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5"/>
        <w:gridCol w:w="2890"/>
        <w:gridCol w:w="3150"/>
        <w:gridCol w:w="3150"/>
      </w:tblGrid>
      <w:tr w:rsidR="00746DE6" w:rsidRPr="0053635A" w14:paraId="02846383" w14:textId="77777777" w:rsidTr="006308C4">
        <w:tc>
          <w:tcPr>
            <w:tcW w:w="11155" w:type="dxa"/>
            <w:gridSpan w:val="4"/>
          </w:tcPr>
          <w:p w14:paraId="6AE23126" w14:textId="77777777" w:rsidR="00746DE6" w:rsidRP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6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S1. Comparison of baseline laboratory variables between the training and validation cohorts</w:t>
            </w:r>
          </w:p>
        </w:tc>
      </w:tr>
      <w:tr w:rsidR="00746DE6" w:rsidRPr="0053635A" w14:paraId="487E13B3" w14:textId="77777777" w:rsidTr="006308C4">
        <w:tc>
          <w:tcPr>
            <w:tcW w:w="1965" w:type="dxa"/>
          </w:tcPr>
          <w:p w14:paraId="2BEA50DD" w14:textId="77777777" w:rsidR="00746DE6" w:rsidRPr="006B0F77" w:rsidRDefault="00746DE6" w:rsidP="006308C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F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890" w:type="dxa"/>
          </w:tcPr>
          <w:p w14:paraId="572CF192" w14:textId="77777777" w:rsidR="00746DE6" w:rsidRP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6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Training cohort </w:t>
            </w:r>
          </w:p>
        </w:tc>
        <w:tc>
          <w:tcPr>
            <w:tcW w:w="3150" w:type="dxa"/>
          </w:tcPr>
          <w:p w14:paraId="723C6339" w14:textId="77777777" w:rsidR="00746DE6" w:rsidRP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6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Validation cohort</w:t>
            </w:r>
          </w:p>
        </w:tc>
        <w:tc>
          <w:tcPr>
            <w:tcW w:w="3150" w:type="dxa"/>
          </w:tcPr>
          <w:p w14:paraId="11B78536" w14:textId="77777777" w:rsidR="00746DE6" w:rsidRP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6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746DE6" w:rsidRPr="0053635A" w14:paraId="1A5051B4" w14:textId="77777777" w:rsidTr="006308C4">
        <w:tc>
          <w:tcPr>
            <w:tcW w:w="1965" w:type="dxa"/>
          </w:tcPr>
          <w:p w14:paraId="27C6A4E0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Hemoglobulin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g/dl</w:t>
            </w:r>
          </w:p>
        </w:tc>
        <w:tc>
          <w:tcPr>
            <w:tcW w:w="2890" w:type="dxa"/>
          </w:tcPr>
          <w:p w14:paraId="0AAFFFF8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 (10.7, 13.6)</w:t>
            </w:r>
          </w:p>
        </w:tc>
        <w:tc>
          <w:tcPr>
            <w:tcW w:w="3150" w:type="dxa"/>
          </w:tcPr>
          <w:p w14:paraId="1CFB715D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 (10.8,13.6)</w:t>
            </w:r>
          </w:p>
        </w:tc>
        <w:tc>
          <w:tcPr>
            <w:tcW w:w="3150" w:type="dxa"/>
          </w:tcPr>
          <w:p w14:paraId="7538ACF6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</w:tr>
      <w:tr w:rsidR="00746DE6" w:rsidRPr="0053635A" w14:paraId="0A1256BC" w14:textId="77777777" w:rsidTr="006308C4">
        <w:tc>
          <w:tcPr>
            <w:tcW w:w="1965" w:type="dxa"/>
          </w:tcPr>
          <w:p w14:paraId="165B3571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Leucocyte/µL</w:t>
            </w:r>
          </w:p>
        </w:tc>
        <w:tc>
          <w:tcPr>
            <w:tcW w:w="2890" w:type="dxa"/>
          </w:tcPr>
          <w:p w14:paraId="441DFBB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7310 (5800, 8795)</w:t>
            </w:r>
          </w:p>
        </w:tc>
        <w:tc>
          <w:tcPr>
            <w:tcW w:w="3150" w:type="dxa"/>
          </w:tcPr>
          <w:p w14:paraId="4D4EF9F1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7195 (5628, 9025)</w:t>
            </w:r>
          </w:p>
        </w:tc>
        <w:tc>
          <w:tcPr>
            <w:tcW w:w="3150" w:type="dxa"/>
          </w:tcPr>
          <w:p w14:paraId="69D7778D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</w:tr>
      <w:tr w:rsidR="00746DE6" w:rsidRPr="0053635A" w14:paraId="1B3C1EEB" w14:textId="77777777" w:rsidTr="006308C4">
        <w:tc>
          <w:tcPr>
            <w:tcW w:w="1965" w:type="dxa"/>
          </w:tcPr>
          <w:p w14:paraId="7C961D18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Neutrophil/µL</w:t>
            </w:r>
          </w:p>
        </w:tc>
        <w:tc>
          <w:tcPr>
            <w:tcW w:w="2890" w:type="dxa"/>
          </w:tcPr>
          <w:p w14:paraId="25E727C4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4610 (3380, 5930)</w:t>
            </w:r>
          </w:p>
        </w:tc>
        <w:tc>
          <w:tcPr>
            <w:tcW w:w="3150" w:type="dxa"/>
          </w:tcPr>
          <w:p w14:paraId="2FED6265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4405 (3360, 5898)</w:t>
            </w:r>
          </w:p>
        </w:tc>
        <w:tc>
          <w:tcPr>
            <w:tcW w:w="3150" w:type="dxa"/>
          </w:tcPr>
          <w:p w14:paraId="40E48E83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0.668</w:t>
            </w:r>
          </w:p>
        </w:tc>
      </w:tr>
      <w:tr w:rsidR="00746DE6" w:rsidRPr="0053635A" w14:paraId="4DB654E4" w14:textId="77777777" w:rsidTr="006308C4">
        <w:tc>
          <w:tcPr>
            <w:tcW w:w="1965" w:type="dxa"/>
          </w:tcPr>
          <w:p w14:paraId="6C7AE35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Lymphocyte/µL</w:t>
            </w:r>
          </w:p>
        </w:tc>
        <w:tc>
          <w:tcPr>
            <w:tcW w:w="2890" w:type="dxa"/>
          </w:tcPr>
          <w:p w14:paraId="4170E690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1640 (1180, 2125)</w:t>
            </w:r>
          </w:p>
        </w:tc>
        <w:tc>
          <w:tcPr>
            <w:tcW w:w="3150" w:type="dxa"/>
          </w:tcPr>
          <w:p w14:paraId="2349E753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 (1230, 2190)</w:t>
            </w:r>
          </w:p>
        </w:tc>
        <w:tc>
          <w:tcPr>
            <w:tcW w:w="3150" w:type="dxa"/>
          </w:tcPr>
          <w:p w14:paraId="653C19CA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0.622</w:t>
            </w:r>
          </w:p>
        </w:tc>
      </w:tr>
      <w:tr w:rsidR="00746DE6" w:rsidRPr="0053635A" w14:paraId="634C1CFB" w14:textId="77777777" w:rsidTr="006308C4">
        <w:tc>
          <w:tcPr>
            <w:tcW w:w="1965" w:type="dxa"/>
          </w:tcPr>
          <w:p w14:paraId="66E387FE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Eosinophil/µL</w:t>
            </w:r>
          </w:p>
        </w:tc>
        <w:tc>
          <w:tcPr>
            <w:tcW w:w="2890" w:type="dxa"/>
          </w:tcPr>
          <w:p w14:paraId="41E4FAF5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 (70, 210)</w:t>
            </w:r>
          </w:p>
        </w:tc>
        <w:tc>
          <w:tcPr>
            <w:tcW w:w="3150" w:type="dxa"/>
          </w:tcPr>
          <w:p w14:paraId="087C6120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 (82.5, 250)</w:t>
            </w:r>
          </w:p>
        </w:tc>
        <w:tc>
          <w:tcPr>
            <w:tcW w:w="3150" w:type="dxa"/>
          </w:tcPr>
          <w:p w14:paraId="26A6AD1E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0.149</w:t>
            </w:r>
          </w:p>
        </w:tc>
      </w:tr>
      <w:tr w:rsidR="00746DE6" w:rsidRPr="0053635A" w14:paraId="343C67E5" w14:textId="77777777" w:rsidTr="006308C4">
        <w:tc>
          <w:tcPr>
            <w:tcW w:w="1965" w:type="dxa"/>
          </w:tcPr>
          <w:p w14:paraId="7A00B527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Monocyte/µL</w:t>
            </w:r>
          </w:p>
        </w:tc>
        <w:tc>
          <w:tcPr>
            <w:tcW w:w="2890" w:type="dxa"/>
          </w:tcPr>
          <w:p w14:paraId="08328F8F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 (500, 820)</w:t>
            </w:r>
          </w:p>
        </w:tc>
        <w:tc>
          <w:tcPr>
            <w:tcW w:w="3150" w:type="dxa"/>
          </w:tcPr>
          <w:p w14:paraId="16BA1421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 (472.5, 820)</w:t>
            </w:r>
          </w:p>
        </w:tc>
        <w:tc>
          <w:tcPr>
            <w:tcW w:w="3150" w:type="dxa"/>
          </w:tcPr>
          <w:p w14:paraId="7BA2EBC9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0.433</w:t>
            </w:r>
          </w:p>
        </w:tc>
      </w:tr>
      <w:tr w:rsidR="00746DE6" w:rsidRPr="0053635A" w14:paraId="296680E5" w14:textId="77777777" w:rsidTr="006308C4">
        <w:tc>
          <w:tcPr>
            <w:tcW w:w="1965" w:type="dxa"/>
          </w:tcPr>
          <w:p w14:paraId="0C6A88FF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Platelet/µL</w:t>
            </w:r>
          </w:p>
        </w:tc>
        <w:tc>
          <w:tcPr>
            <w:tcW w:w="2890" w:type="dxa"/>
          </w:tcPr>
          <w:p w14:paraId="6E165914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261000 (204000, 311500)</w:t>
            </w:r>
          </w:p>
        </w:tc>
        <w:tc>
          <w:tcPr>
            <w:tcW w:w="3150" w:type="dxa"/>
          </w:tcPr>
          <w:p w14:paraId="6A64482D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255000 (240500, 327750)</w:t>
            </w:r>
          </w:p>
        </w:tc>
        <w:tc>
          <w:tcPr>
            <w:tcW w:w="3150" w:type="dxa"/>
          </w:tcPr>
          <w:p w14:paraId="2431E68D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0.771</w:t>
            </w:r>
          </w:p>
        </w:tc>
      </w:tr>
      <w:tr w:rsidR="00746DE6" w:rsidRPr="0053635A" w14:paraId="63461C03" w14:textId="77777777" w:rsidTr="006308C4">
        <w:tc>
          <w:tcPr>
            <w:tcW w:w="1965" w:type="dxa"/>
          </w:tcPr>
          <w:p w14:paraId="5C6BAA94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Rdw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2890" w:type="dxa"/>
          </w:tcPr>
          <w:p w14:paraId="297BE45B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14.6 (13.4, 16.4)</w:t>
            </w:r>
          </w:p>
        </w:tc>
        <w:tc>
          <w:tcPr>
            <w:tcW w:w="3150" w:type="dxa"/>
          </w:tcPr>
          <w:p w14:paraId="10F442D0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14.8 (13.5, 17.2)</w:t>
            </w:r>
          </w:p>
        </w:tc>
        <w:tc>
          <w:tcPr>
            <w:tcW w:w="3150" w:type="dxa"/>
          </w:tcPr>
          <w:p w14:paraId="05B3F18B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0.241</w:t>
            </w:r>
          </w:p>
        </w:tc>
      </w:tr>
      <w:tr w:rsidR="00746DE6" w:rsidRPr="0053635A" w14:paraId="4C6ECCBB" w14:textId="77777777" w:rsidTr="006308C4">
        <w:tc>
          <w:tcPr>
            <w:tcW w:w="1965" w:type="dxa"/>
          </w:tcPr>
          <w:p w14:paraId="13AD99F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Mpv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</w:p>
        </w:tc>
        <w:tc>
          <w:tcPr>
            <w:tcW w:w="2890" w:type="dxa"/>
          </w:tcPr>
          <w:p w14:paraId="05F8BB1B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9.9 (9.4, 10.5)</w:t>
            </w:r>
          </w:p>
        </w:tc>
        <w:tc>
          <w:tcPr>
            <w:tcW w:w="3150" w:type="dxa"/>
          </w:tcPr>
          <w:p w14:paraId="322E9F86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 (9.3, 10.4)</w:t>
            </w:r>
          </w:p>
        </w:tc>
        <w:tc>
          <w:tcPr>
            <w:tcW w:w="3150" w:type="dxa"/>
          </w:tcPr>
          <w:p w14:paraId="41AAB1AB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0.695</w:t>
            </w:r>
          </w:p>
        </w:tc>
      </w:tr>
      <w:tr w:rsidR="00746DE6" w:rsidRPr="0053635A" w14:paraId="71FCEE8A" w14:textId="77777777" w:rsidTr="006308C4">
        <w:trPr>
          <w:trHeight w:val="256"/>
        </w:trPr>
        <w:tc>
          <w:tcPr>
            <w:tcW w:w="1965" w:type="dxa"/>
          </w:tcPr>
          <w:p w14:paraId="51B0F315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mg/dl</w:t>
            </w:r>
          </w:p>
        </w:tc>
        <w:tc>
          <w:tcPr>
            <w:tcW w:w="2890" w:type="dxa"/>
          </w:tcPr>
          <w:p w14:paraId="0C6A3B9B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 (0.3, 3.3)</w:t>
            </w:r>
          </w:p>
        </w:tc>
        <w:tc>
          <w:tcPr>
            <w:tcW w:w="3150" w:type="dxa"/>
          </w:tcPr>
          <w:p w14:paraId="627D6E04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(0.2, 3.5)</w:t>
            </w:r>
          </w:p>
        </w:tc>
        <w:tc>
          <w:tcPr>
            <w:tcW w:w="3150" w:type="dxa"/>
          </w:tcPr>
          <w:p w14:paraId="00F27EF3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0.482</w:t>
            </w:r>
          </w:p>
        </w:tc>
      </w:tr>
      <w:tr w:rsidR="00746DE6" w:rsidRPr="0053635A" w14:paraId="1F586C70" w14:textId="77777777" w:rsidTr="006308C4">
        <w:trPr>
          <w:trHeight w:val="256"/>
        </w:trPr>
        <w:tc>
          <w:tcPr>
            <w:tcW w:w="1965" w:type="dxa"/>
          </w:tcPr>
          <w:p w14:paraId="0F58222B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Albumin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g/dl</w:t>
            </w:r>
          </w:p>
        </w:tc>
        <w:tc>
          <w:tcPr>
            <w:tcW w:w="2890" w:type="dxa"/>
          </w:tcPr>
          <w:p w14:paraId="43237834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 (3.7, 4.4)</w:t>
            </w:r>
          </w:p>
        </w:tc>
        <w:tc>
          <w:tcPr>
            <w:tcW w:w="3150" w:type="dxa"/>
          </w:tcPr>
          <w:p w14:paraId="42C73FA7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 (3.7, 4.5)</w:t>
            </w:r>
          </w:p>
        </w:tc>
        <w:tc>
          <w:tcPr>
            <w:tcW w:w="3150" w:type="dxa"/>
          </w:tcPr>
          <w:p w14:paraId="70E1BE8F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0.635</w:t>
            </w:r>
          </w:p>
        </w:tc>
      </w:tr>
      <w:tr w:rsidR="00746DE6" w:rsidRPr="0053635A" w14:paraId="0FE935C0" w14:textId="77777777" w:rsidTr="006308C4">
        <w:trPr>
          <w:trHeight w:val="256"/>
        </w:trPr>
        <w:tc>
          <w:tcPr>
            <w:tcW w:w="1965" w:type="dxa"/>
          </w:tcPr>
          <w:p w14:paraId="1E44BB2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Globulin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g/dl</w:t>
            </w:r>
          </w:p>
        </w:tc>
        <w:tc>
          <w:tcPr>
            <w:tcW w:w="2890" w:type="dxa"/>
          </w:tcPr>
          <w:p w14:paraId="4DCCEFC2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 (2.5, 3.2)</w:t>
            </w:r>
          </w:p>
        </w:tc>
        <w:tc>
          <w:tcPr>
            <w:tcW w:w="3150" w:type="dxa"/>
          </w:tcPr>
          <w:p w14:paraId="4A16B37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 (2.5, 3.2)</w:t>
            </w:r>
          </w:p>
        </w:tc>
        <w:tc>
          <w:tcPr>
            <w:tcW w:w="3150" w:type="dxa"/>
          </w:tcPr>
          <w:p w14:paraId="63F02C87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0.971</w:t>
            </w:r>
          </w:p>
        </w:tc>
      </w:tr>
    </w:tbl>
    <w:p w14:paraId="75E22E5D" w14:textId="5EB1EEC5" w:rsidR="00E872BD" w:rsidRPr="00B10501" w:rsidRDefault="00B10501" w:rsidP="00B10501">
      <w:pPr>
        <w:rPr>
          <w:rFonts w:ascii="Times New Roman" w:hAnsi="Times New Roman" w:cs="Times New Roman"/>
          <w:sz w:val="16"/>
          <w:szCs w:val="16"/>
        </w:rPr>
      </w:pPr>
      <w:r w:rsidRPr="00B10501">
        <w:rPr>
          <w:rFonts w:ascii="Times New Roman" w:hAnsi="Times New Roman" w:cs="Times New Roman"/>
          <w:sz w:val="16"/>
          <w:szCs w:val="16"/>
        </w:rPr>
        <w:t>Data are presented as median (interquartile range, IQR). Abbreviations: RDW, red cell distribution width; MCV, mean corpuscular volume; CRP, C-reactive protein.</w:t>
      </w:r>
    </w:p>
    <w:p w14:paraId="5353B058" w14:textId="77777777" w:rsidR="004B4BB5" w:rsidRDefault="004B4BB5"/>
    <w:p w14:paraId="58CCD2A7" w14:textId="77777777" w:rsidR="004B4BB5" w:rsidRDefault="004B4BB5"/>
    <w:p w14:paraId="3539EC2F" w14:textId="77777777" w:rsidR="004B4BB5" w:rsidRDefault="004B4BB5"/>
    <w:p w14:paraId="573B2A86" w14:textId="77777777" w:rsidR="00746DE6" w:rsidRDefault="00746DE6"/>
    <w:p w14:paraId="5DC3FA37" w14:textId="77777777" w:rsidR="00746DE6" w:rsidRDefault="00746DE6"/>
    <w:p w14:paraId="68ADE394" w14:textId="77777777" w:rsidR="00746DE6" w:rsidRDefault="00746DE6"/>
    <w:p w14:paraId="056E3467" w14:textId="77777777" w:rsidR="004B4BB5" w:rsidRDefault="004B4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6"/>
        <w:gridCol w:w="1084"/>
        <w:gridCol w:w="1247"/>
        <w:gridCol w:w="762"/>
        <w:gridCol w:w="762"/>
        <w:gridCol w:w="1024"/>
        <w:gridCol w:w="1236"/>
        <w:gridCol w:w="862"/>
        <w:gridCol w:w="862"/>
        <w:gridCol w:w="862"/>
        <w:gridCol w:w="1022"/>
        <w:gridCol w:w="702"/>
      </w:tblGrid>
      <w:tr w:rsidR="00076E32" w:rsidRPr="00A356E7" w14:paraId="1D2A6E4A" w14:textId="77777777" w:rsidTr="00A356E7">
        <w:tc>
          <w:tcPr>
            <w:tcW w:w="12111" w:type="dxa"/>
            <w:gridSpan w:val="12"/>
          </w:tcPr>
          <w:p w14:paraId="77DE1076" w14:textId="04704582" w:rsidR="00076E32" w:rsidRPr="00746DE6" w:rsidRDefault="00A356E7" w:rsidP="00A356E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746DE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lastRenderedPageBreak/>
              <w:t>Table S2. Distribution of</w:t>
            </w:r>
            <w:r w:rsidR="00B10501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 severe</w:t>
            </w:r>
            <w:r w:rsidRPr="00746DE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 </w:t>
            </w:r>
            <w:proofErr w:type="spellStart"/>
            <w:r w:rsidRPr="00746DE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irAE</w:t>
            </w:r>
            <w:proofErr w:type="spellEnd"/>
            <w:r w:rsidRPr="00746DE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 subtypes by cancer diagnosis in the training and validation cohorts</w:t>
            </w:r>
          </w:p>
        </w:tc>
      </w:tr>
      <w:tr w:rsidR="00076E32" w:rsidRPr="00A356E7" w14:paraId="214031C1" w14:textId="77777777" w:rsidTr="00076E32">
        <w:tc>
          <w:tcPr>
            <w:tcW w:w="6565" w:type="dxa"/>
            <w:gridSpan w:val="6"/>
            <w:vAlign w:val="center"/>
          </w:tcPr>
          <w:p w14:paraId="07BA5A5A" w14:textId="77777777" w:rsidR="00076E32" w:rsidRPr="00746DE6" w:rsidRDefault="00076E32" w:rsidP="006308C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6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Training cohort</w:t>
            </w:r>
          </w:p>
        </w:tc>
        <w:tc>
          <w:tcPr>
            <w:tcW w:w="4844" w:type="dxa"/>
            <w:gridSpan w:val="5"/>
            <w:vAlign w:val="center"/>
          </w:tcPr>
          <w:p w14:paraId="2B87A70E" w14:textId="5D87665C" w:rsidR="00076E32" w:rsidRPr="00746DE6" w:rsidRDefault="00076E32" w:rsidP="006308C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6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Validation cohort</w:t>
            </w:r>
          </w:p>
        </w:tc>
        <w:tc>
          <w:tcPr>
            <w:tcW w:w="702" w:type="dxa"/>
            <w:vMerge w:val="restart"/>
            <w:vAlign w:val="center"/>
          </w:tcPr>
          <w:p w14:paraId="1328DA02" w14:textId="30A7255B" w:rsidR="00076E32" w:rsidRPr="00A356E7" w:rsidRDefault="00076E32" w:rsidP="006308C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356E7">
              <w:rPr>
                <w:rFonts w:ascii="Times New Roman" w:hAnsi="Times New Roman" w:cs="Times New Roman"/>
                <w:vertAlign w:val="superscript"/>
              </w:rPr>
              <w:t>P*</w:t>
            </w:r>
          </w:p>
        </w:tc>
      </w:tr>
      <w:tr w:rsidR="00076E32" w:rsidRPr="00A356E7" w14:paraId="4BC80BF5" w14:textId="77777777" w:rsidTr="00076E32">
        <w:tc>
          <w:tcPr>
            <w:tcW w:w="1686" w:type="dxa"/>
          </w:tcPr>
          <w:p w14:paraId="36C18757" w14:textId="54084806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Irae </w:t>
            </w:r>
            <w:r w:rsidR="00744983">
              <w:rPr>
                <w:rFonts w:ascii="Times New Roman" w:hAnsi="Times New Roman" w:cs="Times New Roman"/>
                <w:sz w:val="20"/>
                <w:szCs w:val="20"/>
              </w:rPr>
              <w:t>sub</w:t>
            </w: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types</w:t>
            </w:r>
          </w:p>
        </w:tc>
        <w:tc>
          <w:tcPr>
            <w:tcW w:w="1084" w:type="dxa"/>
          </w:tcPr>
          <w:p w14:paraId="3971E05C" w14:textId="77777777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Melanoma (n=189)</w:t>
            </w:r>
          </w:p>
        </w:tc>
        <w:tc>
          <w:tcPr>
            <w:tcW w:w="1247" w:type="dxa"/>
          </w:tcPr>
          <w:p w14:paraId="60B8F566" w14:textId="77777777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Lung cancer (n=118)</w:t>
            </w:r>
          </w:p>
        </w:tc>
        <w:tc>
          <w:tcPr>
            <w:tcW w:w="762" w:type="dxa"/>
          </w:tcPr>
          <w:p w14:paraId="32AB2AF0" w14:textId="77777777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RCC (n=42)</w:t>
            </w:r>
          </w:p>
        </w:tc>
        <w:tc>
          <w:tcPr>
            <w:tcW w:w="762" w:type="dxa"/>
          </w:tcPr>
          <w:p w14:paraId="6B9B0DB4" w14:textId="77777777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  <w:p w14:paraId="3669AE66" w14:textId="77777777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(n=66)</w:t>
            </w:r>
          </w:p>
        </w:tc>
        <w:tc>
          <w:tcPr>
            <w:tcW w:w="1024" w:type="dxa"/>
          </w:tcPr>
          <w:p w14:paraId="0F544A36" w14:textId="77777777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Total (n=415)</w:t>
            </w:r>
          </w:p>
        </w:tc>
        <w:tc>
          <w:tcPr>
            <w:tcW w:w="1236" w:type="dxa"/>
          </w:tcPr>
          <w:p w14:paraId="2FAFB436" w14:textId="11BE6061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Melanoma (n=78)</w:t>
            </w:r>
          </w:p>
        </w:tc>
        <w:tc>
          <w:tcPr>
            <w:tcW w:w="862" w:type="dxa"/>
          </w:tcPr>
          <w:p w14:paraId="02A1571C" w14:textId="46ED5522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Lung cancer (n=50)</w:t>
            </w:r>
          </w:p>
        </w:tc>
        <w:tc>
          <w:tcPr>
            <w:tcW w:w="862" w:type="dxa"/>
          </w:tcPr>
          <w:p w14:paraId="02977856" w14:textId="79A96610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RCC (n=21)</w:t>
            </w:r>
          </w:p>
        </w:tc>
        <w:tc>
          <w:tcPr>
            <w:tcW w:w="862" w:type="dxa"/>
          </w:tcPr>
          <w:p w14:paraId="07F02056" w14:textId="77777777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  <w:p w14:paraId="22154A59" w14:textId="010071BF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(n=29)</w:t>
            </w:r>
          </w:p>
        </w:tc>
        <w:tc>
          <w:tcPr>
            <w:tcW w:w="1022" w:type="dxa"/>
          </w:tcPr>
          <w:p w14:paraId="25D1F2A6" w14:textId="02C9B4CC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Total (n=178)</w:t>
            </w:r>
          </w:p>
        </w:tc>
        <w:tc>
          <w:tcPr>
            <w:tcW w:w="702" w:type="dxa"/>
            <w:vMerge/>
          </w:tcPr>
          <w:p w14:paraId="0256820E" w14:textId="518E8708" w:rsidR="00076E32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4B4BB5" w:rsidRPr="00A356E7" w14:paraId="477FF1FE" w14:textId="77777777" w:rsidTr="00076E32">
        <w:tc>
          <w:tcPr>
            <w:tcW w:w="1686" w:type="dxa"/>
          </w:tcPr>
          <w:p w14:paraId="547F8AAD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Colitis</w:t>
            </w:r>
          </w:p>
        </w:tc>
        <w:tc>
          <w:tcPr>
            <w:tcW w:w="1084" w:type="dxa"/>
          </w:tcPr>
          <w:p w14:paraId="3BF7E311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11 (5.8)</w:t>
            </w:r>
          </w:p>
        </w:tc>
        <w:tc>
          <w:tcPr>
            <w:tcW w:w="1247" w:type="dxa"/>
          </w:tcPr>
          <w:p w14:paraId="2FCEE34F" w14:textId="4C90F112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(1.7)</w:t>
            </w:r>
          </w:p>
        </w:tc>
        <w:tc>
          <w:tcPr>
            <w:tcW w:w="762" w:type="dxa"/>
          </w:tcPr>
          <w:p w14:paraId="2EF32943" w14:textId="37893E1B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4182C7D5" w14:textId="078DAE0C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(4.5)</w:t>
            </w:r>
          </w:p>
        </w:tc>
        <w:tc>
          <w:tcPr>
            <w:tcW w:w="1024" w:type="dxa"/>
          </w:tcPr>
          <w:p w14:paraId="5138FDB6" w14:textId="33069634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(3.9)</w:t>
            </w:r>
          </w:p>
        </w:tc>
        <w:tc>
          <w:tcPr>
            <w:tcW w:w="1236" w:type="dxa"/>
          </w:tcPr>
          <w:p w14:paraId="126A05F6" w14:textId="2FD87509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5 (6.4)</w:t>
            </w:r>
          </w:p>
        </w:tc>
        <w:tc>
          <w:tcPr>
            <w:tcW w:w="862" w:type="dxa"/>
          </w:tcPr>
          <w:p w14:paraId="087375DA" w14:textId="06CECED5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507CEA9C" w14:textId="5F4C8C1E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63414846" w14:textId="7B8B5374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022" w:type="dxa"/>
          </w:tcPr>
          <w:p w14:paraId="5A7E8AF5" w14:textId="2B38668D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5 (2.8)</w:t>
            </w:r>
          </w:p>
        </w:tc>
        <w:tc>
          <w:tcPr>
            <w:tcW w:w="702" w:type="dxa"/>
          </w:tcPr>
          <w:p w14:paraId="43A5B790" w14:textId="18519787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</w:tr>
      <w:tr w:rsidR="004B4BB5" w:rsidRPr="00A356E7" w14:paraId="4BF33877" w14:textId="77777777" w:rsidTr="00076E32">
        <w:tc>
          <w:tcPr>
            <w:tcW w:w="1686" w:type="dxa"/>
          </w:tcPr>
          <w:p w14:paraId="12737F95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Hepatitis</w:t>
            </w:r>
          </w:p>
        </w:tc>
        <w:tc>
          <w:tcPr>
            <w:tcW w:w="1084" w:type="dxa"/>
          </w:tcPr>
          <w:p w14:paraId="73F23697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11 (5.8)</w:t>
            </w:r>
          </w:p>
        </w:tc>
        <w:tc>
          <w:tcPr>
            <w:tcW w:w="1247" w:type="dxa"/>
          </w:tcPr>
          <w:p w14:paraId="2E25394A" w14:textId="445C912A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65139E3A" w14:textId="632B2925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(4.8)</w:t>
            </w:r>
          </w:p>
        </w:tc>
        <w:tc>
          <w:tcPr>
            <w:tcW w:w="762" w:type="dxa"/>
          </w:tcPr>
          <w:p w14:paraId="3CAA08D0" w14:textId="7C782C5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(1.5)</w:t>
            </w:r>
          </w:p>
        </w:tc>
        <w:tc>
          <w:tcPr>
            <w:tcW w:w="1024" w:type="dxa"/>
          </w:tcPr>
          <w:p w14:paraId="6220E30F" w14:textId="4319A7A5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(3.4)</w:t>
            </w:r>
          </w:p>
        </w:tc>
        <w:tc>
          <w:tcPr>
            <w:tcW w:w="1236" w:type="dxa"/>
          </w:tcPr>
          <w:p w14:paraId="22B3ABF0" w14:textId="66335B45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3 (3.8)</w:t>
            </w:r>
          </w:p>
        </w:tc>
        <w:tc>
          <w:tcPr>
            <w:tcW w:w="862" w:type="dxa"/>
          </w:tcPr>
          <w:p w14:paraId="61D7E8D5" w14:textId="3DAFA94F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(2.0)</w:t>
            </w:r>
          </w:p>
        </w:tc>
        <w:tc>
          <w:tcPr>
            <w:tcW w:w="862" w:type="dxa"/>
          </w:tcPr>
          <w:p w14:paraId="330C1AA2" w14:textId="025CC371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(4.8)</w:t>
            </w:r>
          </w:p>
        </w:tc>
        <w:tc>
          <w:tcPr>
            <w:tcW w:w="862" w:type="dxa"/>
          </w:tcPr>
          <w:p w14:paraId="726677DD" w14:textId="4D16946C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(3.4)</w:t>
            </w:r>
          </w:p>
        </w:tc>
        <w:tc>
          <w:tcPr>
            <w:tcW w:w="1022" w:type="dxa"/>
          </w:tcPr>
          <w:p w14:paraId="60115045" w14:textId="40A9411B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6 (3.4)</w:t>
            </w:r>
          </w:p>
        </w:tc>
        <w:tc>
          <w:tcPr>
            <w:tcW w:w="702" w:type="dxa"/>
          </w:tcPr>
          <w:p w14:paraId="134151FE" w14:textId="3E01E25D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4B4BB5" w:rsidRPr="00A356E7" w14:paraId="0F7B03B7" w14:textId="77777777" w:rsidTr="00076E32">
        <w:tc>
          <w:tcPr>
            <w:tcW w:w="1686" w:type="dxa"/>
          </w:tcPr>
          <w:p w14:paraId="4CCA1A1A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Cutaneous</w:t>
            </w:r>
          </w:p>
        </w:tc>
        <w:tc>
          <w:tcPr>
            <w:tcW w:w="1084" w:type="dxa"/>
          </w:tcPr>
          <w:p w14:paraId="00582E5E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3 (1.6)</w:t>
            </w:r>
          </w:p>
        </w:tc>
        <w:tc>
          <w:tcPr>
            <w:tcW w:w="1247" w:type="dxa"/>
          </w:tcPr>
          <w:p w14:paraId="51F7743C" w14:textId="6E828DA6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(2.5)</w:t>
            </w:r>
          </w:p>
        </w:tc>
        <w:tc>
          <w:tcPr>
            <w:tcW w:w="762" w:type="dxa"/>
          </w:tcPr>
          <w:p w14:paraId="1D330275" w14:textId="38E951EC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48F21081" w14:textId="07CB338A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(1.5)</w:t>
            </w:r>
          </w:p>
        </w:tc>
        <w:tc>
          <w:tcPr>
            <w:tcW w:w="1024" w:type="dxa"/>
          </w:tcPr>
          <w:p w14:paraId="09700214" w14:textId="644162F4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(1.7)</w:t>
            </w:r>
          </w:p>
        </w:tc>
        <w:tc>
          <w:tcPr>
            <w:tcW w:w="1236" w:type="dxa"/>
          </w:tcPr>
          <w:p w14:paraId="290C6B3F" w14:textId="1A1CC1E1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(1.3)</w:t>
            </w:r>
          </w:p>
        </w:tc>
        <w:tc>
          <w:tcPr>
            <w:tcW w:w="862" w:type="dxa"/>
          </w:tcPr>
          <w:p w14:paraId="5C7B0948" w14:textId="3D169052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(2.0)</w:t>
            </w:r>
          </w:p>
        </w:tc>
        <w:tc>
          <w:tcPr>
            <w:tcW w:w="862" w:type="dxa"/>
          </w:tcPr>
          <w:p w14:paraId="771FEE3D" w14:textId="7F84BF89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1F038742" w14:textId="3650B4CE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(3.4)</w:t>
            </w:r>
          </w:p>
        </w:tc>
        <w:tc>
          <w:tcPr>
            <w:tcW w:w="1022" w:type="dxa"/>
          </w:tcPr>
          <w:p w14:paraId="6568B46F" w14:textId="080E76E0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3 (1.7)</w:t>
            </w:r>
          </w:p>
        </w:tc>
        <w:tc>
          <w:tcPr>
            <w:tcW w:w="702" w:type="dxa"/>
          </w:tcPr>
          <w:p w14:paraId="7CDEEEC5" w14:textId="4EE3BF6B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4B4BB5" w:rsidRPr="00A356E7" w14:paraId="6F7AE4A0" w14:textId="77777777" w:rsidTr="00076E32">
        <w:tc>
          <w:tcPr>
            <w:tcW w:w="1686" w:type="dxa"/>
          </w:tcPr>
          <w:p w14:paraId="7D4A389A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Pneumonitis</w:t>
            </w:r>
          </w:p>
        </w:tc>
        <w:tc>
          <w:tcPr>
            <w:tcW w:w="1084" w:type="dxa"/>
          </w:tcPr>
          <w:p w14:paraId="236A63D5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  <w:tc>
          <w:tcPr>
            <w:tcW w:w="1247" w:type="dxa"/>
          </w:tcPr>
          <w:p w14:paraId="4384ADD5" w14:textId="2C735BE0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(4.2)</w:t>
            </w:r>
          </w:p>
        </w:tc>
        <w:tc>
          <w:tcPr>
            <w:tcW w:w="762" w:type="dxa"/>
          </w:tcPr>
          <w:p w14:paraId="540D9AD8" w14:textId="16ECC99C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28FA41D6" w14:textId="3D01375A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(1.5)</w:t>
            </w:r>
          </w:p>
        </w:tc>
        <w:tc>
          <w:tcPr>
            <w:tcW w:w="1024" w:type="dxa"/>
          </w:tcPr>
          <w:p w14:paraId="23BC81C4" w14:textId="2AA04C53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(1.7)</w:t>
            </w:r>
          </w:p>
        </w:tc>
        <w:tc>
          <w:tcPr>
            <w:tcW w:w="1236" w:type="dxa"/>
          </w:tcPr>
          <w:p w14:paraId="11CAF993" w14:textId="326F4F87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32D526D0" w14:textId="744B9F72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(2.0)</w:t>
            </w:r>
          </w:p>
        </w:tc>
        <w:tc>
          <w:tcPr>
            <w:tcW w:w="862" w:type="dxa"/>
          </w:tcPr>
          <w:p w14:paraId="363ECC0F" w14:textId="0FB2FAB6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222734C4" w14:textId="7C3F0F35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(3.4)</w:t>
            </w:r>
          </w:p>
        </w:tc>
        <w:tc>
          <w:tcPr>
            <w:tcW w:w="1022" w:type="dxa"/>
          </w:tcPr>
          <w:p w14:paraId="55200A75" w14:textId="4369D99F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2 (1.1)</w:t>
            </w:r>
          </w:p>
        </w:tc>
        <w:tc>
          <w:tcPr>
            <w:tcW w:w="702" w:type="dxa"/>
          </w:tcPr>
          <w:p w14:paraId="493E20BE" w14:textId="5DB532D0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0.883</w:t>
            </w:r>
          </w:p>
        </w:tc>
      </w:tr>
      <w:tr w:rsidR="004B4BB5" w:rsidRPr="00A356E7" w14:paraId="7638DCBC" w14:textId="77777777" w:rsidTr="00076E32">
        <w:tc>
          <w:tcPr>
            <w:tcW w:w="1686" w:type="dxa"/>
          </w:tcPr>
          <w:p w14:paraId="58A1B287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Endocrine</w:t>
            </w:r>
          </w:p>
        </w:tc>
        <w:tc>
          <w:tcPr>
            <w:tcW w:w="1084" w:type="dxa"/>
          </w:tcPr>
          <w:p w14:paraId="4E4ACE2B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  <w:tc>
          <w:tcPr>
            <w:tcW w:w="1247" w:type="dxa"/>
          </w:tcPr>
          <w:p w14:paraId="26D41B65" w14:textId="6D3FC482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(0.8)</w:t>
            </w:r>
          </w:p>
        </w:tc>
        <w:tc>
          <w:tcPr>
            <w:tcW w:w="762" w:type="dxa"/>
          </w:tcPr>
          <w:p w14:paraId="322BA804" w14:textId="48FD4DC2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(2.4)</w:t>
            </w:r>
          </w:p>
        </w:tc>
        <w:tc>
          <w:tcPr>
            <w:tcW w:w="762" w:type="dxa"/>
          </w:tcPr>
          <w:p w14:paraId="4FD96F61" w14:textId="576F12E8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1024" w:type="dxa"/>
          </w:tcPr>
          <w:p w14:paraId="6392B27B" w14:textId="41BC3362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(0.7)</w:t>
            </w:r>
          </w:p>
        </w:tc>
        <w:tc>
          <w:tcPr>
            <w:tcW w:w="1236" w:type="dxa"/>
          </w:tcPr>
          <w:p w14:paraId="0DD5F526" w14:textId="1D852B02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(1.3)</w:t>
            </w:r>
          </w:p>
        </w:tc>
        <w:tc>
          <w:tcPr>
            <w:tcW w:w="862" w:type="dxa"/>
          </w:tcPr>
          <w:p w14:paraId="642A6BD3" w14:textId="66620155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(2.0)</w:t>
            </w:r>
          </w:p>
        </w:tc>
        <w:tc>
          <w:tcPr>
            <w:tcW w:w="862" w:type="dxa"/>
          </w:tcPr>
          <w:p w14:paraId="4A776042" w14:textId="6048C645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60B49F50" w14:textId="7F98189C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022" w:type="dxa"/>
          </w:tcPr>
          <w:p w14:paraId="0C50AA04" w14:textId="02A294A3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2 (1.1)</w:t>
            </w:r>
          </w:p>
        </w:tc>
        <w:tc>
          <w:tcPr>
            <w:tcW w:w="702" w:type="dxa"/>
          </w:tcPr>
          <w:p w14:paraId="0D9708CA" w14:textId="2FB13AE7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4B4BB5" w:rsidRPr="00A356E7" w14:paraId="66E24190" w14:textId="77777777" w:rsidTr="00076E32">
        <w:tc>
          <w:tcPr>
            <w:tcW w:w="1686" w:type="dxa"/>
          </w:tcPr>
          <w:p w14:paraId="7E7910B4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Pancreatitis</w:t>
            </w:r>
          </w:p>
        </w:tc>
        <w:tc>
          <w:tcPr>
            <w:tcW w:w="1084" w:type="dxa"/>
          </w:tcPr>
          <w:p w14:paraId="0582C5B3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2 (1.1)</w:t>
            </w:r>
          </w:p>
        </w:tc>
        <w:tc>
          <w:tcPr>
            <w:tcW w:w="1247" w:type="dxa"/>
          </w:tcPr>
          <w:p w14:paraId="04E724B2" w14:textId="121C22F8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(0.8)</w:t>
            </w:r>
          </w:p>
        </w:tc>
        <w:tc>
          <w:tcPr>
            <w:tcW w:w="762" w:type="dxa"/>
          </w:tcPr>
          <w:p w14:paraId="32776AC6" w14:textId="6C8A7FE0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2A480AEB" w14:textId="0BF7F730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1024" w:type="dxa"/>
          </w:tcPr>
          <w:p w14:paraId="28D79CCF" w14:textId="4E29FD05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(0.7)</w:t>
            </w:r>
          </w:p>
        </w:tc>
        <w:tc>
          <w:tcPr>
            <w:tcW w:w="1236" w:type="dxa"/>
          </w:tcPr>
          <w:p w14:paraId="72A776F4" w14:textId="460A822C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1D8B72F7" w14:textId="4ACFBE25" w:rsidR="004B4BB5" w:rsidRPr="00A356E7" w:rsidRDefault="00BE5FEE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09C63F2E" w14:textId="62EB4112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15728C33" w14:textId="08F5113C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022" w:type="dxa"/>
          </w:tcPr>
          <w:p w14:paraId="667934C0" w14:textId="78F4ADEA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702" w:type="dxa"/>
          </w:tcPr>
          <w:p w14:paraId="52E99ABE" w14:textId="32BB338B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0.613</w:t>
            </w:r>
          </w:p>
        </w:tc>
      </w:tr>
      <w:tr w:rsidR="004B4BB5" w:rsidRPr="00A356E7" w14:paraId="50D86274" w14:textId="77777777" w:rsidTr="00076E32">
        <w:tc>
          <w:tcPr>
            <w:tcW w:w="1686" w:type="dxa"/>
          </w:tcPr>
          <w:p w14:paraId="10FA29A7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Arthritis</w:t>
            </w:r>
          </w:p>
        </w:tc>
        <w:tc>
          <w:tcPr>
            <w:tcW w:w="1084" w:type="dxa"/>
          </w:tcPr>
          <w:p w14:paraId="681C9434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  <w:tc>
          <w:tcPr>
            <w:tcW w:w="1247" w:type="dxa"/>
          </w:tcPr>
          <w:p w14:paraId="2B6E72FF" w14:textId="271D092D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473E6DE3" w14:textId="6A313ACD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410A81B8" w14:textId="26253BFB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1024" w:type="dxa"/>
          </w:tcPr>
          <w:p w14:paraId="4B1F4B08" w14:textId="4F817393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(0.2)</w:t>
            </w:r>
          </w:p>
        </w:tc>
        <w:tc>
          <w:tcPr>
            <w:tcW w:w="1236" w:type="dxa"/>
          </w:tcPr>
          <w:p w14:paraId="0A8E4DEC" w14:textId="145DED3F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10500C50" w14:textId="03FE14D3" w:rsidR="004B4BB5" w:rsidRPr="00A356E7" w:rsidRDefault="00BE5FEE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69F507AA" w14:textId="762C40FA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78340435" w14:textId="3F24A54C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(3.4)</w:t>
            </w:r>
          </w:p>
        </w:tc>
        <w:tc>
          <w:tcPr>
            <w:tcW w:w="1022" w:type="dxa"/>
          </w:tcPr>
          <w:p w14:paraId="7E926454" w14:textId="61BD160B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(0.6)</w:t>
            </w:r>
          </w:p>
        </w:tc>
        <w:tc>
          <w:tcPr>
            <w:tcW w:w="702" w:type="dxa"/>
          </w:tcPr>
          <w:p w14:paraId="511FED1D" w14:textId="0352E339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4B4BB5" w:rsidRPr="00A356E7" w14:paraId="45CB6257" w14:textId="77777777" w:rsidTr="00076E32">
        <w:tc>
          <w:tcPr>
            <w:tcW w:w="1686" w:type="dxa"/>
          </w:tcPr>
          <w:p w14:paraId="1845CBB8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Haemolytic anaemia</w:t>
            </w:r>
          </w:p>
        </w:tc>
        <w:tc>
          <w:tcPr>
            <w:tcW w:w="1084" w:type="dxa"/>
          </w:tcPr>
          <w:p w14:paraId="48A50193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  <w:tc>
          <w:tcPr>
            <w:tcW w:w="1247" w:type="dxa"/>
          </w:tcPr>
          <w:p w14:paraId="7D3A32EC" w14:textId="4376DD7F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3CC095B9" w14:textId="3C763B5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433CBC23" w14:textId="6E72AA60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1024" w:type="dxa"/>
          </w:tcPr>
          <w:p w14:paraId="0C0A7411" w14:textId="24D71C16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(0.2)</w:t>
            </w:r>
          </w:p>
        </w:tc>
        <w:tc>
          <w:tcPr>
            <w:tcW w:w="1236" w:type="dxa"/>
          </w:tcPr>
          <w:p w14:paraId="0813727E" w14:textId="52F371B0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6D1BF5BB" w14:textId="22A3D109" w:rsidR="004B4BB5" w:rsidRPr="00A356E7" w:rsidRDefault="00BE5FEE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(2.0)</w:t>
            </w:r>
          </w:p>
        </w:tc>
        <w:tc>
          <w:tcPr>
            <w:tcW w:w="862" w:type="dxa"/>
          </w:tcPr>
          <w:p w14:paraId="64AEFC58" w14:textId="1AC5B72D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2813AE16" w14:textId="3CA2E850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022" w:type="dxa"/>
          </w:tcPr>
          <w:p w14:paraId="160A4DF9" w14:textId="4D92E0A2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(0.6)</w:t>
            </w:r>
          </w:p>
        </w:tc>
        <w:tc>
          <w:tcPr>
            <w:tcW w:w="702" w:type="dxa"/>
          </w:tcPr>
          <w:p w14:paraId="245E03FA" w14:textId="34D733B2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4B4BB5" w:rsidRPr="00A356E7" w14:paraId="7359062C" w14:textId="77777777" w:rsidTr="00076E32">
        <w:tc>
          <w:tcPr>
            <w:tcW w:w="1686" w:type="dxa"/>
          </w:tcPr>
          <w:p w14:paraId="26887940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Myocarditis</w:t>
            </w:r>
          </w:p>
        </w:tc>
        <w:tc>
          <w:tcPr>
            <w:tcW w:w="1084" w:type="dxa"/>
          </w:tcPr>
          <w:p w14:paraId="5CA05754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  <w:tc>
          <w:tcPr>
            <w:tcW w:w="1247" w:type="dxa"/>
          </w:tcPr>
          <w:p w14:paraId="0E430B82" w14:textId="4932B371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3D1D3379" w14:textId="43D60906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5537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762" w:type="dxa"/>
          </w:tcPr>
          <w:p w14:paraId="244C7A1B" w14:textId="38CE5291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(0)</w:t>
            </w:r>
          </w:p>
        </w:tc>
        <w:tc>
          <w:tcPr>
            <w:tcW w:w="1024" w:type="dxa"/>
          </w:tcPr>
          <w:p w14:paraId="24F52CC9" w14:textId="5313FA9A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16A0"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 (0.2)</w:t>
            </w:r>
          </w:p>
        </w:tc>
        <w:tc>
          <w:tcPr>
            <w:tcW w:w="1236" w:type="dxa"/>
          </w:tcPr>
          <w:p w14:paraId="6CC3DFBA" w14:textId="4D2A9EAD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316AD211" w14:textId="2B26B457" w:rsidR="004B4BB5" w:rsidRPr="00A356E7" w:rsidRDefault="00BE5FEE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6A099470" w14:textId="2E10F2AB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62" w:type="dxa"/>
          </w:tcPr>
          <w:p w14:paraId="0C908AB8" w14:textId="50B723C5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022" w:type="dxa"/>
          </w:tcPr>
          <w:p w14:paraId="20267C41" w14:textId="5C84D205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702" w:type="dxa"/>
          </w:tcPr>
          <w:p w14:paraId="7F79810F" w14:textId="04CA8F49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4B4BB5" w:rsidRPr="00A356E7" w14:paraId="74351FB9" w14:textId="77777777" w:rsidTr="00076E32">
        <w:trPr>
          <w:trHeight w:val="526"/>
        </w:trPr>
        <w:tc>
          <w:tcPr>
            <w:tcW w:w="1686" w:type="dxa"/>
          </w:tcPr>
          <w:p w14:paraId="394EAB37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 xml:space="preserve">Total patient with severe </w:t>
            </w:r>
            <w:proofErr w:type="spellStart"/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irAE</w:t>
            </w:r>
            <w:proofErr w:type="spellEnd"/>
          </w:p>
        </w:tc>
        <w:tc>
          <w:tcPr>
            <w:tcW w:w="1084" w:type="dxa"/>
          </w:tcPr>
          <w:p w14:paraId="1A0B1FBF" w14:textId="77777777" w:rsidR="004B4BB5" w:rsidRPr="00A356E7" w:rsidRDefault="004B4BB5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29 (15.3)</w:t>
            </w:r>
          </w:p>
        </w:tc>
        <w:tc>
          <w:tcPr>
            <w:tcW w:w="1247" w:type="dxa"/>
          </w:tcPr>
          <w:p w14:paraId="37CD8FCB" w14:textId="6FD5A21C" w:rsidR="004B4BB5" w:rsidRPr="00A356E7" w:rsidRDefault="00D15537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12 (10.2)</w:t>
            </w:r>
          </w:p>
        </w:tc>
        <w:tc>
          <w:tcPr>
            <w:tcW w:w="762" w:type="dxa"/>
          </w:tcPr>
          <w:p w14:paraId="64123B6E" w14:textId="0EFFAFE4" w:rsidR="004B4BB5" w:rsidRPr="00A356E7" w:rsidRDefault="00D15537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3 (7.1)</w:t>
            </w:r>
          </w:p>
        </w:tc>
        <w:tc>
          <w:tcPr>
            <w:tcW w:w="762" w:type="dxa"/>
          </w:tcPr>
          <w:p w14:paraId="2A7EDF40" w14:textId="42E6F20D" w:rsidR="004B4BB5" w:rsidRPr="00A356E7" w:rsidRDefault="00D15537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6 (9.1)</w:t>
            </w:r>
          </w:p>
        </w:tc>
        <w:tc>
          <w:tcPr>
            <w:tcW w:w="1024" w:type="dxa"/>
          </w:tcPr>
          <w:p w14:paraId="6047707E" w14:textId="5A3CC614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50 (12.0)</w:t>
            </w:r>
          </w:p>
        </w:tc>
        <w:tc>
          <w:tcPr>
            <w:tcW w:w="1236" w:type="dxa"/>
          </w:tcPr>
          <w:p w14:paraId="2FB36E3C" w14:textId="07FEAD2F" w:rsidR="004B4BB5" w:rsidRPr="00A356E7" w:rsidRDefault="003516A0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10 (12.8)</w:t>
            </w:r>
          </w:p>
        </w:tc>
        <w:tc>
          <w:tcPr>
            <w:tcW w:w="862" w:type="dxa"/>
          </w:tcPr>
          <w:p w14:paraId="1198D32F" w14:textId="12E9987F" w:rsidR="004B4BB5" w:rsidRPr="00A356E7" w:rsidRDefault="00BE5FEE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4 (8.0)</w:t>
            </w:r>
          </w:p>
        </w:tc>
        <w:tc>
          <w:tcPr>
            <w:tcW w:w="862" w:type="dxa"/>
          </w:tcPr>
          <w:p w14:paraId="2EEA6E51" w14:textId="0CB0238A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 (4.8)</w:t>
            </w:r>
          </w:p>
        </w:tc>
        <w:tc>
          <w:tcPr>
            <w:tcW w:w="862" w:type="dxa"/>
          </w:tcPr>
          <w:p w14:paraId="7296F4C3" w14:textId="20CE4BEF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4 (13.8)</w:t>
            </w:r>
          </w:p>
        </w:tc>
        <w:tc>
          <w:tcPr>
            <w:tcW w:w="1022" w:type="dxa"/>
          </w:tcPr>
          <w:p w14:paraId="2438C6CA" w14:textId="5BB6C63B" w:rsidR="004B4BB5" w:rsidRPr="00A356E7" w:rsidRDefault="00CC2181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19 (10.7)</w:t>
            </w:r>
          </w:p>
        </w:tc>
        <w:tc>
          <w:tcPr>
            <w:tcW w:w="702" w:type="dxa"/>
          </w:tcPr>
          <w:p w14:paraId="312F073B" w14:textId="77F45E06" w:rsidR="004B4BB5" w:rsidRPr="00A356E7" w:rsidRDefault="00076E32" w:rsidP="00630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6E7">
              <w:rPr>
                <w:rFonts w:ascii="Times New Roman" w:hAnsi="Times New Roman" w:cs="Times New Roman"/>
                <w:sz w:val="20"/>
                <w:szCs w:val="20"/>
              </w:rPr>
              <w:t>0.735</w:t>
            </w:r>
          </w:p>
        </w:tc>
      </w:tr>
    </w:tbl>
    <w:p w14:paraId="0BAC4465" w14:textId="7BCEFAE2" w:rsidR="004B4BB5" w:rsidRPr="00A356E7" w:rsidRDefault="00A356E7">
      <w:pPr>
        <w:rPr>
          <w:rFonts w:ascii="Times New Roman" w:hAnsi="Times New Roman" w:cs="Times New Roman"/>
          <w:sz w:val="16"/>
          <w:szCs w:val="16"/>
        </w:rPr>
      </w:pPr>
      <w:r w:rsidRPr="00A356E7">
        <w:rPr>
          <w:rFonts w:ascii="Times New Roman" w:hAnsi="Times New Roman" w:cs="Times New Roman"/>
          <w:b/>
          <w:bCs/>
          <w:sz w:val="16"/>
          <w:szCs w:val="16"/>
        </w:rPr>
        <w:t>Abbreviations:</w:t>
      </w:r>
      <w:r w:rsidRPr="00A356E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356E7">
        <w:rPr>
          <w:rFonts w:ascii="Times New Roman" w:hAnsi="Times New Roman" w:cs="Times New Roman"/>
          <w:sz w:val="16"/>
          <w:szCs w:val="16"/>
        </w:rPr>
        <w:t>irAE</w:t>
      </w:r>
      <w:proofErr w:type="spellEnd"/>
      <w:r w:rsidRPr="00A356E7">
        <w:rPr>
          <w:rFonts w:ascii="Times New Roman" w:hAnsi="Times New Roman" w:cs="Times New Roman"/>
          <w:sz w:val="16"/>
          <w:szCs w:val="16"/>
        </w:rPr>
        <w:t>, immune-related adverse event; RCC, renal cell carcinoma.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356E7">
        <w:rPr>
          <w:rFonts w:ascii="Times New Roman" w:hAnsi="Times New Roman" w:cs="Times New Roman"/>
          <w:sz w:val="16"/>
          <w:szCs w:val="16"/>
        </w:rPr>
        <w:t xml:space="preserve">P values indicate the comparison of </w:t>
      </w:r>
      <w:proofErr w:type="spellStart"/>
      <w:r w:rsidRPr="00A356E7">
        <w:rPr>
          <w:rFonts w:ascii="Times New Roman" w:hAnsi="Times New Roman" w:cs="Times New Roman"/>
          <w:sz w:val="16"/>
          <w:szCs w:val="16"/>
        </w:rPr>
        <w:t>irAE</w:t>
      </w:r>
      <w:proofErr w:type="spellEnd"/>
      <w:r w:rsidRPr="00A356E7">
        <w:rPr>
          <w:rFonts w:ascii="Times New Roman" w:hAnsi="Times New Roman" w:cs="Times New Roman"/>
          <w:sz w:val="16"/>
          <w:szCs w:val="16"/>
        </w:rPr>
        <w:t xml:space="preserve"> subtype frequencies between the training and validation cohorts (total columns</w:t>
      </w:r>
      <w:r>
        <w:rPr>
          <w:rFonts w:ascii="Times New Roman" w:hAnsi="Times New Roman" w:cs="Times New Roman"/>
          <w:sz w:val="16"/>
          <w:szCs w:val="16"/>
        </w:rPr>
        <w:t>).</w:t>
      </w:r>
    </w:p>
    <w:p w14:paraId="2B9FD754" w14:textId="77777777" w:rsidR="004B4BB5" w:rsidRDefault="004B4BB5"/>
    <w:p w14:paraId="61B21C14" w14:textId="77777777" w:rsidR="004B4BB5" w:rsidRDefault="004B4BB5"/>
    <w:p w14:paraId="315BBD8F" w14:textId="77777777" w:rsidR="00140F6F" w:rsidRDefault="00140F6F"/>
    <w:p w14:paraId="0B716A4B" w14:textId="77777777" w:rsidR="00140F6F" w:rsidRDefault="00140F6F"/>
    <w:p w14:paraId="4BE8EA7A" w14:textId="77777777" w:rsidR="00140F6F" w:rsidRDefault="00140F6F"/>
    <w:p w14:paraId="38A5AF5A" w14:textId="77777777" w:rsidR="00140F6F" w:rsidRDefault="00140F6F"/>
    <w:p w14:paraId="398960E6" w14:textId="77777777" w:rsidR="00140F6F" w:rsidRDefault="00140F6F"/>
    <w:p w14:paraId="3A39DF6D" w14:textId="77777777" w:rsidR="00140F6F" w:rsidRDefault="00140F6F"/>
    <w:p w14:paraId="32F04171" w14:textId="77777777" w:rsidR="004B4BB5" w:rsidRDefault="004B4B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5"/>
        <w:gridCol w:w="1845"/>
        <w:gridCol w:w="1814"/>
        <w:gridCol w:w="1719"/>
        <w:gridCol w:w="1719"/>
      </w:tblGrid>
      <w:tr w:rsidR="00746DE6" w:rsidRPr="0053635A" w14:paraId="052E6B6C" w14:textId="77777777" w:rsidTr="006308C4">
        <w:tc>
          <w:tcPr>
            <w:tcW w:w="9062" w:type="dxa"/>
            <w:gridSpan w:val="5"/>
          </w:tcPr>
          <w:p w14:paraId="32A87F75" w14:textId="1B196E8C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Table S3. </w:t>
            </w:r>
            <w:r w:rsidRPr="003D0A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Optimal cut-off values for laboratory variables associated with severe </w:t>
            </w:r>
            <w:proofErr w:type="spellStart"/>
            <w:r w:rsidRPr="003D0A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irAEs</w:t>
            </w:r>
            <w:proofErr w:type="spellEnd"/>
          </w:p>
        </w:tc>
      </w:tr>
      <w:tr w:rsidR="00746DE6" w14:paraId="34927DDF" w14:textId="77777777" w:rsidTr="006308C4">
        <w:tc>
          <w:tcPr>
            <w:tcW w:w="1965" w:type="dxa"/>
          </w:tcPr>
          <w:p w14:paraId="60DBBF63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9" w:type="dxa"/>
            <w:gridSpan w:val="2"/>
          </w:tcPr>
          <w:p w14:paraId="694A18CC" w14:textId="77777777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  <w:r w:rsidRPr="00536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results</w:t>
            </w:r>
          </w:p>
        </w:tc>
        <w:tc>
          <w:tcPr>
            <w:tcW w:w="3438" w:type="dxa"/>
            <w:gridSpan w:val="2"/>
          </w:tcPr>
          <w:p w14:paraId="5AA63029" w14:textId="39B2B99E" w:rsidR="00746DE6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</w:t>
            </w:r>
            <w:r w:rsidRPr="00536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36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  <w:r w:rsidRPr="00536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results</w:t>
            </w:r>
          </w:p>
        </w:tc>
      </w:tr>
      <w:tr w:rsidR="00746DE6" w:rsidRPr="0053635A" w14:paraId="417647C0" w14:textId="77777777" w:rsidTr="006308C4">
        <w:tc>
          <w:tcPr>
            <w:tcW w:w="1965" w:type="dxa"/>
          </w:tcPr>
          <w:p w14:paraId="72F399D8" w14:textId="77777777" w:rsidR="00746DE6" w:rsidRPr="006B0F77" w:rsidRDefault="00746DE6" w:rsidP="006308C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F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845" w:type="dxa"/>
          </w:tcPr>
          <w:p w14:paraId="0661D867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Cutoff</w:t>
            </w:r>
          </w:p>
        </w:tc>
        <w:tc>
          <w:tcPr>
            <w:tcW w:w="1814" w:type="dxa"/>
          </w:tcPr>
          <w:p w14:paraId="72B78E4E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19" w:type="dxa"/>
          </w:tcPr>
          <w:p w14:paraId="06DB2A98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Cutoff</w:t>
            </w:r>
          </w:p>
        </w:tc>
        <w:tc>
          <w:tcPr>
            <w:tcW w:w="1719" w:type="dxa"/>
          </w:tcPr>
          <w:p w14:paraId="20FDBE32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746DE6" w:rsidRPr="0053635A" w14:paraId="14351879" w14:textId="77777777" w:rsidTr="006308C4">
        <w:tc>
          <w:tcPr>
            <w:tcW w:w="1965" w:type="dxa"/>
          </w:tcPr>
          <w:p w14:paraId="71AB6471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Hemoglobulin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g/dl</w:t>
            </w:r>
          </w:p>
        </w:tc>
        <w:tc>
          <w:tcPr>
            <w:tcW w:w="1845" w:type="dxa"/>
          </w:tcPr>
          <w:p w14:paraId="57393F22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11.7</w:t>
            </w:r>
          </w:p>
        </w:tc>
        <w:tc>
          <w:tcPr>
            <w:tcW w:w="1814" w:type="dxa"/>
          </w:tcPr>
          <w:p w14:paraId="4A37CD66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719" w:type="dxa"/>
          </w:tcPr>
          <w:p w14:paraId="59CF97EC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1719" w:type="dxa"/>
          </w:tcPr>
          <w:p w14:paraId="0C0418B9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746DE6" w:rsidRPr="0053635A" w14:paraId="7AF8EC74" w14:textId="77777777" w:rsidTr="006308C4">
        <w:tc>
          <w:tcPr>
            <w:tcW w:w="1965" w:type="dxa"/>
          </w:tcPr>
          <w:p w14:paraId="53F89453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Leucocyte/µL</w:t>
            </w:r>
          </w:p>
        </w:tc>
        <w:tc>
          <w:tcPr>
            <w:tcW w:w="1845" w:type="dxa"/>
          </w:tcPr>
          <w:p w14:paraId="025F211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8360</w:t>
            </w:r>
          </w:p>
        </w:tc>
        <w:tc>
          <w:tcPr>
            <w:tcW w:w="1814" w:type="dxa"/>
          </w:tcPr>
          <w:p w14:paraId="168599F8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1719" w:type="dxa"/>
          </w:tcPr>
          <w:p w14:paraId="1E70896D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9300</w:t>
            </w:r>
          </w:p>
        </w:tc>
        <w:tc>
          <w:tcPr>
            <w:tcW w:w="1719" w:type="dxa"/>
          </w:tcPr>
          <w:p w14:paraId="5E54EC45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0.181</w:t>
            </w:r>
          </w:p>
        </w:tc>
      </w:tr>
      <w:tr w:rsidR="00746DE6" w:rsidRPr="0053635A" w14:paraId="00AA29FB" w14:textId="77777777" w:rsidTr="006308C4">
        <w:tc>
          <w:tcPr>
            <w:tcW w:w="1965" w:type="dxa"/>
          </w:tcPr>
          <w:p w14:paraId="3A9412BB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Neutrophil/µL</w:t>
            </w:r>
          </w:p>
        </w:tc>
        <w:tc>
          <w:tcPr>
            <w:tcW w:w="1845" w:type="dxa"/>
          </w:tcPr>
          <w:p w14:paraId="5D9F5BAF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6200</w:t>
            </w:r>
          </w:p>
        </w:tc>
        <w:tc>
          <w:tcPr>
            <w:tcW w:w="1814" w:type="dxa"/>
          </w:tcPr>
          <w:p w14:paraId="458D3AE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719" w:type="dxa"/>
          </w:tcPr>
          <w:p w14:paraId="561A03E4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5365</w:t>
            </w:r>
          </w:p>
        </w:tc>
        <w:tc>
          <w:tcPr>
            <w:tcW w:w="1719" w:type="dxa"/>
          </w:tcPr>
          <w:p w14:paraId="3F141659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</w:tr>
      <w:tr w:rsidR="00746DE6" w:rsidRPr="0053635A" w14:paraId="5C895904" w14:textId="77777777" w:rsidTr="006308C4">
        <w:tc>
          <w:tcPr>
            <w:tcW w:w="1965" w:type="dxa"/>
          </w:tcPr>
          <w:p w14:paraId="1B1926E7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Lymphocyte/µL</w:t>
            </w:r>
          </w:p>
        </w:tc>
        <w:tc>
          <w:tcPr>
            <w:tcW w:w="1845" w:type="dxa"/>
          </w:tcPr>
          <w:p w14:paraId="2EF61F8C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</w:p>
        </w:tc>
        <w:tc>
          <w:tcPr>
            <w:tcW w:w="1814" w:type="dxa"/>
          </w:tcPr>
          <w:p w14:paraId="3325029B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0.306</w:t>
            </w:r>
          </w:p>
        </w:tc>
        <w:tc>
          <w:tcPr>
            <w:tcW w:w="1719" w:type="dxa"/>
          </w:tcPr>
          <w:p w14:paraId="2DE1D41B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2250</w:t>
            </w:r>
          </w:p>
        </w:tc>
        <w:tc>
          <w:tcPr>
            <w:tcW w:w="1719" w:type="dxa"/>
          </w:tcPr>
          <w:p w14:paraId="4B92DF32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</w:tr>
      <w:tr w:rsidR="00746DE6" w:rsidRPr="0053635A" w14:paraId="493FF8DA" w14:textId="77777777" w:rsidTr="006308C4">
        <w:tc>
          <w:tcPr>
            <w:tcW w:w="1965" w:type="dxa"/>
          </w:tcPr>
          <w:p w14:paraId="1C28DA81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Eosinophil/µL</w:t>
            </w:r>
          </w:p>
        </w:tc>
        <w:tc>
          <w:tcPr>
            <w:tcW w:w="1845" w:type="dxa"/>
          </w:tcPr>
          <w:p w14:paraId="6653377D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814" w:type="dxa"/>
          </w:tcPr>
          <w:p w14:paraId="2184B232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719" w:type="dxa"/>
          </w:tcPr>
          <w:p w14:paraId="7AB4DE55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719" w:type="dxa"/>
          </w:tcPr>
          <w:p w14:paraId="07C26F99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</w:tr>
      <w:tr w:rsidR="00746DE6" w:rsidRPr="0053635A" w14:paraId="4E591798" w14:textId="77777777" w:rsidTr="006308C4">
        <w:tc>
          <w:tcPr>
            <w:tcW w:w="1965" w:type="dxa"/>
          </w:tcPr>
          <w:p w14:paraId="363AACD8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Monocyte/µL</w:t>
            </w:r>
          </w:p>
        </w:tc>
        <w:tc>
          <w:tcPr>
            <w:tcW w:w="1845" w:type="dxa"/>
          </w:tcPr>
          <w:p w14:paraId="0405B8A8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814" w:type="dxa"/>
          </w:tcPr>
          <w:p w14:paraId="6A89C4DE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  <w:tc>
          <w:tcPr>
            <w:tcW w:w="1719" w:type="dxa"/>
          </w:tcPr>
          <w:p w14:paraId="42526F8F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719" w:type="dxa"/>
          </w:tcPr>
          <w:p w14:paraId="6F8EA4E7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0.159</w:t>
            </w:r>
          </w:p>
        </w:tc>
      </w:tr>
      <w:tr w:rsidR="00746DE6" w:rsidRPr="0053635A" w14:paraId="1F11A981" w14:textId="77777777" w:rsidTr="006308C4">
        <w:tc>
          <w:tcPr>
            <w:tcW w:w="1965" w:type="dxa"/>
          </w:tcPr>
          <w:p w14:paraId="4AEB0EC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Platelet/µL</w:t>
            </w:r>
          </w:p>
        </w:tc>
        <w:tc>
          <w:tcPr>
            <w:tcW w:w="1845" w:type="dxa"/>
          </w:tcPr>
          <w:p w14:paraId="36A33CC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309500</w:t>
            </w:r>
          </w:p>
        </w:tc>
        <w:tc>
          <w:tcPr>
            <w:tcW w:w="1814" w:type="dxa"/>
          </w:tcPr>
          <w:p w14:paraId="2F5FF051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0.107</w:t>
            </w:r>
          </w:p>
        </w:tc>
        <w:tc>
          <w:tcPr>
            <w:tcW w:w="1719" w:type="dxa"/>
          </w:tcPr>
          <w:p w14:paraId="0E933297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226200</w:t>
            </w:r>
          </w:p>
        </w:tc>
        <w:tc>
          <w:tcPr>
            <w:tcW w:w="1719" w:type="dxa"/>
          </w:tcPr>
          <w:p w14:paraId="40087231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746DE6" w:rsidRPr="0053635A" w14:paraId="013357D7" w14:textId="77777777" w:rsidTr="006308C4">
        <w:tc>
          <w:tcPr>
            <w:tcW w:w="1965" w:type="dxa"/>
          </w:tcPr>
          <w:p w14:paraId="03A07C54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Rdw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845" w:type="dxa"/>
          </w:tcPr>
          <w:p w14:paraId="3ECE5A6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 xml:space="preserve">15.8 </w:t>
            </w:r>
          </w:p>
        </w:tc>
        <w:tc>
          <w:tcPr>
            <w:tcW w:w="1814" w:type="dxa"/>
          </w:tcPr>
          <w:p w14:paraId="0D6F5B52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719" w:type="dxa"/>
          </w:tcPr>
          <w:p w14:paraId="040EFEDB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719" w:type="dxa"/>
          </w:tcPr>
          <w:p w14:paraId="4E53D586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746DE6" w:rsidRPr="0053635A" w14:paraId="15EF7974" w14:textId="77777777" w:rsidTr="006308C4">
        <w:tc>
          <w:tcPr>
            <w:tcW w:w="1965" w:type="dxa"/>
          </w:tcPr>
          <w:p w14:paraId="29BD84A2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Mpv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</w:p>
        </w:tc>
        <w:tc>
          <w:tcPr>
            <w:tcW w:w="1845" w:type="dxa"/>
          </w:tcPr>
          <w:p w14:paraId="6696172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1814" w:type="dxa"/>
          </w:tcPr>
          <w:p w14:paraId="27038335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1719" w:type="dxa"/>
          </w:tcPr>
          <w:p w14:paraId="4CCD5B6D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1719" w:type="dxa"/>
          </w:tcPr>
          <w:p w14:paraId="7D392FE6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</w:tr>
      <w:tr w:rsidR="00746DE6" w:rsidRPr="0053635A" w14:paraId="1005D184" w14:textId="77777777" w:rsidTr="006308C4">
        <w:trPr>
          <w:trHeight w:val="256"/>
        </w:trPr>
        <w:tc>
          <w:tcPr>
            <w:tcW w:w="1965" w:type="dxa"/>
          </w:tcPr>
          <w:p w14:paraId="1F130406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</w:p>
        </w:tc>
        <w:tc>
          <w:tcPr>
            <w:tcW w:w="1845" w:type="dxa"/>
          </w:tcPr>
          <w:p w14:paraId="378E2C74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14" w:type="dxa"/>
          </w:tcPr>
          <w:p w14:paraId="644C228C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1719" w:type="dxa"/>
          </w:tcPr>
          <w:p w14:paraId="57D64ED7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2.21</w:t>
            </w:r>
          </w:p>
        </w:tc>
        <w:tc>
          <w:tcPr>
            <w:tcW w:w="1719" w:type="dxa"/>
          </w:tcPr>
          <w:p w14:paraId="539B8338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</w:tr>
      <w:tr w:rsidR="00746DE6" w:rsidRPr="0053635A" w14:paraId="20130216" w14:textId="77777777" w:rsidTr="006308C4">
        <w:trPr>
          <w:trHeight w:val="256"/>
        </w:trPr>
        <w:tc>
          <w:tcPr>
            <w:tcW w:w="1965" w:type="dxa"/>
          </w:tcPr>
          <w:p w14:paraId="4A436415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PLR</w:t>
            </w:r>
          </w:p>
        </w:tc>
        <w:tc>
          <w:tcPr>
            <w:tcW w:w="1845" w:type="dxa"/>
          </w:tcPr>
          <w:p w14:paraId="16635D23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814" w:type="dxa"/>
          </w:tcPr>
          <w:p w14:paraId="7CF8C394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0.266</w:t>
            </w:r>
          </w:p>
        </w:tc>
        <w:tc>
          <w:tcPr>
            <w:tcW w:w="1719" w:type="dxa"/>
          </w:tcPr>
          <w:p w14:paraId="6E7409FC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719" w:type="dxa"/>
          </w:tcPr>
          <w:p w14:paraId="74B0073F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0.319</w:t>
            </w:r>
          </w:p>
        </w:tc>
      </w:tr>
      <w:tr w:rsidR="00746DE6" w:rsidRPr="0053635A" w14:paraId="4555A5C1" w14:textId="77777777" w:rsidTr="006308C4">
        <w:trPr>
          <w:trHeight w:val="256"/>
        </w:trPr>
        <w:tc>
          <w:tcPr>
            <w:tcW w:w="1965" w:type="dxa"/>
          </w:tcPr>
          <w:p w14:paraId="1443C5C2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LMR</w:t>
            </w:r>
          </w:p>
        </w:tc>
        <w:tc>
          <w:tcPr>
            <w:tcW w:w="1845" w:type="dxa"/>
          </w:tcPr>
          <w:p w14:paraId="07066D0F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</w:p>
        </w:tc>
        <w:tc>
          <w:tcPr>
            <w:tcW w:w="1814" w:type="dxa"/>
          </w:tcPr>
          <w:p w14:paraId="1C929A2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1719" w:type="dxa"/>
          </w:tcPr>
          <w:p w14:paraId="3F30FC33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719" w:type="dxa"/>
          </w:tcPr>
          <w:p w14:paraId="5547FA2E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0.453</w:t>
            </w:r>
          </w:p>
        </w:tc>
      </w:tr>
      <w:tr w:rsidR="00746DE6" w:rsidRPr="0053635A" w14:paraId="3A45FE08" w14:textId="77777777" w:rsidTr="006308C4">
        <w:trPr>
          <w:trHeight w:val="256"/>
        </w:trPr>
        <w:tc>
          <w:tcPr>
            <w:tcW w:w="1965" w:type="dxa"/>
          </w:tcPr>
          <w:p w14:paraId="01C4BE4D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CRP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mg/dl</w:t>
            </w:r>
          </w:p>
        </w:tc>
        <w:tc>
          <w:tcPr>
            <w:tcW w:w="1845" w:type="dxa"/>
          </w:tcPr>
          <w:p w14:paraId="73C533A3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14" w:type="dxa"/>
          </w:tcPr>
          <w:p w14:paraId="6F5ADFBD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719" w:type="dxa"/>
          </w:tcPr>
          <w:p w14:paraId="0C46393E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4.78</w:t>
            </w:r>
          </w:p>
        </w:tc>
        <w:tc>
          <w:tcPr>
            <w:tcW w:w="1719" w:type="dxa"/>
          </w:tcPr>
          <w:p w14:paraId="7D0EC26E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746DE6" w:rsidRPr="0053635A" w14:paraId="7A456C74" w14:textId="77777777" w:rsidTr="006308C4">
        <w:trPr>
          <w:trHeight w:val="256"/>
        </w:trPr>
        <w:tc>
          <w:tcPr>
            <w:tcW w:w="1965" w:type="dxa"/>
          </w:tcPr>
          <w:p w14:paraId="2A2F4D5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Albumin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g/dl</w:t>
            </w:r>
          </w:p>
        </w:tc>
        <w:tc>
          <w:tcPr>
            <w:tcW w:w="1845" w:type="dxa"/>
          </w:tcPr>
          <w:p w14:paraId="73B7445E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814" w:type="dxa"/>
          </w:tcPr>
          <w:p w14:paraId="58C6BFB6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719" w:type="dxa"/>
          </w:tcPr>
          <w:p w14:paraId="5BB582CE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719" w:type="dxa"/>
          </w:tcPr>
          <w:p w14:paraId="5D6802EF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</w:tr>
      <w:tr w:rsidR="00746DE6" w:rsidRPr="0053635A" w14:paraId="5065BBA6" w14:textId="77777777" w:rsidTr="006308C4">
        <w:trPr>
          <w:trHeight w:val="256"/>
        </w:trPr>
        <w:tc>
          <w:tcPr>
            <w:tcW w:w="1965" w:type="dxa"/>
          </w:tcPr>
          <w:p w14:paraId="545E91FB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Globulin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g/dl</w:t>
            </w:r>
          </w:p>
        </w:tc>
        <w:tc>
          <w:tcPr>
            <w:tcW w:w="1845" w:type="dxa"/>
          </w:tcPr>
          <w:p w14:paraId="4B131D21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814" w:type="dxa"/>
          </w:tcPr>
          <w:p w14:paraId="375157C0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719" w:type="dxa"/>
          </w:tcPr>
          <w:p w14:paraId="46A035A5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719" w:type="dxa"/>
          </w:tcPr>
          <w:p w14:paraId="0B36CD11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746DE6" w:rsidRPr="0053635A" w14:paraId="69CAC6BB" w14:textId="77777777" w:rsidTr="006308C4">
        <w:trPr>
          <w:trHeight w:val="256"/>
        </w:trPr>
        <w:tc>
          <w:tcPr>
            <w:tcW w:w="1965" w:type="dxa"/>
          </w:tcPr>
          <w:p w14:paraId="69DCAB2A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Alb/</w:t>
            </w:r>
            <w:proofErr w:type="spellStart"/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glb</w:t>
            </w:r>
            <w:proofErr w:type="spellEnd"/>
          </w:p>
        </w:tc>
        <w:tc>
          <w:tcPr>
            <w:tcW w:w="1845" w:type="dxa"/>
          </w:tcPr>
          <w:p w14:paraId="519F5E9F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814" w:type="dxa"/>
          </w:tcPr>
          <w:p w14:paraId="69FDD6F8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719" w:type="dxa"/>
          </w:tcPr>
          <w:p w14:paraId="4A2CE6CC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 xml:space="preserve">1.25 </w:t>
            </w:r>
          </w:p>
        </w:tc>
        <w:tc>
          <w:tcPr>
            <w:tcW w:w="1719" w:type="dxa"/>
          </w:tcPr>
          <w:p w14:paraId="379EFFDE" w14:textId="77777777" w:rsidR="00746DE6" w:rsidRPr="0053635A" w:rsidRDefault="00746DE6" w:rsidP="006308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635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</w:tbl>
    <w:p w14:paraId="3E05F0DD" w14:textId="516B84CD" w:rsidR="004B4BB5" w:rsidRPr="00BD172D" w:rsidRDefault="00BD172D">
      <w:pPr>
        <w:rPr>
          <w:rFonts w:ascii="Times New Roman" w:hAnsi="Times New Roman" w:cs="Times New Roman"/>
          <w:sz w:val="16"/>
          <w:szCs w:val="16"/>
        </w:rPr>
      </w:pPr>
      <w:r w:rsidRPr="00BD172D">
        <w:rPr>
          <w:rFonts w:ascii="Times New Roman" w:hAnsi="Times New Roman" w:cs="Times New Roman"/>
          <w:sz w:val="16"/>
          <w:szCs w:val="16"/>
        </w:rPr>
        <w:t xml:space="preserve">Abbreviations: RDW, red cell distribution width; MCV, mean corpuscular volume; NLR, neutrophil-to-lymphocyte ratio; PLR, platelet-to-lymphocyte ratio; LMR, lymphocyte-to-monocyte ratio; CRP, C-reactive protein; Alb, albumin; </w:t>
      </w:r>
      <w:proofErr w:type="spellStart"/>
      <w:r w:rsidRPr="00BD172D">
        <w:rPr>
          <w:rFonts w:ascii="Times New Roman" w:hAnsi="Times New Roman" w:cs="Times New Roman"/>
          <w:sz w:val="16"/>
          <w:szCs w:val="16"/>
        </w:rPr>
        <w:t>Glb</w:t>
      </w:r>
      <w:proofErr w:type="spellEnd"/>
      <w:r w:rsidRPr="00BD172D">
        <w:rPr>
          <w:rFonts w:ascii="Times New Roman" w:hAnsi="Times New Roman" w:cs="Times New Roman"/>
          <w:sz w:val="16"/>
          <w:szCs w:val="16"/>
        </w:rPr>
        <w:t>, globulin.</w:t>
      </w:r>
    </w:p>
    <w:p w14:paraId="712C33C7" w14:textId="77777777" w:rsidR="004B4BB5" w:rsidRDefault="004B4BB5"/>
    <w:p w14:paraId="5F51ED97" w14:textId="77777777" w:rsidR="004B4BB5" w:rsidRDefault="004B4BB5"/>
    <w:p w14:paraId="3AA119AB" w14:textId="77777777" w:rsidR="004B4BB5" w:rsidRDefault="004B4BB5"/>
    <w:p w14:paraId="4AA0A13B" w14:textId="77777777" w:rsidR="004B4BB5" w:rsidRDefault="004B4BB5"/>
    <w:sectPr w:rsidR="004B4BB5" w:rsidSect="004B4BB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63"/>
    <w:rsid w:val="00076E32"/>
    <w:rsid w:val="000C6E1C"/>
    <w:rsid w:val="00140F6F"/>
    <w:rsid w:val="00204AEC"/>
    <w:rsid w:val="00270CB8"/>
    <w:rsid w:val="002E37CF"/>
    <w:rsid w:val="003516A0"/>
    <w:rsid w:val="003674EB"/>
    <w:rsid w:val="003E1739"/>
    <w:rsid w:val="00460C5F"/>
    <w:rsid w:val="004B4BB5"/>
    <w:rsid w:val="005D58BE"/>
    <w:rsid w:val="00744983"/>
    <w:rsid w:val="00746DE6"/>
    <w:rsid w:val="007D52A0"/>
    <w:rsid w:val="00851064"/>
    <w:rsid w:val="008A41B2"/>
    <w:rsid w:val="008E457A"/>
    <w:rsid w:val="00962D08"/>
    <w:rsid w:val="00977163"/>
    <w:rsid w:val="00A356E7"/>
    <w:rsid w:val="00B10501"/>
    <w:rsid w:val="00BD172D"/>
    <w:rsid w:val="00BE5FEE"/>
    <w:rsid w:val="00CC2181"/>
    <w:rsid w:val="00D15537"/>
    <w:rsid w:val="00D578B4"/>
    <w:rsid w:val="00E872BD"/>
    <w:rsid w:val="00E91327"/>
    <w:rsid w:val="00ED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DB436"/>
  <w15:chartTrackingRefBased/>
  <w15:docId w15:val="{ECA7B11F-81DF-421C-B6E5-BE0F418A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163"/>
  </w:style>
  <w:style w:type="paragraph" w:styleId="Heading1">
    <w:name w:val="heading 1"/>
    <w:basedOn w:val="Normal"/>
    <w:next w:val="Normal"/>
    <w:link w:val="Heading1Char"/>
    <w:uiPriority w:val="9"/>
    <w:qFormat/>
    <w:rsid w:val="00977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1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1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1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1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1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1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1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1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1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7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caner acar</dc:creator>
  <cp:keywords/>
  <dc:description/>
  <cp:lastModifiedBy>caner acar</cp:lastModifiedBy>
  <cp:revision>14</cp:revision>
  <dcterms:created xsi:type="dcterms:W3CDTF">2025-09-09T11:57:00Z</dcterms:created>
  <dcterms:modified xsi:type="dcterms:W3CDTF">2025-11-13T11:14:00Z</dcterms:modified>
</cp:coreProperties>
</file>