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266"/>
        <w:gridCol w:w="1416"/>
        <w:gridCol w:w="992"/>
        <w:gridCol w:w="567"/>
        <w:gridCol w:w="284"/>
        <w:gridCol w:w="1417"/>
        <w:gridCol w:w="963"/>
        <w:gridCol w:w="545"/>
      </w:tblGrid>
      <w:tr w:rsidR="00AD53AC" w:rsidRPr="00AD53AC" w14:paraId="4BD2AED4" w14:textId="77777777" w:rsidTr="0066672F">
        <w:trPr>
          <w:trHeight w:val="660"/>
        </w:trPr>
        <w:tc>
          <w:tcPr>
            <w:tcW w:w="9016" w:type="dxa"/>
            <w:gridSpan w:val="9"/>
            <w:shd w:val="clear" w:color="auto" w:fill="D9D9D9" w:themeFill="background1" w:themeFillShade="D9"/>
            <w:vAlign w:val="center"/>
            <w:hideMark/>
          </w:tcPr>
          <w:p w14:paraId="7CD9D524" w14:textId="5F0FF7CD" w:rsidR="006A79E7" w:rsidRPr="00AD53AC" w:rsidRDefault="00225D1F" w:rsidP="0066672F">
            <w:pPr>
              <w:jc w:val="center"/>
            </w:pPr>
            <w:r>
              <w:t>Table 13</w:t>
            </w:r>
            <w:bookmarkStart w:id="0" w:name="_GoBack"/>
            <w:bookmarkEnd w:id="0"/>
            <w:r w:rsidR="006A79E7">
              <w:t xml:space="preserve">. </w:t>
            </w:r>
            <w:r w:rsidR="006A79E7" w:rsidRPr="006A79E7">
              <w:t xml:space="preserve">Multiplicative </w:t>
            </w:r>
            <w:r w:rsidR="00C45E04">
              <w:t>interaction model</w:t>
            </w:r>
            <w:r w:rsidR="006A79E7" w:rsidRPr="006A79E7">
              <w:t xml:space="preserve"> for observing whether hypertension interact</w:t>
            </w:r>
            <w:r w:rsidR="006A79E7">
              <w:t>s</w:t>
            </w:r>
            <w:r w:rsidR="006A79E7" w:rsidRPr="006A79E7">
              <w:t xml:space="preserve"> with age, gender, obesity, hyperlipidemia or cataract on the risk f</w:t>
            </w:r>
            <w:r w:rsidR="00C45E04">
              <w:t>or</w:t>
            </w:r>
            <w:r w:rsidR="006A79E7" w:rsidRPr="006A79E7">
              <w:t xml:space="preserve"> unilateral </w:t>
            </w:r>
            <w:r w:rsidR="00851EA9">
              <w:t>and</w:t>
            </w:r>
            <w:r w:rsidR="006A79E7" w:rsidRPr="006A79E7">
              <w:t xml:space="preserve"> bilateral VI</w:t>
            </w:r>
          </w:p>
        </w:tc>
      </w:tr>
      <w:tr w:rsidR="00AD53AC" w:rsidRPr="00AD53AC" w14:paraId="1A3C04A4" w14:textId="77777777" w:rsidTr="00A300B6">
        <w:trPr>
          <w:trHeight w:val="288"/>
        </w:trPr>
        <w:tc>
          <w:tcPr>
            <w:tcW w:w="2566" w:type="dxa"/>
            <w:shd w:val="clear" w:color="auto" w:fill="D9D9D9" w:themeFill="background1" w:themeFillShade="D9"/>
            <w:noWrap/>
            <w:hideMark/>
          </w:tcPr>
          <w:p w14:paraId="4B6A57CC" w14:textId="0890C8AC" w:rsidR="00AD53AC" w:rsidRPr="00AD53AC" w:rsidRDefault="00AD53AC"/>
        </w:tc>
        <w:tc>
          <w:tcPr>
            <w:tcW w:w="266" w:type="dxa"/>
            <w:shd w:val="clear" w:color="auto" w:fill="D9D9D9" w:themeFill="background1" w:themeFillShade="D9"/>
            <w:noWrap/>
            <w:hideMark/>
          </w:tcPr>
          <w:p w14:paraId="49B6FCE8" w14:textId="77777777" w:rsidR="00AD53AC" w:rsidRPr="00AD53AC" w:rsidRDefault="00AD53AC"/>
        </w:tc>
        <w:tc>
          <w:tcPr>
            <w:tcW w:w="2975" w:type="dxa"/>
            <w:gridSpan w:val="3"/>
            <w:shd w:val="clear" w:color="auto" w:fill="D9D9D9" w:themeFill="background1" w:themeFillShade="D9"/>
            <w:noWrap/>
            <w:hideMark/>
          </w:tcPr>
          <w:p w14:paraId="0C113B48" w14:textId="7723471B" w:rsidR="00AD53AC" w:rsidRPr="00AD53AC" w:rsidRDefault="00AD53AC" w:rsidP="00C45E04">
            <w:pPr>
              <w:jc w:val="center"/>
            </w:pPr>
            <w:r w:rsidRPr="00AD53AC">
              <w:t xml:space="preserve">Unilateral </w:t>
            </w:r>
            <w:r w:rsidR="00C45E04">
              <w:t>VI</w:t>
            </w:r>
          </w:p>
        </w:tc>
        <w:tc>
          <w:tcPr>
            <w:tcW w:w="284" w:type="dxa"/>
            <w:shd w:val="clear" w:color="auto" w:fill="D9D9D9" w:themeFill="background1" w:themeFillShade="D9"/>
            <w:noWrap/>
            <w:hideMark/>
          </w:tcPr>
          <w:p w14:paraId="0C1BFB52" w14:textId="77777777" w:rsidR="00AD53AC" w:rsidRPr="00AD53AC" w:rsidRDefault="00AD53AC" w:rsidP="00AD53AC"/>
        </w:tc>
        <w:tc>
          <w:tcPr>
            <w:tcW w:w="2925" w:type="dxa"/>
            <w:gridSpan w:val="3"/>
            <w:shd w:val="clear" w:color="auto" w:fill="D9D9D9" w:themeFill="background1" w:themeFillShade="D9"/>
            <w:noWrap/>
            <w:hideMark/>
          </w:tcPr>
          <w:p w14:paraId="28853B2D" w14:textId="058F1D8A" w:rsidR="00AD53AC" w:rsidRPr="00AD53AC" w:rsidRDefault="00AD53AC" w:rsidP="00C45E04">
            <w:pPr>
              <w:jc w:val="center"/>
            </w:pPr>
            <w:r w:rsidRPr="00AD53AC">
              <w:t>Bilateral V</w:t>
            </w:r>
            <w:r w:rsidR="00C45E04">
              <w:t>I</w:t>
            </w:r>
          </w:p>
        </w:tc>
      </w:tr>
      <w:tr w:rsidR="00AD53AC" w:rsidRPr="00AD53AC" w14:paraId="42293E39" w14:textId="77777777" w:rsidTr="00A300B6">
        <w:trPr>
          <w:trHeight w:val="288"/>
        </w:trPr>
        <w:tc>
          <w:tcPr>
            <w:tcW w:w="2566" w:type="dxa"/>
            <w:shd w:val="clear" w:color="auto" w:fill="D9D9D9" w:themeFill="background1" w:themeFillShade="D9"/>
            <w:noWrap/>
            <w:hideMark/>
          </w:tcPr>
          <w:p w14:paraId="0B8AD283" w14:textId="77777777" w:rsidR="00AD53AC" w:rsidRPr="00AD53AC" w:rsidRDefault="00AD53AC">
            <w:r w:rsidRPr="00AD53AC">
              <w:t> </w:t>
            </w:r>
          </w:p>
        </w:tc>
        <w:tc>
          <w:tcPr>
            <w:tcW w:w="266" w:type="dxa"/>
            <w:shd w:val="clear" w:color="auto" w:fill="D9D9D9" w:themeFill="background1" w:themeFillShade="D9"/>
            <w:noWrap/>
            <w:hideMark/>
          </w:tcPr>
          <w:p w14:paraId="67BA9147" w14:textId="77777777" w:rsidR="00AD53AC" w:rsidRPr="00AD53AC" w:rsidRDefault="00AD53AC">
            <w:r w:rsidRPr="00AD53AC">
              <w:t> </w:t>
            </w:r>
          </w:p>
        </w:tc>
        <w:tc>
          <w:tcPr>
            <w:tcW w:w="1416" w:type="dxa"/>
            <w:shd w:val="clear" w:color="auto" w:fill="D9D9D9" w:themeFill="background1" w:themeFillShade="D9"/>
            <w:noWrap/>
            <w:hideMark/>
          </w:tcPr>
          <w:p w14:paraId="7B6438A4" w14:textId="140F4D3C" w:rsidR="00AD53AC" w:rsidRPr="00AD53AC" w:rsidRDefault="00AD53AC">
            <w:r w:rsidRPr="00AD53AC">
              <w:t>Est</w:t>
            </w:r>
            <w:r w:rsidR="00C45E04">
              <w:t>.</w:t>
            </w:r>
            <w:r w:rsidRPr="00AD53AC">
              <w:t xml:space="preserve"> (95% CI)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4EDDE257" w14:textId="77777777" w:rsidR="00AD53AC" w:rsidRPr="00AD53AC" w:rsidRDefault="00AD53AC">
            <w:r w:rsidRPr="00AD53AC">
              <w:t>p-value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hideMark/>
          </w:tcPr>
          <w:p w14:paraId="3140F9B3" w14:textId="77777777" w:rsidR="00AD53AC" w:rsidRPr="00AD53AC" w:rsidRDefault="00AD53AC">
            <w:r w:rsidRPr="00AD53AC">
              <w:t> </w:t>
            </w:r>
          </w:p>
        </w:tc>
        <w:tc>
          <w:tcPr>
            <w:tcW w:w="284" w:type="dxa"/>
            <w:shd w:val="clear" w:color="auto" w:fill="D9D9D9" w:themeFill="background1" w:themeFillShade="D9"/>
            <w:noWrap/>
            <w:hideMark/>
          </w:tcPr>
          <w:p w14:paraId="24B8168E" w14:textId="77777777" w:rsidR="00AD53AC" w:rsidRPr="00AD53AC" w:rsidRDefault="00AD53AC">
            <w:r w:rsidRPr="00AD53AC">
              <w:t> 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hideMark/>
          </w:tcPr>
          <w:p w14:paraId="454606D9" w14:textId="37B2E15A" w:rsidR="00AD53AC" w:rsidRPr="00AD53AC" w:rsidRDefault="00AD53AC">
            <w:r w:rsidRPr="00AD53AC">
              <w:t>Est</w:t>
            </w:r>
            <w:r w:rsidR="00C45E04">
              <w:t xml:space="preserve">. </w:t>
            </w:r>
            <w:r w:rsidRPr="00AD53AC">
              <w:t>(95% CI)</w:t>
            </w:r>
          </w:p>
        </w:tc>
        <w:tc>
          <w:tcPr>
            <w:tcW w:w="963" w:type="dxa"/>
            <w:shd w:val="clear" w:color="auto" w:fill="D9D9D9" w:themeFill="background1" w:themeFillShade="D9"/>
            <w:noWrap/>
            <w:hideMark/>
          </w:tcPr>
          <w:p w14:paraId="2A8194B1" w14:textId="77777777" w:rsidR="00AD53AC" w:rsidRPr="00AD53AC" w:rsidRDefault="00AD53AC">
            <w:r w:rsidRPr="00AD53AC">
              <w:t>p-value</w:t>
            </w:r>
          </w:p>
        </w:tc>
        <w:tc>
          <w:tcPr>
            <w:tcW w:w="545" w:type="dxa"/>
            <w:shd w:val="clear" w:color="auto" w:fill="D9D9D9" w:themeFill="background1" w:themeFillShade="D9"/>
            <w:noWrap/>
            <w:hideMark/>
          </w:tcPr>
          <w:p w14:paraId="48320651" w14:textId="77777777" w:rsidR="00AD53AC" w:rsidRPr="00AD53AC" w:rsidRDefault="00AD53AC">
            <w:r w:rsidRPr="00AD53AC">
              <w:t> </w:t>
            </w:r>
          </w:p>
        </w:tc>
      </w:tr>
      <w:tr w:rsidR="00AD53AC" w:rsidRPr="00AD53AC" w14:paraId="52879992" w14:textId="77777777" w:rsidTr="00AD53AC">
        <w:trPr>
          <w:trHeight w:val="288"/>
        </w:trPr>
        <w:tc>
          <w:tcPr>
            <w:tcW w:w="2566" w:type="dxa"/>
            <w:noWrap/>
            <w:hideMark/>
          </w:tcPr>
          <w:p w14:paraId="7F307D72" w14:textId="77777777" w:rsidR="00AD53AC" w:rsidRPr="00AD53AC" w:rsidRDefault="00AD53AC">
            <w:pPr>
              <w:rPr>
                <w:u w:val="single"/>
              </w:rPr>
            </w:pPr>
            <w:r w:rsidRPr="00AD53AC">
              <w:rPr>
                <w:u w:val="single"/>
              </w:rPr>
              <w:t>Model A</w:t>
            </w:r>
          </w:p>
        </w:tc>
        <w:tc>
          <w:tcPr>
            <w:tcW w:w="266" w:type="dxa"/>
            <w:noWrap/>
            <w:hideMark/>
          </w:tcPr>
          <w:p w14:paraId="02496FB6" w14:textId="77777777" w:rsidR="00AD53AC" w:rsidRPr="00AD53AC" w:rsidRDefault="00AD53AC">
            <w:r w:rsidRPr="00AD53AC">
              <w:t> </w:t>
            </w:r>
          </w:p>
        </w:tc>
        <w:tc>
          <w:tcPr>
            <w:tcW w:w="1416" w:type="dxa"/>
            <w:noWrap/>
            <w:hideMark/>
          </w:tcPr>
          <w:p w14:paraId="564F3ECE" w14:textId="77777777" w:rsidR="00AD53AC" w:rsidRPr="00AD53AC" w:rsidRDefault="00AD53AC">
            <w:r w:rsidRPr="00AD53AC">
              <w:t> </w:t>
            </w:r>
          </w:p>
        </w:tc>
        <w:tc>
          <w:tcPr>
            <w:tcW w:w="992" w:type="dxa"/>
            <w:noWrap/>
            <w:hideMark/>
          </w:tcPr>
          <w:p w14:paraId="39294CB1" w14:textId="77777777" w:rsidR="00AD53AC" w:rsidRPr="00AD53AC" w:rsidRDefault="00AD53AC">
            <w:r w:rsidRPr="00AD53AC">
              <w:t> </w:t>
            </w:r>
          </w:p>
        </w:tc>
        <w:tc>
          <w:tcPr>
            <w:tcW w:w="567" w:type="dxa"/>
            <w:noWrap/>
            <w:hideMark/>
          </w:tcPr>
          <w:p w14:paraId="006FE358" w14:textId="77777777" w:rsidR="00AD53AC" w:rsidRPr="00AD53AC" w:rsidRDefault="00AD53AC">
            <w:r w:rsidRPr="00AD53AC">
              <w:t> </w:t>
            </w:r>
          </w:p>
        </w:tc>
        <w:tc>
          <w:tcPr>
            <w:tcW w:w="284" w:type="dxa"/>
            <w:noWrap/>
            <w:hideMark/>
          </w:tcPr>
          <w:p w14:paraId="5F714D8E" w14:textId="77777777" w:rsidR="00AD53AC" w:rsidRPr="00AD53AC" w:rsidRDefault="00AD53AC">
            <w:r w:rsidRPr="00AD53AC">
              <w:t> </w:t>
            </w:r>
          </w:p>
        </w:tc>
        <w:tc>
          <w:tcPr>
            <w:tcW w:w="1417" w:type="dxa"/>
            <w:noWrap/>
            <w:hideMark/>
          </w:tcPr>
          <w:p w14:paraId="18B92F55" w14:textId="77777777" w:rsidR="00AD53AC" w:rsidRPr="00AD53AC" w:rsidRDefault="00AD53AC">
            <w:r w:rsidRPr="00AD53AC">
              <w:t> </w:t>
            </w:r>
          </w:p>
        </w:tc>
        <w:tc>
          <w:tcPr>
            <w:tcW w:w="963" w:type="dxa"/>
            <w:noWrap/>
            <w:hideMark/>
          </w:tcPr>
          <w:p w14:paraId="1359A0A8" w14:textId="77777777" w:rsidR="00AD53AC" w:rsidRPr="00AD53AC" w:rsidRDefault="00AD53AC" w:rsidP="00AD53AC">
            <w:r w:rsidRPr="00AD53AC">
              <w:t> </w:t>
            </w:r>
          </w:p>
        </w:tc>
        <w:tc>
          <w:tcPr>
            <w:tcW w:w="545" w:type="dxa"/>
            <w:noWrap/>
            <w:hideMark/>
          </w:tcPr>
          <w:p w14:paraId="7074F929" w14:textId="77777777" w:rsidR="00AD53AC" w:rsidRPr="00AD53AC" w:rsidRDefault="00AD53AC">
            <w:r w:rsidRPr="00AD53AC">
              <w:t> </w:t>
            </w:r>
          </w:p>
        </w:tc>
      </w:tr>
      <w:tr w:rsidR="006A79E7" w:rsidRPr="00AD53AC" w14:paraId="6EE97219" w14:textId="77777777" w:rsidTr="006A79E7">
        <w:trPr>
          <w:trHeight w:val="288"/>
        </w:trPr>
        <w:tc>
          <w:tcPr>
            <w:tcW w:w="2566" w:type="dxa"/>
            <w:noWrap/>
            <w:hideMark/>
          </w:tcPr>
          <w:p w14:paraId="7F03ED42" w14:textId="080B9174" w:rsidR="006A79E7" w:rsidRPr="00AD53AC" w:rsidRDefault="006A79E7" w:rsidP="006A79E7">
            <w:r>
              <w:rPr>
                <w:rFonts w:ascii="Calibri" w:hAnsi="Calibri" w:cs="Calibri"/>
              </w:rPr>
              <w:t>History of hypertension</w:t>
            </w:r>
          </w:p>
        </w:tc>
        <w:tc>
          <w:tcPr>
            <w:tcW w:w="266" w:type="dxa"/>
            <w:noWrap/>
            <w:hideMark/>
          </w:tcPr>
          <w:p w14:paraId="54B203D9" w14:textId="3ED7BEDF" w:rsidR="006A79E7" w:rsidRPr="00AD53AC" w:rsidRDefault="006A79E7" w:rsidP="006A79E7"/>
        </w:tc>
        <w:tc>
          <w:tcPr>
            <w:tcW w:w="1416" w:type="dxa"/>
            <w:noWrap/>
            <w:hideMark/>
          </w:tcPr>
          <w:p w14:paraId="4C4A73DF" w14:textId="380C5265" w:rsidR="006A79E7" w:rsidRPr="00AD53AC" w:rsidRDefault="006A79E7" w:rsidP="006A79E7">
            <w:r>
              <w:rPr>
                <w:rFonts w:ascii="Calibri" w:hAnsi="Calibri" w:cs="Calibri"/>
              </w:rPr>
              <w:t>0.02 (0.00 - 4.28)</w:t>
            </w:r>
          </w:p>
        </w:tc>
        <w:tc>
          <w:tcPr>
            <w:tcW w:w="992" w:type="dxa"/>
            <w:noWrap/>
            <w:hideMark/>
          </w:tcPr>
          <w:p w14:paraId="5F4C1C42" w14:textId="6520931C" w:rsidR="006A79E7" w:rsidRPr="00AD53AC" w:rsidRDefault="006A79E7" w:rsidP="006A79E7">
            <w:r>
              <w:rPr>
                <w:rFonts w:ascii="Calibri" w:hAnsi="Calibri" w:cs="Calibri"/>
              </w:rPr>
              <w:t>0.157</w:t>
            </w:r>
          </w:p>
        </w:tc>
        <w:tc>
          <w:tcPr>
            <w:tcW w:w="567" w:type="dxa"/>
            <w:noWrap/>
            <w:hideMark/>
          </w:tcPr>
          <w:p w14:paraId="05E4FF8C" w14:textId="2DB881D9" w:rsidR="006A79E7" w:rsidRPr="00AD53AC" w:rsidRDefault="006A79E7" w:rsidP="006A79E7"/>
        </w:tc>
        <w:tc>
          <w:tcPr>
            <w:tcW w:w="284" w:type="dxa"/>
            <w:noWrap/>
            <w:hideMark/>
          </w:tcPr>
          <w:p w14:paraId="3D2C6318" w14:textId="1A5A3228" w:rsidR="006A79E7" w:rsidRPr="00AD53AC" w:rsidRDefault="006A79E7" w:rsidP="006A79E7"/>
        </w:tc>
        <w:tc>
          <w:tcPr>
            <w:tcW w:w="1417" w:type="dxa"/>
            <w:noWrap/>
            <w:hideMark/>
          </w:tcPr>
          <w:p w14:paraId="6AE26343" w14:textId="5120DACE" w:rsidR="006A79E7" w:rsidRPr="00AD53AC" w:rsidRDefault="006A79E7" w:rsidP="006A79E7">
            <w:r>
              <w:rPr>
                <w:rFonts w:ascii="Calibri" w:hAnsi="Calibri" w:cs="Calibri"/>
              </w:rPr>
              <w:t>1.42 (0.00 - 6,298)</w:t>
            </w:r>
          </w:p>
        </w:tc>
        <w:tc>
          <w:tcPr>
            <w:tcW w:w="963" w:type="dxa"/>
            <w:noWrap/>
            <w:hideMark/>
          </w:tcPr>
          <w:p w14:paraId="0A06EF7D" w14:textId="13B66243" w:rsidR="006A79E7" w:rsidRPr="00AD53AC" w:rsidRDefault="006A79E7" w:rsidP="006A79E7">
            <w:r>
              <w:rPr>
                <w:rFonts w:ascii="Calibri" w:hAnsi="Calibri" w:cs="Calibri"/>
              </w:rPr>
              <w:t>0.935</w:t>
            </w:r>
          </w:p>
        </w:tc>
        <w:tc>
          <w:tcPr>
            <w:tcW w:w="545" w:type="dxa"/>
            <w:noWrap/>
            <w:hideMark/>
          </w:tcPr>
          <w:p w14:paraId="471E427C" w14:textId="56E4521F" w:rsidR="006A79E7" w:rsidRPr="00AD53AC" w:rsidRDefault="006A79E7" w:rsidP="006A79E7"/>
        </w:tc>
      </w:tr>
      <w:tr w:rsidR="006A79E7" w:rsidRPr="00AD53AC" w14:paraId="62BF727E" w14:textId="77777777" w:rsidTr="006A79E7">
        <w:trPr>
          <w:trHeight w:val="288"/>
        </w:trPr>
        <w:tc>
          <w:tcPr>
            <w:tcW w:w="2566" w:type="dxa"/>
            <w:noWrap/>
            <w:hideMark/>
          </w:tcPr>
          <w:p w14:paraId="0CCB2E3C" w14:textId="00FA5D49" w:rsidR="006A79E7" w:rsidRPr="00AD53AC" w:rsidRDefault="006A79E7" w:rsidP="006A79E7">
            <w:r>
              <w:rPr>
                <w:rFonts w:ascii="Calibri" w:hAnsi="Calibri" w:cs="Calibri"/>
              </w:rPr>
              <w:t>Age</w:t>
            </w:r>
          </w:p>
        </w:tc>
        <w:tc>
          <w:tcPr>
            <w:tcW w:w="266" w:type="dxa"/>
            <w:noWrap/>
            <w:hideMark/>
          </w:tcPr>
          <w:p w14:paraId="69B95EBB" w14:textId="1FD96B46" w:rsidR="006A79E7" w:rsidRPr="00AD53AC" w:rsidRDefault="006A79E7" w:rsidP="006A79E7"/>
        </w:tc>
        <w:tc>
          <w:tcPr>
            <w:tcW w:w="1416" w:type="dxa"/>
            <w:noWrap/>
            <w:hideMark/>
          </w:tcPr>
          <w:p w14:paraId="077408D9" w14:textId="41F0EC1B" w:rsidR="006A79E7" w:rsidRPr="00AD53AC" w:rsidRDefault="006A79E7" w:rsidP="006A79E7">
            <w:r>
              <w:rPr>
                <w:rFonts w:ascii="Calibri" w:hAnsi="Calibri" w:cs="Calibri"/>
              </w:rPr>
              <w:t>1.03 (0.98 - 1.08)</w:t>
            </w:r>
          </w:p>
        </w:tc>
        <w:tc>
          <w:tcPr>
            <w:tcW w:w="992" w:type="dxa"/>
            <w:noWrap/>
            <w:hideMark/>
          </w:tcPr>
          <w:p w14:paraId="0984294E" w14:textId="29D7788C" w:rsidR="006A79E7" w:rsidRPr="00AD53AC" w:rsidRDefault="006A79E7" w:rsidP="006A79E7">
            <w:r>
              <w:rPr>
                <w:rFonts w:ascii="Calibri" w:hAnsi="Calibri" w:cs="Calibri"/>
              </w:rPr>
              <w:t>0.311</w:t>
            </w:r>
          </w:p>
        </w:tc>
        <w:tc>
          <w:tcPr>
            <w:tcW w:w="567" w:type="dxa"/>
            <w:noWrap/>
            <w:hideMark/>
          </w:tcPr>
          <w:p w14:paraId="2E3138DA" w14:textId="4A386A4D" w:rsidR="006A79E7" w:rsidRPr="00AD53AC" w:rsidRDefault="006A79E7" w:rsidP="006A79E7"/>
        </w:tc>
        <w:tc>
          <w:tcPr>
            <w:tcW w:w="284" w:type="dxa"/>
            <w:noWrap/>
            <w:hideMark/>
          </w:tcPr>
          <w:p w14:paraId="315EE0C8" w14:textId="7152E4D6" w:rsidR="006A79E7" w:rsidRPr="00AD53AC" w:rsidRDefault="006A79E7" w:rsidP="006A79E7"/>
        </w:tc>
        <w:tc>
          <w:tcPr>
            <w:tcW w:w="1417" w:type="dxa"/>
            <w:noWrap/>
            <w:hideMark/>
          </w:tcPr>
          <w:p w14:paraId="1FE22D7A" w14:textId="70322CAE" w:rsidR="006A79E7" w:rsidRPr="00AD53AC" w:rsidRDefault="006A79E7" w:rsidP="006A79E7">
            <w:r>
              <w:rPr>
                <w:rFonts w:ascii="Calibri" w:hAnsi="Calibri" w:cs="Calibri"/>
              </w:rPr>
              <w:t>1.08 (0.99 - 1.18)</w:t>
            </w:r>
          </w:p>
        </w:tc>
        <w:tc>
          <w:tcPr>
            <w:tcW w:w="963" w:type="dxa"/>
            <w:noWrap/>
            <w:hideMark/>
          </w:tcPr>
          <w:p w14:paraId="42F76C79" w14:textId="3994179B" w:rsidR="006A79E7" w:rsidRPr="00AD53AC" w:rsidRDefault="006A79E7" w:rsidP="006A79E7">
            <w:r>
              <w:rPr>
                <w:rFonts w:ascii="Calibri" w:hAnsi="Calibri" w:cs="Calibri"/>
              </w:rPr>
              <w:t>0.056</w:t>
            </w:r>
          </w:p>
        </w:tc>
        <w:tc>
          <w:tcPr>
            <w:tcW w:w="545" w:type="dxa"/>
            <w:noWrap/>
            <w:hideMark/>
          </w:tcPr>
          <w:p w14:paraId="29093EEA" w14:textId="03478EEC" w:rsidR="006A79E7" w:rsidRPr="00AD53AC" w:rsidRDefault="006A79E7" w:rsidP="006A79E7">
            <w:r>
              <w:rPr>
                <w:rFonts w:ascii="Calibri" w:hAnsi="Calibri" w:cs="Calibri"/>
              </w:rPr>
              <w:t>*</w:t>
            </w:r>
          </w:p>
        </w:tc>
      </w:tr>
      <w:tr w:rsidR="006A79E7" w:rsidRPr="00AD53AC" w14:paraId="701508C1" w14:textId="77777777" w:rsidTr="006A79E7">
        <w:trPr>
          <w:trHeight w:val="288"/>
        </w:trPr>
        <w:tc>
          <w:tcPr>
            <w:tcW w:w="2566" w:type="dxa"/>
            <w:noWrap/>
            <w:hideMark/>
          </w:tcPr>
          <w:p w14:paraId="659843A8" w14:textId="78C1EC84" w:rsidR="006A79E7" w:rsidRPr="00AD53AC" w:rsidRDefault="006A79E7" w:rsidP="006A79E7">
            <w:r>
              <w:rPr>
                <w:rFonts w:ascii="Calibri" w:hAnsi="Calibri" w:cs="Calibri"/>
              </w:rPr>
              <w:t>History of hypertension: Age</w:t>
            </w:r>
          </w:p>
        </w:tc>
        <w:tc>
          <w:tcPr>
            <w:tcW w:w="266" w:type="dxa"/>
            <w:noWrap/>
            <w:hideMark/>
          </w:tcPr>
          <w:p w14:paraId="1D6875DA" w14:textId="429B7B2A" w:rsidR="006A79E7" w:rsidRPr="00AD53AC" w:rsidRDefault="006A79E7" w:rsidP="006A79E7"/>
        </w:tc>
        <w:tc>
          <w:tcPr>
            <w:tcW w:w="1416" w:type="dxa"/>
            <w:noWrap/>
            <w:hideMark/>
          </w:tcPr>
          <w:p w14:paraId="4B7DDC4D" w14:textId="235A1546" w:rsidR="006A79E7" w:rsidRPr="00AD53AC" w:rsidRDefault="006A79E7" w:rsidP="006A79E7">
            <w:r>
              <w:rPr>
                <w:rFonts w:ascii="Calibri" w:hAnsi="Calibri" w:cs="Calibri"/>
              </w:rPr>
              <w:t>1.07 (0.99 - 1.16)</w:t>
            </w:r>
          </w:p>
        </w:tc>
        <w:tc>
          <w:tcPr>
            <w:tcW w:w="992" w:type="dxa"/>
            <w:noWrap/>
            <w:hideMark/>
          </w:tcPr>
          <w:p w14:paraId="367940FA" w14:textId="545EA747" w:rsidR="006A79E7" w:rsidRPr="00AD53AC" w:rsidRDefault="006A79E7" w:rsidP="006A79E7">
            <w:r>
              <w:rPr>
                <w:rFonts w:ascii="Calibri" w:hAnsi="Calibri" w:cs="Calibri"/>
              </w:rPr>
              <w:t>0.116</w:t>
            </w:r>
          </w:p>
        </w:tc>
        <w:tc>
          <w:tcPr>
            <w:tcW w:w="567" w:type="dxa"/>
            <w:noWrap/>
            <w:hideMark/>
          </w:tcPr>
          <w:p w14:paraId="64BE89D7" w14:textId="4E4428A2" w:rsidR="006A79E7" w:rsidRPr="00AD53AC" w:rsidRDefault="006A79E7" w:rsidP="006A79E7"/>
        </w:tc>
        <w:tc>
          <w:tcPr>
            <w:tcW w:w="284" w:type="dxa"/>
            <w:noWrap/>
            <w:hideMark/>
          </w:tcPr>
          <w:p w14:paraId="7CBAE0D5" w14:textId="27D7A086" w:rsidR="006A79E7" w:rsidRPr="00AD53AC" w:rsidRDefault="006A79E7" w:rsidP="006A79E7"/>
        </w:tc>
        <w:tc>
          <w:tcPr>
            <w:tcW w:w="1417" w:type="dxa"/>
            <w:noWrap/>
            <w:hideMark/>
          </w:tcPr>
          <w:p w14:paraId="28504284" w14:textId="32C696C4" w:rsidR="006A79E7" w:rsidRPr="00AD53AC" w:rsidRDefault="006A79E7" w:rsidP="006A79E7">
            <w:r>
              <w:rPr>
                <w:rFonts w:ascii="Calibri" w:hAnsi="Calibri" w:cs="Calibri"/>
              </w:rPr>
              <w:t>1.00 (0.89 - 1.13)</w:t>
            </w:r>
          </w:p>
        </w:tc>
        <w:tc>
          <w:tcPr>
            <w:tcW w:w="963" w:type="dxa"/>
            <w:noWrap/>
            <w:hideMark/>
          </w:tcPr>
          <w:p w14:paraId="2A14949A" w14:textId="20688AFC" w:rsidR="006A79E7" w:rsidRPr="00AD53AC" w:rsidRDefault="006A79E7" w:rsidP="006A79E7">
            <w:r>
              <w:rPr>
                <w:rFonts w:ascii="Calibri" w:hAnsi="Calibri" w:cs="Calibri"/>
              </w:rPr>
              <w:t>0.992</w:t>
            </w:r>
          </w:p>
        </w:tc>
        <w:tc>
          <w:tcPr>
            <w:tcW w:w="545" w:type="dxa"/>
            <w:noWrap/>
            <w:hideMark/>
          </w:tcPr>
          <w:p w14:paraId="729598D5" w14:textId="65A8A010" w:rsidR="006A79E7" w:rsidRPr="00AD53AC" w:rsidRDefault="006A79E7" w:rsidP="006A79E7"/>
        </w:tc>
      </w:tr>
      <w:tr w:rsidR="00AD53AC" w:rsidRPr="00AD53AC" w14:paraId="5BA85482" w14:textId="77777777" w:rsidTr="00A300B6">
        <w:trPr>
          <w:trHeight w:val="288"/>
        </w:trPr>
        <w:tc>
          <w:tcPr>
            <w:tcW w:w="2566" w:type="dxa"/>
            <w:shd w:val="clear" w:color="auto" w:fill="D9D9D9" w:themeFill="background1" w:themeFillShade="D9"/>
            <w:noWrap/>
            <w:hideMark/>
          </w:tcPr>
          <w:p w14:paraId="781471B3" w14:textId="77777777" w:rsidR="00AD53AC" w:rsidRPr="00AD53AC" w:rsidRDefault="00AD53AC">
            <w:pPr>
              <w:rPr>
                <w:u w:val="single"/>
              </w:rPr>
            </w:pPr>
            <w:r w:rsidRPr="00AD53AC">
              <w:rPr>
                <w:u w:val="single"/>
              </w:rPr>
              <w:t>Model B</w:t>
            </w:r>
          </w:p>
        </w:tc>
        <w:tc>
          <w:tcPr>
            <w:tcW w:w="266" w:type="dxa"/>
            <w:shd w:val="clear" w:color="auto" w:fill="D9D9D9" w:themeFill="background1" w:themeFillShade="D9"/>
            <w:noWrap/>
            <w:hideMark/>
          </w:tcPr>
          <w:p w14:paraId="435AE972" w14:textId="77777777" w:rsidR="00AD53AC" w:rsidRPr="00AD53AC" w:rsidRDefault="00AD53AC">
            <w:pPr>
              <w:rPr>
                <w:u w:val="single"/>
              </w:rPr>
            </w:pPr>
          </w:p>
        </w:tc>
        <w:tc>
          <w:tcPr>
            <w:tcW w:w="1416" w:type="dxa"/>
            <w:shd w:val="clear" w:color="auto" w:fill="D9D9D9" w:themeFill="background1" w:themeFillShade="D9"/>
            <w:noWrap/>
            <w:hideMark/>
          </w:tcPr>
          <w:p w14:paraId="11BA995A" w14:textId="77777777" w:rsidR="00AD53AC" w:rsidRPr="00AD53AC" w:rsidRDefault="00AD53AC"/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3E99CA7E" w14:textId="77777777" w:rsidR="00AD53AC" w:rsidRPr="00AD53AC" w:rsidRDefault="00AD53AC"/>
        </w:tc>
        <w:tc>
          <w:tcPr>
            <w:tcW w:w="567" w:type="dxa"/>
            <w:shd w:val="clear" w:color="auto" w:fill="D9D9D9" w:themeFill="background1" w:themeFillShade="D9"/>
            <w:noWrap/>
            <w:hideMark/>
          </w:tcPr>
          <w:p w14:paraId="2CFA117A" w14:textId="77777777" w:rsidR="00AD53AC" w:rsidRPr="00AD53AC" w:rsidRDefault="00AD53AC"/>
        </w:tc>
        <w:tc>
          <w:tcPr>
            <w:tcW w:w="284" w:type="dxa"/>
            <w:shd w:val="clear" w:color="auto" w:fill="D9D9D9" w:themeFill="background1" w:themeFillShade="D9"/>
            <w:noWrap/>
            <w:hideMark/>
          </w:tcPr>
          <w:p w14:paraId="107D36A9" w14:textId="77777777" w:rsidR="00AD53AC" w:rsidRPr="00AD53AC" w:rsidRDefault="00AD53AC"/>
        </w:tc>
        <w:tc>
          <w:tcPr>
            <w:tcW w:w="1417" w:type="dxa"/>
            <w:shd w:val="clear" w:color="auto" w:fill="D9D9D9" w:themeFill="background1" w:themeFillShade="D9"/>
            <w:noWrap/>
            <w:hideMark/>
          </w:tcPr>
          <w:p w14:paraId="2EA6B3DB" w14:textId="77777777" w:rsidR="00AD53AC" w:rsidRPr="00AD53AC" w:rsidRDefault="00AD53AC"/>
        </w:tc>
        <w:tc>
          <w:tcPr>
            <w:tcW w:w="963" w:type="dxa"/>
            <w:shd w:val="clear" w:color="auto" w:fill="D9D9D9" w:themeFill="background1" w:themeFillShade="D9"/>
            <w:noWrap/>
            <w:hideMark/>
          </w:tcPr>
          <w:p w14:paraId="4C4EB6D1" w14:textId="77777777" w:rsidR="00AD53AC" w:rsidRPr="00AD53AC" w:rsidRDefault="00AD53AC"/>
        </w:tc>
        <w:tc>
          <w:tcPr>
            <w:tcW w:w="545" w:type="dxa"/>
            <w:shd w:val="clear" w:color="auto" w:fill="D9D9D9" w:themeFill="background1" w:themeFillShade="D9"/>
            <w:noWrap/>
            <w:hideMark/>
          </w:tcPr>
          <w:p w14:paraId="02C85D1A" w14:textId="77777777" w:rsidR="00AD53AC" w:rsidRPr="00AD53AC" w:rsidRDefault="00AD53AC" w:rsidP="00AD53AC"/>
        </w:tc>
      </w:tr>
      <w:tr w:rsidR="006A79E7" w:rsidRPr="00AD53AC" w14:paraId="76D28590" w14:textId="77777777" w:rsidTr="00A300B6">
        <w:trPr>
          <w:trHeight w:val="288"/>
        </w:trPr>
        <w:tc>
          <w:tcPr>
            <w:tcW w:w="2566" w:type="dxa"/>
            <w:shd w:val="clear" w:color="auto" w:fill="D9D9D9" w:themeFill="background1" w:themeFillShade="D9"/>
            <w:noWrap/>
            <w:hideMark/>
          </w:tcPr>
          <w:p w14:paraId="55FEC282" w14:textId="0DB5718E" w:rsidR="006A79E7" w:rsidRPr="00AD53AC" w:rsidRDefault="006A79E7" w:rsidP="006A79E7">
            <w:r>
              <w:rPr>
                <w:rFonts w:ascii="Calibri" w:hAnsi="Calibri" w:cs="Calibri"/>
              </w:rPr>
              <w:t>History of hypertension</w:t>
            </w:r>
          </w:p>
        </w:tc>
        <w:tc>
          <w:tcPr>
            <w:tcW w:w="266" w:type="dxa"/>
            <w:shd w:val="clear" w:color="auto" w:fill="D9D9D9" w:themeFill="background1" w:themeFillShade="D9"/>
            <w:noWrap/>
            <w:hideMark/>
          </w:tcPr>
          <w:p w14:paraId="2978EB64" w14:textId="77777777" w:rsidR="006A79E7" w:rsidRPr="00AD53AC" w:rsidRDefault="006A79E7" w:rsidP="006A79E7"/>
        </w:tc>
        <w:tc>
          <w:tcPr>
            <w:tcW w:w="1416" w:type="dxa"/>
            <w:shd w:val="clear" w:color="auto" w:fill="D9D9D9" w:themeFill="background1" w:themeFillShade="D9"/>
            <w:noWrap/>
            <w:hideMark/>
          </w:tcPr>
          <w:p w14:paraId="1EEB1FF7" w14:textId="081EE467" w:rsidR="006A79E7" w:rsidRPr="00AD53AC" w:rsidRDefault="006A79E7" w:rsidP="006A79E7">
            <w:r>
              <w:rPr>
                <w:rFonts w:ascii="Calibri" w:hAnsi="Calibri" w:cs="Calibri"/>
              </w:rPr>
              <w:t>2.21 (0.90 - 5.62)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3D3608E5" w14:textId="6C6FFC35" w:rsidR="006A79E7" w:rsidRPr="00AD53AC" w:rsidRDefault="006A79E7" w:rsidP="006A79E7">
            <w:r>
              <w:rPr>
                <w:rFonts w:ascii="Calibri" w:hAnsi="Calibri" w:cs="Calibri"/>
              </w:rPr>
              <w:t>0.087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hideMark/>
          </w:tcPr>
          <w:p w14:paraId="5CFFFB94" w14:textId="5D6B3D72" w:rsidR="006A79E7" w:rsidRPr="00AD53AC" w:rsidRDefault="006A79E7" w:rsidP="006A79E7">
            <w:r>
              <w:rPr>
                <w:rFonts w:ascii="Calibri" w:hAnsi="Calibri" w:cs="Calibri"/>
              </w:rPr>
              <w:t>*</w:t>
            </w:r>
          </w:p>
        </w:tc>
        <w:tc>
          <w:tcPr>
            <w:tcW w:w="284" w:type="dxa"/>
            <w:shd w:val="clear" w:color="auto" w:fill="D9D9D9" w:themeFill="background1" w:themeFillShade="D9"/>
            <w:noWrap/>
            <w:hideMark/>
          </w:tcPr>
          <w:p w14:paraId="6363340E" w14:textId="77777777" w:rsidR="006A79E7" w:rsidRPr="00AD53AC" w:rsidRDefault="006A79E7" w:rsidP="006A79E7"/>
        </w:tc>
        <w:tc>
          <w:tcPr>
            <w:tcW w:w="1417" w:type="dxa"/>
            <w:shd w:val="clear" w:color="auto" w:fill="D9D9D9" w:themeFill="background1" w:themeFillShade="D9"/>
            <w:noWrap/>
            <w:hideMark/>
          </w:tcPr>
          <w:p w14:paraId="6FD0EE60" w14:textId="719A8587" w:rsidR="006A79E7" w:rsidRPr="00AD53AC" w:rsidRDefault="006A79E7" w:rsidP="006A79E7">
            <w:r>
              <w:rPr>
                <w:rFonts w:ascii="Calibri" w:hAnsi="Calibri" w:cs="Calibri"/>
              </w:rPr>
              <w:t>2.96 (0.79 - 14.32)</w:t>
            </w:r>
          </w:p>
        </w:tc>
        <w:tc>
          <w:tcPr>
            <w:tcW w:w="963" w:type="dxa"/>
            <w:shd w:val="clear" w:color="auto" w:fill="D9D9D9" w:themeFill="background1" w:themeFillShade="D9"/>
            <w:noWrap/>
            <w:hideMark/>
          </w:tcPr>
          <w:p w14:paraId="3D55CB4A" w14:textId="662921BC" w:rsidR="006A79E7" w:rsidRPr="00AD53AC" w:rsidRDefault="006A79E7" w:rsidP="006A79E7">
            <w:r>
              <w:rPr>
                <w:rFonts w:ascii="Calibri" w:hAnsi="Calibri" w:cs="Calibri"/>
              </w:rPr>
              <w:t>0.129</w:t>
            </w:r>
          </w:p>
        </w:tc>
        <w:tc>
          <w:tcPr>
            <w:tcW w:w="545" w:type="dxa"/>
            <w:shd w:val="clear" w:color="auto" w:fill="D9D9D9" w:themeFill="background1" w:themeFillShade="D9"/>
            <w:noWrap/>
            <w:hideMark/>
          </w:tcPr>
          <w:p w14:paraId="1F64BDD0" w14:textId="53001FD5" w:rsidR="006A79E7" w:rsidRPr="00AD53AC" w:rsidRDefault="006A79E7" w:rsidP="006A79E7"/>
        </w:tc>
      </w:tr>
      <w:tr w:rsidR="006A79E7" w:rsidRPr="00AD53AC" w14:paraId="66CD0188" w14:textId="77777777" w:rsidTr="00A300B6">
        <w:trPr>
          <w:trHeight w:val="288"/>
        </w:trPr>
        <w:tc>
          <w:tcPr>
            <w:tcW w:w="2566" w:type="dxa"/>
            <w:shd w:val="clear" w:color="auto" w:fill="D9D9D9" w:themeFill="background1" w:themeFillShade="D9"/>
            <w:noWrap/>
            <w:hideMark/>
          </w:tcPr>
          <w:p w14:paraId="055ADD94" w14:textId="049D467B" w:rsidR="006A79E7" w:rsidRPr="00AD53AC" w:rsidRDefault="006A79E7" w:rsidP="006A79E7">
            <w:r>
              <w:rPr>
                <w:rFonts w:ascii="Calibri" w:hAnsi="Calibri" w:cs="Calibri"/>
              </w:rPr>
              <w:t>Gender</w:t>
            </w:r>
          </w:p>
        </w:tc>
        <w:tc>
          <w:tcPr>
            <w:tcW w:w="266" w:type="dxa"/>
            <w:shd w:val="clear" w:color="auto" w:fill="D9D9D9" w:themeFill="background1" w:themeFillShade="D9"/>
            <w:noWrap/>
            <w:hideMark/>
          </w:tcPr>
          <w:p w14:paraId="09F31869" w14:textId="77777777" w:rsidR="006A79E7" w:rsidRPr="00AD53AC" w:rsidRDefault="006A79E7" w:rsidP="006A79E7"/>
        </w:tc>
        <w:tc>
          <w:tcPr>
            <w:tcW w:w="1416" w:type="dxa"/>
            <w:shd w:val="clear" w:color="auto" w:fill="D9D9D9" w:themeFill="background1" w:themeFillShade="D9"/>
            <w:noWrap/>
            <w:hideMark/>
          </w:tcPr>
          <w:p w14:paraId="4DFC3CF9" w14:textId="0D1C299A" w:rsidR="006A79E7" w:rsidRPr="00AD53AC" w:rsidRDefault="006A79E7" w:rsidP="006A79E7">
            <w:r>
              <w:rPr>
                <w:rFonts w:ascii="Calibri" w:hAnsi="Calibri" w:cs="Calibri"/>
              </w:rPr>
              <w:t>1.10 (0.49 - 2.59)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60BC0B93" w14:textId="729A41D1" w:rsidR="006A79E7" w:rsidRPr="00AD53AC" w:rsidRDefault="006A79E7" w:rsidP="006A79E7">
            <w:r>
              <w:rPr>
                <w:rFonts w:ascii="Calibri" w:hAnsi="Calibri" w:cs="Calibri"/>
              </w:rPr>
              <w:t>0.818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hideMark/>
          </w:tcPr>
          <w:p w14:paraId="2914EE8E" w14:textId="77777777" w:rsidR="006A79E7" w:rsidRPr="00AD53AC" w:rsidRDefault="006A79E7" w:rsidP="006A79E7"/>
        </w:tc>
        <w:tc>
          <w:tcPr>
            <w:tcW w:w="284" w:type="dxa"/>
            <w:shd w:val="clear" w:color="auto" w:fill="D9D9D9" w:themeFill="background1" w:themeFillShade="D9"/>
            <w:noWrap/>
            <w:hideMark/>
          </w:tcPr>
          <w:p w14:paraId="2310837F" w14:textId="77777777" w:rsidR="006A79E7" w:rsidRPr="00AD53AC" w:rsidRDefault="006A79E7" w:rsidP="006A79E7"/>
        </w:tc>
        <w:tc>
          <w:tcPr>
            <w:tcW w:w="1417" w:type="dxa"/>
            <w:shd w:val="clear" w:color="auto" w:fill="D9D9D9" w:themeFill="background1" w:themeFillShade="D9"/>
            <w:noWrap/>
            <w:hideMark/>
          </w:tcPr>
          <w:p w14:paraId="4B9164AB" w14:textId="6AD91214" w:rsidR="006A79E7" w:rsidRPr="00AD53AC" w:rsidRDefault="006A79E7" w:rsidP="006A79E7">
            <w:r>
              <w:rPr>
                <w:rFonts w:ascii="Calibri" w:hAnsi="Calibri" w:cs="Calibri"/>
              </w:rPr>
              <w:t>0.94 (0.24 - 4.64)</w:t>
            </w:r>
          </w:p>
        </w:tc>
        <w:tc>
          <w:tcPr>
            <w:tcW w:w="963" w:type="dxa"/>
            <w:shd w:val="clear" w:color="auto" w:fill="D9D9D9" w:themeFill="background1" w:themeFillShade="D9"/>
            <w:noWrap/>
            <w:hideMark/>
          </w:tcPr>
          <w:p w14:paraId="23CFE38B" w14:textId="607F6095" w:rsidR="006A79E7" w:rsidRPr="00AD53AC" w:rsidRDefault="006A79E7" w:rsidP="006A79E7">
            <w:r>
              <w:rPr>
                <w:rFonts w:ascii="Calibri" w:hAnsi="Calibri" w:cs="Calibri"/>
              </w:rPr>
              <w:t>0.934</w:t>
            </w:r>
          </w:p>
        </w:tc>
        <w:tc>
          <w:tcPr>
            <w:tcW w:w="545" w:type="dxa"/>
            <w:shd w:val="clear" w:color="auto" w:fill="D9D9D9" w:themeFill="background1" w:themeFillShade="D9"/>
            <w:noWrap/>
            <w:hideMark/>
          </w:tcPr>
          <w:p w14:paraId="795902CA" w14:textId="77777777" w:rsidR="006A79E7" w:rsidRPr="00AD53AC" w:rsidRDefault="006A79E7" w:rsidP="006A79E7"/>
        </w:tc>
      </w:tr>
      <w:tr w:rsidR="006A79E7" w:rsidRPr="00AD53AC" w14:paraId="4842DDCF" w14:textId="77777777" w:rsidTr="00A300B6">
        <w:trPr>
          <w:trHeight w:val="288"/>
        </w:trPr>
        <w:tc>
          <w:tcPr>
            <w:tcW w:w="2566" w:type="dxa"/>
            <w:shd w:val="clear" w:color="auto" w:fill="D9D9D9" w:themeFill="background1" w:themeFillShade="D9"/>
            <w:noWrap/>
            <w:hideMark/>
          </w:tcPr>
          <w:p w14:paraId="61C0ABE0" w14:textId="2191A657" w:rsidR="006A79E7" w:rsidRPr="00AD53AC" w:rsidRDefault="006A79E7" w:rsidP="006A79E7">
            <w:r>
              <w:rPr>
                <w:rFonts w:ascii="Calibri" w:hAnsi="Calibri" w:cs="Calibri"/>
              </w:rPr>
              <w:t>History of hypertension: Gender</w:t>
            </w:r>
          </w:p>
        </w:tc>
        <w:tc>
          <w:tcPr>
            <w:tcW w:w="266" w:type="dxa"/>
            <w:shd w:val="clear" w:color="auto" w:fill="D9D9D9" w:themeFill="background1" w:themeFillShade="D9"/>
            <w:noWrap/>
            <w:hideMark/>
          </w:tcPr>
          <w:p w14:paraId="378E98AD" w14:textId="77777777" w:rsidR="006A79E7" w:rsidRPr="00AD53AC" w:rsidRDefault="006A79E7" w:rsidP="006A79E7"/>
        </w:tc>
        <w:tc>
          <w:tcPr>
            <w:tcW w:w="1416" w:type="dxa"/>
            <w:shd w:val="clear" w:color="auto" w:fill="D9D9D9" w:themeFill="background1" w:themeFillShade="D9"/>
            <w:noWrap/>
            <w:hideMark/>
          </w:tcPr>
          <w:p w14:paraId="7483F8B1" w14:textId="04D0BA3E" w:rsidR="006A79E7" w:rsidRPr="00AD53AC" w:rsidRDefault="006A79E7" w:rsidP="006A79E7">
            <w:r>
              <w:rPr>
                <w:rFonts w:ascii="Calibri" w:hAnsi="Calibri" w:cs="Calibri"/>
              </w:rPr>
              <w:t>0.83 (0.25 - 2.68)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05E881F6" w14:textId="5B1AB6E1" w:rsidR="006A79E7" w:rsidRPr="00AD53AC" w:rsidRDefault="006A79E7" w:rsidP="006A79E7">
            <w:r>
              <w:rPr>
                <w:rFonts w:ascii="Calibri" w:hAnsi="Calibri" w:cs="Calibri"/>
              </w:rPr>
              <w:t>0.752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hideMark/>
          </w:tcPr>
          <w:p w14:paraId="43CE5DF5" w14:textId="2AE6C6CF" w:rsidR="006A79E7" w:rsidRPr="00AD53AC" w:rsidRDefault="006A79E7" w:rsidP="006A79E7"/>
        </w:tc>
        <w:tc>
          <w:tcPr>
            <w:tcW w:w="284" w:type="dxa"/>
            <w:shd w:val="clear" w:color="auto" w:fill="D9D9D9" w:themeFill="background1" w:themeFillShade="D9"/>
            <w:noWrap/>
            <w:hideMark/>
          </w:tcPr>
          <w:p w14:paraId="5EF7648E" w14:textId="77777777" w:rsidR="006A79E7" w:rsidRPr="00AD53AC" w:rsidRDefault="006A79E7" w:rsidP="006A79E7"/>
        </w:tc>
        <w:tc>
          <w:tcPr>
            <w:tcW w:w="1417" w:type="dxa"/>
            <w:shd w:val="clear" w:color="auto" w:fill="D9D9D9" w:themeFill="background1" w:themeFillShade="D9"/>
            <w:noWrap/>
            <w:hideMark/>
          </w:tcPr>
          <w:p w14:paraId="53D992A5" w14:textId="4144E62F" w:rsidR="006A79E7" w:rsidRPr="00AD53AC" w:rsidRDefault="006A79E7" w:rsidP="006A79E7">
            <w:r>
              <w:rPr>
                <w:rFonts w:ascii="Calibri" w:hAnsi="Calibri" w:cs="Calibri"/>
              </w:rPr>
              <w:t>0.48 (0.06 - 3.10)</w:t>
            </w:r>
          </w:p>
        </w:tc>
        <w:tc>
          <w:tcPr>
            <w:tcW w:w="963" w:type="dxa"/>
            <w:shd w:val="clear" w:color="auto" w:fill="D9D9D9" w:themeFill="background1" w:themeFillShade="D9"/>
            <w:noWrap/>
            <w:hideMark/>
          </w:tcPr>
          <w:p w14:paraId="5CDBB5D5" w14:textId="1A95DECA" w:rsidR="006A79E7" w:rsidRPr="00AD53AC" w:rsidRDefault="006A79E7" w:rsidP="006A79E7">
            <w:r>
              <w:rPr>
                <w:rFonts w:ascii="Calibri" w:hAnsi="Calibri" w:cs="Calibri"/>
              </w:rPr>
              <w:t>0.452</w:t>
            </w:r>
          </w:p>
        </w:tc>
        <w:tc>
          <w:tcPr>
            <w:tcW w:w="545" w:type="dxa"/>
            <w:shd w:val="clear" w:color="auto" w:fill="D9D9D9" w:themeFill="background1" w:themeFillShade="D9"/>
            <w:noWrap/>
            <w:hideMark/>
          </w:tcPr>
          <w:p w14:paraId="73DB89D0" w14:textId="77777777" w:rsidR="006A79E7" w:rsidRPr="00AD53AC" w:rsidRDefault="006A79E7" w:rsidP="006A79E7"/>
        </w:tc>
      </w:tr>
      <w:tr w:rsidR="00AD53AC" w:rsidRPr="00AD53AC" w14:paraId="6782AEA3" w14:textId="77777777" w:rsidTr="00AD53AC">
        <w:trPr>
          <w:trHeight w:val="288"/>
        </w:trPr>
        <w:tc>
          <w:tcPr>
            <w:tcW w:w="2566" w:type="dxa"/>
            <w:noWrap/>
            <w:hideMark/>
          </w:tcPr>
          <w:p w14:paraId="6D7D2D53" w14:textId="77777777" w:rsidR="00AD53AC" w:rsidRPr="00AD53AC" w:rsidRDefault="00AD53AC">
            <w:pPr>
              <w:rPr>
                <w:u w:val="single"/>
              </w:rPr>
            </w:pPr>
            <w:r w:rsidRPr="00AD53AC">
              <w:rPr>
                <w:u w:val="single"/>
              </w:rPr>
              <w:t>Model C</w:t>
            </w:r>
          </w:p>
        </w:tc>
        <w:tc>
          <w:tcPr>
            <w:tcW w:w="266" w:type="dxa"/>
            <w:noWrap/>
            <w:hideMark/>
          </w:tcPr>
          <w:p w14:paraId="7640AA8E" w14:textId="77777777" w:rsidR="00AD53AC" w:rsidRPr="00AD53AC" w:rsidRDefault="00AD53AC">
            <w:r w:rsidRPr="00AD53AC">
              <w:t> </w:t>
            </w:r>
          </w:p>
        </w:tc>
        <w:tc>
          <w:tcPr>
            <w:tcW w:w="1416" w:type="dxa"/>
            <w:noWrap/>
            <w:hideMark/>
          </w:tcPr>
          <w:p w14:paraId="29DC0EE3" w14:textId="77777777" w:rsidR="00AD53AC" w:rsidRPr="00AD53AC" w:rsidRDefault="00AD53AC">
            <w:r w:rsidRPr="00AD53AC">
              <w:t> </w:t>
            </w:r>
          </w:p>
        </w:tc>
        <w:tc>
          <w:tcPr>
            <w:tcW w:w="992" w:type="dxa"/>
            <w:noWrap/>
            <w:hideMark/>
          </w:tcPr>
          <w:p w14:paraId="7A33D355" w14:textId="77777777" w:rsidR="00AD53AC" w:rsidRPr="00AD53AC" w:rsidRDefault="00AD53AC">
            <w:r w:rsidRPr="00AD53AC">
              <w:t> </w:t>
            </w:r>
          </w:p>
        </w:tc>
        <w:tc>
          <w:tcPr>
            <w:tcW w:w="567" w:type="dxa"/>
            <w:noWrap/>
            <w:hideMark/>
          </w:tcPr>
          <w:p w14:paraId="313F5EEA" w14:textId="77777777" w:rsidR="00AD53AC" w:rsidRPr="00AD53AC" w:rsidRDefault="00AD53AC">
            <w:r w:rsidRPr="00AD53AC">
              <w:t> </w:t>
            </w:r>
          </w:p>
        </w:tc>
        <w:tc>
          <w:tcPr>
            <w:tcW w:w="284" w:type="dxa"/>
            <w:noWrap/>
            <w:hideMark/>
          </w:tcPr>
          <w:p w14:paraId="6728F45F" w14:textId="77777777" w:rsidR="00AD53AC" w:rsidRPr="00AD53AC" w:rsidRDefault="00AD53AC">
            <w:r w:rsidRPr="00AD53AC">
              <w:t> </w:t>
            </w:r>
          </w:p>
        </w:tc>
        <w:tc>
          <w:tcPr>
            <w:tcW w:w="1417" w:type="dxa"/>
            <w:noWrap/>
            <w:hideMark/>
          </w:tcPr>
          <w:p w14:paraId="2933D7A6" w14:textId="77777777" w:rsidR="00AD53AC" w:rsidRPr="00AD53AC" w:rsidRDefault="00AD53AC">
            <w:r w:rsidRPr="00AD53AC">
              <w:t> </w:t>
            </w:r>
          </w:p>
        </w:tc>
        <w:tc>
          <w:tcPr>
            <w:tcW w:w="963" w:type="dxa"/>
            <w:noWrap/>
            <w:hideMark/>
          </w:tcPr>
          <w:p w14:paraId="44E4CDCD" w14:textId="77777777" w:rsidR="00AD53AC" w:rsidRPr="00AD53AC" w:rsidRDefault="00AD53AC" w:rsidP="00AD53AC">
            <w:r w:rsidRPr="00AD53AC">
              <w:t> </w:t>
            </w:r>
          </w:p>
        </w:tc>
        <w:tc>
          <w:tcPr>
            <w:tcW w:w="545" w:type="dxa"/>
            <w:noWrap/>
            <w:hideMark/>
          </w:tcPr>
          <w:p w14:paraId="18B80ACA" w14:textId="77777777" w:rsidR="00AD53AC" w:rsidRPr="00AD53AC" w:rsidRDefault="00AD53AC">
            <w:r w:rsidRPr="00AD53AC">
              <w:t> </w:t>
            </w:r>
          </w:p>
        </w:tc>
      </w:tr>
      <w:tr w:rsidR="006A79E7" w:rsidRPr="00AD53AC" w14:paraId="6D293A34" w14:textId="77777777" w:rsidTr="006A79E7">
        <w:trPr>
          <w:trHeight w:val="288"/>
        </w:trPr>
        <w:tc>
          <w:tcPr>
            <w:tcW w:w="2566" w:type="dxa"/>
            <w:noWrap/>
            <w:hideMark/>
          </w:tcPr>
          <w:p w14:paraId="276E2AB9" w14:textId="2C7B5B4B" w:rsidR="006A79E7" w:rsidRPr="00AD53AC" w:rsidRDefault="006A79E7" w:rsidP="006A79E7">
            <w:r>
              <w:rPr>
                <w:rFonts w:ascii="Calibri" w:hAnsi="Calibri" w:cs="Calibri"/>
              </w:rPr>
              <w:t>History of hypertension</w:t>
            </w:r>
          </w:p>
        </w:tc>
        <w:tc>
          <w:tcPr>
            <w:tcW w:w="266" w:type="dxa"/>
            <w:noWrap/>
            <w:hideMark/>
          </w:tcPr>
          <w:p w14:paraId="4869B414" w14:textId="136A08CB" w:rsidR="006A79E7" w:rsidRPr="00AD53AC" w:rsidRDefault="006A79E7" w:rsidP="006A79E7"/>
        </w:tc>
        <w:tc>
          <w:tcPr>
            <w:tcW w:w="1416" w:type="dxa"/>
            <w:noWrap/>
            <w:hideMark/>
          </w:tcPr>
          <w:p w14:paraId="1A2E37F0" w14:textId="5D28F6E6" w:rsidR="006A79E7" w:rsidRPr="00AD53AC" w:rsidRDefault="006A79E7" w:rsidP="006A79E7">
            <w:r>
              <w:rPr>
                <w:rFonts w:ascii="Calibri" w:hAnsi="Calibri" w:cs="Calibri"/>
              </w:rPr>
              <w:t>2.18 (1.04 - 4.53)</w:t>
            </w:r>
          </w:p>
        </w:tc>
        <w:tc>
          <w:tcPr>
            <w:tcW w:w="992" w:type="dxa"/>
            <w:noWrap/>
            <w:hideMark/>
          </w:tcPr>
          <w:p w14:paraId="7A24AF67" w14:textId="6D674F61" w:rsidR="006A79E7" w:rsidRPr="00AD53AC" w:rsidRDefault="006A79E7" w:rsidP="006A79E7">
            <w:r>
              <w:rPr>
                <w:rFonts w:ascii="Calibri" w:hAnsi="Calibri" w:cs="Calibri"/>
              </w:rPr>
              <w:t>0.037</w:t>
            </w:r>
          </w:p>
        </w:tc>
        <w:tc>
          <w:tcPr>
            <w:tcW w:w="567" w:type="dxa"/>
            <w:noWrap/>
            <w:hideMark/>
          </w:tcPr>
          <w:p w14:paraId="6C69EB9D" w14:textId="24DF2414" w:rsidR="006A79E7" w:rsidRPr="00AD53AC" w:rsidRDefault="006A79E7" w:rsidP="006A79E7">
            <w:r>
              <w:rPr>
                <w:rFonts w:ascii="Calibri" w:hAnsi="Calibri" w:cs="Calibri"/>
              </w:rPr>
              <w:t>**</w:t>
            </w:r>
          </w:p>
        </w:tc>
        <w:tc>
          <w:tcPr>
            <w:tcW w:w="284" w:type="dxa"/>
            <w:noWrap/>
            <w:hideMark/>
          </w:tcPr>
          <w:p w14:paraId="3680E723" w14:textId="1F77DA26" w:rsidR="006A79E7" w:rsidRPr="00AD53AC" w:rsidRDefault="006A79E7" w:rsidP="006A79E7"/>
        </w:tc>
        <w:tc>
          <w:tcPr>
            <w:tcW w:w="1417" w:type="dxa"/>
            <w:noWrap/>
            <w:hideMark/>
          </w:tcPr>
          <w:p w14:paraId="0A30025C" w14:textId="0798FFBD" w:rsidR="006A79E7" w:rsidRPr="00AD53AC" w:rsidRDefault="006A79E7" w:rsidP="006A79E7">
            <w:r>
              <w:rPr>
                <w:rFonts w:ascii="Calibri" w:hAnsi="Calibri" w:cs="Calibri"/>
              </w:rPr>
              <w:t>1.13 (0.23 - 4.50)</w:t>
            </w:r>
          </w:p>
        </w:tc>
        <w:tc>
          <w:tcPr>
            <w:tcW w:w="963" w:type="dxa"/>
            <w:noWrap/>
            <w:hideMark/>
          </w:tcPr>
          <w:p w14:paraId="6ED73253" w14:textId="3D8DE663" w:rsidR="006A79E7" w:rsidRPr="00AD53AC" w:rsidRDefault="006A79E7" w:rsidP="006A79E7">
            <w:r>
              <w:rPr>
                <w:rFonts w:ascii="Calibri" w:hAnsi="Calibri" w:cs="Calibri"/>
              </w:rPr>
              <w:t>0.864</w:t>
            </w:r>
          </w:p>
        </w:tc>
        <w:tc>
          <w:tcPr>
            <w:tcW w:w="545" w:type="dxa"/>
            <w:noWrap/>
            <w:hideMark/>
          </w:tcPr>
          <w:p w14:paraId="50B28F1D" w14:textId="07CC2BAD" w:rsidR="006A79E7" w:rsidRPr="00AD53AC" w:rsidRDefault="006A79E7" w:rsidP="006A79E7"/>
        </w:tc>
      </w:tr>
      <w:tr w:rsidR="006A79E7" w:rsidRPr="00AD53AC" w14:paraId="028B6E14" w14:textId="77777777" w:rsidTr="006A79E7">
        <w:trPr>
          <w:trHeight w:val="288"/>
        </w:trPr>
        <w:tc>
          <w:tcPr>
            <w:tcW w:w="2566" w:type="dxa"/>
            <w:noWrap/>
            <w:hideMark/>
          </w:tcPr>
          <w:p w14:paraId="61AAC198" w14:textId="22F41014" w:rsidR="006A79E7" w:rsidRPr="00AD53AC" w:rsidRDefault="006A79E7" w:rsidP="006A79E7">
            <w:r>
              <w:rPr>
                <w:rFonts w:ascii="Calibri" w:hAnsi="Calibri" w:cs="Calibri"/>
              </w:rPr>
              <w:t>Obesity</w:t>
            </w:r>
          </w:p>
        </w:tc>
        <w:tc>
          <w:tcPr>
            <w:tcW w:w="266" w:type="dxa"/>
            <w:noWrap/>
            <w:hideMark/>
          </w:tcPr>
          <w:p w14:paraId="6ED1C2DA" w14:textId="08198F8F" w:rsidR="006A79E7" w:rsidRPr="00AD53AC" w:rsidRDefault="006A79E7" w:rsidP="006A79E7"/>
        </w:tc>
        <w:tc>
          <w:tcPr>
            <w:tcW w:w="1416" w:type="dxa"/>
            <w:noWrap/>
            <w:hideMark/>
          </w:tcPr>
          <w:p w14:paraId="002D0ED9" w14:textId="722D355B" w:rsidR="006A79E7" w:rsidRPr="00AD53AC" w:rsidRDefault="006A79E7" w:rsidP="006A79E7">
            <w:r>
              <w:rPr>
                <w:rFonts w:ascii="Calibri" w:hAnsi="Calibri" w:cs="Calibri"/>
              </w:rPr>
              <w:t>2.43 (0.98 - 5.97)</w:t>
            </w:r>
          </w:p>
        </w:tc>
        <w:tc>
          <w:tcPr>
            <w:tcW w:w="992" w:type="dxa"/>
            <w:noWrap/>
            <w:hideMark/>
          </w:tcPr>
          <w:p w14:paraId="5B9F52CD" w14:textId="74F259FC" w:rsidR="006A79E7" w:rsidRPr="00AD53AC" w:rsidRDefault="006A79E7" w:rsidP="006A79E7">
            <w:r>
              <w:rPr>
                <w:rFonts w:ascii="Calibri" w:hAnsi="Calibri" w:cs="Calibri"/>
              </w:rPr>
              <w:t>0.052</w:t>
            </w:r>
          </w:p>
        </w:tc>
        <w:tc>
          <w:tcPr>
            <w:tcW w:w="567" w:type="dxa"/>
            <w:noWrap/>
            <w:hideMark/>
          </w:tcPr>
          <w:p w14:paraId="0A38769E" w14:textId="2A63F141" w:rsidR="006A79E7" w:rsidRPr="00AD53AC" w:rsidRDefault="006A79E7" w:rsidP="006A79E7">
            <w:r>
              <w:rPr>
                <w:rFonts w:ascii="Calibri" w:hAnsi="Calibri" w:cs="Calibri"/>
              </w:rPr>
              <w:t>*</w:t>
            </w:r>
          </w:p>
        </w:tc>
        <w:tc>
          <w:tcPr>
            <w:tcW w:w="284" w:type="dxa"/>
            <w:noWrap/>
            <w:hideMark/>
          </w:tcPr>
          <w:p w14:paraId="332B3BBA" w14:textId="572B1AC9" w:rsidR="006A79E7" w:rsidRPr="00AD53AC" w:rsidRDefault="006A79E7" w:rsidP="006A79E7"/>
        </w:tc>
        <w:tc>
          <w:tcPr>
            <w:tcW w:w="1417" w:type="dxa"/>
            <w:noWrap/>
            <w:hideMark/>
          </w:tcPr>
          <w:p w14:paraId="1C9F2E7B" w14:textId="05AE740F" w:rsidR="006A79E7" w:rsidRPr="00AD53AC" w:rsidRDefault="006A79E7" w:rsidP="006A79E7">
            <w:r>
              <w:rPr>
                <w:rFonts w:ascii="Calibri" w:hAnsi="Calibri" w:cs="Calibri"/>
              </w:rPr>
              <w:t>2.22 (0.44 - 9.08)</w:t>
            </w:r>
          </w:p>
        </w:tc>
        <w:tc>
          <w:tcPr>
            <w:tcW w:w="963" w:type="dxa"/>
            <w:noWrap/>
            <w:hideMark/>
          </w:tcPr>
          <w:p w14:paraId="21C6EB58" w14:textId="77AB36CC" w:rsidR="006A79E7" w:rsidRPr="00AD53AC" w:rsidRDefault="006A79E7" w:rsidP="006A79E7">
            <w:r>
              <w:rPr>
                <w:rFonts w:ascii="Calibri" w:hAnsi="Calibri" w:cs="Calibri"/>
              </w:rPr>
              <w:t>0.284</w:t>
            </w:r>
          </w:p>
        </w:tc>
        <w:tc>
          <w:tcPr>
            <w:tcW w:w="545" w:type="dxa"/>
            <w:noWrap/>
            <w:hideMark/>
          </w:tcPr>
          <w:p w14:paraId="673F4D75" w14:textId="7E622D76" w:rsidR="006A79E7" w:rsidRPr="00AD53AC" w:rsidRDefault="006A79E7" w:rsidP="006A79E7"/>
        </w:tc>
      </w:tr>
      <w:tr w:rsidR="006A79E7" w:rsidRPr="00AD53AC" w14:paraId="264A3544" w14:textId="77777777" w:rsidTr="006A79E7">
        <w:trPr>
          <w:trHeight w:val="288"/>
        </w:trPr>
        <w:tc>
          <w:tcPr>
            <w:tcW w:w="2566" w:type="dxa"/>
            <w:noWrap/>
            <w:hideMark/>
          </w:tcPr>
          <w:p w14:paraId="3A0AB04F" w14:textId="4BD6B3C9" w:rsidR="006A79E7" w:rsidRPr="00AD53AC" w:rsidRDefault="006A79E7" w:rsidP="006A79E7">
            <w:r>
              <w:rPr>
                <w:rFonts w:ascii="Calibri" w:hAnsi="Calibri" w:cs="Calibri"/>
              </w:rPr>
              <w:t>History of hypertension: Obesity</w:t>
            </w:r>
          </w:p>
        </w:tc>
        <w:tc>
          <w:tcPr>
            <w:tcW w:w="266" w:type="dxa"/>
            <w:noWrap/>
            <w:hideMark/>
          </w:tcPr>
          <w:p w14:paraId="471AA5A3" w14:textId="06BC0F39" w:rsidR="006A79E7" w:rsidRPr="00AD53AC" w:rsidRDefault="006A79E7" w:rsidP="006A79E7"/>
        </w:tc>
        <w:tc>
          <w:tcPr>
            <w:tcW w:w="1416" w:type="dxa"/>
            <w:noWrap/>
            <w:hideMark/>
          </w:tcPr>
          <w:p w14:paraId="64512E03" w14:textId="6ADCA831" w:rsidR="006A79E7" w:rsidRPr="00AD53AC" w:rsidRDefault="006A79E7" w:rsidP="006A79E7">
            <w:r>
              <w:rPr>
                <w:rFonts w:ascii="Calibri" w:hAnsi="Calibri" w:cs="Calibri"/>
              </w:rPr>
              <w:t>0.51 (0.15 - 1.78)</w:t>
            </w:r>
          </w:p>
        </w:tc>
        <w:tc>
          <w:tcPr>
            <w:tcW w:w="992" w:type="dxa"/>
            <w:noWrap/>
            <w:hideMark/>
          </w:tcPr>
          <w:p w14:paraId="195F1417" w14:textId="1C13EBC5" w:rsidR="006A79E7" w:rsidRPr="00AD53AC" w:rsidRDefault="006A79E7" w:rsidP="006A79E7">
            <w:r>
              <w:rPr>
                <w:rFonts w:ascii="Calibri" w:hAnsi="Calibri" w:cs="Calibri"/>
              </w:rPr>
              <w:t>0.290</w:t>
            </w:r>
          </w:p>
        </w:tc>
        <w:tc>
          <w:tcPr>
            <w:tcW w:w="567" w:type="dxa"/>
            <w:noWrap/>
            <w:hideMark/>
          </w:tcPr>
          <w:p w14:paraId="6F927884" w14:textId="4348AB26" w:rsidR="006A79E7" w:rsidRPr="00AD53AC" w:rsidRDefault="006A79E7" w:rsidP="006A79E7"/>
        </w:tc>
        <w:tc>
          <w:tcPr>
            <w:tcW w:w="284" w:type="dxa"/>
            <w:noWrap/>
            <w:hideMark/>
          </w:tcPr>
          <w:p w14:paraId="612648B4" w14:textId="55DAAEB0" w:rsidR="006A79E7" w:rsidRPr="00AD53AC" w:rsidRDefault="006A79E7" w:rsidP="006A79E7"/>
        </w:tc>
        <w:tc>
          <w:tcPr>
            <w:tcW w:w="1417" w:type="dxa"/>
            <w:noWrap/>
            <w:hideMark/>
          </w:tcPr>
          <w:p w14:paraId="14BFF8D6" w14:textId="7B75AF84" w:rsidR="006A79E7" w:rsidRPr="00AD53AC" w:rsidRDefault="006A79E7" w:rsidP="006A79E7">
            <w:r>
              <w:rPr>
                <w:rFonts w:ascii="Calibri" w:hAnsi="Calibri" w:cs="Calibri"/>
              </w:rPr>
              <w:t>1.96 (0.28 - 17.01)</w:t>
            </w:r>
          </w:p>
        </w:tc>
        <w:tc>
          <w:tcPr>
            <w:tcW w:w="963" w:type="dxa"/>
            <w:noWrap/>
            <w:hideMark/>
          </w:tcPr>
          <w:p w14:paraId="23B9DC3F" w14:textId="378F707B" w:rsidR="006A79E7" w:rsidRPr="00AD53AC" w:rsidRDefault="006A79E7" w:rsidP="006A79E7">
            <w:r>
              <w:rPr>
                <w:rFonts w:ascii="Calibri" w:hAnsi="Calibri" w:cs="Calibri"/>
              </w:rPr>
              <w:t>0.511</w:t>
            </w:r>
          </w:p>
        </w:tc>
        <w:tc>
          <w:tcPr>
            <w:tcW w:w="545" w:type="dxa"/>
            <w:noWrap/>
            <w:hideMark/>
          </w:tcPr>
          <w:p w14:paraId="2C4320B3" w14:textId="14DAF887" w:rsidR="006A79E7" w:rsidRPr="00AD53AC" w:rsidRDefault="006A79E7" w:rsidP="006A79E7"/>
        </w:tc>
      </w:tr>
      <w:tr w:rsidR="00AD53AC" w:rsidRPr="00AD53AC" w14:paraId="792C5EA8" w14:textId="77777777" w:rsidTr="00A300B6">
        <w:trPr>
          <w:trHeight w:val="288"/>
        </w:trPr>
        <w:tc>
          <w:tcPr>
            <w:tcW w:w="2566" w:type="dxa"/>
            <w:shd w:val="clear" w:color="auto" w:fill="D9D9D9" w:themeFill="background1" w:themeFillShade="D9"/>
            <w:noWrap/>
            <w:hideMark/>
          </w:tcPr>
          <w:p w14:paraId="66F9101D" w14:textId="77777777" w:rsidR="00AD53AC" w:rsidRPr="00AD53AC" w:rsidRDefault="00AD53AC">
            <w:pPr>
              <w:rPr>
                <w:u w:val="single"/>
              </w:rPr>
            </w:pPr>
            <w:r w:rsidRPr="00AD53AC">
              <w:rPr>
                <w:u w:val="single"/>
              </w:rPr>
              <w:t>Model D</w:t>
            </w:r>
          </w:p>
        </w:tc>
        <w:tc>
          <w:tcPr>
            <w:tcW w:w="266" w:type="dxa"/>
            <w:shd w:val="clear" w:color="auto" w:fill="D9D9D9" w:themeFill="background1" w:themeFillShade="D9"/>
            <w:noWrap/>
            <w:hideMark/>
          </w:tcPr>
          <w:p w14:paraId="7BEC18D9" w14:textId="77777777" w:rsidR="00AD53AC" w:rsidRPr="00AD53AC" w:rsidRDefault="00AD53AC">
            <w:pPr>
              <w:rPr>
                <w:u w:val="single"/>
              </w:rPr>
            </w:pPr>
          </w:p>
        </w:tc>
        <w:tc>
          <w:tcPr>
            <w:tcW w:w="1416" w:type="dxa"/>
            <w:shd w:val="clear" w:color="auto" w:fill="D9D9D9" w:themeFill="background1" w:themeFillShade="D9"/>
            <w:noWrap/>
            <w:hideMark/>
          </w:tcPr>
          <w:p w14:paraId="2B8247C0" w14:textId="77777777" w:rsidR="00AD53AC" w:rsidRPr="00AD53AC" w:rsidRDefault="00AD53AC"/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40076199" w14:textId="77777777" w:rsidR="00AD53AC" w:rsidRPr="00AD53AC" w:rsidRDefault="00AD53AC"/>
        </w:tc>
        <w:tc>
          <w:tcPr>
            <w:tcW w:w="567" w:type="dxa"/>
            <w:shd w:val="clear" w:color="auto" w:fill="D9D9D9" w:themeFill="background1" w:themeFillShade="D9"/>
            <w:noWrap/>
            <w:hideMark/>
          </w:tcPr>
          <w:p w14:paraId="7638040B" w14:textId="77777777" w:rsidR="00AD53AC" w:rsidRPr="00AD53AC" w:rsidRDefault="00AD53AC"/>
        </w:tc>
        <w:tc>
          <w:tcPr>
            <w:tcW w:w="284" w:type="dxa"/>
            <w:shd w:val="clear" w:color="auto" w:fill="D9D9D9" w:themeFill="background1" w:themeFillShade="D9"/>
            <w:noWrap/>
            <w:hideMark/>
          </w:tcPr>
          <w:p w14:paraId="5E00158D" w14:textId="77777777" w:rsidR="00AD53AC" w:rsidRPr="00AD53AC" w:rsidRDefault="00AD53AC"/>
        </w:tc>
        <w:tc>
          <w:tcPr>
            <w:tcW w:w="1417" w:type="dxa"/>
            <w:shd w:val="clear" w:color="auto" w:fill="D9D9D9" w:themeFill="background1" w:themeFillShade="D9"/>
            <w:noWrap/>
            <w:hideMark/>
          </w:tcPr>
          <w:p w14:paraId="4447B04B" w14:textId="77777777" w:rsidR="00AD53AC" w:rsidRPr="00AD53AC" w:rsidRDefault="00AD53AC"/>
        </w:tc>
        <w:tc>
          <w:tcPr>
            <w:tcW w:w="963" w:type="dxa"/>
            <w:shd w:val="clear" w:color="auto" w:fill="D9D9D9" w:themeFill="background1" w:themeFillShade="D9"/>
            <w:noWrap/>
            <w:hideMark/>
          </w:tcPr>
          <w:p w14:paraId="0D430092" w14:textId="77777777" w:rsidR="00AD53AC" w:rsidRPr="00AD53AC" w:rsidRDefault="00AD53AC"/>
        </w:tc>
        <w:tc>
          <w:tcPr>
            <w:tcW w:w="545" w:type="dxa"/>
            <w:shd w:val="clear" w:color="auto" w:fill="D9D9D9" w:themeFill="background1" w:themeFillShade="D9"/>
            <w:noWrap/>
            <w:hideMark/>
          </w:tcPr>
          <w:p w14:paraId="5E7993EA" w14:textId="77777777" w:rsidR="00AD53AC" w:rsidRPr="00AD53AC" w:rsidRDefault="00AD53AC"/>
        </w:tc>
      </w:tr>
      <w:tr w:rsidR="006A79E7" w:rsidRPr="00AD53AC" w14:paraId="15F4E0A3" w14:textId="77777777" w:rsidTr="00A300B6">
        <w:trPr>
          <w:trHeight w:val="288"/>
        </w:trPr>
        <w:tc>
          <w:tcPr>
            <w:tcW w:w="2566" w:type="dxa"/>
            <w:shd w:val="clear" w:color="auto" w:fill="D9D9D9" w:themeFill="background1" w:themeFillShade="D9"/>
            <w:noWrap/>
            <w:hideMark/>
          </w:tcPr>
          <w:p w14:paraId="12961072" w14:textId="55514269" w:rsidR="006A79E7" w:rsidRPr="00AD53AC" w:rsidRDefault="006A79E7" w:rsidP="006A79E7">
            <w:r>
              <w:rPr>
                <w:rFonts w:ascii="Calibri" w:hAnsi="Calibri" w:cs="Calibri"/>
              </w:rPr>
              <w:t>History of hypertension</w:t>
            </w:r>
          </w:p>
        </w:tc>
        <w:tc>
          <w:tcPr>
            <w:tcW w:w="266" w:type="dxa"/>
            <w:shd w:val="clear" w:color="auto" w:fill="D9D9D9" w:themeFill="background1" w:themeFillShade="D9"/>
            <w:noWrap/>
            <w:hideMark/>
          </w:tcPr>
          <w:p w14:paraId="2201A149" w14:textId="77777777" w:rsidR="006A79E7" w:rsidRPr="00AD53AC" w:rsidRDefault="006A79E7" w:rsidP="006A79E7"/>
        </w:tc>
        <w:tc>
          <w:tcPr>
            <w:tcW w:w="1416" w:type="dxa"/>
            <w:shd w:val="clear" w:color="auto" w:fill="D9D9D9" w:themeFill="background1" w:themeFillShade="D9"/>
            <w:noWrap/>
            <w:hideMark/>
          </w:tcPr>
          <w:p w14:paraId="33952604" w14:textId="6E9AC14A" w:rsidR="006A79E7" w:rsidRPr="00AD53AC" w:rsidRDefault="006A79E7" w:rsidP="006A79E7">
            <w:r>
              <w:rPr>
                <w:rFonts w:ascii="Calibri" w:hAnsi="Calibri" w:cs="Calibri"/>
              </w:rPr>
              <w:t>1.69 (0.90 - 3.19)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7BE03FA4" w14:textId="1B3C38B5" w:rsidR="006A79E7" w:rsidRPr="00AD53AC" w:rsidRDefault="006A79E7" w:rsidP="006A79E7">
            <w:r>
              <w:rPr>
                <w:rFonts w:ascii="Calibri" w:hAnsi="Calibri" w:cs="Calibri"/>
              </w:rPr>
              <w:t>0.104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hideMark/>
          </w:tcPr>
          <w:p w14:paraId="64F66EC3" w14:textId="77777777" w:rsidR="006A79E7" w:rsidRPr="00AD53AC" w:rsidRDefault="006A79E7" w:rsidP="006A79E7"/>
        </w:tc>
        <w:tc>
          <w:tcPr>
            <w:tcW w:w="284" w:type="dxa"/>
            <w:shd w:val="clear" w:color="auto" w:fill="D9D9D9" w:themeFill="background1" w:themeFillShade="D9"/>
            <w:noWrap/>
            <w:hideMark/>
          </w:tcPr>
          <w:p w14:paraId="5D04162A" w14:textId="77777777" w:rsidR="006A79E7" w:rsidRPr="00AD53AC" w:rsidRDefault="006A79E7" w:rsidP="006A79E7"/>
        </w:tc>
        <w:tc>
          <w:tcPr>
            <w:tcW w:w="1417" w:type="dxa"/>
            <w:shd w:val="clear" w:color="auto" w:fill="D9D9D9" w:themeFill="background1" w:themeFillShade="D9"/>
            <w:noWrap/>
            <w:hideMark/>
          </w:tcPr>
          <w:p w14:paraId="00D3359C" w14:textId="0398CFED" w:rsidR="006A79E7" w:rsidRPr="00AD53AC" w:rsidRDefault="006A79E7" w:rsidP="006A79E7">
            <w:r>
              <w:rPr>
                <w:rFonts w:ascii="Calibri" w:hAnsi="Calibri" w:cs="Calibri"/>
              </w:rPr>
              <w:t>1.39 (0.44 - 4.18)</w:t>
            </w:r>
          </w:p>
        </w:tc>
        <w:tc>
          <w:tcPr>
            <w:tcW w:w="963" w:type="dxa"/>
            <w:shd w:val="clear" w:color="auto" w:fill="D9D9D9" w:themeFill="background1" w:themeFillShade="D9"/>
            <w:noWrap/>
            <w:hideMark/>
          </w:tcPr>
          <w:p w14:paraId="41BC47D0" w14:textId="380EA18B" w:rsidR="006A79E7" w:rsidRPr="00AD53AC" w:rsidRDefault="006A79E7" w:rsidP="006A79E7">
            <w:r>
              <w:rPr>
                <w:rFonts w:ascii="Calibri" w:hAnsi="Calibri" w:cs="Calibri"/>
              </w:rPr>
              <w:t>0.559</w:t>
            </w:r>
          </w:p>
        </w:tc>
        <w:tc>
          <w:tcPr>
            <w:tcW w:w="545" w:type="dxa"/>
            <w:shd w:val="clear" w:color="auto" w:fill="D9D9D9" w:themeFill="background1" w:themeFillShade="D9"/>
            <w:noWrap/>
            <w:hideMark/>
          </w:tcPr>
          <w:p w14:paraId="6F1BBB7F" w14:textId="77777777" w:rsidR="006A79E7" w:rsidRPr="00AD53AC" w:rsidRDefault="006A79E7" w:rsidP="006A79E7"/>
        </w:tc>
      </w:tr>
      <w:tr w:rsidR="006A79E7" w:rsidRPr="00AD53AC" w14:paraId="19B5D1F6" w14:textId="77777777" w:rsidTr="00A300B6">
        <w:trPr>
          <w:trHeight w:val="288"/>
        </w:trPr>
        <w:tc>
          <w:tcPr>
            <w:tcW w:w="2566" w:type="dxa"/>
            <w:shd w:val="clear" w:color="auto" w:fill="D9D9D9" w:themeFill="background1" w:themeFillShade="D9"/>
            <w:noWrap/>
            <w:hideMark/>
          </w:tcPr>
          <w:p w14:paraId="6E5A9D76" w14:textId="61D47E55" w:rsidR="006A79E7" w:rsidRPr="00AD53AC" w:rsidRDefault="006A79E7" w:rsidP="006A79E7">
            <w:r>
              <w:rPr>
                <w:rFonts w:ascii="Calibri" w:hAnsi="Calibri" w:cs="Calibri"/>
              </w:rPr>
              <w:t>History of hyperlipidemia</w:t>
            </w:r>
          </w:p>
        </w:tc>
        <w:tc>
          <w:tcPr>
            <w:tcW w:w="266" w:type="dxa"/>
            <w:shd w:val="clear" w:color="auto" w:fill="D9D9D9" w:themeFill="background1" w:themeFillShade="D9"/>
            <w:noWrap/>
            <w:hideMark/>
          </w:tcPr>
          <w:p w14:paraId="2557A650" w14:textId="77777777" w:rsidR="006A79E7" w:rsidRPr="00AD53AC" w:rsidRDefault="006A79E7" w:rsidP="006A79E7"/>
        </w:tc>
        <w:tc>
          <w:tcPr>
            <w:tcW w:w="1416" w:type="dxa"/>
            <w:shd w:val="clear" w:color="auto" w:fill="D9D9D9" w:themeFill="background1" w:themeFillShade="D9"/>
            <w:noWrap/>
            <w:hideMark/>
          </w:tcPr>
          <w:p w14:paraId="2E941B03" w14:textId="73DC81C5" w:rsidR="006A79E7" w:rsidRPr="00AD53AC" w:rsidRDefault="006A79E7" w:rsidP="006A79E7">
            <w:r>
              <w:rPr>
                <w:rFonts w:ascii="Calibri" w:hAnsi="Calibri" w:cs="Calibri"/>
              </w:rPr>
              <w:t>0.80 (0.17 - 2.81)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02DD14AA" w14:textId="4A3D8262" w:rsidR="006A79E7" w:rsidRPr="00AD53AC" w:rsidRDefault="006A79E7" w:rsidP="006A79E7">
            <w:r>
              <w:rPr>
                <w:rFonts w:ascii="Calibri" w:hAnsi="Calibri" w:cs="Calibri"/>
              </w:rPr>
              <w:t>0.746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hideMark/>
          </w:tcPr>
          <w:p w14:paraId="766E77AD" w14:textId="77777777" w:rsidR="006A79E7" w:rsidRPr="00AD53AC" w:rsidRDefault="006A79E7" w:rsidP="006A79E7"/>
        </w:tc>
        <w:tc>
          <w:tcPr>
            <w:tcW w:w="284" w:type="dxa"/>
            <w:shd w:val="clear" w:color="auto" w:fill="D9D9D9" w:themeFill="background1" w:themeFillShade="D9"/>
            <w:noWrap/>
            <w:hideMark/>
          </w:tcPr>
          <w:p w14:paraId="06F2115A" w14:textId="77777777" w:rsidR="006A79E7" w:rsidRPr="00AD53AC" w:rsidRDefault="006A79E7" w:rsidP="006A79E7"/>
        </w:tc>
        <w:tc>
          <w:tcPr>
            <w:tcW w:w="1417" w:type="dxa"/>
            <w:shd w:val="clear" w:color="auto" w:fill="D9D9D9" w:themeFill="background1" w:themeFillShade="D9"/>
            <w:noWrap/>
            <w:hideMark/>
          </w:tcPr>
          <w:p w14:paraId="0F906AA9" w14:textId="3DBF0072" w:rsidR="006A79E7" w:rsidRPr="00AD53AC" w:rsidRDefault="006A79E7" w:rsidP="006A79E7">
            <w:r>
              <w:rPr>
                <w:rFonts w:ascii="Calibri" w:hAnsi="Calibri" w:cs="Calibri"/>
              </w:rPr>
              <w:t>1.18 (0.06 - 7.26)</w:t>
            </w:r>
          </w:p>
        </w:tc>
        <w:tc>
          <w:tcPr>
            <w:tcW w:w="963" w:type="dxa"/>
            <w:shd w:val="clear" w:color="auto" w:fill="D9D9D9" w:themeFill="background1" w:themeFillShade="D9"/>
            <w:noWrap/>
            <w:hideMark/>
          </w:tcPr>
          <w:p w14:paraId="32589B61" w14:textId="6267B94E" w:rsidR="006A79E7" w:rsidRPr="00AD53AC" w:rsidRDefault="006A79E7" w:rsidP="006A79E7">
            <w:r>
              <w:rPr>
                <w:rFonts w:ascii="Calibri" w:hAnsi="Calibri" w:cs="Calibri"/>
              </w:rPr>
              <w:t>0.883</w:t>
            </w:r>
          </w:p>
        </w:tc>
        <w:tc>
          <w:tcPr>
            <w:tcW w:w="545" w:type="dxa"/>
            <w:shd w:val="clear" w:color="auto" w:fill="D9D9D9" w:themeFill="background1" w:themeFillShade="D9"/>
            <w:noWrap/>
            <w:hideMark/>
          </w:tcPr>
          <w:p w14:paraId="0C4DA4BE" w14:textId="77777777" w:rsidR="006A79E7" w:rsidRPr="00AD53AC" w:rsidRDefault="006A79E7" w:rsidP="006A79E7"/>
        </w:tc>
      </w:tr>
      <w:tr w:rsidR="006A79E7" w:rsidRPr="00AD53AC" w14:paraId="72219CFE" w14:textId="77777777" w:rsidTr="00A300B6">
        <w:trPr>
          <w:trHeight w:val="288"/>
        </w:trPr>
        <w:tc>
          <w:tcPr>
            <w:tcW w:w="2566" w:type="dxa"/>
            <w:shd w:val="clear" w:color="auto" w:fill="D9D9D9" w:themeFill="background1" w:themeFillShade="D9"/>
            <w:noWrap/>
            <w:hideMark/>
          </w:tcPr>
          <w:p w14:paraId="2A58D13E" w14:textId="761FEBC6" w:rsidR="006A79E7" w:rsidRPr="00AD53AC" w:rsidRDefault="006A79E7" w:rsidP="006A79E7">
            <w:r>
              <w:rPr>
                <w:rFonts w:ascii="Calibri" w:hAnsi="Calibri" w:cs="Calibri"/>
              </w:rPr>
              <w:t>History of hypertension: History of hyperlipidemia</w:t>
            </w:r>
          </w:p>
        </w:tc>
        <w:tc>
          <w:tcPr>
            <w:tcW w:w="266" w:type="dxa"/>
            <w:shd w:val="clear" w:color="auto" w:fill="D9D9D9" w:themeFill="background1" w:themeFillShade="D9"/>
          </w:tcPr>
          <w:p w14:paraId="6F448209" w14:textId="6E8974F5" w:rsidR="006A79E7" w:rsidRPr="00AD53AC" w:rsidRDefault="006A79E7" w:rsidP="006A79E7"/>
        </w:tc>
        <w:tc>
          <w:tcPr>
            <w:tcW w:w="1416" w:type="dxa"/>
            <w:shd w:val="clear" w:color="auto" w:fill="D9D9D9" w:themeFill="background1" w:themeFillShade="D9"/>
            <w:noWrap/>
            <w:hideMark/>
          </w:tcPr>
          <w:p w14:paraId="323D91E6" w14:textId="7380AAE8" w:rsidR="006A79E7" w:rsidRPr="00AD53AC" w:rsidRDefault="006A79E7" w:rsidP="006A79E7">
            <w:r>
              <w:rPr>
                <w:rFonts w:ascii="Calibri" w:hAnsi="Calibri" w:cs="Calibri"/>
              </w:rPr>
              <w:t>2.17 (0.43 - 13.14)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7F12FD7E" w14:textId="14390A52" w:rsidR="006A79E7" w:rsidRPr="00AD53AC" w:rsidRDefault="006A79E7" w:rsidP="006A79E7">
            <w:r>
              <w:rPr>
                <w:rFonts w:ascii="Calibri" w:hAnsi="Calibri" w:cs="Calibri"/>
              </w:rPr>
              <w:t>0.365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hideMark/>
          </w:tcPr>
          <w:p w14:paraId="1693BBEB" w14:textId="77777777" w:rsidR="006A79E7" w:rsidRPr="00AD53AC" w:rsidRDefault="006A79E7" w:rsidP="006A79E7"/>
        </w:tc>
        <w:tc>
          <w:tcPr>
            <w:tcW w:w="284" w:type="dxa"/>
            <w:shd w:val="clear" w:color="auto" w:fill="D9D9D9" w:themeFill="background1" w:themeFillShade="D9"/>
            <w:noWrap/>
            <w:hideMark/>
          </w:tcPr>
          <w:p w14:paraId="3C9CE4A3" w14:textId="77777777" w:rsidR="006A79E7" w:rsidRPr="00AD53AC" w:rsidRDefault="006A79E7" w:rsidP="006A79E7"/>
        </w:tc>
        <w:tc>
          <w:tcPr>
            <w:tcW w:w="1417" w:type="dxa"/>
            <w:shd w:val="clear" w:color="auto" w:fill="D9D9D9" w:themeFill="background1" w:themeFillShade="D9"/>
            <w:noWrap/>
            <w:hideMark/>
          </w:tcPr>
          <w:p w14:paraId="69FC18E1" w14:textId="1B796A2A" w:rsidR="006A79E7" w:rsidRPr="00AD53AC" w:rsidRDefault="006A79E7" w:rsidP="006A79E7">
            <w:r>
              <w:rPr>
                <w:rFonts w:ascii="Calibri" w:hAnsi="Calibri" w:cs="Calibri"/>
              </w:rPr>
              <w:t>3.45 (0.36 - 81.31)</w:t>
            </w:r>
          </w:p>
        </w:tc>
        <w:tc>
          <w:tcPr>
            <w:tcW w:w="963" w:type="dxa"/>
            <w:shd w:val="clear" w:color="auto" w:fill="D9D9D9" w:themeFill="background1" w:themeFillShade="D9"/>
            <w:noWrap/>
            <w:hideMark/>
          </w:tcPr>
          <w:p w14:paraId="07535D83" w14:textId="0E25C04D" w:rsidR="006A79E7" w:rsidRPr="00AD53AC" w:rsidRDefault="006A79E7" w:rsidP="006A79E7">
            <w:r>
              <w:rPr>
                <w:rFonts w:ascii="Calibri" w:hAnsi="Calibri" w:cs="Calibri"/>
              </w:rPr>
              <w:t>0.332</w:t>
            </w:r>
          </w:p>
        </w:tc>
        <w:tc>
          <w:tcPr>
            <w:tcW w:w="545" w:type="dxa"/>
            <w:shd w:val="clear" w:color="auto" w:fill="D9D9D9" w:themeFill="background1" w:themeFillShade="D9"/>
            <w:noWrap/>
            <w:hideMark/>
          </w:tcPr>
          <w:p w14:paraId="2437220A" w14:textId="77777777" w:rsidR="006A79E7" w:rsidRPr="00AD53AC" w:rsidRDefault="006A79E7" w:rsidP="006A79E7"/>
        </w:tc>
      </w:tr>
      <w:tr w:rsidR="00AD53AC" w:rsidRPr="00AD53AC" w14:paraId="1B358957" w14:textId="77777777" w:rsidTr="00AD53AC">
        <w:trPr>
          <w:trHeight w:val="288"/>
        </w:trPr>
        <w:tc>
          <w:tcPr>
            <w:tcW w:w="2566" w:type="dxa"/>
            <w:noWrap/>
            <w:hideMark/>
          </w:tcPr>
          <w:p w14:paraId="6285F4EF" w14:textId="77777777" w:rsidR="00AD53AC" w:rsidRPr="00AD53AC" w:rsidRDefault="00AD53AC">
            <w:pPr>
              <w:rPr>
                <w:u w:val="single"/>
              </w:rPr>
            </w:pPr>
            <w:r w:rsidRPr="00AD53AC">
              <w:rPr>
                <w:u w:val="single"/>
              </w:rPr>
              <w:t>Model E</w:t>
            </w:r>
          </w:p>
        </w:tc>
        <w:tc>
          <w:tcPr>
            <w:tcW w:w="266" w:type="dxa"/>
            <w:noWrap/>
            <w:hideMark/>
          </w:tcPr>
          <w:p w14:paraId="4812637E" w14:textId="77777777" w:rsidR="00AD53AC" w:rsidRPr="00AD53AC" w:rsidRDefault="00AD53AC">
            <w:r w:rsidRPr="00AD53AC">
              <w:t> </w:t>
            </w:r>
          </w:p>
        </w:tc>
        <w:tc>
          <w:tcPr>
            <w:tcW w:w="1416" w:type="dxa"/>
            <w:noWrap/>
            <w:hideMark/>
          </w:tcPr>
          <w:p w14:paraId="047FBD7B" w14:textId="77777777" w:rsidR="00AD53AC" w:rsidRPr="00AD53AC" w:rsidRDefault="00AD53AC">
            <w:r w:rsidRPr="00AD53AC">
              <w:t> </w:t>
            </w:r>
          </w:p>
        </w:tc>
        <w:tc>
          <w:tcPr>
            <w:tcW w:w="992" w:type="dxa"/>
            <w:noWrap/>
            <w:hideMark/>
          </w:tcPr>
          <w:p w14:paraId="3394CFF5" w14:textId="77777777" w:rsidR="00AD53AC" w:rsidRPr="00AD53AC" w:rsidRDefault="00AD53AC">
            <w:r w:rsidRPr="00AD53AC">
              <w:t> </w:t>
            </w:r>
          </w:p>
        </w:tc>
        <w:tc>
          <w:tcPr>
            <w:tcW w:w="567" w:type="dxa"/>
            <w:noWrap/>
            <w:hideMark/>
          </w:tcPr>
          <w:p w14:paraId="6EFAAD49" w14:textId="77777777" w:rsidR="00AD53AC" w:rsidRPr="00AD53AC" w:rsidRDefault="00AD53AC">
            <w:r w:rsidRPr="00AD53AC">
              <w:t> </w:t>
            </w:r>
          </w:p>
        </w:tc>
        <w:tc>
          <w:tcPr>
            <w:tcW w:w="284" w:type="dxa"/>
            <w:noWrap/>
            <w:hideMark/>
          </w:tcPr>
          <w:p w14:paraId="21D6CE12" w14:textId="77777777" w:rsidR="00AD53AC" w:rsidRPr="00AD53AC" w:rsidRDefault="00AD53AC">
            <w:r w:rsidRPr="00AD53AC">
              <w:t> </w:t>
            </w:r>
          </w:p>
        </w:tc>
        <w:tc>
          <w:tcPr>
            <w:tcW w:w="1417" w:type="dxa"/>
            <w:noWrap/>
            <w:hideMark/>
          </w:tcPr>
          <w:p w14:paraId="48AC4874" w14:textId="77777777" w:rsidR="00AD53AC" w:rsidRPr="00AD53AC" w:rsidRDefault="00AD53AC">
            <w:r w:rsidRPr="00AD53AC">
              <w:t> </w:t>
            </w:r>
          </w:p>
        </w:tc>
        <w:tc>
          <w:tcPr>
            <w:tcW w:w="963" w:type="dxa"/>
            <w:noWrap/>
            <w:hideMark/>
          </w:tcPr>
          <w:p w14:paraId="146461A9" w14:textId="77777777" w:rsidR="00AD53AC" w:rsidRPr="00AD53AC" w:rsidRDefault="00AD53AC">
            <w:r w:rsidRPr="00AD53AC">
              <w:t> </w:t>
            </w:r>
          </w:p>
        </w:tc>
        <w:tc>
          <w:tcPr>
            <w:tcW w:w="545" w:type="dxa"/>
            <w:noWrap/>
            <w:hideMark/>
          </w:tcPr>
          <w:p w14:paraId="6A0349DD" w14:textId="77777777" w:rsidR="00AD53AC" w:rsidRPr="00AD53AC" w:rsidRDefault="00AD53AC">
            <w:r w:rsidRPr="00AD53AC">
              <w:t> </w:t>
            </w:r>
          </w:p>
        </w:tc>
      </w:tr>
      <w:tr w:rsidR="006A79E7" w:rsidRPr="00AD53AC" w14:paraId="7A479C6F" w14:textId="77777777" w:rsidTr="006A79E7">
        <w:trPr>
          <w:trHeight w:val="288"/>
        </w:trPr>
        <w:tc>
          <w:tcPr>
            <w:tcW w:w="2566" w:type="dxa"/>
            <w:noWrap/>
            <w:hideMark/>
          </w:tcPr>
          <w:p w14:paraId="7000CFB0" w14:textId="02C6D893" w:rsidR="006A79E7" w:rsidRPr="00AD53AC" w:rsidRDefault="006A79E7" w:rsidP="006A79E7">
            <w:r>
              <w:rPr>
                <w:rFonts w:ascii="Calibri" w:hAnsi="Calibri" w:cs="Calibri"/>
              </w:rPr>
              <w:t>History of hypertension</w:t>
            </w:r>
          </w:p>
        </w:tc>
        <w:tc>
          <w:tcPr>
            <w:tcW w:w="266" w:type="dxa"/>
            <w:noWrap/>
            <w:hideMark/>
          </w:tcPr>
          <w:p w14:paraId="6A2C898C" w14:textId="216F4011" w:rsidR="006A79E7" w:rsidRPr="00AD53AC" w:rsidRDefault="006A79E7" w:rsidP="006A79E7"/>
        </w:tc>
        <w:tc>
          <w:tcPr>
            <w:tcW w:w="1416" w:type="dxa"/>
            <w:noWrap/>
            <w:hideMark/>
          </w:tcPr>
          <w:p w14:paraId="49A5AE61" w14:textId="59FB804B" w:rsidR="006A79E7" w:rsidRPr="00AD53AC" w:rsidRDefault="006A79E7" w:rsidP="006A79E7">
            <w:r>
              <w:rPr>
                <w:rFonts w:ascii="Calibri" w:hAnsi="Calibri" w:cs="Calibri"/>
              </w:rPr>
              <w:t>1.56 (0.79 - 3.06)</w:t>
            </w:r>
          </w:p>
        </w:tc>
        <w:tc>
          <w:tcPr>
            <w:tcW w:w="992" w:type="dxa"/>
            <w:noWrap/>
            <w:hideMark/>
          </w:tcPr>
          <w:p w14:paraId="741F9601" w14:textId="5B3A6CC4" w:rsidR="006A79E7" w:rsidRPr="00AD53AC" w:rsidRDefault="006A79E7" w:rsidP="006A79E7">
            <w:r>
              <w:rPr>
                <w:rFonts w:ascii="Calibri" w:hAnsi="Calibri" w:cs="Calibri"/>
              </w:rPr>
              <w:t>0.192</w:t>
            </w:r>
          </w:p>
        </w:tc>
        <w:tc>
          <w:tcPr>
            <w:tcW w:w="567" w:type="dxa"/>
            <w:noWrap/>
            <w:hideMark/>
          </w:tcPr>
          <w:p w14:paraId="7ACA8B3D" w14:textId="6B6B7916" w:rsidR="006A79E7" w:rsidRPr="00AD53AC" w:rsidRDefault="006A79E7" w:rsidP="006A79E7"/>
        </w:tc>
        <w:tc>
          <w:tcPr>
            <w:tcW w:w="284" w:type="dxa"/>
            <w:noWrap/>
            <w:hideMark/>
          </w:tcPr>
          <w:p w14:paraId="474C8C22" w14:textId="151131B0" w:rsidR="006A79E7" w:rsidRPr="00AD53AC" w:rsidRDefault="006A79E7" w:rsidP="006A79E7"/>
        </w:tc>
        <w:tc>
          <w:tcPr>
            <w:tcW w:w="1417" w:type="dxa"/>
            <w:noWrap/>
            <w:hideMark/>
          </w:tcPr>
          <w:p w14:paraId="5EA8E09F" w14:textId="10E107C4" w:rsidR="006A79E7" w:rsidRPr="00AD53AC" w:rsidRDefault="006A79E7" w:rsidP="006A79E7">
            <w:r>
              <w:rPr>
                <w:rFonts w:ascii="Calibri" w:hAnsi="Calibri" w:cs="Calibri"/>
              </w:rPr>
              <w:t>1.65 (0.51 - 5.21)</w:t>
            </w:r>
          </w:p>
        </w:tc>
        <w:tc>
          <w:tcPr>
            <w:tcW w:w="963" w:type="dxa"/>
            <w:noWrap/>
            <w:hideMark/>
          </w:tcPr>
          <w:p w14:paraId="0FBE1FA9" w14:textId="57D78123" w:rsidR="006A79E7" w:rsidRPr="00AD53AC" w:rsidRDefault="006A79E7" w:rsidP="006A79E7">
            <w:r>
              <w:rPr>
                <w:rFonts w:ascii="Calibri" w:hAnsi="Calibri" w:cs="Calibri"/>
              </w:rPr>
              <w:t>0.388</w:t>
            </w:r>
          </w:p>
        </w:tc>
        <w:tc>
          <w:tcPr>
            <w:tcW w:w="545" w:type="dxa"/>
            <w:noWrap/>
            <w:hideMark/>
          </w:tcPr>
          <w:p w14:paraId="0BD15F74" w14:textId="0181EEAA" w:rsidR="006A79E7" w:rsidRPr="00AD53AC" w:rsidRDefault="006A79E7" w:rsidP="006A79E7"/>
        </w:tc>
      </w:tr>
      <w:tr w:rsidR="006A79E7" w:rsidRPr="00AD53AC" w14:paraId="6428C509" w14:textId="77777777" w:rsidTr="006A79E7">
        <w:trPr>
          <w:trHeight w:val="288"/>
        </w:trPr>
        <w:tc>
          <w:tcPr>
            <w:tcW w:w="2566" w:type="dxa"/>
            <w:noWrap/>
            <w:hideMark/>
          </w:tcPr>
          <w:p w14:paraId="2849507A" w14:textId="50CC216D" w:rsidR="006A79E7" w:rsidRPr="00AD53AC" w:rsidRDefault="006A79E7" w:rsidP="006A79E7">
            <w:r>
              <w:rPr>
                <w:rFonts w:ascii="Calibri" w:hAnsi="Calibri" w:cs="Calibri"/>
              </w:rPr>
              <w:t>History of cataract</w:t>
            </w:r>
          </w:p>
        </w:tc>
        <w:tc>
          <w:tcPr>
            <w:tcW w:w="266" w:type="dxa"/>
            <w:noWrap/>
            <w:hideMark/>
          </w:tcPr>
          <w:p w14:paraId="1FA11F6E" w14:textId="422B3055" w:rsidR="006A79E7" w:rsidRPr="00AD53AC" w:rsidRDefault="006A79E7" w:rsidP="006A79E7"/>
        </w:tc>
        <w:tc>
          <w:tcPr>
            <w:tcW w:w="1416" w:type="dxa"/>
            <w:noWrap/>
            <w:hideMark/>
          </w:tcPr>
          <w:p w14:paraId="033F80E7" w14:textId="6766A320" w:rsidR="006A79E7" w:rsidRPr="00AD53AC" w:rsidRDefault="006A79E7" w:rsidP="006A79E7">
            <w:r>
              <w:rPr>
                <w:rFonts w:ascii="Calibri" w:hAnsi="Calibri" w:cs="Calibri"/>
              </w:rPr>
              <w:t>0.95 (0.32 - 2.54)</w:t>
            </w:r>
          </w:p>
        </w:tc>
        <w:tc>
          <w:tcPr>
            <w:tcW w:w="992" w:type="dxa"/>
            <w:noWrap/>
            <w:hideMark/>
          </w:tcPr>
          <w:p w14:paraId="3640CB66" w14:textId="23206553" w:rsidR="006A79E7" w:rsidRPr="00AD53AC" w:rsidRDefault="006A79E7" w:rsidP="006A79E7">
            <w:r>
              <w:rPr>
                <w:rFonts w:ascii="Calibri" w:hAnsi="Calibri" w:cs="Calibri"/>
              </w:rPr>
              <w:t>0.926</w:t>
            </w:r>
          </w:p>
        </w:tc>
        <w:tc>
          <w:tcPr>
            <w:tcW w:w="567" w:type="dxa"/>
            <w:noWrap/>
            <w:hideMark/>
          </w:tcPr>
          <w:p w14:paraId="6EC7EBB6" w14:textId="2CDBEFD4" w:rsidR="006A79E7" w:rsidRPr="00AD53AC" w:rsidRDefault="006A79E7" w:rsidP="006A79E7"/>
        </w:tc>
        <w:tc>
          <w:tcPr>
            <w:tcW w:w="284" w:type="dxa"/>
            <w:noWrap/>
            <w:hideMark/>
          </w:tcPr>
          <w:p w14:paraId="06AA85EE" w14:textId="0C8C6738" w:rsidR="006A79E7" w:rsidRPr="00AD53AC" w:rsidRDefault="006A79E7" w:rsidP="006A79E7"/>
        </w:tc>
        <w:tc>
          <w:tcPr>
            <w:tcW w:w="1417" w:type="dxa"/>
            <w:noWrap/>
            <w:hideMark/>
          </w:tcPr>
          <w:p w14:paraId="56E0A2A6" w14:textId="6E7EE459" w:rsidR="006A79E7" w:rsidRPr="00AD53AC" w:rsidRDefault="006A79E7" w:rsidP="006A79E7">
            <w:r>
              <w:rPr>
                <w:rFonts w:ascii="Calibri" w:hAnsi="Calibri" w:cs="Calibri"/>
              </w:rPr>
              <w:t>1.41 (0.20 - 6.36)</w:t>
            </w:r>
          </w:p>
        </w:tc>
        <w:tc>
          <w:tcPr>
            <w:tcW w:w="963" w:type="dxa"/>
            <w:noWrap/>
            <w:hideMark/>
          </w:tcPr>
          <w:p w14:paraId="02CC9413" w14:textId="6474F4A1" w:rsidR="006A79E7" w:rsidRPr="00AD53AC" w:rsidRDefault="006A79E7" w:rsidP="006A79E7">
            <w:r>
              <w:rPr>
                <w:rFonts w:ascii="Calibri" w:hAnsi="Calibri" w:cs="Calibri"/>
              </w:rPr>
              <w:t>0.678</w:t>
            </w:r>
          </w:p>
        </w:tc>
        <w:tc>
          <w:tcPr>
            <w:tcW w:w="545" w:type="dxa"/>
            <w:noWrap/>
            <w:hideMark/>
          </w:tcPr>
          <w:p w14:paraId="7D59413D" w14:textId="75D9C01E" w:rsidR="006A79E7" w:rsidRPr="00AD53AC" w:rsidRDefault="006A79E7" w:rsidP="006A79E7"/>
        </w:tc>
      </w:tr>
      <w:tr w:rsidR="006A79E7" w:rsidRPr="00AD53AC" w14:paraId="7F69941C" w14:textId="77777777" w:rsidTr="006A79E7">
        <w:trPr>
          <w:trHeight w:val="288"/>
        </w:trPr>
        <w:tc>
          <w:tcPr>
            <w:tcW w:w="2566" w:type="dxa"/>
            <w:noWrap/>
            <w:hideMark/>
          </w:tcPr>
          <w:p w14:paraId="591F6C09" w14:textId="124E6D98" w:rsidR="006A79E7" w:rsidRPr="00AD53AC" w:rsidRDefault="006A79E7" w:rsidP="006A79E7">
            <w:r>
              <w:rPr>
                <w:rFonts w:ascii="Calibri" w:hAnsi="Calibri" w:cs="Calibri"/>
              </w:rPr>
              <w:t>History of hypertension: History of cataract</w:t>
            </w:r>
          </w:p>
        </w:tc>
        <w:tc>
          <w:tcPr>
            <w:tcW w:w="266" w:type="dxa"/>
          </w:tcPr>
          <w:p w14:paraId="0B1BCF34" w14:textId="5EDCD68B" w:rsidR="006A79E7" w:rsidRPr="00AD53AC" w:rsidRDefault="006A79E7" w:rsidP="006A79E7"/>
        </w:tc>
        <w:tc>
          <w:tcPr>
            <w:tcW w:w="1416" w:type="dxa"/>
            <w:noWrap/>
            <w:hideMark/>
          </w:tcPr>
          <w:p w14:paraId="44E8A4B4" w14:textId="55D43295" w:rsidR="006A79E7" w:rsidRPr="00AD53AC" w:rsidRDefault="006A79E7" w:rsidP="006A79E7">
            <w:r>
              <w:rPr>
                <w:rFonts w:ascii="Calibri" w:hAnsi="Calibri" w:cs="Calibri"/>
              </w:rPr>
              <w:t>2.09 (0.55 - 8.58)</w:t>
            </w:r>
          </w:p>
        </w:tc>
        <w:tc>
          <w:tcPr>
            <w:tcW w:w="992" w:type="dxa"/>
            <w:noWrap/>
            <w:hideMark/>
          </w:tcPr>
          <w:p w14:paraId="2C036AAE" w14:textId="0C8B1B7B" w:rsidR="006A79E7" w:rsidRPr="00AD53AC" w:rsidRDefault="006A79E7" w:rsidP="006A79E7">
            <w:r>
              <w:rPr>
                <w:rFonts w:ascii="Calibri" w:hAnsi="Calibri" w:cs="Calibri"/>
              </w:rPr>
              <w:t>0.290</w:t>
            </w:r>
          </w:p>
        </w:tc>
        <w:tc>
          <w:tcPr>
            <w:tcW w:w="567" w:type="dxa"/>
            <w:noWrap/>
            <w:hideMark/>
          </w:tcPr>
          <w:p w14:paraId="1A204E29" w14:textId="4FA9FD86" w:rsidR="006A79E7" w:rsidRPr="00AD53AC" w:rsidRDefault="006A79E7" w:rsidP="006A79E7"/>
        </w:tc>
        <w:tc>
          <w:tcPr>
            <w:tcW w:w="284" w:type="dxa"/>
            <w:noWrap/>
            <w:hideMark/>
          </w:tcPr>
          <w:p w14:paraId="6463302B" w14:textId="476FCE3A" w:rsidR="006A79E7" w:rsidRPr="00AD53AC" w:rsidRDefault="006A79E7" w:rsidP="006A79E7"/>
        </w:tc>
        <w:tc>
          <w:tcPr>
            <w:tcW w:w="1417" w:type="dxa"/>
            <w:noWrap/>
            <w:hideMark/>
          </w:tcPr>
          <w:p w14:paraId="4C3BC114" w14:textId="79E1AADB" w:rsidR="006A79E7" w:rsidRPr="00AD53AC" w:rsidRDefault="006A79E7" w:rsidP="006A79E7">
            <w:r>
              <w:rPr>
                <w:rFonts w:ascii="Calibri" w:hAnsi="Calibri" w:cs="Calibri"/>
              </w:rPr>
              <w:t>1.73 (0.24 - 16.66)</w:t>
            </w:r>
          </w:p>
        </w:tc>
        <w:tc>
          <w:tcPr>
            <w:tcW w:w="963" w:type="dxa"/>
            <w:noWrap/>
            <w:hideMark/>
          </w:tcPr>
          <w:p w14:paraId="2B6B05D7" w14:textId="67917386" w:rsidR="006A79E7" w:rsidRPr="00AD53AC" w:rsidRDefault="006A79E7" w:rsidP="006A79E7">
            <w:r>
              <w:rPr>
                <w:rFonts w:ascii="Calibri" w:hAnsi="Calibri" w:cs="Calibri"/>
              </w:rPr>
              <w:t>0.599</w:t>
            </w:r>
          </w:p>
        </w:tc>
        <w:tc>
          <w:tcPr>
            <w:tcW w:w="545" w:type="dxa"/>
            <w:noWrap/>
            <w:hideMark/>
          </w:tcPr>
          <w:p w14:paraId="43CBE052" w14:textId="5209BEBC" w:rsidR="006A79E7" w:rsidRPr="00AD53AC" w:rsidRDefault="006A79E7" w:rsidP="006A79E7"/>
        </w:tc>
      </w:tr>
      <w:tr w:rsidR="00AD53AC" w:rsidRPr="00AD53AC" w14:paraId="1B510750" w14:textId="77777777" w:rsidTr="00A300B6">
        <w:trPr>
          <w:trHeight w:val="288"/>
        </w:trPr>
        <w:tc>
          <w:tcPr>
            <w:tcW w:w="9016" w:type="dxa"/>
            <w:gridSpan w:val="9"/>
            <w:shd w:val="clear" w:color="auto" w:fill="D9D9D9" w:themeFill="background1" w:themeFillShade="D9"/>
            <w:noWrap/>
            <w:hideMark/>
          </w:tcPr>
          <w:p w14:paraId="6858375E" w14:textId="66AF4F6A" w:rsidR="00AD53AC" w:rsidRPr="00AD53AC" w:rsidRDefault="00C45E04">
            <w:r w:rsidRPr="00AD53AC">
              <w:t>CI, confidence interval</w:t>
            </w:r>
            <w:r>
              <w:t>; Est., estimate; VI, visual impairment</w:t>
            </w:r>
          </w:p>
        </w:tc>
      </w:tr>
      <w:tr w:rsidR="00AD53AC" w:rsidRPr="00AD53AC" w14:paraId="1D953131" w14:textId="77777777" w:rsidTr="00A300B6">
        <w:trPr>
          <w:trHeight w:val="288"/>
        </w:trPr>
        <w:tc>
          <w:tcPr>
            <w:tcW w:w="9016" w:type="dxa"/>
            <w:gridSpan w:val="9"/>
            <w:shd w:val="clear" w:color="auto" w:fill="D9D9D9" w:themeFill="background1" w:themeFillShade="D9"/>
            <w:noWrap/>
            <w:hideMark/>
          </w:tcPr>
          <w:p w14:paraId="0E924CB3" w14:textId="77777777" w:rsidR="00AD53AC" w:rsidRPr="00AD53AC" w:rsidRDefault="00AD53AC">
            <w:r w:rsidRPr="00AD53AC">
              <w:t>* p-value &lt; 0.1; **p-value &lt; 0.05; *** p-value &lt; 0.01</w:t>
            </w:r>
          </w:p>
        </w:tc>
      </w:tr>
    </w:tbl>
    <w:p w14:paraId="47C95303" w14:textId="77777777" w:rsidR="00CA0B8B" w:rsidRDefault="00CA0B8B"/>
    <w:sectPr w:rsidR="00CA0B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D3926" w14:textId="77777777" w:rsidR="001067FE" w:rsidRDefault="001067FE" w:rsidP="00851EA9">
      <w:pPr>
        <w:spacing w:after="0" w:line="240" w:lineRule="auto"/>
      </w:pPr>
      <w:r>
        <w:separator/>
      </w:r>
    </w:p>
  </w:endnote>
  <w:endnote w:type="continuationSeparator" w:id="0">
    <w:p w14:paraId="5AE23227" w14:textId="77777777" w:rsidR="001067FE" w:rsidRDefault="001067FE" w:rsidP="00851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285EF" w14:textId="77777777" w:rsidR="001067FE" w:rsidRDefault="001067FE" w:rsidP="00851EA9">
      <w:pPr>
        <w:spacing w:after="0" w:line="240" w:lineRule="auto"/>
      </w:pPr>
      <w:r>
        <w:separator/>
      </w:r>
    </w:p>
  </w:footnote>
  <w:footnote w:type="continuationSeparator" w:id="0">
    <w:p w14:paraId="08F66295" w14:textId="77777777" w:rsidR="001067FE" w:rsidRDefault="001067FE" w:rsidP="00851E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3AC"/>
    <w:rsid w:val="00056286"/>
    <w:rsid w:val="001067FE"/>
    <w:rsid w:val="00225D1F"/>
    <w:rsid w:val="0066672F"/>
    <w:rsid w:val="006A79E7"/>
    <w:rsid w:val="0071482C"/>
    <w:rsid w:val="00851EA9"/>
    <w:rsid w:val="00A000C3"/>
    <w:rsid w:val="00A300B6"/>
    <w:rsid w:val="00AD53AC"/>
    <w:rsid w:val="00C45E04"/>
    <w:rsid w:val="00CA0B8B"/>
    <w:rsid w:val="00E060AB"/>
    <w:rsid w:val="00F2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F69400"/>
  <w15:chartTrackingRefBased/>
  <w15:docId w15:val="{534A8F31-0830-4F53-9CCD-46136A16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5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1E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EA9"/>
  </w:style>
  <w:style w:type="paragraph" w:styleId="Footer">
    <w:name w:val="footer"/>
    <w:basedOn w:val="Normal"/>
    <w:link w:val="FooterChar"/>
    <w:uiPriority w:val="99"/>
    <w:unhideWhenUsed/>
    <w:rsid w:val="00851E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5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Perseus Wong</dc:creator>
  <cp:keywords/>
  <dc:description/>
  <cp:lastModifiedBy>Jonathan Chan</cp:lastModifiedBy>
  <cp:revision>10</cp:revision>
  <dcterms:created xsi:type="dcterms:W3CDTF">2019-02-08T08:10:00Z</dcterms:created>
  <dcterms:modified xsi:type="dcterms:W3CDTF">2020-09-05T15:09:00Z</dcterms:modified>
</cp:coreProperties>
</file>