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12202" w14:textId="100354E5" w:rsidR="00EA1897" w:rsidRPr="005D74A3" w:rsidRDefault="0014282E" w:rsidP="005D74A3">
      <w:pPr>
        <w:jc w:val="center"/>
        <w:rPr>
          <w:b/>
          <w:bCs/>
          <w:sz w:val="22"/>
          <w:szCs w:val="22"/>
        </w:rPr>
      </w:pPr>
      <w:r w:rsidRPr="00830B8B">
        <w:rPr>
          <w:b/>
          <w:bCs/>
          <w:sz w:val="22"/>
          <w:szCs w:val="22"/>
        </w:rPr>
        <w:t xml:space="preserve">SUPPLEMENTARY </w:t>
      </w:r>
      <w:r w:rsidR="00AA75FD">
        <w:rPr>
          <w:b/>
          <w:bCs/>
          <w:sz w:val="22"/>
          <w:szCs w:val="22"/>
        </w:rPr>
        <w:t>INFORMATION</w:t>
      </w:r>
    </w:p>
    <w:p w14:paraId="0B824B12" w14:textId="2A77D087" w:rsidR="00EA1897" w:rsidRDefault="00EA1897" w:rsidP="00EA1897">
      <w:pPr>
        <w:rPr>
          <w:b/>
          <w:bCs/>
          <w:sz w:val="22"/>
          <w:szCs w:val="22"/>
        </w:rPr>
      </w:pPr>
    </w:p>
    <w:p w14:paraId="28283F31" w14:textId="58BC248A" w:rsidR="00BB03EA" w:rsidRDefault="00BB03EA" w:rsidP="00205F77">
      <w:pPr>
        <w:spacing w:after="0" w:line="48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Table S1. Colo</w:t>
      </w:r>
      <w:r w:rsidR="00D15388">
        <w:rPr>
          <w:b/>
          <w:bCs/>
          <w:sz w:val="22"/>
          <w:szCs w:val="22"/>
        </w:rPr>
        <w:t>u</w:t>
      </w:r>
      <w:r>
        <w:rPr>
          <w:b/>
          <w:bCs/>
          <w:sz w:val="22"/>
          <w:szCs w:val="22"/>
        </w:rPr>
        <w:t>r fundus photography results at Months 3 and 12 compared to baseline</w:t>
      </w:r>
      <w:r w:rsidR="005B3505">
        <w:rPr>
          <w:b/>
          <w:bCs/>
          <w:sz w:val="22"/>
          <w:szCs w:val="22"/>
        </w:rPr>
        <w:t xml:space="preserve"> (</w:t>
      </w:r>
      <w:proofErr w:type="spellStart"/>
      <w:r w:rsidR="005B3505">
        <w:rPr>
          <w:b/>
          <w:bCs/>
          <w:sz w:val="22"/>
          <w:szCs w:val="22"/>
        </w:rPr>
        <w:t>ITT</w:t>
      </w:r>
      <w:r w:rsidR="005B3505" w:rsidRPr="005B3505">
        <w:rPr>
          <w:b/>
          <w:bCs/>
          <w:sz w:val="22"/>
          <w:szCs w:val="22"/>
          <w:vertAlign w:val="superscript"/>
        </w:rPr>
        <w:t>a</w:t>
      </w:r>
      <w:proofErr w:type="spellEnd"/>
      <w:r w:rsidR="005B3505">
        <w:rPr>
          <w:b/>
          <w:bCs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6"/>
        <w:gridCol w:w="1955"/>
        <w:gridCol w:w="2074"/>
        <w:gridCol w:w="1890"/>
        <w:gridCol w:w="1345"/>
      </w:tblGrid>
      <w:tr w:rsidR="006C6D89" w14:paraId="4E3B2806" w14:textId="77777777" w:rsidTr="00AA75FD">
        <w:tc>
          <w:tcPr>
            <w:tcW w:w="2086" w:type="dxa"/>
            <w:tcBorders>
              <w:left w:val="nil"/>
              <w:bottom w:val="single" w:sz="4" w:space="0" w:color="auto"/>
              <w:right w:val="nil"/>
            </w:tcBorders>
          </w:tcPr>
          <w:p w14:paraId="219C3B36" w14:textId="0E3BF246" w:rsidR="006C6D89" w:rsidRPr="00093EC1" w:rsidRDefault="006C6D89" w:rsidP="005B3505">
            <w:pPr>
              <w:spacing w:before="120" w:after="120"/>
              <w:rPr>
                <w:b/>
                <w:bCs/>
              </w:rPr>
            </w:pPr>
            <w:r w:rsidRPr="00093EC1">
              <w:rPr>
                <w:b/>
                <w:bCs/>
              </w:rPr>
              <w:t>ITT (N=152)</w:t>
            </w:r>
          </w:p>
        </w:tc>
        <w:tc>
          <w:tcPr>
            <w:tcW w:w="1955" w:type="dxa"/>
            <w:tcBorders>
              <w:left w:val="nil"/>
              <w:bottom w:val="single" w:sz="4" w:space="0" w:color="auto"/>
              <w:right w:val="nil"/>
            </w:tcBorders>
          </w:tcPr>
          <w:p w14:paraId="01985D03" w14:textId="4283B3EB" w:rsidR="006C6D89" w:rsidRPr="00A5614F" w:rsidRDefault="006C6D89" w:rsidP="005B3505">
            <w:pPr>
              <w:spacing w:before="120" w:after="120"/>
              <w:rPr>
                <w:b/>
                <w:bCs/>
              </w:rPr>
            </w:pPr>
            <w:r w:rsidRPr="00A5614F">
              <w:rPr>
                <w:b/>
                <w:bCs/>
              </w:rPr>
              <w:t>Improved, n (%)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nil"/>
            </w:tcBorders>
          </w:tcPr>
          <w:p w14:paraId="3D709D77" w14:textId="2CB87141" w:rsidR="006C6D89" w:rsidRPr="00A5614F" w:rsidRDefault="006C6D89" w:rsidP="005B3505">
            <w:pPr>
              <w:spacing w:before="120" w:after="120"/>
              <w:rPr>
                <w:b/>
                <w:bCs/>
              </w:rPr>
            </w:pPr>
            <w:r w:rsidRPr="00A5614F">
              <w:rPr>
                <w:b/>
                <w:bCs/>
              </w:rPr>
              <w:t xml:space="preserve">No </w:t>
            </w:r>
            <w:r w:rsidR="0070535B" w:rsidRPr="00A5614F">
              <w:rPr>
                <w:b/>
                <w:bCs/>
              </w:rPr>
              <w:t>change</w:t>
            </w:r>
            <w:r w:rsidRPr="00A5614F">
              <w:rPr>
                <w:b/>
                <w:bCs/>
              </w:rPr>
              <w:t>, n (%)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</w:tcPr>
          <w:p w14:paraId="4D350020" w14:textId="5360A396" w:rsidR="006C6D89" w:rsidRPr="00A5614F" w:rsidRDefault="006C6D89" w:rsidP="005B3505">
            <w:pPr>
              <w:spacing w:before="120" w:after="120"/>
              <w:rPr>
                <w:b/>
                <w:bCs/>
              </w:rPr>
            </w:pPr>
            <w:r w:rsidRPr="00A5614F">
              <w:rPr>
                <w:b/>
                <w:bCs/>
              </w:rPr>
              <w:t>Worsen, n (%)</w:t>
            </w:r>
          </w:p>
        </w:tc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</w:tcPr>
          <w:p w14:paraId="0552A2C6" w14:textId="61E4A28A" w:rsidR="006C6D89" w:rsidRPr="00A5614F" w:rsidRDefault="006C6D89" w:rsidP="005B3505">
            <w:pPr>
              <w:spacing w:before="120" w:after="120"/>
              <w:rPr>
                <w:b/>
                <w:bCs/>
              </w:rPr>
            </w:pPr>
            <w:r w:rsidRPr="006A14FB">
              <w:rPr>
                <w:b/>
                <w:bCs/>
                <w:i/>
                <w:iCs/>
              </w:rPr>
              <w:t>P</w:t>
            </w:r>
            <w:r w:rsidRPr="00A5614F">
              <w:rPr>
                <w:b/>
                <w:bCs/>
                <w:i/>
                <w:iCs/>
              </w:rPr>
              <w:t xml:space="preserve"> </w:t>
            </w:r>
            <w:r w:rsidR="00D15388">
              <w:rPr>
                <w:b/>
                <w:bCs/>
              </w:rPr>
              <w:t>v</w:t>
            </w:r>
            <w:r w:rsidRPr="00A5614F">
              <w:rPr>
                <w:b/>
                <w:bCs/>
              </w:rPr>
              <w:t>alue</w:t>
            </w:r>
          </w:p>
        </w:tc>
      </w:tr>
      <w:tr w:rsidR="006C6D89" w14:paraId="389137A3" w14:textId="77777777" w:rsidTr="00AA75FD">
        <w:tc>
          <w:tcPr>
            <w:tcW w:w="2086" w:type="dxa"/>
            <w:tcBorders>
              <w:left w:val="nil"/>
              <w:bottom w:val="nil"/>
              <w:right w:val="nil"/>
            </w:tcBorders>
          </w:tcPr>
          <w:p w14:paraId="2DA1E31C" w14:textId="17A83BCC" w:rsidR="006C6D89" w:rsidRPr="00A5614F" w:rsidRDefault="006C6D89" w:rsidP="001E6877">
            <w:pPr>
              <w:rPr>
                <w:b/>
                <w:bCs/>
              </w:rPr>
            </w:pPr>
            <w:proofErr w:type="spellStart"/>
            <w:r w:rsidRPr="00A5614F">
              <w:rPr>
                <w:b/>
                <w:bCs/>
              </w:rPr>
              <w:t>Haemorrhage</w:t>
            </w:r>
            <w:proofErr w:type="spellEnd"/>
          </w:p>
        </w:tc>
        <w:tc>
          <w:tcPr>
            <w:tcW w:w="1955" w:type="dxa"/>
            <w:tcBorders>
              <w:left w:val="nil"/>
              <w:bottom w:val="nil"/>
              <w:right w:val="nil"/>
            </w:tcBorders>
          </w:tcPr>
          <w:p w14:paraId="3692674A" w14:textId="77777777" w:rsidR="006C6D89" w:rsidRPr="00A5614F" w:rsidRDefault="006C6D89" w:rsidP="001E6877">
            <w:pPr>
              <w:rPr>
                <w:b/>
                <w:bCs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6270D963" w14:textId="77777777" w:rsidR="006C6D89" w:rsidRPr="00A5614F" w:rsidRDefault="006C6D89" w:rsidP="001E6877">
            <w:pPr>
              <w:rPr>
                <w:b/>
                <w:bCs/>
              </w:rPr>
            </w:pP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29914B9D" w14:textId="676D2D54" w:rsidR="006C6D89" w:rsidRPr="00A5614F" w:rsidRDefault="006C6D89" w:rsidP="001E6877">
            <w:pPr>
              <w:rPr>
                <w:b/>
                <w:bCs/>
              </w:rPr>
            </w:pP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</w:tcPr>
          <w:p w14:paraId="460E95AF" w14:textId="77777777" w:rsidR="006C6D89" w:rsidRPr="00A5614F" w:rsidRDefault="006C6D89" w:rsidP="001E6877">
            <w:pPr>
              <w:rPr>
                <w:b/>
                <w:bCs/>
              </w:rPr>
            </w:pPr>
          </w:p>
        </w:tc>
      </w:tr>
      <w:tr w:rsidR="006C6D89" w14:paraId="185BD7FF" w14:textId="77777777" w:rsidTr="00AA75FD"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</w:tcPr>
          <w:p w14:paraId="4E7B3A75" w14:textId="090DC6E2" w:rsidR="006C6D89" w:rsidRPr="00A5614F" w:rsidRDefault="006C6D89" w:rsidP="001E6877">
            <w:r w:rsidRPr="00A5614F">
              <w:t>Month 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687E70E5" w14:textId="082F3B04" w:rsidR="006C6D89" w:rsidRPr="00A5614F" w:rsidRDefault="006C6D89" w:rsidP="001E6877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46 (42.2)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4AC057F5" w14:textId="426D92ED" w:rsidR="006C6D89" w:rsidRPr="00A5614F" w:rsidRDefault="006C6D89" w:rsidP="001E6877">
            <w:r w:rsidRPr="00A5614F">
              <w:t>61 (56.0)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5BDEB97" w14:textId="5B7C4DC5" w:rsidR="006C6D89" w:rsidRPr="00A5614F" w:rsidRDefault="006C6D89" w:rsidP="001E6877">
            <w:r w:rsidRPr="00A5614F">
              <w:t>2 (1.8)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7203D6FF" w14:textId="75CCF536" w:rsidR="006C6D89" w:rsidRPr="00A5614F" w:rsidRDefault="006C6D89" w:rsidP="001E6877">
            <w:r w:rsidRPr="00A5614F">
              <w:sym w:font="Symbol" w:char="F03C"/>
            </w:r>
            <w:r w:rsidRPr="00A5614F">
              <w:t>0.001</w:t>
            </w:r>
            <w:r w:rsidRPr="00A5614F">
              <w:rPr>
                <w:vertAlign w:val="superscript"/>
              </w:rPr>
              <w:t>*</w:t>
            </w:r>
          </w:p>
        </w:tc>
      </w:tr>
      <w:tr w:rsidR="006C6D89" w14:paraId="1EE493CF" w14:textId="77777777" w:rsidTr="00AA75FD"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9FFB8" w14:textId="05D442EC" w:rsidR="006C6D89" w:rsidRPr="00A5614F" w:rsidRDefault="006C6D89" w:rsidP="005B3505">
            <w:r w:rsidRPr="00A5614F">
              <w:t>Month 12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40484" w14:textId="1C88A970" w:rsidR="006C6D89" w:rsidRPr="00A5614F" w:rsidRDefault="006C6D89" w:rsidP="005B3505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31 (46.3)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9478A" w14:textId="2669BC8B" w:rsidR="006C6D89" w:rsidRPr="00A5614F" w:rsidRDefault="006C6D89" w:rsidP="005B3505">
            <w:r w:rsidRPr="00A5614F">
              <w:t>34 (50.7)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E3183" w14:textId="3AEE546A" w:rsidR="006C6D89" w:rsidRPr="00A5614F" w:rsidRDefault="006C6D89" w:rsidP="005B3505">
            <w:r w:rsidRPr="00A5614F">
              <w:t>2 (3.0)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E6E91" w14:textId="2DB80A61" w:rsidR="006C6D89" w:rsidRPr="00A5614F" w:rsidRDefault="006C6D89" w:rsidP="005B3505">
            <w:r w:rsidRPr="00A5614F">
              <w:sym w:font="Symbol" w:char="F03C"/>
            </w:r>
            <w:r w:rsidRPr="00A5614F">
              <w:t>0.001</w:t>
            </w:r>
            <w:r w:rsidRPr="00A5614F">
              <w:rPr>
                <w:vertAlign w:val="superscript"/>
              </w:rPr>
              <w:t>*</w:t>
            </w:r>
          </w:p>
        </w:tc>
      </w:tr>
      <w:tr w:rsidR="006C6D89" w14:paraId="2FDC5C91" w14:textId="77777777" w:rsidTr="00AA75FD">
        <w:tc>
          <w:tcPr>
            <w:tcW w:w="2086" w:type="dxa"/>
            <w:tcBorders>
              <w:left w:val="nil"/>
              <w:bottom w:val="nil"/>
              <w:right w:val="nil"/>
            </w:tcBorders>
          </w:tcPr>
          <w:p w14:paraId="480B9A04" w14:textId="327E6516" w:rsidR="006C6D89" w:rsidRPr="00A5614F" w:rsidRDefault="006C6D89" w:rsidP="005B3505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SRF</w:t>
            </w:r>
          </w:p>
        </w:tc>
        <w:tc>
          <w:tcPr>
            <w:tcW w:w="1955" w:type="dxa"/>
            <w:tcBorders>
              <w:left w:val="nil"/>
              <w:bottom w:val="nil"/>
              <w:right w:val="nil"/>
            </w:tcBorders>
          </w:tcPr>
          <w:p w14:paraId="00207123" w14:textId="77777777" w:rsidR="006C6D89" w:rsidRPr="00A5614F" w:rsidRDefault="006C6D89" w:rsidP="005B3505">
            <w:pPr>
              <w:rPr>
                <w:b/>
                <w:bCs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0AD669C9" w14:textId="77777777" w:rsidR="006C6D89" w:rsidRPr="00A5614F" w:rsidRDefault="006C6D89" w:rsidP="005B3505">
            <w:pPr>
              <w:rPr>
                <w:b/>
                <w:bCs/>
              </w:rPr>
            </w:pP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77A0EB7B" w14:textId="773A18CD" w:rsidR="006C6D89" w:rsidRPr="00A5614F" w:rsidRDefault="006C6D89" w:rsidP="005B3505">
            <w:pPr>
              <w:rPr>
                <w:b/>
                <w:bCs/>
              </w:rPr>
            </w:pP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</w:tcPr>
          <w:p w14:paraId="7376CE7C" w14:textId="77777777" w:rsidR="006C6D89" w:rsidRPr="00A5614F" w:rsidRDefault="006C6D89" w:rsidP="005B3505">
            <w:pPr>
              <w:rPr>
                <w:b/>
                <w:bCs/>
              </w:rPr>
            </w:pPr>
          </w:p>
        </w:tc>
      </w:tr>
      <w:tr w:rsidR="009B11CA" w14:paraId="07E989AF" w14:textId="77777777" w:rsidTr="00AA75FD"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</w:tcPr>
          <w:p w14:paraId="42072B97" w14:textId="13BA1CA0" w:rsidR="009B11CA" w:rsidRPr="00A5614F" w:rsidRDefault="009B11CA" w:rsidP="009B11CA">
            <w:r w:rsidRPr="00A5614F">
              <w:t>Month 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28200CF5" w14:textId="51EF08B0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42 (38.5)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065AD145" w14:textId="6BAC1327" w:rsidR="009B11CA" w:rsidRPr="00A5614F" w:rsidRDefault="009B11CA" w:rsidP="009B11CA">
            <w:r w:rsidRPr="00A5614F">
              <w:t>61 (56.0)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09DE952" w14:textId="4DD52E37" w:rsidR="009B11CA" w:rsidRPr="00A5614F" w:rsidRDefault="009B11CA" w:rsidP="009B11CA">
            <w:r w:rsidRPr="00A5614F">
              <w:t>6 (5.5)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750CD237" w14:textId="30B10CD1" w:rsidR="009B11CA" w:rsidRPr="00A5614F" w:rsidRDefault="009B11CA" w:rsidP="009B11CA">
            <w:pPr>
              <w:rPr>
                <w:b/>
                <w:bCs/>
              </w:rPr>
            </w:pPr>
            <w:r w:rsidRPr="00A5614F">
              <w:sym w:font="Symbol" w:char="F03C"/>
            </w:r>
            <w:r w:rsidRPr="00A5614F">
              <w:t>0.001</w:t>
            </w:r>
            <w:r w:rsidRPr="00A5614F">
              <w:rPr>
                <w:vertAlign w:val="superscript"/>
              </w:rPr>
              <w:t>*</w:t>
            </w:r>
          </w:p>
        </w:tc>
      </w:tr>
      <w:tr w:rsidR="009B11CA" w14:paraId="5E219E03" w14:textId="77777777" w:rsidTr="00AA75FD"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3C23D" w14:textId="4B69C3CE" w:rsidR="009B11CA" w:rsidRPr="00A5614F" w:rsidRDefault="009B11CA" w:rsidP="009B11CA">
            <w:r w:rsidRPr="00A5614F">
              <w:t>Month 12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F5276" w14:textId="5A2D30B0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25 (37.3)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C881E" w14:textId="02285A77" w:rsidR="009B11CA" w:rsidRPr="00A5614F" w:rsidRDefault="009B11CA" w:rsidP="009B11CA">
            <w:r w:rsidRPr="00A5614F">
              <w:t>40 (59.7)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B4A78" w14:textId="7A8BBA07" w:rsidR="009B11CA" w:rsidRPr="00A5614F" w:rsidRDefault="009B11CA" w:rsidP="009B11CA">
            <w:r w:rsidRPr="00A5614F">
              <w:t>2 (3.0)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489A7" w14:textId="13458944" w:rsidR="009B11CA" w:rsidRPr="00A5614F" w:rsidRDefault="009B11CA" w:rsidP="009B11CA">
            <w:pPr>
              <w:rPr>
                <w:b/>
                <w:bCs/>
              </w:rPr>
            </w:pPr>
            <w:r w:rsidRPr="00A5614F">
              <w:sym w:font="Symbol" w:char="F03C"/>
            </w:r>
            <w:r w:rsidRPr="00A5614F">
              <w:t>0.001</w:t>
            </w:r>
            <w:r w:rsidRPr="00A5614F">
              <w:rPr>
                <w:vertAlign w:val="superscript"/>
              </w:rPr>
              <w:t>*</w:t>
            </w:r>
          </w:p>
        </w:tc>
      </w:tr>
      <w:tr w:rsidR="009B11CA" w14:paraId="096BF2B6" w14:textId="77777777" w:rsidTr="00AA75FD">
        <w:tc>
          <w:tcPr>
            <w:tcW w:w="2086" w:type="dxa"/>
            <w:tcBorders>
              <w:left w:val="nil"/>
              <w:bottom w:val="nil"/>
              <w:right w:val="nil"/>
            </w:tcBorders>
          </w:tcPr>
          <w:p w14:paraId="29CD343F" w14:textId="0B3D398D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PED</w:t>
            </w:r>
          </w:p>
        </w:tc>
        <w:tc>
          <w:tcPr>
            <w:tcW w:w="1955" w:type="dxa"/>
            <w:tcBorders>
              <w:left w:val="nil"/>
              <w:bottom w:val="nil"/>
              <w:right w:val="nil"/>
            </w:tcBorders>
          </w:tcPr>
          <w:p w14:paraId="405A103B" w14:textId="77777777" w:rsidR="009B11CA" w:rsidRPr="00A5614F" w:rsidRDefault="009B11CA" w:rsidP="009B11CA">
            <w:pPr>
              <w:rPr>
                <w:b/>
                <w:bCs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6ACF0078" w14:textId="77777777" w:rsidR="009B11CA" w:rsidRPr="00A5614F" w:rsidRDefault="009B11CA" w:rsidP="009B11CA">
            <w:pPr>
              <w:rPr>
                <w:b/>
                <w:bCs/>
              </w:rPr>
            </w:pP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5A2D7BE0" w14:textId="5AFE59FC" w:rsidR="009B11CA" w:rsidRPr="00A5614F" w:rsidRDefault="009B11CA" w:rsidP="009B11CA">
            <w:pPr>
              <w:rPr>
                <w:b/>
                <w:bCs/>
              </w:rPr>
            </w:pP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</w:tcPr>
          <w:p w14:paraId="1DF6356A" w14:textId="77777777" w:rsidR="009B11CA" w:rsidRPr="00A5614F" w:rsidRDefault="009B11CA" w:rsidP="009B11CA">
            <w:pPr>
              <w:rPr>
                <w:b/>
                <w:bCs/>
              </w:rPr>
            </w:pPr>
          </w:p>
        </w:tc>
      </w:tr>
      <w:tr w:rsidR="009B11CA" w14:paraId="707783B6" w14:textId="77777777" w:rsidTr="00AA75FD"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</w:tcPr>
          <w:p w14:paraId="4AB7CAD5" w14:textId="47CDC885" w:rsidR="009B11CA" w:rsidRPr="00A5614F" w:rsidRDefault="009B11CA" w:rsidP="009B11CA">
            <w:r w:rsidRPr="00A5614F">
              <w:t>Month 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07ED1CE2" w14:textId="57F84626" w:rsidR="009B11CA" w:rsidRPr="00A5614F" w:rsidRDefault="009B11CA" w:rsidP="009B11CA">
            <w:r w:rsidRPr="00A5614F">
              <w:t>20 (18.3)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175903AD" w14:textId="22F8F39B" w:rsidR="009B11CA" w:rsidRPr="00A5614F" w:rsidRDefault="009B11CA" w:rsidP="009B11CA">
            <w:r w:rsidRPr="00A5614F">
              <w:t>80 (73.4)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E79B2DD" w14:textId="713EF564" w:rsidR="009B11CA" w:rsidRPr="00A5614F" w:rsidRDefault="009B11CA" w:rsidP="009B11CA">
            <w:r w:rsidRPr="00A5614F">
              <w:t>9 (8.3)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DCF9AEF" w14:textId="25C87975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rFonts w:eastAsiaTheme="minorHAnsi"/>
              </w:rPr>
              <w:t>0.061</w:t>
            </w:r>
          </w:p>
        </w:tc>
      </w:tr>
      <w:tr w:rsidR="009B11CA" w14:paraId="4EF81EBF" w14:textId="77777777" w:rsidTr="00AA75FD"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4C27F" w14:textId="0694A965" w:rsidR="009B11CA" w:rsidRPr="00A5614F" w:rsidRDefault="009B11CA" w:rsidP="009B11CA">
            <w:r w:rsidRPr="00A5614F">
              <w:t>Month 12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652D6" w14:textId="7B03442C" w:rsidR="009B11CA" w:rsidRPr="00A5614F" w:rsidRDefault="009B11CA" w:rsidP="009B11CA">
            <w:r w:rsidRPr="00A5614F">
              <w:t>8 (11.9)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E4F31" w14:textId="55D496C7" w:rsidR="009B11CA" w:rsidRPr="00A5614F" w:rsidRDefault="009B11CA" w:rsidP="009B11CA">
            <w:r w:rsidRPr="00A5614F">
              <w:t>51 (76.1)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4A745" w14:textId="24CC89C7" w:rsidR="009B11CA" w:rsidRPr="00A5614F" w:rsidRDefault="009B11CA" w:rsidP="009B11CA">
            <w:r w:rsidRPr="00A5614F">
              <w:t>8 (11.9)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1DF81" w14:textId="35FFA922" w:rsidR="009B11CA" w:rsidRPr="00A5614F" w:rsidRDefault="00DB7473" w:rsidP="009B11CA">
            <w:pPr>
              <w:rPr>
                <w:b/>
                <w:bCs/>
              </w:rPr>
            </w:pPr>
            <w:r w:rsidRPr="00A5614F">
              <w:rPr>
                <w:rFonts w:eastAsiaTheme="minorHAnsi"/>
              </w:rPr>
              <w:t>1</w:t>
            </w:r>
            <w:r w:rsidR="009B11CA" w:rsidRPr="00A5614F">
              <w:rPr>
                <w:rFonts w:eastAsiaTheme="minorHAnsi"/>
              </w:rPr>
              <w:t>.</w:t>
            </w:r>
            <w:r w:rsidRPr="00A5614F">
              <w:rPr>
                <w:rFonts w:eastAsiaTheme="minorHAnsi"/>
              </w:rPr>
              <w:t>00</w:t>
            </w:r>
          </w:p>
        </w:tc>
      </w:tr>
      <w:tr w:rsidR="009B11CA" w14:paraId="4B1C9336" w14:textId="77777777" w:rsidTr="00AA75FD">
        <w:tc>
          <w:tcPr>
            <w:tcW w:w="2086" w:type="dxa"/>
            <w:tcBorders>
              <w:left w:val="nil"/>
              <w:bottom w:val="nil"/>
              <w:right w:val="nil"/>
            </w:tcBorders>
          </w:tcPr>
          <w:p w14:paraId="08C65079" w14:textId="078FBFE6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Scar</w:t>
            </w:r>
          </w:p>
        </w:tc>
        <w:tc>
          <w:tcPr>
            <w:tcW w:w="1955" w:type="dxa"/>
            <w:tcBorders>
              <w:left w:val="nil"/>
              <w:bottom w:val="nil"/>
              <w:right w:val="nil"/>
            </w:tcBorders>
          </w:tcPr>
          <w:p w14:paraId="3B09E12A" w14:textId="77777777" w:rsidR="009B11CA" w:rsidRPr="00A5614F" w:rsidRDefault="009B11CA" w:rsidP="009B11CA">
            <w:pPr>
              <w:rPr>
                <w:b/>
                <w:bCs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596B8B5F" w14:textId="77777777" w:rsidR="009B11CA" w:rsidRPr="00A5614F" w:rsidRDefault="009B11CA" w:rsidP="009B11CA">
            <w:pPr>
              <w:rPr>
                <w:b/>
                <w:bCs/>
              </w:rPr>
            </w:pP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050FCC5F" w14:textId="6BCE0390" w:rsidR="009B11CA" w:rsidRPr="00A5614F" w:rsidRDefault="009B11CA" w:rsidP="009B11CA">
            <w:pPr>
              <w:rPr>
                <w:b/>
                <w:bCs/>
              </w:rPr>
            </w:pP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</w:tcPr>
          <w:p w14:paraId="4A201042" w14:textId="77777777" w:rsidR="009B11CA" w:rsidRPr="00A5614F" w:rsidRDefault="009B11CA" w:rsidP="009B11CA">
            <w:pPr>
              <w:rPr>
                <w:b/>
                <w:bCs/>
              </w:rPr>
            </w:pPr>
          </w:p>
        </w:tc>
      </w:tr>
      <w:tr w:rsidR="009B11CA" w14:paraId="2CEA0978" w14:textId="77777777" w:rsidTr="00AA75FD"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</w:tcPr>
          <w:p w14:paraId="1FC058C9" w14:textId="23C7775E" w:rsidR="009B11CA" w:rsidRPr="00A5614F" w:rsidRDefault="009B11CA" w:rsidP="009B11CA">
            <w:r w:rsidRPr="00A5614F">
              <w:t>Month 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311AD0DE" w14:textId="72563EB3" w:rsidR="009B11CA" w:rsidRPr="00A5614F" w:rsidRDefault="009B11CA" w:rsidP="009B11CA">
            <w:r w:rsidRPr="00A5614F">
              <w:t>4 (3.7)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70CD2891" w14:textId="456E7F5F" w:rsidR="009B11CA" w:rsidRPr="00A5614F" w:rsidRDefault="009B11CA" w:rsidP="009B11CA">
            <w:r w:rsidRPr="00A5614F">
              <w:t>92 (84.4)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CCB90D0" w14:textId="16BD21FA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13 (11.9)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587F764B" w14:textId="2895648E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rFonts w:eastAsiaTheme="minorHAnsi"/>
              </w:rPr>
              <w:t>0.049*</w:t>
            </w:r>
          </w:p>
        </w:tc>
      </w:tr>
      <w:tr w:rsidR="009B11CA" w14:paraId="5DDB51BA" w14:textId="77777777" w:rsidTr="00AA75FD">
        <w:tc>
          <w:tcPr>
            <w:tcW w:w="2086" w:type="dxa"/>
            <w:tcBorders>
              <w:top w:val="nil"/>
              <w:left w:val="nil"/>
              <w:right w:val="nil"/>
            </w:tcBorders>
          </w:tcPr>
          <w:p w14:paraId="598B18EC" w14:textId="668DCAD6" w:rsidR="009B11CA" w:rsidRPr="00A5614F" w:rsidRDefault="009B11CA" w:rsidP="009B11CA">
            <w:r w:rsidRPr="00A5614F">
              <w:t>Month 12</w:t>
            </w:r>
          </w:p>
        </w:tc>
        <w:tc>
          <w:tcPr>
            <w:tcW w:w="1955" w:type="dxa"/>
            <w:tcBorders>
              <w:top w:val="nil"/>
              <w:left w:val="nil"/>
              <w:right w:val="nil"/>
            </w:tcBorders>
          </w:tcPr>
          <w:p w14:paraId="48480168" w14:textId="0A544402" w:rsidR="009B11CA" w:rsidRPr="00A5614F" w:rsidRDefault="009B11CA" w:rsidP="009B11CA">
            <w:r w:rsidRPr="00A5614F">
              <w:t>1 (1.5)</w:t>
            </w:r>
          </w:p>
        </w:tc>
        <w:tc>
          <w:tcPr>
            <w:tcW w:w="2074" w:type="dxa"/>
            <w:tcBorders>
              <w:top w:val="nil"/>
              <w:left w:val="nil"/>
              <w:right w:val="nil"/>
            </w:tcBorders>
          </w:tcPr>
          <w:p w14:paraId="5115AF0F" w14:textId="0439AE75" w:rsidR="009B11CA" w:rsidRPr="00A5614F" w:rsidRDefault="009B11CA" w:rsidP="009B11CA">
            <w:r w:rsidRPr="00A5614F">
              <w:t>54 (80.6)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</w:tcPr>
          <w:p w14:paraId="0D6ACD4C" w14:textId="7C9A9366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b/>
                <w:bCs/>
              </w:rPr>
              <w:t>12 (17.9)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</w:tcPr>
          <w:p w14:paraId="5552A045" w14:textId="063F6911" w:rsidR="009B11CA" w:rsidRPr="00A5614F" w:rsidRDefault="009B11CA" w:rsidP="009B11CA">
            <w:pPr>
              <w:rPr>
                <w:b/>
                <w:bCs/>
              </w:rPr>
            </w:pPr>
            <w:r w:rsidRPr="00A5614F">
              <w:rPr>
                <w:rFonts w:eastAsiaTheme="minorHAnsi"/>
              </w:rPr>
              <w:t>0.003*</w:t>
            </w:r>
          </w:p>
        </w:tc>
      </w:tr>
    </w:tbl>
    <w:p w14:paraId="033071F1" w14:textId="21F611D8" w:rsidR="00D15388" w:rsidRPr="00AF746E" w:rsidRDefault="00D15388" w:rsidP="00D15388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rFonts w:eastAsia="PMingLiU"/>
          <w:lang w:eastAsia="zh-TW"/>
        </w:rPr>
        <w:t>ITT, intent-to-treat; n, number of patients; N, total number of patients; PED, pigment epithelial detachment; SRF, subretinal fluid</w:t>
      </w:r>
      <w:r w:rsidR="00F55520">
        <w:rPr>
          <w:rFonts w:eastAsia="PMingLiU"/>
          <w:lang w:eastAsia="zh-TW"/>
        </w:rPr>
        <w:t>; VEGF, vascular endothelial growth factor.</w:t>
      </w:r>
    </w:p>
    <w:p w14:paraId="4F7D9C8B" w14:textId="3F3ED72B" w:rsidR="005B3505" w:rsidRPr="00AF746E" w:rsidRDefault="005B3505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proofErr w:type="spellStart"/>
      <w:r w:rsidRPr="00AF746E">
        <w:rPr>
          <w:rFonts w:eastAsia="PMingLiU"/>
          <w:vertAlign w:val="superscript"/>
          <w:lang w:eastAsia="zh-TW"/>
        </w:rPr>
        <w:t>a</w:t>
      </w:r>
      <w:r w:rsidRPr="00AF746E">
        <w:rPr>
          <w:rFonts w:eastAsia="PMingLiU"/>
          <w:lang w:eastAsia="zh-TW"/>
        </w:rPr>
        <w:t>ITT</w:t>
      </w:r>
      <w:proofErr w:type="spellEnd"/>
      <w:r w:rsidRPr="00AF746E">
        <w:rPr>
          <w:rFonts w:eastAsia="PMingLiU"/>
          <w:lang w:eastAsia="zh-TW"/>
        </w:rPr>
        <w:t xml:space="preserve"> population, all patients who received at least one dose of observational drug (anti-VEGF) and had at least one post-baseline assessment of the study variables.</w:t>
      </w:r>
    </w:p>
    <w:p w14:paraId="7299F2DE" w14:textId="77777777" w:rsidR="00DB7473" w:rsidRPr="00AF746E" w:rsidRDefault="00DB7473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rFonts w:eastAsia="PMingLiU"/>
          <w:lang w:eastAsia="zh-TW"/>
        </w:rPr>
        <w:t>*Statistically significant, significance level=0.05.</w:t>
      </w:r>
    </w:p>
    <w:p w14:paraId="571ABFD2" w14:textId="77777777" w:rsidR="00AA75FD" w:rsidRDefault="00AA75FD" w:rsidP="001E6877">
      <w:pPr>
        <w:rPr>
          <w:b/>
          <w:bCs/>
          <w:sz w:val="22"/>
          <w:szCs w:val="22"/>
        </w:rPr>
      </w:pPr>
    </w:p>
    <w:p w14:paraId="5B70A90D" w14:textId="5EA78218" w:rsidR="00BB03EA" w:rsidRDefault="00AA75FD" w:rsidP="001E687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Ophthalmic observations</w:t>
      </w:r>
    </w:p>
    <w:p w14:paraId="277AE0BA" w14:textId="77777777" w:rsidR="00AA75FD" w:rsidRDefault="00AA75FD" w:rsidP="00AA75FD">
      <w:pPr>
        <w:spacing w:after="0" w:line="480" w:lineRule="auto"/>
        <w:rPr>
          <w:b/>
          <w:i/>
          <w:iCs/>
          <w:sz w:val="22"/>
          <w:szCs w:val="22"/>
          <w:lang w:val="en-GB"/>
        </w:rPr>
      </w:pPr>
      <w:r w:rsidRPr="005A1725">
        <w:rPr>
          <w:b/>
          <w:i/>
          <w:iCs/>
          <w:sz w:val="22"/>
          <w:szCs w:val="22"/>
          <w:lang w:val="en-GB"/>
        </w:rPr>
        <w:t>By baseline BCVA</w:t>
      </w:r>
    </w:p>
    <w:p w14:paraId="300BF525" w14:textId="6822C96D" w:rsidR="00AA75FD" w:rsidRDefault="00AA75FD" w:rsidP="00AA75FD">
      <w:pPr>
        <w:spacing w:after="0" w:line="480" w:lineRule="auto"/>
        <w:rPr>
          <w:sz w:val="22"/>
          <w:szCs w:val="22"/>
        </w:rPr>
      </w:pPr>
      <w:r w:rsidRPr="005A1725">
        <w:rPr>
          <w:sz w:val="22"/>
          <w:szCs w:val="22"/>
        </w:rPr>
        <w:t>Colo</w:t>
      </w:r>
      <w:r>
        <w:rPr>
          <w:sz w:val="22"/>
          <w:szCs w:val="22"/>
        </w:rPr>
        <w:t>u</w:t>
      </w:r>
      <w:r w:rsidRPr="005A1725">
        <w:rPr>
          <w:sz w:val="22"/>
          <w:szCs w:val="22"/>
        </w:rPr>
        <w:t>r fundus photography parameters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haemorrhage</w:t>
      </w:r>
      <w:proofErr w:type="spellEnd"/>
      <w:r>
        <w:rPr>
          <w:sz w:val="22"/>
          <w:szCs w:val="22"/>
        </w:rPr>
        <w:t>, SRF, PED, scar)</w:t>
      </w:r>
      <w:r w:rsidRPr="005A1725">
        <w:rPr>
          <w:sz w:val="22"/>
          <w:szCs w:val="22"/>
        </w:rPr>
        <w:t xml:space="preserve"> in </w:t>
      </w:r>
      <w:r>
        <w:rPr>
          <w:sz w:val="22"/>
          <w:szCs w:val="22"/>
        </w:rPr>
        <w:t xml:space="preserve">the </w:t>
      </w:r>
      <w:r w:rsidRPr="005A1725">
        <w:rPr>
          <w:sz w:val="22"/>
          <w:szCs w:val="22"/>
        </w:rPr>
        <w:t xml:space="preserve">ITT population at baseline were comparable between the two baseline BCVA subgroups </w:t>
      </w:r>
      <w:r w:rsidRPr="00A72060">
        <w:rPr>
          <w:sz w:val="22"/>
          <w:szCs w:val="22"/>
        </w:rPr>
        <w:t>(Table S2)</w:t>
      </w:r>
      <w:r w:rsidRPr="005A172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3075D">
        <w:rPr>
          <w:sz w:val="22"/>
          <w:szCs w:val="22"/>
        </w:rPr>
        <w:t xml:space="preserve">Changes in </w:t>
      </w:r>
      <w:proofErr w:type="spellStart"/>
      <w:r w:rsidRPr="00D3075D">
        <w:rPr>
          <w:sz w:val="22"/>
          <w:szCs w:val="22"/>
        </w:rPr>
        <w:t>h</w:t>
      </w:r>
      <w:r>
        <w:rPr>
          <w:sz w:val="22"/>
          <w:szCs w:val="22"/>
        </w:rPr>
        <w:t>a</w:t>
      </w:r>
      <w:r w:rsidRPr="00D3075D">
        <w:rPr>
          <w:sz w:val="22"/>
          <w:szCs w:val="22"/>
        </w:rPr>
        <w:t>emorrhage</w:t>
      </w:r>
      <w:proofErr w:type="spellEnd"/>
      <w:r>
        <w:rPr>
          <w:sz w:val="22"/>
          <w:szCs w:val="22"/>
        </w:rPr>
        <w:t xml:space="preserve">, </w:t>
      </w:r>
      <w:r w:rsidR="00F95894">
        <w:rPr>
          <w:sz w:val="22"/>
          <w:szCs w:val="22"/>
        </w:rPr>
        <w:t xml:space="preserve">PED </w:t>
      </w:r>
      <w:r>
        <w:rPr>
          <w:sz w:val="22"/>
          <w:szCs w:val="22"/>
        </w:rPr>
        <w:t>and</w:t>
      </w:r>
      <w:r w:rsidRPr="00D3075D">
        <w:rPr>
          <w:sz w:val="22"/>
          <w:szCs w:val="22"/>
        </w:rPr>
        <w:t xml:space="preserve"> SRF after treatment</w:t>
      </w:r>
      <w:r>
        <w:rPr>
          <w:sz w:val="22"/>
          <w:szCs w:val="22"/>
        </w:rPr>
        <w:t xml:space="preserve"> were</w:t>
      </w:r>
      <w:r w:rsidRPr="00D3075D">
        <w:rPr>
          <w:sz w:val="22"/>
          <w:szCs w:val="22"/>
        </w:rPr>
        <w:t xml:space="preserve"> comparable between </w:t>
      </w:r>
      <w:r>
        <w:rPr>
          <w:sz w:val="22"/>
          <w:szCs w:val="22"/>
        </w:rPr>
        <w:t xml:space="preserve">the </w:t>
      </w:r>
      <w:r w:rsidRPr="00D3075D">
        <w:rPr>
          <w:sz w:val="22"/>
          <w:szCs w:val="22"/>
        </w:rPr>
        <w:t>BCVA</w:t>
      </w:r>
      <w:r>
        <w:rPr>
          <w:sz w:val="22"/>
          <w:szCs w:val="22"/>
        </w:rPr>
        <w:t xml:space="preserve"> subgroups </w:t>
      </w:r>
      <w:r w:rsidRPr="00A72060">
        <w:rPr>
          <w:sz w:val="22"/>
          <w:szCs w:val="22"/>
        </w:rPr>
        <w:t>(Table S3).</w:t>
      </w:r>
    </w:p>
    <w:p w14:paraId="164C66E4" w14:textId="77777777" w:rsidR="00AA75FD" w:rsidRDefault="00AA75FD" w:rsidP="00AA75FD">
      <w:pPr>
        <w:spacing w:after="0" w:line="480" w:lineRule="auto"/>
        <w:rPr>
          <w:b/>
          <w:bCs/>
          <w:i/>
          <w:iCs/>
          <w:sz w:val="22"/>
          <w:szCs w:val="22"/>
        </w:rPr>
      </w:pPr>
      <w:r w:rsidRPr="001D1ABD">
        <w:rPr>
          <w:b/>
          <w:bCs/>
          <w:i/>
          <w:iCs/>
          <w:sz w:val="22"/>
          <w:szCs w:val="22"/>
        </w:rPr>
        <w:t>By baseline CRT</w:t>
      </w:r>
    </w:p>
    <w:p w14:paraId="0C13E39E" w14:textId="2DBB65F4" w:rsidR="00AA75FD" w:rsidRDefault="00AA75FD" w:rsidP="00AA75FD">
      <w:pPr>
        <w:spacing w:before="120" w:after="120" w:line="480" w:lineRule="auto"/>
        <w:rPr>
          <w:sz w:val="22"/>
          <w:szCs w:val="22"/>
        </w:rPr>
      </w:pPr>
      <w:r w:rsidRPr="001D1ABD">
        <w:rPr>
          <w:sz w:val="22"/>
          <w:szCs w:val="22"/>
        </w:rPr>
        <w:t xml:space="preserve">In the baseline CRT subgroups, the </w:t>
      </w:r>
      <w:proofErr w:type="spellStart"/>
      <w:r w:rsidRPr="001D1ABD">
        <w:rPr>
          <w:sz w:val="22"/>
          <w:szCs w:val="22"/>
        </w:rPr>
        <w:t>colo</w:t>
      </w:r>
      <w:r>
        <w:rPr>
          <w:sz w:val="22"/>
          <w:szCs w:val="22"/>
        </w:rPr>
        <w:t>u</w:t>
      </w:r>
      <w:r w:rsidRPr="001D1ABD">
        <w:rPr>
          <w:sz w:val="22"/>
          <w:szCs w:val="22"/>
        </w:rPr>
        <w:t>r</w:t>
      </w:r>
      <w:proofErr w:type="spellEnd"/>
      <w:r w:rsidRPr="001D1ABD">
        <w:rPr>
          <w:sz w:val="22"/>
          <w:szCs w:val="22"/>
        </w:rPr>
        <w:t xml:space="preserve"> fundus parameters were generally comparable at baseline except for </w:t>
      </w:r>
      <w:proofErr w:type="spellStart"/>
      <w:r w:rsidRPr="001D1ABD">
        <w:rPr>
          <w:sz w:val="22"/>
          <w:szCs w:val="22"/>
        </w:rPr>
        <w:t>haemorrhage</w:t>
      </w:r>
      <w:proofErr w:type="spellEnd"/>
      <w:r w:rsidRPr="001D1ABD">
        <w:rPr>
          <w:sz w:val="22"/>
          <w:szCs w:val="22"/>
        </w:rPr>
        <w:t xml:space="preserve"> and scar. The proportion of patients with </w:t>
      </w:r>
      <w:proofErr w:type="spellStart"/>
      <w:r w:rsidRPr="001D1ABD">
        <w:rPr>
          <w:sz w:val="22"/>
          <w:szCs w:val="22"/>
        </w:rPr>
        <w:t>h</w:t>
      </w:r>
      <w:r>
        <w:rPr>
          <w:sz w:val="22"/>
          <w:szCs w:val="22"/>
        </w:rPr>
        <w:t>a</w:t>
      </w:r>
      <w:r w:rsidRPr="001D1ABD">
        <w:rPr>
          <w:sz w:val="22"/>
          <w:szCs w:val="22"/>
        </w:rPr>
        <w:t>emorrhage</w:t>
      </w:r>
      <w:proofErr w:type="spellEnd"/>
      <w:r w:rsidRPr="001D1ABD">
        <w:rPr>
          <w:sz w:val="22"/>
          <w:szCs w:val="22"/>
        </w:rPr>
        <w:t xml:space="preserve"> was significantly higher in the CRT &gt;</w:t>
      </w:r>
      <w:r w:rsidR="00B61870" w:rsidRPr="001D1ABD">
        <w:rPr>
          <w:sz w:val="22"/>
          <w:szCs w:val="22"/>
        </w:rPr>
        <w:t>325</w:t>
      </w:r>
      <w:r w:rsidR="0004730B">
        <w:rPr>
          <w:sz w:val="22"/>
          <w:szCs w:val="22"/>
        </w:rPr>
        <w:t xml:space="preserve"> </w:t>
      </w:r>
      <w:r w:rsidRPr="001D1ABD">
        <w:rPr>
          <w:sz w:val="22"/>
          <w:szCs w:val="22"/>
        </w:rPr>
        <w:sym w:font="Symbol" w:char="F06D"/>
      </w:r>
      <w:r w:rsidRPr="001D1ABD">
        <w:rPr>
          <w:sz w:val="22"/>
          <w:szCs w:val="22"/>
        </w:rPr>
        <w:t xml:space="preserve">m </w:t>
      </w:r>
      <w:r>
        <w:rPr>
          <w:sz w:val="22"/>
          <w:szCs w:val="22"/>
        </w:rPr>
        <w:t>subgroup</w:t>
      </w:r>
      <w:r w:rsidRPr="001D1ABD">
        <w:rPr>
          <w:sz w:val="22"/>
          <w:szCs w:val="22"/>
        </w:rPr>
        <w:t xml:space="preserve"> compared to the CRT ≤</w:t>
      </w:r>
      <w:r w:rsidR="00B61870" w:rsidRPr="001D1ABD">
        <w:rPr>
          <w:sz w:val="22"/>
          <w:szCs w:val="22"/>
        </w:rPr>
        <w:t>325</w:t>
      </w:r>
      <w:r w:rsidR="0004730B">
        <w:rPr>
          <w:sz w:val="22"/>
          <w:szCs w:val="22"/>
        </w:rPr>
        <w:t xml:space="preserve"> </w:t>
      </w:r>
      <w:r w:rsidRPr="001D1ABD">
        <w:rPr>
          <w:sz w:val="22"/>
          <w:szCs w:val="22"/>
        </w:rPr>
        <w:sym w:font="Symbol" w:char="F06D"/>
      </w:r>
      <w:r w:rsidRPr="001D1ABD">
        <w:rPr>
          <w:sz w:val="22"/>
          <w:szCs w:val="22"/>
        </w:rPr>
        <w:t xml:space="preserve">m </w:t>
      </w:r>
      <w:r>
        <w:rPr>
          <w:sz w:val="22"/>
          <w:szCs w:val="22"/>
        </w:rPr>
        <w:t>subgroup</w:t>
      </w:r>
      <w:r w:rsidRPr="001D1ABD">
        <w:rPr>
          <w:sz w:val="22"/>
          <w:szCs w:val="22"/>
        </w:rPr>
        <w:t xml:space="preserve"> (65.2% </w:t>
      </w:r>
      <w:r w:rsidR="004146A5">
        <w:rPr>
          <w:sz w:val="22"/>
          <w:szCs w:val="22"/>
        </w:rPr>
        <w:t>vs.</w:t>
      </w:r>
      <w:r w:rsidR="004146A5" w:rsidRPr="001D1ABD">
        <w:rPr>
          <w:sz w:val="22"/>
          <w:szCs w:val="22"/>
        </w:rPr>
        <w:t xml:space="preserve"> </w:t>
      </w:r>
      <w:r w:rsidRPr="001D1ABD">
        <w:rPr>
          <w:sz w:val="22"/>
          <w:szCs w:val="22"/>
        </w:rPr>
        <w:t>47.5%) in the ITT analysis</w:t>
      </w:r>
      <w:r>
        <w:rPr>
          <w:sz w:val="22"/>
          <w:szCs w:val="22"/>
        </w:rPr>
        <w:t xml:space="preserve"> set</w:t>
      </w:r>
      <w:r w:rsidR="00F95894">
        <w:rPr>
          <w:sz w:val="22"/>
          <w:szCs w:val="22"/>
        </w:rPr>
        <w:t xml:space="preserve"> </w:t>
      </w:r>
      <w:r w:rsidR="00F74336" w:rsidRPr="00A72060">
        <w:rPr>
          <w:sz w:val="22"/>
          <w:szCs w:val="22"/>
        </w:rPr>
        <w:t>(</w:t>
      </w:r>
      <w:r w:rsidRPr="00A72060">
        <w:rPr>
          <w:sz w:val="22"/>
          <w:szCs w:val="22"/>
        </w:rPr>
        <w:t>Table S2</w:t>
      </w:r>
      <w:r w:rsidR="00A72060" w:rsidRPr="00A72060">
        <w:rPr>
          <w:sz w:val="22"/>
          <w:szCs w:val="22"/>
        </w:rPr>
        <w:t>)</w:t>
      </w:r>
      <w:r w:rsidRPr="001D1ABD">
        <w:rPr>
          <w:sz w:val="22"/>
          <w:szCs w:val="22"/>
        </w:rPr>
        <w:t xml:space="preserve">. </w:t>
      </w:r>
      <w:r w:rsidRPr="001C2C85">
        <w:rPr>
          <w:sz w:val="22"/>
          <w:szCs w:val="22"/>
        </w:rPr>
        <w:t xml:space="preserve">Changes in all the </w:t>
      </w:r>
      <w:r w:rsidR="005C1500">
        <w:rPr>
          <w:sz w:val="22"/>
          <w:szCs w:val="22"/>
        </w:rPr>
        <w:t>finding</w:t>
      </w:r>
      <w:r w:rsidR="005C1500" w:rsidRPr="001C2C85">
        <w:rPr>
          <w:sz w:val="22"/>
          <w:szCs w:val="22"/>
        </w:rPr>
        <w:t xml:space="preserve">s </w:t>
      </w:r>
      <w:r w:rsidRPr="001C2C85">
        <w:rPr>
          <w:sz w:val="22"/>
          <w:szCs w:val="22"/>
        </w:rPr>
        <w:t xml:space="preserve">were </w:t>
      </w:r>
      <w:r w:rsidRPr="001C2C85">
        <w:rPr>
          <w:sz w:val="22"/>
          <w:szCs w:val="22"/>
        </w:rPr>
        <w:lastRenderedPageBreak/>
        <w:t>comparable between patients with different baseline severity of CRT</w:t>
      </w:r>
      <w:r>
        <w:rPr>
          <w:sz w:val="22"/>
          <w:szCs w:val="22"/>
        </w:rPr>
        <w:t xml:space="preserve">, without any difference in </w:t>
      </w:r>
      <w:proofErr w:type="spellStart"/>
      <w:r>
        <w:rPr>
          <w:sz w:val="22"/>
          <w:szCs w:val="22"/>
        </w:rPr>
        <w:t>nAMD</w:t>
      </w:r>
      <w:proofErr w:type="spellEnd"/>
      <w:r>
        <w:rPr>
          <w:sz w:val="22"/>
          <w:szCs w:val="22"/>
        </w:rPr>
        <w:t xml:space="preserve"> duration and number of injections</w:t>
      </w:r>
      <w:r w:rsidRPr="001C2C85">
        <w:rPr>
          <w:sz w:val="22"/>
          <w:szCs w:val="22"/>
        </w:rPr>
        <w:t xml:space="preserve">. Baseline CRT </w:t>
      </w:r>
      <w:r>
        <w:rPr>
          <w:sz w:val="22"/>
          <w:szCs w:val="22"/>
        </w:rPr>
        <w:t>appears not to be</w:t>
      </w:r>
      <w:r w:rsidRPr="001C2C85">
        <w:rPr>
          <w:sz w:val="22"/>
          <w:szCs w:val="22"/>
        </w:rPr>
        <w:t xml:space="preserve"> associated with the changes in </w:t>
      </w:r>
      <w:proofErr w:type="spellStart"/>
      <w:r w:rsidRPr="001C2C85">
        <w:rPr>
          <w:sz w:val="22"/>
          <w:szCs w:val="22"/>
        </w:rPr>
        <w:t>h</w:t>
      </w:r>
      <w:r>
        <w:rPr>
          <w:sz w:val="22"/>
          <w:szCs w:val="22"/>
        </w:rPr>
        <w:t>a</w:t>
      </w:r>
      <w:r w:rsidRPr="001C2C85">
        <w:rPr>
          <w:sz w:val="22"/>
          <w:szCs w:val="22"/>
        </w:rPr>
        <w:t>emorrhage</w:t>
      </w:r>
      <w:proofErr w:type="spellEnd"/>
      <w:r w:rsidRPr="001C2C85">
        <w:rPr>
          <w:sz w:val="22"/>
          <w:szCs w:val="22"/>
        </w:rPr>
        <w:t xml:space="preserve">, </w:t>
      </w:r>
      <w:r w:rsidR="00986543">
        <w:rPr>
          <w:sz w:val="22"/>
          <w:szCs w:val="22"/>
        </w:rPr>
        <w:t>PED</w:t>
      </w:r>
      <w:r w:rsidRPr="001C2C85">
        <w:rPr>
          <w:sz w:val="22"/>
          <w:szCs w:val="22"/>
        </w:rPr>
        <w:t>, SRF and scar</w:t>
      </w:r>
      <w:r>
        <w:rPr>
          <w:sz w:val="22"/>
          <w:szCs w:val="22"/>
        </w:rPr>
        <w:t xml:space="preserve"> </w:t>
      </w:r>
      <w:r w:rsidRPr="00A72060">
        <w:rPr>
          <w:sz w:val="22"/>
          <w:szCs w:val="22"/>
        </w:rPr>
        <w:t>(Table S3).</w:t>
      </w:r>
    </w:p>
    <w:p w14:paraId="7ECA4373" w14:textId="77777777" w:rsidR="00205F77" w:rsidRDefault="00205F77" w:rsidP="001E6877">
      <w:pPr>
        <w:rPr>
          <w:b/>
          <w:bCs/>
          <w:sz w:val="22"/>
          <w:szCs w:val="22"/>
        </w:rPr>
      </w:pPr>
    </w:p>
    <w:p w14:paraId="49F1CE79" w14:textId="5B213CE1" w:rsidR="001E6877" w:rsidRPr="00205F77" w:rsidRDefault="001E6877" w:rsidP="00205F77">
      <w:pPr>
        <w:spacing w:after="0" w:line="480" w:lineRule="auto"/>
        <w:rPr>
          <w:b/>
          <w:bCs/>
          <w:sz w:val="22"/>
          <w:szCs w:val="22"/>
        </w:rPr>
      </w:pPr>
      <w:r w:rsidRPr="00205F77">
        <w:rPr>
          <w:b/>
          <w:bCs/>
          <w:sz w:val="22"/>
          <w:szCs w:val="22"/>
        </w:rPr>
        <w:t>Table S</w:t>
      </w:r>
      <w:r w:rsidR="005B3505" w:rsidRPr="00205F77">
        <w:rPr>
          <w:b/>
          <w:bCs/>
          <w:sz w:val="22"/>
          <w:szCs w:val="22"/>
        </w:rPr>
        <w:t>2</w:t>
      </w:r>
      <w:r w:rsidRPr="00205F77">
        <w:rPr>
          <w:b/>
          <w:bCs/>
          <w:sz w:val="22"/>
          <w:szCs w:val="22"/>
        </w:rPr>
        <w:t>. Colo</w:t>
      </w:r>
      <w:r w:rsidR="00A17722">
        <w:rPr>
          <w:b/>
          <w:bCs/>
          <w:sz w:val="22"/>
          <w:szCs w:val="22"/>
        </w:rPr>
        <w:t>u</w:t>
      </w:r>
      <w:r w:rsidRPr="00205F77">
        <w:rPr>
          <w:b/>
          <w:bCs/>
          <w:sz w:val="22"/>
          <w:szCs w:val="22"/>
        </w:rPr>
        <w:t xml:space="preserve">r fundus photography </w:t>
      </w:r>
      <w:r w:rsidR="00CD1C40">
        <w:rPr>
          <w:b/>
          <w:bCs/>
          <w:sz w:val="22"/>
          <w:szCs w:val="22"/>
        </w:rPr>
        <w:t xml:space="preserve">findings </w:t>
      </w:r>
      <w:r w:rsidRPr="00205F77">
        <w:rPr>
          <w:b/>
          <w:bCs/>
          <w:sz w:val="22"/>
          <w:szCs w:val="22"/>
        </w:rPr>
        <w:t>at baseline</w:t>
      </w:r>
      <w:r w:rsidR="00062C02" w:rsidRPr="00205F77">
        <w:rPr>
          <w:b/>
          <w:bCs/>
          <w:sz w:val="22"/>
          <w:szCs w:val="22"/>
        </w:rPr>
        <w:t xml:space="preserve">, </w:t>
      </w:r>
      <w:r w:rsidRPr="00205F77">
        <w:rPr>
          <w:b/>
          <w:bCs/>
          <w:sz w:val="22"/>
          <w:szCs w:val="22"/>
        </w:rPr>
        <w:t>by</w:t>
      </w:r>
      <w:r w:rsidR="00062C02" w:rsidRPr="00205F77">
        <w:rPr>
          <w:b/>
          <w:bCs/>
          <w:sz w:val="22"/>
          <w:szCs w:val="22"/>
        </w:rPr>
        <w:t xml:space="preserve"> </w:t>
      </w:r>
      <w:r w:rsidRPr="00205F77">
        <w:rPr>
          <w:b/>
          <w:bCs/>
          <w:sz w:val="22"/>
          <w:szCs w:val="22"/>
        </w:rPr>
        <w:t xml:space="preserve">baseline characteristics (BCVA </w:t>
      </w:r>
      <w:r w:rsidR="00A17722">
        <w:rPr>
          <w:b/>
          <w:bCs/>
          <w:sz w:val="22"/>
          <w:szCs w:val="22"/>
        </w:rPr>
        <w:t>and</w:t>
      </w:r>
      <w:r w:rsidR="00A17722" w:rsidRPr="00205F77">
        <w:rPr>
          <w:b/>
          <w:bCs/>
          <w:sz w:val="22"/>
          <w:szCs w:val="22"/>
        </w:rPr>
        <w:t xml:space="preserve"> </w:t>
      </w:r>
      <w:r w:rsidRPr="00205F77">
        <w:rPr>
          <w:b/>
          <w:bCs/>
          <w:sz w:val="22"/>
          <w:szCs w:val="22"/>
        </w:rPr>
        <w:t xml:space="preserve">CRT) in </w:t>
      </w:r>
      <w:proofErr w:type="spellStart"/>
      <w:r w:rsidRPr="00205F77">
        <w:rPr>
          <w:b/>
          <w:bCs/>
          <w:sz w:val="22"/>
          <w:szCs w:val="22"/>
        </w:rPr>
        <w:t>ITT</w:t>
      </w:r>
      <w:r w:rsidR="00BC5C84" w:rsidRPr="00205F77">
        <w:rPr>
          <w:b/>
          <w:bCs/>
          <w:sz w:val="22"/>
          <w:szCs w:val="22"/>
          <w:vertAlign w:val="superscript"/>
        </w:rPr>
        <w:t>a</w:t>
      </w:r>
      <w:proofErr w:type="spellEnd"/>
      <w:r w:rsidRPr="00205F77">
        <w:rPr>
          <w:b/>
          <w:bCs/>
          <w:sz w:val="22"/>
          <w:szCs w:val="22"/>
        </w:rPr>
        <w:t xml:space="preserve"> population</w:t>
      </w:r>
      <w:r w:rsidR="00AA2AD2" w:rsidRPr="00205F77">
        <w:rPr>
          <w:b/>
          <w:bCs/>
          <w:sz w:val="22"/>
          <w:szCs w:val="22"/>
        </w:rPr>
        <w:t>,</w:t>
      </w:r>
      <w:r w:rsidRPr="00205F77">
        <w:rPr>
          <w:b/>
          <w:bCs/>
          <w:sz w:val="22"/>
          <w:szCs w:val="22"/>
        </w:rPr>
        <w:t xml:space="preserve"> </w:t>
      </w:r>
      <w:r w:rsidR="00AA2AD2" w:rsidRPr="00205F77">
        <w:rPr>
          <w:b/>
          <w:bCs/>
          <w:sz w:val="22"/>
          <w:szCs w:val="22"/>
        </w:rPr>
        <w:t xml:space="preserve">number of </w:t>
      </w:r>
      <w:r w:rsidR="00C71F7F">
        <w:rPr>
          <w:b/>
          <w:bCs/>
          <w:sz w:val="22"/>
          <w:szCs w:val="22"/>
        </w:rPr>
        <w:t xml:space="preserve">annual </w:t>
      </w:r>
      <w:r w:rsidR="00AA2AD2" w:rsidRPr="00205F77">
        <w:rPr>
          <w:b/>
          <w:bCs/>
          <w:sz w:val="22"/>
          <w:szCs w:val="22"/>
        </w:rPr>
        <w:t xml:space="preserve">injections and </w:t>
      </w:r>
      <w:r w:rsidRPr="00205F77">
        <w:rPr>
          <w:b/>
          <w:bCs/>
          <w:sz w:val="22"/>
          <w:szCs w:val="22"/>
        </w:rPr>
        <w:t xml:space="preserve">treatment response at </w:t>
      </w:r>
      <w:r w:rsidR="00F3795E">
        <w:rPr>
          <w:b/>
          <w:bCs/>
          <w:sz w:val="22"/>
          <w:szCs w:val="22"/>
        </w:rPr>
        <w:t>M</w:t>
      </w:r>
      <w:r w:rsidRPr="00205F77">
        <w:rPr>
          <w:b/>
          <w:bCs/>
          <w:sz w:val="22"/>
          <w:szCs w:val="22"/>
        </w:rPr>
        <w:t xml:space="preserve">onth 3 in </w:t>
      </w:r>
      <w:r w:rsidR="00AC6AEB">
        <w:rPr>
          <w:b/>
          <w:bCs/>
          <w:sz w:val="22"/>
          <w:szCs w:val="22"/>
        </w:rPr>
        <w:t>3M3D</w:t>
      </w:r>
      <w:r w:rsidR="00BC5C84" w:rsidRPr="00205F77">
        <w:rPr>
          <w:b/>
          <w:bCs/>
          <w:sz w:val="22"/>
          <w:szCs w:val="22"/>
          <w:vertAlign w:val="superscript"/>
        </w:rPr>
        <w:t>b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340"/>
        <w:gridCol w:w="2340"/>
        <w:gridCol w:w="1430"/>
      </w:tblGrid>
      <w:tr w:rsidR="001E6877" w14:paraId="7BAE1767" w14:textId="77777777" w:rsidTr="001520D8"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9B80EF" w14:textId="54C167CC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>By baseline</w:t>
            </w:r>
            <w:r w:rsidR="00062C02" w:rsidRPr="00A5614F">
              <w:rPr>
                <w:rFonts w:eastAsia="PMingLiU"/>
                <w:b/>
                <w:bCs/>
                <w:lang w:eastAsia="zh-TW"/>
              </w:rPr>
              <w:t xml:space="preserve"> characteristics</w:t>
            </w:r>
          </w:p>
        </w:tc>
      </w:tr>
      <w:tr w:rsidR="001E6877" w14:paraId="431D71A3" w14:textId="77777777" w:rsidTr="00AA2AD2"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C4CEAA" w14:textId="77777777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>ITT (N=152)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4086" w14:textId="6B7ACEBB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>BCVA ≤48 letters,</w:t>
            </w:r>
            <w:r w:rsidRPr="00A5614F">
              <w:rPr>
                <w:rFonts w:eastAsia="PMingLiU"/>
                <w:b/>
                <w:lang w:eastAsia="zh-TW"/>
              </w:rPr>
              <w:br/>
              <w:t>N=72, n 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D3CAF" w14:textId="6159C72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>BCVA &gt;48 letters,</w:t>
            </w:r>
            <w:r w:rsidRPr="00A5614F">
              <w:rPr>
                <w:rFonts w:eastAsia="PMingLiU"/>
                <w:b/>
                <w:lang w:eastAsia="zh-TW"/>
              </w:rPr>
              <w:br/>
              <w:t xml:space="preserve"> N=80, n (%)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BDBD8D" w14:textId="4E01617B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A17722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value</w:t>
            </w:r>
            <w:r w:rsidR="00FE153F" w:rsidRPr="00A5614F">
              <w:rPr>
                <w:vertAlign w:val="superscript"/>
              </w:rPr>
              <w:t>†</w:t>
            </w:r>
          </w:p>
        </w:tc>
      </w:tr>
      <w:tr w:rsidR="001E6877" w14:paraId="0252B3C9" w14:textId="77777777" w:rsidTr="00AA2AD2">
        <w:tc>
          <w:tcPr>
            <w:tcW w:w="324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B9D4285" w14:textId="6F9611EC" w:rsidR="001E6877" w:rsidRPr="00A5614F" w:rsidRDefault="001E6877" w:rsidP="001520D8">
            <w:pPr>
              <w:spacing w:before="120" w:after="120" w:line="259" w:lineRule="auto"/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</w:t>
            </w:r>
            <w:r w:rsidR="00062C02" w:rsidRPr="00A5614F">
              <w:rPr>
                <w:rFonts w:eastAsia="PMingLiU"/>
                <w:b/>
                <w:bCs/>
                <w:lang w:eastAsia="zh-TW"/>
              </w:rPr>
              <w:t>a</w:t>
            </w:r>
            <w:r w:rsidRPr="00A5614F">
              <w:rPr>
                <w:rFonts w:eastAsia="PMingLiU"/>
                <w:b/>
                <w:bCs/>
                <w:lang w:eastAsia="zh-TW"/>
              </w:rPr>
              <w:t>emorrhage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DCD05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45 (64.3)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7F1774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42 (52.5)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B3806C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0.145</w:t>
            </w:r>
          </w:p>
        </w:tc>
      </w:tr>
      <w:tr w:rsidR="001E6877" w14:paraId="0A6203A7" w14:textId="77777777" w:rsidTr="00AA2AD2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193F3B61" w14:textId="3A9FDDD0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5ADBD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35 (50.0)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6F9AA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42 (52.5)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4A59B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0.760</w:t>
            </w:r>
          </w:p>
        </w:tc>
      </w:tr>
      <w:tr w:rsidR="009549F0" w14:paraId="3147F99E" w14:textId="77777777" w:rsidTr="00AA2AD2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6FA2E9E2" w14:textId="348D390D" w:rsidR="009549F0" w:rsidRPr="00A5614F" w:rsidRDefault="009549F0" w:rsidP="001520D8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640C" w14:textId="447EDD72" w:rsidR="009549F0" w:rsidRPr="00A5614F" w:rsidRDefault="009549F0" w:rsidP="00AA2AD2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21 (30.0)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1313" w14:textId="41101123" w:rsidR="009549F0" w:rsidRPr="00A5614F" w:rsidRDefault="009549F0" w:rsidP="00AA2AD2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34 (42.5)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29D42" w14:textId="791B4C81" w:rsidR="009549F0" w:rsidRPr="00A5614F" w:rsidRDefault="009549F0" w:rsidP="00AA2AD2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0.113</w:t>
            </w:r>
          </w:p>
        </w:tc>
      </w:tr>
      <w:tr w:rsidR="001E6877" w14:paraId="61FFD0F2" w14:textId="77777777" w:rsidTr="00AA2AD2">
        <w:tc>
          <w:tcPr>
            <w:tcW w:w="3240" w:type="dxa"/>
            <w:tcBorders>
              <w:top w:val="nil"/>
              <w:right w:val="nil"/>
            </w:tcBorders>
            <w:vAlign w:val="center"/>
          </w:tcPr>
          <w:p w14:paraId="6D32D710" w14:textId="77777777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15FE5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15 (21.4)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6278C15C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9 (11.3)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9ED936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0.090</w:t>
            </w:r>
          </w:p>
        </w:tc>
      </w:tr>
      <w:tr w:rsidR="001E6877" w14:paraId="1D57324D" w14:textId="77777777" w:rsidTr="00AA2AD2">
        <w:tc>
          <w:tcPr>
            <w:tcW w:w="3240" w:type="dxa"/>
            <w:tcBorders>
              <w:bottom w:val="single" w:sz="4" w:space="0" w:color="auto"/>
              <w:right w:val="nil"/>
            </w:tcBorders>
            <w:vAlign w:val="center"/>
          </w:tcPr>
          <w:p w14:paraId="2DFFB612" w14:textId="77777777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>ITT (N=152)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8A86E" w14:textId="54CAFED8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 xml:space="preserve">CRT ≤325 </w:t>
            </w:r>
            <w:r w:rsidRPr="00A5614F">
              <w:rPr>
                <w:rFonts w:eastAsia="PMingLiU"/>
                <w:b/>
                <w:lang w:eastAsia="zh-TW"/>
              </w:rPr>
              <w:sym w:font="Symbol" w:char="F06D"/>
            </w:r>
            <w:r w:rsidRPr="00A5614F">
              <w:rPr>
                <w:rFonts w:eastAsia="PMingLiU"/>
                <w:b/>
                <w:lang w:eastAsia="zh-TW"/>
              </w:rPr>
              <w:t>m,</w:t>
            </w:r>
            <w:r w:rsidRPr="00A5614F">
              <w:rPr>
                <w:rFonts w:eastAsia="PMingLiU"/>
                <w:b/>
                <w:lang w:eastAsia="zh-TW"/>
              </w:rPr>
              <w:br/>
              <w:t xml:space="preserve"> N=61, n (%)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626045" w14:textId="0A9F793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 xml:space="preserve">CRT &gt;325 </w:t>
            </w:r>
            <w:r w:rsidRPr="00A5614F">
              <w:rPr>
                <w:rFonts w:eastAsia="PMingLiU"/>
                <w:b/>
                <w:lang w:eastAsia="zh-TW"/>
              </w:rPr>
              <w:sym w:font="Symbol" w:char="F06D"/>
            </w:r>
            <w:r w:rsidRPr="00A5614F">
              <w:rPr>
                <w:rFonts w:eastAsia="PMingLiU"/>
                <w:b/>
                <w:lang w:eastAsia="zh-TW"/>
              </w:rPr>
              <w:t>m,</w:t>
            </w:r>
            <w:r w:rsidRPr="00A5614F">
              <w:rPr>
                <w:rFonts w:eastAsia="PMingLiU"/>
                <w:b/>
                <w:lang w:eastAsia="zh-TW"/>
              </w:rPr>
              <w:br/>
              <w:t xml:space="preserve"> N=91, n (%)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42EE1" w14:textId="26057CFC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A17722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value</w:t>
            </w:r>
            <w:r w:rsidR="00FE153F" w:rsidRPr="00A5614F">
              <w:rPr>
                <w:vertAlign w:val="superscript"/>
              </w:rPr>
              <w:t>†</w:t>
            </w:r>
          </w:p>
        </w:tc>
      </w:tr>
      <w:tr w:rsidR="001E6877" w14:paraId="08DFAF98" w14:textId="77777777" w:rsidTr="00AA2AD2">
        <w:tc>
          <w:tcPr>
            <w:tcW w:w="324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5316F2B" w14:textId="6B3A7D73" w:rsidR="001E6877" w:rsidRPr="00A5614F" w:rsidRDefault="001E6877" w:rsidP="001520D8">
            <w:pPr>
              <w:spacing w:before="120" w:after="120" w:line="259" w:lineRule="auto"/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</w:t>
            </w:r>
            <w:r w:rsidR="00062C02" w:rsidRPr="00A5614F">
              <w:rPr>
                <w:rFonts w:eastAsia="PMingLiU"/>
                <w:b/>
                <w:bCs/>
                <w:lang w:eastAsia="zh-TW"/>
              </w:rPr>
              <w:t>a</w:t>
            </w:r>
            <w:r w:rsidRPr="00A5614F">
              <w:rPr>
                <w:rFonts w:eastAsia="PMingLiU"/>
                <w:b/>
                <w:bCs/>
                <w:lang w:eastAsia="zh-TW"/>
              </w:rPr>
              <w:t>emorrhage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828B21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29 (47.5)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2047E7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58 (65.2)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35DBA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0.032*</w:t>
            </w:r>
          </w:p>
        </w:tc>
      </w:tr>
      <w:tr w:rsidR="001E6877" w14:paraId="441BB28F" w14:textId="77777777" w:rsidTr="00AA2AD2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0AD63774" w14:textId="220D3F91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17F5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26 (42.6)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0266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51 (57.3)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C837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0.077</w:t>
            </w:r>
          </w:p>
        </w:tc>
      </w:tr>
      <w:tr w:rsidR="009549F0" w14:paraId="64519688" w14:textId="77777777" w:rsidTr="00AA2AD2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1AEE2917" w14:textId="511870C7" w:rsidR="009549F0" w:rsidRPr="00A5614F" w:rsidRDefault="009549F0" w:rsidP="001520D8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B0F8D" w14:textId="0CF39F13" w:rsidR="009549F0" w:rsidRPr="00A5614F" w:rsidRDefault="009549F0" w:rsidP="00AA2AD2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28 (45.9)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076E7" w14:textId="3AC47161" w:rsidR="009549F0" w:rsidRPr="00A5614F" w:rsidRDefault="009549F0" w:rsidP="00AA2AD2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27 (30.3)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5E39" w14:textId="2752E587" w:rsidR="009549F0" w:rsidRPr="00A5614F" w:rsidRDefault="009549F0" w:rsidP="00AA2AD2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0.052</w:t>
            </w:r>
          </w:p>
        </w:tc>
      </w:tr>
      <w:tr w:rsidR="001E6877" w14:paraId="6FF27FFA" w14:textId="77777777" w:rsidTr="00AA2AD2">
        <w:tc>
          <w:tcPr>
            <w:tcW w:w="32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59DE3D9" w14:textId="77777777" w:rsidR="001E6877" w:rsidRPr="00A5614F" w:rsidRDefault="001E6877" w:rsidP="001520D8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AFC1C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6 (9.8)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E696D1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18 (20.2)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47ED4" w14:textId="77777777" w:rsidR="001E6877" w:rsidRPr="00A5614F" w:rsidRDefault="001E6877" w:rsidP="00AA2AD2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0.088</w:t>
            </w:r>
          </w:p>
        </w:tc>
      </w:tr>
      <w:tr w:rsidR="001E6877" w14:paraId="2904A09E" w14:textId="77777777" w:rsidTr="00AA2AD2"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249F6B" w14:textId="12D60D42" w:rsidR="001E6877" w:rsidRPr="00A5614F" w:rsidRDefault="00AA2AD2" w:rsidP="00AA2AD2">
            <w:pPr>
              <w:spacing w:before="120" w:after="120"/>
            </w:pPr>
            <w:r w:rsidRPr="00A5614F">
              <w:rPr>
                <w:rFonts w:eastAsia="PMingLiU"/>
                <w:b/>
                <w:bCs/>
                <w:lang w:eastAsia="zh-TW"/>
              </w:rPr>
              <w:t>By number of injections</w:t>
            </w:r>
          </w:p>
        </w:tc>
      </w:tr>
      <w:tr w:rsidR="00AA2AD2" w14:paraId="0859199A" w14:textId="77777777" w:rsidTr="00EA295E">
        <w:trPr>
          <w:trHeight w:val="352"/>
        </w:trPr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3315EA" w14:textId="50D16C3B" w:rsidR="00AA2AD2" w:rsidRPr="00A5614F" w:rsidRDefault="0035588E" w:rsidP="00EA295E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>
              <w:rPr>
                <w:rFonts w:eastAsia="PMingLiU"/>
                <w:b/>
                <w:bCs/>
                <w:lang w:eastAsia="zh-TW"/>
              </w:rPr>
              <w:t>3M3D</w:t>
            </w:r>
            <w:r w:rsidR="00AA2AD2" w:rsidRPr="00A5614F">
              <w:rPr>
                <w:rFonts w:eastAsia="PMingLiU"/>
                <w:b/>
                <w:bCs/>
                <w:lang w:eastAsia="zh-TW"/>
              </w:rPr>
              <w:t xml:space="preserve"> (N=118)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B27A2" w14:textId="49CF6619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3 injections, </w:t>
            </w:r>
            <w:r w:rsidRPr="00A5614F">
              <w:rPr>
                <w:rFonts w:eastAsia="PMingLiU"/>
                <w:b/>
                <w:bCs/>
                <w:lang w:eastAsia="zh-TW"/>
              </w:rPr>
              <w:br/>
              <w:t>N=43, n 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7A754" w14:textId="22F9F72B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&gt;3 injections, </w:t>
            </w:r>
            <w:r w:rsidRPr="00A5614F">
              <w:rPr>
                <w:rFonts w:eastAsia="PMingLiU"/>
                <w:b/>
                <w:bCs/>
                <w:lang w:eastAsia="zh-TW"/>
              </w:rPr>
              <w:br/>
              <w:t>N=</w:t>
            </w:r>
            <w:r w:rsidR="00EC3B93" w:rsidRPr="00A5614F">
              <w:rPr>
                <w:rFonts w:eastAsia="PMingLiU"/>
                <w:b/>
                <w:bCs/>
                <w:lang w:eastAsia="zh-TW"/>
              </w:rPr>
              <w:t>75</w:t>
            </w:r>
            <w:r w:rsidRPr="00A5614F">
              <w:rPr>
                <w:rFonts w:eastAsia="PMingLiU"/>
                <w:b/>
                <w:bCs/>
                <w:lang w:eastAsia="zh-TW"/>
              </w:rPr>
              <w:t>, n (%)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2AB1533" w14:textId="3B988618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A17722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value</w:t>
            </w:r>
            <w:r w:rsidR="00FE153F" w:rsidRPr="00A5614F">
              <w:rPr>
                <w:vertAlign w:val="superscript"/>
              </w:rPr>
              <w:t>†</w:t>
            </w:r>
          </w:p>
        </w:tc>
      </w:tr>
      <w:tr w:rsidR="00AA2AD2" w14:paraId="52C6A539" w14:textId="77777777" w:rsidTr="00EA295E">
        <w:trPr>
          <w:trHeight w:val="349"/>
        </w:trPr>
        <w:tc>
          <w:tcPr>
            <w:tcW w:w="324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185906D" w14:textId="3DEB8237" w:rsidR="00AA2AD2" w:rsidRPr="00A5614F" w:rsidRDefault="00AA2AD2" w:rsidP="00AA2AD2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</w:t>
            </w:r>
            <w:r w:rsidR="00062C02" w:rsidRPr="00A5614F">
              <w:rPr>
                <w:rFonts w:eastAsia="PMingLiU"/>
                <w:b/>
                <w:bCs/>
                <w:lang w:eastAsia="zh-TW"/>
              </w:rPr>
              <w:t>a</w:t>
            </w:r>
            <w:r w:rsidRPr="00A5614F">
              <w:rPr>
                <w:rFonts w:eastAsia="PMingLiU"/>
                <w:b/>
                <w:bCs/>
                <w:lang w:eastAsia="zh-TW"/>
              </w:rPr>
              <w:t>emorrhage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027B05" w14:textId="410CD7D4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24 (55.8)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3624FD" w14:textId="24C0C04D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44 (58.7)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43F12F3" w14:textId="43419497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0.76</w:t>
            </w:r>
            <w:r w:rsidR="00EA295E" w:rsidRPr="00A5614F">
              <w:rPr>
                <w:rFonts w:eastAsia="PMingLiU"/>
                <w:lang w:eastAsia="zh-TW"/>
              </w:rPr>
              <w:t>3</w:t>
            </w:r>
          </w:p>
        </w:tc>
      </w:tr>
      <w:tr w:rsidR="00AA2AD2" w14:paraId="575BEB16" w14:textId="77777777" w:rsidTr="00EA295E">
        <w:trPr>
          <w:trHeight w:val="349"/>
        </w:trPr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3E935B53" w14:textId="1C8C4065" w:rsidR="00AA2AD2" w:rsidRPr="00A5614F" w:rsidRDefault="00AA2AD2" w:rsidP="00AA2AD2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360A3" w14:textId="2C7F1273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17 (39.5)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F0CC2" w14:textId="21F37FB3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42 (56.0)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</w:tcBorders>
            <w:vAlign w:val="center"/>
          </w:tcPr>
          <w:p w14:paraId="27DFFF8F" w14:textId="45EE46B6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0.085</w:t>
            </w:r>
          </w:p>
        </w:tc>
      </w:tr>
      <w:tr w:rsidR="00AA1DF3" w14:paraId="613531EE" w14:textId="77777777" w:rsidTr="00EA295E">
        <w:trPr>
          <w:trHeight w:val="349"/>
        </w:trPr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062F1A00" w14:textId="19895981" w:rsidR="00AA1DF3" w:rsidRPr="00A5614F" w:rsidRDefault="00AA1DF3" w:rsidP="00AA2AD2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52985" w14:textId="4187E241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12 (27.9)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6C402" w14:textId="4750F419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30 (40.0)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</w:tcBorders>
            <w:vAlign w:val="center"/>
          </w:tcPr>
          <w:p w14:paraId="596A61C2" w14:textId="4C438CEE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0.18</w:t>
            </w:r>
            <w:r w:rsidR="00205F77" w:rsidRPr="00A5614F">
              <w:rPr>
                <w:rFonts w:eastAsia="PMingLiU"/>
                <w:lang w:eastAsia="zh-TW"/>
              </w:rPr>
              <w:t>7</w:t>
            </w:r>
          </w:p>
        </w:tc>
      </w:tr>
      <w:tr w:rsidR="00AA2AD2" w14:paraId="2126AF0A" w14:textId="77777777" w:rsidTr="00EA295E">
        <w:trPr>
          <w:trHeight w:val="349"/>
        </w:trPr>
        <w:tc>
          <w:tcPr>
            <w:tcW w:w="32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D07B790" w14:textId="3F2108B9" w:rsidR="00AA2AD2" w:rsidRPr="00A5614F" w:rsidRDefault="00AA2AD2" w:rsidP="00AA2AD2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9DB5E" w14:textId="06AA5083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6 (14.0)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166A3" w14:textId="4EDF534F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10 (13.3)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C569889" w14:textId="37892094" w:rsidR="00AA2AD2" w:rsidRPr="00A5614F" w:rsidRDefault="00AA2AD2" w:rsidP="00EA295E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0.92</w:t>
            </w:r>
            <w:r w:rsidR="00EA295E" w:rsidRPr="00A5614F">
              <w:rPr>
                <w:rFonts w:eastAsia="PMingLiU"/>
                <w:lang w:eastAsia="zh-TW"/>
              </w:rPr>
              <w:t>5</w:t>
            </w:r>
          </w:p>
        </w:tc>
      </w:tr>
      <w:tr w:rsidR="00AA2AD2" w14:paraId="2B3D6C8A" w14:textId="77777777" w:rsidTr="00AA2AD2">
        <w:tc>
          <w:tcPr>
            <w:tcW w:w="9350" w:type="dxa"/>
            <w:gridSpan w:val="4"/>
            <w:tcBorders>
              <w:top w:val="single" w:sz="4" w:space="0" w:color="auto"/>
            </w:tcBorders>
          </w:tcPr>
          <w:p w14:paraId="342FDCFC" w14:textId="655D298C" w:rsidR="00AA2AD2" w:rsidRPr="00A5614F" w:rsidRDefault="00AA2AD2" w:rsidP="00AA2AD2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lastRenderedPageBreak/>
              <w:t xml:space="preserve">By </w:t>
            </w:r>
            <w:r w:rsidR="00A17722">
              <w:rPr>
                <w:rFonts w:eastAsia="PMingLiU"/>
                <w:b/>
                <w:bCs/>
                <w:lang w:eastAsia="zh-TW"/>
              </w:rPr>
              <w:t>t</w:t>
            </w:r>
            <w:r w:rsidRPr="00A5614F">
              <w:rPr>
                <w:rFonts w:eastAsia="PMingLiU"/>
                <w:b/>
                <w:bCs/>
                <w:lang w:eastAsia="zh-TW"/>
              </w:rPr>
              <w:t>reatment response after 3 injections in 3 months</w:t>
            </w:r>
          </w:p>
        </w:tc>
      </w:tr>
      <w:tr w:rsidR="00AA2AD2" w14:paraId="5CE540DC" w14:textId="77777777" w:rsidTr="00EA295E">
        <w:tc>
          <w:tcPr>
            <w:tcW w:w="3240" w:type="dxa"/>
            <w:tcBorders>
              <w:bottom w:val="single" w:sz="4" w:space="0" w:color="auto"/>
              <w:right w:val="nil"/>
            </w:tcBorders>
          </w:tcPr>
          <w:p w14:paraId="31929196" w14:textId="77777777" w:rsidR="00AA2AD2" w:rsidRPr="00A5614F" w:rsidRDefault="00AA2AD2" w:rsidP="00AA2AD2">
            <w:pPr>
              <w:spacing w:before="120" w:after="120" w:line="259" w:lineRule="auto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7E635" w14:textId="58D2F480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>BCVA gain &lt;5 letters, N=65, n (%)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775A5F" w14:textId="40110780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>BCVA gain ≥5 letters,</w:t>
            </w:r>
            <w:r w:rsidRPr="00A5614F"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N=41, n (%)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AD29D31" w14:textId="420FD01A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 w:rsidRPr="00F3795E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value</w:t>
            </w:r>
            <w:r w:rsidR="00FE153F" w:rsidRPr="00A5614F">
              <w:rPr>
                <w:vertAlign w:val="superscript"/>
              </w:rPr>
              <w:t>†</w:t>
            </w:r>
          </w:p>
        </w:tc>
      </w:tr>
      <w:tr w:rsidR="00AA2AD2" w14:paraId="23641787" w14:textId="77777777" w:rsidTr="00EA295E">
        <w:tc>
          <w:tcPr>
            <w:tcW w:w="324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1F617FA" w14:textId="0EEF3EF1" w:rsidR="00AA2AD2" w:rsidRPr="00A5614F" w:rsidRDefault="00AA2AD2" w:rsidP="00AA2AD2">
            <w:pPr>
              <w:spacing w:before="120" w:after="120" w:line="259" w:lineRule="auto"/>
            </w:pPr>
            <w:proofErr w:type="spellStart"/>
            <w:r w:rsidRPr="00A5614F">
              <w:rPr>
                <w:rFonts w:eastAsia="PMingLiU"/>
                <w:b/>
                <w:lang w:eastAsia="zh-TW"/>
              </w:rPr>
              <w:t>H</w:t>
            </w:r>
            <w:r w:rsidR="00062C02" w:rsidRPr="00A5614F">
              <w:rPr>
                <w:rFonts w:eastAsia="PMingLiU"/>
                <w:b/>
                <w:lang w:eastAsia="zh-TW"/>
              </w:rPr>
              <w:t>a</w:t>
            </w:r>
            <w:r w:rsidRPr="00A5614F">
              <w:rPr>
                <w:rFonts w:eastAsia="PMingLiU"/>
                <w:b/>
                <w:lang w:eastAsia="zh-TW"/>
              </w:rPr>
              <w:t>emorrhage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02CCC7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t>35 (53.8)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76CAE8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lang w:eastAsia="zh-TW"/>
              </w:rPr>
              <w:t>26 (63.4)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752ED3D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0.332</w:t>
            </w:r>
          </w:p>
        </w:tc>
      </w:tr>
      <w:tr w:rsidR="00AA2AD2" w14:paraId="1CED28E2" w14:textId="77777777" w:rsidTr="00EA295E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43DA8854" w14:textId="4B8F338A" w:rsidR="00AA2AD2" w:rsidRPr="00A5614F" w:rsidRDefault="00AA2AD2" w:rsidP="00AA2AD2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lang w:eastAsia="zh-TW"/>
              </w:rPr>
              <w:t xml:space="preserve">SRF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CCADE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30 (46.2)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F8402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23 (56.1)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</w:tcBorders>
            <w:vAlign w:val="center"/>
          </w:tcPr>
          <w:p w14:paraId="1BA82702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0.319</w:t>
            </w:r>
          </w:p>
        </w:tc>
      </w:tr>
      <w:tr w:rsidR="00AA1DF3" w14:paraId="2C3BF9E0" w14:textId="77777777" w:rsidTr="00EA295E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6A3A82D9" w14:textId="5D336403" w:rsidR="00AA1DF3" w:rsidRPr="00A5614F" w:rsidRDefault="00AA1DF3" w:rsidP="00AA2AD2">
            <w:pPr>
              <w:spacing w:before="120" w:after="120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PED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AB165" w14:textId="5E310310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23 (35.4)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4657A" w14:textId="4106A3FF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15 (36.6)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</w:tcBorders>
            <w:vAlign w:val="center"/>
          </w:tcPr>
          <w:p w14:paraId="3F25E7D7" w14:textId="074D446C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0.900</w:t>
            </w:r>
          </w:p>
        </w:tc>
      </w:tr>
      <w:tr w:rsidR="00AA2AD2" w14:paraId="1D9D0A0C" w14:textId="77777777" w:rsidTr="00EA295E">
        <w:tc>
          <w:tcPr>
            <w:tcW w:w="32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1461F92" w14:textId="77777777" w:rsidR="00AA2AD2" w:rsidRPr="00A5614F" w:rsidRDefault="00AA2AD2" w:rsidP="00AA2AD2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lang w:eastAsia="zh-TW"/>
              </w:rPr>
              <w:t>Scar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360A18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8 (12.3)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DFD54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6 (14.6)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5C6BB6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0.730</w:t>
            </w:r>
          </w:p>
        </w:tc>
      </w:tr>
      <w:tr w:rsidR="00AA2AD2" w14:paraId="6D9497F9" w14:textId="77777777" w:rsidTr="00EA295E"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973B89" w14:textId="77777777" w:rsidR="00AA2AD2" w:rsidRPr="00A5614F" w:rsidRDefault="00AA2AD2" w:rsidP="00AA2AD2">
            <w:pPr>
              <w:spacing w:before="120" w:after="120" w:line="259" w:lineRule="auto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D3D40E" w14:textId="4EC9CA09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 xml:space="preserve">CRT reduction </w:t>
            </w:r>
            <w:r w:rsidR="00A5614F">
              <w:rPr>
                <w:rFonts w:eastAsia="PMingLiU"/>
                <w:b/>
                <w:lang w:eastAsia="zh-TW"/>
              </w:rPr>
              <w:t xml:space="preserve">                </w:t>
            </w:r>
            <w:r w:rsidRPr="00A5614F">
              <w:rPr>
                <w:rFonts w:eastAsia="PMingLiU"/>
                <w:b/>
                <w:lang w:eastAsia="zh-TW"/>
              </w:rPr>
              <w:t xml:space="preserve">&lt;50 </w:t>
            </w:r>
            <w:proofErr w:type="spellStart"/>
            <w:r w:rsidRPr="00A5614F">
              <w:rPr>
                <w:rFonts w:eastAsia="PMingLiU"/>
                <w:b/>
                <w:lang w:eastAsia="zh-TW"/>
              </w:rPr>
              <w:t>μm</w:t>
            </w:r>
            <w:proofErr w:type="spellEnd"/>
            <w:r w:rsidRPr="00A5614F">
              <w:rPr>
                <w:b/>
                <w:lang w:eastAsia="zh-TW"/>
              </w:rPr>
              <w:t xml:space="preserve">, </w:t>
            </w:r>
            <w:r w:rsidRPr="00A5614F">
              <w:rPr>
                <w:rFonts w:eastAsia="PMingLiU"/>
                <w:b/>
                <w:lang w:eastAsia="zh-TW"/>
              </w:rPr>
              <w:t>N=34, n 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AFC66" w14:textId="19DB4823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b/>
                <w:lang w:eastAsia="zh-TW"/>
              </w:rPr>
              <w:t xml:space="preserve">CRT reduction </w:t>
            </w:r>
            <w:r w:rsidR="00A5614F">
              <w:rPr>
                <w:rFonts w:eastAsia="PMingLiU"/>
                <w:b/>
                <w:lang w:eastAsia="zh-TW"/>
              </w:rPr>
              <w:t xml:space="preserve">               </w:t>
            </w:r>
            <w:r w:rsidRPr="00A5614F">
              <w:rPr>
                <w:rFonts w:eastAsia="PMingLiU"/>
                <w:b/>
                <w:lang w:eastAsia="zh-TW"/>
              </w:rPr>
              <w:t xml:space="preserve">≥50 </w:t>
            </w:r>
            <w:proofErr w:type="spellStart"/>
            <w:r w:rsidRPr="00A5614F">
              <w:rPr>
                <w:rFonts w:eastAsia="PMingLiU"/>
                <w:b/>
                <w:lang w:eastAsia="zh-TW"/>
              </w:rPr>
              <w:t>μm</w:t>
            </w:r>
            <w:proofErr w:type="spellEnd"/>
            <w:r w:rsidRPr="00A5614F">
              <w:rPr>
                <w:rFonts w:eastAsia="PMingLiU"/>
                <w:b/>
                <w:lang w:eastAsia="zh-TW"/>
              </w:rPr>
              <w:t>,</w:t>
            </w:r>
            <w:r w:rsidRPr="00A5614F"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N=65, n (%)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318A55" w14:textId="73AF530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value</w:t>
            </w:r>
            <w:r w:rsidR="00FE153F" w:rsidRPr="00A5614F">
              <w:rPr>
                <w:vertAlign w:val="superscript"/>
              </w:rPr>
              <w:t>†</w:t>
            </w:r>
          </w:p>
        </w:tc>
      </w:tr>
      <w:tr w:rsidR="00AA2AD2" w14:paraId="27C49B54" w14:textId="77777777" w:rsidTr="00EA295E">
        <w:tc>
          <w:tcPr>
            <w:tcW w:w="324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8971507" w14:textId="0B4E578E" w:rsidR="00AA2AD2" w:rsidRPr="00A5614F" w:rsidRDefault="00AA2AD2" w:rsidP="00AA2AD2">
            <w:pPr>
              <w:spacing w:before="120" w:after="120" w:line="259" w:lineRule="auto"/>
            </w:pPr>
            <w:proofErr w:type="spellStart"/>
            <w:r w:rsidRPr="00A5614F">
              <w:rPr>
                <w:rFonts w:eastAsia="PMingLiU"/>
                <w:b/>
                <w:lang w:eastAsia="zh-TW"/>
              </w:rPr>
              <w:t>H</w:t>
            </w:r>
            <w:r w:rsidR="00062C02" w:rsidRPr="00A5614F">
              <w:rPr>
                <w:rFonts w:eastAsia="PMingLiU"/>
                <w:b/>
                <w:lang w:eastAsia="zh-TW"/>
              </w:rPr>
              <w:t>a</w:t>
            </w:r>
            <w:r w:rsidRPr="00A5614F">
              <w:rPr>
                <w:rFonts w:eastAsia="PMingLiU"/>
                <w:b/>
                <w:lang w:eastAsia="zh-TW"/>
              </w:rPr>
              <w:t>emorrhage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0EAB32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lang w:eastAsia="zh-TW"/>
              </w:rPr>
              <w:t>19 (55.9)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CA8E87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lang w:eastAsia="zh-TW"/>
              </w:rPr>
              <w:t>36 (55.4)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DCACA6D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0.962</w:t>
            </w:r>
          </w:p>
        </w:tc>
      </w:tr>
      <w:tr w:rsidR="00AA2AD2" w14:paraId="600BB569" w14:textId="77777777" w:rsidTr="00EA295E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0A135C1D" w14:textId="0971D8C7" w:rsidR="00AA2AD2" w:rsidRPr="00A5614F" w:rsidRDefault="00AA2AD2" w:rsidP="00AA2AD2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lang w:eastAsia="zh-TW"/>
              </w:rPr>
              <w:t xml:space="preserve">SRF 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18187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14 (41.2)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2EC56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33 (50.8)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</w:tcBorders>
            <w:vAlign w:val="center"/>
          </w:tcPr>
          <w:p w14:paraId="0C818659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0.364</w:t>
            </w:r>
          </w:p>
        </w:tc>
      </w:tr>
      <w:tr w:rsidR="00AA1DF3" w14:paraId="40DD5088" w14:textId="77777777" w:rsidTr="00EA295E">
        <w:tc>
          <w:tcPr>
            <w:tcW w:w="3240" w:type="dxa"/>
            <w:tcBorders>
              <w:top w:val="nil"/>
              <w:bottom w:val="nil"/>
              <w:right w:val="nil"/>
            </w:tcBorders>
            <w:vAlign w:val="center"/>
          </w:tcPr>
          <w:p w14:paraId="41D98BDA" w14:textId="45119C2C" w:rsidR="00AA1DF3" w:rsidRPr="00A5614F" w:rsidRDefault="00AA1DF3" w:rsidP="00AA2AD2">
            <w:pPr>
              <w:spacing w:before="120" w:after="120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PED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71318" w14:textId="52F185D9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14 (41.2)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464F2" w14:textId="128D3599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22 (33.8)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</w:tcBorders>
            <w:vAlign w:val="center"/>
          </w:tcPr>
          <w:p w14:paraId="1AA180F7" w14:textId="6333B5F4" w:rsidR="00AA1DF3" w:rsidRPr="00A5614F" w:rsidRDefault="00AA1DF3" w:rsidP="00EA295E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0.47</w:t>
            </w:r>
            <w:r w:rsidR="00205F77" w:rsidRPr="00A5614F">
              <w:rPr>
                <w:rFonts w:eastAsia="PMingLiU"/>
                <w:lang w:eastAsia="zh-TW"/>
              </w:rPr>
              <w:t>2</w:t>
            </w:r>
          </w:p>
        </w:tc>
      </w:tr>
      <w:tr w:rsidR="00AA2AD2" w14:paraId="541AC6A2" w14:textId="77777777" w:rsidTr="00EA295E">
        <w:tc>
          <w:tcPr>
            <w:tcW w:w="3240" w:type="dxa"/>
            <w:tcBorders>
              <w:top w:val="nil"/>
              <w:right w:val="nil"/>
            </w:tcBorders>
            <w:vAlign w:val="center"/>
          </w:tcPr>
          <w:p w14:paraId="3C3B5603" w14:textId="77777777" w:rsidR="00AA2AD2" w:rsidRPr="00A5614F" w:rsidRDefault="00AA2AD2" w:rsidP="00AA2AD2">
            <w:pPr>
              <w:spacing w:before="120" w:after="120" w:line="259" w:lineRule="auto"/>
            </w:pPr>
            <w:r w:rsidRPr="00A5614F">
              <w:rPr>
                <w:rFonts w:eastAsia="PMingLiU"/>
                <w:b/>
                <w:lang w:eastAsia="zh-TW"/>
              </w:rPr>
              <w:t>Scar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5F74E6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2 (5.9)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28148428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10 (15.4)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1EBBE3" w14:textId="77777777" w:rsidR="00AA2AD2" w:rsidRPr="00A5614F" w:rsidRDefault="00AA2AD2" w:rsidP="00EA295E">
            <w:pPr>
              <w:spacing w:before="120" w:after="120" w:line="259" w:lineRule="auto"/>
              <w:jc w:val="center"/>
            </w:pPr>
            <w:r w:rsidRPr="00A5614F">
              <w:rPr>
                <w:rFonts w:eastAsia="PMingLiU"/>
                <w:lang w:eastAsia="zh-TW"/>
              </w:rPr>
              <w:t>0.210</w:t>
            </w:r>
          </w:p>
        </w:tc>
      </w:tr>
      <w:tr w:rsidR="00AA2AD2" w:rsidRPr="00AF746E" w14:paraId="24DA4C14" w14:textId="77777777" w:rsidTr="001520D8">
        <w:tc>
          <w:tcPr>
            <w:tcW w:w="9350" w:type="dxa"/>
            <w:gridSpan w:val="4"/>
          </w:tcPr>
          <w:p w14:paraId="052984DA" w14:textId="0D31E808" w:rsidR="00930B7B" w:rsidRPr="00AF746E" w:rsidRDefault="00AA2AD2" w:rsidP="00205F77">
            <w:pPr>
              <w:spacing w:line="360" w:lineRule="auto"/>
            </w:pPr>
            <w:r w:rsidRPr="00AF746E">
              <w:t>BCVA, best</w:t>
            </w:r>
            <w:r w:rsidR="00EA100A">
              <w:t>-</w:t>
            </w:r>
            <w:r w:rsidRPr="00AF746E">
              <w:t>corrected visual acuity; CRT, central retina</w:t>
            </w:r>
            <w:r w:rsidR="00B61870">
              <w:t>l</w:t>
            </w:r>
            <w:r w:rsidRPr="00AF746E">
              <w:t xml:space="preserve"> thickness; ITT, intent-to-treat; N, </w:t>
            </w:r>
            <w:r w:rsidR="00DA2C99" w:rsidRPr="00AF746E">
              <w:t xml:space="preserve">total </w:t>
            </w:r>
            <w:r w:rsidRPr="00AF746E">
              <w:t>number of patients;</w:t>
            </w:r>
            <w:r w:rsidR="00DA2C99" w:rsidRPr="00AF746E">
              <w:t xml:space="preserve"> n, number of patients; </w:t>
            </w:r>
            <w:r w:rsidR="00AA1DF3" w:rsidRPr="00AF746E">
              <w:t xml:space="preserve">PED, pigment epithelial detachment; </w:t>
            </w:r>
            <w:r w:rsidRPr="00AF746E">
              <w:t xml:space="preserve">SRF, subretinal </w:t>
            </w:r>
            <w:r w:rsidR="00AA1DF3" w:rsidRPr="00AF746E">
              <w:t>fluid</w:t>
            </w:r>
            <w:r w:rsidR="00437693" w:rsidRPr="00AF746E">
              <w:t>; VEGF, vascular endothelial growth factors.</w:t>
            </w:r>
          </w:p>
        </w:tc>
      </w:tr>
    </w:tbl>
    <w:p w14:paraId="57F0E2A2" w14:textId="61DD76AE" w:rsidR="00930B7B" w:rsidRPr="00AF746E" w:rsidRDefault="00930B7B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proofErr w:type="spellStart"/>
      <w:r w:rsidRPr="00AF746E">
        <w:rPr>
          <w:rFonts w:eastAsia="PMingLiU"/>
          <w:vertAlign w:val="superscript"/>
          <w:lang w:eastAsia="zh-TW"/>
        </w:rPr>
        <w:t>a</w:t>
      </w:r>
      <w:r w:rsidRPr="00AF746E">
        <w:rPr>
          <w:rFonts w:eastAsia="PMingLiU"/>
          <w:lang w:eastAsia="zh-TW"/>
        </w:rPr>
        <w:t>ITT</w:t>
      </w:r>
      <w:proofErr w:type="spellEnd"/>
      <w:r w:rsidRPr="00AF746E">
        <w:rPr>
          <w:rFonts w:eastAsia="PMingLiU"/>
          <w:lang w:eastAsia="zh-TW"/>
        </w:rPr>
        <w:t xml:space="preserve"> population</w:t>
      </w:r>
      <w:r w:rsidR="00DA2C99" w:rsidRPr="00AF746E">
        <w:rPr>
          <w:rFonts w:eastAsia="PMingLiU"/>
          <w:lang w:eastAsia="zh-TW"/>
        </w:rPr>
        <w:t>,</w:t>
      </w:r>
      <w:r w:rsidRPr="00AF746E">
        <w:rPr>
          <w:rFonts w:eastAsia="PMingLiU"/>
          <w:lang w:eastAsia="zh-TW"/>
        </w:rPr>
        <w:t xml:space="preserve"> all patients who received at least one dose of observational drug (anti-VEGF) and had at</w:t>
      </w:r>
      <w:r w:rsidR="001835BE" w:rsidRPr="00AF746E">
        <w:rPr>
          <w:rFonts w:eastAsia="PMingLiU"/>
          <w:lang w:eastAsia="zh-TW"/>
        </w:rPr>
        <w:t xml:space="preserve"> </w:t>
      </w:r>
      <w:r w:rsidRPr="00AF746E">
        <w:rPr>
          <w:rFonts w:eastAsia="PMingLiU"/>
          <w:lang w:eastAsia="zh-TW"/>
        </w:rPr>
        <w:t>least one post-baseline assessment of the study variables.</w:t>
      </w:r>
    </w:p>
    <w:p w14:paraId="4F33554A" w14:textId="4C2D927D" w:rsidR="00930B7B" w:rsidRPr="00AF746E" w:rsidRDefault="007A45F9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rFonts w:eastAsia="PMingLiU"/>
          <w:vertAlign w:val="superscript"/>
          <w:lang w:eastAsia="zh-TW"/>
        </w:rPr>
        <w:t>b</w:t>
      </w:r>
      <w:r>
        <w:rPr>
          <w:rFonts w:eastAsia="PMingLiU"/>
          <w:lang w:eastAsia="zh-TW"/>
        </w:rPr>
        <w:t>3M3D</w:t>
      </w:r>
      <w:r w:rsidRPr="00AF746E">
        <w:rPr>
          <w:rFonts w:eastAsia="PMingLiU"/>
          <w:lang w:eastAsia="zh-TW"/>
        </w:rPr>
        <w:t xml:space="preserve"> </w:t>
      </w:r>
      <w:r w:rsidR="00930B7B" w:rsidRPr="00AF746E">
        <w:rPr>
          <w:rFonts w:eastAsia="PMingLiU"/>
          <w:lang w:eastAsia="zh-TW"/>
        </w:rPr>
        <w:t>population</w:t>
      </w:r>
      <w:r w:rsidR="00DA2C99" w:rsidRPr="00AF746E">
        <w:rPr>
          <w:rFonts w:eastAsia="PMingLiU"/>
          <w:lang w:eastAsia="zh-TW"/>
        </w:rPr>
        <w:t xml:space="preserve">, </w:t>
      </w:r>
      <w:r w:rsidR="00930B7B" w:rsidRPr="00AF746E">
        <w:rPr>
          <w:rFonts w:eastAsia="PMingLiU"/>
          <w:lang w:eastAsia="zh-TW"/>
        </w:rPr>
        <w:t>a subset of ITT population that received all 3 doses of anti-VEGF within 3 months without protocol deviation.</w:t>
      </w:r>
    </w:p>
    <w:p w14:paraId="27652E95" w14:textId="3FE84183" w:rsidR="001E6877" w:rsidRPr="00AF746E" w:rsidRDefault="00FE153F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vertAlign w:val="superscript"/>
        </w:rPr>
        <w:t>†</w:t>
      </w:r>
      <w:r w:rsidR="00C61713" w:rsidRPr="00AF746E">
        <w:rPr>
          <w:rFonts w:eastAsia="PMingLiU"/>
          <w:lang w:eastAsia="zh-TW"/>
        </w:rPr>
        <w:t>The difference of categorical variables between treatment groups was compared by Chi-square test</w:t>
      </w:r>
      <w:r w:rsidR="001835BE" w:rsidRPr="00AF746E">
        <w:rPr>
          <w:rFonts w:eastAsia="PMingLiU"/>
          <w:lang w:eastAsia="zh-TW"/>
        </w:rPr>
        <w:t xml:space="preserve"> </w:t>
      </w:r>
      <w:r w:rsidR="00C61713" w:rsidRPr="00AF746E">
        <w:rPr>
          <w:rFonts w:eastAsia="PMingLiU"/>
          <w:lang w:eastAsia="zh-TW"/>
        </w:rPr>
        <w:t xml:space="preserve">at a statistical significance level of 0.05. If expected number of any cell was </w:t>
      </w:r>
      <w:r w:rsidR="00EA100A">
        <w:rPr>
          <w:rFonts w:eastAsia="PMingLiU"/>
          <w:lang w:eastAsia="zh-TW"/>
        </w:rPr>
        <w:t>&lt;</w:t>
      </w:r>
      <w:r w:rsidR="00C61713" w:rsidRPr="00AF746E">
        <w:rPr>
          <w:rFonts w:eastAsia="PMingLiU"/>
          <w:lang w:eastAsia="zh-TW"/>
        </w:rPr>
        <w:t>5, Fisher's exact</w:t>
      </w:r>
      <w:r w:rsidR="001835BE" w:rsidRPr="00AF746E">
        <w:rPr>
          <w:rFonts w:eastAsia="PMingLiU"/>
          <w:lang w:eastAsia="zh-TW"/>
        </w:rPr>
        <w:t xml:space="preserve"> </w:t>
      </w:r>
      <w:r w:rsidR="00C61713" w:rsidRPr="00AF746E">
        <w:rPr>
          <w:rFonts w:eastAsia="PMingLiU"/>
          <w:lang w:eastAsia="zh-TW"/>
        </w:rPr>
        <w:t>test was used.</w:t>
      </w:r>
    </w:p>
    <w:p w14:paraId="2852E975" w14:textId="77777777" w:rsidR="00DA2C99" w:rsidRPr="00AF746E" w:rsidRDefault="00DA2C99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rFonts w:eastAsia="PMingLiU"/>
          <w:lang w:eastAsia="zh-TW"/>
        </w:rPr>
        <w:t>*Statistically significant, significance level=0.05.</w:t>
      </w:r>
    </w:p>
    <w:p w14:paraId="4ECDFD96" w14:textId="77777777" w:rsidR="00205F77" w:rsidRDefault="00205F77" w:rsidP="00126210">
      <w:pPr>
        <w:spacing w:after="0" w:line="480" w:lineRule="auto"/>
        <w:rPr>
          <w:rFonts w:eastAsiaTheme="minorHAnsi"/>
          <w:b/>
          <w:bCs/>
          <w:sz w:val="22"/>
          <w:szCs w:val="22"/>
        </w:rPr>
      </w:pPr>
    </w:p>
    <w:p w14:paraId="7E4D5187" w14:textId="2B0627F4" w:rsidR="00126210" w:rsidRDefault="00126210" w:rsidP="00126210">
      <w:pPr>
        <w:spacing w:after="0" w:line="480" w:lineRule="auto"/>
      </w:pPr>
      <w:r w:rsidRPr="00EB18E7">
        <w:rPr>
          <w:rFonts w:eastAsiaTheme="minorHAnsi"/>
          <w:b/>
          <w:bCs/>
          <w:sz w:val="22"/>
          <w:szCs w:val="22"/>
        </w:rPr>
        <w:t xml:space="preserve">Table </w:t>
      </w:r>
      <w:r>
        <w:rPr>
          <w:rFonts w:eastAsiaTheme="minorHAnsi"/>
          <w:b/>
          <w:bCs/>
          <w:sz w:val="22"/>
          <w:szCs w:val="22"/>
        </w:rPr>
        <w:t>S</w:t>
      </w:r>
      <w:r w:rsidRPr="00EB18E7">
        <w:rPr>
          <w:rFonts w:eastAsiaTheme="minorHAnsi"/>
          <w:b/>
          <w:bCs/>
          <w:sz w:val="22"/>
          <w:szCs w:val="22"/>
        </w:rPr>
        <w:t>3:</w:t>
      </w:r>
      <w:r>
        <w:t xml:space="preserve"> </w:t>
      </w:r>
      <w:r w:rsidRPr="00607D1F">
        <w:rPr>
          <w:rFonts w:eastAsiaTheme="minorHAnsi"/>
          <w:b/>
          <w:bCs/>
          <w:sz w:val="22"/>
          <w:szCs w:val="22"/>
        </w:rPr>
        <w:t>Colo</w:t>
      </w:r>
      <w:r>
        <w:rPr>
          <w:rFonts w:eastAsiaTheme="minorHAnsi"/>
          <w:b/>
          <w:bCs/>
          <w:sz w:val="22"/>
          <w:szCs w:val="22"/>
        </w:rPr>
        <w:t>u</w:t>
      </w:r>
      <w:r w:rsidRPr="00607D1F">
        <w:rPr>
          <w:rFonts w:eastAsiaTheme="minorHAnsi"/>
          <w:b/>
          <w:bCs/>
          <w:sz w:val="22"/>
          <w:szCs w:val="22"/>
        </w:rPr>
        <w:t xml:space="preserve">r fundus photography results </w:t>
      </w:r>
      <w:r>
        <w:rPr>
          <w:rFonts w:eastAsiaTheme="minorHAnsi"/>
          <w:b/>
          <w:bCs/>
          <w:sz w:val="22"/>
          <w:szCs w:val="22"/>
        </w:rPr>
        <w:t xml:space="preserve">by category of </w:t>
      </w:r>
      <w:r w:rsidR="00B61870">
        <w:rPr>
          <w:rFonts w:eastAsiaTheme="minorHAnsi"/>
          <w:b/>
          <w:bCs/>
          <w:sz w:val="22"/>
          <w:szCs w:val="22"/>
        </w:rPr>
        <w:t>‘</w:t>
      </w:r>
      <w:r>
        <w:rPr>
          <w:rFonts w:eastAsiaTheme="minorHAnsi"/>
          <w:b/>
          <w:bCs/>
          <w:sz w:val="22"/>
          <w:szCs w:val="22"/>
        </w:rPr>
        <w:t>improved</w:t>
      </w:r>
      <w:r w:rsidR="00B61870">
        <w:rPr>
          <w:rFonts w:eastAsiaTheme="minorHAnsi"/>
          <w:b/>
          <w:bCs/>
          <w:sz w:val="22"/>
          <w:szCs w:val="22"/>
        </w:rPr>
        <w:t>’</w:t>
      </w:r>
      <w:r>
        <w:rPr>
          <w:rFonts w:eastAsiaTheme="minorHAnsi"/>
          <w:b/>
          <w:bCs/>
          <w:sz w:val="22"/>
          <w:szCs w:val="22"/>
        </w:rPr>
        <w:t xml:space="preserve"> and </w:t>
      </w:r>
      <w:r w:rsidR="00B61870">
        <w:rPr>
          <w:rFonts w:eastAsiaTheme="minorHAnsi"/>
          <w:b/>
          <w:bCs/>
          <w:sz w:val="22"/>
          <w:szCs w:val="22"/>
        </w:rPr>
        <w:t>‘</w:t>
      </w:r>
      <w:r>
        <w:rPr>
          <w:rFonts w:eastAsiaTheme="minorHAnsi"/>
          <w:b/>
          <w:bCs/>
          <w:sz w:val="22"/>
          <w:szCs w:val="22"/>
        </w:rPr>
        <w:t>worsen</w:t>
      </w:r>
      <w:r w:rsidR="00B61870">
        <w:rPr>
          <w:rFonts w:eastAsiaTheme="minorHAnsi"/>
          <w:b/>
          <w:bCs/>
          <w:sz w:val="22"/>
          <w:szCs w:val="22"/>
        </w:rPr>
        <w:t>’</w:t>
      </w:r>
      <w:r>
        <w:rPr>
          <w:rFonts w:eastAsiaTheme="minorHAnsi"/>
          <w:b/>
          <w:bCs/>
          <w:sz w:val="22"/>
          <w:szCs w:val="22"/>
        </w:rPr>
        <w:t xml:space="preserve"> (category of </w:t>
      </w:r>
      <w:r w:rsidR="00B61870">
        <w:rPr>
          <w:rFonts w:eastAsiaTheme="minorHAnsi"/>
          <w:b/>
          <w:bCs/>
          <w:sz w:val="22"/>
          <w:szCs w:val="22"/>
        </w:rPr>
        <w:t>‘</w:t>
      </w:r>
      <w:r>
        <w:rPr>
          <w:rFonts w:eastAsiaTheme="minorHAnsi"/>
          <w:b/>
          <w:bCs/>
          <w:sz w:val="22"/>
          <w:szCs w:val="22"/>
        </w:rPr>
        <w:t>stable</w:t>
      </w:r>
      <w:r w:rsidR="00B61870">
        <w:rPr>
          <w:rFonts w:eastAsiaTheme="minorHAnsi"/>
          <w:b/>
          <w:bCs/>
          <w:sz w:val="22"/>
          <w:szCs w:val="22"/>
        </w:rPr>
        <w:t>’</w:t>
      </w:r>
      <w:r>
        <w:rPr>
          <w:rFonts w:eastAsiaTheme="minorHAnsi"/>
          <w:b/>
          <w:bCs/>
          <w:sz w:val="22"/>
          <w:szCs w:val="22"/>
        </w:rPr>
        <w:t xml:space="preserve"> represents the rest of percentage; </w:t>
      </w:r>
      <w:r w:rsidR="00FE4B09">
        <w:rPr>
          <w:rFonts w:eastAsiaTheme="minorHAnsi"/>
          <w:b/>
          <w:bCs/>
          <w:sz w:val="22"/>
          <w:szCs w:val="22"/>
        </w:rPr>
        <w:t>therefore,</w:t>
      </w:r>
      <w:r>
        <w:rPr>
          <w:rFonts w:eastAsiaTheme="minorHAnsi"/>
          <w:b/>
          <w:bCs/>
          <w:sz w:val="22"/>
          <w:szCs w:val="22"/>
        </w:rPr>
        <w:t xml:space="preserve"> not shown) </w:t>
      </w:r>
      <w:r w:rsidRPr="00607D1F">
        <w:rPr>
          <w:rFonts w:eastAsiaTheme="minorHAnsi"/>
          <w:b/>
          <w:bCs/>
          <w:sz w:val="22"/>
          <w:szCs w:val="22"/>
        </w:rPr>
        <w:t>compared to baseline</w:t>
      </w:r>
      <w:r>
        <w:rPr>
          <w:rFonts w:eastAsiaTheme="minorHAnsi"/>
          <w:b/>
          <w:bCs/>
          <w:sz w:val="22"/>
          <w:szCs w:val="22"/>
        </w:rPr>
        <w:t xml:space="preserve">, </w:t>
      </w:r>
      <w:r w:rsidRPr="00607D1F">
        <w:rPr>
          <w:rFonts w:eastAsiaTheme="minorHAnsi"/>
          <w:b/>
          <w:bCs/>
          <w:sz w:val="22"/>
          <w:szCs w:val="22"/>
        </w:rPr>
        <w:t>by</w:t>
      </w:r>
      <w:r>
        <w:rPr>
          <w:rFonts w:eastAsiaTheme="minorHAnsi"/>
          <w:b/>
          <w:bCs/>
          <w:sz w:val="22"/>
          <w:szCs w:val="22"/>
        </w:rPr>
        <w:t xml:space="preserve"> </w:t>
      </w:r>
      <w:r w:rsidRPr="00607D1F">
        <w:rPr>
          <w:rFonts w:eastAsiaTheme="minorHAnsi"/>
          <w:b/>
          <w:bCs/>
          <w:sz w:val="22"/>
          <w:szCs w:val="22"/>
        </w:rPr>
        <w:t>baseline characteristic</w:t>
      </w:r>
      <w:r>
        <w:rPr>
          <w:rFonts w:eastAsiaTheme="minorHAnsi"/>
          <w:b/>
          <w:bCs/>
          <w:sz w:val="22"/>
          <w:szCs w:val="22"/>
        </w:rPr>
        <w:t xml:space="preserve"> in </w:t>
      </w:r>
      <w:proofErr w:type="spellStart"/>
      <w:proofErr w:type="gramStart"/>
      <w:r>
        <w:rPr>
          <w:rFonts w:eastAsiaTheme="minorHAnsi"/>
          <w:b/>
          <w:bCs/>
          <w:sz w:val="22"/>
          <w:szCs w:val="22"/>
        </w:rPr>
        <w:t>ITT</w:t>
      </w:r>
      <w:r w:rsidR="00EA100A">
        <w:rPr>
          <w:rFonts w:eastAsiaTheme="minorHAnsi"/>
          <w:b/>
          <w:bCs/>
          <w:sz w:val="22"/>
          <w:szCs w:val="22"/>
        </w:rPr>
        <w:t>,</w:t>
      </w:r>
      <w:r w:rsidRPr="009D2F09">
        <w:rPr>
          <w:rFonts w:eastAsiaTheme="minorHAnsi"/>
          <w:b/>
          <w:bCs/>
          <w:sz w:val="22"/>
          <w:szCs w:val="22"/>
          <w:vertAlign w:val="superscript"/>
        </w:rPr>
        <w:t>a</w:t>
      </w:r>
      <w:proofErr w:type="spellEnd"/>
      <w:proofErr w:type="gramEnd"/>
      <w:r>
        <w:rPr>
          <w:rFonts w:eastAsiaTheme="minorHAnsi"/>
          <w:b/>
          <w:bCs/>
          <w:sz w:val="22"/>
          <w:szCs w:val="22"/>
        </w:rPr>
        <w:t xml:space="preserve"> number of </w:t>
      </w:r>
      <w:r w:rsidR="00C71F7F">
        <w:rPr>
          <w:rFonts w:eastAsiaTheme="minorHAnsi"/>
          <w:b/>
          <w:bCs/>
          <w:sz w:val="22"/>
          <w:szCs w:val="22"/>
        </w:rPr>
        <w:t xml:space="preserve">annual </w:t>
      </w:r>
      <w:r>
        <w:rPr>
          <w:rFonts w:eastAsiaTheme="minorHAnsi"/>
          <w:b/>
          <w:bCs/>
          <w:sz w:val="22"/>
          <w:szCs w:val="22"/>
        </w:rPr>
        <w:t>injections</w:t>
      </w:r>
      <w:r w:rsidRPr="00607D1F">
        <w:rPr>
          <w:rFonts w:eastAsiaTheme="minorHAnsi"/>
          <w:b/>
          <w:bCs/>
          <w:sz w:val="22"/>
          <w:szCs w:val="22"/>
        </w:rPr>
        <w:t xml:space="preserve"> and treatment response</w:t>
      </w:r>
      <w:r>
        <w:rPr>
          <w:rFonts w:eastAsiaTheme="minorHAnsi"/>
          <w:b/>
          <w:bCs/>
          <w:sz w:val="22"/>
          <w:szCs w:val="22"/>
        </w:rPr>
        <w:t xml:space="preserve"> in </w:t>
      </w:r>
      <w:r w:rsidR="007A45F9">
        <w:rPr>
          <w:rFonts w:eastAsiaTheme="minorHAnsi"/>
          <w:b/>
          <w:bCs/>
          <w:sz w:val="22"/>
          <w:szCs w:val="22"/>
        </w:rPr>
        <w:t>3M3D</w:t>
      </w:r>
      <w:r w:rsidRPr="00170E39">
        <w:rPr>
          <w:rFonts w:eastAsiaTheme="minorHAnsi"/>
          <w:b/>
          <w:bCs/>
          <w:sz w:val="22"/>
          <w:szCs w:val="22"/>
          <w:vertAlign w:val="superscript"/>
        </w:rPr>
        <w:t>b</w:t>
      </w:r>
      <w:r>
        <w:rPr>
          <w:rFonts w:eastAsiaTheme="minorHAnsi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1304"/>
        <w:gridCol w:w="1319"/>
        <w:gridCol w:w="1306"/>
        <w:gridCol w:w="1319"/>
        <w:gridCol w:w="1306"/>
        <w:gridCol w:w="1300"/>
      </w:tblGrid>
      <w:tr w:rsidR="00126210" w:rsidRPr="00A5614F" w14:paraId="24CC0042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14:paraId="773DA0C0" w14:textId="77777777" w:rsidR="00126210" w:rsidRPr="00A5614F" w:rsidRDefault="00126210" w:rsidP="001520D8">
            <w:pPr>
              <w:rPr>
                <w:b/>
                <w:bCs/>
              </w:rPr>
            </w:pPr>
          </w:p>
        </w:tc>
        <w:tc>
          <w:tcPr>
            <w:tcW w:w="1328" w:type="dxa"/>
            <w:vMerge w:val="restart"/>
            <w:tcBorders>
              <w:left w:val="nil"/>
              <w:right w:val="nil"/>
            </w:tcBorders>
            <w:vAlign w:val="center"/>
          </w:tcPr>
          <w:p w14:paraId="124CD792" w14:textId="77777777" w:rsidR="00126210" w:rsidRPr="00A5614F" w:rsidRDefault="00126210" w:rsidP="001520D8">
            <w:pPr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ITT (N=152)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28F6AC38" w14:textId="2D8E8375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BCVA ≤48 letters, </w:t>
            </w:r>
            <w:r w:rsidRPr="00A5614F">
              <w:rPr>
                <w:rFonts w:eastAsia="PMingLiU"/>
                <w:b/>
                <w:lang w:eastAsia="zh-TW"/>
              </w:rPr>
              <w:br/>
              <w:t>n (%)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1A39B251" w14:textId="4F55FC1E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b/>
                <w:bCs/>
              </w:rPr>
              <w:t xml:space="preserve">BCVA &gt;48 letters, </w:t>
            </w:r>
            <w:r w:rsidRPr="00A5614F">
              <w:rPr>
                <w:b/>
                <w:bCs/>
              </w:rPr>
              <w:br/>
              <w:t>n (%)</w:t>
            </w:r>
          </w:p>
        </w:tc>
        <w:tc>
          <w:tcPr>
            <w:tcW w:w="1333" w:type="dxa"/>
            <w:vMerge w:val="restart"/>
            <w:tcBorders>
              <w:left w:val="nil"/>
              <w:right w:val="nil"/>
            </w:tcBorders>
            <w:vAlign w:val="center"/>
          </w:tcPr>
          <w:p w14:paraId="327A9C54" w14:textId="6C6A26CB" w:rsidR="00126210" w:rsidRPr="00A5614F" w:rsidRDefault="00126210" w:rsidP="001520D8">
            <w:pPr>
              <w:jc w:val="center"/>
              <w:rPr>
                <w:b/>
                <w:bCs/>
              </w:rPr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>
              <w:rPr>
                <w:rFonts w:eastAsia="PMingLiU"/>
                <w:b/>
              </w:rPr>
              <w:t xml:space="preserve"> </w:t>
            </w:r>
            <w:r w:rsidRPr="00A5614F">
              <w:rPr>
                <w:rFonts w:eastAsia="PMingLiU"/>
                <w:b/>
              </w:rPr>
              <w:t>value</w:t>
            </w:r>
            <w:r w:rsidRPr="00A5614F">
              <w:rPr>
                <w:vertAlign w:val="superscript"/>
              </w:rPr>
              <w:t>†</w:t>
            </w:r>
          </w:p>
        </w:tc>
      </w:tr>
      <w:tr w:rsidR="00126210" w:rsidRPr="00A5614F" w14:paraId="7AE3C377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</w:tcPr>
          <w:p w14:paraId="4132B13A" w14:textId="77777777" w:rsidR="00126210" w:rsidRPr="00A5614F" w:rsidRDefault="00126210" w:rsidP="001520D8">
            <w:pPr>
              <w:rPr>
                <w:b/>
                <w:bCs/>
              </w:rPr>
            </w:pPr>
          </w:p>
        </w:tc>
        <w:tc>
          <w:tcPr>
            <w:tcW w:w="132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0C5E253" w14:textId="77777777" w:rsidR="00126210" w:rsidRPr="00A5614F" w:rsidRDefault="00126210" w:rsidP="001520D8">
            <w:pPr>
              <w:rPr>
                <w:b/>
                <w:bCs/>
              </w:rPr>
            </w:pPr>
          </w:p>
        </w:tc>
        <w:tc>
          <w:tcPr>
            <w:tcW w:w="133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88655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A4969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b/>
                <w:bCs/>
              </w:rPr>
              <w:t>Worsen</w:t>
            </w:r>
          </w:p>
        </w:tc>
        <w:tc>
          <w:tcPr>
            <w:tcW w:w="133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330756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AD433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Worsen</w:t>
            </w:r>
          </w:p>
        </w:tc>
        <w:tc>
          <w:tcPr>
            <w:tcW w:w="133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F847B5" w14:textId="77777777" w:rsidR="00126210" w:rsidRPr="00A5614F" w:rsidRDefault="00126210" w:rsidP="001520D8">
            <w:pPr>
              <w:jc w:val="center"/>
              <w:rPr>
                <w:b/>
                <w:bCs/>
              </w:rPr>
            </w:pPr>
          </w:p>
        </w:tc>
      </w:tr>
      <w:tr w:rsidR="00126210" w:rsidRPr="00A5614F" w14:paraId="33A4F135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0ECEAED5" w14:textId="77777777" w:rsidR="00126210" w:rsidRPr="00A5614F" w:rsidRDefault="00126210" w:rsidP="001520D8">
            <w:pPr>
              <w:jc w:val="center"/>
              <w:rPr>
                <w:b/>
                <w:bCs/>
              </w:rPr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Haemorrhage</w:t>
            </w:r>
            <w:proofErr w:type="spellEnd"/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2A15EBEF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2608FF66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24 (46.2)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423AC226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 (3.8)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6336FA5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22 (38.6)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4F2E502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3EC556E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0.181</w:t>
            </w:r>
          </w:p>
        </w:tc>
      </w:tr>
      <w:tr w:rsidR="00126210" w:rsidRPr="00A5614F" w14:paraId="5F88DC4A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59C644AF" w14:textId="77777777" w:rsidR="00126210" w:rsidRPr="00A5614F" w:rsidRDefault="00126210" w:rsidP="001520D8">
            <w:pPr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45E3E3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44E0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18 (54.5)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28F8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F9FDB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13 (38.2)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87727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(2.9)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3EBA9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0.376</w:t>
            </w:r>
          </w:p>
        </w:tc>
      </w:tr>
      <w:tr w:rsidR="00FE4B09" w:rsidRPr="00A5614F" w14:paraId="6E77BBF8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2077EDF5" w14:textId="08AF0B47" w:rsidR="00FE4B09" w:rsidRPr="00A5614F" w:rsidRDefault="00FE4B09" w:rsidP="00FE4B09">
            <w:pPr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33F09923" w14:textId="28E55F71" w:rsidR="00FE4B09" w:rsidRPr="00A5614F" w:rsidRDefault="00FE4B09" w:rsidP="00FE4B09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302F91FB" w14:textId="3213FC38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20 (38.5)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2C0021DA" w14:textId="30B0AAC2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(5.8)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1C1F6F9B" w14:textId="2E658430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22 (38.6)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7D0944C1" w14:textId="462D23D8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(5.3)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679F89D6" w14:textId="6B9A0723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1.000</w:t>
            </w:r>
          </w:p>
        </w:tc>
      </w:tr>
      <w:tr w:rsidR="00FE4B09" w:rsidRPr="00A5614F" w14:paraId="334FC1FE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02730226" w14:textId="77777777" w:rsidR="00FE4B09" w:rsidRPr="00A5614F" w:rsidRDefault="00FE4B09" w:rsidP="00FE4B09">
            <w:pPr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61265" w14:textId="7A680DA5" w:rsidR="00FE4B09" w:rsidRPr="00A5614F" w:rsidRDefault="00FE4B09" w:rsidP="00FE4B09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C7512" w14:textId="328B7A28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13 (39.4)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43637" w14:textId="69F782EF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 (6.1)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E0AD6D" w14:textId="249DDA0E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12 (35.3)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A1973" w14:textId="17190D86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F0501" w14:textId="2888065A" w:rsidR="00FE4B09" w:rsidRPr="00A5614F" w:rsidRDefault="00FE4B09" w:rsidP="00FE4B09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0.408</w:t>
            </w:r>
          </w:p>
        </w:tc>
      </w:tr>
      <w:tr w:rsidR="00126210" w:rsidRPr="00A5614F" w14:paraId="42E5A941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15D203D2" w14:textId="00ECA0A2" w:rsidR="00126210" w:rsidRPr="00A5614F" w:rsidRDefault="00FE4B09" w:rsidP="001520D8">
            <w:pPr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  <w:r w:rsidR="00126210" w:rsidRPr="00A5614F">
              <w:rPr>
                <w:rFonts w:eastAsia="PMingLiU"/>
                <w:b/>
                <w:bCs/>
                <w:lang w:eastAsia="zh-TW"/>
              </w:rPr>
              <w:t xml:space="preserve"> 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34E93AE6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72855874" w14:textId="2C63272E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10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19.2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009F3E40" w14:textId="2FB22040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</w:t>
            </w:r>
            <w:r w:rsidRPr="00A5614F">
              <w:rPr>
                <w:rFonts w:eastAsia="PMingLiU"/>
                <w:lang w:eastAsia="zh-TW"/>
              </w:rPr>
              <w:t>(9.6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7823C422" w14:textId="645E46C1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10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17.5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0F2856F9" w14:textId="60FD41F6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7.0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199D4ED3" w14:textId="0524AE4D" w:rsidR="00126210" w:rsidRPr="00A5614F" w:rsidRDefault="007137DA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0.852</w:t>
            </w:r>
          </w:p>
        </w:tc>
      </w:tr>
      <w:tr w:rsidR="00126210" w:rsidRPr="00A5614F" w14:paraId="2CE0A784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7F9AE9B7" w14:textId="77777777" w:rsidR="00126210" w:rsidRPr="00A5614F" w:rsidRDefault="00126210" w:rsidP="001520D8">
            <w:pPr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052024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AEFF49" w14:textId="159713FC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(9.1)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847740" w14:textId="27C71112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12</w:t>
            </w:r>
            <w:r w:rsidR="00126210" w:rsidRPr="00A5614F">
              <w:rPr>
                <w:rFonts w:eastAsia="PMingLiU"/>
                <w:lang w:eastAsia="zh-TW"/>
              </w:rPr>
              <w:t>.1)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FA306" w14:textId="1A30E545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14.7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7DEFAE" w14:textId="29DAF440" w:rsidR="00126210" w:rsidRPr="00A5614F" w:rsidRDefault="00FE4B09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11</w:t>
            </w:r>
            <w:r w:rsidR="007137DA" w:rsidRPr="00A5614F">
              <w:rPr>
                <w:rFonts w:eastAsia="PMingLiU"/>
                <w:lang w:eastAsia="zh-TW"/>
              </w:rPr>
              <w:t>.8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609929" w14:textId="52AACD84" w:rsidR="00126210" w:rsidRPr="00A5614F" w:rsidRDefault="007137DA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0.915</w:t>
            </w:r>
          </w:p>
        </w:tc>
      </w:tr>
      <w:tr w:rsidR="00126210" w:rsidRPr="00A5614F" w14:paraId="35C7CC94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418742E7" w14:textId="77777777" w:rsidR="00126210" w:rsidRPr="00A5614F" w:rsidRDefault="00126210" w:rsidP="001520D8">
            <w:pPr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7D1E6A7C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12E81DB2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(5.8)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6DC7F8D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 (7.7)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2BA38098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(1.8)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3A890B2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9 (15.8)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367EB3E3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0.294</w:t>
            </w:r>
          </w:p>
        </w:tc>
      </w:tr>
      <w:tr w:rsidR="00126210" w:rsidRPr="00A5614F" w14:paraId="2FE5E179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</w:tcPr>
          <w:p w14:paraId="4D001DAF" w14:textId="77777777" w:rsidR="00126210" w:rsidRPr="00A5614F" w:rsidRDefault="00126210" w:rsidP="001520D8">
            <w:pPr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187FAD33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24433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(3.0)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3459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9 (27.3)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vAlign w:val="center"/>
          </w:tcPr>
          <w:p w14:paraId="4902472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  <w:vAlign w:val="center"/>
          </w:tcPr>
          <w:p w14:paraId="7770F9C2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3 (8.8)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A9012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0.040*</w:t>
            </w:r>
          </w:p>
        </w:tc>
      </w:tr>
      <w:tr w:rsidR="00126210" w:rsidRPr="00A5614F" w14:paraId="183C6839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14:paraId="2107BE1E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 w:val="restart"/>
            <w:tcBorders>
              <w:left w:val="nil"/>
              <w:right w:val="nil"/>
            </w:tcBorders>
            <w:vAlign w:val="center"/>
          </w:tcPr>
          <w:p w14:paraId="4115529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ITT (N=152)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6A0E9F48" w14:textId="30B5DD5C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CRT ≤325 </w:t>
            </w:r>
            <w:r w:rsidRPr="00A5614F">
              <w:rPr>
                <w:rFonts w:eastAsia="PMingLiU"/>
                <w:b/>
                <w:lang w:eastAsia="zh-TW"/>
              </w:rPr>
              <w:sym w:font="Symbol" w:char="F06D"/>
            </w:r>
            <w:r w:rsidRPr="00A5614F">
              <w:rPr>
                <w:rFonts w:eastAsia="PMingLiU"/>
                <w:b/>
                <w:lang w:eastAsia="zh-TW"/>
              </w:rPr>
              <w:t xml:space="preserve">m, </w:t>
            </w:r>
            <w:r w:rsidRPr="00A5614F">
              <w:rPr>
                <w:rFonts w:eastAsia="PMingLiU"/>
                <w:b/>
                <w:lang w:eastAsia="zh-TW"/>
              </w:rPr>
              <w:br/>
              <w:t>n (%)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4E0175FB" w14:textId="4BF9D51C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CRT &gt;325 </w:t>
            </w:r>
            <w:r w:rsidRPr="00A5614F">
              <w:rPr>
                <w:rFonts w:eastAsia="PMingLiU"/>
                <w:b/>
                <w:lang w:eastAsia="zh-TW"/>
              </w:rPr>
              <w:sym w:font="Symbol" w:char="F06D"/>
            </w:r>
            <w:r w:rsidRPr="00A5614F">
              <w:rPr>
                <w:rFonts w:eastAsia="PMingLiU"/>
                <w:b/>
                <w:lang w:eastAsia="zh-TW"/>
              </w:rPr>
              <w:t xml:space="preserve">m, </w:t>
            </w:r>
            <w:r w:rsidRPr="00A5614F">
              <w:rPr>
                <w:rFonts w:eastAsia="PMingLiU"/>
                <w:b/>
                <w:lang w:eastAsia="zh-TW"/>
              </w:rPr>
              <w:br/>
              <w:t>n (%)</w:t>
            </w:r>
          </w:p>
        </w:tc>
        <w:tc>
          <w:tcPr>
            <w:tcW w:w="1333" w:type="dxa"/>
            <w:vMerge w:val="restart"/>
            <w:tcBorders>
              <w:left w:val="nil"/>
              <w:right w:val="nil"/>
            </w:tcBorders>
            <w:vAlign w:val="center"/>
          </w:tcPr>
          <w:p w14:paraId="2917FC72" w14:textId="3F5F383A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>
              <w:rPr>
                <w:rFonts w:eastAsia="PMingLiU"/>
                <w:b/>
              </w:rPr>
              <w:t xml:space="preserve"> </w:t>
            </w:r>
            <w:r w:rsidRPr="00A5614F">
              <w:rPr>
                <w:rFonts w:eastAsia="PMingLiU"/>
                <w:b/>
              </w:rPr>
              <w:t>value</w:t>
            </w:r>
            <w:r w:rsidRPr="00A5614F">
              <w:rPr>
                <w:vertAlign w:val="superscript"/>
              </w:rPr>
              <w:t>†</w:t>
            </w:r>
          </w:p>
        </w:tc>
      </w:tr>
      <w:tr w:rsidR="00126210" w:rsidRPr="00A5614F" w14:paraId="43CC6FDC" w14:textId="77777777" w:rsidTr="00FE4B09">
        <w:tc>
          <w:tcPr>
            <w:tcW w:w="1377" w:type="dxa"/>
            <w:vMerge/>
            <w:tcBorders>
              <w:top w:val="nil"/>
              <w:left w:val="nil"/>
              <w:right w:val="nil"/>
            </w:tcBorders>
          </w:tcPr>
          <w:p w14:paraId="60771F22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23FAE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1D85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6660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b/>
                <w:bCs/>
              </w:rPr>
              <w:t>Worsen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956A0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111A3B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Worsen</w:t>
            </w:r>
          </w:p>
        </w:tc>
        <w:tc>
          <w:tcPr>
            <w:tcW w:w="133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283028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126210" w:rsidRPr="00A5614F" w14:paraId="1468D5E9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14EC122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Haemorrhage</w:t>
            </w:r>
            <w:proofErr w:type="spellEnd"/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3F823E96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02A7CC1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16 (36.4)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7A4D991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(2.3)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0DF8236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30 (46.2)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037277B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(1.5)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5968614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0.563</w:t>
            </w:r>
          </w:p>
        </w:tc>
      </w:tr>
      <w:tr w:rsidR="00126210" w:rsidRPr="00A5614F" w14:paraId="45C992B7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14E2FB7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54045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F7A93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7 (30.4)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DE154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2D6E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24 (54.5)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5C1A4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 (4.5)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695AB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0.066</w:t>
            </w:r>
          </w:p>
        </w:tc>
      </w:tr>
      <w:tr w:rsidR="00F83E02" w:rsidRPr="00A5614F" w14:paraId="7205EA23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610E62D3" w14:textId="510519D0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7FF22B84" w14:textId="0B78A5A5" w:rsidR="00F83E02" w:rsidRPr="00A5614F" w:rsidRDefault="00F83E02" w:rsidP="00F83E02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087C5241" w14:textId="335FCCB3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15 (34.1)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246C3F49" w14:textId="207138A2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(6.8)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67C4ABC8" w14:textId="4D682099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27 (41.5)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7EFF16CE" w14:textId="4F3512D1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(4.6)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1B1AE668" w14:textId="5667680C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0.686</w:t>
            </w:r>
          </w:p>
        </w:tc>
      </w:tr>
      <w:tr w:rsidR="00F83E02" w:rsidRPr="00A5614F" w14:paraId="56E48A4B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67F4300E" w14:textId="77777777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4864B" w14:textId="6200B7D6" w:rsidR="00F83E02" w:rsidRPr="00A5614F" w:rsidRDefault="00F83E02" w:rsidP="00F83E02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0B2BA" w14:textId="2BC70859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8 (34.8)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D56E5A" w14:textId="1E48E8A4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(4.3)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F731F0" w14:textId="37332983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17 (38.6)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3835A" w14:textId="79464888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(2.3)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12F242" w14:textId="0F10C700" w:rsidR="00F83E02" w:rsidRPr="00A5614F" w:rsidRDefault="00F83E02" w:rsidP="00F83E02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1.000</w:t>
            </w:r>
          </w:p>
        </w:tc>
      </w:tr>
      <w:tr w:rsidR="00126210" w:rsidRPr="00A5614F" w14:paraId="36648921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189A418E" w14:textId="7936ABAA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70D1A40C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358F5ACB" w14:textId="2F3FE60B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</w:t>
            </w:r>
            <w:r w:rsidR="00F83E02" w:rsidRPr="00A5614F">
              <w:rPr>
                <w:rFonts w:eastAsia="PMingLiU"/>
                <w:lang w:eastAsia="zh-TW"/>
              </w:rPr>
              <w:t>0</w:t>
            </w:r>
            <w:r w:rsidRPr="00A5614F">
              <w:rPr>
                <w:rFonts w:eastAsia="PMingLiU"/>
                <w:lang w:eastAsia="zh-TW"/>
              </w:rPr>
              <w:t xml:space="preserve"> (</w:t>
            </w:r>
            <w:r w:rsidR="00F83E02" w:rsidRPr="00A5614F">
              <w:rPr>
                <w:rFonts w:eastAsia="PMingLiU"/>
                <w:lang w:eastAsia="zh-TW"/>
              </w:rPr>
              <w:t>22.7</w:t>
            </w:r>
            <w:r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579AF01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(6.8)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6DF99418" w14:textId="1D2FD8BF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10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15.4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1AB35295" w14:textId="103201CA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6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9.2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6C73ED53" w14:textId="67018CC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0.6</w:t>
            </w:r>
            <w:r w:rsidR="00F83E02" w:rsidRPr="00A5614F">
              <w:rPr>
                <w:rFonts w:eastAsia="PMingLiU"/>
                <w:lang w:eastAsia="zh-TW"/>
              </w:rPr>
              <w:t>78</w:t>
            </w:r>
          </w:p>
        </w:tc>
      </w:tr>
      <w:tr w:rsidR="00126210" w:rsidRPr="00A5614F" w14:paraId="73B63D42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49ED9A1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E56A7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8F11C4" w14:textId="0854A52C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13.0)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988E2" w14:textId="5C79E4FA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13.0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52988" w14:textId="6480EFB6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11.4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4721AC" w14:textId="1B0052E4" w:rsidR="00126210" w:rsidRPr="00A5614F" w:rsidRDefault="00F83E02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11.4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E3801A" w14:textId="11AEF31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1.000</w:t>
            </w:r>
          </w:p>
        </w:tc>
      </w:tr>
      <w:tr w:rsidR="00126210" w:rsidRPr="00A5614F" w14:paraId="39B7ACF3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315908A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3FAEF738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364EEA6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(2.3)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0C840B3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 (11.4)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40AF6951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(4.6)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24681993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8 (12.3)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48A9EB6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0.917</w:t>
            </w:r>
          </w:p>
        </w:tc>
      </w:tr>
      <w:tr w:rsidR="00126210" w:rsidRPr="00A5614F" w14:paraId="54FE6FE2" w14:textId="77777777" w:rsidTr="00FE4B09">
        <w:tc>
          <w:tcPr>
            <w:tcW w:w="137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672AF68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08C00D6A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vAlign w:val="center"/>
          </w:tcPr>
          <w:p w14:paraId="4ACF4CC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  <w:vAlign w:val="center"/>
          </w:tcPr>
          <w:p w14:paraId="0DC28EF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(13.0)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F39DE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(2.3)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D90A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9 (20.5)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2C8C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0.684</w:t>
            </w:r>
          </w:p>
        </w:tc>
      </w:tr>
      <w:tr w:rsidR="00126210" w:rsidRPr="00A5614F" w14:paraId="568C687E" w14:textId="77777777" w:rsidTr="00FE4B09">
        <w:tc>
          <w:tcPr>
            <w:tcW w:w="1377" w:type="dxa"/>
            <w:tcBorders>
              <w:left w:val="nil"/>
              <w:bottom w:val="nil"/>
              <w:right w:val="nil"/>
            </w:tcBorders>
          </w:tcPr>
          <w:p w14:paraId="40172444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D72582" w14:textId="4F6F7236" w:rsidR="00126210" w:rsidRPr="00A5614F" w:rsidRDefault="00936AD2" w:rsidP="001520D8">
            <w:pPr>
              <w:spacing w:before="120" w:after="120"/>
              <w:rPr>
                <w:rFonts w:eastAsia="PMingLiU"/>
                <w:b/>
                <w:bCs/>
                <w:lang w:eastAsia="zh-TW"/>
              </w:rPr>
            </w:pPr>
            <w:r>
              <w:rPr>
                <w:rFonts w:eastAsia="PMingLiU"/>
                <w:b/>
                <w:bCs/>
                <w:lang w:eastAsia="zh-TW"/>
              </w:rPr>
              <w:t>3M3D</w:t>
            </w:r>
            <w:r w:rsidR="00126210" w:rsidRPr="00A5614F">
              <w:rPr>
                <w:rFonts w:eastAsia="PMingLiU"/>
                <w:b/>
                <w:bCs/>
                <w:lang w:eastAsia="zh-TW"/>
              </w:rPr>
              <w:t xml:space="preserve"> (N=118)</w:t>
            </w:r>
          </w:p>
        </w:tc>
        <w:tc>
          <w:tcPr>
            <w:tcW w:w="266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2C6E025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3 injections, </w:t>
            </w:r>
            <w:r w:rsidRPr="00A5614F">
              <w:rPr>
                <w:rFonts w:eastAsia="PMingLiU"/>
                <w:b/>
                <w:bCs/>
                <w:lang w:eastAsia="zh-TW"/>
              </w:rPr>
              <w:br/>
              <w:t>n (%)</w:t>
            </w:r>
          </w:p>
        </w:tc>
        <w:tc>
          <w:tcPr>
            <w:tcW w:w="2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919ED8" w14:textId="4A715FF9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sym w:font="Symbol" w:char="F03E"/>
            </w:r>
            <w:r w:rsidRPr="00A5614F">
              <w:rPr>
                <w:rFonts w:eastAsia="PMingLiU"/>
                <w:b/>
                <w:bCs/>
                <w:lang w:eastAsia="zh-TW"/>
              </w:rPr>
              <w:t xml:space="preserve">3 injections, </w:t>
            </w:r>
            <w:r w:rsidRPr="00A5614F">
              <w:rPr>
                <w:rFonts w:eastAsia="PMingLiU"/>
                <w:b/>
                <w:bCs/>
                <w:lang w:eastAsia="zh-TW"/>
              </w:rPr>
              <w:br/>
              <w:t>n (%)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7878F2C" w14:textId="42FCD3EC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>
              <w:rPr>
                <w:rFonts w:eastAsia="PMingLiU"/>
                <w:b/>
              </w:rPr>
              <w:t xml:space="preserve"> </w:t>
            </w:r>
            <w:r w:rsidRPr="00A5614F">
              <w:rPr>
                <w:rFonts w:eastAsia="PMingLiU"/>
                <w:b/>
              </w:rPr>
              <w:t>value</w:t>
            </w:r>
            <w:r w:rsidRPr="00A5614F">
              <w:rPr>
                <w:vertAlign w:val="superscript"/>
              </w:rPr>
              <w:t>†</w:t>
            </w:r>
          </w:p>
        </w:tc>
      </w:tr>
      <w:tr w:rsidR="00126210" w:rsidRPr="00A5614F" w14:paraId="158B3138" w14:textId="77777777" w:rsidTr="00FE4B09"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19DFC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66C22F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3465A8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CBD0A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b/>
                <w:bCs/>
              </w:rPr>
              <w:t>Worsen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5D0EC3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0C186B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Worsen</w:t>
            </w:r>
          </w:p>
        </w:tc>
        <w:tc>
          <w:tcPr>
            <w:tcW w:w="133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11A8F2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</w:p>
        </w:tc>
      </w:tr>
      <w:tr w:rsidR="00126210" w:rsidRPr="00A5614F" w14:paraId="710C719C" w14:textId="77777777" w:rsidTr="00FE4B09">
        <w:tc>
          <w:tcPr>
            <w:tcW w:w="13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7EBFB00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b/>
                <w:bCs/>
                <w:lang w:eastAsia="zh-TW"/>
              </w:rPr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Haemorrhage</w:t>
            </w:r>
            <w:proofErr w:type="spellEnd"/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8F7AE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2AF65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14 (48.3)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F7FB8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 (3.4)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33A15D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23 (37.7)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C25FBA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 (1.6)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DF2EA0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0.374</w:t>
            </w:r>
          </w:p>
        </w:tc>
      </w:tr>
      <w:tr w:rsidR="00126210" w:rsidRPr="00A5614F" w14:paraId="0BA644D5" w14:textId="77777777" w:rsidTr="00FE4B09">
        <w:tc>
          <w:tcPr>
            <w:tcW w:w="13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6F6470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CCC6B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EAF365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8 (57.1)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85151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A4725B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17 (44.7)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3F669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D0DC74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0.536</w:t>
            </w:r>
          </w:p>
        </w:tc>
      </w:tr>
      <w:tr w:rsidR="006C3A4F" w:rsidRPr="00A5614F" w14:paraId="50879334" w14:textId="77777777" w:rsidTr="00FE4B09">
        <w:tc>
          <w:tcPr>
            <w:tcW w:w="13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AB4812" w14:textId="216E8EF7" w:rsidR="006C3A4F" w:rsidRPr="00A5614F" w:rsidRDefault="006C3A4F" w:rsidP="006C3A4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F87FDB" w14:textId="2DD4FD38" w:rsidR="006C3A4F" w:rsidRPr="00A5614F" w:rsidRDefault="006C3A4F" w:rsidP="006C3A4F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DB992" w14:textId="175F039C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10 (34.5)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D4D4AD" w14:textId="1120BE03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 (3.4)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EFEB5A" w14:textId="41C81C86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25 (41.0)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4DB4D" w14:textId="1EBF82CE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5 (8.2)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FDD956" w14:textId="76AAEDD6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0.596</w:t>
            </w:r>
          </w:p>
        </w:tc>
      </w:tr>
      <w:tr w:rsidR="006C3A4F" w:rsidRPr="00A5614F" w14:paraId="384DD299" w14:textId="77777777" w:rsidTr="00FE4B09">
        <w:tc>
          <w:tcPr>
            <w:tcW w:w="13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271F5C" w14:textId="77777777" w:rsidR="006C3A4F" w:rsidRPr="00A5614F" w:rsidRDefault="006C3A4F" w:rsidP="006C3A4F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AF4BA" w14:textId="58C5345F" w:rsidR="006C3A4F" w:rsidRPr="00A5614F" w:rsidRDefault="006C3A4F" w:rsidP="006C3A4F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B310D" w14:textId="0F88FF35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3 (21.4)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5A361" w14:textId="19F3412F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98A0B" w14:textId="5A202C7B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18 (47.4)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E19E9E" w14:textId="75819118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 (5.3)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EC5FA" w14:textId="7EF432E5" w:rsidR="006C3A4F" w:rsidRPr="00A5614F" w:rsidRDefault="006C3A4F" w:rsidP="006C3A4F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0.146</w:t>
            </w:r>
          </w:p>
        </w:tc>
      </w:tr>
      <w:tr w:rsidR="00126210" w:rsidRPr="00A5614F" w14:paraId="573CDA58" w14:textId="77777777" w:rsidTr="00FE4B09">
        <w:tc>
          <w:tcPr>
            <w:tcW w:w="13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951C10" w14:textId="568237C1" w:rsidR="00126210" w:rsidRPr="00A5614F" w:rsidRDefault="006C3A4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lastRenderedPageBreak/>
              <w:t>PED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625B8B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EB326" w14:textId="227251A0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17.2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B6F81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 (3.4)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17245" w14:textId="730CFBC4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13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21.3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4982B4" w14:textId="3CDD1575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6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9.8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811B9" w14:textId="69E95290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0.5</w:t>
            </w:r>
            <w:r w:rsidR="00A152D6" w:rsidRPr="00A5614F">
              <w:rPr>
                <w:rFonts w:eastAsia="PMingLiU"/>
                <w:lang w:eastAsia="zh-TW"/>
              </w:rPr>
              <w:t>61</w:t>
            </w:r>
          </w:p>
        </w:tc>
      </w:tr>
      <w:tr w:rsidR="00126210" w:rsidRPr="00A5614F" w14:paraId="42F418DB" w14:textId="77777777" w:rsidTr="00FE4B09">
        <w:tc>
          <w:tcPr>
            <w:tcW w:w="13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9150C9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521A8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7926CA" w14:textId="4C22E835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 xml:space="preserve">0 </w:t>
            </w:r>
            <w:r w:rsidR="00126210" w:rsidRPr="00A5614F">
              <w:rPr>
                <w:rFonts w:eastAsia="PMingLiU"/>
                <w:lang w:eastAsia="zh-TW"/>
              </w:rPr>
              <w:t>(</w:t>
            </w:r>
            <w:r w:rsidRPr="00A5614F">
              <w:rPr>
                <w:rFonts w:eastAsia="PMingLiU"/>
                <w:lang w:eastAsia="zh-TW"/>
              </w:rPr>
              <w:t>0.0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D1D76C" w14:textId="1B7CF6AD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14</w:t>
            </w:r>
            <w:r w:rsidR="00126210" w:rsidRPr="00A5614F">
              <w:rPr>
                <w:rFonts w:eastAsia="PMingLiU"/>
                <w:lang w:eastAsia="zh-TW"/>
              </w:rPr>
              <w:t>.</w:t>
            </w:r>
            <w:r w:rsidRPr="00A5614F">
              <w:rPr>
                <w:rFonts w:eastAsia="PMingLiU"/>
                <w:lang w:eastAsia="zh-TW"/>
              </w:rPr>
              <w:t>3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41FB04" w14:textId="70304270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 xml:space="preserve">7 </w:t>
            </w:r>
            <w:r w:rsidR="00126210" w:rsidRPr="00A5614F">
              <w:rPr>
                <w:rFonts w:eastAsia="PMingLiU"/>
                <w:lang w:eastAsia="zh-TW"/>
              </w:rPr>
              <w:t>(</w:t>
            </w:r>
            <w:r w:rsidRPr="00A5614F">
              <w:rPr>
                <w:rFonts w:eastAsia="PMingLiU"/>
                <w:lang w:eastAsia="zh-TW"/>
              </w:rPr>
              <w:t>18</w:t>
            </w:r>
            <w:r w:rsidR="00126210" w:rsidRPr="00A5614F">
              <w:rPr>
                <w:rFonts w:eastAsia="PMingLiU"/>
                <w:lang w:eastAsia="zh-TW"/>
              </w:rPr>
              <w:t>.4)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478572" w14:textId="7F08FF43" w:rsidR="00126210" w:rsidRPr="00A5614F" w:rsidRDefault="00A152D6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4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10.5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73AB6" w14:textId="2E2AA195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</w:t>
            </w:r>
            <w:r w:rsidR="00A152D6" w:rsidRPr="00A5614F">
              <w:rPr>
                <w:rFonts w:eastAsia="PMingLiU"/>
                <w:lang w:eastAsia="zh-TW"/>
              </w:rPr>
              <w:t>290</w:t>
            </w:r>
          </w:p>
        </w:tc>
      </w:tr>
      <w:tr w:rsidR="00126210" w:rsidRPr="00A5614F" w14:paraId="4202089A" w14:textId="77777777" w:rsidTr="00FE4B09">
        <w:tc>
          <w:tcPr>
            <w:tcW w:w="13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6A610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1815DD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BA975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0D62F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4 (13.8)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57309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3 (4.9)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AAEF52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6 (9.8)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ABE878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0.591</w:t>
            </w:r>
          </w:p>
        </w:tc>
      </w:tr>
      <w:tr w:rsidR="00126210" w:rsidRPr="00A5614F" w14:paraId="71EA6395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</w:tcPr>
          <w:p w14:paraId="6310E0F2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19929E6D" w14:textId="77777777" w:rsidR="00126210" w:rsidRPr="00A5614F" w:rsidRDefault="00126210" w:rsidP="001520D8">
            <w:pPr>
              <w:spacing w:before="120" w:after="120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vAlign w:val="center"/>
          </w:tcPr>
          <w:p w14:paraId="28D46E67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  <w:vAlign w:val="center"/>
          </w:tcPr>
          <w:p w14:paraId="789C1EBC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2 (14.3)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410C7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1 (2.6)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46D25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9 (23.7)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C0FE3" w14:textId="77777777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lang w:eastAsia="zh-TW"/>
              </w:rPr>
            </w:pPr>
            <w:r w:rsidRPr="00A5614F">
              <w:rPr>
                <w:rFonts w:eastAsia="PMingLiU"/>
                <w:lang w:eastAsia="zh-TW"/>
              </w:rPr>
              <w:t>0.784</w:t>
            </w:r>
          </w:p>
        </w:tc>
      </w:tr>
      <w:tr w:rsidR="00126210" w:rsidRPr="00A5614F" w14:paraId="70560D28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14:paraId="47FB4F74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 w:val="restart"/>
            <w:tcBorders>
              <w:left w:val="nil"/>
              <w:right w:val="nil"/>
            </w:tcBorders>
            <w:vAlign w:val="center"/>
          </w:tcPr>
          <w:p w14:paraId="0F23E697" w14:textId="613D8D78" w:rsidR="00126210" w:rsidRPr="00A5614F" w:rsidRDefault="00936AD2" w:rsidP="001520D8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eastAsia="PMingLiU"/>
                <w:b/>
                <w:lang w:eastAsia="zh-TW"/>
              </w:rPr>
              <w:t>3M3D</w:t>
            </w:r>
            <w:r w:rsidR="00093EC1">
              <w:rPr>
                <w:rFonts w:eastAsia="PMingLiU"/>
                <w:b/>
                <w:lang w:eastAsia="zh-TW"/>
              </w:rPr>
              <w:t xml:space="preserve"> </w:t>
            </w:r>
            <w:r w:rsidR="00126210" w:rsidRPr="00A5614F">
              <w:rPr>
                <w:rFonts w:eastAsia="PMingLiU"/>
                <w:b/>
                <w:lang w:eastAsia="zh-TW"/>
              </w:rPr>
              <w:t>(N=118)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6F51F356" w14:textId="7A7BB443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BCVA gain &lt;5 letters, </w:t>
            </w:r>
            <w:r w:rsidRPr="00A5614F">
              <w:rPr>
                <w:rFonts w:eastAsia="PMingLiU"/>
                <w:b/>
                <w:lang w:eastAsia="zh-TW"/>
              </w:rPr>
              <w:br/>
              <w:t>n (%)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35F12B32" w14:textId="76BF6240" w:rsidR="00126210" w:rsidRPr="00A5614F" w:rsidRDefault="00126210" w:rsidP="001520D8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BCVA gain ≥5 letters, </w:t>
            </w:r>
            <w:r w:rsidRPr="00A5614F">
              <w:rPr>
                <w:rFonts w:eastAsia="PMingLiU"/>
                <w:b/>
                <w:lang w:eastAsia="zh-TW"/>
              </w:rPr>
              <w:br/>
              <w:t>n (%)</w:t>
            </w:r>
          </w:p>
        </w:tc>
        <w:tc>
          <w:tcPr>
            <w:tcW w:w="1333" w:type="dxa"/>
            <w:vMerge w:val="restart"/>
            <w:tcBorders>
              <w:left w:val="nil"/>
              <w:right w:val="nil"/>
            </w:tcBorders>
            <w:vAlign w:val="center"/>
          </w:tcPr>
          <w:p w14:paraId="0012E7DF" w14:textId="785AF02E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>
              <w:rPr>
                <w:rFonts w:eastAsia="PMingLiU"/>
                <w:b/>
              </w:rPr>
              <w:t xml:space="preserve"> </w:t>
            </w:r>
            <w:r w:rsidRPr="00A5614F">
              <w:rPr>
                <w:rFonts w:eastAsia="PMingLiU"/>
                <w:b/>
              </w:rPr>
              <w:t>value</w:t>
            </w:r>
            <w:r w:rsidRPr="00A5614F">
              <w:rPr>
                <w:vertAlign w:val="superscript"/>
              </w:rPr>
              <w:t>†</w:t>
            </w:r>
          </w:p>
        </w:tc>
      </w:tr>
      <w:tr w:rsidR="00126210" w:rsidRPr="00A5614F" w14:paraId="413D6C45" w14:textId="77777777" w:rsidTr="00FE4B09">
        <w:tc>
          <w:tcPr>
            <w:tcW w:w="1377" w:type="dxa"/>
            <w:vMerge/>
            <w:tcBorders>
              <w:top w:val="nil"/>
              <w:left w:val="nil"/>
              <w:right w:val="nil"/>
            </w:tcBorders>
          </w:tcPr>
          <w:p w14:paraId="3043ABBF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09B60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F5755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A243D2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b/>
                <w:bCs/>
              </w:rPr>
              <w:t>Worsen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10AD3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D3418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Worsen</w:t>
            </w:r>
          </w:p>
        </w:tc>
        <w:tc>
          <w:tcPr>
            <w:tcW w:w="133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8674D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126210" w:rsidRPr="00A5614F" w14:paraId="0113C797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6C6F58D3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Haemorrhage</w:t>
            </w:r>
            <w:proofErr w:type="spellEnd"/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06AF8015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15D148A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19 (39.6)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18DBCEE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439E7221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14 (43.8)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308D248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 (6.3)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31BED59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0.207</w:t>
            </w:r>
          </w:p>
        </w:tc>
      </w:tr>
      <w:tr w:rsidR="00126210" w:rsidRPr="00A5614F" w14:paraId="6EFBF400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6EDC89E6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A3368B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0266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7 (26.9)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ED25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58ADB8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14 (66.7)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0D62C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926A11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0.009*</w:t>
            </w:r>
          </w:p>
        </w:tc>
      </w:tr>
      <w:tr w:rsidR="00410F80" w:rsidRPr="00A5614F" w14:paraId="1BD82EE7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52CC9E6F" w14:textId="39839EF5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0EE6DAAC" w14:textId="0CAE381A" w:rsidR="00410F80" w:rsidRPr="00A5614F" w:rsidRDefault="00410F80" w:rsidP="00410F80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495FC3DD" w14:textId="4467AE35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14 (29.2)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79E9C4C8" w14:textId="18E5FB2E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5 (10.4)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182F2226" w14:textId="7813120B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17 (53.1)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633DB816" w14:textId="63739BB0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0 (0.0)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51CC0B3E" w14:textId="5F8426EB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0.036*</w:t>
            </w:r>
          </w:p>
        </w:tc>
      </w:tr>
      <w:tr w:rsidR="00410F80" w:rsidRPr="00A5614F" w14:paraId="0506B6C8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4F8C248A" w14:textId="77777777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2AD0E" w14:textId="0B789766" w:rsidR="00410F80" w:rsidRPr="00A5614F" w:rsidRDefault="00410F80" w:rsidP="00410F80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5D3A5" w14:textId="4E2DCA75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8 (30.8)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E52773" w14:textId="5DA876EF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73DB3" w14:textId="27CEAF4B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11 (52.4)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6A41E" w14:textId="6D1FBD68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(4.8)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2CD32" w14:textId="5066AF78" w:rsidR="00410F80" w:rsidRPr="00A5614F" w:rsidRDefault="00410F80" w:rsidP="00410F80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0.100</w:t>
            </w:r>
          </w:p>
        </w:tc>
      </w:tr>
      <w:tr w:rsidR="00126210" w:rsidRPr="00A5614F" w14:paraId="53AACAE8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6D9ED24C" w14:textId="27E651BE" w:rsidR="00126210" w:rsidRPr="00A5614F" w:rsidRDefault="00410F8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00F69DEE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101571BB" w14:textId="6923CCEA" w:rsidR="00126210" w:rsidRPr="00A5614F" w:rsidRDefault="00410F80" w:rsidP="001520D8">
            <w:pPr>
              <w:spacing w:before="120" w:after="120"/>
              <w:jc w:val="center"/>
              <w:rPr>
                <w:bCs/>
              </w:rPr>
            </w:pPr>
            <w:r w:rsidRPr="00A5614F">
              <w:rPr>
                <w:rFonts w:eastAsia="PMingLiU"/>
                <w:bCs/>
                <w:lang w:eastAsia="zh-TW"/>
              </w:rPr>
              <w:t xml:space="preserve">9 </w:t>
            </w:r>
            <w:r w:rsidR="00126210" w:rsidRPr="00A5614F">
              <w:rPr>
                <w:rFonts w:eastAsia="PMingLiU"/>
                <w:bCs/>
                <w:lang w:eastAsia="zh-TW"/>
              </w:rPr>
              <w:t>(</w:t>
            </w:r>
            <w:r w:rsidRPr="00A5614F">
              <w:rPr>
                <w:rFonts w:eastAsia="PMingLiU"/>
                <w:bCs/>
                <w:lang w:eastAsia="zh-TW"/>
              </w:rPr>
              <w:t>18.8</w:t>
            </w:r>
            <w:r w:rsidR="00126210" w:rsidRPr="00A5614F">
              <w:rPr>
                <w:rFonts w:eastAsia="PMingLiU"/>
                <w:bCs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21B8C43D" w14:textId="1E31114A" w:rsidR="00126210" w:rsidRPr="00A5614F" w:rsidRDefault="00410F80" w:rsidP="001520D8">
            <w:pPr>
              <w:spacing w:before="120" w:after="120"/>
              <w:jc w:val="center"/>
              <w:rPr>
                <w:bCs/>
              </w:rPr>
            </w:pPr>
            <w:r w:rsidRPr="00A5614F">
              <w:rPr>
                <w:rFonts w:eastAsia="PMingLiU"/>
                <w:bCs/>
                <w:lang w:eastAsia="zh-TW"/>
              </w:rPr>
              <w:t>4</w:t>
            </w:r>
            <w:r w:rsidR="00126210" w:rsidRPr="00A5614F">
              <w:rPr>
                <w:rFonts w:eastAsia="PMingLiU"/>
                <w:bCs/>
                <w:lang w:eastAsia="zh-TW"/>
              </w:rPr>
              <w:t xml:space="preserve"> (</w:t>
            </w:r>
            <w:r w:rsidRPr="00A5614F">
              <w:rPr>
                <w:rFonts w:eastAsia="PMingLiU"/>
                <w:bCs/>
                <w:lang w:eastAsia="zh-TW"/>
              </w:rPr>
              <w:t>8.3</w:t>
            </w:r>
            <w:r w:rsidR="00126210" w:rsidRPr="00A5614F">
              <w:rPr>
                <w:rFonts w:eastAsia="PMingLiU"/>
                <w:bCs/>
                <w:lang w:eastAsia="zh-TW"/>
              </w:rPr>
              <w:t>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484D2B11" w14:textId="797B2F06" w:rsidR="00126210" w:rsidRPr="00A5614F" w:rsidRDefault="00410F80" w:rsidP="001520D8">
            <w:pPr>
              <w:spacing w:before="120" w:after="120"/>
              <w:jc w:val="center"/>
              <w:rPr>
                <w:bCs/>
              </w:rPr>
            </w:pPr>
            <w:r w:rsidRPr="00A5614F">
              <w:rPr>
                <w:rFonts w:eastAsia="PMingLiU"/>
                <w:bCs/>
                <w:lang w:eastAsia="zh-TW"/>
              </w:rPr>
              <w:t>8</w:t>
            </w:r>
            <w:r w:rsidR="00126210" w:rsidRPr="00A5614F">
              <w:rPr>
                <w:rFonts w:eastAsia="PMingLiU"/>
                <w:bCs/>
                <w:lang w:eastAsia="zh-TW"/>
              </w:rPr>
              <w:t xml:space="preserve"> (</w:t>
            </w:r>
            <w:r w:rsidRPr="00A5614F">
              <w:rPr>
                <w:rFonts w:eastAsia="PMingLiU"/>
                <w:bCs/>
                <w:lang w:eastAsia="zh-TW"/>
              </w:rPr>
              <w:t>25.0</w:t>
            </w:r>
            <w:r w:rsidR="00126210" w:rsidRPr="00A5614F">
              <w:rPr>
                <w:rFonts w:eastAsia="PMingLiU"/>
                <w:bCs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537A17A2" w14:textId="4005A41D" w:rsidR="00126210" w:rsidRPr="00A5614F" w:rsidRDefault="00410F80" w:rsidP="001520D8">
            <w:pPr>
              <w:spacing w:before="120" w:after="120"/>
              <w:jc w:val="center"/>
              <w:rPr>
                <w:bCs/>
              </w:rPr>
            </w:pPr>
            <w:r w:rsidRPr="00A5614F">
              <w:rPr>
                <w:rFonts w:eastAsia="PMingLiU"/>
                <w:bCs/>
                <w:lang w:eastAsia="zh-TW"/>
              </w:rPr>
              <w:t xml:space="preserve">3 </w:t>
            </w:r>
            <w:r w:rsidR="00126210" w:rsidRPr="00A5614F">
              <w:rPr>
                <w:rFonts w:eastAsia="PMingLiU"/>
                <w:bCs/>
                <w:lang w:eastAsia="zh-TW"/>
              </w:rPr>
              <w:t>(</w:t>
            </w:r>
            <w:r w:rsidRPr="00A5614F">
              <w:rPr>
                <w:rFonts w:eastAsia="PMingLiU"/>
                <w:bCs/>
                <w:lang w:eastAsia="zh-TW"/>
              </w:rPr>
              <w:t>9.4</w:t>
            </w:r>
            <w:r w:rsidR="00126210" w:rsidRPr="00A5614F">
              <w:rPr>
                <w:rFonts w:eastAsia="PMingLiU"/>
                <w:bCs/>
                <w:lang w:eastAsia="zh-TW"/>
              </w:rPr>
              <w:t>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0DE98BF4" w14:textId="43876E01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</w:t>
            </w:r>
            <w:r w:rsidR="00410F80" w:rsidRPr="00A5614F">
              <w:rPr>
                <w:rFonts w:eastAsia="PMingLiU"/>
                <w:lang w:eastAsia="zh-TW"/>
              </w:rPr>
              <w:t>812</w:t>
            </w:r>
          </w:p>
        </w:tc>
      </w:tr>
      <w:tr w:rsidR="00126210" w:rsidRPr="00A5614F" w14:paraId="01887579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5A371A1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F1EA10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D1045" w14:textId="57395E52" w:rsidR="00126210" w:rsidRPr="00A5614F" w:rsidRDefault="00410F8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15.4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62A92" w14:textId="7B6C704E" w:rsidR="00126210" w:rsidRPr="00A5614F" w:rsidRDefault="00410F8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7.7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BCE1F" w14:textId="31AA597E" w:rsidR="00126210" w:rsidRPr="00A5614F" w:rsidRDefault="00410F8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14.3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0F661C" w14:textId="127D9AAC" w:rsidR="00126210" w:rsidRPr="00A5614F" w:rsidRDefault="00410F8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 xml:space="preserve">4 </w:t>
            </w:r>
            <w:r w:rsidR="00126210" w:rsidRPr="00A5614F">
              <w:rPr>
                <w:rFonts w:eastAsia="PMingLiU"/>
                <w:lang w:eastAsia="zh-TW"/>
              </w:rPr>
              <w:t>(</w:t>
            </w:r>
            <w:r w:rsidRPr="00A5614F">
              <w:rPr>
                <w:rFonts w:eastAsia="PMingLiU"/>
                <w:lang w:eastAsia="zh-TW"/>
              </w:rPr>
              <w:t>19.0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CD1AC3" w14:textId="2EDDB603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</w:t>
            </w:r>
            <w:r w:rsidR="00410F80" w:rsidRPr="00A5614F">
              <w:rPr>
                <w:rFonts w:eastAsia="PMingLiU"/>
                <w:lang w:eastAsia="zh-TW"/>
              </w:rPr>
              <w:t>517</w:t>
            </w:r>
          </w:p>
        </w:tc>
      </w:tr>
      <w:tr w:rsidR="00126210" w:rsidRPr="00A5614F" w14:paraId="09C9ACE5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6B0F5322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45F537B0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6B66356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(2.1)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4B1A86E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6 (12.5)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53B7376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(3.1)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36D4FCD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 (12.5)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23F504E6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1.000</w:t>
            </w:r>
          </w:p>
        </w:tc>
      </w:tr>
      <w:tr w:rsidR="00126210" w:rsidRPr="00A5614F" w14:paraId="10F658CC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</w:tcPr>
          <w:p w14:paraId="18FA8FA8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5F65D7ED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98C4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6FF7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 (15.4)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4691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0EC9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7 (33.3)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E1A7F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0.181</w:t>
            </w:r>
          </w:p>
        </w:tc>
      </w:tr>
      <w:tr w:rsidR="00126210" w:rsidRPr="00A5614F" w14:paraId="38DFEBBE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14:paraId="55B95350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 w:val="restart"/>
            <w:tcBorders>
              <w:left w:val="nil"/>
              <w:right w:val="nil"/>
            </w:tcBorders>
            <w:vAlign w:val="center"/>
          </w:tcPr>
          <w:p w14:paraId="41BE0FA9" w14:textId="116921FE" w:rsidR="00126210" w:rsidRPr="00A5614F" w:rsidRDefault="00936AD2" w:rsidP="001520D8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eastAsia="PMingLiU"/>
                <w:b/>
                <w:lang w:eastAsia="zh-TW"/>
              </w:rPr>
              <w:t>3M3D</w:t>
            </w:r>
            <w:r w:rsidR="00093EC1">
              <w:rPr>
                <w:rFonts w:eastAsia="PMingLiU"/>
                <w:b/>
                <w:lang w:eastAsia="zh-TW"/>
              </w:rPr>
              <w:t xml:space="preserve"> </w:t>
            </w:r>
            <w:r w:rsidR="00126210" w:rsidRPr="00A5614F">
              <w:rPr>
                <w:rFonts w:eastAsia="PMingLiU"/>
                <w:b/>
                <w:lang w:eastAsia="zh-TW"/>
              </w:rPr>
              <w:t>(N=118)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59778DEF" w14:textId="77777777" w:rsidR="00163B0B" w:rsidRDefault="00126210" w:rsidP="00A5614F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CRT reduction</w:t>
            </w:r>
          </w:p>
          <w:p w14:paraId="336B99F1" w14:textId="27293174" w:rsidR="00126210" w:rsidRPr="00A5614F" w:rsidRDefault="00126210" w:rsidP="00A5614F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&lt;50 </w:t>
            </w:r>
            <w:proofErr w:type="spellStart"/>
            <w:r w:rsidRPr="00A5614F">
              <w:rPr>
                <w:rFonts w:eastAsia="PMingLiU"/>
                <w:b/>
                <w:lang w:eastAsia="zh-TW"/>
              </w:rPr>
              <w:t>μm</w:t>
            </w:r>
            <w:proofErr w:type="spellEnd"/>
            <w:r w:rsidRPr="00A5614F">
              <w:rPr>
                <w:rFonts w:eastAsia="PMingLiU"/>
                <w:b/>
                <w:lang w:eastAsia="zh-TW"/>
              </w:rPr>
              <w:t>,</w:t>
            </w:r>
            <w:r w:rsidR="005B1C6F" w:rsidRPr="00A5614F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n (%)</w:t>
            </w:r>
          </w:p>
        </w:tc>
        <w:tc>
          <w:tcPr>
            <w:tcW w:w="2661" w:type="dxa"/>
            <w:gridSpan w:val="2"/>
            <w:tcBorders>
              <w:left w:val="nil"/>
              <w:right w:val="nil"/>
            </w:tcBorders>
            <w:vAlign w:val="center"/>
          </w:tcPr>
          <w:p w14:paraId="1C5C52FE" w14:textId="77777777" w:rsidR="00163B0B" w:rsidRDefault="00126210" w:rsidP="00A5614F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>CRT reduction</w:t>
            </w:r>
            <w:r w:rsidR="00A5614F" w:rsidRPr="00A5614F">
              <w:rPr>
                <w:rFonts w:eastAsia="PMingLiU"/>
                <w:b/>
                <w:lang w:eastAsia="zh-TW"/>
              </w:rPr>
              <w:t xml:space="preserve"> </w:t>
            </w:r>
            <w:r w:rsidR="00A5614F">
              <w:rPr>
                <w:rFonts w:eastAsia="PMingLiU"/>
                <w:b/>
                <w:lang w:eastAsia="zh-TW"/>
              </w:rPr>
              <w:t xml:space="preserve">             </w:t>
            </w:r>
          </w:p>
          <w:p w14:paraId="41FD7A55" w14:textId="725B00E2" w:rsidR="00126210" w:rsidRPr="00A5614F" w:rsidRDefault="00126210" w:rsidP="00A5614F">
            <w:pPr>
              <w:spacing w:before="120" w:after="120"/>
              <w:jc w:val="center"/>
              <w:rPr>
                <w:rFonts w:eastAsia="PMingLiU"/>
                <w:b/>
                <w:lang w:eastAsia="zh-TW"/>
              </w:rPr>
            </w:pPr>
            <w:r w:rsidRPr="00A5614F">
              <w:rPr>
                <w:rFonts w:eastAsia="PMingLiU"/>
                <w:b/>
                <w:lang w:eastAsia="zh-TW"/>
              </w:rPr>
              <w:t xml:space="preserve">≥50 </w:t>
            </w:r>
            <w:proofErr w:type="spellStart"/>
            <w:r w:rsidRPr="00A5614F">
              <w:rPr>
                <w:rFonts w:eastAsia="PMingLiU"/>
                <w:b/>
                <w:lang w:eastAsia="zh-TW"/>
              </w:rPr>
              <w:t>μm</w:t>
            </w:r>
            <w:proofErr w:type="spellEnd"/>
            <w:r w:rsidRPr="00A5614F">
              <w:rPr>
                <w:rFonts w:eastAsia="PMingLiU"/>
                <w:b/>
                <w:lang w:eastAsia="zh-TW"/>
              </w:rPr>
              <w:t>,</w:t>
            </w:r>
            <w:r w:rsidR="00A5614F">
              <w:rPr>
                <w:rFonts w:eastAsia="PMingLiU"/>
                <w:b/>
                <w:lang w:eastAsia="zh-TW"/>
              </w:rPr>
              <w:t xml:space="preserve"> </w:t>
            </w:r>
            <w:r w:rsidRPr="00A5614F">
              <w:rPr>
                <w:rFonts w:eastAsia="PMingLiU"/>
                <w:b/>
                <w:lang w:eastAsia="zh-TW"/>
              </w:rPr>
              <w:t>n (%)</w:t>
            </w:r>
          </w:p>
        </w:tc>
        <w:tc>
          <w:tcPr>
            <w:tcW w:w="1333" w:type="dxa"/>
            <w:vMerge w:val="restart"/>
            <w:tcBorders>
              <w:left w:val="nil"/>
              <w:right w:val="nil"/>
            </w:tcBorders>
            <w:vAlign w:val="center"/>
          </w:tcPr>
          <w:p w14:paraId="344AE92B" w14:textId="53BD00AF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6A14FB">
              <w:rPr>
                <w:rFonts w:eastAsia="PMingLiU"/>
                <w:b/>
                <w:i/>
                <w:iCs/>
                <w:lang w:eastAsia="zh-TW"/>
              </w:rPr>
              <w:t>P</w:t>
            </w:r>
            <w:r w:rsidR="00EA100A" w:rsidRPr="006A14FB">
              <w:rPr>
                <w:rFonts w:eastAsia="PMingLiU"/>
                <w:b/>
                <w:i/>
                <w:iCs/>
              </w:rPr>
              <w:t xml:space="preserve"> </w:t>
            </w:r>
            <w:r w:rsidRPr="00A5614F">
              <w:rPr>
                <w:rFonts w:eastAsia="PMingLiU"/>
                <w:b/>
              </w:rPr>
              <w:t>value</w:t>
            </w:r>
            <w:bookmarkStart w:id="0" w:name="_Hlk103100934"/>
            <w:r w:rsidRPr="00A5614F">
              <w:rPr>
                <w:vertAlign w:val="superscript"/>
              </w:rPr>
              <w:t>†</w:t>
            </w:r>
            <w:bookmarkEnd w:id="0"/>
          </w:p>
        </w:tc>
      </w:tr>
      <w:tr w:rsidR="00126210" w:rsidRPr="00A5614F" w14:paraId="000EB8D5" w14:textId="77777777" w:rsidTr="00FE4B09">
        <w:tc>
          <w:tcPr>
            <w:tcW w:w="1377" w:type="dxa"/>
            <w:vMerge/>
            <w:tcBorders>
              <w:top w:val="nil"/>
              <w:left w:val="nil"/>
              <w:right w:val="nil"/>
            </w:tcBorders>
          </w:tcPr>
          <w:p w14:paraId="016398B1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56869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36122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2244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b/>
                <w:bCs/>
              </w:rPr>
              <w:t>Worsen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058F5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Improved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59634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lang w:eastAsia="zh-TW"/>
              </w:rPr>
              <w:t>Worsen</w:t>
            </w:r>
          </w:p>
        </w:tc>
        <w:tc>
          <w:tcPr>
            <w:tcW w:w="133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43B1F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126210" w:rsidRPr="00A5614F" w14:paraId="401AAA1D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4FD5790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proofErr w:type="spellStart"/>
            <w:r w:rsidRPr="00A5614F">
              <w:rPr>
                <w:rFonts w:eastAsia="PMingLiU"/>
                <w:b/>
                <w:bCs/>
                <w:lang w:eastAsia="zh-TW"/>
              </w:rPr>
              <w:t>Haemorrhage</w:t>
            </w:r>
            <w:proofErr w:type="spellEnd"/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4B90DD7B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0F8D9A4B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6 (23.1)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4664E438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(3.8)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2794224B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26 (48.1)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78F46AF0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(1.9)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53B7754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0.057</w:t>
            </w:r>
          </w:p>
        </w:tc>
      </w:tr>
      <w:tr w:rsidR="00126210" w:rsidRPr="00A5614F" w14:paraId="2D67E04A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59FCF06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F7F66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E7600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(23.1)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C66B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DDDA84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17 (56.7)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4D7F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EDD2C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0.054</w:t>
            </w:r>
          </w:p>
        </w:tc>
      </w:tr>
      <w:tr w:rsidR="005B1C6F" w:rsidRPr="00A5614F" w14:paraId="161D08A8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051441BD" w14:textId="55F11D60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 xml:space="preserve">SRF 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752AB4BE" w14:textId="2176AF15" w:rsidR="005B1C6F" w:rsidRPr="00A5614F" w:rsidRDefault="005B1C6F" w:rsidP="005B1C6F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0264C900" w14:textId="426AC276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 (19.2)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6F7FAEBC" w14:textId="31B83439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(11.5)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105F42CF" w14:textId="6EB36358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23 (42.6)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3192C7F5" w14:textId="0DEEB3F0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(5.6)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670DC3CA" w14:textId="703F2EC9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0.078</w:t>
            </w:r>
          </w:p>
        </w:tc>
      </w:tr>
      <w:tr w:rsidR="005B1C6F" w:rsidRPr="00A5614F" w14:paraId="66C71547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72E1DA90" w14:textId="77777777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AB5BB" w14:textId="75756549" w:rsidR="005B1C6F" w:rsidRPr="00A5614F" w:rsidRDefault="005B1C6F" w:rsidP="005B1C6F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AA4AC" w14:textId="3BF0D94D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 (38.5)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C16E0" w14:textId="5AA462BD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(7.7)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678A6" w14:textId="3EA2A4A9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8 (26.7)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F5A15" w14:textId="3C948D0F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(3.3)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FD97A" w14:textId="1D5BFA24" w:rsidR="005B1C6F" w:rsidRPr="00A5614F" w:rsidRDefault="005B1C6F" w:rsidP="005B1C6F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0.424</w:t>
            </w:r>
          </w:p>
        </w:tc>
      </w:tr>
      <w:tr w:rsidR="00126210" w:rsidRPr="00A5614F" w14:paraId="62E854DC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7E883DA6" w14:textId="0CC155AC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PED</w:t>
            </w:r>
            <w:r w:rsidR="00126210" w:rsidRPr="00A5614F">
              <w:rPr>
                <w:rFonts w:eastAsia="PMingLiU"/>
                <w:b/>
                <w:bCs/>
                <w:lang w:eastAsia="zh-TW"/>
              </w:rPr>
              <w:t xml:space="preserve"> 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4BB208FB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080F72CF" w14:textId="6C32DBEC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4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15.4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53B418B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(11.5)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3F24C9B8" w14:textId="63C9B808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 xml:space="preserve">11 </w:t>
            </w:r>
            <w:r w:rsidR="00126210" w:rsidRPr="00A5614F">
              <w:rPr>
                <w:rFonts w:eastAsia="PMingLiU"/>
                <w:lang w:eastAsia="zh-TW"/>
              </w:rPr>
              <w:t>(</w:t>
            </w:r>
            <w:r w:rsidRPr="00A5614F">
              <w:rPr>
                <w:rFonts w:eastAsia="PMingLiU"/>
                <w:lang w:eastAsia="zh-TW"/>
              </w:rPr>
              <w:t>20.4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015B7C40" w14:textId="7F3A9186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 xml:space="preserve">4 </w:t>
            </w:r>
            <w:r w:rsidR="00126210" w:rsidRPr="00A5614F">
              <w:rPr>
                <w:rFonts w:eastAsia="PMingLiU"/>
                <w:lang w:eastAsia="zh-TW"/>
              </w:rPr>
              <w:t>(</w:t>
            </w:r>
            <w:r w:rsidRPr="00A5614F">
              <w:rPr>
                <w:rFonts w:eastAsia="PMingLiU"/>
                <w:lang w:eastAsia="zh-TW"/>
              </w:rPr>
              <w:t>7.4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2DBA6603" w14:textId="4F9EDA60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</w:t>
            </w:r>
            <w:r w:rsidR="005B1C6F" w:rsidRPr="00A5614F">
              <w:rPr>
                <w:rFonts w:eastAsia="PMingLiU"/>
                <w:lang w:eastAsia="zh-TW"/>
              </w:rPr>
              <w:t>730</w:t>
            </w:r>
          </w:p>
        </w:tc>
      </w:tr>
      <w:tr w:rsidR="00126210" w:rsidRPr="00A5614F" w14:paraId="6E473EBB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  <w:vAlign w:val="center"/>
          </w:tcPr>
          <w:p w14:paraId="060C641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962C9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FF7FF9" w14:textId="1EA417B0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7.7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D742F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(7.7)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F0B50" w14:textId="358C670C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</w:t>
            </w:r>
            <w:r w:rsidR="00126210" w:rsidRPr="00A5614F">
              <w:rPr>
                <w:rFonts w:eastAsia="PMingLiU"/>
                <w:lang w:eastAsia="zh-TW"/>
              </w:rPr>
              <w:t>6.7)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1C68A" w14:textId="1CA933CC" w:rsidR="00126210" w:rsidRPr="00A5614F" w:rsidRDefault="005B1C6F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5</w:t>
            </w:r>
            <w:r w:rsidR="00126210" w:rsidRPr="00A5614F">
              <w:rPr>
                <w:rFonts w:eastAsia="PMingLiU"/>
                <w:lang w:eastAsia="zh-TW"/>
              </w:rPr>
              <w:t xml:space="preserve"> (</w:t>
            </w:r>
            <w:r w:rsidRPr="00A5614F">
              <w:rPr>
                <w:rFonts w:eastAsia="PMingLiU"/>
                <w:lang w:eastAsia="zh-TW"/>
              </w:rPr>
              <w:t>16.7</w:t>
            </w:r>
            <w:r w:rsidR="00126210" w:rsidRPr="00A5614F">
              <w:rPr>
                <w:rFonts w:eastAsia="PMingLiU"/>
                <w:lang w:eastAsia="zh-TW"/>
              </w:rPr>
              <w:t>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A8B1A" w14:textId="05758E99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</w:t>
            </w:r>
            <w:r w:rsidR="005B1C6F" w:rsidRPr="00A5614F">
              <w:rPr>
                <w:rFonts w:eastAsia="PMingLiU"/>
                <w:lang w:eastAsia="zh-TW"/>
              </w:rPr>
              <w:t>658</w:t>
            </w:r>
          </w:p>
        </w:tc>
      </w:tr>
      <w:tr w:rsidR="00126210" w:rsidRPr="00A5614F" w14:paraId="0682EA11" w14:textId="77777777" w:rsidTr="00FE4B09">
        <w:tc>
          <w:tcPr>
            <w:tcW w:w="1377" w:type="dxa"/>
            <w:vMerge w:val="restart"/>
            <w:tcBorders>
              <w:left w:val="nil"/>
              <w:right w:val="nil"/>
            </w:tcBorders>
            <w:vAlign w:val="center"/>
          </w:tcPr>
          <w:p w14:paraId="3E3E876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b/>
                <w:bCs/>
                <w:lang w:eastAsia="zh-TW"/>
              </w:rPr>
              <w:t>Scar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vAlign w:val="center"/>
          </w:tcPr>
          <w:p w14:paraId="7FDDD488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7C2F5C3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(3.8)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3FF293A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 (7.7)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  <w:vAlign w:val="center"/>
          </w:tcPr>
          <w:p w14:paraId="58178BD7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2 (3.7)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  <w:vAlign w:val="center"/>
          </w:tcPr>
          <w:p w14:paraId="1A5CA1F5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7 (13.0)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  <w:vAlign w:val="center"/>
          </w:tcPr>
          <w:p w14:paraId="6EBDE83A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0.869</w:t>
            </w:r>
          </w:p>
        </w:tc>
      </w:tr>
      <w:tr w:rsidR="00126210" w:rsidRPr="00A5614F" w14:paraId="5A68607D" w14:textId="77777777" w:rsidTr="00FE4B09">
        <w:tc>
          <w:tcPr>
            <w:tcW w:w="1377" w:type="dxa"/>
            <w:vMerge/>
            <w:tcBorders>
              <w:left w:val="nil"/>
              <w:right w:val="nil"/>
            </w:tcBorders>
          </w:tcPr>
          <w:p w14:paraId="675A3E5A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vAlign w:val="center"/>
          </w:tcPr>
          <w:p w14:paraId="0C16FB09" w14:textId="77777777" w:rsidR="00126210" w:rsidRPr="00A5614F" w:rsidRDefault="00126210" w:rsidP="001520D8">
            <w:pPr>
              <w:spacing w:before="120" w:after="120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Month 12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vAlign w:val="center"/>
          </w:tcPr>
          <w:p w14:paraId="68A930CE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0 (0.0)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  <w:vAlign w:val="center"/>
          </w:tcPr>
          <w:p w14:paraId="3DC232F1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3 (23.1)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vAlign w:val="center"/>
          </w:tcPr>
          <w:p w14:paraId="5E2914CD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 (3.3)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  <w:vAlign w:val="center"/>
          </w:tcPr>
          <w:p w14:paraId="690FE0B9" w14:textId="77777777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6 (20.0)</w:t>
            </w:r>
          </w:p>
        </w:tc>
        <w:tc>
          <w:tcPr>
            <w:tcW w:w="1333" w:type="dxa"/>
            <w:tcBorders>
              <w:top w:val="nil"/>
              <w:left w:val="nil"/>
              <w:right w:val="nil"/>
            </w:tcBorders>
            <w:vAlign w:val="center"/>
          </w:tcPr>
          <w:p w14:paraId="212D1AC3" w14:textId="7FB073A5" w:rsidR="00126210" w:rsidRPr="00A5614F" w:rsidRDefault="00126210" w:rsidP="001520D8">
            <w:pPr>
              <w:spacing w:before="120" w:after="120"/>
              <w:jc w:val="center"/>
              <w:rPr>
                <w:b/>
                <w:bCs/>
              </w:rPr>
            </w:pPr>
            <w:r w:rsidRPr="00A5614F">
              <w:rPr>
                <w:rFonts w:eastAsia="PMingLiU"/>
                <w:lang w:eastAsia="zh-TW"/>
              </w:rPr>
              <w:t>1.000</w:t>
            </w:r>
          </w:p>
        </w:tc>
      </w:tr>
    </w:tbl>
    <w:p w14:paraId="714A7758" w14:textId="25F5583B" w:rsidR="00126210" w:rsidRPr="00AF746E" w:rsidRDefault="00126210" w:rsidP="00205F77">
      <w:pPr>
        <w:spacing w:after="0" w:line="360" w:lineRule="auto"/>
      </w:pPr>
      <w:r w:rsidRPr="00AF746E">
        <w:lastRenderedPageBreak/>
        <w:t>BCVA, best</w:t>
      </w:r>
      <w:r w:rsidR="00EA100A">
        <w:t>-</w:t>
      </w:r>
      <w:r w:rsidRPr="00AF746E">
        <w:t>corrected visual acuity; CRT, central retina</w:t>
      </w:r>
      <w:r w:rsidR="00B61870">
        <w:t>l</w:t>
      </w:r>
      <w:r w:rsidRPr="00AF746E">
        <w:t xml:space="preserve"> thickness; ITT, intent-to-treat; N, total number of patients; n, number of patients; </w:t>
      </w:r>
      <w:r w:rsidR="00205F77" w:rsidRPr="00AF746E">
        <w:t xml:space="preserve">PED, pigment epithelial detachment; </w:t>
      </w:r>
      <w:r w:rsidRPr="00AF746E">
        <w:t xml:space="preserve">SRF, subretinal </w:t>
      </w:r>
      <w:r w:rsidR="00DB57D2">
        <w:t>fluid</w:t>
      </w:r>
      <w:r w:rsidRPr="00AF746E">
        <w:t>; VEGF, vascular endothelial growth factor.</w:t>
      </w:r>
    </w:p>
    <w:p w14:paraId="0C4E7137" w14:textId="0D60E127" w:rsidR="00126210" w:rsidRPr="00AF746E" w:rsidRDefault="00126210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proofErr w:type="spellStart"/>
      <w:r w:rsidRPr="00AF746E">
        <w:rPr>
          <w:rFonts w:eastAsia="PMingLiU"/>
          <w:vertAlign w:val="superscript"/>
          <w:lang w:eastAsia="zh-TW"/>
        </w:rPr>
        <w:t>a</w:t>
      </w:r>
      <w:r w:rsidRPr="00AF746E">
        <w:rPr>
          <w:rFonts w:eastAsia="PMingLiU"/>
          <w:lang w:eastAsia="zh-TW"/>
        </w:rPr>
        <w:t>ITT</w:t>
      </w:r>
      <w:proofErr w:type="spellEnd"/>
      <w:r w:rsidRPr="00AF746E">
        <w:rPr>
          <w:rFonts w:eastAsia="PMingLiU"/>
          <w:lang w:eastAsia="zh-TW"/>
        </w:rPr>
        <w:t xml:space="preserve"> population </w:t>
      </w:r>
      <w:r w:rsidR="00B61870">
        <w:rPr>
          <w:rFonts w:eastAsia="PMingLiU"/>
          <w:lang w:eastAsia="zh-TW"/>
        </w:rPr>
        <w:t xml:space="preserve">is </w:t>
      </w:r>
      <w:r w:rsidR="00B61870" w:rsidRPr="00AF746E">
        <w:rPr>
          <w:rFonts w:eastAsia="PMingLiU"/>
          <w:lang w:eastAsia="zh-TW"/>
        </w:rPr>
        <w:t>define</w:t>
      </w:r>
      <w:r w:rsidR="00B61870">
        <w:rPr>
          <w:rFonts w:eastAsia="PMingLiU"/>
          <w:lang w:eastAsia="zh-TW"/>
        </w:rPr>
        <w:t>d</w:t>
      </w:r>
      <w:r w:rsidR="00B61870" w:rsidRPr="00AF746E">
        <w:rPr>
          <w:rFonts w:eastAsia="PMingLiU"/>
          <w:lang w:eastAsia="zh-TW"/>
        </w:rPr>
        <w:t xml:space="preserve"> </w:t>
      </w:r>
      <w:r w:rsidRPr="00AF746E">
        <w:rPr>
          <w:rFonts w:eastAsia="PMingLiU"/>
          <w:lang w:eastAsia="zh-TW"/>
        </w:rPr>
        <w:t xml:space="preserve">as all patients who received at least one dose of observational drug </w:t>
      </w:r>
      <w:r w:rsidR="00B61870">
        <w:rPr>
          <w:rFonts w:eastAsia="PMingLiU"/>
          <w:lang w:eastAsia="zh-TW"/>
        </w:rPr>
        <w:br/>
      </w:r>
      <w:r w:rsidRPr="00AF746E">
        <w:rPr>
          <w:rFonts w:eastAsia="PMingLiU"/>
          <w:lang w:eastAsia="zh-TW"/>
        </w:rPr>
        <w:t>(anti-VEGF) and had at</w:t>
      </w:r>
      <w:r w:rsidR="00EA100A">
        <w:rPr>
          <w:rFonts w:eastAsia="PMingLiU"/>
          <w:lang w:eastAsia="zh-TW"/>
        </w:rPr>
        <w:t xml:space="preserve"> </w:t>
      </w:r>
      <w:r w:rsidRPr="00AF746E">
        <w:rPr>
          <w:rFonts w:eastAsia="PMingLiU"/>
          <w:lang w:eastAsia="zh-TW"/>
        </w:rPr>
        <w:t>least one post-baseline assessment of the study variables.</w:t>
      </w:r>
    </w:p>
    <w:p w14:paraId="385A0B45" w14:textId="0B01434C" w:rsidR="00126210" w:rsidRPr="00AF746E" w:rsidRDefault="00936AD2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rFonts w:eastAsia="PMingLiU"/>
          <w:vertAlign w:val="superscript"/>
          <w:lang w:eastAsia="zh-TW"/>
        </w:rPr>
        <w:t>b</w:t>
      </w:r>
      <w:r>
        <w:rPr>
          <w:rFonts w:eastAsia="PMingLiU"/>
          <w:lang w:eastAsia="zh-TW"/>
        </w:rPr>
        <w:t>3M3D</w:t>
      </w:r>
      <w:r w:rsidRPr="00AF746E">
        <w:rPr>
          <w:rFonts w:eastAsia="PMingLiU"/>
          <w:lang w:eastAsia="zh-TW"/>
        </w:rPr>
        <w:t xml:space="preserve"> </w:t>
      </w:r>
      <w:r w:rsidR="00126210" w:rsidRPr="00AF746E">
        <w:rPr>
          <w:rFonts w:eastAsia="PMingLiU"/>
          <w:lang w:eastAsia="zh-TW"/>
        </w:rPr>
        <w:t xml:space="preserve">population </w:t>
      </w:r>
      <w:r w:rsidR="00B61870">
        <w:rPr>
          <w:rFonts w:eastAsia="PMingLiU"/>
          <w:lang w:eastAsia="zh-TW"/>
        </w:rPr>
        <w:t xml:space="preserve">is </w:t>
      </w:r>
      <w:r w:rsidR="00B61870" w:rsidRPr="00AF746E">
        <w:rPr>
          <w:rFonts w:eastAsia="PMingLiU"/>
          <w:lang w:eastAsia="zh-TW"/>
        </w:rPr>
        <w:t>define</w:t>
      </w:r>
      <w:r w:rsidR="00B61870">
        <w:rPr>
          <w:rFonts w:eastAsia="PMingLiU"/>
          <w:lang w:eastAsia="zh-TW"/>
        </w:rPr>
        <w:t>d</w:t>
      </w:r>
      <w:r w:rsidR="00B61870" w:rsidRPr="00AF746E">
        <w:rPr>
          <w:rFonts w:eastAsia="PMingLiU"/>
          <w:lang w:eastAsia="zh-TW"/>
        </w:rPr>
        <w:t xml:space="preserve"> </w:t>
      </w:r>
      <w:r w:rsidR="00126210" w:rsidRPr="00AF746E">
        <w:rPr>
          <w:rFonts w:eastAsia="PMingLiU"/>
          <w:lang w:eastAsia="zh-TW"/>
        </w:rPr>
        <w:t xml:space="preserve">as a subset of ITT population that received all </w:t>
      </w:r>
      <w:r w:rsidR="00EA100A">
        <w:rPr>
          <w:rFonts w:eastAsia="PMingLiU"/>
          <w:lang w:eastAsia="zh-TW"/>
        </w:rPr>
        <w:t>three</w:t>
      </w:r>
      <w:r w:rsidR="00EA100A" w:rsidRPr="00AF746E">
        <w:rPr>
          <w:rFonts w:eastAsia="PMingLiU"/>
          <w:lang w:eastAsia="zh-TW"/>
        </w:rPr>
        <w:t xml:space="preserve"> </w:t>
      </w:r>
      <w:r w:rsidR="00126210" w:rsidRPr="00AF746E">
        <w:rPr>
          <w:rFonts w:eastAsia="PMingLiU"/>
          <w:lang w:eastAsia="zh-TW"/>
        </w:rPr>
        <w:t xml:space="preserve">doses of </w:t>
      </w:r>
      <w:r w:rsidR="00B61870">
        <w:rPr>
          <w:rFonts w:eastAsia="PMingLiU"/>
          <w:lang w:eastAsia="zh-TW"/>
        </w:rPr>
        <w:br/>
      </w:r>
      <w:r w:rsidR="00126210" w:rsidRPr="00AF746E">
        <w:rPr>
          <w:rFonts w:eastAsia="PMingLiU"/>
          <w:lang w:eastAsia="zh-TW"/>
        </w:rPr>
        <w:t>anti-VEGF within 3 months without protocol deviation.</w:t>
      </w:r>
    </w:p>
    <w:p w14:paraId="716F2A0F" w14:textId="51929546" w:rsidR="00126210" w:rsidRPr="00AF746E" w:rsidRDefault="00126210" w:rsidP="00205F77">
      <w:pPr>
        <w:spacing w:after="0" w:line="360" w:lineRule="auto"/>
      </w:pPr>
      <w:r w:rsidRPr="00AF746E">
        <w:rPr>
          <w:vertAlign w:val="superscript"/>
        </w:rPr>
        <w:t>†</w:t>
      </w:r>
      <w:r w:rsidRPr="00AF746E">
        <w:t>The difference</w:t>
      </w:r>
      <w:r w:rsidR="00B61870">
        <w:t>s</w:t>
      </w:r>
      <w:r w:rsidRPr="00AF746E">
        <w:t xml:space="preserve"> </w:t>
      </w:r>
      <w:r w:rsidR="00B61870">
        <w:t>in</w:t>
      </w:r>
      <w:r w:rsidR="00B61870" w:rsidRPr="00AF746E">
        <w:t xml:space="preserve"> </w:t>
      </w:r>
      <w:r w:rsidRPr="00AF746E">
        <w:t xml:space="preserve">continuous variables between treatment groups </w:t>
      </w:r>
      <w:r w:rsidR="00B61870">
        <w:t>were</w:t>
      </w:r>
      <w:r w:rsidR="00B61870" w:rsidRPr="00AF746E">
        <w:t xml:space="preserve"> </w:t>
      </w:r>
      <w:r w:rsidRPr="00AF746E">
        <w:t xml:space="preserve">compared by independent </w:t>
      </w:r>
      <w:r w:rsidR="00B61870" w:rsidRPr="006A14FB">
        <w:rPr>
          <w:i/>
          <w:iCs/>
        </w:rPr>
        <w:t>t</w:t>
      </w:r>
      <w:r w:rsidR="00B61870" w:rsidRPr="00AF746E">
        <w:t xml:space="preserve"> </w:t>
      </w:r>
      <w:r w:rsidRPr="00AF746E">
        <w:t>test at a statistical significance level of 0.05. If the data had not been well</w:t>
      </w:r>
      <w:r w:rsidR="00B61870">
        <w:t xml:space="preserve"> </w:t>
      </w:r>
      <w:r w:rsidRPr="00AF746E">
        <w:t>model</w:t>
      </w:r>
      <w:r w:rsidR="00B61870">
        <w:t>l</w:t>
      </w:r>
      <w:r w:rsidRPr="00AF746E">
        <w:t xml:space="preserve">ed by a normal distribution, the Mann-Whitney </w:t>
      </w:r>
      <w:r w:rsidRPr="006A14FB">
        <w:rPr>
          <w:i/>
          <w:iCs/>
        </w:rPr>
        <w:t>U</w:t>
      </w:r>
      <w:r w:rsidRPr="00AF746E">
        <w:t xml:space="preserve"> test would be used.</w:t>
      </w:r>
    </w:p>
    <w:p w14:paraId="50AD730A" w14:textId="77777777" w:rsidR="00126210" w:rsidRPr="00AF746E" w:rsidRDefault="00126210" w:rsidP="00205F77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lang w:eastAsia="zh-TW"/>
        </w:rPr>
      </w:pPr>
      <w:r w:rsidRPr="00AF746E">
        <w:rPr>
          <w:rFonts w:eastAsia="PMingLiU"/>
          <w:lang w:eastAsia="zh-TW"/>
        </w:rPr>
        <w:t>*Statistically significant, significance level=0.05.</w:t>
      </w:r>
    </w:p>
    <w:p w14:paraId="7F24EDF6" w14:textId="020737F6" w:rsidR="00377289" w:rsidRDefault="00377289" w:rsidP="001835BE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i/>
          <w:iCs/>
          <w:sz w:val="18"/>
          <w:szCs w:val="18"/>
          <w:lang w:eastAsia="zh-TW"/>
        </w:rPr>
      </w:pPr>
    </w:p>
    <w:p w14:paraId="2633B27B" w14:textId="3538C2F8" w:rsidR="00DA2C99" w:rsidRPr="00DA2C99" w:rsidRDefault="00DA2C99" w:rsidP="001835BE">
      <w:pPr>
        <w:keepLines/>
        <w:tabs>
          <w:tab w:val="left" w:pos="284"/>
        </w:tabs>
        <w:spacing w:after="0" w:line="360" w:lineRule="auto"/>
        <w:jc w:val="both"/>
        <w:rPr>
          <w:rFonts w:eastAsia="PMingLiU"/>
          <w:i/>
          <w:iCs/>
          <w:sz w:val="18"/>
          <w:szCs w:val="18"/>
          <w:lang w:eastAsia="zh-TW"/>
        </w:rPr>
      </w:pPr>
    </w:p>
    <w:sectPr w:rsidR="00DA2C99" w:rsidRPr="00DA2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97453" w14:textId="77777777" w:rsidR="002A1ECF" w:rsidRDefault="002A1ECF" w:rsidP="00DA2C99">
      <w:pPr>
        <w:spacing w:after="0" w:line="240" w:lineRule="auto"/>
      </w:pPr>
      <w:r>
        <w:separator/>
      </w:r>
    </w:p>
  </w:endnote>
  <w:endnote w:type="continuationSeparator" w:id="0">
    <w:p w14:paraId="236E40D7" w14:textId="77777777" w:rsidR="002A1ECF" w:rsidRDefault="002A1ECF" w:rsidP="00DA2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B7227" w14:textId="77777777" w:rsidR="002A1ECF" w:rsidRDefault="002A1ECF" w:rsidP="00DA2C99">
      <w:pPr>
        <w:spacing w:after="0" w:line="240" w:lineRule="auto"/>
      </w:pPr>
      <w:r>
        <w:separator/>
      </w:r>
    </w:p>
  </w:footnote>
  <w:footnote w:type="continuationSeparator" w:id="0">
    <w:p w14:paraId="7FA936AE" w14:textId="77777777" w:rsidR="002A1ECF" w:rsidRDefault="002A1ECF" w:rsidP="00DA2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1655"/>
    <w:multiLevelType w:val="hybridMultilevel"/>
    <w:tmpl w:val="670CA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A2104"/>
    <w:multiLevelType w:val="hybridMultilevel"/>
    <w:tmpl w:val="670CA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5336"/>
    <w:multiLevelType w:val="hybridMultilevel"/>
    <w:tmpl w:val="9B20B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962E6"/>
    <w:multiLevelType w:val="hybridMultilevel"/>
    <w:tmpl w:val="670CA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C3185"/>
    <w:multiLevelType w:val="hybridMultilevel"/>
    <w:tmpl w:val="2C3C6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A254F"/>
    <w:multiLevelType w:val="hybridMultilevel"/>
    <w:tmpl w:val="82EAB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54F16"/>
    <w:multiLevelType w:val="hybridMultilevel"/>
    <w:tmpl w:val="670CA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75518"/>
    <w:multiLevelType w:val="hybridMultilevel"/>
    <w:tmpl w:val="56488F2A"/>
    <w:lvl w:ilvl="0" w:tplc="3D22BBDC">
      <w:start w:val="40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0713B"/>
    <w:multiLevelType w:val="hybridMultilevel"/>
    <w:tmpl w:val="44D61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05226"/>
    <w:multiLevelType w:val="hybridMultilevel"/>
    <w:tmpl w:val="10341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E34AE"/>
    <w:multiLevelType w:val="hybridMultilevel"/>
    <w:tmpl w:val="670CA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0"/>
  </w:num>
  <w:num w:numId="9">
    <w:abstractNumId w:val="6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Ophthalmolog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x0sdtz3e5x9tedwtpx5rxn9s0s295psvv2&quot;&gt;RACER_My EndNote Library&lt;record-ids&gt;&lt;item&gt;50&lt;/item&gt;&lt;/record-ids&gt;&lt;/item&gt;&lt;/Libraries&gt;"/>
  </w:docVars>
  <w:rsids>
    <w:rsidRoot w:val="00BB1DBA"/>
    <w:rsid w:val="00026746"/>
    <w:rsid w:val="0004730B"/>
    <w:rsid w:val="00062C02"/>
    <w:rsid w:val="00093203"/>
    <w:rsid w:val="00093EC1"/>
    <w:rsid w:val="000A1331"/>
    <w:rsid w:val="000C3325"/>
    <w:rsid w:val="000D1A40"/>
    <w:rsid w:val="00103485"/>
    <w:rsid w:val="00113E5A"/>
    <w:rsid w:val="00121D70"/>
    <w:rsid w:val="00122AB6"/>
    <w:rsid w:val="00126210"/>
    <w:rsid w:val="0014282E"/>
    <w:rsid w:val="0015100E"/>
    <w:rsid w:val="001520D8"/>
    <w:rsid w:val="00163B0B"/>
    <w:rsid w:val="001835BE"/>
    <w:rsid w:val="001B5B12"/>
    <w:rsid w:val="001E6877"/>
    <w:rsid w:val="00205F77"/>
    <w:rsid w:val="00222A4B"/>
    <w:rsid w:val="002A0FD0"/>
    <w:rsid w:val="002A1ECF"/>
    <w:rsid w:val="002C5011"/>
    <w:rsid w:val="002E616A"/>
    <w:rsid w:val="002F170E"/>
    <w:rsid w:val="00301A4E"/>
    <w:rsid w:val="00314835"/>
    <w:rsid w:val="0035588E"/>
    <w:rsid w:val="0037397C"/>
    <w:rsid w:val="0037652A"/>
    <w:rsid w:val="00377289"/>
    <w:rsid w:val="003D36EE"/>
    <w:rsid w:val="00403273"/>
    <w:rsid w:val="00405F1D"/>
    <w:rsid w:val="00410F80"/>
    <w:rsid w:val="0041375B"/>
    <w:rsid w:val="004146A5"/>
    <w:rsid w:val="00437693"/>
    <w:rsid w:val="004661CA"/>
    <w:rsid w:val="004D0E76"/>
    <w:rsid w:val="005009DD"/>
    <w:rsid w:val="00501C80"/>
    <w:rsid w:val="00550829"/>
    <w:rsid w:val="00555D4F"/>
    <w:rsid w:val="005B1C6F"/>
    <w:rsid w:val="005B3505"/>
    <w:rsid w:val="005C1500"/>
    <w:rsid w:val="005D05B9"/>
    <w:rsid w:val="005D74A3"/>
    <w:rsid w:val="005E7210"/>
    <w:rsid w:val="0061319A"/>
    <w:rsid w:val="00695F9D"/>
    <w:rsid w:val="006A14FB"/>
    <w:rsid w:val="006C3A4F"/>
    <w:rsid w:val="006C54C5"/>
    <w:rsid w:val="006C6D89"/>
    <w:rsid w:val="006F257F"/>
    <w:rsid w:val="0070535B"/>
    <w:rsid w:val="007137DA"/>
    <w:rsid w:val="007166A2"/>
    <w:rsid w:val="0074444D"/>
    <w:rsid w:val="00764553"/>
    <w:rsid w:val="007A45F9"/>
    <w:rsid w:val="007B5A06"/>
    <w:rsid w:val="007D3C4A"/>
    <w:rsid w:val="00830B8B"/>
    <w:rsid w:val="00884254"/>
    <w:rsid w:val="009116F4"/>
    <w:rsid w:val="009218E9"/>
    <w:rsid w:val="00930B7B"/>
    <w:rsid w:val="0093325C"/>
    <w:rsid w:val="00936AD2"/>
    <w:rsid w:val="0095422B"/>
    <w:rsid w:val="009549F0"/>
    <w:rsid w:val="00970FF6"/>
    <w:rsid w:val="00973496"/>
    <w:rsid w:val="00986543"/>
    <w:rsid w:val="009A5502"/>
    <w:rsid w:val="009A7CD9"/>
    <w:rsid w:val="009B11CA"/>
    <w:rsid w:val="00A152D6"/>
    <w:rsid w:val="00A17722"/>
    <w:rsid w:val="00A5614F"/>
    <w:rsid w:val="00A71EFF"/>
    <w:rsid w:val="00A72060"/>
    <w:rsid w:val="00A87893"/>
    <w:rsid w:val="00AA1DF3"/>
    <w:rsid w:val="00AA2AD2"/>
    <w:rsid w:val="00AA75FD"/>
    <w:rsid w:val="00AB7ABB"/>
    <w:rsid w:val="00AC6AEB"/>
    <w:rsid w:val="00AE7268"/>
    <w:rsid w:val="00AF746E"/>
    <w:rsid w:val="00B41B18"/>
    <w:rsid w:val="00B61870"/>
    <w:rsid w:val="00B65D6A"/>
    <w:rsid w:val="00B9252B"/>
    <w:rsid w:val="00B92F66"/>
    <w:rsid w:val="00BB03EA"/>
    <w:rsid w:val="00BB1DBA"/>
    <w:rsid w:val="00BC5C84"/>
    <w:rsid w:val="00BD6E6E"/>
    <w:rsid w:val="00BD7A65"/>
    <w:rsid w:val="00BF0DE3"/>
    <w:rsid w:val="00C33490"/>
    <w:rsid w:val="00C3554E"/>
    <w:rsid w:val="00C61713"/>
    <w:rsid w:val="00C71F7F"/>
    <w:rsid w:val="00C82B94"/>
    <w:rsid w:val="00C82C4C"/>
    <w:rsid w:val="00CA5055"/>
    <w:rsid w:val="00CD1C40"/>
    <w:rsid w:val="00D050BF"/>
    <w:rsid w:val="00D15388"/>
    <w:rsid w:val="00D32841"/>
    <w:rsid w:val="00D32D8E"/>
    <w:rsid w:val="00D32E4F"/>
    <w:rsid w:val="00D44071"/>
    <w:rsid w:val="00D711A1"/>
    <w:rsid w:val="00D9345E"/>
    <w:rsid w:val="00DA0FDA"/>
    <w:rsid w:val="00DA2C99"/>
    <w:rsid w:val="00DB56BF"/>
    <w:rsid w:val="00DB57D2"/>
    <w:rsid w:val="00DB6D4B"/>
    <w:rsid w:val="00DB7473"/>
    <w:rsid w:val="00DF5303"/>
    <w:rsid w:val="00E34128"/>
    <w:rsid w:val="00E42491"/>
    <w:rsid w:val="00E570A6"/>
    <w:rsid w:val="00EA0BC9"/>
    <w:rsid w:val="00EA0F2D"/>
    <w:rsid w:val="00EA100A"/>
    <w:rsid w:val="00EA1897"/>
    <w:rsid w:val="00EA295E"/>
    <w:rsid w:val="00EC3B93"/>
    <w:rsid w:val="00F31F85"/>
    <w:rsid w:val="00F35BC5"/>
    <w:rsid w:val="00F3795E"/>
    <w:rsid w:val="00F460FB"/>
    <w:rsid w:val="00F477E4"/>
    <w:rsid w:val="00F55520"/>
    <w:rsid w:val="00F74336"/>
    <w:rsid w:val="00F83E02"/>
    <w:rsid w:val="00F95894"/>
    <w:rsid w:val="00FA234C"/>
    <w:rsid w:val="00FE153F"/>
    <w:rsid w:val="00FE4B09"/>
    <w:rsid w:val="00FE5087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62CC0FB"/>
  <w15:chartTrackingRefBased/>
  <w15:docId w15:val="{73D4802F-AA9F-4150-A859-E1F47452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1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897"/>
    <w:pPr>
      <w:spacing w:line="240" w:lineRule="auto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897"/>
  </w:style>
  <w:style w:type="paragraph" w:styleId="ListParagraph">
    <w:name w:val="List Paragraph"/>
    <w:basedOn w:val="Normal"/>
    <w:uiPriority w:val="34"/>
    <w:qFormat/>
    <w:rsid w:val="00AA2AD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502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502"/>
    <w:rPr>
      <w:rFonts w:eastAsiaTheme="minorEastAsia"/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377289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7289"/>
    <w:rPr>
      <w:rFonts w:eastAsiaTheme="minorEastAsia"/>
      <w:noProof/>
    </w:rPr>
  </w:style>
  <w:style w:type="paragraph" w:customStyle="1" w:styleId="EndNoteBibliography">
    <w:name w:val="EndNote Bibliography"/>
    <w:basedOn w:val="Normal"/>
    <w:link w:val="EndNoteBibliographyChar"/>
    <w:rsid w:val="00377289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77289"/>
    <w:rPr>
      <w:rFonts w:eastAsiaTheme="minorEastAsia"/>
      <w:noProof/>
    </w:rPr>
  </w:style>
  <w:style w:type="paragraph" w:styleId="Header">
    <w:name w:val="header"/>
    <w:basedOn w:val="Normal"/>
    <w:link w:val="HeaderChar"/>
    <w:uiPriority w:val="99"/>
    <w:unhideWhenUsed/>
    <w:rsid w:val="005009DD"/>
    <w:pPr>
      <w:tabs>
        <w:tab w:val="center" w:pos="4153"/>
        <w:tab w:val="right" w:pos="830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009DD"/>
  </w:style>
  <w:style w:type="paragraph" w:styleId="Footer">
    <w:name w:val="footer"/>
    <w:basedOn w:val="Normal"/>
    <w:link w:val="FooterChar"/>
    <w:uiPriority w:val="99"/>
    <w:unhideWhenUsed/>
    <w:rsid w:val="005009DD"/>
    <w:pPr>
      <w:tabs>
        <w:tab w:val="center" w:pos="4153"/>
        <w:tab w:val="right" w:pos="830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00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1192</Words>
  <Characters>6796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Singhal, Khushboo-1</dc:creator>
  <cp:keywords/>
  <dc:description/>
  <cp:lastModifiedBy>Saraladevi Selvam</cp:lastModifiedBy>
  <cp:revision>2</cp:revision>
  <dcterms:created xsi:type="dcterms:W3CDTF">2023-01-19T06:20:00Z</dcterms:created>
  <dcterms:modified xsi:type="dcterms:W3CDTF">2023-01-19T06:20:00Z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2022-05-03T10:14:38Z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754e78d4-8f32-4788-9bc9-be00a4882399</vt:lpwstr>
  </property>
  <property fmtid="{D5CDD505-2E9C-101B-9397-08002B2CF9AE}" pid="8" name="MSIP_Label_3c9bec58-8084-492e-8360-0e1cfe36408c_ContentBits">
    <vt:lpwstr>0</vt:lpwstr>
  </property>
</Properties>
</file>