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67FEA" w14:textId="086CC2AB" w:rsidR="006F05D5" w:rsidRPr="00A026D7" w:rsidRDefault="006F05D5" w:rsidP="007D5F81">
      <w:pPr>
        <w:spacing w:after="200" w:line="24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 xml:space="preserve">Supplemental Online Content for </w:t>
      </w:r>
      <w:r w:rsidR="00A026D7" w:rsidRPr="00A026D7">
        <w:rPr>
          <w:b/>
          <w:bCs/>
          <w:sz w:val="24"/>
          <w:szCs w:val="24"/>
          <w:lang w:val="en-US"/>
        </w:rPr>
        <w:t>Prevalence of Dry Eye and Meibomian Gland Dysfunction in Central and South America: A Systematic Review and Meta-analysis</w:t>
      </w:r>
    </w:p>
    <w:p w14:paraId="65BCA355" w14:textId="77777777" w:rsidR="007D5F81" w:rsidRPr="007D5F81" w:rsidRDefault="007D5F81" w:rsidP="007D5F8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7D5F81">
        <w:rPr>
          <w:rFonts w:cstheme="minorHAnsi"/>
          <w:b/>
          <w:bCs/>
          <w:sz w:val="24"/>
          <w:szCs w:val="24"/>
          <w:lang w:val="en-US"/>
        </w:rPr>
        <w:t>Table of contents:</w:t>
      </w:r>
    </w:p>
    <w:p w14:paraId="10D2F057" w14:textId="56F89C9F" w:rsidR="007D5F81" w:rsidRPr="007D5F81" w:rsidRDefault="007D5F81" w:rsidP="007D5F8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075AE1C5" w14:textId="2EFC0834" w:rsidR="007D5F81" w:rsidRDefault="007D5F81" w:rsidP="00A026D7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eFigure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1 </w:t>
      </w:r>
      <w:r w:rsidRPr="00A026D7">
        <w:rPr>
          <w:rFonts w:cstheme="minorHAnsi"/>
          <w:sz w:val="24"/>
          <w:szCs w:val="24"/>
          <w:lang w:val="en-US"/>
        </w:rPr>
        <w:t>PRISMA Search Flow Diagra</w:t>
      </w:r>
      <w:r w:rsidR="00A026D7" w:rsidRPr="00A026D7">
        <w:rPr>
          <w:rFonts w:cstheme="minorHAnsi"/>
          <w:sz w:val="24"/>
          <w:szCs w:val="24"/>
          <w:lang w:val="en-US"/>
        </w:rPr>
        <w:t>m</w:t>
      </w:r>
    </w:p>
    <w:p w14:paraId="40CD8D0C" w14:textId="3731D9F1" w:rsidR="00C43AA9" w:rsidRPr="00C43AA9" w:rsidRDefault="00C43AA9" w:rsidP="00C43AA9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b/>
          <w:bCs/>
          <w:sz w:val="24"/>
          <w:szCs w:val="24"/>
          <w:lang w:val="en-US"/>
        </w:rPr>
        <w:t>eFigure</w:t>
      </w:r>
      <w:proofErr w:type="spellEnd"/>
      <w:r>
        <w:rPr>
          <w:rFonts w:cstheme="minorHAnsi"/>
          <w:b/>
          <w:bCs/>
          <w:sz w:val="24"/>
          <w:szCs w:val="24"/>
          <w:lang w:val="en-US"/>
        </w:rPr>
        <w:t xml:space="preserve"> 2 </w:t>
      </w:r>
      <w:r w:rsidR="00E07830">
        <w:rPr>
          <w:rFonts w:cstheme="minorHAnsi"/>
          <w:sz w:val="24"/>
          <w:szCs w:val="24"/>
          <w:lang w:val="en-US"/>
        </w:rPr>
        <w:t>Forest plot</w:t>
      </w:r>
      <w:r w:rsidR="00187C2C">
        <w:rPr>
          <w:rFonts w:cstheme="minorHAnsi"/>
          <w:sz w:val="24"/>
          <w:szCs w:val="24"/>
          <w:lang w:val="en-US"/>
        </w:rPr>
        <w:t xml:space="preserve"> of </w:t>
      </w:r>
      <w:r w:rsidR="00187C2C" w:rsidRPr="00A026D7">
        <w:rPr>
          <w:rFonts w:cstheme="minorHAnsi"/>
          <w:sz w:val="24"/>
          <w:szCs w:val="24"/>
          <w:lang w:val="en-US"/>
        </w:rPr>
        <w:t>dry eye prevalence</w:t>
      </w:r>
      <w:r w:rsidR="00187C2C">
        <w:rPr>
          <w:rFonts w:cstheme="minorHAnsi"/>
          <w:sz w:val="24"/>
          <w:szCs w:val="24"/>
          <w:lang w:val="en-US"/>
        </w:rPr>
        <w:t xml:space="preserve"> among population-based studies</w:t>
      </w:r>
    </w:p>
    <w:p w14:paraId="668A6719" w14:textId="288CE8D9" w:rsidR="00E238CF" w:rsidRPr="00A026D7" w:rsidRDefault="007D5F81" w:rsidP="00A026D7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eFigure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C43AA9">
        <w:rPr>
          <w:rFonts w:cstheme="minorHAnsi"/>
          <w:b/>
          <w:bCs/>
          <w:sz w:val="24"/>
          <w:szCs w:val="24"/>
          <w:lang w:val="en-US"/>
        </w:rPr>
        <w:t>3</w:t>
      </w:r>
      <w:r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AD019B">
        <w:rPr>
          <w:rFonts w:cstheme="minorHAnsi"/>
          <w:sz w:val="24"/>
          <w:szCs w:val="24"/>
          <w:lang w:val="en-US"/>
        </w:rPr>
        <w:t xml:space="preserve">Meta-analysis </w:t>
      </w:r>
      <w:r w:rsidR="00E238CF" w:rsidRPr="00A026D7">
        <w:rPr>
          <w:rFonts w:cstheme="minorHAnsi"/>
          <w:sz w:val="24"/>
          <w:szCs w:val="24"/>
          <w:lang w:val="en-US"/>
        </w:rPr>
        <w:t xml:space="preserve">of dry eye prevalence </w:t>
      </w:r>
      <w:r w:rsidR="002264BD" w:rsidRPr="00AD019B">
        <w:rPr>
          <w:rFonts w:cstheme="minorHAnsi"/>
          <w:sz w:val="24"/>
          <w:szCs w:val="24"/>
          <w:lang w:val="en-US"/>
        </w:rPr>
        <w:t>among</w:t>
      </w:r>
      <w:r w:rsidR="00195A76" w:rsidRPr="00AD019B">
        <w:rPr>
          <w:rFonts w:cstheme="minorHAnsi"/>
          <w:sz w:val="24"/>
          <w:szCs w:val="24"/>
          <w:lang w:val="en-US"/>
        </w:rPr>
        <w:t xml:space="preserve"> </w:t>
      </w:r>
      <w:r w:rsidR="00195A76" w:rsidRPr="00AD019B">
        <w:rPr>
          <w:sz w:val="24"/>
          <w:szCs w:val="24"/>
        </w:rPr>
        <w:t xml:space="preserve">student and indoor working populations exposed to sustained computer </w:t>
      </w:r>
      <w:proofErr w:type="gramStart"/>
      <w:r w:rsidR="00195A76" w:rsidRPr="00AD019B">
        <w:rPr>
          <w:sz w:val="24"/>
          <w:szCs w:val="24"/>
        </w:rPr>
        <w:t>use</w:t>
      </w:r>
      <w:proofErr w:type="gramEnd"/>
    </w:p>
    <w:p w14:paraId="2F5B531D" w14:textId="5D904418" w:rsidR="00C43AA9" w:rsidRPr="00C43AA9" w:rsidRDefault="009A4FB4" w:rsidP="00C43AA9">
      <w:pPr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1 </w:t>
      </w:r>
      <w:r w:rsidRPr="00A026D7">
        <w:rPr>
          <w:sz w:val="24"/>
          <w:szCs w:val="24"/>
        </w:rPr>
        <w:t>MEDLINE and Embase search strategies</w:t>
      </w:r>
    </w:p>
    <w:p w14:paraId="3BB52510" w14:textId="11B22FC8" w:rsidR="009A4FB4" w:rsidRPr="00A026D7" w:rsidRDefault="009A4FB4" w:rsidP="00AA71B3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2 </w:t>
      </w:r>
      <w:r w:rsidR="00195A76" w:rsidRPr="00A026D7">
        <w:rPr>
          <w:sz w:val="24"/>
          <w:szCs w:val="24"/>
        </w:rPr>
        <w:t>Risk of bias assessments for prevalence studies</w:t>
      </w:r>
      <w:r w:rsidR="00195A76"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71DD5EEB" w14:textId="7FF31930" w:rsidR="009A4FB4" w:rsidRPr="00A026D7" w:rsidRDefault="009A4FB4" w:rsidP="00AA71B3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3 </w:t>
      </w:r>
      <w:r w:rsidR="00AA71B3" w:rsidRPr="00A026D7">
        <w:rPr>
          <w:sz w:val="24"/>
          <w:szCs w:val="24"/>
        </w:rPr>
        <w:t>Stratified associations with dry eye and meibomian gland dysfunction</w:t>
      </w:r>
    </w:p>
    <w:p w14:paraId="717EA672" w14:textId="742F09A2" w:rsidR="009A4FB4" w:rsidRPr="00A026D7" w:rsidRDefault="009A4FB4" w:rsidP="00A026D7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4 </w:t>
      </w:r>
      <w:r w:rsidR="00AA71B3" w:rsidRPr="00A026D7">
        <w:rPr>
          <w:sz w:val="24"/>
          <w:szCs w:val="24"/>
        </w:rPr>
        <w:t>Univariable model associations with dry eye and meibomian gland dysfunction</w:t>
      </w:r>
    </w:p>
    <w:p w14:paraId="3A293BA5" w14:textId="5790DCCB" w:rsidR="009A4FB4" w:rsidRPr="009A4FB4" w:rsidRDefault="009A4FB4" w:rsidP="00AA71B3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5 </w:t>
      </w:r>
      <w:r w:rsidR="00AA71B3" w:rsidRPr="00A026D7">
        <w:rPr>
          <w:sz w:val="24"/>
          <w:szCs w:val="24"/>
        </w:rPr>
        <w:t>Multivariable model associations with dry eye and meibomian gland dysfunction</w:t>
      </w:r>
      <w:r w:rsidR="00AA71B3"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71B7F503" w14:textId="77777777" w:rsidR="00F71AB9" w:rsidRDefault="00F71AB9">
      <w:pPr>
        <w:rPr>
          <w:sz w:val="24"/>
          <w:szCs w:val="24"/>
        </w:rPr>
        <w:sectPr w:rsidR="00F71AB9" w:rsidSect="006F05D5">
          <w:footerReference w:type="default" r:id="rId11"/>
          <w:headerReference w:type="first" r:id="rId12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6E2F9A" w14:textId="77777777" w:rsidR="00C7695A" w:rsidRPr="009A5F2C" w:rsidRDefault="00C7695A" w:rsidP="00C7695A">
      <w:pPr>
        <w:spacing w:after="0" w:line="240" w:lineRule="auto"/>
        <w:rPr>
          <w:b/>
          <w:sz w:val="12"/>
          <w:szCs w:val="12"/>
        </w:rPr>
      </w:pPr>
    </w:p>
    <w:p w14:paraId="3424F279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9761F4" wp14:editId="6495C812">
                <wp:simplePos x="0" y="0"/>
                <wp:positionH relativeFrom="column">
                  <wp:posOffset>6286500</wp:posOffset>
                </wp:positionH>
                <wp:positionV relativeFrom="paragraph">
                  <wp:posOffset>67945</wp:posOffset>
                </wp:positionV>
                <wp:extent cx="3746500" cy="262890"/>
                <wp:effectExtent l="0" t="0" r="25400" b="22860"/>
                <wp:wrapNone/>
                <wp:docPr id="934085086" name="Flowchart: Alternate Process 934085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CEE24" w14:textId="77777777" w:rsidR="00C7695A" w:rsidRPr="001502CF" w:rsidRDefault="00C7695A" w:rsidP="00C769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new</w:t>
                            </w: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29761F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934085086" o:spid="_x0000_s1026" type="#_x0000_t176" style="position:absolute;margin-left:495pt;margin-top:5.35pt;width:295pt;height:20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" fillcolor="#ffc000 [3207]" strokecolor="#7f5f00 [1607]" strokeweight="1pt">
                <v:textbox>
                  <w:txbxContent>
                    <w:p w14:paraId="7C0CEE24" w14:textId="77777777" w:rsidR="00C7695A" w:rsidRPr="001502CF" w:rsidRDefault="00C7695A" w:rsidP="00C769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new</w:t>
                      </w: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295319" wp14:editId="0965C9E4">
                <wp:simplePos x="0" y="0"/>
                <wp:positionH relativeFrom="column">
                  <wp:posOffset>1746580</wp:posOffset>
                </wp:positionH>
                <wp:positionV relativeFrom="paragraph">
                  <wp:posOffset>73660</wp:posOffset>
                </wp:positionV>
                <wp:extent cx="4344670" cy="262890"/>
                <wp:effectExtent l="0" t="0" r="17780" b="22860"/>
                <wp:wrapNone/>
                <wp:docPr id="771400960" name="Flowchart: Alternate Process 771400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BC22F" w14:textId="77777777" w:rsidR="00C7695A" w:rsidRPr="001502CF" w:rsidRDefault="00C7695A" w:rsidP="00C769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Identification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new </w:t>
                            </w: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295319" id="Flowchart: Alternate Process 771400960" o:spid="_x0000_s1027" type="#_x0000_t176" style="position:absolute;margin-left:137.55pt;margin-top:5.8pt;width:342.1pt;height:20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" fillcolor="#ffc000 [3207]" strokecolor="#7f5f00 [1607]" strokeweight="1pt">
                <v:textbox>
                  <w:txbxContent>
                    <w:p w14:paraId="2D9BC22F" w14:textId="77777777" w:rsidR="00C7695A" w:rsidRPr="001502CF" w:rsidRDefault="00C7695A" w:rsidP="00C769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Identification of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new </w:t>
                      </w: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0876E965" w14:textId="77777777" w:rsidR="00C7695A" w:rsidRDefault="00C7695A" w:rsidP="00C7695A">
      <w:pPr>
        <w:spacing w:after="0" w:line="240" w:lineRule="auto"/>
      </w:pPr>
    </w:p>
    <w:p w14:paraId="54E48E93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FEE135" wp14:editId="6D127CA0">
                <wp:simplePos x="0" y="0"/>
                <wp:positionH relativeFrom="column">
                  <wp:posOffset>6315075</wp:posOffset>
                </wp:positionH>
                <wp:positionV relativeFrom="paragraph">
                  <wp:posOffset>79375</wp:posOffset>
                </wp:positionV>
                <wp:extent cx="3689350" cy="1243330"/>
                <wp:effectExtent l="0" t="0" r="25400" b="13970"/>
                <wp:wrapNone/>
                <wp:docPr id="1979628314" name="Rectangle 1979628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935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FC966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from:</w:t>
                            </w:r>
                          </w:p>
                          <w:p w14:paraId="230E2E44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Organisations (n = 0)</w:t>
                            </w:r>
                          </w:p>
                          <w:p w14:paraId="7211A2DE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Practice guidelines (n = 0)</w:t>
                            </w:r>
                          </w:p>
                          <w:p w14:paraId="29A21962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Systematic review citations screening (n = 0)</w:t>
                            </w:r>
                          </w:p>
                          <w:p w14:paraId="4AB48C75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Citation searching (n = 0)</w:t>
                            </w:r>
                          </w:p>
                          <w:p w14:paraId="0B7D45C4" w14:textId="77777777" w:rsidR="00C7695A" w:rsidRPr="00560609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0FEE135" id="Rectangle 1979628314" o:spid="_x0000_s1028" style="position:absolute;margin-left:497.25pt;margin-top:6.25pt;width:290.5pt;height:97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" filled="f" strokecolor="black [3213]" strokeweight="1pt">
                <v:textbox>
                  <w:txbxContent>
                    <w:p w14:paraId="6DEFC966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from:</w:t>
                      </w:r>
                    </w:p>
                    <w:p w14:paraId="230E2E44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Organisations (n = 0)</w:t>
                      </w:r>
                    </w:p>
                    <w:p w14:paraId="7211A2DE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Practice guidelines (n = 0)</w:t>
                      </w:r>
                    </w:p>
                    <w:p w14:paraId="29A21962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Systematic review citations screening (n = 0)</w:t>
                      </w:r>
                    </w:p>
                    <w:p w14:paraId="4AB48C75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Citation searching (n = 0)</w:t>
                      </w:r>
                    </w:p>
                    <w:p w14:paraId="0B7D45C4" w14:textId="77777777" w:rsidR="00C7695A" w:rsidRPr="00560609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44062D" wp14:editId="41ADD685">
                <wp:simplePos x="0" y="0"/>
                <wp:positionH relativeFrom="column">
                  <wp:posOffset>4023360</wp:posOffset>
                </wp:positionH>
                <wp:positionV relativeFrom="paragraph">
                  <wp:posOffset>79375</wp:posOffset>
                </wp:positionV>
                <wp:extent cx="2075688" cy="1242695"/>
                <wp:effectExtent l="0" t="0" r="20320" b="14605"/>
                <wp:wrapNone/>
                <wp:docPr id="143736890" name="Rectangle 143736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88" cy="1242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46B25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B5255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15F3765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 records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removed</w:t>
                            </w:r>
                            <w:proofErr w:type="gramEnd"/>
                          </w:p>
                          <w:p w14:paraId="2CDCE613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2612)</w:t>
                            </w:r>
                          </w:p>
                          <w:p w14:paraId="31732C36" w14:textId="77777777" w:rsidR="00C7695A" w:rsidRPr="00560609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944062D" id="Rectangle 143736890" o:spid="_x0000_s1029" style="position:absolute;margin-left:316.8pt;margin-top:6.25pt;width:163.45pt;height:9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" filled="f" strokecolor="black [3213]" strokeweight="1pt">
                <v:textbox>
                  <w:txbxContent>
                    <w:p w14:paraId="33146B25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B5255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15F3765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 records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removed</w:t>
                      </w:r>
                      <w:proofErr w:type="gramEnd"/>
                    </w:p>
                    <w:p w14:paraId="2CDCE613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2612)</w:t>
                      </w:r>
                    </w:p>
                    <w:p w14:paraId="31732C36" w14:textId="77777777" w:rsidR="00C7695A" w:rsidRPr="00560609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B94FE" wp14:editId="685FA498">
                <wp:simplePos x="0" y="0"/>
                <wp:positionH relativeFrom="column">
                  <wp:posOffset>1766900</wp:posOffset>
                </wp:positionH>
                <wp:positionV relativeFrom="paragraph">
                  <wp:posOffset>76835</wp:posOffset>
                </wp:positionV>
                <wp:extent cx="1887220" cy="1243330"/>
                <wp:effectExtent l="0" t="0" r="17780" b="13970"/>
                <wp:wrapNone/>
                <wp:docPr id="23721165" name="Rectangle 2372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35203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from:</w:t>
                            </w:r>
                          </w:p>
                          <w:p w14:paraId="14EE17C2" w14:textId="77777777" w:rsidR="00C7695A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Databases (n = </w:t>
                            </w:r>
                            <w:r w:rsidRPr="007B541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13745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D1218B7" w14:textId="77777777" w:rsidR="00C7695A" w:rsidRPr="00244439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4443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Ovid M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edline</w:t>
                            </w:r>
                            <w:r w:rsidRPr="0024443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5825</w:t>
                            </w:r>
                            <w:r w:rsidRPr="0024443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A4AD08B" w14:textId="77777777" w:rsidR="00C7695A" w:rsidRPr="00244439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4443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Embase 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7920</w:t>
                            </w:r>
                            <w:r w:rsidRPr="0024443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32F107A" w14:textId="77777777" w:rsidR="00C7695A" w:rsidRPr="00560609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0B94FE" id="Rectangle 23721165" o:spid="_x0000_s1030" style="position:absolute;margin-left:139.15pt;margin-top:6.05pt;width:148.6pt;height:97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hvigIAAHE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" filled="f" strokecolor="black [3213]" strokeweight="1pt">
                <v:textbox>
                  <w:txbxContent>
                    <w:p w14:paraId="3C835203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from:</w:t>
                      </w:r>
                    </w:p>
                    <w:p w14:paraId="14EE17C2" w14:textId="77777777" w:rsidR="00C7695A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Databases (n = </w:t>
                      </w:r>
                      <w:r w:rsidRPr="007B541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13745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D1218B7" w14:textId="77777777" w:rsidR="00C7695A" w:rsidRPr="00244439" w:rsidRDefault="00C7695A" w:rsidP="00C769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4443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Ovid M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edline</w:t>
                      </w:r>
                      <w:r w:rsidRPr="0024443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5825</w:t>
                      </w:r>
                      <w:r w:rsidRPr="0024443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A4AD08B" w14:textId="77777777" w:rsidR="00C7695A" w:rsidRPr="00244439" w:rsidRDefault="00C7695A" w:rsidP="00C769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4443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Embase 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7920</w:t>
                      </w:r>
                      <w:r w:rsidRPr="0024443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32F107A" w14:textId="77777777" w:rsidR="00C7695A" w:rsidRPr="00560609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3E70CC" w14:textId="77777777" w:rsidR="00C7695A" w:rsidRDefault="00C7695A" w:rsidP="00C7695A">
      <w:pPr>
        <w:spacing w:after="0" w:line="240" w:lineRule="auto"/>
      </w:pPr>
    </w:p>
    <w:p w14:paraId="797A2250" w14:textId="77777777" w:rsidR="00C7695A" w:rsidRDefault="00C7695A" w:rsidP="00C7695A">
      <w:pPr>
        <w:spacing w:after="0" w:line="240" w:lineRule="auto"/>
      </w:pPr>
    </w:p>
    <w:p w14:paraId="5D835FF4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3A50A2" wp14:editId="30342288">
                <wp:simplePos x="0" y="0"/>
                <wp:positionH relativeFrom="column">
                  <wp:posOffset>-46354</wp:posOffset>
                </wp:positionH>
                <wp:positionV relativeFrom="paragraph">
                  <wp:posOffset>58103</wp:posOffset>
                </wp:positionV>
                <wp:extent cx="1283655" cy="262890"/>
                <wp:effectExtent l="0" t="4127" r="26987" b="26988"/>
                <wp:wrapNone/>
                <wp:docPr id="946896334" name="Flowchart: Alternate Process 946896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8365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6D776" w14:textId="77777777" w:rsidR="00C7695A" w:rsidRPr="001502CF" w:rsidRDefault="00C7695A" w:rsidP="00C769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83A50A2" id="Flowchart: Alternate Process 946896334" o:spid="_x0000_s1031" type="#_x0000_t176" style="position:absolute;margin-left:-3.65pt;margin-top:4.6pt;width:101.1pt;height:20.7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" fillcolor="#9cc2e5 [1944]" strokecolor="black [3213]" strokeweight="1pt">
                <v:textbox>
                  <w:txbxContent>
                    <w:p w14:paraId="36C6D776" w14:textId="77777777" w:rsidR="00C7695A" w:rsidRPr="001502CF" w:rsidRDefault="00C7695A" w:rsidP="00C769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4050E73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1D806A" wp14:editId="15D44784">
                <wp:simplePos x="0" y="0"/>
                <wp:positionH relativeFrom="column">
                  <wp:posOffset>3660775</wp:posOffset>
                </wp:positionH>
                <wp:positionV relativeFrom="paragraph">
                  <wp:posOffset>9525</wp:posOffset>
                </wp:positionV>
                <wp:extent cx="365760" cy="0"/>
                <wp:effectExtent l="0" t="76200" r="15240" b="95250"/>
                <wp:wrapNone/>
                <wp:docPr id="1648416243" name="Straight Arrow Connector 1648416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E3A86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48416243" o:spid="_x0000_s1026" type="#_x0000_t32" style="position:absolute;margin-left:288.25pt;margin-top:.75pt;width:28.8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21082074" w14:textId="77777777" w:rsidR="00C7695A" w:rsidRDefault="00C7695A" w:rsidP="00C7695A">
      <w:pPr>
        <w:spacing w:after="0" w:line="240" w:lineRule="auto"/>
      </w:pPr>
    </w:p>
    <w:p w14:paraId="4FD1D157" w14:textId="77777777" w:rsidR="00C7695A" w:rsidRDefault="00C7695A" w:rsidP="00C7695A">
      <w:pPr>
        <w:spacing w:after="0" w:line="240" w:lineRule="auto"/>
      </w:pPr>
    </w:p>
    <w:p w14:paraId="3F58D038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BC840BD" wp14:editId="1C684577">
                <wp:simplePos x="0" y="0"/>
                <wp:positionH relativeFrom="column">
                  <wp:posOffset>7188200</wp:posOffset>
                </wp:positionH>
                <wp:positionV relativeFrom="paragraph">
                  <wp:posOffset>125094</wp:posOffset>
                </wp:positionV>
                <wp:extent cx="0" cy="1094105"/>
                <wp:effectExtent l="76200" t="0" r="57150" b="48895"/>
                <wp:wrapNone/>
                <wp:docPr id="346827083" name="Straight Arrow Connector 346827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41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912C11" id="Straight Arrow Connector 346827083" o:spid="_x0000_s1026" type="#_x0000_t32" style="position:absolute;margin-left:566pt;margin-top:9.85pt;width:0;height:86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3D9F8C" wp14:editId="421EBC57">
                <wp:simplePos x="0" y="0"/>
                <wp:positionH relativeFrom="column">
                  <wp:posOffset>2611755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777921734" name="Straight Arrow Connector 777921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4354E7A" id="Straight Arrow Connector 777921734" o:spid="_x0000_s1026" type="#_x0000_t32" style="position:absolute;margin-left:205.65pt;margin-top:10.15pt;width:0;height:22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KFk/en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4D38D779" w14:textId="77777777" w:rsidR="00C7695A" w:rsidRDefault="00C7695A" w:rsidP="00C7695A">
      <w:pPr>
        <w:spacing w:after="0" w:line="240" w:lineRule="auto"/>
      </w:pPr>
    </w:p>
    <w:p w14:paraId="18AF22B6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2C2076" wp14:editId="27E613F4">
                <wp:simplePos x="0" y="0"/>
                <wp:positionH relativeFrom="column">
                  <wp:posOffset>4015806</wp:posOffset>
                </wp:positionH>
                <wp:positionV relativeFrom="paragraph">
                  <wp:posOffset>37259</wp:posOffset>
                </wp:positionV>
                <wp:extent cx="2075180" cy="618409"/>
                <wp:effectExtent l="0" t="0" r="20320" b="10795"/>
                <wp:wrapNone/>
                <wp:docPr id="1436487048" name="Rectangle 1436487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6184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7A2BD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excluded</w:t>
                            </w:r>
                            <w:proofErr w:type="gramEnd"/>
                          </w:p>
                          <w:p w14:paraId="46BAEA2D" w14:textId="77777777" w:rsidR="00C7695A" w:rsidRPr="004F0778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Irrelevant populations </w:t>
                            </w:r>
                            <w:r w:rsidRPr="004F077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11317)</w:t>
                            </w:r>
                          </w:p>
                          <w:p w14:paraId="0BB69F0F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7800CCB3" w14:textId="77777777" w:rsidR="00C7695A" w:rsidRPr="00507104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02C2076" id="Rectangle 1436487048" o:spid="_x0000_s1032" style="position:absolute;margin-left:316.2pt;margin-top:2.95pt;width:163.4pt;height:48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" filled="f" strokecolor="black [3213]" strokeweight="1pt">
                <v:textbox>
                  <w:txbxContent>
                    <w:p w14:paraId="35C7A2BD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excluded</w:t>
                      </w:r>
                      <w:proofErr w:type="gramEnd"/>
                    </w:p>
                    <w:p w14:paraId="46BAEA2D" w14:textId="77777777" w:rsidR="00C7695A" w:rsidRPr="004F0778" w:rsidRDefault="00C7695A" w:rsidP="00C7695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Irrelevant populations </w:t>
                      </w:r>
                      <w:r w:rsidRPr="004F077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11317)</w:t>
                      </w:r>
                    </w:p>
                    <w:p w14:paraId="0BB69F0F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7800CCB3" w14:textId="77777777" w:rsidR="00C7695A" w:rsidRPr="00507104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983D40" wp14:editId="2B729046">
                <wp:simplePos x="0" y="0"/>
                <wp:positionH relativeFrom="column">
                  <wp:posOffset>1766570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1023076721" name="Rectangle 1023076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41BDE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screened</w:t>
                            </w:r>
                            <w:proofErr w:type="gramEnd"/>
                          </w:p>
                          <w:p w14:paraId="354DEE9D" w14:textId="77777777" w:rsidR="00C7695A" w:rsidRPr="00560609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11333)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0983D40" id="Rectangle 1023076721" o:spid="_x0000_s1033" style="position:absolute;margin-left:139.1pt;margin-top:5.9pt;width:148.6pt;height:41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H7wDhzhAAAACQEAAA8AAAAAAAAAAAAAAAAA4QQAAGRycy9kb3ducmV2LnhtbFBLBQYA&#10;AAAABAAEAPMAAADvBQAAAAA=&#10;" filled="f" strokecolor="black [3213]" strokeweight="1pt">
                <v:textbox>
                  <w:txbxContent>
                    <w:p w14:paraId="65241BDE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screened</w:t>
                      </w:r>
                      <w:proofErr w:type="gramEnd"/>
                    </w:p>
                    <w:p w14:paraId="354DEE9D" w14:textId="77777777" w:rsidR="00C7695A" w:rsidRPr="00560609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11333)</w:t>
                      </w:r>
                    </w:p>
                  </w:txbxContent>
                </v:textbox>
              </v:rect>
            </w:pict>
          </mc:Fallback>
        </mc:AlternateContent>
      </w:r>
    </w:p>
    <w:p w14:paraId="11D36D39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15A6F8" wp14:editId="0AB35442">
                <wp:simplePos x="0" y="0"/>
                <wp:positionH relativeFrom="column">
                  <wp:posOffset>3651885</wp:posOffset>
                </wp:positionH>
                <wp:positionV relativeFrom="paragraph">
                  <wp:posOffset>173990</wp:posOffset>
                </wp:positionV>
                <wp:extent cx="365760" cy="0"/>
                <wp:effectExtent l="0" t="76200" r="15240" b="95250"/>
                <wp:wrapNone/>
                <wp:docPr id="502362412" name="Straight Arrow Connector 502362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239508" id="Straight Arrow Connector 502362412" o:spid="_x0000_s1026" type="#_x0000_t32" style="position:absolute;margin-left:287.55pt;margin-top:13.7pt;width:28.8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7711D3A8" w14:textId="77777777" w:rsidR="00C7695A" w:rsidRDefault="00C7695A" w:rsidP="00C7695A">
      <w:pPr>
        <w:spacing w:after="0" w:line="240" w:lineRule="auto"/>
      </w:pPr>
    </w:p>
    <w:p w14:paraId="01F1DDD4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CB42B7D" wp14:editId="46F52723">
                <wp:simplePos x="0" y="0"/>
                <wp:positionH relativeFrom="column">
                  <wp:posOffset>2621897</wp:posOffset>
                </wp:positionH>
                <wp:positionV relativeFrom="paragraph">
                  <wp:posOffset>92028</wp:posOffset>
                </wp:positionV>
                <wp:extent cx="0" cy="1737360"/>
                <wp:effectExtent l="76200" t="0" r="57150" b="53340"/>
                <wp:wrapNone/>
                <wp:docPr id="1861872317" name="Straight Arrow Connector 1861872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7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B77DE5F" id="Straight Arrow Connector 1861872317" o:spid="_x0000_s1026" type="#_x0000_t32" style="position:absolute;margin-left:206.45pt;margin-top:7.25pt;width:0;height:136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36D7C2FE" w14:textId="77777777" w:rsidR="00C7695A" w:rsidRDefault="00C7695A" w:rsidP="00C7695A">
      <w:pPr>
        <w:spacing w:after="0" w:line="240" w:lineRule="auto"/>
      </w:pPr>
    </w:p>
    <w:p w14:paraId="0E604DDD" w14:textId="77777777" w:rsidR="00C7695A" w:rsidRDefault="00C7695A" w:rsidP="00C7695A">
      <w:pPr>
        <w:spacing w:after="0" w:line="240" w:lineRule="auto"/>
      </w:pPr>
      <w:r w:rsidRPr="00B52554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5EB438E" wp14:editId="6D8B7041">
                <wp:simplePos x="0" y="0"/>
                <wp:positionH relativeFrom="column">
                  <wp:posOffset>8445500</wp:posOffset>
                </wp:positionH>
                <wp:positionV relativeFrom="paragraph">
                  <wp:posOffset>57150</wp:posOffset>
                </wp:positionV>
                <wp:extent cx="1555750" cy="526415"/>
                <wp:effectExtent l="0" t="0" r="25400" b="26035"/>
                <wp:wrapNone/>
                <wp:docPr id="1787970865" name="Rectangle 1787970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C8161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retrieved</w:t>
                            </w:r>
                            <w:proofErr w:type="gramEnd"/>
                          </w:p>
                          <w:p w14:paraId="0DBC3A16" w14:textId="77777777" w:rsidR="00C7695A" w:rsidRPr="00560609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EB438E" id="Rectangle 1787970865" o:spid="_x0000_s1034" style="position:absolute;margin-left:665pt;margin-top:4.5pt;width:122.5pt;height:41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" filled="f" strokecolor="black [3213]" strokeweight="1pt">
                <v:textbox>
                  <w:txbxContent>
                    <w:p w14:paraId="4FBC8161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retrieved</w:t>
                      </w:r>
                      <w:proofErr w:type="gramEnd"/>
                    </w:p>
                    <w:p w14:paraId="0DBC3A16" w14:textId="77777777" w:rsidR="00C7695A" w:rsidRPr="00560609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0)</w:t>
                      </w:r>
                    </w:p>
                  </w:txbxContent>
                </v:textbox>
              </v:rect>
            </w:pict>
          </mc:Fallback>
        </mc:AlternateContent>
      </w:r>
      <w:r w:rsidRPr="00B5255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5E6D5E" wp14:editId="56967D73">
                <wp:simplePos x="0" y="0"/>
                <wp:positionH relativeFrom="column">
                  <wp:posOffset>6324600</wp:posOffset>
                </wp:positionH>
                <wp:positionV relativeFrom="paragraph">
                  <wp:posOffset>48895</wp:posOffset>
                </wp:positionV>
                <wp:extent cx="1887220" cy="526415"/>
                <wp:effectExtent l="0" t="0" r="17780" b="26035"/>
                <wp:wrapNone/>
                <wp:docPr id="379402458" name="Rectangle 379402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C8953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retrieval</w:t>
                            </w:r>
                            <w:proofErr w:type="gramEnd"/>
                          </w:p>
                          <w:p w14:paraId="658D0BC4" w14:textId="77777777" w:rsidR="00C7695A" w:rsidRPr="00560609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5E6D5E" id="Rectangle 379402458" o:spid="_x0000_s1035" style="position:absolute;margin-left:498pt;margin-top:3.85pt;width:148.6pt;height:41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" filled="f" strokecolor="black [3213]" strokeweight="1pt">
                <v:textbox>
                  <w:txbxContent>
                    <w:p w14:paraId="56DC8953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retrieval</w:t>
                      </w:r>
                      <w:proofErr w:type="gramEnd"/>
                    </w:p>
                    <w:p w14:paraId="658D0BC4" w14:textId="77777777" w:rsidR="00C7695A" w:rsidRPr="00560609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0)</w:t>
                      </w:r>
                    </w:p>
                  </w:txbxContent>
                </v:textbox>
              </v:rect>
            </w:pict>
          </mc:Fallback>
        </mc:AlternateContent>
      </w:r>
    </w:p>
    <w:p w14:paraId="1F97DB9F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57777F" wp14:editId="4490315B">
                <wp:simplePos x="0" y="0"/>
                <wp:positionH relativeFrom="column">
                  <wp:posOffset>8216900</wp:posOffset>
                </wp:positionH>
                <wp:positionV relativeFrom="paragraph">
                  <wp:posOffset>160020</wp:posOffset>
                </wp:positionV>
                <wp:extent cx="219075" cy="0"/>
                <wp:effectExtent l="0" t="76200" r="9525" b="95250"/>
                <wp:wrapNone/>
                <wp:docPr id="978086279" name="Straight Arrow Connector 978086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615EA61" id="Straight Arrow Connector 978086279" o:spid="_x0000_s1026" type="#_x0000_t32" style="position:absolute;margin-left:647pt;margin-top:12.6pt;width:17.25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</w:p>
    <w:p w14:paraId="1FD12F6A" w14:textId="77777777" w:rsidR="00C7695A" w:rsidRDefault="00C7695A" w:rsidP="00C7695A">
      <w:pPr>
        <w:spacing w:after="0" w:line="240" w:lineRule="auto"/>
      </w:pPr>
    </w:p>
    <w:p w14:paraId="3714C861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C25150" wp14:editId="3BB6616D">
                <wp:simplePos x="0" y="0"/>
                <wp:positionH relativeFrom="column">
                  <wp:posOffset>7212330</wp:posOffset>
                </wp:positionH>
                <wp:positionV relativeFrom="paragraph">
                  <wp:posOffset>59055</wp:posOffset>
                </wp:positionV>
                <wp:extent cx="0" cy="469265"/>
                <wp:effectExtent l="76200" t="0" r="57150" b="64135"/>
                <wp:wrapNone/>
                <wp:docPr id="1230276514" name="Straight Arrow Connector 1230276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82047A" id="Straight Arrow Connector 1230276514" o:spid="_x0000_s1026" type="#_x0000_t32" style="position:absolute;margin-left:567.9pt;margin-top:4.65pt;width:0;height:36.9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33580708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C453A2" wp14:editId="2CC9612B">
                <wp:simplePos x="0" y="0"/>
                <wp:positionH relativeFrom="column">
                  <wp:posOffset>-1254761</wp:posOffset>
                </wp:positionH>
                <wp:positionV relativeFrom="paragraph">
                  <wp:posOffset>235586</wp:posOffset>
                </wp:positionV>
                <wp:extent cx="3686813" cy="262890"/>
                <wp:effectExtent l="0" t="2540" r="25400" b="25400"/>
                <wp:wrapNone/>
                <wp:docPr id="1178262624" name="Flowchart: Alternate Process 1178262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8681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550F01" w14:textId="77777777" w:rsidR="00C7695A" w:rsidRDefault="00C7695A" w:rsidP="00C769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3B2D7DFE" w14:textId="77777777" w:rsidR="00C7695A" w:rsidRPr="001502CF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C453A2" id="Flowchart: Alternate Process 1178262624" o:spid="_x0000_s1036" type="#_x0000_t176" style="position:absolute;margin-left:-98.8pt;margin-top:18.55pt;width:290.3pt;height:20.7pt;rotation:-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" fillcolor="#9cc2e5 [1944]" strokecolor="black [3213]" strokeweight="1pt">
                <v:textbox>
                  <w:txbxContent>
                    <w:p w14:paraId="55550F01" w14:textId="77777777" w:rsidR="00C7695A" w:rsidRDefault="00C7695A" w:rsidP="00C769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3B2D7DFE" w14:textId="77777777" w:rsidR="00C7695A" w:rsidRPr="001502CF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1296EC" w14:textId="77777777" w:rsidR="00C7695A" w:rsidRDefault="00C7695A" w:rsidP="00C7695A">
      <w:pPr>
        <w:spacing w:after="0" w:line="240" w:lineRule="auto"/>
      </w:pPr>
    </w:p>
    <w:p w14:paraId="0B34AD7C" w14:textId="77777777" w:rsidR="00C7695A" w:rsidRDefault="00C7695A" w:rsidP="00C7695A">
      <w:pPr>
        <w:spacing w:after="0" w:line="240" w:lineRule="auto"/>
      </w:pP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4A17700" wp14:editId="015F26AD">
                <wp:simplePos x="0" y="0"/>
                <wp:positionH relativeFrom="page">
                  <wp:posOffset>8886825</wp:posOffset>
                </wp:positionH>
                <wp:positionV relativeFrom="paragraph">
                  <wp:posOffset>31115</wp:posOffset>
                </wp:positionV>
                <wp:extent cx="1603375" cy="514350"/>
                <wp:effectExtent l="0" t="0" r="15875" b="19050"/>
                <wp:wrapNone/>
                <wp:docPr id="1524918557" name="Rectangle 1524918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3375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8F4F5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excluded:</w:t>
                            </w:r>
                          </w:p>
                          <w:p w14:paraId="3EDA38D1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D0024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 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4C26D49" w14:textId="77777777" w:rsidR="00C7695A" w:rsidRPr="00560609" w:rsidRDefault="00C7695A" w:rsidP="00C7695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4A17700" id="Rectangle 1524918557" o:spid="_x0000_s1037" style="position:absolute;margin-left:699.75pt;margin-top:2.45pt;width:126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" filled="f" strokecolor="black [3213]" strokeweight="1pt">
                <v:textbox>
                  <w:txbxContent>
                    <w:p w14:paraId="59F8F4F5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excluded:</w:t>
                      </w:r>
                    </w:p>
                    <w:p w14:paraId="3EDA38D1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D0024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 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4C26D49" w14:textId="77777777" w:rsidR="00C7695A" w:rsidRPr="00560609" w:rsidRDefault="00C7695A" w:rsidP="00C7695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5B6F00" wp14:editId="60BE16A9">
                <wp:simplePos x="0" y="0"/>
                <wp:positionH relativeFrom="column">
                  <wp:posOffset>6310960</wp:posOffset>
                </wp:positionH>
                <wp:positionV relativeFrom="paragraph">
                  <wp:posOffset>21590</wp:posOffset>
                </wp:positionV>
                <wp:extent cx="1887220" cy="526415"/>
                <wp:effectExtent l="0" t="0" r="17780" b="26035"/>
                <wp:wrapNone/>
                <wp:docPr id="774547489" name="Rectangle 774547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D9E90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</w:t>
                            </w:r>
                            <w:proofErr w:type="gramEnd"/>
                          </w:p>
                          <w:p w14:paraId="6208F199" w14:textId="77777777" w:rsidR="00C7695A" w:rsidRPr="00560609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A5B6F00" id="Rectangle 774547489" o:spid="_x0000_s1038" style="position:absolute;margin-left:496.95pt;margin-top:1.7pt;width:148.6pt;height:41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" filled="f" strokecolor="black [3213]" strokeweight="1pt">
                <v:textbox>
                  <w:txbxContent>
                    <w:p w14:paraId="668D9E90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</w:t>
                      </w:r>
                      <w:proofErr w:type="gramEnd"/>
                    </w:p>
                    <w:p w14:paraId="6208F199" w14:textId="77777777" w:rsidR="00C7695A" w:rsidRPr="00560609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0)</w:t>
                      </w:r>
                    </w:p>
                  </w:txbxContent>
                </v:textbox>
              </v:rect>
            </w:pict>
          </mc:Fallback>
        </mc:AlternateContent>
      </w:r>
    </w:p>
    <w:p w14:paraId="7EF0280A" w14:textId="77777777" w:rsidR="00C7695A" w:rsidRDefault="00C7695A" w:rsidP="00C7695A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7783785" wp14:editId="59F6D942">
                <wp:simplePos x="0" y="0"/>
                <wp:positionH relativeFrom="column">
                  <wp:posOffset>4040802</wp:posOffset>
                </wp:positionH>
                <wp:positionV relativeFrom="paragraph">
                  <wp:posOffset>5212</wp:posOffset>
                </wp:positionV>
                <wp:extent cx="2068195" cy="1209859"/>
                <wp:effectExtent l="0" t="0" r="27305" b="28575"/>
                <wp:wrapNone/>
                <wp:docPr id="1899957822" name="Rectangle 1899957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8195" cy="12098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957987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excluded:</w:t>
                            </w:r>
                          </w:p>
                          <w:p w14:paraId="6663F80C" w14:textId="77777777" w:rsidR="00C7695A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9127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Ineligible population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1)</w:t>
                            </w:r>
                          </w:p>
                          <w:p w14:paraId="242FD38E" w14:textId="77777777" w:rsidR="00C7695A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Ineligible outcome (n = 1)</w:t>
                            </w:r>
                          </w:p>
                          <w:p w14:paraId="59D3B757" w14:textId="77777777" w:rsidR="00C7695A" w:rsidRPr="003F2DA2" w:rsidRDefault="00C7695A" w:rsidP="00C7695A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2A2D6CC2" w14:textId="77777777" w:rsidR="00C7695A" w:rsidRPr="003F2DA2" w:rsidRDefault="00C7695A" w:rsidP="00C7695A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7783785" id="Rectangle 1899957822" o:spid="_x0000_s1039" style="position:absolute;margin-left:318.15pt;margin-top:.4pt;width:162.85pt;height:95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" filled="f" strokecolor="black [3213]" strokeweight="1pt">
                <v:textbox>
                  <w:txbxContent>
                    <w:p w14:paraId="29957987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excluded:</w:t>
                      </w:r>
                    </w:p>
                    <w:p w14:paraId="6663F80C" w14:textId="77777777" w:rsidR="00C7695A" w:rsidRDefault="00C7695A" w:rsidP="00C7695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9127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Ineligible population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1)</w:t>
                      </w:r>
                    </w:p>
                    <w:p w14:paraId="242FD38E" w14:textId="77777777" w:rsidR="00C7695A" w:rsidRDefault="00C7695A" w:rsidP="00C7695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Ineligible outcome (n = 1)</w:t>
                      </w:r>
                    </w:p>
                    <w:p w14:paraId="59D3B757" w14:textId="77777777" w:rsidR="00C7695A" w:rsidRPr="003F2DA2" w:rsidRDefault="00C7695A" w:rsidP="00C7695A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2A2D6CC2" w14:textId="77777777" w:rsidR="00C7695A" w:rsidRPr="003F2DA2" w:rsidRDefault="00C7695A" w:rsidP="00C7695A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F9A133" wp14:editId="1CAA14C5">
                <wp:simplePos x="0" y="0"/>
                <wp:positionH relativeFrom="column">
                  <wp:posOffset>8203895</wp:posOffset>
                </wp:positionH>
                <wp:positionV relativeFrom="paragraph">
                  <wp:posOffset>100000</wp:posOffset>
                </wp:positionV>
                <wp:extent cx="219558" cy="0"/>
                <wp:effectExtent l="0" t="76200" r="9525" b="95250"/>
                <wp:wrapNone/>
                <wp:docPr id="394510246" name="Straight Arrow Connector 394510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55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8837D92" id="Straight Arrow Connector 394510246" o:spid="_x0000_s1026" type="#_x0000_t32" style="position:absolute;margin-left:646pt;margin-top:7.85pt;width:17.3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5E3CF819" w14:textId="77777777" w:rsidR="00C7695A" w:rsidRDefault="00C7695A" w:rsidP="00C7695A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EB8B21" wp14:editId="3E45485B">
                <wp:simplePos x="0" y="0"/>
                <wp:positionH relativeFrom="column">
                  <wp:posOffset>1773555</wp:posOffset>
                </wp:positionH>
                <wp:positionV relativeFrom="paragraph">
                  <wp:posOffset>116205</wp:posOffset>
                </wp:positionV>
                <wp:extent cx="1887220" cy="695325"/>
                <wp:effectExtent l="0" t="0" r="17780" b="28575"/>
                <wp:wrapNone/>
                <wp:docPr id="627554298" name="Rectangle 627554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69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4DF7F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</w:t>
                            </w:r>
                            <w:proofErr w:type="gramEnd"/>
                          </w:p>
                          <w:p w14:paraId="40BEFA8E" w14:textId="77777777" w:rsidR="00C7695A" w:rsidRPr="00507104" w:rsidRDefault="00C7695A" w:rsidP="00C7695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Total </w:t>
                            </w:r>
                            <w:r w:rsidRPr="003C093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16</w:t>
                            </w:r>
                            <w:r w:rsidRPr="003C093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99EF73E" w14:textId="77777777" w:rsidR="00C7695A" w:rsidRDefault="00C7695A" w:rsidP="00C769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3EB8B21" id="Rectangle 627554298" o:spid="_x0000_s1040" style="position:absolute;margin-left:139.65pt;margin-top:9.15pt;width:148.6pt;height:5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" filled="f" strokecolor="black [3213]" strokeweight="1pt">
                <v:textbox>
                  <w:txbxContent>
                    <w:p w14:paraId="69C4DF7F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</w:t>
                      </w:r>
                      <w:proofErr w:type="gramEnd"/>
                    </w:p>
                    <w:p w14:paraId="40BEFA8E" w14:textId="77777777" w:rsidR="00C7695A" w:rsidRPr="00507104" w:rsidRDefault="00C7695A" w:rsidP="00C7695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Total </w:t>
                      </w:r>
                      <w:r w:rsidRPr="003C093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16</w:t>
                      </w:r>
                      <w:r w:rsidRPr="003C093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99EF73E" w14:textId="77777777" w:rsidR="00C7695A" w:rsidRDefault="00C7695A" w:rsidP="00C7695A"/>
                  </w:txbxContent>
                </v:textbox>
              </v:rect>
            </w:pict>
          </mc:Fallback>
        </mc:AlternateContent>
      </w:r>
    </w:p>
    <w:p w14:paraId="6406C9A5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F59CF6" wp14:editId="23932AF0">
                <wp:simplePos x="0" y="0"/>
                <wp:positionH relativeFrom="column">
                  <wp:posOffset>3667124</wp:posOffset>
                </wp:positionH>
                <wp:positionV relativeFrom="paragraph">
                  <wp:posOffset>33655</wp:posOffset>
                </wp:positionV>
                <wp:extent cx="3686175" cy="2105025"/>
                <wp:effectExtent l="38100" t="0" r="85725" b="85725"/>
                <wp:wrapNone/>
                <wp:docPr id="1965917407" name="Connector: Elbow 1965917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6175" cy="2105025"/>
                        </a:xfrm>
                        <a:prstGeom prst="bentConnector3">
                          <a:avLst>
                            <a:gd name="adj1" fmla="val -1482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F7894C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965917407" o:spid="_x0000_s1026" type="#_x0000_t34" style="position:absolute;margin-left:288.75pt;margin-top:2.65pt;width:290.25pt;height:165.7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" adj="-320" strokecolor="black [3213]" strokeweight="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E2FB0D" wp14:editId="21C6059B">
                <wp:simplePos x="0" y="0"/>
                <wp:positionH relativeFrom="column">
                  <wp:posOffset>3666490</wp:posOffset>
                </wp:positionH>
                <wp:positionV relativeFrom="paragraph">
                  <wp:posOffset>169545</wp:posOffset>
                </wp:positionV>
                <wp:extent cx="365760" cy="0"/>
                <wp:effectExtent l="0" t="76200" r="15240" b="95250"/>
                <wp:wrapNone/>
                <wp:docPr id="1264108644" name="Straight Arrow Connector 1264108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546B96B" id="Straight Arrow Connector 1264108644" o:spid="_x0000_s1026" type="#_x0000_t32" style="position:absolute;margin-left:288.7pt;margin-top:13.35pt;width:28.8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7372B4BA" w14:textId="77777777" w:rsidR="00C7695A" w:rsidRDefault="00C7695A" w:rsidP="00C7695A">
      <w:pPr>
        <w:spacing w:after="0" w:line="240" w:lineRule="auto"/>
      </w:pPr>
    </w:p>
    <w:p w14:paraId="128C3218" w14:textId="77777777" w:rsidR="00C7695A" w:rsidRDefault="00C7695A" w:rsidP="00C7695A">
      <w:pPr>
        <w:spacing w:after="0" w:line="240" w:lineRule="auto"/>
      </w:pPr>
    </w:p>
    <w:p w14:paraId="276A7333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D1C3A8" wp14:editId="3E4BCE49">
                <wp:simplePos x="0" y="0"/>
                <wp:positionH relativeFrom="column">
                  <wp:posOffset>2618740</wp:posOffset>
                </wp:positionH>
                <wp:positionV relativeFrom="paragraph">
                  <wp:posOffset>130810</wp:posOffset>
                </wp:positionV>
                <wp:extent cx="0" cy="1133475"/>
                <wp:effectExtent l="76200" t="0" r="57150" b="476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FD90F6A" id="Straight Arrow Connector 37" o:spid="_x0000_s1026" type="#_x0000_t32" style="position:absolute;margin-left:206.2pt;margin-top:10.3pt;width:0;height:89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</w:p>
    <w:p w14:paraId="39D23302" w14:textId="77777777" w:rsidR="00C7695A" w:rsidRDefault="00C7695A" w:rsidP="00C7695A">
      <w:pPr>
        <w:spacing w:after="0" w:line="240" w:lineRule="auto"/>
      </w:pPr>
    </w:p>
    <w:p w14:paraId="4FFBB881" w14:textId="77777777" w:rsidR="00C7695A" w:rsidRDefault="00C7695A" w:rsidP="00C7695A">
      <w:pPr>
        <w:spacing w:after="0" w:line="240" w:lineRule="auto"/>
      </w:pPr>
    </w:p>
    <w:p w14:paraId="06E21278" w14:textId="77777777" w:rsidR="00C7695A" w:rsidRDefault="00C7695A" w:rsidP="00C7695A">
      <w:pPr>
        <w:spacing w:after="0" w:line="240" w:lineRule="auto"/>
      </w:pPr>
    </w:p>
    <w:p w14:paraId="29EB44C3" w14:textId="77777777" w:rsidR="00C7695A" w:rsidRDefault="00C7695A" w:rsidP="00C7695A">
      <w:pPr>
        <w:spacing w:after="0" w:line="240" w:lineRule="auto"/>
      </w:pPr>
    </w:p>
    <w:p w14:paraId="41B9A509" w14:textId="77777777" w:rsidR="00C7695A" w:rsidRDefault="00C7695A" w:rsidP="00C7695A">
      <w:pPr>
        <w:spacing w:after="0" w:line="240" w:lineRule="auto"/>
      </w:pPr>
    </w:p>
    <w:p w14:paraId="09FD2CF4" w14:textId="77777777" w:rsidR="00C7695A" w:rsidRDefault="00C7695A" w:rsidP="00C7695A">
      <w:pPr>
        <w:spacing w:after="0" w:line="240" w:lineRule="auto"/>
      </w:pPr>
    </w:p>
    <w:p w14:paraId="50B24895" w14:textId="77777777" w:rsidR="00C7695A" w:rsidRDefault="00C7695A" w:rsidP="00C769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35A094" wp14:editId="0D5E5AB6">
                <wp:simplePos x="0" y="0"/>
                <wp:positionH relativeFrom="column">
                  <wp:posOffset>177801</wp:posOffset>
                </wp:positionH>
                <wp:positionV relativeFrom="paragraph">
                  <wp:posOffset>201929</wp:posOffset>
                </wp:positionV>
                <wp:extent cx="828040" cy="262890"/>
                <wp:effectExtent l="0" t="3175" r="26035" b="26035"/>
                <wp:wrapNone/>
                <wp:docPr id="248160484" name="Flowchart: Alternate Process 248160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8040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33EF4" w14:textId="77777777" w:rsidR="00C7695A" w:rsidRPr="001502CF" w:rsidRDefault="00C7695A" w:rsidP="00C769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D35A094" id="Flowchart: Alternate Process 248160484" o:spid="_x0000_s1041" type="#_x0000_t176" style="position:absolute;margin-left:14pt;margin-top:15.9pt;width:65.2pt;height:20.7pt;rotation:-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" fillcolor="#9cc2e5 [1944]" strokecolor="black [3213]" strokeweight="1pt">
                <v:textbox>
                  <w:txbxContent>
                    <w:p w14:paraId="64B33EF4" w14:textId="77777777" w:rsidR="00C7695A" w:rsidRPr="001502CF" w:rsidRDefault="00C7695A" w:rsidP="00C769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CA9EDA" wp14:editId="333D0DE1">
                <wp:simplePos x="0" y="0"/>
                <wp:positionH relativeFrom="column">
                  <wp:posOffset>1769110</wp:posOffset>
                </wp:positionH>
                <wp:positionV relativeFrom="paragraph">
                  <wp:posOffset>59690</wp:posOffset>
                </wp:positionV>
                <wp:extent cx="1887220" cy="723900"/>
                <wp:effectExtent l="0" t="0" r="17780" b="19050"/>
                <wp:wrapNone/>
                <wp:docPr id="1405585775" name="Rectangle 1405585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B3764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Total studies included 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</w:t>
                            </w:r>
                            <w:proofErr w:type="gramEnd"/>
                          </w:p>
                          <w:p w14:paraId="41090159" w14:textId="77777777" w:rsidR="00C7695A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14)</w:t>
                            </w:r>
                          </w:p>
                          <w:p w14:paraId="11857D4A" w14:textId="77777777" w:rsidR="00C7695A" w:rsidRPr="00560609" w:rsidRDefault="00C7695A" w:rsidP="00C7695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of total included meta-analysis (n = 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7CA9EDA" id="Rectangle 1405585775" o:spid="_x0000_s1042" style="position:absolute;margin-left:139.3pt;margin-top:4.7pt;width:148.6pt;height:5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" filled="f" strokecolor="black [3213]" strokeweight="1pt">
                <v:textbox>
                  <w:txbxContent>
                    <w:p w14:paraId="7B7B3764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Total studies included in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</w:t>
                      </w:r>
                      <w:proofErr w:type="gramEnd"/>
                    </w:p>
                    <w:p w14:paraId="41090159" w14:textId="77777777" w:rsidR="00C7695A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14)</w:t>
                      </w:r>
                    </w:p>
                    <w:p w14:paraId="11857D4A" w14:textId="77777777" w:rsidR="00C7695A" w:rsidRPr="00560609" w:rsidRDefault="00C7695A" w:rsidP="00C7695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of total included meta-analysis (n = 8)</w:t>
                      </w:r>
                    </w:p>
                  </w:txbxContent>
                </v:textbox>
              </v:rect>
            </w:pict>
          </mc:Fallback>
        </mc:AlternateContent>
      </w:r>
    </w:p>
    <w:p w14:paraId="4886F25E" w14:textId="77777777" w:rsidR="00C7695A" w:rsidRDefault="00C7695A">
      <w:r>
        <w:br w:type="page"/>
      </w:r>
    </w:p>
    <w:p w14:paraId="5D25FCB6" w14:textId="6EDC2F4F" w:rsidR="00F71AB9" w:rsidRPr="00C7695A" w:rsidRDefault="00F71AB9" w:rsidP="00C7695A">
      <w:pPr>
        <w:spacing w:after="0" w:line="240" w:lineRule="auto"/>
        <w:sectPr w:rsidR="00F71AB9" w:rsidRPr="00C7695A" w:rsidSect="00464511">
          <w:headerReference w:type="default" r:id="rId13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0EDCBF3A" w14:textId="50B27DB4" w:rsidR="00C43AA9" w:rsidRDefault="00C43AA9">
      <w:pPr>
        <w:rPr>
          <w:rFonts w:cstheme="minorHAnsi"/>
          <w:b/>
          <w:bCs/>
          <w:sz w:val="24"/>
          <w:szCs w:val="24"/>
          <w:lang w:val="en-US"/>
        </w:rPr>
      </w:pPr>
      <w:proofErr w:type="spellStart"/>
      <w:r>
        <w:rPr>
          <w:rFonts w:cstheme="minorHAnsi"/>
          <w:b/>
          <w:bCs/>
          <w:sz w:val="24"/>
          <w:szCs w:val="24"/>
          <w:lang w:val="en-US"/>
        </w:rPr>
        <w:lastRenderedPageBreak/>
        <w:t>eFigure</w:t>
      </w:r>
      <w:proofErr w:type="spellEnd"/>
      <w:r>
        <w:rPr>
          <w:rFonts w:cstheme="minorHAnsi"/>
          <w:b/>
          <w:bCs/>
          <w:sz w:val="24"/>
          <w:szCs w:val="24"/>
          <w:lang w:val="en-US"/>
        </w:rPr>
        <w:t xml:space="preserve"> 2</w:t>
      </w:r>
      <w:r w:rsidRPr="00C43AA9">
        <w:rPr>
          <w:rFonts w:cstheme="minorHAnsi"/>
          <w:sz w:val="24"/>
          <w:szCs w:val="24"/>
          <w:lang w:val="en-US"/>
        </w:rPr>
        <w:t xml:space="preserve"> </w:t>
      </w:r>
      <w:r w:rsidR="00E07830">
        <w:rPr>
          <w:rFonts w:cstheme="minorHAnsi"/>
          <w:sz w:val="24"/>
          <w:szCs w:val="24"/>
          <w:lang w:val="en-US"/>
        </w:rPr>
        <w:t xml:space="preserve">Forest plot </w:t>
      </w:r>
      <w:r>
        <w:rPr>
          <w:rFonts w:cstheme="minorHAnsi"/>
          <w:sz w:val="24"/>
          <w:szCs w:val="24"/>
          <w:lang w:val="en-US"/>
        </w:rPr>
        <w:t xml:space="preserve">of </w:t>
      </w:r>
      <w:r w:rsidRPr="00A026D7">
        <w:rPr>
          <w:rFonts w:cstheme="minorHAnsi"/>
          <w:sz w:val="24"/>
          <w:szCs w:val="24"/>
          <w:lang w:val="en-US"/>
        </w:rPr>
        <w:t>dry eye prevalence</w:t>
      </w:r>
      <w:r>
        <w:rPr>
          <w:rFonts w:cstheme="minorHAnsi"/>
          <w:sz w:val="24"/>
          <w:szCs w:val="24"/>
          <w:lang w:val="en-US"/>
        </w:rPr>
        <w:t xml:space="preserve"> among population-based studies </w:t>
      </w:r>
    </w:p>
    <w:p w14:paraId="0B30453E" w14:textId="6DBE6D71" w:rsidR="00C43AA9" w:rsidRDefault="00C43AA9">
      <w:pPr>
        <w:rPr>
          <w:rFonts w:cstheme="minorHAnsi"/>
          <w:b/>
          <w:bCs/>
          <w:sz w:val="24"/>
          <w:szCs w:val="24"/>
          <w:lang w:val="en-US"/>
        </w:rPr>
      </w:pPr>
      <w:r w:rsidRPr="00C43AA9"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3D7979A4" wp14:editId="68FF1F13">
            <wp:extent cx="5731510" cy="2865755"/>
            <wp:effectExtent l="0" t="0" r="0" b="0"/>
            <wp:docPr id="4" name="Picture 3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424E7B6-E01A-68C3-EC27-9DD5CFCA6B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1424E7B6-E01A-68C3-EC27-9DD5CFCA6B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1719D715" w14:textId="7C0D3700" w:rsidR="006623E6" w:rsidRPr="00F21C4A" w:rsidRDefault="006623E6" w:rsidP="00662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lastRenderedPageBreak/>
        <w:t>eFigure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C43AA9">
        <w:rPr>
          <w:rFonts w:cstheme="minorHAnsi"/>
          <w:b/>
          <w:bCs/>
          <w:sz w:val="24"/>
          <w:szCs w:val="24"/>
          <w:lang w:val="en-US"/>
        </w:rPr>
        <w:t>3</w:t>
      </w:r>
      <w:r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AD019B" w:rsidRPr="00F5508E">
        <w:rPr>
          <w:rFonts w:cstheme="minorHAnsi"/>
          <w:sz w:val="24"/>
          <w:szCs w:val="24"/>
          <w:lang w:val="en-US"/>
        </w:rPr>
        <w:t xml:space="preserve">Meta-analysis of </w:t>
      </w:r>
      <w:r w:rsidRPr="00F5508E">
        <w:rPr>
          <w:rFonts w:cstheme="minorHAnsi"/>
          <w:sz w:val="24"/>
          <w:szCs w:val="24"/>
          <w:lang w:val="en-US"/>
        </w:rPr>
        <w:t xml:space="preserve">dry eye prevalence among </w:t>
      </w:r>
      <w:r w:rsidRPr="00F343F8">
        <w:rPr>
          <w:sz w:val="24"/>
          <w:szCs w:val="24"/>
        </w:rPr>
        <w:t xml:space="preserve">student and indoor working populations exposed to sustained computer </w:t>
      </w:r>
      <w:proofErr w:type="gramStart"/>
      <w:r w:rsidRPr="00F343F8">
        <w:rPr>
          <w:sz w:val="24"/>
          <w:szCs w:val="24"/>
        </w:rPr>
        <w:t>use</w:t>
      </w:r>
      <w:proofErr w:type="gramEnd"/>
    </w:p>
    <w:p w14:paraId="555CFCDF" w14:textId="77777777" w:rsidR="006623E6" w:rsidRDefault="006623E6" w:rsidP="006623E6">
      <w:pPr>
        <w:rPr>
          <w:sz w:val="24"/>
          <w:szCs w:val="24"/>
        </w:rPr>
      </w:pPr>
      <w:r w:rsidRPr="00F21C4A">
        <w:rPr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095B8A49" wp14:editId="17D4C001">
            <wp:simplePos x="914400" y="1266825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3302000"/>
            <wp:effectExtent l="0" t="0" r="0" b="0"/>
            <wp:wrapSquare wrapText="bothSides"/>
            <wp:docPr id="2050" name="Picture 2" descr="Image preview">
              <a:extLst xmlns:a="http://schemas.openxmlformats.org/drawingml/2006/main">
                <a:ext uri="{FF2B5EF4-FFF2-40B4-BE49-F238E27FC236}">
                  <a16:creationId xmlns:a16="http://schemas.microsoft.com/office/drawing/2014/main" id="{36E919A9-D975-2225-3FEC-E3DE4E173D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Image preview">
                      <a:extLst>
                        <a:ext uri="{FF2B5EF4-FFF2-40B4-BE49-F238E27FC236}">
                          <a16:creationId xmlns:a16="http://schemas.microsoft.com/office/drawing/2014/main" id="{36E919A9-D975-2225-3FEC-E3DE4E173D2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 w:type="textWrapping" w:clear="all"/>
      </w:r>
    </w:p>
    <w:p w14:paraId="6B5DD259" w14:textId="77777777" w:rsidR="006623E6" w:rsidRDefault="006623E6" w:rsidP="006623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0708F3B" w14:textId="5ED98522" w:rsidR="009A622F" w:rsidRPr="009A622F" w:rsidRDefault="009A622F" w:rsidP="009A622F">
      <w:pPr>
        <w:rPr>
          <w:sz w:val="24"/>
          <w:szCs w:val="24"/>
        </w:rPr>
      </w:pPr>
      <w:proofErr w:type="spellStart"/>
      <w:r w:rsidRPr="006623E6">
        <w:rPr>
          <w:b/>
          <w:bCs/>
          <w:sz w:val="24"/>
          <w:szCs w:val="24"/>
        </w:rPr>
        <w:lastRenderedPageBreak/>
        <w:t>eTable</w:t>
      </w:r>
      <w:proofErr w:type="spellEnd"/>
      <w:r w:rsidRPr="006623E6">
        <w:rPr>
          <w:b/>
          <w:bCs/>
          <w:sz w:val="24"/>
          <w:szCs w:val="24"/>
        </w:rPr>
        <w:t xml:space="preserve"> 1</w:t>
      </w:r>
      <w:r w:rsidRPr="009A622F">
        <w:rPr>
          <w:sz w:val="24"/>
          <w:szCs w:val="24"/>
        </w:rPr>
        <w:t xml:space="preserve"> MEDLINE and Embase search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622F" w14:paraId="75786C02" w14:textId="77777777" w:rsidTr="00276CB9">
        <w:tc>
          <w:tcPr>
            <w:tcW w:w="9350" w:type="dxa"/>
          </w:tcPr>
          <w:p w14:paraId="496631C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A622F">
              <w:rPr>
                <w:rFonts w:cstheme="minorHAnsi"/>
                <w:b/>
                <w:sz w:val="24"/>
                <w:szCs w:val="24"/>
              </w:rPr>
              <w:t>MEDLINE (via Ovid MEDLINE® ALL)</w:t>
            </w:r>
            <w:r w:rsidRPr="009A622F">
              <w:rPr>
                <w:rFonts w:cstheme="minorHAnsi"/>
                <w:b/>
                <w:sz w:val="24"/>
                <w:szCs w:val="24"/>
              </w:rPr>
              <w:tab/>
            </w:r>
          </w:p>
          <w:p w14:paraId="709104F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</w:t>
            </w:r>
            <w:r w:rsidRPr="009A622F">
              <w:rPr>
                <w:rFonts w:cstheme="minorHAnsi"/>
                <w:sz w:val="24"/>
                <w:szCs w:val="24"/>
              </w:rPr>
              <w:tab/>
              <w:t>exp Dry Eye Syndromes/</w:t>
            </w:r>
          </w:p>
          <w:p w14:paraId="0677ADB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</w:t>
            </w:r>
            <w:r w:rsidRPr="009A622F">
              <w:rPr>
                <w:rFonts w:cstheme="minorHAnsi"/>
                <w:sz w:val="24"/>
                <w:szCs w:val="24"/>
              </w:rPr>
              <w:tab/>
              <w:t>exp Keratoconjunctivitis Sicca/</w:t>
            </w:r>
          </w:p>
          <w:p w14:paraId="384F9A8C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</w:t>
            </w:r>
            <w:r w:rsidRPr="009A622F">
              <w:rPr>
                <w:rFonts w:cstheme="minorHAnsi"/>
                <w:sz w:val="24"/>
                <w:szCs w:val="24"/>
              </w:rPr>
              <w:tab/>
              <w:t>exp Xerophthalmia/</w:t>
            </w:r>
          </w:p>
          <w:p w14:paraId="60E8C3A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4</w:t>
            </w:r>
            <w:r w:rsidRPr="009A622F">
              <w:rPr>
                <w:rFonts w:cstheme="minorHAnsi"/>
                <w:sz w:val="24"/>
                <w:szCs w:val="24"/>
              </w:rPr>
              <w:tab/>
              <w:t>exp Meibomian Glands/</w:t>
            </w:r>
          </w:p>
          <w:p w14:paraId="5CA5B80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5</w:t>
            </w:r>
            <w:r w:rsidRPr="009A622F">
              <w:rPr>
                <w:rFonts w:cstheme="minorHAnsi"/>
                <w:sz w:val="24"/>
                <w:szCs w:val="24"/>
              </w:rPr>
              <w:tab/>
              <w:t>(dry* adj3 eye*).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5C90C0E6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6</w:t>
            </w:r>
            <w:r w:rsidRPr="009A622F">
              <w:rPr>
                <w:rFonts w:cstheme="minorHAnsi"/>
                <w:sz w:val="24"/>
                <w:szCs w:val="24"/>
              </w:rPr>
              <w:tab/>
              <w:t>((keratoconjunctivitis or kerato-conjunctivitis) adj1 sicca).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38451CC9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7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xerophthalmi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4E6E0DB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8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meibomian gland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dysfunction.tw,kf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6F10A58E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9</w:t>
            </w:r>
            <w:r w:rsidRPr="009A622F">
              <w:rPr>
                <w:rFonts w:cstheme="minorHAnsi"/>
                <w:sz w:val="24"/>
                <w:szCs w:val="24"/>
              </w:rPr>
              <w:tab/>
              <w:t>exp Sjogren's Syndrome/</w:t>
            </w:r>
          </w:p>
          <w:p w14:paraId="6CAC1964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10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((Sjogren* or 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Sjoegren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*) adj1 (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syndrom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 or disease*)).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2157053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11</w:t>
            </w:r>
            <w:r w:rsidRPr="009A622F">
              <w:rPr>
                <w:rFonts w:cstheme="minorHAnsi"/>
                <w:sz w:val="24"/>
                <w:szCs w:val="24"/>
              </w:rPr>
              <w:tab/>
              <w:t>(9 or 10) and (exp Eye/ or eye*.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. or ocular*.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 xml:space="preserve">. or 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ophthalm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.)</w:t>
            </w:r>
          </w:p>
          <w:p w14:paraId="2270F55D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12</w:t>
            </w:r>
            <w:r w:rsidRPr="009A622F">
              <w:rPr>
                <w:rFonts w:cstheme="minorHAnsi"/>
                <w:sz w:val="24"/>
                <w:szCs w:val="24"/>
              </w:rPr>
              <w:tab/>
              <w:t>or/1-8,11</w:t>
            </w:r>
          </w:p>
          <w:p w14:paraId="6281C27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13</w:t>
            </w:r>
            <w:r w:rsidRPr="009A622F">
              <w:rPr>
                <w:rFonts w:cstheme="minorHAnsi"/>
                <w:sz w:val="24"/>
                <w:szCs w:val="24"/>
              </w:rPr>
              <w:tab/>
              <w:t>exp Epidemiology/</w:t>
            </w:r>
          </w:p>
          <w:p w14:paraId="270DDBE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14</w:t>
            </w:r>
            <w:r w:rsidRPr="009A622F">
              <w:rPr>
                <w:rFonts w:cstheme="minorHAnsi"/>
                <w:sz w:val="24"/>
                <w:szCs w:val="24"/>
              </w:rPr>
              <w:tab/>
              <w:t>exp Epidemiologic Methods/</w:t>
            </w:r>
          </w:p>
          <w:p w14:paraId="59B9AE6A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15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epidemiology.fs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43650AA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16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burden of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disease.tw,kf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1655681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17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DALY*.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65878E53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18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death 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rate*.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1C6C010A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19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Disability Adjusted Life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Years.tw,kf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76708BE9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20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disease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burden.tw,kf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56B45B16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21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endemic*.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60173521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22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epidemic*.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755E2088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23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epidemiolog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3712F0AD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24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frequency.tw,kf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6CA7ECA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25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incidence*.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012E60F1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26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morbidities.tw,kf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6B49BFB6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27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morbidity.tw,kf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074C91D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28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occurrence.tw,kf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1F84D47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29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outbreak*.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45D83C9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lastRenderedPageBreak/>
              <w:t>30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prevalence.tw,kf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13983DE7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31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surveillance.tw,kf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528B755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32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survival 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rate*.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4B22AF07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33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years lived with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disability.tw,kf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0CA18081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34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years of life </w:t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lost.tw,kf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2ACB89FD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35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YLD*.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5D79806E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36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YLL*.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tw,kf</w:t>
            </w:r>
            <w:proofErr w:type="spellEnd"/>
            <w:proofErr w:type="gramEnd"/>
            <w:r w:rsidRPr="009A622F">
              <w:rPr>
                <w:rFonts w:cstheme="minorHAnsi"/>
                <w:sz w:val="24"/>
                <w:szCs w:val="24"/>
              </w:rPr>
              <w:t>.</w:t>
            </w:r>
          </w:p>
          <w:p w14:paraId="1940EDC8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37</w:t>
            </w:r>
            <w:r w:rsidRPr="009A622F">
              <w:rPr>
                <w:rFonts w:cstheme="minorHAnsi"/>
                <w:sz w:val="24"/>
                <w:szCs w:val="24"/>
              </w:rPr>
              <w:tab/>
              <w:t>or/13-36</w:t>
            </w:r>
          </w:p>
          <w:p w14:paraId="6AEEC1C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38</w:t>
            </w:r>
            <w:r w:rsidRPr="009A622F">
              <w:rPr>
                <w:rFonts w:cstheme="minorHAnsi"/>
                <w:sz w:val="24"/>
                <w:szCs w:val="24"/>
              </w:rPr>
              <w:tab/>
              <w:t>12 and 37</w:t>
            </w:r>
          </w:p>
          <w:p w14:paraId="648C20D7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39</w:t>
            </w:r>
            <w:r w:rsidRPr="009A622F">
              <w:rPr>
                <w:rFonts w:cstheme="minorHAnsi"/>
                <w:sz w:val="24"/>
                <w:szCs w:val="24"/>
              </w:rPr>
              <w:tab/>
              <w:t>38 NOT (exp animals/ NOT exp humans/)</w:t>
            </w:r>
          </w:p>
          <w:p w14:paraId="6ED4D19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40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limit 39 to 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yr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="2010 -Current"</w:t>
            </w:r>
          </w:p>
        </w:tc>
      </w:tr>
      <w:tr w:rsidR="009A622F" w14:paraId="275DDE92" w14:textId="77777777" w:rsidTr="00276CB9">
        <w:tc>
          <w:tcPr>
            <w:tcW w:w="9350" w:type="dxa"/>
          </w:tcPr>
          <w:p w14:paraId="27D47BBE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A622F">
              <w:rPr>
                <w:rFonts w:cstheme="minorHAnsi"/>
                <w:b/>
                <w:sz w:val="24"/>
                <w:szCs w:val="24"/>
              </w:rPr>
              <w:t>Embase (via Elsevier)</w:t>
            </w:r>
            <w:r w:rsidRPr="009A622F">
              <w:rPr>
                <w:rFonts w:cstheme="minorHAnsi"/>
                <w:b/>
                <w:sz w:val="24"/>
                <w:szCs w:val="24"/>
              </w:rPr>
              <w:tab/>
            </w:r>
          </w:p>
          <w:p w14:paraId="1D9BFAF9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</w:t>
            </w:r>
            <w:r w:rsidRPr="009A622F">
              <w:rPr>
                <w:rFonts w:cstheme="minorHAnsi"/>
                <w:sz w:val="24"/>
                <w:szCs w:val="24"/>
              </w:rPr>
              <w:tab/>
              <w:t>'dry eye'/exp</w:t>
            </w:r>
          </w:p>
          <w:p w14:paraId="03F7D8DC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</w:t>
            </w:r>
            <w:r w:rsidRPr="009A622F">
              <w:rPr>
                <w:rFonts w:cstheme="minorHAnsi"/>
                <w:sz w:val="24"/>
                <w:szCs w:val="24"/>
              </w:rPr>
              <w:tab/>
              <w:t>'dry eye syndrome'/exp</w:t>
            </w:r>
          </w:p>
          <w:p w14:paraId="56471E74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</w:t>
            </w:r>
            <w:r w:rsidRPr="009A622F">
              <w:rPr>
                <w:rFonts w:cstheme="minorHAnsi"/>
                <w:sz w:val="24"/>
                <w:szCs w:val="24"/>
              </w:rPr>
              <w:tab/>
              <w:t>'evaporative dry eye disease'/exp</w:t>
            </w:r>
          </w:p>
          <w:p w14:paraId="01681A44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#4</w:t>
            </w:r>
            <w:r w:rsidRPr="009A622F">
              <w:rPr>
                <w:rFonts w:cstheme="minorHAnsi"/>
                <w:sz w:val="24"/>
                <w:szCs w:val="24"/>
              </w:rPr>
              <w:tab/>
              <w:t>'keratoconjunctivitis sicca'/exp</w:t>
            </w:r>
          </w:p>
          <w:p w14:paraId="11C4592E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#5</w:t>
            </w:r>
            <w:r w:rsidRPr="009A622F">
              <w:rPr>
                <w:rFonts w:cstheme="minorHAnsi"/>
                <w:sz w:val="24"/>
                <w:szCs w:val="24"/>
              </w:rPr>
              <w:tab/>
              <w:t>'xerophthalmia'/exp</w:t>
            </w:r>
          </w:p>
          <w:p w14:paraId="349DEF36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#6</w:t>
            </w:r>
            <w:r w:rsidRPr="009A622F">
              <w:rPr>
                <w:rFonts w:cstheme="minorHAnsi"/>
                <w:sz w:val="24"/>
                <w:szCs w:val="24"/>
              </w:rPr>
              <w:tab/>
              <w:t>'meibomian gland'/exp</w:t>
            </w:r>
          </w:p>
          <w:p w14:paraId="29EEC41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#7</w:t>
            </w:r>
            <w:r w:rsidRPr="009A622F">
              <w:rPr>
                <w:rFonts w:cstheme="minorHAnsi"/>
                <w:sz w:val="24"/>
                <w:szCs w:val="24"/>
              </w:rPr>
              <w:tab/>
              <w:t>(dry* NEAR/3 eye*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):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47E69EC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#8</w:t>
            </w:r>
            <w:r w:rsidRPr="009A622F">
              <w:rPr>
                <w:rFonts w:cstheme="minorHAnsi"/>
                <w:sz w:val="24"/>
                <w:szCs w:val="24"/>
              </w:rPr>
              <w:tab/>
              <w:t>((keratoconjunctivitis or kerato-conjunctivitis) NEAR/1 sicca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):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7565513A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#9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xerophthalmi</w:t>
            </w:r>
            <w:proofErr w:type="spellEnd"/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4AEA1103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#10</w:t>
            </w:r>
            <w:r w:rsidRPr="009A622F">
              <w:rPr>
                <w:rFonts w:cstheme="minorHAnsi"/>
                <w:sz w:val="24"/>
                <w:szCs w:val="24"/>
              </w:rPr>
              <w:tab/>
              <w:t>'meibomian gland dysfunction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109B6C25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#11</w:t>
            </w:r>
            <w:r w:rsidRPr="009A622F">
              <w:rPr>
                <w:rFonts w:cstheme="minorHAnsi"/>
                <w:sz w:val="24"/>
                <w:szCs w:val="24"/>
              </w:rPr>
              <w:tab/>
              <w:t>'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Sjoegren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 xml:space="preserve"> syndrome'/exp</w:t>
            </w:r>
          </w:p>
          <w:p w14:paraId="359088EE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#12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((Sjogren* or 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Sjoegren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*) NEAR/1 (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syndrom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 or disease*)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):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04E1E2DD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#13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(#11 OR #12) AND ('eye'/exp OR eye* OR ocular* OR 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ophthalm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*)</w:t>
            </w:r>
          </w:p>
          <w:p w14:paraId="68C8E7F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#14</w:t>
            </w:r>
            <w:r w:rsidRPr="009A622F">
              <w:rPr>
                <w:rFonts w:cstheme="minorHAnsi"/>
                <w:sz w:val="24"/>
                <w:szCs w:val="24"/>
              </w:rPr>
              <w:tab/>
              <w:t>#1 OR #2 OR #3 OR #4 OR #5 OR #6 OR #7 OR #8 OR #9 OR #10 OR #13</w:t>
            </w:r>
          </w:p>
          <w:p w14:paraId="7E76D01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#15</w:t>
            </w:r>
            <w:r w:rsidRPr="009A622F">
              <w:rPr>
                <w:rFonts w:cstheme="minorHAnsi"/>
                <w:sz w:val="24"/>
                <w:szCs w:val="24"/>
              </w:rPr>
              <w:tab/>
              <w:t>'epidemiology'/exp</w:t>
            </w:r>
          </w:p>
          <w:p w14:paraId="2F1A878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#16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epidemiology:lnk</w:t>
            </w:r>
            <w:proofErr w:type="spellEnd"/>
          </w:p>
          <w:p w14:paraId="27CF3438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#17</w:t>
            </w:r>
            <w:r w:rsidRPr="009A622F">
              <w:rPr>
                <w:rFonts w:cstheme="minorHAnsi"/>
                <w:sz w:val="24"/>
                <w:szCs w:val="24"/>
              </w:rPr>
              <w:tab/>
              <w:t>'burden of disease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31315D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#18</w:t>
            </w:r>
            <w:r w:rsidRPr="009A622F">
              <w:rPr>
                <w:rFonts w:cstheme="minorHAnsi"/>
                <w:sz w:val="24"/>
                <w:szCs w:val="24"/>
              </w:rPr>
              <w:tab/>
              <w:t>DALY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1E38EC16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#19</w:t>
            </w:r>
            <w:r w:rsidRPr="009A622F">
              <w:rPr>
                <w:rFonts w:cstheme="minorHAnsi"/>
                <w:sz w:val="24"/>
                <w:szCs w:val="24"/>
              </w:rPr>
              <w:tab/>
              <w:t>'death rate*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08C5D6D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lastRenderedPageBreak/>
              <w:t>#20</w:t>
            </w:r>
            <w:r w:rsidRPr="009A622F">
              <w:rPr>
                <w:rFonts w:cstheme="minorHAnsi"/>
                <w:sz w:val="24"/>
                <w:szCs w:val="24"/>
              </w:rPr>
              <w:tab/>
              <w:t>'Disability Adjusted Life Years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28CEED1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#21</w:t>
            </w:r>
            <w:r w:rsidRPr="009A622F">
              <w:rPr>
                <w:rFonts w:cstheme="minorHAnsi"/>
                <w:sz w:val="24"/>
                <w:szCs w:val="24"/>
              </w:rPr>
              <w:tab/>
              <w:t>'disease burden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2569503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#22</w:t>
            </w:r>
            <w:r w:rsidRPr="009A622F">
              <w:rPr>
                <w:rFonts w:cstheme="minorHAnsi"/>
                <w:sz w:val="24"/>
                <w:szCs w:val="24"/>
              </w:rPr>
              <w:tab/>
              <w:t>endemic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435FEF4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#23</w:t>
            </w:r>
            <w:r w:rsidRPr="009A622F">
              <w:rPr>
                <w:rFonts w:cstheme="minorHAnsi"/>
                <w:sz w:val="24"/>
                <w:szCs w:val="24"/>
              </w:rPr>
              <w:tab/>
              <w:t>epidemic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3682B55A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#24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epidemiolog</w:t>
            </w:r>
            <w:proofErr w:type="spellEnd"/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4F7407F3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#25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frequency:ab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3161CF58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#26</w:t>
            </w:r>
            <w:r w:rsidRPr="009A622F">
              <w:rPr>
                <w:rFonts w:cstheme="minorHAnsi"/>
                <w:sz w:val="24"/>
                <w:szCs w:val="24"/>
              </w:rPr>
              <w:tab/>
              <w:t>incidence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105C232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#27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morbidities:ab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39BE8F1A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#28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morbidity:ab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E84A7C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#29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occurrence:ab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2225FE4D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#30</w:t>
            </w:r>
            <w:r w:rsidRPr="009A622F">
              <w:rPr>
                <w:rFonts w:cstheme="minorHAnsi"/>
                <w:sz w:val="24"/>
                <w:szCs w:val="24"/>
              </w:rPr>
              <w:tab/>
              <w:t>outbreak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2699848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#31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prevalence:ab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6A7CE2A3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#32</w:t>
            </w:r>
            <w:r w:rsidRPr="009A622F">
              <w:rPr>
                <w:rFonts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9A622F">
              <w:rPr>
                <w:rFonts w:cstheme="minorHAnsi"/>
                <w:sz w:val="24"/>
                <w:szCs w:val="24"/>
              </w:rPr>
              <w:t>surveillance:ab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40F73A3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#33</w:t>
            </w:r>
            <w:r w:rsidRPr="009A622F">
              <w:rPr>
                <w:rFonts w:cstheme="minorHAnsi"/>
                <w:sz w:val="24"/>
                <w:szCs w:val="24"/>
              </w:rPr>
              <w:tab/>
              <w:t>'survival rate*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6FD407A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#34</w:t>
            </w:r>
            <w:r w:rsidRPr="009A622F">
              <w:rPr>
                <w:rFonts w:cstheme="minorHAnsi"/>
                <w:sz w:val="24"/>
                <w:szCs w:val="24"/>
              </w:rPr>
              <w:tab/>
              <w:t>'years lived with disability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3437ABC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#35</w:t>
            </w:r>
            <w:r w:rsidRPr="009A622F">
              <w:rPr>
                <w:rFonts w:cstheme="minorHAnsi"/>
                <w:sz w:val="24"/>
                <w:szCs w:val="24"/>
              </w:rPr>
              <w:tab/>
              <w:t>'years of life lost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':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6C4C33C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#36</w:t>
            </w:r>
            <w:r w:rsidRPr="009A622F">
              <w:rPr>
                <w:rFonts w:cstheme="minorHAnsi"/>
                <w:sz w:val="24"/>
                <w:szCs w:val="24"/>
              </w:rPr>
              <w:tab/>
              <w:t>YLD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5582B082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#37</w:t>
            </w:r>
            <w:r w:rsidRPr="009A622F">
              <w:rPr>
                <w:rFonts w:cstheme="minorHAnsi"/>
                <w:sz w:val="24"/>
                <w:szCs w:val="24"/>
              </w:rPr>
              <w:tab/>
              <w:t>YLL</w:t>
            </w:r>
            <w:proofErr w:type="gramStart"/>
            <w:r w:rsidRPr="009A622F">
              <w:rPr>
                <w:rFonts w:cstheme="minorHAnsi"/>
                <w:sz w:val="24"/>
                <w:szCs w:val="24"/>
              </w:rPr>
              <w:t>*: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ab</w:t>
            </w:r>
            <w:proofErr w:type="gramEnd"/>
            <w:r w:rsidRPr="009A622F">
              <w:rPr>
                <w:rFonts w:cstheme="minorHAnsi"/>
                <w:sz w:val="24"/>
                <w:szCs w:val="24"/>
              </w:rPr>
              <w:t>,ti,kw</w:t>
            </w:r>
            <w:proofErr w:type="spellEnd"/>
          </w:p>
          <w:p w14:paraId="11BA51A8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#38</w:t>
            </w:r>
            <w:r w:rsidRPr="009A622F">
              <w:rPr>
                <w:rFonts w:cstheme="minorHAnsi"/>
                <w:sz w:val="24"/>
                <w:szCs w:val="24"/>
              </w:rPr>
              <w:tab/>
              <w:t xml:space="preserve">#15 OR #16 OR #17 OR #18 OR #19 OR #20 OR #21 OR #22 OR #23 OR #24 OR #25 OR #26 OR #27 OR #28 OR #29 OR #30 OR #31 OR #32 OR #33 OR #34 OR #35 OR #36 OR #37 </w:t>
            </w:r>
          </w:p>
          <w:p w14:paraId="33DB591F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#39</w:t>
            </w:r>
            <w:r w:rsidRPr="009A622F">
              <w:rPr>
                <w:rFonts w:cstheme="minorHAnsi"/>
                <w:sz w:val="24"/>
                <w:szCs w:val="24"/>
              </w:rPr>
              <w:tab/>
              <w:t>#14 AND #38</w:t>
            </w:r>
          </w:p>
          <w:p w14:paraId="00F6D1DB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#40</w:t>
            </w:r>
            <w:r w:rsidRPr="009A622F">
              <w:rPr>
                <w:rFonts w:cstheme="minorHAnsi"/>
                <w:sz w:val="24"/>
                <w:szCs w:val="24"/>
              </w:rPr>
              <w:tab/>
              <w:t>#39 NOT ([animals]/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lim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 xml:space="preserve"> NOT [humans]/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lim</w:t>
            </w:r>
            <w:proofErr w:type="spellEnd"/>
            <w:r w:rsidRPr="009A622F">
              <w:rPr>
                <w:rFonts w:cstheme="minorHAnsi"/>
                <w:sz w:val="24"/>
                <w:szCs w:val="24"/>
              </w:rPr>
              <w:t>)</w:t>
            </w:r>
          </w:p>
          <w:p w14:paraId="17DD7F00" w14:textId="77777777" w:rsidR="009A622F" w:rsidRPr="009A622F" w:rsidRDefault="009A622F" w:rsidP="00276C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A622F">
              <w:rPr>
                <w:rFonts w:cstheme="minorHAnsi"/>
                <w:sz w:val="24"/>
                <w:szCs w:val="24"/>
              </w:rPr>
              <w:t>#41</w:t>
            </w:r>
            <w:r w:rsidRPr="009A622F">
              <w:rPr>
                <w:rFonts w:cstheme="minorHAnsi"/>
                <w:sz w:val="24"/>
                <w:szCs w:val="24"/>
              </w:rPr>
              <w:tab/>
              <w:t>#40 AND [2010-2021]/</w:t>
            </w:r>
            <w:proofErr w:type="spellStart"/>
            <w:r w:rsidRPr="009A622F">
              <w:rPr>
                <w:rFonts w:cstheme="minorHAnsi"/>
                <w:sz w:val="24"/>
                <w:szCs w:val="24"/>
              </w:rPr>
              <w:t>py</w:t>
            </w:r>
            <w:proofErr w:type="spellEnd"/>
          </w:p>
        </w:tc>
      </w:tr>
    </w:tbl>
    <w:p w14:paraId="6BE38265" w14:textId="77777777" w:rsidR="009A622F" w:rsidRDefault="009A622F">
      <w:pPr>
        <w:rPr>
          <w:sz w:val="24"/>
          <w:szCs w:val="24"/>
        </w:rPr>
      </w:pPr>
    </w:p>
    <w:p w14:paraId="25D4DB81" w14:textId="77777777" w:rsidR="00F21C4A" w:rsidRPr="00F21C4A" w:rsidRDefault="00F21C4A" w:rsidP="00F21C4A">
      <w:pPr>
        <w:rPr>
          <w:sz w:val="24"/>
          <w:szCs w:val="24"/>
        </w:rPr>
      </w:pPr>
    </w:p>
    <w:p w14:paraId="7781E1D7" w14:textId="77777777" w:rsidR="00F21C4A" w:rsidRPr="00F21C4A" w:rsidRDefault="00F21C4A" w:rsidP="00F21C4A">
      <w:pPr>
        <w:rPr>
          <w:sz w:val="24"/>
          <w:szCs w:val="24"/>
        </w:rPr>
      </w:pPr>
    </w:p>
    <w:p w14:paraId="4803A869" w14:textId="77777777" w:rsidR="00F21C4A" w:rsidRPr="00F21C4A" w:rsidRDefault="00F21C4A" w:rsidP="00F21C4A">
      <w:pPr>
        <w:rPr>
          <w:sz w:val="24"/>
          <w:szCs w:val="24"/>
        </w:rPr>
      </w:pPr>
    </w:p>
    <w:p w14:paraId="4A62A9A8" w14:textId="77777777" w:rsidR="00F21C4A" w:rsidRPr="00F21C4A" w:rsidRDefault="00F21C4A" w:rsidP="00F21C4A">
      <w:pPr>
        <w:rPr>
          <w:sz w:val="24"/>
          <w:szCs w:val="24"/>
        </w:rPr>
      </w:pPr>
    </w:p>
    <w:p w14:paraId="719701C2" w14:textId="77777777" w:rsidR="00F21C4A" w:rsidRPr="00F21C4A" w:rsidRDefault="00F21C4A" w:rsidP="00F21C4A">
      <w:pPr>
        <w:rPr>
          <w:sz w:val="24"/>
          <w:szCs w:val="24"/>
        </w:rPr>
      </w:pPr>
    </w:p>
    <w:p w14:paraId="601BCF45" w14:textId="77777777" w:rsidR="00F21C4A" w:rsidRDefault="00F21C4A" w:rsidP="00464511">
      <w:pPr>
        <w:rPr>
          <w:sz w:val="24"/>
          <w:szCs w:val="24"/>
        </w:rPr>
      </w:pPr>
    </w:p>
    <w:p w14:paraId="7FB1CB80" w14:textId="77777777" w:rsidR="00F21C4A" w:rsidRPr="00F21C4A" w:rsidRDefault="00F21C4A" w:rsidP="00F21C4A">
      <w:pPr>
        <w:rPr>
          <w:sz w:val="24"/>
          <w:szCs w:val="24"/>
        </w:rPr>
        <w:sectPr w:rsidR="00F21C4A" w:rsidRPr="00F21C4A" w:rsidSect="00464511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4DF45B7D" w14:textId="6AA651B5" w:rsidR="006623E6" w:rsidRDefault="006623E6" w:rsidP="00A10778">
      <w:pPr>
        <w:rPr>
          <w:sz w:val="24"/>
          <w:szCs w:val="24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lastRenderedPageBreak/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2 </w:t>
      </w:r>
      <w:r w:rsidRPr="00A026D7">
        <w:rPr>
          <w:sz w:val="24"/>
          <w:szCs w:val="24"/>
        </w:rPr>
        <w:t>Risk of bias assessments for prevalence studies</w:t>
      </w:r>
    </w:p>
    <w:tbl>
      <w:tblPr>
        <w:tblW w:w="14520" w:type="dxa"/>
        <w:tblLook w:val="04A0" w:firstRow="1" w:lastRow="0" w:firstColumn="1" w:lastColumn="0" w:noHBand="0" w:noVBand="1"/>
      </w:tblPr>
      <w:tblGrid>
        <w:gridCol w:w="1248"/>
        <w:gridCol w:w="1664"/>
        <w:gridCol w:w="768"/>
        <w:gridCol w:w="963"/>
        <w:gridCol w:w="1004"/>
        <w:gridCol w:w="811"/>
        <w:gridCol w:w="972"/>
        <w:gridCol w:w="820"/>
        <w:gridCol w:w="820"/>
        <w:gridCol w:w="820"/>
        <w:gridCol w:w="747"/>
        <w:gridCol w:w="814"/>
        <w:gridCol w:w="756"/>
        <w:gridCol w:w="722"/>
        <w:gridCol w:w="815"/>
        <w:gridCol w:w="776"/>
      </w:tblGrid>
      <w:tr w:rsidR="009C015E" w:rsidRPr="009C015E" w14:paraId="4C3C151D" w14:textId="77777777" w:rsidTr="009C015E">
        <w:trPr>
          <w:trHeight w:val="495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62FE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97AA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4338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General population-based studies</w:t>
            </w:r>
          </w:p>
        </w:tc>
        <w:tc>
          <w:tcPr>
            <w:tcW w:w="2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7A6B3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Working populations</w:t>
            </w:r>
          </w:p>
        </w:tc>
        <w:tc>
          <w:tcPr>
            <w:tcW w:w="2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7128E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Student populations</w:t>
            </w:r>
          </w:p>
        </w:tc>
        <w:tc>
          <w:tcPr>
            <w:tcW w:w="49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3AF7A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Hospital- and clinic-based populations</w:t>
            </w:r>
          </w:p>
        </w:tc>
      </w:tr>
      <w:tr w:rsidR="009C015E" w:rsidRPr="009C015E" w14:paraId="5082C441" w14:textId="77777777" w:rsidTr="009C015E">
        <w:trPr>
          <w:trHeight w:val="90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2EA0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Risk of bias domains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7F47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Risk of bias items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B4E3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Castro, 2018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4F9B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Graue-Hernandez, 2018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C918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Castellanos-Gonzalez, 2016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712A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Sanchez-Valerio, 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5B4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Hernandez-Llamas, 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4230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Garza-Leon, 2016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1CAE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Cartes, 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181F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Garza-Leon, 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2D0B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Skare, 2012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DF87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Martinez JD, 2016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29E7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Garza-Leon, 2017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6FB6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da Cruz, 2018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757A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Surmacz, 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AE5E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De Freitas, 2021</w:t>
            </w:r>
          </w:p>
        </w:tc>
      </w:tr>
      <w:tr w:rsidR="009C015E" w:rsidRPr="009C015E" w14:paraId="3DD78B8B" w14:textId="77777777" w:rsidTr="009C015E">
        <w:trPr>
          <w:trHeight w:val="69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FDCD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External validity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7D4C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Representativeness of target population to national population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BE59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383E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8420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21B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E4A6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9602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AB95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5448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1D30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A201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DFD0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1CEB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4FB8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2663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</w:tr>
      <w:tr w:rsidR="009C015E" w:rsidRPr="009C015E" w14:paraId="6C15AA9E" w14:textId="77777777" w:rsidTr="009C015E">
        <w:trPr>
          <w:trHeight w:val="69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1253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Internal validity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E9BE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Representativeness of sampling frame to target population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EF73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E786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100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DDBB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344F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97BC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DE55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4445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DF87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1148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CE36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C728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39BC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B4A1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</w:tr>
      <w:tr w:rsidR="009C015E" w:rsidRPr="009C015E" w14:paraId="39FD6976" w14:textId="77777777" w:rsidTr="009C015E">
        <w:trPr>
          <w:trHeight w:val="46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68E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Sampling bias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9644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Sampling: random or census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8CE4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DAB5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321F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BCAA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9C65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B3D3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75A1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8F82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4E66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8066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9DF4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876F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9EF4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E2E9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</w:tr>
      <w:tr w:rsidR="009C015E" w:rsidRPr="009C015E" w14:paraId="2B972A5C" w14:textId="77777777" w:rsidTr="009C015E">
        <w:trPr>
          <w:trHeight w:val="46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3A637" w14:textId="77777777" w:rsidR="009C015E" w:rsidRPr="009C015E" w:rsidRDefault="009C015E" w:rsidP="009C01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C575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 xml:space="preserve">Minimal non-response bias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033E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4B3F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7B17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EF8D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C4FA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9935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53A6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D7EA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1417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90F7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2A8D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3EF7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653E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E0DE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zh-CN"/>
              </w:rPr>
              <w:t>N</w:t>
            </w:r>
          </w:p>
        </w:tc>
      </w:tr>
      <w:tr w:rsidR="009C015E" w:rsidRPr="009C015E" w14:paraId="37840874" w14:textId="77777777" w:rsidTr="009C015E">
        <w:trPr>
          <w:trHeight w:val="46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0D90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Ascertainment bias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3821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Data collected directly from participants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2994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FFCD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44E3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ACE4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882B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A6E4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6946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82D2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F78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AE51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4845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5F2A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A7EA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941F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042F0EBD" w14:textId="77777777" w:rsidTr="009C015E">
        <w:trPr>
          <w:trHeight w:val="46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529AC" w14:textId="77777777" w:rsidR="009C015E" w:rsidRPr="009C015E" w:rsidRDefault="009C015E" w:rsidP="009C01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C9C0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Acceptable case definition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A8BA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D6F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37B8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6DF2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BD7B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EC3A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5689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9364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5131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9EC6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FE10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6B5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A991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FA87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28D35437" w14:textId="77777777" w:rsidTr="009C015E">
        <w:trPr>
          <w:trHeight w:val="46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527FA" w14:textId="77777777" w:rsidR="009C015E" w:rsidRPr="009C015E" w:rsidRDefault="009C015E" w:rsidP="009C01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B67F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Valid and reliable instrument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FD61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4A05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7489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800A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CD01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032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FD27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B0CF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CDD0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8676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4B38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8810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B102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B3B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0F8CD830" w14:textId="77777777" w:rsidTr="009C015E">
        <w:trPr>
          <w:trHeight w:val="690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28890" w14:textId="77777777" w:rsidR="009C015E" w:rsidRPr="009C015E" w:rsidRDefault="009C015E" w:rsidP="009C01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DA3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Same mode of data collection for all participants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8A0D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FD29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ECD6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A235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A61F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C7A9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818D3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D1705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8CF6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A02F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1192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D8E1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1857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A070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0CA35FD8" w14:textId="77777777" w:rsidTr="009C015E">
        <w:trPr>
          <w:trHeight w:val="46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E5CD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Information bias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C6ECF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Prevalence period appropriate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3D8B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D8BF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785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98EB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57AF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A55A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5BDC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ED67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62BC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B6DD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2335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76C3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F3FE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2D35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3A223D8E" w14:textId="77777777" w:rsidTr="009C015E">
        <w:trPr>
          <w:trHeight w:val="690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098C3" w14:textId="77777777" w:rsidR="009C015E" w:rsidRPr="009C015E" w:rsidRDefault="009C015E" w:rsidP="009C01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172F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Numerator(s) and denominator(s) appropriate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5416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A0E8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C97FA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F357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3532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8C93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D287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6280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9B95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8AFC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D19D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57386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D9F6B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9872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B050"/>
                <w:sz w:val="16"/>
                <w:szCs w:val="16"/>
                <w:lang w:val="en-US" w:eastAsia="zh-CN"/>
              </w:rPr>
              <w:t>Y</w:t>
            </w:r>
          </w:p>
        </w:tc>
      </w:tr>
      <w:tr w:rsidR="009C015E" w:rsidRPr="009C015E" w14:paraId="51D31609" w14:textId="77777777" w:rsidTr="009C015E">
        <w:trPr>
          <w:trHeight w:val="315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0436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zh-CN"/>
              </w:rPr>
              <w:t>Overall bias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5D56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Overall risk of bias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993B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564BE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6B7E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8C099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19E92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D43F1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46CF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4EF3C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AB0C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CB648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9C8E4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C997D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90EE7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D7A20" w14:textId="77777777" w:rsidR="009C015E" w:rsidRPr="009C015E" w:rsidRDefault="009C015E" w:rsidP="009C01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</w:pPr>
            <w:r w:rsidRPr="009C015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zh-CN"/>
              </w:rPr>
              <w:t>H</w:t>
            </w:r>
          </w:p>
        </w:tc>
      </w:tr>
    </w:tbl>
    <w:p w14:paraId="42AD0146" w14:textId="77777777" w:rsidR="00BB7315" w:rsidRDefault="00BB7315" w:rsidP="00A10778">
      <w:pPr>
        <w:rPr>
          <w:sz w:val="24"/>
          <w:szCs w:val="24"/>
        </w:rPr>
      </w:pPr>
    </w:p>
    <w:p w14:paraId="691CF00F" w14:textId="1784EE5E" w:rsidR="00132F6A" w:rsidRDefault="00132F6A" w:rsidP="00A10778">
      <w:pPr>
        <w:rPr>
          <w:sz w:val="24"/>
          <w:szCs w:val="24"/>
        </w:rPr>
      </w:pPr>
    </w:p>
    <w:p w14:paraId="51AAAE02" w14:textId="54EC5EB8" w:rsidR="00464511" w:rsidRDefault="00464511" w:rsidP="00A10778">
      <w:pPr>
        <w:rPr>
          <w:rFonts w:cstheme="minorHAnsi"/>
          <w:b/>
          <w:bCs/>
          <w:sz w:val="24"/>
          <w:szCs w:val="24"/>
          <w:lang w:val="en-US"/>
        </w:rPr>
        <w:sectPr w:rsidR="00464511" w:rsidSect="00BB7315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BA02A39" w14:textId="0AD291C5" w:rsidR="004759E1" w:rsidRDefault="00F21C4A" w:rsidP="007C2C95">
      <w:pPr>
        <w:rPr>
          <w:sz w:val="24"/>
          <w:szCs w:val="24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lastRenderedPageBreak/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3 </w:t>
      </w:r>
      <w:r w:rsidRPr="00A026D7">
        <w:rPr>
          <w:sz w:val="24"/>
          <w:szCs w:val="24"/>
        </w:rPr>
        <w:t>Stratified associations with dry eye and meibomian gland dysfunction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55"/>
        <w:gridCol w:w="1261"/>
        <w:gridCol w:w="1082"/>
        <w:gridCol w:w="1347"/>
        <w:gridCol w:w="1171"/>
        <w:gridCol w:w="1531"/>
        <w:gridCol w:w="1617"/>
        <w:gridCol w:w="1802"/>
        <w:gridCol w:w="1620"/>
        <w:gridCol w:w="1704"/>
      </w:tblGrid>
      <w:tr w:rsidR="00992BCD" w:rsidRPr="007C2C95" w14:paraId="1E29D29B" w14:textId="77777777" w:rsidTr="00992BCD">
        <w:trPr>
          <w:trHeight w:val="6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0CB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Author, Year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291D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Dry eye test used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B802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Sex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EDB5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Age (years)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388F6" w14:textId="77777777" w:rsid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Race/</w:t>
            </w:r>
          </w:p>
          <w:p w14:paraId="0A110F73" w14:textId="197385DF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Ethnicity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A6852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Severity of dry eye symptoms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0FED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comorbidities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300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Medical comorbidities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C4F4A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Medication use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1A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lang w:val="en-US" w:eastAsia="zh-CN"/>
              </w:rPr>
              <w:t>Other</w:t>
            </w:r>
          </w:p>
        </w:tc>
      </w:tr>
      <w:tr w:rsidR="00992BCD" w:rsidRPr="007C2C95" w14:paraId="77A7A9C6" w14:textId="77777777" w:rsidTr="00992BCD">
        <w:trPr>
          <w:trHeight w:val="374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3D1B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Castellanos-Gonzalez, 2016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0283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OSDI, TBUT &lt;10s, MGD, Oxford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1CE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52%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67%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D98EB" w14:textId="3E079411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07411" w14:textId="7581A27B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A46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Mild: 21%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18%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17%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5F9B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(TBUT, Oxford)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Chronic eye disease: 58%, 16%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Contact lenses: 81%, 44%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Refractive surgery: 68%, 14%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C778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(TBUT, Oxford)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Allergies: 66%, 16%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2550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(TBUT, Oxford)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Hormonal contraceptives: 56%, 13%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5B9DA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(TBUT, Oxford)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Residency year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1st: 79%, 33%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2nd: 63%, 17%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3rd: 47%, 15%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4th: 68%, 35%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5th: 32%, 14%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6th: 56%, 11%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7th: 12%, 0%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Smoking: 50%, 24%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Makeup use: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71%, 12%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Microscope use: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, 22%</w:t>
            </w:r>
          </w:p>
        </w:tc>
      </w:tr>
      <w:tr w:rsidR="00992BCD" w:rsidRPr="007C2C95" w14:paraId="36915614" w14:textId="77777777" w:rsidTr="00992BCD">
        <w:trPr>
          <w:trHeight w:val="1875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F901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Sanchez-Valerio, 2020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580B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8C9B9" w14:textId="7F5643F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F89BC" w14:textId="0387CF6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3CEBC" w14:textId="2096BB72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EC92E" w14:textId="58E07D2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8BD1C" w14:textId="5F6F49C4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B9505" w14:textId="652D91F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09CFD" w14:textId="54B4D00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343EB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 xml:space="preserve">Computer exposure time 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Mild exposure: 65%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Moderate exposure: 76%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Severe exposure: 92%</w:t>
            </w:r>
          </w:p>
        </w:tc>
      </w:tr>
      <w:tr w:rsidR="00992BCD" w:rsidRPr="007C2C95" w14:paraId="3487200B" w14:textId="77777777" w:rsidTr="00992BCD">
        <w:trPr>
          <w:trHeight w:val="449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0109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lastRenderedPageBreak/>
              <w:t>Castro, 2018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23BC" w14:textId="098A7CED" w:rsidR="007C2C95" w:rsidRPr="007C2C95" w:rsidRDefault="006C478D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P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revious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clinical dry eye diagnosis or presence of severe dry eye symptoms (WHS questionnaire for DES)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CA39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(Total dry eye, severe dry eye)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Males: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9.8%, 3.2%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14.4%, 5.8%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C90F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(Total dry eye, severe dry eye)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18-39: 9.9%, 3.1%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40-60: 13.2%, 4.9%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60+: 21.1%, 10.3%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313D3" w14:textId="27543E53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5E4C" w14:textId="2A3D8E0A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3883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(Total dry eye, severe dry eye)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Ocular surgery: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24.1%, 12.5%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Contact lens use: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19.4%, 4.8%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6EE8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(Total dry eye, severe dry eye)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 xml:space="preserve">Diabetes: 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16.6%, 7.3%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Menopause: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23.8%, 11.9%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Rheumatologic diseases: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22.4%, 9.1%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Cancer treatment: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31.4%, 11.4%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A85E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(Total dry eye, severe dry eye) Antidepressants: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24.1%, 9.3%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Anti-allergy: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23.9%, 10.3%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F6089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(Total dry eye, severe dry eye)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 xml:space="preserve">Smoking: 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15.5%, 8.3%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Computer use &gt;6h/day: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15.7%, 5.4%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North region: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11.2%, 3.6%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Northeast region: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18.2%, 15.7%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Central-west region: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12.8%, 9.3%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Southeast region: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11.3%, 8.8%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South region: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17.4%, 15.5%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</w:tr>
      <w:tr w:rsidR="00992BCD" w:rsidRPr="007C2C95" w14:paraId="00525A94" w14:textId="77777777" w:rsidTr="00992BCD">
        <w:trPr>
          <w:trHeight w:val="440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094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Cartes, 2021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1ED5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DEQ-5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B08CF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85.4%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DBDBF" w14:textId="6880F62C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52C57" w14:textId="2AEDF08A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2EB6F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Mild/moderate: 42.8%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34.7%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D565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Keratoconus: 87.5%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Allergic conjunctivitis: 92.3%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LASIK: 87.5%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Contact lens use: 91.4%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D55E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Hypertension: 91.6%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Diabetes mellitus: 70%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Thyorid disease: 85.7%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Acne: 81.7%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Rosacea: 84.6%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Rheumatoid arthritis: 66.6%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Systemic Erythematosus: 100%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Depression: 80.7%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Allergies: 16.7%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4C945" w14:textId="77777777" w:rsidR="007C2C95" w:rsidRPr="007C2C95" w:rsidRDefault="007C2C95" w:rsidP="007C2C95">
            <w:pPr>
              <w:spacing w:after="24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Antidepressants: 81.4%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Oral contraceptives: 15.6%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Anti-allergy: 83.6%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Isotretinoin: 73.3%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A33CF" w14:textId="77777777" w:rsidR="007C2C95" w:rsidRPr="007C2C95" w:rsidRDefault="007C2C95" w:rsidP="007C2C95">
            <w:pPr>
              <w:spacing w:after="24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Smoking: 79.1%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</w:tr>
      <w:tr w:rsidR="00992BCD" w:rsidRPr="007C2C95" w14:paraId="710C4786" w14:textId="77777777" w:rsidTr="00992BCD">
        <w:trPr>
          <w:trHeight w:val="197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931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lastRenderedPageBreak/>
              <w:t>De Freitas, 2021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CC37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32928" w14:textId="44ECD60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ED293" w14:textId="20C4194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13297" w14:textId="20E75110" w:rsidR="007C2C95" w:rsidRPr="007C2C95" w:rsidRDefault="00187C2C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E6E8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Normal: 50%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, 60.8%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3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Mild: 13.3%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, 21.7%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bscript"/>
                <w:lang w:val="en-US" w:eastAsia="zh-CN"/>
              </w:rPr>
              <w:t>3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Moderate: 16.6%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, 8.6%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3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Severe 20.0%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, 8.6%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2CFD8" w14:textId="62C319FA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433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Diabetes: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 xml:space="preserve">38.3%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Menopause: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89.2%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4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A3CA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Metformin: 82.6%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4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Insulin: 54.3%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A073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Smoking: 8.6%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4</w:t>
            </w:r>
          </w:p>
        </w:tc>
      </w:tr>
      <w:tr w:rsidR="00992BCD" w:rsidRPr="007C2C95" w14:paraId="74357C4C" w14:textId="77777777" w:rsidTr="00992BCD">
        <w:trPr>
          <w:trHeight w:val="275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0C14F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Surmacz, 2021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4E79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Schirmer I without anesthesia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≤ 5mm (≥1 eye)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4BE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31.8%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50.5%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9A20C" w14:textId="2BCAD12E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A7FC0" w14:textId="6E5E8214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en-US" w:eastAsia="zh-CN"/>
              </w:rPr>
            </w:pP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Euro</w:t>
            </w:r>
            <w:r w:rsidR="00F5508E"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-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descent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50%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Afro</w:t>
            </w:r>
            <w:r w:rsidR="00F5508E"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-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descent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25.7%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Asian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50%</w:t>
            </w:r>
            <w:r w:rsidRPr="00F343F8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3B6F9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Moderate: 28.1%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4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Severe: 17.0%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F6092" w14:textId="69AA90D4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8B361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Diabetes mellitus: 50%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Hypertension: 60%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</w:r>
            <w:proofErr w:type="spellStart"/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Dyslipedemia</w:t>
            </w:r>
            <w:proofErr w:type="spellEnd"/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: 50%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711F" w14:textId="1889AAAA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E86C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Ever-smokers: 37.5%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Ex-smokers: 50%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Never-smokers: 44.9%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Categorical BMI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Underweight: 33%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Normal: 37%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Overweight: 51%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Obese: 46.2%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</w:tr>
      <w:tr w:rsidR="00992BCD" w:rsidRPr="007C2C95" w14:paraId="49C9E024" w14:textId="77777777" w:rsidTr="00992BCD">
        <w:trPr>
          <w:trHeight w:val="102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E610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Skare, 2012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E09DC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Schirmer I without anesthesia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≤ 10mm (≥1 eye)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D2A7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N/A (100% female cohort)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30680" w14:textId="7D627326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D2C3A" w14:textId="35E813E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66ABD" w14:textId="34751B14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99AF3" w14:textId="011EFFA6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A0EEE" w14:textId="3B7B969D" w:rsidR="007C2C95" w:rsidRPr="007C2C95" w:rsidRDefault="00187C2C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P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regnant</w:t>
            </w:r>
            <w:r w:rsidR="007C2C95"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: 17.3%</w:t>
            </w:r>
            <w:r w:rsidR="007C2C95"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N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onpregnant</w:t>
            </w:r>
            <w:r w:rsidR="007C2C95"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: 6.6%</w:t>
            </w:r>
            <w:r w:rsidR="007C2C95"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B9236" w14:textId="75B007B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4DB9D" w14:textId="79F40513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</w:tr>
      <w:tr w:rsidR="00992BCD" w:rsidRPr="007C2C95" w14:paraId="46A69540" w14:textId="77777777" w:rsidTr="00992BCD">
        <w:trPr>
          <w:trHeight w:val="129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913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Garza-Leon, 2021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766B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206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60.4%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69.3%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39916" w14:textId="12C91C23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4A506" w14:textId="76DA2901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D4B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Mild: 18.6%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15.7%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31.1%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B2100" w14:textId="353898D1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DFEA0" w14:textId="79273D3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E2342" w14:textId="1F1D1CC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5A5E" w14:textId="219F5A21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</w:tr>
      <w:tr w:rsidR="00992BCD" w:rsidRPr="007C2C95" w14:paraId="450B9637" w14:textId="77777777" w:rsidTr="00992BCD">
        <w:trPr>
          <w:trHeight w:val="129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88E9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Garza-Leon, 2016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2341B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5CB2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63.7%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74.8%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F3463" w14:textId="51270EA4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9B406" w14:textId="15709EFA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C1FE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Mild: 19.9%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14.8%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 35.7%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08C9A" w14:textId="3CCDDBFE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EC5D2" w14:textId="370550AB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7B38D" w14:textId="4C252C38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FECC8" w14:textId="5D081B7E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</w:tr>
      <w:tr w:rsidR="00992BCD" w:rsidRPr="007C2C95" w14:paraId="12698E0D" w14:textId="77777777" w:rsidTr="00992BCD">
        <w:trPr>
          <w:trHeight w:val="206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827C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lastRenderedPageBreak/>
              <w:t>Garza-Leon, 2017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0CC5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B80F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84.2%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88.4%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F6463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18-30: 83.5%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31-40: 82.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9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41-50: 86.5%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51-60: 89.3%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61-70: 86.9%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71-80: 89.7%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81-90: 93.4%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91-100: 100%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B1019" w14:textId="65AC491E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324D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Mild: 13.6%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13.4%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59.6%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775B0" w14:textId="50E818DC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AAE3E" w14:textId="27001C38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B739E" w14:textId="0156231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F27DF" w14:textId="6B852AC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</w:tr>
      <w:tr w:rsidR="00992BCD" w:rsidRPr="007C2C95" w14:paraId="6FDDE323" w14:textId="77777777" w:rsidTr="00992BCD">
        <w:trPr>
          <w:trHeight w:val="585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B3BE5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Graue-Hernandez, 2018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5C2B7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DEQ-5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D082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35.0%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Females: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br/>
              <w:t>45.3%</w:t>
            </w:r>
            <w:r w:rsidRPr="007C2C9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ABF9A" w14:textId="6BED9DE6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54F83" w14:textId="4F5AC9D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187C2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822E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Mild/Moderate: 30.2%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11.0%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578C" w14:textId="76EEB4A8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Normal visual acuity: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38.9%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</w:t>
            </w:r>
            <w:r w:rsidR="00F5508E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oderate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visual impairment: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59.4%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</w:t>
            </w:r>
            <w:r w:rsidR="00F5508E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evere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visual impairment/ blindness: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68.6%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Cataract surgery: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45.2%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W</w:t>
            </w:r>
            <w:r w:rsidR="00F5508E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ears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glasses: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45.2%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E841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Diabetes mellitus: 43.1%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Hypertension: 44%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DD49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Antihypertensive: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49.4%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Hypoglycemic: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42.9%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1C98C" w14:textId="590E168F" w:rsidR="007C2C95" w:rsidRPr="007C2C95" w:rsidRDefault="00F5508E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moking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≥ 10 pack years: 58.4%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moking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&lt; 10 pack years: 46.3%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N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onsmokers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: 36.1%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urrent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alcohol use: 42.6%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F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r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mer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alcohol use: 45.0%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N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ever 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alcohol use: 35.1%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Less than elementary school education: 41.5%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Elementary school or higher: 41.1%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Rural: 42.8%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Urban: 40.7%</w:t>
            </w:r>
            <w:r w:rsidR="007C2C95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</w:tr>
      <w:tr w:rsidR="00992BCD" w:rsidRPr="007C2C95" w14:paraId="17E25317" w14:textId="77777777" w:rsidTr="00992BCD">
        <w:trPr>
          <w:trHeight w:val="323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FA96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lastRenderedPageBreak/>
              <w:t>Martinez-JD, 2016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2BFA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OSDI, DEQ-5, Schirmer's ≤5, TBUT, MGD, corneal staining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ECDA5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Severe DES per 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Female: 44%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Male: 42%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0F54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DES per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DEQ-5 (not reported for all age ranges)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46-55: 36%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66-75: 18%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76-85: 38%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CE1EE" w14:textId="739E08CF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44E3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Mild/moderate: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35%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43%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DEQ-5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Mild: 44%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30%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8626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Severe DES per 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Contact lens use: 27.2%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Previous surgery: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51.7%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3D086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Severe DES per 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Diabetes: 45%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Arthritis: 43.8%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Thyroid problems: 75%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Dry mouth: 65.5%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Acne: 55%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Depression: 60%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38D0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Severe DES per 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Eyedrops: 48%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 xml:space="preserve">1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Antihypertensive: 54.7%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Antihistamine: 55.6%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Diuretics: 33.3%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GI ulcer medication: 62.1%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Multivitamins: 42.9%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72CE6" w14:textId="0C84448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Severe DES per OSDI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indoor occupation: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37.3%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</w:t>
            </w:r>
            <w:r w:rsidR="00F5508E"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 xml:space="preserve">urrent 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smoker: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45.5%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br/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Air conditioning exposure: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48.3%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zh-CN"/>
              </w:rPr>
              <w:t>1</w:t>
            </w:r>
          </w:p>
        </w:tc>
      </w:tr>
      <w:tr w:rsidR="00992BCD" w:rsidRPr="007C2C95" w14:paraId="4AE5DBE0" w14:textId="77777777" w:rsidTr="00992BCD">
        <w:trPr>
          <w:trHeight w:val="270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A6388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Hernandez-Llamas, 2020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951DE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OSDI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675FC" w14:textId="7666F690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91132" w14:textId="4373403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5A465" w14:textId="03EA1658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0B300" w14:textId="77777777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Construction workers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Mild: 13.4%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9.4%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12.8%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Office workers: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Mild: 18.1%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Moderate: 13.5%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br/>
              <w:t>Severe: 40.6%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C796" w14:textId="4CC80525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8B55D" w14:textId="6AAB3869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26B88" w14:textId="7826096D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40377" w14:textId="0517B210" w:rsidR="007C2C95" w:rsidRPr="007C2C95" w:rsidRDefault="007C2C95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</w:tr>
      <w:tr w:rsidR="00992BCD" w:rsidRPr="007C2C95" w14:paraId="7862D947" w14:textId="77777777" w:rsidTr="00992BCD">
        <w:trPr>
          <w:trHeight w:val="305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CB02" w14:textId="58875124" w:rsidR="00992BCD" w:rsidRPr="007C2C95" w:rsidRDefault="00992BCD" w:rsidP="007C2C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n.r.</w:t>
            </w:r>
            <w:proofErr w:type="spellEnd"/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: not reported</w:t>
            </w:r>
          </w:p>
        </w:tc>
      </w:tr>
      <w:tr w:rsidR="00992BCD" w:rsidRPr="007C2C95" w14:paraId="214B513F" w14:textId="77777777" w:rsidTr="00992BCD">
        <w:trPr>
          <w:trHeight w:val="26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4A7EF" w14:textId="46BD127D" w:rsidR="00992BCD" w:rsidRPr="007C2C95" w:rsidRDefault="00992BCD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1 Among all with the characteristi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c</w:t>
            </w:r>
          </w:p>
        </w:tc>
      </w:tr>
      <w:tr w:rsidR="00992BCD" w:rsidRPr="007C2C95" w14:paraId="1682B534" w14:textId="77777777" w:rsidTr="00992BCD">
        <w:trPr>
          <w:trHeight w:val="26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44833" w14:textId="3DBE8896" w:rsidR="00992BCD" w:rsidRPr="007C2C95" w:rsidRDefault="00992BCD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2 Among normal control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s</w:t>
            </w:r>
          </w:p>
        </w:tc>
      </w:tr>
      <w:tr w:rsidR="00992BCD" w:rsidRPr="007C2C95" w14:paraId="008560D2" w14:textId="77777777" w:rsidTr="00992BCD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2B2E2" w14:textId="5B37005A" w:rsidR="00992BCD" w:rsidRPr="007C2C95" w:rsidRDefault="00992BCD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3 Among diabetes cases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</w:tr>
      <w:tr w:rsidR="00992BCD" w:rsidRPr="007C2C95" w14:paraId="12D55F77" w14:textId="77777777" w:rsidTr="00992BCD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B20C7" w14:textId="64CF1288" w:rsidR="00992BCD" w:rsidRPr="007C2C95" w:rsidRDefault="00992BCD" w:rsidP="007C2C9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</w:pPr>
            <w:r w:rsidRPr="007C2C95">
              <w:rPr>
                <w:rFonts w:ascii="Calibri" w:eastAsia="Times New Roman" w:hAnsi="Calibri" w:cs="Calibri"/>
                <w:sz w:val="20"/>
                <w:szCs w:val="20"/>
                <w:lang w:val="en-US" w:eastAsia="zh-CN"/>
              </w:rPr>
              <w:t>4 among dry eye cases</w:t>
            </w:r>
            <w:r w:rsidRPr="007C2C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</w:tr>
    </w:tbl>
    <w:p w14:paraId="582FC675" w14:textId="61780FD9" w:rsidR="00992BCD" w:rsidRDefault="00992BCD" w:rsidP="007C2C95">
      <w:pPr>
        <w:rPr>
          <w:rFonts w:cstheme="minorHAnsi"/>
          <w:b/>
          <w:bCs/>
          <w:sz w:val="24"/>
          <w:szCs w:val="24"/>
          <w:lang w:val="en-US"/>
        </w:rPr>
      </w:pPr>
    </w:p>
    <w:p w14:paraId="5604CF7F" w14:textId="77777777" w:rsidR="00992BCD" w:rsidRDefault="00992BCD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119928E9" w14:textId="77777777" w:rsidR="00992BCD" w:rsidRPr="00A026D7" w:rsidRDefault="00992BCD" w:rsidP="00992BC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lastRenderedPageBreak/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4 </w:t>
      </w:r>
      <w:r w:rsidRPr="00A026D7">
        <w:rPr>
          <w:sz w:val="24"/>
          <w:szCs w:val="24"/>
        </w:rPr>
        <w:t>Univariable model associations with dry eye and meibomian gland dysfunction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56"/>
        <w:gridCol w:w="1457"/>
        <w:gridCol w:w="1343"/>
        <w:gridCol w:w="1639"/>
        <w:gridCol w:w="2157"/>
        <w:gridCol w:w="1950"/>
        <w:gridCol w:w="1745"/>
        <w:gridCol w:w="2843"/>
      </w:tblGrid>
      <w:tr w:rsidR="005801B2" w:rsidRPr="00536C6F" w14:paraId="16F9C384" w14:textId="77777777" w:rsidTr="005801B2">
        <w:trPr>
          <w:trHeight w:val="900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FCDF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Author, Year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D190E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Dry eye test used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6FAE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Sex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3B74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Age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C5FB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comorbidities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07F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Medical comorbidities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BFFA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Medication use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DDB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Other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</w:tr>
      <w:tr w:rsidR="005801B2" w:rsidRPr="00536C6F" w14:paraId="1AD949F8" w14:textId="77777777" w:rsidTr="005801B2">
        <w:trPr>
          <w:trHeight w:val="383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E6E3B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Sanchez-Valerio, 2020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787A7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OSDI &gt;12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BF0AD" w14:textId="46CA16DE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D02FB" w14:textId="7BD3992A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7FA7A" w14:textId="2F38F084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0E301" w14:textId="4E42C7BE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1582F" w14:textId="68FAD38B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0CD1B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Computer exposure time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TBUT (Spearman's rank correlation test, p&lt;= 0.05)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cumulative hours/total years of work: Rho -0.376, p &lt;0.000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Hours/day: Rho -0.467, p &lt;0.000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Days/week: Rho -0.134, p 0.167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Hours/week: Rho -0.463, p &lt;0.000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Hours/year: Rho -0.463, p &lt;0.000</w:t>
            </w:r>
          </w:p>
        </w:tc>
      </w:tr>
      <w:tr w:rsidR="005801B2" w:rsidRPr="00536C6F" w14:paraId="3BBE7FE3" w14:textId="77777777" w:rsidTr="005801B2">
        <w:trPr>
          <w:trHeight w:val="278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77BAC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Castro, 2018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0416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Previous clinical dry eye diagnosis or presence of severe dry eye symptoms (WHS questionnaire for DES)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4CE0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1.49 [1.15- 1.92]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72C6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≥ 40y: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1.47 [1.16-1.87]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≥60y: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2.02 [1.53-2.66]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E5A95" w14:textId="49454A41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Surgery: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2.31 [1.70-3.13]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1.82 [1.31-2.53]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5DBB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Diabetes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1.45 [0.99-2.13]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Menopause: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1.92 [1.37-2.68]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Connective Tissue Disorder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1.93 [1.23-3.02]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Cancer Treatment: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3.59 [1.71-7.55]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2624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Antidepressants: 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2.21 [1.57-3.09]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Anti-allergy: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2.33 [1.73-3.14]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5EAD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Smoking: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1.44 [0.83-2.48]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Computer Use &gt;6h: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1.49 [1.16-1.92]</w:t>
            </w:r>
          </w:p>
        </w:tc>
      </w:tr>
      <w:tr w:rsidR="005801B2" w:rsidRPr="00536C6F" w14:paraId="50F35C3A" w14:textId="77777777" w:rsidTr="005801B2">
        <w:trPr>
          <w:trHeight w:val="107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CFC3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Cartes, 2021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467C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DEQ-5 &gt;6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F088E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2.57 [1.97–3.35]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7E456" w14:textId="081CFB71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F8C49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Keratoconus: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5.56 [1.27–24.44]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1.77 [1.24–2.53]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AC94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Depression: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1.57 [0.99–2.48]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 xml:space="preserve">Allergies: 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1.63 [1.24–2.13]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A7E5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Isotretinoin: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2.10 [0.86–4.99]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E6C09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Smoking: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1.32 [0.94–1.84]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Screen exposure (</w:t>
            </w:r>
            <w:proofErr w:type="spellStart"/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hrs</w:t>
            </w:r>
            <w:proofErr w:type="spellEnd"/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)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1.02 [1.01–1.05]</w:t>
            </w:r>
          </w:p>
        </w:tc>
      </w:tr>
      <w:tr w:rsidR="005801B2" w:rsidRPr="00536C6F" w14:paraId="3CAD33D4" w14:textId="77777777" w:rsidTr="005801B2">
        <w:trPr>
          <w:trHeight w:val="90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5F770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Surmacz, 2021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2396A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Schirmer I without anesthesia</w:t>
            </w:r>
            <w:r w:rsidRPr="00536C6F">
              <w:rPr>
                <w:rFonts w:ascii="Calibri" w:eastAsia="Times New Roman" w:hAnsi="Calibri" w:cs="Calibri"/>
                <w:lang w:val="en-US" w:eastAsia="zh-CN"/>
              </w:rPr>
              <w:br/>
            </w:r>
            <w:r w:rsidRPr="00536C6F">
              <w:rPr>
                <w:rFonts w:ascii="Calibri" w:eastAsia="Times New Roman" w:hAnsi="Calibri" w:cs="Calibri"/>
                <w:lang w:val="en-US" w:eastAsia="zh-CN"/>
              </w:rPr>
              <w:lastRenderedPageBreak/>
              <w:t>≤ 10mm (≥1 eye)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540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lastRenderedPageBreak/>
              <w:t>Female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2.1 [1.02-4.6]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2479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1.04 [1.01-1.06]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09C81" w14:textId="76A9E2D8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0F35B" w14:textId="79CEEC2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4B285" w14:textId="2CFC934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13E3B" w14:textId="383D9C98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5801B2" w:rsidRPr="00536C6F" w14:paraId="57EEB7EB" w14:textId="77777777" w:rsidTr="005801B2">
        <w:trPr>
          <w:trHeight w:val="197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270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Garza-Leon, 2021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9122A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OSDI &gt;22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931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1.84 [1.37-2.46]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9141F" w14:textId="63BDBF88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5C96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2.76 [1.44-5.26]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type: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RGP 0.69 [0.15-3.09]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2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br/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 overnight: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1.11 [0.24-5.16]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C0342" w14:textId="11AE79FE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5AD1B" w14:textId="79380B23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EAC25" w14:textId="374C15D2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5801B2" w:rsidRPr="00536C6F" w14:paraId="7F6D9B5A" w14:textId="77777777" w:rsidTr="005801B2">
        <w:trPr>
          <w:trHeight w:val="116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2A03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Garza-Leon, 2016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942C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F228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1.29 [1.13-1.48]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0AEBD" w14:textId="1789B3DD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6A11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Refractive surgery: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0.82 [0.61, 1.09]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1.12 [0.84-1.48]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DED1C" w14:textId="2B9054E8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2A68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Eyedrop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2.00 [1.65-2.4]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AC74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Smoking: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1.24 [1.06-1.46]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</w:r>
            <w:proofErr w:type="spellStart"/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Hrs</w:t>
            </w:r>
            <w:proofErr w:type="spellEnd"/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 in front of computer: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0.82 [0.72-0.93]</w:t>
            </w:r>
          </w:p>
        </w:tc>
      </w:tr>
      <w:tr w:rsidR="005801B2" w:rsidRPr="00536C6F" w14:paraId="7519F21D" w14:textId="77777777" w:rsidTr="005801B2">
        <w:trPr>
          <w:trHeight w:val="278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DB4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Garza-Leon, 2017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14DB8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F3E0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Female: 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1.17 [1.08-1.28]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20A9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1.32 [1.21-1.43]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DDD1C" w14:textId="733335B3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8511E" w14:textId="28D8832E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CAC7E" w14:textId="4CB1DB8A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200EB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Physician specialty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3</w:t>
            </w:r>
            <w:r w:rsidRPr="00536C6F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br/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inflammatory diseases: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0.44 [0.34-0.57]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Retina: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0.82 [0.67-0.98]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Cornea: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1.01 [0.90-1.14]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Glaucoma: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1.05 [0.90-1.23]</w:t>
            </w:r>
          </w:p>
        </w:tc>
      </w:tr>
      <w:tr w:rsidR="005801B2" w:rsidRPr="00536C6F" w14:paraId="26B6BFD4" w14:textId="77777777" w:rsidTr="005801B2">
        <w:trPr>
          <w:trHeight w:val="2798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2BF5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Martinez-JD, 2016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545B9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OSDI, DEQ-5, Schirmer's ≤5, TBUT, MGD, corneal staining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9D7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MGD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Male: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1.7 [1.04-2.6]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3D6A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MGD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1.07 [1.05-1.09]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1CFEA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MGD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0.01 [0.02-0.5]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3DFE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Dry mouth: 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OSDI 3.0 [1.6-5.5]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ATD 1.9 [1.02-3.6]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MGD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Arthritis: 7.7 [1.001-59]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0805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GI ulcer medication: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2.3 [1.1-5.1]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 xml:space="preserve">ATD 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Diuretic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7.4 [1.3–41]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MGD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Antihypertensive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2.7 [1.3-5.7]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DA459" w14:textId="79A1390F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5801B2" w:rsidRPr="00536C6F" w14:paraId="54EDEA96" w14:textId="77777777" w:rsidTr="005801B2">
        <w:trPr>
          <w:trHeight w:val="1763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E528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lastRenderedPageBreak/>
              <w:t>Hernandez-Llamas, 2020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11C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B44B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3.82 [2.48-5.91]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75F37" w14:textId="10E890AE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CB92B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use: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4.67 [1.88-11.57]</w:t>
            </w: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Ocular disease significant OR&gt;1 but specific OR and CI not reported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86796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Systemic disease significant OR&gt;1 but specific OR and CI not reported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AAB7B" w14:textId="531A14AB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F5508E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133D2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Office workers</w:t>
            </w:r>
            <w:r w:rsidRPr="00536C6F">
              <w:rPr>
                <w:rFonts w:ascii="Calibri" w:eastAsia="Times New Roman" w:hAnsi="Calibri" w:cs="Calibri"/>
                <w:lang w:val="en-US" w:eastAsia="zh-CN"/>
              </w:rPr>
              <w:br/>
              <w:t>4.15 [2.52-6.85]</w:t>
            </w:r>
            <w:r w:rsidRPr="00536C6F">
              <w:rPr>
                <w:rFonts w:ascii="Calibri" w:eastAsia="Times New Roman" w:hAnsi="Calibri" w:cs="Calibri"/>
                <w:vertAlign w:val="superscript"/>
                <w:lang w:val="en-US" w:eastAsia="zh-CN"/>
              </w:rPr>
              <w:t>4</w:t>
            </w:r>
          </w:p>
        </w:tc>
      </w:tr>
      <w:tr w:rsidR="00536C6F" w:rsidRPr="00536C6F" w14:paraId="2096C550" w14:textId="77777777" w:rsidTr="00536C6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D5A87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1 Reference: Male</w:t>
            </w:r>
          </w:p>
        </w:tc>
      </w:tr>
      <w:tr w:rsidR="00536C6F" w:rsidRPr="00536C6F" w14:paraId="7DE2DE9D" w14:textId="77777777" w:rsidTr="00536C6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C407D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2 Reference: soft contact lens</w:t>
            </w:r>
          </w:p>
        </w:tc>
      </w:tr>
      <w:tr w:rsidR="00536C6F" w:rsidRPr="00536C6F" w14:paraId="577FF088" w14:textId="77777777" w:rsidTr="00536C6F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319C3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>3 Reference: anterior segment</w:t>
            </w:r>
          </w:p>
        </w:tc>
      </w:tr>
      <w:tr w:rsidR="00536C6F" w:rsidRPr="00536C6F" w14:paraId="1D20BAF7" w14:textId="77777777" w:rsidTr="005801B2">
        <w:trPr>
          <w:trHeight w:val="33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6F11" w14:textId="77777777" w:rsidR="00536C6F" w:rsidRPr="00536C6F" w:rsidRDefault="00536C6F" w:rsidP="00536C6F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lang w:val="en-US" w:eastAsia="zh-CN"/>
              </w:rPr>
              <w:t>4 Reference: construction workers</w:t>
            </w:r>
          </w:p>
        </w:tc>
      </w:tr>
      <w:tr w:rsidR="00536C6F" w:rsidRPr="00536C6F" w14:paraId="2E40862C" w14:textId="77777777" w:rsidTr="005801B2">
        <w:trPr>
          <w:trHeight w:val="3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A1C3D" w14:textId="0CC06789" w:rsidR="005801B2" w:rsidRDefault="00536C6F" w:rsidP="00580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36C6F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MGD: International Workshop on Meibomian Gland Dysfunction (2011) </w:t>
            </w:r>
          </w:p>
          <w:p w14:paraId="0BB15CC4" w14:textId="77777777" w:rsidR="005801B2" w:rsidRPr="00536C6F" w:rsidRDefault="005801B2" w:rsidP="005801B2">
            <w:pPr>
              <w:rPr>
                <w:rFonts w:ascii="Calibri" w:eastAsia="Times New Roman" w:hAnsi="Calibri" w:cs="Calibri"/>
                <w:lang w:val="en-US" w:eastAsia="zh-CN"/>
              </w:rPr>
            </w:pPr>
          </w:p>
        </w:tc>
      </w:tr>
    </w:tbl>
    <w:p w14:paraId="0D17B499" w14:textId="049613E8" w:rsidR="005801B2" w:rsidRDefault="005801B2" w:rsidP="007C2C95">
      <w:pPr>
        <w:rPr>
          <w:rFonts w:cstheme="minorHAnsi"/>
          <w:b/>
          <w:bCs/>
          <w:sz w:val="24"/>
          <w:szCs w:val="24"/>
          <w:lang w:val="en-US"/>
        </w:rPr>
      </w:pPr>
    </w:p>
    <w:p w14:paraId="0C86607C" w14:textId="77777777" w:rsidR="005801B2" w:rsidRDefault="005801B2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br w:type="page"/>
      </w:r>
    </w:p>
    <w:p w14:paraId="1A30272D" w14:textId="77777777" w:rsidR="005801B2" w:rsidRPr="009A4FB4" w:rsidRDefault="005801B2" w:rsidP="005801B2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  <w:lang w:val="en-US"/>
        </w:rPr>
      </w:pPr>
      <w:proofErr w:type="spellStart"/>
      <w:r w:rsidRPr="00A026D7">
        <w:rPr>
          <w:rFonts w:cstheme="minorHAnsi"/>
          <w:b/>
          <w:bCs/>
          <w:sz w:val="24"/>
          <w:szCs w:val="24"/>
          <w:lang w:val="en-US"/>
        </w:rPr>
        <w:lastRenderedPageBreak/>
        <w:t>eTable</w:t>
      </w:r>
      <w:proofErr w:type="spellEnd"/>
      <w:r w:rsidRPr="00A026D7">
        <w:rPr>
          <w:rFonts w:cstheme="minorHAnsi"/>
          <w:b/>
          <w:bCs/>
          <w:sz w:val="24"/>
          <w:szCs w:val="24"/>
          <w:lang w:val="en-US"/>
        </w:rPr>
        <w:t xml:space="preserve"> 5 </w:t>
      </w:r>
      <w:r w:rsidRPr="00A026D7">
        <w:rPr>
          <w:sz w:val="24"/>
          <w:szCs w:val="24"/>
        </w:rPr>
        <w:t>Multivariable model associations with dry eye and meibomian gland dysfunction</w:t>
      </w:r>
      <w:r w:rsidRPr="00A026D7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tbl>
      <w:tblPr>
        <w:tblW w:w="14311" w:type="dxa"/>
        <w:tblLook w:val="04A0" w:firstRow="1" w:lastRow="0" w:firstColumn="1" w:lastColumn="0" w:noHBand="0" w:noVBand="1"/>
      </w:tblPr>
      <w:tblGrid>
        <w:gridCol w:w="1256"/>
        <w:gridCol w:w="2069"/>
        <w:gridCol w:w="1350"/>
        <w:gridCol w:w="1440"/>
        <w:gridCol w:w="2700"/>
        <w:gridCol w:w="1530"/>
        <w:gridCol w:w="1803"/>
        <w:gridCol w:w="2166"/>
      </w:tblGrid>
      <w:tr w:rsidR="00090CC4" w:rsidRPr="00090CC4" w14:paraId="38C072DD" w14:textId="77777777" w:rsidTr="00090CC4">
        <w:trPr>
          <w:trHeight w:val="9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B62C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Author, Year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7B2A9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Dry eye test used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E072F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Sex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97C7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Age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970E1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comorbidities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C3B70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Medical comorbidities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0E70B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Medication use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C630B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Other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(OR [95% CI])</w:t>
            </w:r>
          </w:p>
        </w:tc>
      </w:tr>
      <w:tr w:rsidR="00090CC4" w:rsidRPr="00090CC4" w14:paraId="683E58E0" w14:textId="77777777" w:rsidTr="00090CC4">
        <w:trPr>
          <w:trHeight w:val="1673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36845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Castro, 2018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3ECB0" w14:textId="023E7257" w:rsidR="00090CC4" w:rsidRPr="00090CC4" w:rsidRDefault="00187C2C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>P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revious 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clinical dry eye diagnosis or presence of severe dry eye symptoms (WHS questionnaire for DES)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C2309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Female: 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1.47 [1.12-1.93]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D6ED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≥60y: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2.00 [1.44-2.77]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A26F3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Surgery: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1.84 [1.30-2.60]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use: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1.93 [1.36-2.73]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524D9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Cancer treatment: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3.03 [1.39-6.59]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37A3E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Antidepressants: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1.61 [1.12-2.31]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Anti-allergy: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2.11 [1.54-2.89]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55518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Computer use &gt;6h: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1.77 [1.36-2.31]</w:t>
            </w:r>
          </w:p>
        </w:tc>
      </w:tr>
      <w:tr w:rsidR="00090CC4" w:rsidRPr="00090CC4" w14:paraId="21879F21" w14:textId="77777777" w:rsidTr="00090CC4">
        <w:trPr>
          <w:trHeight w:val="90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7D71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Cartes, 2021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1963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lang w:val="en-US" w:eastAsia="zh-CN"/>
              </w:rPr>
              <w:t>VDT-related symptoms aggregate score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3D3CB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3.38 [2.72–4.04]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0CAA4" w14:textId="167FEB5F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AE2BF" w14:textId="227E7528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9AC2C" w14:textId="1156C8A4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F1EAE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Anti-allergy: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1.96 [1.15–2.79]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8B514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Screen exposure (</w:t>
            </w:r>
            <w:proofErr w:type="spell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hrs</w:t>
            </w:r>
            <w:proofErr w:type="spell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):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0.15 [0.09–0.20]</w:t>
            </w:r>
          </w:p>
        </w:tc>
      </w:tr>
      <w:tr w:rsidR="00090CC4" w:rsidRPr="00090CC4" w14:paraId="29C41FDD" w14:textId="77777777" w:rsidTr="00090CC4">
        <w:trPr>
          <w:trHeight w:val="1682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066D0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Garza-Leon, 2021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531C0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lang w:val="en-US" w:eastAsia="zh-CN"/>
              </w:rPr>
              <w:t>OSDI &gt;22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253B7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4.71[1.10-20.17]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25977" w14:textId="01E1DBD6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EF6BC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2.61 [1.36-5.01]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Contact lens type: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RGP 0.90 [0.34-2.443]</w:t>
            </w:r>
            <w:r w:rsidRPr="00090CC4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t>2</w:t>
            </w:r>
            <w:r w:rsidRPr="00090CC4">
              <w:rPr>
                <w:rFonts w:ascii="Calibri" w:eastAsia="Times New Roman" w:hAnsi="Calibri" w:cs="Calibri"/>
                <w:color w:val="000000"/>
                <w:vertAlign w:val="superscript"/>
                <w:lang w:val="en-US" w:eastAsia="zh-CN"/>
              </w:rPr>
              <w:br/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Contact lens use overnight: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0.98 [0.19-5.07]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C4F3B" w14:textId="0141D4B6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86877" w14:textId="009A411B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C9BDC" w14:textId="0E016125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090CC4" w:rsidRPr="00090CC4" w14:paraId="308BCC78" w14:textId="77777777" w:rsidTr="00090CC4">
        <w:trPr>
          <w:trHeight w:val="2168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72C10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Graue-Hernandez, 2018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2464C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DEQ-5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F74F9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Female: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2.26 [1.70-3.00]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76A79" w14:textId="18D5986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C71A8" w14:textId="698C49CE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121BB" w14:textId="17E06A8F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7EBC3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Antihypertensive: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1.29 [1.00-1.65]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C4FBC" w14:textId="2DF74158" w:rsidR="00090CC4" w:rsidRPr="00090CC4" w:rsidRDefault="0038125C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>S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moking 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≥ 10 pack years: 2.29 [1.44-3.63]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</w: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>S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moking 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&lt; 10 pack years: 1.40 [1.05-1.87]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Ever alcohol use: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br/>
              <w:t>1.31 [1.02-1.70]</w:t>
            </w:r>
          </w:p>
        </w:tc>
      </w:tr>
      <w:tr w:rsidR="00090CC4" w:rsidRPr="00090CC4" w14:paraId="3B2829F5" w14:textId="77777777" w:rsidTr="00090CC4">
        <w:trPr>
          <w:trHeight w:val="197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FE418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Martinez-JD, 2016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E5805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OSDI, DEQ-5, Schirmer's ≤5, TBUT, MGD, corneal staining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36F7C" w14:textId="3DCC2421" w:rsidR="00090CC4" w:rsidRPr="00090CC4" w:rsidRDefault="0038125C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  <w:r w:rsidR="00090CC4"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8E6AD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Older age significant association with MGD [</w:t>
            </w:r>
            <w:proofErr w:type="spell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n.r.</w:t>
            </w:r>
            <w:proofErr w:type="spell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]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653CA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Contact </w:t>
            </w:r>
            <w:proofErr w:type="gram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lens</w:t>
            </w:r>
            <w:proofErr w:type="gram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 use significant association with lower MGD [</w:t>
            </w:r>
            <w:proofErr w:type="spell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n.r.</w:t>
            </w:r>
            <w:proofErr w:type="spell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93729" w14:textId="11F29A2E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Dry mouth significant association with severe DE symptoms per OSDI</w:t>
            </w: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 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[</w:t>
            </w:r>
            <w:proofErr w:type="spell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n.r.</w:t>
            </w:r>
            <w:proofErr w:type="spell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]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60460" w14:textId="1101DF33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GI ulcer medication significant association with severe DE</w:t>
            </w:r>
            <w:r>
              <w:rPr>
                <w:rFonts w:ascii="Calibri" w:eastAsia="Times New Roman" w:hAnsi="Calibri" w:cs="Calibri"/>
                <w:color w:val="000000"/>
                <w:lang w:val="en-US" w:eastAsia="zh-CN"/>
              </w:rPr>
              <w:t xml:space="preserve"> </w:t>
            </w: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symptoms per OSDI [</w:t>
            </w:r>
            <w:proofErr w:type="spellStart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n.r.</w:t>
            </w:r>
            <w:proofErr w:type="spellEnd"/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]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2A09B" w14:textId="0DE0246D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090CC4" w:rsidRPr="00090CC4" w14:paraId="3313BA93" w14:textId="77777777" w:rsidTr="00090CC4">
        <w:trPr>
          <w:trHeight w:val="1628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E7911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lastRenderedPageBreak/>
              <w:t>Hernandez-Llamas, 2020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74B95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OSDI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B54C4" w14:textId="0B168C98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FC18A" w14:textId="64D3D2AC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98E8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Ocular disease significant OR&gt;1 but specific OR and CI not reported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6EAF4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Systemic disease significant OR&gt;1 but specific OR and CI not reported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050FB" w14:textId="517B8AC3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F8BD1" w14:textId="39BBD276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  <w:r w:rsidR="0038125C">
              <w:rPr>
                <w:rFonts w:ascii="Calibri" w:eastAsia="Times New Roman" w:hAnsi="Calibri" w:cs="Calibri"/>
                <w:color w:val="000000"/>
                <w:lang w:val="en-US" w:eastAsia="zh-CN"/>
              </w:rPr>
              <w:t>-</w:t>
            </w:r>
          </w:p>
        </w:tc>
      </w:tr>
      <w:tr w:rsidR="00090CC4" w:rsidRPr="00090CC4" w14:paraId="159D9BB3" w14:textId="77777777" w:rsidTr="00090CC4">
        <w:trPr>
          <w:trHeight w:val="3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97797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1 Reference: Male</w:t>
            </w:r>
          </w:p>
        </w:tc>
      </w:tr>
      <w:tr w:rsidR="00090CC4" w:rsidRPr="00090CC4" w14:paraId="4E291792" w14:textId="77777777" w:rsidTr="00090CC4">
        <w:trPr>
          <w:trHeight w:val="600"/>
        </w:trPr>
        <w:tc>
          <w:tcPr>
            <w:tcW w:w="143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ACC36" w14:textId="77777777" w:rsidR="00090CC4" w:rsidRPr="00090CC4" w:rsidRDefault="00090CC4" w:rsidP="00090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090CC4">
              <w:rPr>
                <w:rFonts w:ascii="Calibri" w:eastAsia="Times New Roman" w:hAnsi="Calibri" w:cs="Calibri"/>
                <w:color w:val="000000"/>
                <w:lang w:val="en-US" w:eastAsia="zh-CN"/>
              </w:rPr>
              <w:t>2 Reference: soft contact lens</w:t>
            </w:r>
          </w:p>
        </w:tc>
      </w:tr>
    </w:tbl>
    <w:p w14:paraId="51249C89" w14:textId="77777777" w:rsidR="007C2C95" w:rsidRPr="00464511" w:rsidRDefault="007C2C95" w:rsidP="007C2C95">
      <w:pPr>
        <w:rPr>
          <w:rFonts w:cstheme="minorHAnsi"/>
          <w:b/>
          <w:bCs/>
          <w:sz w:val="24"/>
          <w:szCs w:val="24"/>
          <w:lang w:val="en-US"/>
        </w:rPr>
      </w:pPr>
    </w:p>
    <w:sectPr w:rsidR="007C2C95" w:rsidRPr="00464511" w:rsidSect="007C2C9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408C" w14:textId="77777777" w:rsidR="000C0010" w:rsidRDefault="000C0010" w:rsidP="00F71AB9">
      <w:pPr>
        <w:spacing w:after="0" w:line="240" w:lineRule="auto"/>
      </w:pPr>
      <w:r>
        <w:separator/>
      </w:r>
    </w:p>
  </w:endnote>
  <w:endnote w:type="continuationSeparator" w:id="0">
    <w:p w14:paraId="28DD4727" w14:textId="77777777" w:rsidR="000C0010" w:rsidRDefault="000C0010" w:rsidP="00F7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393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76A5AC" w14:textId="3A6CD59B" w:rsidR="00E238CF" w:rsidRDefault="00E238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11E6F" w14:textId="77777777" w:rsidR="00E238CF" w:rsidRDefault="00E23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E72D7" w14:textId="77777777" w:rsidR="000C0010" w:rsidRDefault="000C0010" w:rsidP="00F71AB9">
      <w:pPr>
        <w:spacing w:after="0" w:line="240" w:lineRule="auto"/>
      </w:pPr>
      <w:r>
        <w:separator/>
      </w:r>
    </w:p>
  </w:footnote>
  <w:footnote w:type="continuationSeparator" w:id="0">
    <w:p w14:paraId="61DACEF7" w14:textId="77777777" w:rsidR="000C0010" w:rsidRDefault="000C0010" w:rsidP="00F7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3BDE2" w14:textId="46262A5A" w:rsidR="00DE0981" w:rsidRDefault="00DE0981">
    <w:pPr>
      <w:pStyle w:val="Header"/>
    </w:pPr>
    <w:proofErr w:type="spellStart"/>
    <w:r w:rsidRPr="00F71AB9">
      <w:rPr>
        <w:rFonts w:cstheme="minorHAnsi"/>
        <w:b/>
        <w:bCs/>
        <w:sz w:val="24"/>
        <w:szCs w:val="24"/>
        <w:lang w:val="en-US"/>
      </w:rPr>
      <w:t>eFigure</w:t>
    </w:r>
    <w:proofErr w:type="spellEnd"/>
    <w:r w:rsidRPr="00F71AB9">
      <w:rPr>
        <w:rFonts w:cstheme="minorHAnsi"/>
        <w:b/>
        <w:bCs/>
        <w:sz w:val="24"/>
        <w:szCs w:val="24"/>
        <w:lang w:val="en-US"/>
      </w:rPr>
      <w:t xml:space="preserve"> 1 </w:t>
    </w:r>
    <w:r w:rsidRPr="00F71AB9">
      <w:rPr>
        <w:rFonts w:cstheme="minorHAnsi"/>
        <w:sz w:val="24"/>
        <w:szCs w:val="24"/>
        <w:lang w:val="en-US"/>
      </w:rPr>
      <w:t>PRISMA Search Flow Diagram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A2ADF" w14:textId="128ABFDF" w:rsidR="004E03D6" w:rsidRPr="00EF4655" w:rsidRDefault="004E03D6" w:rsidP="00ED445B">
    <w:pPr>
      <w:spacing w:after="0" w:line="240" w:lineRule="auto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CE"/>
    <w:multiLevelType w:val="hybridMultilevel"/>
    <w:tmpl w:val="BF36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117EB"/>
    <w:multiLevelType w:val="hybridMultilevel"/>
    <w:tmpl w:val="330A6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C0199"/>
    <w:multiLevelType w:val="hybridMultilevel"/>
    <w:tmpl w:val="D09A25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1C34DA"/>
    <w:multiLevelType w:val="hybridMultilevel"/>
    <w:tmpl w:val="11BA4A3A"/>
    <w:lvl w:ilvl="0" w:tplc="3F7AB1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01EA4"/>
    <w:multiLevelType w:val="hybridMultilevel"/>
    <w:tmpl w:val="A0660B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32C5B28"/>
    <w:multiLevelType w:val="hybridMultilevel"/>
    <w:tmpl w:val="AFA842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1110432">
    <w:abstractNumId w:val="3"/>
  </w:num>
  <w:num w:numId="2" w16cid:durableId="1757287034">
    <w:abstractNumId w:val="4"/>
  </w:num>
  <w:num w:numId="3" w16cid:durableId="1930116748">
    <w:abstractNumId w:val="1"/>
  </w:num>
  <w:num w:numId="4" w16cid:durableId="880482983">
    <w:abstractNumId w:val="2"/>
  </w:num>
  <w:num w:numId="5" w16cid:durableId="544100787">
    <w:abstractNumId w:val="5"/>
  </w:num>
  <w:num w:numId="6" w16cid:durableId="1533691830">
    <w:abstractNumId w:val="0"/>
  </w:num>
  <w:num w:numId="7" w16cid:durableId="1509979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81"/>
    <w:rsid w:val="00047823"/>
    <w:rsid w:val="00060214"/>
    <w:rsid w:val="00090CC4"/>
    <w:rsid w:val="000C0010"/>
    <w:rsid w:val="00111CD4"/>
    <w:rsid w:val="00132F6A"/>
    <w:rsid w:val="0015693B"/>
    <w:rsid w:val="00187C2C"/>
    <w:rsid w:val="00195A76"/>
    <w:rsid w:val="001E4D37"/>
    <w:rsid w:val="0021599E"/>
    <w:rsid w:val="002177F1"/>
    <w:rsid w:val="002264BD"/>
    <w:rsid w:val="00262DEA"/>
    <w:rsid w:val="0038125C"/>
    <w:rsid w:val="003D26F3"/>
    <w:rsid w:val="003F21AD"/>
    <w:rsid w:val="00410C44"/>
    <w:rsid w:val="004247D1"/>
    <w:rsid w:val="00464511"/>
    <w:rsid w:val="00471C7A"/>
    <w:rsid w:val="004759E1"/>
    <w:rsid w:val="004C3C6F"/>
    <w:rsid w:val="004D60E8"/>
    <w:rsid w:val="004E03D6"/>
    <w:rsid w:val="004F1270"/>
    <w:rsid w:val="00536C6F"/>
    <w:rsid w:val="005801B2"/>
    <w:rsid w:val="006623E6"/>
    <w:rsid w:val="00663A8B"/>
    <w:rsid w:val="006945E4"/>
    <w:rsid w:val="006C478D"/>
    <w:rsid w:val="006F05D5"/>
    <w:rsid w:val="006F1F6C"/>
    <w:rsid w:val="00732BFE"/>
    <w:rsid w:val="00764E4F"/>
    <w:rsid w:val="0076638E"/>
    <w:rsid w:val="007A5E95"/>
    <w:rsid w:val="007B06FD"/>
    <w:rsid w:val="007C2C95"/>
    <w:rsid w:val="007D5F81"/>
    <w:rsid w:val="00804E1D"/>
    <w:rsid w:val="00853410"/>
    <w:rsid w:val="008B7B10"/>
    <w:rsid w:val="00992BCD"/>
    <w:rsid w:val="009A4FB4"/>
    <w:rsid w:val="009A622F"/>
    <w:rsid w:val="009C015E"/>
    <w:rsid w:val="009E426E"/>
    <w:rsid w:val="00A026D7"/>
    <w:rsid w:val="00A10778"/>
    <w:rsid w:val="00A2222E"/>
    <w:rsid w:val="00A309AC"/>
    <w:rsid w:val="00AA71B3"/>
    <w:rsid w:val="00AD019B"/>
    <w:rsid w:val="00BB7315"/>
    <w:rsid w:val="00C02807"/>
    <w:rsid w:val="00C2366D"/>
    <w:rsid w:val="00C43AA9"/>
    <w:rsid w:val="00C7695A"/>
    <w:rsid w:val="00CC0791"/>
    <w:rsid w:val="00DA4658"/>
    <w:rsid w:val="00DE0981"/>
    <w:rsid w:val="00DE1E5C"/>
    <w:rsid w:val="00E07830"/>
    <w:rsid w:val="00E238CF"/>
    <w:rsid w:val="00F21C4A"/>
    <w:rsid w:val="00F33DDA"/>
    <w:rsid w:val="00F343F8"/>
    <w:rsid w:val="00F5508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9951D"/>
  <w15:chartTrackingRefBased/>
  <w15:docId w15:val="{2BE866A7-EBDC-46A1-AB67-C1050D2C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B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A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1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AB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1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AB9"/>
    <w:rPr>
      <w:lang w:val="en-GB"/>
    </w:rPr>
  </w:style>
  <w:style w:type="table" w:styleId="TableGrid">
    <w:name w:val="Table Grid"/>
    <w:basedOn w:val="TableNormal"/>
    <w:uiPriority w:val="39"/>
    <w:rsid w:val="009A6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C0791"/>
  </w:style>
  <w:style w:type="paragraph" w:styleId="Revision">
    <w:name w:val="Revision"/>
    <w:hidden/>
    <w:uiPriority w:val="99"/>
    <w:semiHidden/>
    <w:rsid w:val="006C478D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775AC1186564BAF56771140E5C9A2" ma:contentTypeVersion="11" ma:contentTypeDescription="Create a new document." ma:contentTypeScope="" ma:versionID="491dcb10bb17bead9826e805268c9877">
  <xsd:schema xmlns:xsd="http://www.w3.org/2001/XMLSchema" xmlns:xs="http://www.w3.org/2001/XMLSchema" xmlns:p="http://schemas.microsoft.com/office/2006/metadata/properties" xmlns:ns3="6a19b5d9-e3be-4f45-b1d8-f32b8ad8138e" xmlns:ns4="232097aa-a63c-4ce0-8a15-3e4749785fed" targetNamespace="http://schemas.microsoft.com/office/2006/metadata/properties" ma:root="true" ma:fieldsID="6a4a76a6e8f732e3a159dc631267a6db" ns3:_="" ns4:_="">
    <xsd:import namespace="6a19b5d9-e3be-4f45-b1d8-f32b8ad8138e"/>
    <xsd:import namespace="232097aa-a63c-4ce0-8a15-3e4749785f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9b5d9-e3be-4f45-b1d8-f32b8ad81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097aa-a63c-4ce0-8a15-3e4749785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19b5d9-e3be-4f45-b1d8-f32b8ad8138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ACB34-6763-4201-A2BD-1D86ABB9A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9b5d9-e3be-4f45-b1d8-f32b8ad8138e"/>
    <ds:schemaRef ds:uri="232097aa-a63c-4ce0-8a15-3e4749785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D12D7-421D-4FE3-BB97-378078575B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86A3DE-67D7-4685-8D27-F532E4487136}">
  <ds:schemaRefs>
    <ds:schemaRef ds:uri="http://schemas.microsoft.com/office/2006/metadata/properties"/>
    <ds:schemaRef ds:uri="http://schemas.microsoft.com/office/infopath/2007/PartnerControls"/>
    <ds:schemaRef ds:uri="6a19b5d9-e3be-4f45-b1d8-f32b8ad8138e"/>
  </ds:schemaRefs>
</ds:datastoreItem>
</file>

<file path=customXml/itemProps4.xml><?xml version="1.0" encoding="utf-8"?>
<ds:datastoreItem xmlns:ds="http://schemas.openxmlformats.org/officeDocument/2006/customXml" ds:itemID="{4FDB9C5F-73A2-4D06-806F-1AE264827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McCann</dc:creator>
  <cp:keywords/>
  <dc:description/>
  <cp:lastModifiedBy>Chen, Hongan</cp:lastModifiedBy>
  <cp:revision>3</cp:revision>
  <dcterms:created xsi:type="dcterms:W3CDTF">2023-12-09T17:46:00Z</dcterms:created>
  <dcterms:modified xsi:type="dcterms:W3CDTF">2023-12-09T17:49:00Z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http://www.zotero.org/styles/bmj</vt:lpwstr>
  </property>
  <property fmtid="{D5CDD505-2E9C-101B-9397-08002B2CF9AE}" pid="7" name="Mendeley Recent Style Name 2_1">
    <vt:lpwstr>BMJ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http://www.zotero.org/styles/jama</vt:lpwstr>
  </property>
  <property fmtid="{D5CDD505-2E9C-101B-9397-08002B2CF9AE}" pid="15" name="Mendeley Recent Style Name 6_1">
    <vt:lpwstr>JAMA (The Journal of the American Medical Association)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ContentTypeId">
    <vt:lpwstr>0x010100921775AC1186564BAF56771140E5C9A2</vt:lpwstr>
  </property>
</Properties>
</file>