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D19" w:rsidRPr="0061005B" w:rsidRDefault="00584D19" w:rsidP="00A8413E">
      <w:pPr>
        <w:jc w:val="center"/>
        <w:rPr>
          <w:rFonts w:ascii="Times New Roman" w:hAnsi="Times New Roman" w:cs="Times New Roman"/>
          <w:i/>
          <w:lang w:val="en-US"/>
        </w:rPr>
      </w:pPr>
      <w:r w:rsidRPr="0061005B">
        <w:rPr>
          <w:rFonts w:ascii="Times New Roman" w:hAnsi="Times New Roman" w:cs="Times New Roman"/>
          <w:lang w:val="en-US"/>
        </w:rPr>
        <w:t xml:space="preserve">Risk of flaws in each individual study and across studies (L=Low risk, H= High risk, U= Unclear risk, NA= not applicable) </w:t>
      </w:r>
      <w:r w:rsidRPr="0061005B">
        <w:rPr>
          <w:rFonts w:ascii="Times New Roman" w:hAnsi="Times New Roman" w:cs="Times New Roman"/>
          <w:i/>
          <w:lang w:val="en-US"/>
        </w:rPr>
        <w:t>(continued)</w:t>
      </w:r>
    </w:p>
    <w:p w:rsidR="007E2033" w:rsidRDefault="007E2033" w:rsidP="007E2033">
      <w:pPr>
        <w:rPr>
          <w:rFonts w:ascii="Times New Roman" w:hAnsi="Times New Roman" w:cs="Times New Roman"/>
          <w:lang w:val="en-US"/>
        </w:rPr>
      </w:pPr>
      <w:r w:rsidRPr="0061005B">
        <w:rPr>
          <w:rFonts w:ascii="Times New Roman" w:hAnsi="Times New Roman" w:cs="Times New Roman"/>
          <w:i/>
          <w:lang w:val="en-US"/>
        </w:rPr>
        <w:t>Studies with a sample size &gt;200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5"/>
        <w:gridCol w:w="1672"/>
        <w:gridCol w:w="1811"/>
        <w:gridCol w:w="1863"/>
        <w:gridCol w:w="1991"/>
        <w:gridCol w:w="1991"/>
        <w:gridCol w:w="1991"/>
      </w:tblGrid>
      <w:tr w:rsidR="00584D19" w:rsidRPr="00AA40B3" w:rsidTr="005E2DDC">
        <w:trPr>
          <w:trHeight w:val="39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t>Risk of bias domains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Alkarimi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2008</w:t>
            </w:r>
          </w:p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Alves et al., 2013</w:t>
            </w:r>
          </w:p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Bagherian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Sadeghi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Bener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</w:tc>
      </w:tr>
      <w:tr w:rsidR="00584D19" w:rsidRPr="00AA40B3" w:rsidTr="0013160F">
        <w:trPr>
          <w:trHeight w:val="369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9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69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697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563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9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69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9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9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69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84D19" w:rsidRPr="00AA40B3" w:rsidTr="0013160F">
        <w:trPr>
          <w:trHeight w:val="39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9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9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Blinding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81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1816"/>
        <w:gridCol w:w="1676"/>
        <w:gridCol w:w="1867"/>
        <w:gridCol w:w="1995"/>
        <w:gridCol w:w="1995"/>
        <w:gridCol w:w="1995"/>
      </w:tblGrid>
      <w:tr w:rsidR="00584D19" w:rsidRPr="00AA40B3" w:rsidTr="005E2DDC">
        <w:trPr>
          <w:trHeight w:val="3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t>Risk of bias domains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Benzian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Bhoomika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Cantekin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al.,2012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Chen et al., 1998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Chukwumah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Costa et al., 2013</w:t>
            </w:r>
          </w:p>
        </w:tc>
      </w:tr>
      <w:tr w:rsidR="00584D19" w:rsidRPr="00AA40B3" w:rsidTr="0013160F">
        <w:trPr>
          <w:trHeight w:val="345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5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732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11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5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5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584D19" w:rsidRPr="00AA40B3" w:rsidTr="0013160F">
        <w:trPr>
          <w:trHeight w:val="345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5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32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1851"/>
        <w:gridCol w:w="1708"/>
        <w:gridCol w:w="1903"/>
        <w:gridCol w:w="2034"/>
        <w:gridCol w:w="2034"/>
        <w:gridCol w:w="2034"/>
      </w:tblGrid>
      <w:tr w:rsidR="00584D19" w:rsidRPr="00AA40B3" w:rsidTr="005E2DDC">
        <w:trPr>
          <w:trHeight w:val="36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Dos Santos Junior et al., 2014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Dye et al., 2004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Edalat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Elangovan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Frazao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Freitas et al., 2014</w:t>
            </w:r>
          </w:p>
        </w:tc>
      </w:tr>
      <w:tr w:rsidR="00584D19" w:rsidRPr="00AA40B3" w:rsidTr="0013160F">
        <w:trPr>
          <w:trHeight w:val="34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6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73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1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6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6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4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84D19" w:rsidRPr="00AA40B3" w:rsidTr="0013160F">
        <w:trPr>
          <w:trHeight w:val="34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36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40289B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1857"/>
        <w:gridCol w:w="1714"/>
        <w:gridCol w:w="1909"/>
        <w:gridCol w:w="2040"/>
        <w:gridCol w:w="2040"/>
        <w:gridCol w:w="2040"/>
      </w:tblGrid>
      <w:tr w:rsidR="00584D19" w:rsidRPr="00AA40B3" w:rsidTr="005E2DDC">
        <w:trPr>
          <w:trHeight w:val="38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Gerdin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Goodson et al., 2013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Granville-Garcia et al., 2008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Heinrich-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Weltzien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Hong et al., 2008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Honne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</w:tr>
      <w:tr w:rsidR="00584D19" w:rsidRPr="00AA40B3" w:rsidTr="0013160F">
        <w:trPr>
          <w:trHeight w:val="36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8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6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773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5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6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8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8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6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8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84D19" w:rsidRPr="00AA40B3" w:rsidTr="0013160F">
        <w:trPr>
          <w:trHeight w:val="36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87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73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4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7"/>
        <w:gridCol w:w="1855"/>
        <w:gridCol w:w="1712"/>
        <w:gridCol w:w="1907"/>
        <w:gridCol w:w="2038"/>
        <w:gridCol w:w="2038"/>
        <w:gridCol w:w="2038"/>
      </w:tblGrid>
      <w:tr w:rsidR="00584D19" w:rsidRPr="00AA40B3" w:rsidTr="005E2DDC">
        <w:trPr>
          <w:trHeight w:val="371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Jahani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Jamelli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Jurgensen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Petersen, 2009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Koskal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Kopycka-Kedzierawski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Lempert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</w:p>
        </w:tc>
      </w:tr>
      <w:tr w:rsidR="00584D19" w:rsidRPr="00AA40B3" w:rsidTr="0013160F">
        <w:trPr>
          <w:trHeight w:val="34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71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74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2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4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71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71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71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584D19" w:rsidRPr="00AA40B3" w:rsidTr="0013160F">
        <w:trPr>
          <w:trHeight w:val="34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71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49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4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3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096"/>
        <w:gridCol w:w="1934"/>
        <w:gridCol w:w="2155"/>
        <w:gridCol w:w="2302"/>
        <w:gridCol w:w="2302"/>
      </w:tblGrid>
      <w:tr w:rsidR="00584D19" w:rsidRPr="00AA40B3" w:rsidTr="005E2DDC">
        <w:trPr>
          <w:trHeight w:val="373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Macek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Milota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Mohammadi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Mapengo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Mojarad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 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Maybodi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Narksawat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2009</w:t>
            </w:r>
          </w:p>
        </w:tc>
      </w:tr>
      <w:tr w:rsidR="00584D19" w:rsidRPr="00AA40B3" w:rsidTr="0013160F">
        <w:trPr>
          <w:trHeight w:val="35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73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5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744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22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5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73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73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5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73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584D19" w:rsidRPr="00AA40B3" w:rsidTr="0013160F">
        <w:trPr>
          <w:trHeight w:val="35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73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5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44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4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1859"/>
        <w:gridCol w:w="1716"/>
        <w:gridCol w:w="1911"/>
        <w:gridCol w:w="2042"/>
        <w:gridCol w:w="2042"/>
        <w:gridCol w:w="2042"/>
      </w:tblGrid>
      <w:tr w:rsidR="00584D19" w:rsidRPr="00AA40B3" w:rsidTr="005E2DDC">
        <w:trPr>
          <w:trHeight w:val="34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Ngoenwiwatkul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Leela-adisorn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2009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Norberg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Oliveira et al., 2008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 et al., 2014b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 et al., 2014a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Powell et al., 2013</w:t>
            </w:r>
          </w:p>
        </w:tc>
      </w:tr>
      <w:tr w:rsidR="00584D19" w:rsidRPr="00AA40B3" w:rsidTr="0013160F">
        <w:trPr>
          <w:trHeight w:val="32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2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</w:tr>
      <w:tr w:rsidR="00584D19" w:rsidRPr="00AA40B3" w:rsidTr="0013160F">
        <w:trPr>
          <w:trHeight w:val="69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677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2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4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4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2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2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4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29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698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1841"/>
        <w:gridCol w:w="1703"/>
        <w:gridCol w:w="1895"/>
        <w:gridCol w:w="2026"/>
        <w:gridCol w:w="2025"/>
        <w:gridCol w:w="2023"/>
      </w:tblGrid>
      <w:tr w:rsidR="00584D19" w:rsidRPr="00AA40B3" w:rsidTr="005E2DDC">
        <w:trPr>
          <w:trHeight w:val="6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Qadri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Sadeghi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Alizadeh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2007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Sadeghi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Sakeenabi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Shahraki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Shakya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</w:tc>
      </w:tr>
      <w:tr w:rsidR="00584D19" w:rsidRPr="00AA40B3" w:rsidTr="0013160F">
        <w:trPr>
          <w:trHeight w:val="34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2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66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68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2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4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2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4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2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584D19" w:rsidRPr="00AA40B3" w:rsidTr="0013160F">
        <w:trPr>
          <w:trHeight w:val="34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2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4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68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2"/>
        <w:gridCol w:w="1872"/>
        <w:gridCol w:w="1728"/>
        <w:gridCol w:w="1925"/>
        <w:gridCol w:w="2058"/>
        <w:gridCol w:w="2058"/>
        <w:gridCol w:w="2058"/>
      </w:tblGrid>
      <w:tr w:rsidR="00584D19" w:rsidRPr="00AA40B3" w:rsidTr="005E2DDC">
        <w:trPr>
          <w:trHeight w:val="66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Sharma &amp; Hedge, 2009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Sheller et al., 2009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Sood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Subramaniam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Singh, 2011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Thippeswamy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Tramini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2009</w:t>
            </w:r>
          </w:p>
        </w:tc>
      </w:tr>
      <w:tr w:rsidR="00584D19" w:rsidRPr="00AA40B3" w:rsidTr="0013160F">
        <w:trPr>
          <w:trHeight w:val="37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54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7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728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5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54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7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54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7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54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584D19" w:rsidRPr="00AA40B3" w:rsidTr="0013160F">
        <w:trPr>
          <w:trHeight w:val="37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54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75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51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4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1859"/>
        <w:gridCol w:w="1715"/>
        <w:gridCol w:w="1911"/>
        <w:gridCol w:w="2042"/>
        <w:gridCol w:w="2042"/>
        <w:gridCol w:w="2042"/>
      </w:tblGrid>
      <w:tr w:rsidR="00584D19" w:rsidRPr="00AA40B3" w:rsidTr="005E2DDC">
        <w:trPr>
          <w:trHeight w:val="38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Trikaliotis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Tripathi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nl-NL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Van Gemert-Schriks et al., 2011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Vania et al., 2011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Vazquez-Nava et al., 2010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Werner et al., 2012</w:t>
            </w:r>
          </w:p>
        </w:tc>
      </w:tr>
      <w:tr w:rsidR="00584D19" w:rsidRPr="00AA40B3" w:rsidTr="0013160F">
        <w:trPr>
          <w:trHeight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8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766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4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8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8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584D19" w:rsidRPr="00AA40B3" w:rsidTr="0013160F">
        <w:trPr>
          <w:trHeight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584D19" w:rsidRPr="00AA40B3" w:rsidTr="0013160F">
        <w:trPr>
          <w:trHeight w:val="38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584D19" w:rsidRPr="00AA40B3" w:rsidTr="0013160F">
        <w:trPr>
          <w:trHeight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8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360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584D19" w:rsidRPr="00AA40B3" w:rsidTr="0013160F">
        <w:trPr>
          <w:trHeight w:val="766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84D19" w:rsidRPr="00AA40B3" w:rsidRDefault="00584D19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584D19" w:rsidRPr="00AA40B3" w:rsidRDefault="00584D19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tbl>
      <w:tblPr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1575"/>
        <w:gridCol w:w="1760"/>
        <w:gridCol w:w="1686"/>
        <w:gridCol w:w="1856"/>
        <w:gridCol w:w="2053"/>
        <w:gridCol w:w="1906"/>
        <w:gridCol w:w="1906"/>
      </w:tblGrid>
      <w:tr w:rsidR="006D36F4" w:rsidRPr="00AA40B3" w:rsidTr="006D36F4">
        <w:trPr>
          <w:trHeight w:val="4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Willerhausen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Willershausen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Willershausen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Wu et al.,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Xavier et al., 2013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Yevenes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Yen &amp; Hu, 2013</w:t>
            </w:r>
          </w:p>
        </w:tc>
      </w:tr>
      <w:tr w:rsidR="006D36F4" w:rsidRPr="00AA40B3" w:rsidTr="006D36F4">
        <w:trPr>
          <w:trHeight w:val="388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</w:tr>
      <w:tr w:rsidR="006D36F4" w:rsidRPr="00AA40B3" w:rsidTr="006D36F4">
        <w:trPr>
          <w:trHeight w:val="4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</w:tr>
      <w:tr w:rsidR="006D36F4" w:rsidRPr="00AA40B3" w:rsidTr="006D36F4">
        <w:trPr>
          <w:trHeight w:val="388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823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0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6D36F4" w:rsidRPr="00AA40B3" w:rsidTr="006D36F4">
        <w:trPr>
          <w:trHeight w:val="388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6D36F4" w:rsidRPr="00AA40B3" w:rsidTr="006D36F4">
        <w:trPr>
          <w:trHeight w:val="4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4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6D36F4" w:rsidRPr="00AA40B3" w:rsidTr="006D36F4">
        <w:trPr>
          <w:trHeight w:val="388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6D36F4" w:rsidRPr="00AA40B3" w:rsidTr="006D36F4">
        <w:trPr>
          <w:trHeight w:val="4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388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1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23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/>
        </w:rPr>
      </w:pPr>
    </w:p>
    <w:p w:rsidR="006D36F4" w:rsidRDefault="006D36F4" w:rsidP="00584D19">
      <w:pPr>
        <w:rPr>
          <w:rFonts w:ascii="Times New Roman" w:hAnsi="Times New Roman" w:cs="Times New Roman"/>
          <w:lang w:val="en-US"/>
        </w:rPr>
      </w:pPr>
    </w:p>
    <w:p w:rsidR="006D36F4" w:rsidRPr="006D36F4" w:rsidRDefault="006D36F4" w:rsidP="00584D19">
      <w:pPr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  <w:r w:rsidRPr="0061005B">
        <w:rPr>
          <w:rFonts w:ascii="Times New Roman" w:hAnsi="Times New Roman" w:cs="Times New Roman"/>
          <w:i/>
          <w:lang w:val="en-US"/>
        </w:rPr>
        <w:lastRenderedPageBreak/>
        <w:t>Studies with a sample size &lt;200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1664"/>
        <w:gridCol w:w="1570"/>
        <w:gridCol w:w="1864"/>
        <w:gridCol w:w="2113"/>
        <w:gridCol w:w="2114"/>
        <w:gridCol w:w="2088"/>
      </w:tblGrid>
      <w:tr w:rsidR="006D36F4" w:rsidRPr="00AA40B3" w:rsidTr="006D36F4">
        <w:trPr>
          <w:trHeight w:val="564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t>Risk of bias domains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Cameron et al., 2006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Chiu et al., 2013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Costacurta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Creske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 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Morais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 2010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D’Mello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2011</w:t>
            </w:r>
          </w:p>
        </w:tc>
      </w:tr>
      <w:tr w:rsidR="006D36F4" w:rsidRPr="00AA40B3" w:rsidTr="006D36F4">
        <w:trPr>
          <w:trHeight w:val="42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397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6D36F4" w:rsidRPr="00AA40B3" w:rsidTr="006D36F4">
        <w:trPr>
          <w:trHeight w:val="42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6D36F4" w:rsidRPr="00AA40B3" w:rsidTr="006D36F4">
        <w:trPr>
          <w:trHeight w:val="84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1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397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42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397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6D36F4" w:rsidRPr="00AA40B3" w:rsidTr="006D36F4">
        <w:trPr>
          <w:trHeight w:val="397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4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1653"/>
        <w:gridCol w:w="1576"/>
        <w:gridCol w:w="1852"/>
        <w:gridCol w:w="2118"/>
        <w:gridCol w:w="2117"/>
        <w:gridCol w:w="2093"/>
      </w:tblGrid>
      <w:tr w:rsidR="006D36F4" w:rsidRPr="00AA40B3" w:rsidTr="006D36F4">
        <w:trPr>
          <w:trHeight w:val="422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Fadel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Gupta et al., 2014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Guven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Polat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Hilgers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Loyola et al., 2010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Modeer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2010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6D36F4" w:rsidRPr="00AA40B3" w:rsidTr="006D36F4">
        <w:trPr>
          <w:trHeight w:val="84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1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4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1651"/>
        <w:gridCol w:w="1590"/>
        <w:gridCol w:w="1852"/>
        <w:gridCol w:w="2118"/>
        <w:gridCol w:w="2108"/>
        <w:gridCol w:w="2090"/>
      </w:tblGrid>
      <w:tr w:rsidR="006D36F4" w:rsidRPr="00AA40B3" w:rsidTr="006D36F4">
        <w:trPr>
          <w:trHeight w:val="564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lang w:val="en-US"/>
              </w:rPr>
              <w:lastRenderedPageBreak/>
              <w:t>Risk of bias domains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Pinto et al., 2007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Reifsnider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2004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Sancez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Scheutz</w:t>
            </w:r>
            <w:proofErr w:type="spellEnd"/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et al., 2007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Tang et al., 2013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6D36F4" w:rsidRPr="00AA40B3" w:rsidRDefault="006D36F4" w:rsidP="006D3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Tong et al., 2014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Exposure definition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exposure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Assessment of outcome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84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exposure estimates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1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Reliability of outcome estimates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Confounder assessment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Sampling bias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Research specific bias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Exclusion bias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Attrition bias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</w:tr>
      <w:tr w:rsidR="006D36F4" w:rsidRPr="00AA40B3" w:rsidTr="006D36F4">
        <w:trPr>
          <w:trHeight w:val="397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Funding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Conflict of interest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6D36F4" w:rsidRPr="00AA40B3" w:rsidTr="006D36F4">
        <w:trPr>
          <w:trHeight w:val="42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 xml:space="preserve">Blinding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6D36F4" w:rsidRPr="00AA40B3" w:rsidTr="006D36F4">
        <w:trPr>
          <w:trHeight w:val="841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D36F4" w:rsidRPr="00AA40B3" w:rsidRDefault="006D36F4" w:rsidP="0013160F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AA40B3">
              <w:rPr>
                <w:rFonts w:ascii="Times New Roman" w:hAnsi="Times New Roman" w:cs="Times New Roman"/>
                <w:b/>
                <w:lang w:val="en-US"/>
              </w:rPr>
              <w:t>Selective reporting of results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6D36F4" w:rsidRPr="00AA40B3" w:rsidRDefault="006D36F4" w:rsidP="001316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6D36F4" w:rsidRPr="00AA40B3" w:rsidRDefault="006D36F4" w:rsidP="004C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  <w:r w:rsidRPr="00AA40B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</w:tbl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584D19" w:rsidRDefault="00584D19" w:rsidP="00584D19">
      <w:pPr>
        <w:rPr>
          <w:rFonts w:ascii="Times New Roman" w:hAnsi="Times New Roman" w:cs="Times New Roman"/>
          <w:lang w:val="en-US" w:eastAsia="en-US"/>
        </w:rPr>
      </w:pPr>
    </w:p>
    <w:p w:rsidR="00391DE8" w:rsidRDefault="00391DE8" w:rsidP="00584D19"/>
    <w:sectPr w:rsidR="00391DE8" w:rsidSect="00584D19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BB6" w:rsidRDefault="003030D7">
      <w:pPr>
        <w:spacing w:after="0" w:line="240" w:lineRule="auto"/>
      </w:pPr>
      <w:r>
        <w:separator/>
      </w:r>
    </w:p>
  </w:endnote>
  <w:endnote w:type="continuationSeparator" w:id="0">
    <w:p w:rsidR="00AF0BB6" w:rsidRDefault="0030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 Sans Serif Std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FAD" w:rsidRPr="00E750D2" w:rsidRDefault="00584D19">
    <w:pPr>
      <w:pStyle w:val="Footer"/>
      <w:jc w:val="center"/>
      <w:rPr>
        <w:rFonts w:ascii="Times New Roman" w:hAnsi="Times New Roman" w:cs="Times New Roman"/>
      </w:rPr>
    </w:pPr>
    <w:r w:rsidRPr="00E750D2">
      <w:rPr>
        <w:rFonts w:ascii="Times New Roman" w:hAnsi="Times New Roman" w:cs="Times New Roman"/>
      </w:rPr>
      <w:fldChar w:fldCharType="begin"/>
    </w:r>
    <w:r w:rsidRPr="00E750D2">
      <w:rPr>
        <w:rFonts w:ascii="Times New Roman" w:hAnsi="Times New Roman" w:cs="Times New Roman"/>
      </w:rPr>
      <w:instrText xml:space="preserve"> PAGE   \* MERGEFORMAT </w:instrText>
    </w:r>
    <w:r w:rsidRPr="00E750D2">
      <w:rPr>
        <w:rFonts w:ascii="Times New Roman" w:hAnsi="Times New Roman" w:cs="Times New Roman"/>
      </w:rPr>
      <w:fldChar w:fldCharType="separate"/>
    </w:r>
    <w:r w:rsidR="0061005B">
      <w:rPr>
        <w:rFonts w:ascii="Times New Roman" w:hAnsi="Times New Roman" w:cs="Times New Roman"/>
        <w:noProof/>
      </w:rPr>
      <w:t>14</w:t>
    </w:r>
    <w:r w:rsidRPr="00E750D2">
      <w:rPr>
        <w:rFonts w:ascii="Times New Roman" w:hAnsi="Times New Roman" w:cs="Times New Roman"/>
        <w:noProof/>
      </w:rPr>
      <w:fldChar w:fldCharType="end"/>
    </w:r>
  </w:p>
  <w:p w:rsidR="006B2FAD" w:rsidRDefault="006100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BB6" w:rsidRDefault="003030D7">
      <w:pPr>
        <w:spacing w:after="0" w:line="240" w:lineRule="auto"/>
      </w:pPr>
      <w:r>
        <w:separator/>
      </w:r>
    </w:p>
  </w:footnote>
  <w:footnote w:type="continuationSeparator" w:id="0">
    <w:p w:rsidR="00AF0BB6" w:rsidRDefault="00303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0C0"/>
    <w:multiLevelType w:val="hybridMultilevel"/>
    <w:tmpl w:val="7B4A3EA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9148A"/>
    <w:multiLevelType w:val="hybridMultilevel"/>
    <w:tmpl w:val="40D8F4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61332"/>
    <w:multiLevelType w:val="hybridMultilevel"/>
    <w:tmpl w:val="F19206E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977A9"/>
    <w:multiLevelType w:val="hybridMultilevel"/>
    <w:tmpl w:val="74B4A3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80579"/>
    <w:multiLevelType w:val="hybridMultilevel"/>
    <w:tmpl w:val="EE6AE2C4"/>
    <w:lvl w:ilvl="0" w:tplc="3BD4A5FC">
      <w:start w:val="1"/>
      <w:numFmt w:val="upperLetter"/>
      <w:lvlText w:val="(%1)"/>
      <w:lvlJc w:val="left"/>
      <w:pPr>
        <w:ind w:left="720" w:hanging="360"/>
      </w:pPr>
      <w:rPr>
        <w:color w:val="0070C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74248"/>
    <w:multiLevelType w:val="hybridMultilevel"/>
    <w:tmpl w:val="990268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2B1FAD"/>
    <w:multiLevelType w:val="hybridMultilevel"/>
    <w:tmpl w:val="89D8C0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65E72"/>
    <w:multiLevelType w:val="hybridMultilevel"/>
    <w:tmpl w:val="129A1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B0928"/>
    <w:multiLevelType w:val="hybridMultilevel"/>
    <w:tmpl w:val="AB06A6A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E5BB2"/>
    <w:multiLevelType w:val="hybridMultilevel"/>
    <w:tmpl w:val="29DC4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9218A"/>
    <w:multiLevelType w:val="hybridMultilevel"/>
    <w:tmpl w:val="BD1C80E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A2FA2"/>
    <w:multiLevelType w:val="hybridMultilevel"/>
    <w:tmpl w:val="468A98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06F7D"/>
    <w:multiLevelType w:val="hybridMultilevel"/>
    <w:tmpl w:val="1BF4E0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51AE7"/>
    <w:multiLevelType w:val="hybridMultilevel"/>
    <w:tmpl w:val="F678246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DD31EC"/>
    <w:multiLevelType w:val="hybridMultilevel"/>
    <w:tmpl w:val="59B4EBC2"/>
    <w:lvl w:ilvl="0" w:tplc="702CD1E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A43D7"/>
    <w:multiLevelType w:val="hybridMultilevel"/>
    <w:tmpl w:val="988EF3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F2DF0"/>
    <w:multiLevelType w:val="multilevel"/>
    <w:tmpl w:val="314C8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6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900"/>
      </w:pPr>
      <w:rPr>
        <w:rFonts w:hint="default"/>
      </w:rPr>
    </w:lvl>
    <w:lvl w:ilvl="3">
      <w:start w:val="5"/>
      <w:numFmt w:val="decimal"/>
      <w:isLgl/>
      <w:lvlText w:val="%1.%2.%3.%4"/>
      <w:lvlJc w:val="left"/>
      <w:pPr>
        <w:ind w:left="1260" w:hanging="900"/>
      </w:pPr>
      <w:rPr>
        <w:rFonts w:hint="default"/>
      </w:rPr>
    </w:lvl>
    <w:lvl w:ilvl="4">
      <w:start w:val="2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429A4E2B"/>
    <w:multiLevelType w:val="hybridMultilevel"/>
    <w:tmpl w:val="59A4496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1B364C"/>
    <w:multiLevelType w:val="hybridMultilevel"/>
    <w:tmpl w:val="6F3261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A45E9"/>
    <w:multiLevelType w:val="hybridMultilevel"/>
    <w:tmpl w:val="79066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526A6"/>
    <w:multiLevelType w:val="hybridMultilevel"/>
    <w:tmpl w:val="F5DEEA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274A5"/>
    <w:multiLevelType w:val="hybridMultilevel"/>
    <w:tmpl w:val="776E3338"/>
    <w:lvl w:ilvl="0" w:tplc="594E5B86">
      <w:start w:val="1"/>
      <w:numFmt w:val="decimal"/>
      <w:lvlText w:val="%1)"/>
      <w:lvlJc w:val="left"/>
      <w:pPr>
        <w:ind w:left="720" w:hanging="360"/>
      </w:pPr>
      <w:rPr>
        <w:b/>
        <w:bCs/>
        <w:strike w:val="0"/>
        <w:dstrike w:val="0"/>
        <w:sz w:val="24"/>
        <w:szCs w:val="24"/>
        <w:u w:val="none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8341D"/>
    <w:multiLevelType w:val="hybridMultilevel"/>
    <w:tmpl w:val="F6ACA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371C8"/>
    <w:multiLevelType w:val="hybridMultilevel"/>
    <w:tmpl w:val="CC5A4F9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B1E92"/>
    <w:multiLevelType w:val="hybridMultilevel"/>
    <w:tmpl w:val="B81C80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6B639A"/>
    <w:multiLevelType w:val="hybridMultilevel"/>
    <w:tmpl w:val="76507E9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7B26D8"/>
    <w:multiLevelType w:val="hybridMultilevel"/>
    <w:tmpl w:val="4034953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801112"/>
    <w:multiLevelType w:val="multilevel"/>
    <w:tmpl w:val="106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A9495C"/>
    <w:multiLevelType w:val="hybridMultilevel"/>
    <w:tmpl w:val="C82E2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260CF5"/>
    <w:multiLevelType w:val="hybridMultilevel"/>
    <w:tmpl w:val="A2F0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6A4B95"/>
    <w:multiLevelType w:val="hybridMultilevel"/>
    <w:tmpl w:val="87984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0279E9"/>
    <w:multiLevelType w:val="hybridMultilevel"/>
    <w:tmpl w:val="AD9E19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4127BF"/>
    <w:multiLevelType w:val="hybridMultilevel"/>
    <w:tmpl w:val="F1AE3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F65534"/>
    <w:multiLevelType w:val="multilevel"/>
    <w:tmpl w:val="C28612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AD3518B"/>
    <w:multiLevelType w:val="hybridMultilevel"/>
    <w:tmpl w:val="F43675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44AAD"/>
    <w:multiLevelType w:val="hybridMultilevel"/>
    <w:tmpl w:val="1EA058B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27"/>
  </w:num>
  <w:num w:numId="4">
    <w:abstractNumId w:val="34"/>
  </w:num>
  <w:num w:numId="5">
    <w:abstractNumId w:val="16"/>
  </w:num>
  <w:num w:numId="6">
    <w:abstractNumId w:val="19"/>
  </w:num>
  <w:num w:numId="7">
    <w:abstractNumId w:val="10"/>
  </w:num>
  <w:num w:numId="8">
    <w:abstractNumId w:val="0"/>
  </w:num>
  <w:num w:numId="9">
    <w:abstractNumId w:val="30"/>
  </w:num>
  <w:num w:numId="10">
    <w:abstractNumId w:val="9"/>
  </w:num>
  <w:num w:numId="11">
    <w:abstractNumId w:val="15"/>
  </w:num>
  <w:num w:numId="12">
    <w:abstractNumId w:val="3"/>
  </w:num>
  <w:num w:numId="13">
    <w:abstractNumId w:val="22"/>
  </w:num>
  <w:num w:numId="14">
    <w:abstractNumId w:val="6"/>
  </w:num>
  <w:num w:numId="15">
    <w:abstractNumId w:val="24"/>
  </w:num>
  <w:num w:numId="16">
    <w:abstractNumId w:val="25"/>
  </w:num>
  <w:num w:numId="17">
    <w:abstractNumId w:val="35"/>
  </w:num>
  <w:num w:numId="18">
    <w:abstractNumId w:val="23"/>
  </w:num>
  <w:num w:numId="19">
    <w:abstractNumId w:val="31"/>
  </w:num>
  <w:num w:numId="20">
    <w:abstractNumId w:val="20"/>
  </w:num>
  <w:num w:numId="21">
    <w:abstractNumId w:val="12"/>
  </w:num>
  <w:num w:numId="22">
    <w:abstractNumId w:val="26"/>
  </w:num>
  <w:num w:numId="23">
    <w:abstractNumId w:val="17"/>
  </w:num>
  <w:num w:numId="24">
    <w:abstractNumId w:val="2"/>
  </w:num>
  <w:num w:numId="25">
    <w:abstractNumId w:val="32"/>
  </w:num>
  <w:num w:numId="26">
    <w:abstractNumId w:val="33"/>
  </w:num>
  <w:num w:numId="27">
    <w:abstractNumId w:val="7"/>
  </w:num>
  <w:num w:numId="28">
    <w:abstractNumId w:val="8"/>
  </w:num>
  <w:num w:numId="29">
    <w:abstractNumId w:val="14"/>
  </w:num>
  <w:num w:numId="30">
    <w:abstractNumId w:val="29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"/>
  </w:num>
  <w:num w:numId="35">
    <w:abstractNumId w:val="1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CF"/>
    <w:rsid w:val="000702CE"/>
    <w:rsid w:val="000C2A23"/>
    <w:rsid w:val="000E5255"/>
    <w:rsid w:val="001B4974"/>
    <w:rsid w:val="00287E8E"/>
    <w:rsid w:val="003030D7"/>
    <w:rsid w:val="00387DC0"/>
    <w:rsid w:val="00391DE8"/>
    <w:rsid w:val="003E1739"/>
    <w:rsid w:val="0040289B"/>
    <w:rsid w:val="0040501E"/>
    <w:rsid w:val="004B1F85"/>
    <w:rsid w:val="00584D19"/>
    <w:rsid w:val="005E2DDC"/>
    <w:rsid w:val="0061005B"/>
    <w:rsid w:val="0069641E"/>
    <w:rsid w:val="006D36F4"/>
    <w:rsid w:val="006F3134"/>
    <w:rsid w:val="007D29BB"/>
    <w:rsid w:val="007E2033"/>
    <w:rsid w:val="00847ED0"/>
    <w:rsid w:val="00857A1A"/>
    <w:rsid w:val="008E3428"/>
    <w:rsid w:val="0091646A"/>
    <w:rsid w:val="00935DCF"/>
    <w:rsid w:val="00A25AD6"/>
    <w:rsid w:val="00A8413E"/>
    <w:rsid w:val="00AF0BB6"/>
    <w:rsid w:val="00E83736"/>
    <w:rsid w:val="00F1613A"/>
    <w:rsid w:val="00FB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19"/>
    <w:rPr>
      <w:rFonts w:ascii="Calibri" w:eastAsia="SimSun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584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1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D1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584D1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4D19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4D19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4D19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D19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D19"/>
    <w:rPr>
      <w:rFonts w:ascii="Cambria" w:eastAsia="SimSu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584D19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84D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84D1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84D19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D19"/>
  </w:style>
  <w:style w:type="paragraph" w:styleId="NormalWeb">
    <w:name w:val="Normal (Web)"/>
    <w:basedOn w:val="Normal"/>
    <w:uiPriority w:val="99"/>
    <w:unhideWhenUsed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84D19"/>
    <w:rPr>
      <w:color w:val="0000FF"/>
      <w:u w:val="single"/>
    </w:rPr>
  </w:style>
  <w:style w:type="character" w:styleId="Emphasis">
    <w:name w:val="Emphasis"/>
    <w:uiPriority w:val="20"/>
    <w:qFormat/>
    <w:rsid w:val="00584D19"/>
    <w:rPr>
      <w:i/>
      <w:iCs/>
    </w:rPr>
  </w:style>
  <w:style w:type="character" w:customStyle="1" w:styleId="highlight">
    <w:name w:val="highlight"/>
    <w:basedOn w:val="DefaultParagraphFont"/>
    <w:rsid w:val="00584D19"/>
  </w:style>
  <w:style w:type="paragraph" w:styleId="ListParagraph">
    <w:name w:val="List Paragraph"/>
    <w:basedOn w:val="Normal"/>
    <w:uiPriority w:val="34"/>
    <w:qFormat/>
    <w:rsid w:val="00584D19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584D19"/>
    <w:rPr>
      <w:color w:val="800080"/>
      <w:u w:val="single"/>
    </w:rPr>
  </w:style>
  <w:style w:type="character" w:customStyle="1" w:styleId="mixed-citation">
    <w:name w:val="mixed-citation"/>
    <w:basedOn w:val="DefaultParagraphFont"/>
    <w:rsid w:val="00584D19"/>
  </w:style>
  <w:style w:type="paragraph" w:styleId="BalloonText">
    <w:name w:val="Balloon Text"/>
    <w:basedOn w:val="Normal"/>
    <w:link w:val="BalloonTextChar"/>
    <w:uiPriority w:val="99"/>
    <w:semiHidden/>
    <w:unhideWhenUsed/>
    <w:rsid w:val="0058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D19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19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19"/>
    <w:rPr>
      <w:rFonts w:ascii="Calibri" w:eastAsia="SimSun" w:hAnsi="Calibri" w:cs="Arial"/>
    </w:rPr>
  </w:style>
  <w:style w:type="character" w:styleId="Strong">
    <w:name w:val="Strong"/>
    <w:uiPriority w:val="22"/>
    <w:qFormat/>
    <w:rsid w:val="00584D19"/>
    <w:rPr>
      <w:b/>
      <w:bCs/>
    </w:rPr>
  </w:style>
  <w:style w:type="paragraph" w:customStyle="1" w:styleId="Default">
    <w:name w:val="Default"/>
    <w:rsid w:val="00584D19"/>
    <w:pPr>
      <w:autoSpaceDE w:val="0"/>
      <w:autoSpaceDN w:val="0"/>
      <w:adjustRightInd w:val="0"/>
      <w:spacing w:after="0" w:line="240" w:lineRule="auto"/>
    </w:pPr>
    <w:rPr>
      <w:rFonts w:ascii="Rotis Sans Serif Std Light" w:eastAsia="Calibri" w:hAnsi="Rotis Sans Serif Std Light" w:cs="Rotis Sans Serif Std Light"/>
      <w:color w:val="000000"/>
      <w:sz w:val="24"/>
      <w:szCs w:val="24"/>
      <w:lang w:eastAsia="en-US"/>
    </w:rPr>
  </w:style>
  <w:style w:type="character" w:customStyle="1" w:styleId="name">
    <w:name w:val="name"/>
    <w:basedOn w:val="DefaultParagraphFont"/>
    <w:rsid w:val="00584D19"/>
  </w:style>
  <w:style w:type="character" w:customStyle="1" w:styleId="contrib-role">
    <w:name w:val="contrib-role"/>
    <w:basedOn w:val="DefaultParagraphFont"/>
    <w:rsid w:val="00584D19"/>
  </w:style>
  <w:style w:type="character" w:customStyle="1" w:styleId="current-selection">
    <w:name w:val="current-selection"/>
    <w:basedOn w:val="DefaultParagraphFont"/>
    <w:rsid w:val="00584D19"/>
  </w:style>
  <w:style w:type="table" w:styleId="TableGrid">
    <w:name w:val="Table Grid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584D19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itationref">
    <w:name w:val="citationref"/>
    <w:basedOn w:val="DefaultParagraphFont"/>
    <w:rsid w:val="00584D19"/>
  </w:style>
  <w:style w:type="paragraph" w:customStyle="1" w:styleId="para">
    <w:name w:val="para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b">
    <w:name w:val="mb"/>
    <w:basedOn w:val="DefaultParagraphFont"/>
    <w:rsid w:val="00584D19"/>
  </w:style>
  <w:style w:type="paragraph" w:customStyle="1" w:styleId="abs">
    <w:name w:val="abs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584D19"/>
  </w:style>
  <w:style w:type="character" w:customStyle="1" w:styleId="authorname">
    <w:name w:val="authorname"/>
    <w:basedOn w:val="DefaultParagraphFont"/>
    <w:rsid w:val="00584D19"/>
  </w:style>
  <w:style w:type="character" w:customStyle="1" w:styleId="st1">
    <w:name w:val="st1"/>
    <w:basedOn w:val="DefaultParagraphFont"/>
    <w:rsid w:val="00584D19"/>
  </w:style>
  <w:style w:type="paragraph" w:styleId="EndnoteText">
    <w:name w:val="endnote text"/>
    <w:basedOn w:val="Normal"/>
    <w:link w:val="EndnoteTextChar"/>
    <w:uiPriority w:val="99"/>
    <w:unhideWhenUsed/>
    <w:rsid w:val="00584D1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84D19"/>
    <w:rPr>
      <w:rFonts w:ascii="Arial" w:eastAsia="Times New Roman" w:hAnsi="Arial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4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D19"/>
    <w:rPr>
      <w:rFonts w:ascii="Calibri" w:eastAsia="SimSu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D19"/>
    <w:rPr>
      <w:rFonts w:ascii="Calibri" w:eastAsia="SimSun" w:hAnsi="Calibri" w:cs="Arial"/>
      <w:b/>
      <w:bCs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584D19"/>
    <w:pPr>
      <w:tabs>
        <w:tab w:val="right" w:leader="dot" w:pos="8494"/>
      </w:tabs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4D19"/>
    <w:pPr>
      <w:spacing w:after="100"/>
      <w:ind w:left="220"/>
    </w:pPr>
  </w:style>
  <w:style w:type="character" w:customStyle="1" w:styleId="fbodytext">
    <w:name w:val="f_bodytext"/>
    <w:rsid w:val="00584D19"/>
    <w:rPr>
      <w:rFonts w:ascii="Helvetica" w:hAnsi="Helvetica" w:hint="default"/>
      <w:b w:val="0"/>
      <w:bCs w:val="0"/>
      <w:color w:val="000000"/>
      <w:sz w:val="22"/>
      <w:szCs w:val="22"/>
    </w:rPr>
  </w:style>
  <w:style w:type="paragraph" w:customStyle="1" w:styleId="first">
    <w:name w:val="first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584D19"/>
    <w:rPr>
      <w:i/>
      <w:iCs/>
      <w:color w:val="4F81BD"/>
    </w:rPr>
  </w:style>
  <w:style w:type="paragraph" w:customStyle="1" w:styleId="EndNoteBibliographyTitle">
    <w:name w:val="EndNote Bibliography Title"/>
    <w:basedOn w:val="Normal"/>
    <w:link w:val="EndNoteBibliographyTitleChar"/>
    <w:rsid w:val="00584D19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584D19"/>
    <w:rPr>
      <w:rFonts w:ascii="Calibri" w:eastAsia="SimSun" w:hAnsi="Calibri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84D1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584D19"/>
    <w:rPr>
      <w:rFonts w:ascii="Calibri" w:eastAsia="SimSun" w:hAnsi="Calibri" w:cs="Arial"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D1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84D1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84D19"/>
    <w:pPr>
      <w:spacing w:after="100"/>
      <w:ind w:left="660"/>
    </w:pPr>
    <w:rPr>
      <w:rFonts w:eastAsia="Times New Roman" w:cs="Times New Roman"/>
      <w:lang w:val="el-GR"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584D19"/>
    <w:pPr>
      <w:spacing w:after="100"/>
      <w:ind w:left="880"/>
    </w:pPr>
    <w:rPr>
      <w:rFonts w:eastAsia="Times New Roman" w:cs="Times New Roman"/>
      <w:lang w:val="el-GR"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584D19"/>
    <w:pPr>
      <w:spacing w:after="100"/>
      <w:ind w:left="1100"/>
    </w:pPr>
    <w:rPr>
      <w:rFonts w:eastAsia="Times New Roman" w:cs="Times New Roman"/>
      <w:lang w:val="el-GR"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584D19"/>
    <w:pPr>
      <w:spacing w:after="100"/>
      <w:ind w:left="1320"/>
    </w:pPr>
    <w:rPr>
      <w:rFonts w:eastAsia="Times New Roman" w:cs="Times New Roman"/>
      <w:lang w:val="el-GR"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584D19"/>
    <w:pPr>
      <w:spacing w:after="100"/>
      <w:ind w:left="1540"/>
    </w:pPr>
    <w:rPr>
      <w:rFonts w:eastAsia="Times New Roman" w:cs="Times New Roman"/>
      <w:lang w:val="el-GR"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584D19"/>
    <w:pPr>
      <w:spacing w:after="100"/>
      <w:ind w:left="1760"/>
    </w:pPr>
    <w:rPr>
      <w:rFonts w:eastAsia="Times New Roman" w:cs="Times New Roman"/>
      <w:lang w:val="el-GR"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584D19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84D19"/>
  </w:style>
  <w:style w:type="character" w:styleId="EndnoteReference">
    <w:name w:val="endnote reference"/>
    <w:uiPriority w:val="99"/>
    <w:semiHidden/>
    <w:unhideWhenUsed/>
    <w:rsid w:val="00584D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D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D19"/>
    <w:rPr>
      <w:rFonts w:ascii="Calibri" w:eastAsia="SimSu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84D19"/>
    <w:rPr>
      <w:vertAlign w:val="superscript"/>
    </w:rPr>
  </w:style>
  <w:style w:type="paragraph" w:customStyle="1" w:styleId="xmsonormal">
    <w:name w:val="x_msonormal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odyText3">
    <w:name w:val="Body Text 3"/>
    <w:basedOn w:val="Normal"/>
    <w:link w:val="BodyText3Char"/>
    <w:semiHidden/>
    <w:unhideWhenUsed/>
    <w:rsid w:val="00584D1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584D1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CheckBoxChar">
    <w:name w:val="Check Box Char"/>
    <w:link w:val="CheckBox"/>
    <w:locked/>
    <w:rsid w:val="00584D19"/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paragraph" w:customStyle="1" w:styleId="CheckBox">
    <w:name w:val="Check Box"/>
    <w:basedOn w:val="Normal"/>
    <w:link w:val="CheckBoxChar"/>
    <w:qFormat/>
    <w:rsid w:val="00584D19"/>
    <w:pPr>
      <w:spacing w:before="40" w:after="0" w:line="240" w:lineRule="auto"/>
      <w:jc w:val="center"/>
    </w:pPr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character" w:customStyle="1" w:styleId="A11">
    <w:name w:val="A11"/>
    <w:uiPriority w:val="99"/>
    <w:rsid w:val="00584D19"/>
    <w:rPr>
      <w:rFonts w:ascii="Minion Pro" w:hAnsi="Minion Pro" w:cs="Minion Pro" w:hint="default"/>
      <w:color w:val="000000"/>
      <w:sz w:val="11"/>
      <w:szCs w:val="11"/>
    </w:rPr>
  </w:style>
  <w:style w:type="table" w:customStyle="1" w:styleId="TableGrid5">
    <w:name w:val="Table Grid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4D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4D1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D19"/>
    <w:rPr>
      <w:rFonts w:ascii="Calibri" w:eastAsia="SimSun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584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D1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4D1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584D1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4D19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4D19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4D19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84D19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4D19"/>
    <w:rPr>
      <w:rFonts w:ascii="Cambria" w:eastAsia="SimSu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584D19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84D1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84D1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84D19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84D19"/>
  </w:style>
  <w:style w:type="paragraph" w:styleId="NormalWeb">
    <w:name w:val="Normal (Web)"/>
    <w:basedOn w:val="Normal"/>
    <w:uiPriority w:val="99"/>
    <w:unhideWhenUsed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84D19"/>
    <w:rPr>
      <w:color w:val="0000FF"/>
      <w:u w:val="single"/>
    </w:rPr>
  </w:style>
  <w:style w:type="character" w:styleId="Emphasis">
    <w:name w:val="Emphasis"/>
    <w:uiPriority w:val="20"/>
    <w:qFormat/>
    <w:rsid w:val="00584D19"/>
    <w:rPr>
      <w:i/>
      <w:iCs/>
    </w:rPr>
  </w:style>
  <w:style w:type="character" w:customStyle="1" w:styleId="highlight">
    <w:name w:val="highlight"/>
    <w:basedOn w:val="DefaultParagraphFont"/>
    <w:rsid w:val="00584D19"/>
  </w:style>
  <w:style w:type="paragraph" w:styleId="ListParagraph">
    <w:name w:val="List Paragraph"/>
    <w:basedOn w:val="Normal"/>
    <w:uiPriority w:val="34"/>
    <w:qFormat/>
    <w:rsid w:val="00584D19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584D19"/>
    <w:rPr>
      <w:color w:val="800080"/>
      <w:u w:val="single"/>
    </w:rPr>
  </w:style>
  <w:style w:type="character" w:customStyle="1" w:styleId="mixed-citation">
    <w:name w:val="mixed-citation"/>
    <w:basedOn w:val="DefaultParagraphFont"/>
    <w:rsid w:val="00584D19"/>
  </w:style>
  <w:style w:type="paragraph" w:styleId="BalloonText">
    <w:name w:val="Balloon Text"/>
    <w:basedOn w:val="Normal"/>
    <w:link w:val="BalloonTextChar"/>
    <w:uiPriority w:val="99"/>
    <w:semiHidden/>
    <w:unhideWhenUsed/>
    <w:rsid w:val="0058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D19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19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19"/>
    <w:rPr>
      <w:rFonts w:ascii="Calibri" w:eastAsia="SimSun" w:hAnsi="Calibri" w:cs="Arial"/>
    </w:rPr>
  </w:style>
  <w:style w:type="character" w:styleId="Strong">
    <w:name w:val="Strong"/>
    <w:uiPriority w:val="22"/>
    <w:qFormat/>
    <w:rsid w:val="00584D19"/>
    <w:rPr>
      <w:b/>
      <w:bCs/>
    </w:rPr>
  </w:style>
  <w:style w:type="paragraph" w:customStyle="1" w:styleId="Default">
    <w:name w:val="Default"/>
    <w:rsid w:val="00584D19"/>
    <w:pPr>
      <w:autoSpaceDE w:val="0"/>
      <w:autoSpaceDN w:val="0"/>
      <w:adjustRightInd w:val="0"/>
      <w:spacing w:after="0" w:line="240" w:lineRule="auto"/>
    </w:pPr>
    <w:rPr>
      <w:rFonts w:ascii="Rotis Sans Serif Std Light" w:eastAsia="Calibri" w:hAnsi="Rotis Sans Serif Std Light" w:cs="Rotis Sans Serif Std Light"/>
      <w:color w:val="000000"/>
      <w:sz w:val="24"/>
      <w:szCs w:val="24"/>
      <w:lang w:eastAsia="en-US"/>
    </w:rPr>
  </w:style>
  <w:style w:type="character" w:customStyle="1" w:styleId="name">
    <w:name w:val="name"/>
    <w:basedOn w:val="DefaultParagraphFont"/>
    <w:rsid w:val="00584D19"/>
  </w:style>
  <w:style w:type="character" w:customStyle="1" w:styleId="contrib-role">
    <w:name w:val="contrib-role"/>
    <w:basedOn w:val="DefaultParagraphFont"/>
    <w:rsid w:val="00584D19"/>
  </w:style>
  <w:style w:type="character" w:customStyle="1" w:styleId="current-selection">
    <w:name w:val="current-selection"/>
    <w:basedOn w:val="DefaultParagraphFont"/>
    <w:rsid w:val="00584D19"/>
  </w:style>
  <w:style w:type="table" w:styleId="TableGrid">
    <w:name w:val="Table Grid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584D19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citationref">
    <w:name w:val="citationref"/>
    <w:basedOn w:val="DefaultParagraphFont"/>
    <w:rsid w:val="00584D19"/>
  </w:style>
  <w:style w:type="paragraph" w:customStyle="1" w:styleId="para">
    <w:name w:val="para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b">
    <w:name w:val="mb"/>
    <w:basedOn w:val="DefaultParagraphFont"/>
    <w:rsid w:val="00584D19"/>
  </w:style>
  <w:style w:type="paragraph" w:customStyle="1" w:styleId="abs">
    <w:name w:val="abs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584D19"/>
  </w:style>
  <w:style w:type="character" w:customStyle="1" w:styleId="authorname">
    <w:name w:val="authorname"/>
    <w:basedOn w:val="DefaultParagraphFont"/>
    <w:rsid w:val="00584D19"/>
  </w:style>
  <w:style w:type="character" w:customStyle="1" w:styleId="st1">
    <w:name w:val="st1"/>
    <w:basedOn w:val="DefaultParagraphFont"/>
    <w:rsid w:val="00584D19"/>
  </w:style>
  <w:style w:type="paragraph" w:styleId="EndnoteText">
    <w:name w:val="endnote text"/>
    <w:basedOn w:val="Normal"/>
    <w:link w:val="EndnoteTextChar"/>
    <w:uiPriority w:val="99"/>
    <w:unhideWhenUsed/>
    <w:rsid w:val="00584D1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84D19"/>
    <w:rPr>
      <w:rFonts w:ascii="Arial" w:eastAsia="Times New Roman" w:hAnsi="Arial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4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D19"/>
    <w:rPr>
      <w:rFonts w:ascii="Calibri" w:eastAsia="SimSu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D19"/>
    <w:rPr>
      <w:rFonts w:ascii="Calibri" w:eastAsia="SimSun" w:hAnsi="Calibri" w:cs="Arial"/>
      <w:b/>
      <w:bCs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584D1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584D19"/>
    <w:pPr>
      <w:tabs>
        <w:tab w:val="right" w:leader="dot" w:pos="8494"/>
      </w:tabs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84D19"/>
    <w:pPr>
      <w:spacing w:after="100"/>
      <w:ind w:left="220"/>
    </w:pPr>
  </w:style>
  <w:style w:type="character" w:customStyle="1" w:styleId="fbodytext">
    <w:name w:val="f_bodytext"/>
    <w:rsid w:val="00584D19"/>
    <w:rPr>
      <w:rFonts w:ascii="Helvetica" w:hAnsi="Helvetica" w:hint="default"/>
      <w:b w:val="0"/>
      <w:bCs w:val="0"/>
      <w:color w:val="000000"/>
      <w:sz w:val="22"/>
      <w:szCs w:val="22"/>
    </w:rPr>
  </w:style>
  <w:style w:type="paragraph" w:customStyle="1" w:styleId="first">
    <w:name w:val="first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584D19"/>
    <w:rPr>
      <w:i/>
      <w:iCs/>
      <w:color w:val="4F81BD"/>
    </w:rPr>
  </w:style>
  <w:style w:type="paragraph" w:customStyle="1" w:styleId="EndNoteBibliographyTitle">
    <w:name w:val="EndNote Bibliography Title"/>
    <w:basedOn w:val="Normal"/>
    <w:link w:val="EndNoteBibliographyTitleChar"/>
    <w:rsid w:val="00584D19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584D19"/>
    <w:rPr>
      <w:rFonts w:ascii="Calibri" w:eastAsia="SimSun" w:hAnsi="Calibri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84D19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584D19"/>
    <w:rPr>
      <w:rFonts w:ascii="Calibri" w:eastAsia="SimSun" w:hAnsi="Calibri" w:cs="Arial"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D19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84D1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84D19"/>
    <w:pPr>
      <w:spacing w:after="100"/>
      <w:ind w:left="660"/>
    </w:pPr>
    <w:rPr>
      <w:rFonts w:eastAsia="Times New Roman" w:cs="Times New Roman"/>
      <w:lang w:val="el-GR"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584D19"/>
    <w:pPr>
      <w:spacing w:after="100"/>
      <w:ind w:left="880"/>
    </w:pPr>
    <w:rPr>
      <w:rFonts w:eastAsia="Times New Roman" w:cs="Times New Roman"/>
      <w:lang w:val="el-GR"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584D19"/>
    <w:pPr>
      <w:spacing w:after="100"/>
      <w:ind w:left="1100"/>
    </w:pPr>
    <w:rPr>
      <w:rFonts w:eastAsia="Times New Roman" w:cs="Times New Roman"/>
      <w:lang w:val="el-GR"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584D19"/>
    <w:pPr>
      <w:spacing w:after="100"/>
      <w:ind w:left="1320"/>
    </w:pPr>
    <w:rPr>
      <w:rFonts w:eastAsia="Times New Roman" w:cs="Times New Roman"/>
      <w:lang w:val="el-GR"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584D19"/>
    <w:pPr>
      <w:spacing w:after="100"/>
      <w:ind w:left="1540"/>
    </w:pPr>
    <w:rPr>
      <w:rFonts w:eastAsia="Times New Roman" w:cs="Times New Roman"/>
      <w:lang w:val="el-GR"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584D19"/>
    <w:pPr>
      <w:spacing w:after="100"/>
      <w:ind w:left="1760"/>
    </w:pPr>
    <w:rPr>
      <w:rFonts w:eastAsia="Times New Roman" w:cs="Times New Roman"/>
      <w:lang w:val="el-GR"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584D19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84D19"/>
  </w:style>
  <w:style w:type="character" w:styleId="EndnoteReference">
    <w:name w:val="endnote reference"/>
    <w:uiPriority w:val="99"/>
    <w:semiHidden/>
    <w:unhideWhenUsed/>
    <w:rsid w:val="00584D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4D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D19"/>
    <w:rPr>
      <w:rFonts w:ascii="Calibri" w:eastAsia="SimSu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84D19"/>
    <w:rPr>
      <w:vertAlign w:val="superscript"/>
    </w:rPr>
  </w:style>
  <w:style w:type="paragraph" w:customStyle="1" w:styleId="xmsonormal">
    <w:name w:val="x_msonormal"/>
    <w:basedOn w:val="Normal"/>
    <w:rsid w:val="005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odyText3">
    <w:name w:val="Body Text 3"/>
    <w:basedOn w:val="Normal"/>
    <w:link w:val="BodyText3Char"/>
    <w:semiHidden/>
    <w:unhideWhenUsed/>
    <w:rsid w:val="00584D1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584D1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CheckBoxChar">
    <w:name w:val="Check Box Char"/>
    <w:link w:val="CheckBox"/>
    <w:locked/>
    <w:rsid w:val="00584D19"/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paragraph" w:customStyle="1" w:styleId="CheckBox">
    <w:name w:val="Check Box"/>
    <w:basedOn w:val="Normal"/>
    <w:link w:val="CheckBoxChar"/>
    <w:qFormat/>
    <w:rsid w:val="00584D19"/>
    <w:pPr>
      <w:spacing w:before="40" w:after="0" w:line="240" w:lineRule="auto"/>
      <w:jc w:val="center"/>
    </w:pPr>
    <w:rPr>
      <w:rFonts w:ascii="Times New Roman" w:eastAsia="Times New Roman" w:hAnsi="Times New Roman" w:cs="Times New Roman"/>
      <w:color w:val="999999"/>
      <w:sz w:val="16"/>
      <w:szCs w:val="24"/>
      <w:lang w:val="en-US"/>
    </w:rPr>
  </w:style>
  <w:style w:type="character" w:customStyle="1" w:styleId="A11">
    <w:name w:val="A11"/>
    <w:uiPriority w:val="99"/>
    <w:rsid w:val="00584D19"/>
    <w:rPr>
      <w:rFonts w:ascii="Minion Pro" w:hAnsi="Minion Pro" w:cs="Minion Pro" w:hint="default"/>
      <w:color w:val="000000"/>
      <w:sz w:val="11"/>
      <w:szCs w:val="11"/>
    </w:rPr>
  </w:style>
  <w:style w:type="table" w:customStyle="1" w:styleId="TableGrid5">
    <w:name w:val="Table Grid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584D19"/>
    <w:pPr>
      <w:spacing w:after="0" w:line="240" w:lineRule="auto"/>
    </w:pPr>
    <w:rPr>
      <w:rFonts w:ascii="Calibri" w:eastAsia="Calibri" w:hAnsi="Calibri" w:cs="Arial"/>
      <w:lang w:val="el-G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4D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4D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8A0EA-1F41-4975-A007-396BC1A3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Plymouth</Company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Paisi</dc:creator>
  <cp:lastModifiedBy>Martha Paisi</cp:lastModifiedBy>
  <cp:revision>8</cp:revision>
  <dcterms:created xsi:type="dcterms:W3CDTF">2017-08-02T16:40:00Z</dcterms:created>
  <dcterms:modified xsi:type="dcterms:W3CDTF">2017-09-13T15:51:00Z</dcterms:modified>
</cp:coreProperties>
</file>