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667A" w:rsidRPr="00D94B96" w:rsidRDefault="0029667A" w:rsidP="0029667A">
      <w:pPr>
        <w:pStyle w:val="Caption"/>
        <w:rPr>
          <w:rFonts w:ascii="Times New Roman" w:hAnsi="Times New Roman" w:cs="Times New Roman"/>
          <w:color w:val="auto"/>
          <w:sz w:val="20"/>
          <w:szCs w:val="20"/>
        </w:rPr>
      </w:pPr>
      <w:bookmarkStart w:id="0" w:name="_GoBack"/>
      <w:r w:rsidRPr="00D94B96">
        <w:rPr>
          <w:rFonts w:ascii="Times New Roman" w:hAnsi="Times New Roman" w:cs="Times New Roman"/>
          <w:color w:val="auto"/>
          <w:sz w:val="20"/>
          <w:szCs w:val="20"/>
        </w:rPr>
        <w:t>Table</w:t>
      </w:r>
      <w:r>
        <w:rPr>
          <w:rFonts w:ascii="Times New Roman" w:hAnsi="Times New Roman" w:cs="Times New Roman"/>
          <w:color w:val="auto"/>
          <w:sz w:val="20"/>
          <w:szCs w:val="20"/>
        </w:rPr>
        <w:t xml:space="preserve"> S2</w:t>
      </w:r>
      <w:r w:rsidRPr="00D94B96">
        <w:rPr>
          <w:rFonts w:ascii="Times New Roman" w:hAnsi="Times New Roman" w:cs="Times New Roman"/>
          <w:color w:val="auto"/>
          <w:sz w:val="20"/>
          <w:szCs w:val="20"/>
        </w:rPr>
        <w:t>:</w:t>
      </w:r>
      <w:r>
        <w:rPr>
          <w:rFonts w:ascii="Times New Roman" w:hAnsi="Times New Roman" w:cs="Times New Roman"/>
          <w:color w:val="auto"/>
          <w:sz w:val="20"/>
          <w:szCs w:val="20"/>
        </w:rPr>
        <w:t xml:space="preserve"> </w:t>
      </w:r>
      <w:bookmarkEnd w:id="0"/>
      <w:r w:rsidRPr="005156BB">
        <w:rPr>
          <w:rFonts w:ascii="Times New Roman" w:hAnsi="Times New Roman" w:cs="Times New Roman"/>
          <w:b w:val="0"/>
          <w:color w:val="auto"/>
          <w:sz w:val="24"/>
          <w:szCs w:val="24"/>
        </w:rPr>
        <w:t xml:space="preserve">Quality appraisal result of included studies in East Africa, from 2002- </w:t>
      </w:r>
      <w:r w:rsidR="003B4DF8" w:rsidRPr="005156BB">
        <w:rPr>
          <w:rFonts w:ascii="Times New Roman" w:hAnsi="Times New Roman" w:cs="Times New Roman"/>
          <w:b w:val="0"/>
          <w:color w:val="auto"/>
          <w:sz w:val="24"/>
          <w:szCs w:val="24"/>
        </w:rPr>
        <w:t>2019.</w:t>
      </w:r>
      <w:r w:rsidRPr="005156BB">
        <w:rPr>
          <w:rFonts w:ascii="Times New Roman" w:hAnsi="Times New Roman" w:cs="Times New Roman"/>
          <w:b w:val="0"/>
          <w:color w:val="auto"/>
          <w:sz w:val="24"/>
          <w:szCs w:val="24"/>
        </w:rPr>
        <w:t xml:space="preserve"> Using </w:t>
      </w:r>
      <w:r w:rsidRPr="005156BB">
        <w:rPr>
          <w:rFonts w:ascii="Times New Roman" w:eastAsia="Times New Roman" w:hAnsi="Times New Roman" w:cs="Times New Roman"/>
          <w:b w:val="0"/>
          <w:bCs w:val="0"/>
          <w:color w:val="auto"/>
          <w:sz w:val="24"/>
          <w:szCs w:val="24"/>
        </w:rPr>
        <w:t xml:space="preserve">Joanna Briggs Institute (JBI) quality appraisal checklist </w:t>
      </w:r>
    </w:p>
    <w:tbl>
      <w:tblPr>
        <w:tblStyle w:val="TableGrid"/>
        <w:tblW w:w="11515" w:type="dxa"/>
        <w:jc w:val="center"/>
        <w:tblLayout w:type="fixed"/>
        <w:tblLook w:val="04A0" w:firstRow="1" w:lastRow="0" w:firstColumn="1" w:lastColumn="0" w:noHBand="0" w:noVBand="1"/>
      </w:tblPr>
      <w:tblGrid>
        <w:gridCol w:w="2515"/>
        <w:gridCol w:w="540"/>
        <w:gridCol w:w="540"/>
        <w:gridCol w:w="540"/>
        <w:gridCol w:w="450"/>
        <w:gridCol w:w="540"/>
        <w:gridCol w:w="450"/>
        <w:gridCol w:w="450"/>
        <w:gridCol w:w="540"/>
        <w:gridCol w:w="450"/>
        <w:gridCol w:w="450"/>
        <w:gridCol w:w="720"/>
        <w:gridCol w:w="810"/>
        <w:gridCol w:w="1170"/>
        <w:gridCol w:w="1350"/>
      </w:tblGrid>
      <w:tr w:rsidR="0029667A" w:rsidRPr="00284E23" w:rsidTr="00394B4F">
        <w:trPr>
          <w:trHeight w:val="278"/>
          <w:jc w:val="center"/>
        </w:trPr>
        <w:tc>
          <w:tcPr>
            <w:tcW w:w="2515" w:type="dxa"/>
            <w:vMerge w:val="restart"/>
          </w:tcPr>
          <w:p w:rsidR="0029667A" w:rsidRPr="00284E23" w:rsidRDefault="0029667A" w:rsidP="00394B4F">
            <w:pPr>
              <w:jc w:val="both"/>
              <w:rPr>
                <w:rFonts w:ascii="Times New Roman" w:hAnsi="Times New Roman" w:cs="Times New Roman"/>
                <w:b/>
                <w:sz w:val="16"/>
                <w:szCs w:val="16"/>
              </w:rPr>
            </w:pPr>
            <w:r w:rsidRPr="00284E23">
              <w:rPr>
                <w:rFonts w:ascii="Times New Roman" w:hAnsi="Times New Roman" w:cs="Times New Roman"/>
                <w:b/>
                <w:sz w:val="16"/>
                <w:szCs w:val="16"/>
              </w:rPr>
              <w:t xml:space="preserve">Author </w:t>
            </w:r>
          </w:p>
        </w:tc>
        <w:tc>
          <w:tcPr>
            <w:tcW w:w="5670" w:type="dxa"/>
            <w:gridSpan w:val="11"/>
          </w:tcPr>
          <w:p w:rsidR="0029667A" w:rsidRPr="00284E23" w:rsidRDefault="0029667A" w:rsidP="00394B4F">
            <w:pPr>
              <w:jc w:val="center"/>
              <w:rPr>
                <w:rFonts w:ascii="Times New Roman" w:hAnsi="Times New Roman" w:cs="Times New Roman"/>
                <w:b/>
                <w:sz w:val="16"/>
                <w:szCs w:val="16"/>
              </w:rPr>
            </w:pPr>
            <w:r w:rsidRPr="00284E23">
              <w:rPr>
                <w:rFonts w:ascii="Times New Roman" w:hAnsi="Times New Roman" w:cs="Times New Roman"/>
                <w:b/>
                <w:sz w:val="16"/>
                <w:szCs w:val="16"/>
              </w:rPr>
              <w:t>Quality assessment questions</w:t>
            </w:r>
          </w:p>
        </w:tc>
        <w:tc>
          <w:tcPr>
            <w:tcW w:w="810" w:type="dxa"/>
          </w:tcPr>
          <w:p w:rsidR="0029667A" w:rsidRPr="00284E23" w:rsidRDefault="0029667A" w:rsidP="00394B4F">
            <w:pPr>
              <w:rPr>
                <w:rFonts w:ascii="Times New Roman" w:hAnsi="Times New Roman" w:cs="Times New Roman"/>
                <w:b/>
                <w:sz w:val="16"/>
                <w:szCs w:val="16"/>
              </w:rPr>
            </w:pPr>
          </w:p>
        </w:tc>
        <w:tc>
          <w:tcPr>
            <w:tcW w:w="1170" w:type="dxa"/>
          </w:tcPr>
          <w:p w:rsidR="0029667A" w:rsidRPr="00284E23" w:rsidRDefault="0029667A" w:rsidP="00394B4F">
            <w:pPr>
              <w:rPr>
                <w:rFonts w:ascii="Times New Roman" w:hAnsi="Times New Roman" w:cs="Times New Roman"/>
                <w:b/>
                <w:sz w:val="16"/>
                <w:szCs w:val="16"/>
              </w:rPr>
            </w:pPr>
          </w:p>
        </w:tc>
        <w:tc>
          <w:tcPr>
            <w:tcW w:w="1350" w:type="dxa"/>
          </w:tcPr>
          <w:p w:rsidR="0029667A" w:rsidRPr="00284E23" w:rsidRDefault="0029667A" w:rsidP="00394B4F">
            <w:pPr>
              <w:rPr>
                <w:rFonts w:ascii="Times New Roman" w:hAnsi="Times New Roman" w:cs="Times New Roman"/>
                <w:b/>
                <w:sz w:val="16"/>
                <w:szCs w:val="16"/>
              </w:rPr>
            </w:pPr>
          </w:p>
        </w:tc>
      </w:tr>
      <w:tr w:rsidR="0029667A" w:rsidRPr="00284E23" w:rsidTr="00394B4F">
        <w:trPr>
          <w:cantSplit/>
          <w:trHeight w:val="620"/>
          <w:jc w:val="center"/>
        </w:trPr>
        <w:tc>
          <w:tcPr>
            <w:tcW w:w="2515" w:type="dxa"/>
            <w:vMerge/>
          </w:tcPr>
          <w:p w:rsidR="0029667A" w:rsidRPr="00284E23" w:rsidRDefault="0029667A" w:rsidP="00394B4F">
            <w:pPr>
              <w:jc w:val="both"/>
              <w:rPr>
                <w:rFonts w:ascii="Times New Roman" w:hAnsi="Times New Roman" w:cs="Times New Roman"/>
                <w:bCs/>
                <w:sz w:val="16"/>
                <w:szCs w:val="16"/>
              </w:rPr>
            </w:pPr>
          </w:p>
        </w:tc>
        <w:tc>
          <w:tcPr>
            <w:tcW w:w="540" w:type="dxa"/>
            <w:textDirection w:val="btLr"/>
          </w:tcPr>
          <w:p w:rsidR="0029667A" w:rsidRPr="00284E23" w:rsidRDefault="0029667A" w:rsidP="00394B4F">
            <w:pPr>
              <w:ind w:left="113" w:right="113"/>
              <w:jc w:val="both"/>
              <w:rPr>
                <w:rFonts w:ascii="Times New Roman" w:hAnsi="Times New Roman" w:cs="Times New Roman"/>
                <w:sz w:val="16"/>
                <w:szCs w:val="16"/>
              </w:rPr>
            </w:pPr>
            <w:r w:rsidRPr="00284E23">
              <w:rPr>
                <w:rFonts w:ascii="Times New Roman" w:hAnsi="Times New Roman" w:cs="Times New Roman"/>
                <w:sz w:val="16"/>
                <w:szCs w:val="16"/>
              </w:rPr>
              <w:t>Q1</w:t>
            </w:r>
          </w:p>
        </w:tc>
        <w:tc>
          <w:tcPr>
            <w:tcW w:w="540" w:type="dxa"/>
            <w:textDirection w:val="btLr"/>
          </w:tcPr>
          <w:p w:rsidR="0029667A" w:rsidRPr="00284E23" w:rsidRDefault="0029667A" w:rsidP="00394B4F">
            <w:pPr>
              <w:ind w:left="113" w:right="113"/>
              <w:jc w:val="both"/>
              <w:rPr>
                <w:rFonts w:ascii="Times New Roman" w:hAnsi="Times New Roman" w:cs="Times New Roman"/>
                <w:sz w:val="16"/>
                <w:szCs w:val="16"/>
              </w:rPr>
            </w:pPr>
            <w:r w:rsidRPr="00284E23">
              <w:rPr>
                <w:rFonts w:ascii="Times New Roman" w:hAnsi="Times New Roman" w:cs="Times New Roman"/>
                <w:sz w:val="16"/>
                <w:szCs w:val="16"/>
              </w:rPr>
              <w:t>Q2</w:t>
            </w:r>
          </w:p>
        </w:tc>
        <w:tc>
          <w:tcPr>
            <w:tcW w:w="540" w:type="dxa"/>
            <w:textDirection w:val="btLr"/>
          </w:tcPr>
          <w:p w:rsidR="0029667A" w:rsidRPr="00284E23" w:rsidRDefault="0029667A" w:rsidP="00394B4F">
            <w:pPr>
              <w:ind w:left="113" w:right="113"/>
              <w:jc w:val="both"/>
              <w:rPr>
                <w:rFonts w:ascii="Times New Roman" w:hAnsi="Times New Roman" w:cs="Times New Roman"/>
                <w:sz w:val="16"/>
                <w:szCs w:val="16"/>
              </w:rPr>
            </w:pPr>
            <w:r w:rsidRPr="00284E23">
              <w:rPr>
                <w:rFonts w:ascii="Times New Roman" w:hAnsi="Times New Roman" w:cs="Times New Roman"/>
                <w:sz w:val="16"/>
                <w:szCs w:val="16"/>
              </w:rPr>
              <w:t>Q3</w:t>
            </w:r>
          </w:p>
        </w:tc>
        <w:tc>
          <w:tcPr>
            <w:tcW w:w="450" w:type="dxa"/>
            <w:textDirection w:val="btLr"/>
          </w:tcPr>
          <w:p w:rsidR="0029667A" w:rsidRPr="00284E23" w:rsidRDefault="0029667A" w:rsidP="00394B4F">
            <w:pPr>
              <w:ind w:left="113" w:right="113"/>
              <w:jc w:val="both"/>
              <w:rPr>
                <w:rFonts w:ascii="Times New Roman" w:hAnsi="Times New Roman" w:cs="Times New Roman"/>
                <w:sz w:val="16"/>
                <w:szCs w:val="16"/>
              </w:rPr>
            </w:pPr>
            <w:r w:rsidRPr="00284E23">
              <w:rPr>
                <w:rFonts w:ascii="Times New Roman" w:hAnsi="Times New Roman" w:cs="Times New Roman"/>
                <w:sz w:val="16"/>
                <w:szCs w:val="16"/>
              </w:rPr>
              <w:t>Q4</w:t>
            </w:r>
          </w:p>
        </w:tc>
        <w:tc>
          <w:tcPr>
            <w:tcW w:w="540" w:type="dxa"/>
            <w:textDirection w:val="btLr"/>
          </w:tcPr>
          <w:p w:rsidR="0029667A" w:rsidRPr="00284E23" w:rsidRDefault="0029667A" w:rsidP="00394B4F">
            <w:pPr>
              <w:ind w:left="113" w:right="113"/>
              <w:jc w:val="both"/>
              <w:rPr>
                <w:rFonts w:ascii="Times New Roman" w:hAnsi="Times New Roman" w:cs="Times New Roman"/>
                <w:sz w:val="16"/>
                <w:szCs w:val="16"/>
              </w:rPr>
            </w:pPr>
            <w:r w:rsidRPr="00284E23">
              <w:rPr>
                <w:rFonts w:ascii="Times New Roman" w:hAnsi="Times New Roman" w:cs="Times New Roman"/>
                <w:sz w:val="16"/>
                <w:szCs w:val="16"/>
              </w:rPr>
              <w:t>Q5</w:t>
            </w:r>
          </w:p>
        </w:tc>
        <w:tc>
          <w:tcPr>
            <w:tcW w:w="450" w:type="dxa"/>
            <w:textDirection w:val="btLr"/>
          </w:tcPr>
          <w:p w:rsidR="0029667A" w:rsidRPr="00284E23" w:rsidRDefault="0029667A" w:rsidP="00394B4F">
            <w:pPr>
              <w:ind w:left="113" w:right="113"/>
              <w:jc w:val="both"/>
              <w:rPr>
                <w:rFonts w:ascii="Times New Roman" w:hAnsi="Times New Roman" w:cs="Times New Roman"/>
                <w:sz w:val="16"/>
                <w:szCs w:val="16"/>
              </w:rPr>
            </w:pPr>
            <w:r w:rsidRPr="00284E23">
              <w:rPr>
                <w:rFonts w:ascii="Times New Roman" w:hAnsi="Times New Roman" w:cs="Times New Roman"/>
                <w:sz w:val="16"/>
                <w:szCs w:val="16"/>
              </w:rPr>
              <w:t>Q6</w:t>
            </w:r>
          </w:p>
        </w:tc>
        <w:tc>
          <w:tcPr>
            <w:tcW w:w="450" w:type="dxa"/>
            <w:textDirection w:val="btLr"/>
          </w:tcPr>
          <w:p w:rsidR="0029667A" w:rsidRPr="00284E23" w:rsidRDefault="0029667A" w:rsidP="00394B4F">
            <w:pPr>
              <w:ind w:left="113" w:right="113"/>
              <w:jc w:val="both"/>
              <w:rPr>
                <w:rFonts w:ascii="Times New Roman" w:hAnsi="Times New Roman" w:cs="Times New Roman"/>
                <w:sz w:val="16"/>
                <w:szCs w:val="16"/>
              </w:rPr>
            </w:pPr>
            <w:r w:rsidRPr="00284E23">
              <w:rPr>
                <w:rFonts w:ascii="Times New Roman" w:hAnsi="Times New Roman" w:cs="Times New Roman"/>
                <w:sz w:val="16"/>
                <w:szCs w:val="16"/>
              </w:rPr>
              <w:t>Q7</w:t>
            </w:r>
          </w:p>
        </w:tc>
        <w:tc>
          <w:tcPr>
            <w:tcW w:w="540" w:type="dxa"/>
            <w:textDirection w:val="btLr"/>
          </w:tcPr>
          <w:p w:rsidR="0029667A" w:rsidRPr="00284E23" w:rsidRDefault="0029667A" w:rsidP="00394B4F">
            <w:pPr>
              <w:ind w:left="113" w:right="113"/>
              <w:jc w:val="both"/>
              <w:rPr>
                <w:rFonts w:ascii="Times New Roman" w:hAnsi="Times New Roman" w:cs="Times New Roman"/>
                <w:sz w:val="16"/>
                <w:szCs w:val="16"/>
              </w:rPr>
            </w:pPr>
            <w:r w:rsidRPr="00284E23">
              <w:rPr>
                <w:rFonts w:ascii="Times New Roman" w:hAnsi="Times New Roman" w:cs="Times New Roman"/>
                <w:sz w:val="16"/>
                <w:szCs w:val="16"/>
              </w:rPr>
              <w:t>Q8</w:t>
            </w:r>
          </w:p>
        </w:tc>
        <w:tc>
          <w:tcPr>
            <w:tcW w:w="450" w:type="dxa"/>
            <w:textDirection w:val="btLr"/>
          </w:tcPr>
          <w:p w:rsidR="0029667A" w:rsidRPr="00284E23" w:rsidRDefault="0029667A" w:rsidP="00394B4F">
            <w:pPr>
              <w:ind w:left="113" w:right="113"/>
              <w:jc w:val="both"/>
              <w:rPr>
                <w:rFonts w:ascii="Times New Roman" w:hAnsi="Times New Roman" w:cs="Times New Roman"/>
                <w:sz w:val="16"/>
                <w:szCs w:val="16"/>
              </w:rPr>
            </w:pPr>
            <w:r w:rsidRPr="00284E23">
              <w:rPr>
                <w:rFonts w:ascii="Times New Roman" w:hAnsi="Times New Roman" w:cs="Times New Roman"/>
                <w:sz w:val="16"/>
                <w:szCs w:val="16"/>
              </w:rPr>
              <w:t>Q9</w:t>
            </w:r>
          </w:p>
        </w:tc>
        <w:tc>
          <w:tcPr>
            <w:tcW w:w="450" w:type="dxa"/>
            <w:textDirection w:val="btLr"/>
          </w:tcPr>
          <w:p w:rsidR="0029667A" w:rsidRPr="00284E23" w:rsidRDefault="0029667A" w:rsidP="00394B4F">
            <w:pPr>
              <w:ind w:left="113" w:right="113"/>
              <w:jc w:val="both"/>
              <w:rPr>
                <w:rFonts w:ascii="Times New Roman" w:hAnsi="Times New Roman" w:cs="Times New Roman"/>
                <w:sz w:val="16"/>
                <w:szCs w:val="16"/>
              </w:rPr>
            </w:pPr>
            <w:r w:rsidRPr="00284E23">
              <w:rPr>
                <w:rFonts w:ascii="Times New Roman" w:hAnsi="Times New Roman" w:cs="Times New Roman"/>
                <w:sz w:val="16"/>
                <w:szCs w:val="16"/>
              </w:rPr>
              <w:t>Q10</w:t>
            </w:r>
          </w:p>
        </w:tc>
        <w:tc>
          <w:tcPr>
            <w:tcW w:w="720" w:type="dxa"/>
            <w:textDirection w:val="btLr"/>
          </w:tcPr>
          <w:p w:rsidR="0029667A" w:rsidRPr="00284E23" w:rsidRDefault="0029667A" w:rsidP="00394B4F">
            <w:pPr>
              <w:ind w:left="113" w:right="113"/>
              <w:jc w:val="both"/>
              <w:rPr>
                <w:rFonts w:ascii="Times New Roman" w:hAnsi="Times New Roman" w:cs="Times New Roman"/>
                <w:sz w:val="16"/>
                <w:szCs w:val="16"/>
              </w:rPr>
            </w:pPr>
            <w:r w:rsidRPr="00284E23">
              <w:rPr>
                <w:rFonts w:ascii="Times New Roman" w:hAnsi="Times New Roman" w:cs="Times New Roman"/>
                <w:sz w:val="16"/>
                <w:szCs w:val="16"/>
              </w:rPr>
              <w:t>Q11</w:t>
            </w:r>
          </w:p>
        </w:tc>
        <w:tc>
          <w:tcPr>
            <w:tcW w:w="81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Yes Total</w:t>
            </w:r>
          </w:p>
        </w:tc>
        <w:tc>
          <w:tcPr>
            <w:tcW w:w="117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bCs/>
                <w:sz w:val="16"/>
                <w:szCs w:val="16"/>
              </w:rPr>
              <w:t>Quality status</w:t>
            </w:r>
          </w:p>
        </w:tc>
        <w:tc>
          <w:tcPr>
            <w:tcW w:w="13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 xml:space="preserve">Overall appraisal </w:t>
            </w:r>
          </w:p>
        </w:tc>
      </w:tr>
      <w:tr w:rsidR="0029667A" w:rsidRPr="00284E23" w:rsidTr="00394B4F">
        <w:trPr>
          <w:trHeight w:val="278"/>
          <w:jc w:val="center"/>
        </w:trPr>
        <w:tc>
          <w:tcPr>
            <w:tcW w:w="11515" w:type="dxa"/>
            <w:gridSpan w:val="15"/>
          </w:tcPr>
          <w:p w:rsidR="0029667A" w:rsidRPr="00284E23" w:rsidRDefault="0029667A" w:rsidP="00394B4F">
            <w:pPr>
              <w:pStyle w:val="Heading1"/>
              <w:outlineLvl w:val="0"/>
              <w:rPr>
                <w:rFonts w:ascii="Times New Roman" w:hAnsi="Times New Roman" w:cs="Times New Roman"/>
                <w:sz w:val="16"/>
                <w:szCs w:val="16"/>
              </w:rPr>
            </w:pPr>
            <w:r w:rsidRPr="00284E23">
              <w:rPr>
                <w:rFonts w:ascii="Times New Roman" w:hAnsi="Times New Roman" w:cs="Times New Roman"/>
                <w:sz w:val="16"/>
                <w:szCs w:val="16"/>
              </w:rPr>
              <w:t>Cross-sectional studies</w:t>
            </w:r>
          </w:p>
        </w:tc>
      </w:tr>
      <w:tr w:rsidR="0029667A" w:rsidRPr="00284E23" w:rsidTr="00394B4F">
        <w:trPr>
          <w:trHeight w:val="233"/>
          <w:jc w:val="center"/>
        </w:trPr>
        <w:tc>
          <w:tcPr>
            <w:tcW w:w="2515" w:type="dxa"/>
          </w:tcPr>
          <w:p w:rsidR="0029667A" w:rsidRPr="00284E23" w:rsidRDefault="0029667A" w:rsidP="00394B4F">
            <w:pPr>
              <w:ind w:left="360"/>
              <w:rPr>
                <w:rFonts w:ascii="Times New Roman" w:hAnsi="Times New Roman" w:cs="Times New Roman"/>
                <w:bCs/>
                <w:sz w:val="16"/>
                <w:szCs w:val="16"/>
              </w:rPr>
            </w:pPr>
            <w:r w:rsidRPr="00284E23">
              <w:rPr>
                <w:rFonts w:ascii="Times New Roman" w:hAnsi="Times New Roman" w:cs="Times New Roman"/>
                <w:sz w:val="16"/>
                <w:szCs w:val="16"/>
              </w:rPr>
              <w:t xml:space="preserve">Shah  </w:t>
            </w:r>
            <w:r w:rsidRPr="00284E23">
              <w:rPr>
                <w:rFonts w:ascii="Times New Roman" w:hAnsi="Times New Roman" w:cs="Times New Roman"/>
                <w:i/>
                <w:sz w:val="16"/>
                <w:szCs w:val="16"/>
              </w:rPr>
              <w:t>et al</w:t>
            </w:r>
            <w:r w:rsidRPr="00284E23">
              <w:rPr>
                <w:rFonts w:ascii="Times New Roman" w:hAnsi="Times New Roman" w:cs="Times New Roman"/>
                <w:bCs/>
                <w:sz w:val="16"/>
                <w:szCs w:val="16"/>
              </w:rPr>
              <w:fldChar w:fldCharType="begin"/>
            </w:r>
            <w:r w:rsidRPr="00284E23">
              <w:rPr>
                <w:rFonts w:ascii="Times New Roman" w:hAnsi="Times New Roman" w:cs="Times New Roman"/>
                <w:bCs/>
                <w:sz w:val="16"/>
                <w:szCs w:val="16"/>
              </w:rPr>
              <w:instrText xml:space="preserve"> ADDIN EN.CITE &lt;EndNote&gt;&lt;Cite&gt;&lt;Author&gt;Shah&lt;/Author&gt;&lt;Year&gt;2012&lt;/Year&gt;&lt;RecNum&gt;85&lt;/RecNum&gt;&lt;DisplayText&gt;(1)&lt;/DisplayText&gt;&lt;record&gt;&lt;rec-number&gt;85&lt;/rec-number&gt;&lt;foreign-keys&gt;&lt;key app="EN" db-id="zrxxds2r6wtfz2eefdovra5b5pe5raep9was" timestamp="1580212808"&gt;85&lt;/key&gt;&lt;/foreign-keys&gt;&lt;ref-type name="Journal Article"&gt;17&lt;/ref-type&gt;&lt;contributors&gt;&lt;authors&gt;&lt;author&gt;Shah, Shetal&lt;/author&gt;&lt;author&gt;Zemichael, O&lt;/author&gt;&lt;author&gt;Meng, Hong Dao&lt;/author&gt;&lt;/authors&gt;&lt;/contributors&gt;&lt;titles&gt;&lt;title&gt;Factors associated with mortality and length of stay in hospitalised neonates in Eritrea, Africa: a cross-sectional study&lt;/title&gt;&lt;secondary-title&gt;BMJ open&lt;/secondary-title&gt;&lt;/titles&gt;&lt;periodical&gt;&lt;full-title&gt;BMJ open&lt;/full-title&gt;&lt;/periodical&gt;&lt;pages&gt;e000792&lt;/pages&gt;&lt;volume&gt;2&lt;/volume&gt;&lt;number&gt;5&lt;/number&gt;&lt;dates&gt;&lt;year&gt;2012&lt;/year&gt;&lt;/dates&gt;&lt;isbn&gt;2044-6055&lt;/isbn&gt;&lt;urls&gt;&lt;/urls&gt;&lt;/record&gt;&lt;/Cite&gt;&lt;/EndNote&gt;</w:instrText>
            </w:r>
            <w:r w:rsidRPr="00284E23">
              <w:rPr>
                <w:rFonts w:ascii="Times New Roman" w:hAnsi="Times New Roman" w:cs="Times New Roman"/>
                <w:bCs/>
                <w:sz w:val="16"/>
                <w:szCs w:val="16"/>
              </w:rPr>
              <w:fldChar w:fldCharType="separate"/>
            </w:r>
            <w:r w:rsidRPr="00284E23">
              <w:rPr>
                <w:rFonts w:ascii="Times New Roman" w:hAnsi="Times New Roman" w:cs="Times New Roman"/>
                <w:bCs/>
                <w:noProof/>
                <w:sz w:val="16"/>
                <w:szCs w:val="16"/>
              </w:rPr>
              <w:t>(1)</w:t>
            </w:r>
            <w:r w:rsidRPr="00284E23">
              <w:rPr>
                <w:rFonts w:ascii="Times New Roman" w:hAnsi="Times New Roman" w:cs="Times New Roman"/>
                <w:bCs/>
                <w:sz w:val="16"/>
                <w:szCs w:val="16"/>
              </w:rPr>
              <w:fldChar w:fldCharType="end"/>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N</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N</w:t>
            </w:r>
          </w:p>
        </w:tc>
        <w:tc>
          <w:tcPr>
            <w:tcW w:w="4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N</w:t>
            </w:r>
          </w:p>
        </w:tc>
        <w:tc>
          <w:tcPr>
            <w:tcW w:w="4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shd w:val="clear" w:color="auto" w:fill="7F7F7F" w:themeFill="text1" w:themeFillTint="80"/>
          </w:tcPr>
          <w:p w:rsidR="0029667A" w:rsidRPr="00284E23" w:rsidRDefault="0029667A" w:rsidP="00394B4F">
            <w:pPr>
              <w:rPr>
                <w:rFonts w:ascii="Times New Roman" w:hAnsi="Times New Roman" w:cs="Times New Roman"/>
                <w:sz w:val="16"/>
                <w:szCs w:val="16"/>
              </w:rPr>
            </w:pPr>
          </w:p>
        </w:tc>
        <w:tc>
          <w:tcPr>
            <w:tcW w:w="450" w:type="dxa"/>
            <w:shd w:val="clear" w:color="auto" w:fill="7F7F7F" w:themeFill="text1" w:themeFillTint="80"/>
          </w:tcPr>
          <w:p w:rsidR="0029667A" w:rsidRPr="00284E23" w:rsidRDefault="0029667A" w:rsidP="00394B4F">
            <w:pPr>
              <w:rPr>
                <w:rFonts w:ascii="Times New Roman" w:hAnsi="Times New Roman" w:cs="Times New Roman"/>
                <w:sz w:val="16"/>
                <w:szCs w:val="16"/>
              </w:rPr>
            </w:pPr>
          </w:p>
        </w:tc>
        <w:tc>
          <w:tcPr>
            <w:tcW w:w="720" w:type="dxa"/>
            <w:shd w:val="clear" w:color="auto" w:fill="7F7F7F" w:themeFill="text1" w:themeFillTint="80"/>
          </w:tcPr>
          <w:p w:rsidR="0029667A" w:rsidRPr="00284E23" w:rsidRDefault="0029667A" w:rsidP="00394B4F">
            <w:pPr>
              <w:rPr>
                <w:rFonts w:ascii="Times New Roman" w:hAnsi="Times New Roman" w:cs="Times New Roman"/>
                <w:sz w:val="16"/>
                <w:szCs w:val="16"/>
              </w:rPr>
            </w:pPr>
          </w:p>
        </w:tc>
        <w:tc>
          <w:tcPr>
            <w:tcW w:w="81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5/8</w:t>
            </w:r>
          </w:p>
        </w:tc>
        <w:tc>
          <w:tcPr>
            <w:tcW w:w="117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 xml:space="preserve">Low risk </w:t>
            </w:r>
          </w:p>
        </w:tc>
        <w:tc>
          <w:tcPr>
            <w:tcW w:w="13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 xml:space="preserve">Included </w:t>
            </w:r>
          </w:p>
        </w:tc>
      </w:tr>
      <w:tr w:rsidR="0029667A" w:rsidRPr="00284E23" w:rsidTr="00394B4F">
        <w:trPr>
          <w:jc w:val="center"/>
        </w:trPr>
        <w:tc>
          <w:tcPr>
            <w:tcW w:w="2515" w:type="dxa"/>
          </w:tcPr>
          <w:p w:rsidR="0029667A" w:rsidRPr="00284E23" w:rsidRDefault="0029667A" w:rsidP="00394B4F">
            <w:pPr>
              <w:ind w:left="360"/>
              <w:rPr>
                <w:rFonts w:ascii="Times New Roman" w:hAnsi="Times New Roman" w:cs="Times New Roman"/>
                <w:sz w:val="16"/>
                <w:szCs w:val="16"/>
              </w:rPr>
            </w:pPr>
            <w:proofErr w:type="spellStart"/>
            <w:r w:rsidRPr="00284E23">
              <w:rPr>
                <w:rFonts w:ascii="Times New Roman" w:hAnsi="Times New Roman" w:cs="Times New Roman"/>
                <w:sz w:val="16"/>
                <w:szCs w:val="16"/>
              </w:rPr>
              <w:t>Tadesse</w:t>
            </w:r>
            <w:proofErr w:type="spellEnd"/>
            <w:r w:rsidRPr="00284E23">
              <w:rPr>
                <w:rFonts w:ascii="Times New Roman" w:hAnsi="Times New Roman" w:cs="Times New Roman"/>
                <w:sz w:val="16"/>
                <w:szCs w:val="16"/>
              </w:rPr>
              <w:t xml:space="preserve"> </w:t>
            </w:r>
            <w:r w:rsidRPr="00284E23">
              <w:rPr>
                <w:rFonts w:ascii="Times New Roman" w:hAnsi="Times New Roman" w:cs="Times New Roman"/>
                <w:bCs/>
                <w:i/>
                <w:sz w:val="16"/>
                <w:szCs w:val="16"/>
              </w:rPr>
              <w:t>et al</w:t>
            </w:r>
            <w:r w:rsidRPr="00284E23">
              <w:rPr>
                <w:rFonts w:ascii="Times New Roman" w:hAnsi="Times New Roman" w:cs="Times New Roman"/>
                <w:sz w:val="16"/>
                <w:szCs w:val="16"/>
              </w:rPr>
              <w:fldChar w:fldCharType="begin"/>
            </w:r>
            <w:r w:rsidRPr="00284E23">
              <w:rPr>
                <w:rFonts w:ascii="Times New Roman" w:hAnsi="Times New Roman" w:cs="Times New Roman"/>
                <w:sz w:val="16"/>
                <w:szCs w:val="16"/>
              </w:rPr>
              <w:instrText xml:space="preserve"> ADDIN EN.CITE &lt;EndNote&gt;&lt;Cite&gt;&lt;Author&gt;Tadesse&lt;/Author&gt;&lt;Year&gt;2015&lt;/Year&gt;&lt;RecNum&gt;111&lt;/RecNum&gt;&lt;DisplayText&gt;(2)&lt;/DisplayText&gt;&lt;record&gt;&lt;rec-number&gt;111&lt;/rec-number&gt;&lt;foreign-keys&gt;&lt;key app="EN" db-id="zrxxds2r6wtfz2eefdovra5b5pe5raep9was" timestamp="1580214231"&gt;111&lt;/key&gt;&lt;/foreign-keys&gt;&lt;ref-type name="Thesis"&gt;32&lt;/ref-type&gt;&lt;contributors&gt;&lt;authors&gt;&lt;author&gt;Tadesse, Ramato&lt;/author&gt;&lt;/authors&gt;&lt;/contributors&gt;&lt;titles&gt;&lt;title&gt;Household Biomass Fuel Use and Acute Respiratory Infections among Younger Children: An Exposure Assessment in Anilemo Woreda, Southern Ethiopia&lt;/title&gt;&lt;/titles&gt;&lt;dates&gt;&lt;year&gt;2015&lt;/year&gt;&lt;/dates&gt;&lt;publisher&gt;Addis Ababa University&lt;/publisher&gt;&lt;urls&gt;&lt;/urls&gt;&lt;/record&gt;&lt;/Cite&gt;&lt;/EndNote&gt;</w:instrText>
            </w:r>
            <w:r w:rsidRPr="00284E23">
              <w:rPr>
                <w:rFonts w:ascii="Times New Roman" w:hAnsi="Times New Roman" w:cs="Times New Roman"/>
                <w:sz w:val="16"/>
                <w:szCs w:val="16"/>
              </w:rPr>
              <w:fldChar w:fldCharType="separate"/>
            </w:r>
            <w:r w:rsidRPr="00284E23">
              <w:rPr>
                <w:rFonts w:ascii="Times New Roman" w:hAnsi="Times New Roman" w:cs="Times New Roman"/>
                <w:noProof/>
                <w:sz w:val="16"/>
                <w:szCs w:val="16"/>
              </w:rPr>
              <w:t>(2)</w:t>
            </w:r>
            <w:r w:rsidRPr="00284E23">
              <w:rPr>
                <w:rFonts w:ascii="Times New Roman" w:hAnsi="Times New Roman" w:cs="Times New Roman"/>
                <w:sz w:val="16"/>
                <w:szCs w:val="16"/>
              </w:rPr>
              <w:fldChar w:fldCharType="end"/>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shd w:val="clear" w:color="auto" w:fill="7F7F7F" w:themeFill="text1" w:themeFillTint="80"/>
          </w:tcPr>
          <w:p w:rsidR="0029667A" w:rsidRPr="00284E23" w:rsidRDefault="0029667A" w:rsidP="00394B4F">
            <w:pPr>
              <w:rPr>
                <w:rFonts w:ascii="Times New Roman" w:hAnsi="Times New Roman" w:cs="Times New Roman"/>
                <w:sz w:val="16"/>
                <w:szCs w:val="16"/>
              </w:rPr>
            </w:pPr>
          </w:p>
        </w:tc>
        <w:tc>
          <w:tcPr>
            <w:tcW w:w="450" w:type="dxa"/>
            <w:shd w:val="clear" w:color="auto" w:fill="7F7F7F" w:themeFill="text1" w:themeFillTint="80"/>
          </w:tcPr>
          <w:p w:rsidR="0029667A" w:rsidRPr="00284E23" w:rsidRDefault="0029667A" w:rsidP="00394B4F">
            <w:pPr>
              <w:rPr>
                <w:rFonts w:ascii="Times New Roman" w:hAnsi="Times New Roman" w:cs="Times New Roman"/>
                <w:sz w:val="16"/>
                <w:szCs w:val="16"/>
              </w:rPr>
            </w:pPr>
          </w:p>
        </w:tc>
        <w:tc>
          <w:tcPr>
            <w:tcW w:w="720" w:type="dxa"/>
            <w:shd w:val="clear" w:color="auto" w:fill="7F7F7F" w:themeFill="text1" w:themeFillTint="80"/>
          </w:tcPr>
          <w:p w:rsidR="0029667A" w:rsidRPr="00284E23" w:rsidRDefault="0029667A" w:rsidP="00394B4F">
            <w:pPr>
              <w:rPr>
                <w:rFonts w:ascii="Times New Roman" w:hAnsi="Times New Roman" w:cs="Times New Roman"/>
                <w:sz w:val="16"/>
                <w:szCs w:val="16"/>
              </w:rPr>
            </w:pPr>
          </w:p>
        </w:tc>
        <w:tc>
          <w:tcPr>
            <w:tcW w:w="81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8/8</w:t>
            </w:r>
          </w:p>
        </w:tc>
        <w:tc>
          <w:tcPr>
            <w:tcW w:w="117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 xml:space="preserve">Low risk </w:t>
            </w:r>
          </w:p>
        </w:tc>
        <w:tc>
          <w:tcPr>
            <w:tcW w:w="13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 xml:space="preserve">Included </w:t>
            </w:r>
          </w:p>
        </w:tc>
      </w:tr>
      <w:tr w:rsidR="0029667A" w:rsidRPr="00284E23" w:rsidTr="00394B4F">
        <w:trPr>
          <w:jc w:val="center"/>
        </w:trPr>
        <w:tc>
          <w:tcPr>
            <w:tcW w:w="2515" w:type="dxa"/>
          </w:tcPr>
          <w:p w:rsidR="0029667A" w:rsidRPr="00284E23" w:rsidRDefault="0029667A" w:rsidP="00394B4F">
            <w:pPr>
              <w:ind w:left="360"/>
              <w:rPr>
                <w:rFonts w:ascii="Times New Roman" w:hAnsi="Times New Roman" w:cs="Times New Roman"/>
                <w:bCs/>
                <w:sz w:val="16"/>
                <w:szCs w:val="16"/>
              </w:rPr>
            </w:pPr>
            <w:proofErr w:type="spellStart"/>
            <w:r w:rsidRPr="00284E23">
              <w:rPr>
                <w:rFonts w:ascii="Times New Roman" w:hAnsi="Times New Roman" w:cs="Times New Roman"/>
                <w:bCs/>
                <w:sz w:val="16"/>
                <w:szCs w:val="16"/>
              </w:rPr>
              <w:t>Abaye</w:t>
            </w:r>
            <w:proofErr w:type="spellEnd"/>
            <w:r w:rsidRPr="00284E23">
              <w:rPr>
                <w:rFonts w:ascii="Times New Roman" w:hAnsi="Times New Roman" w:cs="Times New Roman"/>
                <w:bCs/>
                <w:sz w:val="16"/>
                <w:szCs w:val="16"/>
              </w:rPr>
              <w:t xml:space="preserve">  </w:t>
            </w:r>
            <w:r w:rsidRPr="00284E23">
              <w:rPr>
                <w:rFonts w:ascii="Times New Roman" w:hAnsi="Times New Roman" w:cs="Times New Roman"/>
                <w:bCs/>
                <w:i/>
                <w:sz w:val="16"/>
                <w:szCs w:val="16"/>
              </w:rPr>
              <w:t>et al</w:t>
            </w:r>
            <w:r w:rsidRPr="00284E23">
              <w:rPr>
                <w:rFonts w:ascii="Times New Roman" w:hAnsi="Times New Roman" w:cs="Times New Roman"/>
                <w:bCs/>
                <w:sz w:val="16"/>
                <w:szCs w:val="16"/>
              </w:rPr>
              <w:fldChar w:fldCharType="begin"/>
            </w:r>
            <w:r w:rsidRPr="00284E23">
              <w:rPr>
                <w:rFonts w:ascii="Times New Roman" w:hAnsi="Times New Roman" w:cs="Times New Roman"/>
                <w:bCs/>
                <w:sz w:val="16"/>
                <w:szCs w:val="16"/>
              </w:rPr>
              <w:instrText xml:space="preserve"> ADDIN EN.CITE &lt;EndNote&gt;&lt;Cite&gt;&lt;Author&gt;Abaye&lt;/Author&gt;&lt;Year&gt;2019&lt;/Year&gt;&lt;RecNum&gt;89&lt;/RecNum&gt;&lt;DisplayText&gt;(3)&lt;/DisplayText&gt;&lt;record&gt;&lt;rec-number&gt;89&lt;/rec-number&gt;&lt;foreign-keys&gt;&lt;key app="EN" db-id="zrxxds2r6wtfz2eefdovra5b5pe5raep9was" timestamp="1580212920"&gt;89&lt;/key&gt;&lt;/foreign-keys&gt;&lt;ref-type name="Journal Article"&gt;17&lt;/ref-type&gt;&lt;contributors&gt;&lt;authors&gt;&lt;author&gt;Abaye, Gizaw&lt;/author&gt;&lt;author&gt;Fekadu, Hailu&lt;/author&gt;&lt;author&gt;Haji, Kelili&lt;/author&gt;&lt;author&gt;Alemu, Desalegn&lt;/author&gt;&lt;author&gt;Anjulo, Antehun Alemayehu&lt;/author&gt;&lt;author&gt;Yadate, Debela T&lt;/author&gt;&lt;/authors&gt;&lt;/contributors&gt;&lt;titles&gt;&lt;title&gt;Prevalence and risk factors of pneumococcal nasopharyngeal carriage in healthy children attending kindergarten, in district of Arsi Zone, South East, Ethiopia&lt;/title&gt;&lt;secondary-title&gt;BMC research notes&lt;/secondary-title&gt;&lt;/titles&gt;&lt;periodical&gt;&lt;full-title&gt;BMC research notes&lt;/full-title&gt;&lt;/periodical&gt;&lt;pages&gt;253&lt;/pages&gt;&lt;volume&gt;12&lt;/volume&gt;&lt;number&gt;1&lt;/number&gt;&lt;dates&gt;&lt;year&gt;2019&lt;/year&gt;&lt;/dates&gt;&lt;isbn&gt;1756-0500&lt;/isbn&gt;&lt;urls&gt;&lt;/urls&gt;&lt;/record&gt;&lt;/Cite&gt;&lt;/EndNote&gt;</w:instrText>
            </w:r>
            <w:r w:rsidRPr="00284E23">
              <w:rPr>
                <w:rFonts w:ascii="Times New Roman" w:hAnsi="Times New Roman" w:cs="Times New Roman"/>
                <w:bCs/>
                <w:sz w:val="16"/>
                <w:szCs w:val="16"/>
              </w:rPr>
              <w:fldChar w:fldCharType="separate"/>
            </w:r>
            <w:r w:rsidRPr="00284E23">
              <w:rPr>
                <w:rFonts w:ascii="Times New Roman" w:hAnsi="Times New Roman" w:cs="Times New Roman"/>
                <w:bCs/>
                <w:noProof/>
                <w:sz w:val="16"/>
                <w:szCs w:val="16"/>
              </w:rPr>
              <w:t>(3)</w:t>
            </w:r>
            <w:r w:rsidRPr="00284E23">
              <w:rPr>
                <w:rFonts w:ascii="Times New Roman" w:hAnsi="Times New Roman" w:cs="Times New Roman"/>
                <w:bCs/>
                <w:sz w:val="16"/>
                <w:szCs w:val="16"/>
              </w:rPr>
              <w:fldChar w:fldCharType="end"/>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UC</w:t>
            </w:r>
          </w:p>
        </w:tc>
        <w:tc>
          <w:tcPr>
            <w:tcW w:w="4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N</w:t>
            </w:r>
          </w:p>
        </w:tc>
        <w:tc>
          <w:tcPr>
            <w:tcW w:w="4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shd w:val="clear" w:color="auto" w:fill="7F7F7F" w:themeFill="text1" w:themeFillTint="80"/>
          </w:tcPr>
          <w:p w:rsidR="0029667A" w:rsidRPr="00284E23" w:rsidRDefault="0029667A" w:rsidP="00394B4F">
            <w:pPr>
              <w:rPr>
                <w:rFonts w:ascii="Times New Roman" w:hAnsi="Times New Roman" w:cs="Times New Roman"/>
                <w:sz w:val="16"/>
                <w:szCs w:val="16"/>
              </w:rPr>
            </w:pPr>
          </w:p>
        </w:tc>
        <w:tc>
          <w:tcPr>
            <w:tcW w:w="450" w:type="dxa"/>
            <w:shd w:val="clear" w:color="auto" w:fill="7F7F7F" w:themeFill="text1" w:themeFillTint="80"/>
          </w:tcPr>
          <w:p w:rsidR="0029667A" w:rsidRPr="00284E23" w:rsidRDefault="0029667A" w:rsidP="00394B4F">
            <w:pPr>
              <w:rPr>
                <w:rFonts w:ascii="Times New Roman" w:hAnsi="Times New Roman" w:cs="Times New Roman"/>
                <w:sz w:val="16"/>
                <w:szCs w:val="16"/>
              </w:rPr>
            </w:pPr>
          </w:p>
        </w:tc>
        <w:tc>
          <w:tcPr>
            <w:tcW w:w="720" w:type="dxa"/>
            <w:shd w:val="clear" w:color="auto" w:fill="7F7F7F" w:themeFill="text1" w:themeFillTint="80"/>
          </w:tcPr>
          <w:p w:rsidR="0029667A" w:rsidRPr="00284E23" w:rsidRDefault="0029667A" w:rsidP="00394B4F">
            <w:pPr>
              <w:rPr>
                <w:rFonts w:ascii="Times New Roman" w:hAnsi="Times New Roman" w:cs="Times New Roman"/>
                <w:sz w:val="16"/>
                <w:szCs w:val="16"/>
              </w:rPr>
            </w:pPr>
          </w:p>
        </w:tc>
        <w:tc>
          <w:tcPr>
            <w:tcW w:w="81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6/8</w:t>
            </w:r>
          </w:p>
        </w:tc>
        <w:tc>
          <w:tcPr>
            <w:tcW w:w="117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 xml:space="preserve">Low risk </w:t>
            </w:r>
          </w:p>
        </w:tc>
        <w:tc>
          <w:tcPr>
            <w:tcW w:w="13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 xml:space="preserve">Included </w:t>
            </w:r>
          </w:p>
        </w:tc>
      </w:tr>
      <w:tr w:rsidR="0029667A" w:rsidRPr="00284E23" w:rsidTr="00394B4F">
        <w:trPr>
          <w:jc w:val="center"/>
        </w:trPr>
        <w:tc>
          <w:tcPr>
            <w:tcW w:w="2515" w:type="dxa"/>
          </w:tcPr>
          <w:p w:rsidR="0029667A" w:rsidRPr="00284E23" w:rsidRDefault="0029667A" w:rsidP="00394B4F">
            <w:pPr>
              <w:ind w:left="360"/>
              <w:rPr>
                <w:rFonts w:ascii="Times New Roman" w:hAnsi="Times New Roman" w:cs="Times New Roman"/>
                <w:bCs/>
                <w:sz w:val="16"/>
                <w:szCs w:val="16"/>
              </w:rPr>
            </w:pPr>
            <w:proofErr w:type="spellStart"/>
            <w:r w:rsidRPr="00284E23">
              <w:rPr>
                <w:rFonts w:ascii="Times New Roman" w:hAnsi="Times New Roman" w:cs="Times New Roman"/>
                <w:sz w:val="16"/>
                <w:szCs w:val="16"/>
              </w:rPr>
              <w:t>Lema</w:t>
            </w:r>
            <w:proofErr w:type="spellEnd"/>
            <w:r w:rsidRPr="00284E23">
              <w:rPr>
                <w:rFonts w:ascii="Times New Roman" w:hAnsi="Times New Roman" w:cs="Times New Roman"/>
                <w:sz w:val="16"/>
                <w:szCs w:val="16"/>
              </w:rPr>
              <w:t xml:space="preserve">  </w:t>
            </w:r>
            <w:r w:rsidRPr="00284E23">
              <w:rPr>
                <w:rFonts w:ascii="Times New Roman" w:hAnsi="Times New Roman" w:cs="Times New Roman"/>
                <w:bCs/>
                <w:i/>
                <w:sz w:val="16"/>
                <w:szCs w:val="16"/>
              </w:rPr>
              <w:t>et al</w:t>
            </w:r>
            <w:r w:rsidRPr="00284E23">
              <w:rPr>
                <w:rFonts w:ascii="Times New Roman" w:hAnsi="Times New Roman" w:cs="Times New Roman"/>
                <w:bCs/>
                <w:sz w:val="16"/>
                <w:szCs w:val="16"/>
              </w:rPr>
              <w:fldChar w:fldCharType="begin"/>
            </w:r>
            <w:r w:rsidRPr="00284E23">
              <w:rPr>
                <w:rFonts w:ascii="Times New Roman" w:hAnsi="Times New Roman" w:cs="Times New Roman"/>
                <w:bCs/>
                <w:sz w:val="16"/>
                <w:szCs w:val="16"/>
              </w:rPr>
              <w:instrText xml:space="preserve"> ADDIN EN.CITE &lt;EndNote&gt;&lt;Cite&gt;&lt;Author&gt;Lema&lt;/Author&gt;&lt;Year&gt;2019&lt;/Year&gt;&lt;RecNum&gt;91&lt;/RecNum&gt;&lt;DisplayText&gt;(4)&lt;/DisplayText&gt;&lt;record&gt;&lt;rec-number&gt;91&lt;/rec-number&gt;&lt;foreign-keys&gt;&lt;key app="EN" db-id="zrxxds2r6wtfz2eefdovra5b5pe5raep9was" timestamp="1580213048"&gt;91&lt;/key&gt;&lt;/foreign-keys&gt;&lt;ref-type name="Journal Article"&gt;17&lt;/ref-type&gt;&lt;contributors&gt;&lt;authors&gt;&lt;author&gt;Lema, B&lt;/author&gt;&lt;author&gt;Seyoum, K&lt;/author&gt;&lt;author&gt;Atlaw, D&lt;/author&gt;&lt;/authors&gt;&lt;/contributors&gt;&lt;titles&gt;&lt;title&gt;Prevalence of Community Acquired Pneumonia among Children 2 to 59 Months Old and its Associated Factors in Munesa District, Arsi Zone, Oromia Region, Ethiopia&lt;/title&gt;&lt;secondary-title&gt;Clinics Mother Child Health&lt;/secondary-title&gt;&lt;/titles&gt;&lt;periodical&gt;&lt;full-title&gt;Clinics Mother Child Health&lt;/full-title&gt;&lt;/periodical&gt;&lt;pages&gt;334&lt;/pages&gt;&lt;volume&gt;16&lt;/volume&gt;&lt;dates&gt;&lt;year&gt;2019&lt;/year&gt;&lt;/dates&gt;&lt;urls&gt;&lt;/urls&gt;&lt;/record&gt;&lt;/Cite&gt;&lt;/EndNote&gt;</w:instrText>
            </w:r>
            <w:r w:rsidRPr="00284E23">
              <w:rPr>
                <w:rFonts w:ascii="Times New Roman" w:hAnsi="Times New Roman" w:cs="Times New Roman"/>
                <w:bCs/>
                <w:sz w:val="16"/>
                <w:szCs w:val="16"/>
              </w:rPr>
              <w:fldChar w:fldCharType="separate"/>
            </w:r>
            <w:r w:rsidRPr="00284E23">
              <w:rPr>
                <w:rFonts w:ascii="Times New Roman" w:hAnsi="Times New Roman" w:cs="Times New Roman"/>
                <w:bCs/>
                <w:noProof/>
                <w:sz w:val="16"/>
                <w:szCs w:val="16"/>
              </w:rPr>
              <w:t>(4)</w:t>
            </w:r>
            <w:r w:rsidRPr="00284E23">
              <w:rPr>
                <w:rFonts w:ascii="Times New Roman" w:hAnsi="Times New Roman" w:cs="Times New Roman"/>
                <w:bCs/>
                <w:sz w:val="16"/>
                <w:szCs w:val="16"/>
              </w:rPr>
              <w:fldChar w:fldCharType="end"/>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UC</w:t>
            </w:r>
          </w:p>
        </w:tc>
        <w:tc>
          <w:tcPr>
            <w:tcW w:w="4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shd w:val="clear" w:color="auto" w:fill="7F7F7F" w:themeFill="text1" w:themeFillTint="80"/>
          </w:tcPr>
          <w:p w:rsidR="0029667A" w:rsidRPr="00284E23" w:rsidRDefault="0029667A" w:rsidP="00394B4F">
            <w:pPr>
              <w:rPr>
                <w:rFonts w:ascii="Times New Roman" w:hAnsi="Times New Roman" w:cs="Times New Roman"/>
                <w:sz w:val="16"/>
                <w:szCs w:val="16"/>
              </w:rPr>
            </w:pPr>
          </w:p>
        </w:tc>
        <w:tc>
          <w:tcPr>
            <w:tcW w:w="450" w:type="dxa"/>
            <w:shd w:val="clear" w:color="auto" w:fill="7F7F7F" w:themeFill="text1" w:themeFillTint="80"/>
          </w:tcPr>
          <w:p w:rsidR="0029667A" w:rsidRPr="00284E23" w:rsidRDefault="0029667A" w:rsidP="00394B4F">
            <w:pPr>
              <w:rPr>
                <w:rFonts w:ascii="Times New Roman" w:hAnsi="Times New Roman" w:cs="Times New Roman"/>
                <w:sz w:val="16"/>
                <w:szCs w:val="16"/>
              </w:rPr>
            </w:pPr>
          </w:p>
        </w:tc>
        <w:tc>
          <w:tcPr>
            <w:tcW w:w="720" w:type="dxa"/>
            <w:shd w:val="clear" w:color="auto" w:fill="7F7F7F" w:themeFill="text1" w:themeFillTint="80"/>
          </w:tcPr>
          <w:p w:rsidR="0029667A" w:rsidRPr="00284E23" w:rsidRDefault="0029667A" w:rsidP="00394B4F">
            <w:pPr>
              <w:rPr>
                <w:rFonts w:ascii="Times New Roman" w:hAnsi="Times New Roman" w:cs="Times New Roman"/>
                <w:sz w:val="16"/>
                <w:szCs w:val="16"/>
              </w:rPr>
            </w:pPr>
          </w:p>
        </w:tc>
        <w:tc>
          <w:tcPr>
            <w:tcW w:w="81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7/8</w:t>
            </w:r>
          </w:p>
        </w:tc>
        <w:tc>
          <w:tcPr>
            <w:tcW w:w="117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 xml:space="preserve">Low risk </w:t>
            </w:r>
          </w:p>
        </w:tc>
        <w:tc>
          <w:tcPr>
            <w:tcW w:w="13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 xml:space="preserve">Included </w:t>
            </w:r>
          </w:p>
        </w:tc>
      </w:tr>
      <w:tr w:rsidR="0029667A" w:rsidRPr="00284E23" w:rsidTr="00394B4F">
        <w:trPr>
          <w:jc w:val="center"/>
        </w:trPr>
        <w:tc>
          <w:tcPr>
            <w:tcW w:w="2515" w:type="dxa"/>
          </w:tcPr>
          <w:p w:rsidR="0029667A" w:rsidRPr="00284E23" w:rsidRDefault="0029667A" w:rsidP="00394B4F">
            <w:pPr>
              <w:ind w:left="360"/>
              <w:rPr>
                <w:rFonts w:ascii="Times New Roman" w:hAnsi="Times New Roman" w:cs="Times New Roman"/>
                <w:bCs/>
                <w:sz w:val="16"/>
                <w:szCs w:val="16"/>
              </w:rPr>
            </w:pPr>
            <w:proofErr w:type="spellStart"/>
            <w:r w:rsidRPr="00284E23">
              <w:rPr>
                <w:rFonts w:ascii="Times New Roman" w:hAnsi="Times New Roman" w:cs="Times New Roman"/>
                <w:sz w:val="16"/>
                <w:szCs w:val="16"/>
              </w:rPr>
              <w:t>Fekadu</w:t>
            </w:r>
            <w:proofErr w:type="spellEnd"/>
            <w:r w:rsidRPr="00284E23">
              <w:rPr>
                <w:rFonts w:ascii="Times New Roman" w:hAnsi="Times New Roman" w:cs="Times New Roman"/>
                <w:sz w:val="16"/>
                <w:szCs w:val="16"/>
              </w:rPr>
              <w:t xml:space="preserve"> </w:t>
            </w:r>
            <w:r w:rsidRPr="00284E23">
              <w:rPr>
                <w:rFonts w:ascii="Times New Roman" w:hAnsi="Times New Roman" w:cs="Times New Roman"/>
                <w:bCs/>
                <w:i/>
                <w:sz w:val="16"/>
                <w:szCs w:val="16"/>
              </w:rPr>
              <w:t>et al</w:t>
            </w:r>
            <w:r w:rsidRPr="00284E23">
              <w:rPr>
                <w:rFonts w:ascii="Times New Roman" w:hAnsi="Times New Roman" w:cs="Times New Roman"/>
                <w:bCs/>
                <w:sz w:val="16"/>
                <w:szCs w:val="16"/>
              </w:rPr>
              <w:fldChar w:fldCharType="begin"/>
            </w:r>
            <w:r w:rsidRPr="00284E23">
              <w:rPr>
                <w:rFonts w:ascii="Times New Roman" w:hAnsi="Times New Roman" w:cs="Times New Roman"/>
                <w:bCs/>
                <w:sz w:val="16"/>
                <w:szCs w:val="16"/>
              </w:rPr>
              <w:instrText xml:space="preserve"> ADDIN EN.CITE &lt;EndNote&gt;&lt;Cite&gt;&lt;Author&gt;Fekadu&lt;/Author&gt;&lt;Year&gt;2014&lt;/Year&gt;&lt;RecNum&gt;93&lt;/RecNum&gt;&lt;DisplayText&gt;(5)&lt;/DisplayText&gt;&lt;record&gt;&lt;rec-number&gt;93&lt;/rec-number&gt;&lt;foreign-keys&gt;&lt;key app="EN" db-id="zrxxds2r6wtfz2eefdovra5b5pe5raep9was" timestamp="1580213138"&gt;93&lt;/key&gt;&lt;/foreign-keys&gt;&lt;ref-type name="Journal Article"&gt;17&lt;/ref-type&gt;&lt;contributors&gt;&lt;authors&gt;&lt;author&gt;Fekadu, Gedefaw Abeje&lt;/author&gt;&lt;author&gt;Terefe, Mamo Wubshet&lt;/author&gt;&lt;author&gt;Alemie, Getahun Asres&lt;/author&gt;&lt;/authors&gt;&lt;/contributors&gt;&lt;titles&gt;&lt;title&gt;Prevalence of pneumonia among under-five children in Este Town and the surrounding rural Kebeles, Northwest Ethiopia: a community based cross sectional study&lt;/title&gt;&lt;secondary-title&gt;Science Journal of Public Health&lt;/secondary-title&gt;&lt;/titles&gt;&lt;periodical&gt;&lt;full-title&gt;Science Journal of Public Health&lt;/full-title&gt;&lt;/periodical&gt;&lt;pages&gt;150-5&lt;/pages&gt;&lt;volume&gt;2&lt;/volume&gt;&lt;number&gt;3&lt;/number&gt;&lt;dates&gt;&lt;year&gt;2014&lt;/year&gt;&lt;/dates&gt;&lt;urls&gt;&lt;/urls&gt;&lt;/record&gt;&lt;/Cite&gt;&lt;/EndNote&gt;</w:instrText>
            </w:r>
            <w:r w:rsidRPr="00284E23">
              <w:rPr>
                <w:rFonts w:ascii="Times New Roman" w:hAnsi="Times New Roman" w:cs="Times New Roman"/>
                <w:bCs/>
                <w:sz w:val="16"/>
                <w:szCs w:val="16"/>
              </w:rPr>
              <w:fldChar w:fldCharType="separate"/>
            </w:r>
            <w:r w:rsidRPr="00284E23">
              <w:rPr>
                <w:rFonts w:ascii="Times New Roman" w:hAnsi="Times New Roman" w:cs="Times New Roman"/>
                <w:bCs/>
                <w:noProof/>
                <w:sz w:val="16"/>
                <w:szCs w:val="16"/>
              </w:rPr>
              <w:t>(5)</w:t>
            </w:r>
            <w:r w:rsidRPr="00284E23">
              <w:rPr>
                <w:rFonts w:ascii="Times New Roman" w:hAnsi="Times New Roman" w:cs="Times New Roman"/>
                <w:bCs/>
                <w:sz w:val="16"/>
                <w:szCs w:val="16"/>
              </w:rPr>
              <w:fldChar w:fldCharType="end"/>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N</w:t>
            </w:r>
          </w:p>
        </w:tc>
        <w:tc>
          <w:tcPr>
            <w:tcW w:w="4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shd w:val="clear" w:color="auto" w:fill="7F7F7F" w:themeFill="text1" w:themeFillTint="80"/>
          </w:tcPr>
          <w:p w:rsidR="0029667A" w:rsidRPr="00284E23" w:rsidRDefault="0029667A" w:rsidP="00394B4F">
            <w:pPr>
              <w:rPr>
                <w:rFonts w:ascii="Times New Roman" w:hAnsi="Times New Roman" w:cs="Times New Roman"/>
                <w:sz w:val="16"/>
                <w:szCs w:val="16"/>
              </w:rPr>
            </w:pPr>
          </w:p>
        </w:tc>
        <w:tc>
          <w:tcPr>
            <w:tcW w:w="450" w:type="dxa"/>
            <w:shd w:val="clear" w:color="auto" w:fill="7F7F7F" w:themeFill="text1" w:themeFillTint="80"/>
          </w:tcPr>
          <w:p w:rsidR="0029667A" w:rsidRPr="00284E23" w:rsidRDefault="0029667A" w:rsidP="00394B4F">
            <w:pPr>
              <w:rPr>
                <w:rFonts w:ascii="Times New Roman" w:hAnsi="Times New Roman" w:cs="Times New Roman"/>
                <w:sz w:val="16"/>
                <w:szCs w:val="16"/>
              </w:rPr>
            </w:pPr>
          </w:p>
        </w:tc>
        <w:tc>
          <w:tcPr>
            <w:tcW w:w="720" w:type="dxa"/>
            <w:shd w:val="clear" w:color="auto" w:fill="7F7F7F" w:themeFill="text1" w:themeFillTint="80"/>
          </w:tcPr>
          <w:p w:rsidR="0029667A" w:rsidRPr="00284E23" w:rsidRDefault="0029667A" w:rsidP="00394B4F">
            <w:pPr>
              <w:rPr>
                <w:rFonts w:ascii="Times New Roman" w:hAnsi="Times New Roman" w:cs="Times New Roman"/>
                <w:sz w:val="16"/>
                <w:szCs w:val="16"/>
              </w:rPr>
            </w:pPr>
          </w:p>
        </w:tc>
        <w:tc>
          <w:tcPr>
            <w:tcW w:w="810" w:type="dxa"/>
          </w:tcPr>
          <w:p w:rsidR="0029667A" w:rsidRPr="00284E23" w:rsidRDefault="0029667A" w:rsidP="00394B4F">
            <w:pPr>
              <w:rPr>
                <w:rFonts w:ascii="Times New Roman" w:hAnsi="Times New Roman" w:cs="Times New Roman"/>
                <w:sz w:val="16"/>
                <w:szCs w:val="16"/>
              </w:rPr>
            </w:pPr>
            <w:r>
              <w:rPr>
                <w:rFonts w:ascii="Times New Roman" w:hAnsi="Times New Roman" w:cs="Times New Roman"/>
                <w:sz w:val="16"/>
                <w:szCs w:val="16"/>
              </w:rPr>
              <w:t>7</w:t>
            </w:r>
            <w:r w:rsidRPr="00284E23">
              <w:rPr>
                <w:rFonts w:ascii="Times New Roman" w:hAnsi="Times New Roman" w:cs="Times New Roman"/>
                <w:sz w:val="16"/>
                <w:szCs w:val="16"/>
              </w:rPr>
              <w:t>/8</w:t>
            </w:r>
          </w:p>
        </w:tc>
        <w:tc>
          <w:tcPr>
            <w:tcW w:w="117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 xml:space="preserve">Low risk </w:t>
            </w:r>
          </w:p>
        </w:tc>
        <w:tc>
          <w:tcPr>
            <w:tcW w:w="13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 xml:space="preserve">Included </w:t>
            </w:r>
          </w:p>
        </w:tc>
      </w:tr>
      <w:tr w:rsidR="0029667A" w:rsidRPr="00284E23" w:rsidTr="00394B4F">
        <w:trPr>
          <w:jc w:val="center"/>
        </w:trPr>
        <w:tc>
          <w:tcPr>
            <w:tcW w:w="2515" w:type="dxa"/>
          </w:tcPr>
          <w:p w:rsidR="0029667A" w:rsidRPr="00284E23" w:rsidRDefault="0029667A" w:rsidP="00394B4F">
            <w:pPr>
              <w:ind w:left="360"/>
              <w:rPr>
                <w:rFonts w:ascii="Times New Roman" w:hAnsi="Times New Roman" w:cs="Times New Roman"/>
                <w:bCs/>
                <w:sz w:val="16"/>
                <w:szCs w:val="16"/>
              </w:rPr>
            </w:pPr>
            <w:proofErr w:type="spellStart"/>
            <w:r w:rsidRPr="00284E23">
              <w:rPr>
                <w:rFonts w:ascii="Times New Roman" w:hAnsi="Times New Roman" w:cs="Times New Roman"/>
                <w:sz w:val="16"/>
                <w:szCs w:val="16"/>
              </w:rPr>
              <w:t>Shibre</w:t>
            </w:r>
            <w:proofErr w:type="spellEnd"/>
            <w:r w:rsidRPr="00284E23">
              <w:rPr>
                <w:rFonts w:ascii="Times New Roman" w:hAnsi="Times New Roman" w:cs="Times New Roman"/>
                <w:sz w:val="16"/>
                <w:szCs w:val="16"/>
              </w:rPr>
              <w:t xml:space="preserve"> </w:t>
            </w:r>
            <w:r w:rsidRPr="00284E23">
              <w:rPr>
                <w:rFonts w:ascii="Times New Roman" w:hAnsi="Times New Roman" w:cs="Times New Roman"/>
                <w:bCs/>
                <w:i/>
                <w:sz w:val="16"/>
                <w:szCs w:val="16"/>
              </w:rPr>
              <w:t>et al</w:t>
            </w:r>
            <w:r w:rsidRPr="00284E23">
              <w:rPr>
                <w:rFonts w:ascii="Times New Roman" w:hAnsi="Times New Roman" w:cs="Times New Roman"/>
                <w:bCs/>
                <w:sz w:val="16"/>
                <w:szCs w:val="16"/>
              </w:rPr>
              <w:fldChar w:fldCharType="begin"/>
            </w:r>
            <w:r w:rsidRPr="00284E23">
              <w:rPr>
                <w:rFonts w:ascii="Times New Roman" w:hAnsi="Times New Roman" w:cs="Times New Roman"/>
                <w:bCs/>
                <w:sz w:val="16"/>
                <w:szCs w:val="16"/>
              </w:rPr>
              <w:instrText xml:space="preserve"> ADDIN EN.CITE &lt;EndNote&gt;&lt;Cite&gt;&lt;Author&gt;Shibre&lt;/Author&gt;&lt;Year&gt;2015&lt;/Year&gt;&lt;RecNum&gt;99&lt;/RecNum&gt;&lt;DisplayText&gt;(8)&lt;/DisplayText&gt;&lt;record&gt;&lt;rec-number&gt;99&lt;/rec-number&gt;&lt;foreign-keys&gt;&lt;key app="EN" db-id="zrxxds2r6wtfz2eefdovra5b5pe5raep9was" timestamp="1580213539"&gt;99&lt;/key&gt;&lt;/foreign-keys&gt;&lt;ref-type name="Thesis"&gt;32&lt;/ref-type&gt;&lt;contributors&gt;&lt;authors&gt;&lt;author&gt;Shibre, Gebretsadik&lt;/author&gt;&lt;/authors&gt;&lt;/contributors&gt;&lt;titles&gt;&lt;title&gt;Assessment of the Prevalence and Associated Factors of Pneumonia in Children 2to 59 Months Old, Debreberhan District, North East Ethiopia&lt;/title&gt;&lt;/titles&gt;&lt;dates&gt;&lt;year&gt;2015&lt;/year&gt;&lt;/dates&gt;&lt;publisher&gt;Addis Abeba University&lt;/publisher&gt;&lt;urls&gt;&lt;/urls&gt;&lt;/record&gt;&lt;/Cite&gt;&lt;/EndNote&gt;</w:instrText>
            </w:r>
            <w:r w:rsidRPr="00284E23">
              <w:rPr>
                <w:rFonts w:ascii="Times New Roman" w:hAnsi="Times New Roman" w:cs="Times New Roman"/>
                <w:bCs/>
                <w:sz w:val="16"/>
                <w:szCs w:val="16"/>
              </w:rPr>
              <w:fldChar w:fldCharType="separate"/>
            </w:r>
            <w:r w:rsidRPr="00284E23">
              <w:rPr>
                <w:rFonts w:ascii="Times New Roman" w:hAnsi="Times New Roman" w:cs="Times New Roman"/>
                <w:bCs/>
                <w:noProof/>
                <w:sz w:val="16"/>
                <w:szCs w:val="16"/>
              </w:rPr>
              <w:t>(8)</w:t>
            </w:r>
            <w:r w:rsidRPr="00284E23">
              <w:rPr>
                <w:rFonts w:ascii="Times New Roman" w:hAnsi="Times New Roman" w:cs="Times New Roman"/>
                <w:bCs/>
                <w:sz w:val="16"/>
                <w:szCs w:val="16"/>
              </w:rPr>
              <w:fldChar w:fldCharType="end"/>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UC</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N</w:t>
            </w:r>
          </w:p>
        </w:tc>
        <w:tc>
          <w:tcPr>
            <w:tcW w:w="4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shd w:val="clear" w:color="auto" w:fill="7F7F7F" w:themeFill="text1" w:themeFillTint="80"/>
          </w:tcPr>
          <w:p w:rsidR="0029667A" w:rsidRPr="00284E23" w:rsidRDefault="0029667A" w:rsidP="00394B4F">
            <w:pPr>
              <w:rPr>
                <w:rFonts w:ascii="Times New Roman" w:hAnsi="Times New Roman" w:cs="Times New Roman"/>
                <w:sz w:val="16"/>
                <w:szCs w:val="16"/>
              </w:rPr>
            </w:pPr>
          </w:p>
        </w:tc>
        <w:tc>
          <w:tcPr>
            <w:tcW w:w="450" w:type="dxa"/>
            <w:shd w:val="clear" w:color="auto" w:fill="7F7F7F" w:themeFill="text1" w:themeFillTint="80"/>
          </w:tcPr>
          <w:p w:rsidR="0029667A" w:rsidRPr="00284E23" w:rsidRDefault="0029667A" w:rsidP="00394B4F">
            <w:pPr>
              <w:rPr>
                <w:rFonts w:ascii="Times New Roman" w:hAnsi="Times New Roman" w:cs="Times New Roman"/>
                <w:sz w:val="16"/>
                <w:szCs w:val="16"/>
              </w:rPr>
            </w:pPr>
          </w:p>
        </w:tc>
        <w:tc>
          <w:tcPr>
            <w:tcW w:w="720" w:type="dxa"/>
            <w:shd w:val="clear" w:color="auto" w:fill="7F7F7F" w:themeFill="text1" w:themeFillTint="80"/>
          </w:tcPr>
          <w:p w:rsidR="0029667A" w:rsidRPr="00284E23" w:rsidRDefault="0029667A" w:rsidP="00394B4F">
            <w:pPr>
              <w:rPr>
                <w:rFonts w:ascii="Times New Roman" w:hAnsi="Times New Roman" w:cs="Times New Roman"/>
                <w:sz w:val="16"/>
                <w:szCs w:val="16"/>
              </w:rPr>
            </w:pPr>
          </w:p>
        </w:tc>
        <w:tc>
          <w:tcPr>
            <w:tcW w:w="81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6/8</w:t>
            </w:r>
          </w:p>
        </w:tc>
        <w:tc>
          <w:tcPr>
            <w:tcW w:w="117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 xml:space="preserve">Low risk </w:t>
            </w:r>
          </w:p>
        </w:tc>
        <w:tc>
          <w:tcPr>
            <w:tcW w:w="13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 xml:space="preserve">Included </w:t>
            </w:r>
          </w:p>
        </w:tc>
      </w:tr>
      <w:tr w:rsidR="0029667A" w:rsidRPr="00284E23" w:rsidTr="00394B4F">
        <w:trPr>
          <w:jc w:val="center"/>
        </w:trPr>
        <w:tc>
          <w:tcPr>
            <w:tcW w:w="2515" w:type="dxa"/>
          </w:tcPr>
          <w:p w:rsidR="0029667A" w:rsidRPr="00284E23" w:rsidRDefault="0029667A" w:rsidP="00394B4F">
            <w:pPr>
              <w:ind w:left="360"/>
              <w:rPr>
                <w:rFonts w:ascii="Times New Roman" w:hAnsi="Times New Roman" w:cs="Times New Roman"/>
                <w:bCs/>
                <w:sz w:val="16"/>
                <w:szCs w:val="16"/>
              </w:rPr>
            </w:pPr>
            <w:proofErr w:type="spellStart"/>
            <w:r w:rsidRPr="00284E23">
              <w:rPr>
                <w:rFonts w:ascii="Times New Roman" w:hAnsi="Times New Roman" w:cs="Times New Roman"/>
                <w:sz w:val="16"/>
                <w:szCs w:val="16"/>
              </w:rPr>
              <w:t>Tegenu</w:t>
            </w:r>
            <w:proofErr w:type="spellEnd"/>
            <w:r w:rsidRPr="00284E23">
              <w:rPr>
                <w:rFonts w:ascii="Times New Roman" w:hAnsi="Times New Roman" w:cs="Times New Roman"/>
                <w:sz w:val="16"/>
                <w:szCs w:val="16"/>
              </w:rPr>
              <w:t xml:space="preserve">  </w:t>
            </w:r>
            <w:r w:rsidRPr="00284E23">
              <w:rPr>
                <w:rFonts w:ascii="Times New Roman" w:hAnsi="Times New Roman" w:cs="Times New Roman"/>
                <w:bCs/>
                <w:i/>
                <w:sz w:val="16"/>
                <w:szCs w:val="16"/>
              </w:rPr>
              <w:t>et al</w:t>
            </w:r>
            <w:r w:rsidRPr="00284E23">
              <w:rPr>
                <w:rFonts w:ascii="Times New Roman" w:hAnsi="Times New Roman" w:cs="Times New Roman"/>
                <w:bCs/>
                <w:sz w:val="16"/>
                <w:szCs w:val="16"/>
              </w:rPr>
              <w:fldChar w:fldCharType="begin"/>
            </w:r>
            <w:r w:rsidRPr="00284E23">
              <w:rPr>
                <w:rFonts w:ascii="Times New Roman" w:hAnsi="Times New Roman" w:cs="Times New Roman"/>
                <w:bCs/>
                <w:sz w:val="16"/>
                <w:szCs w:val="16"/>
              </w:rPr>
              <w:instrText xml:space="preserve"> ADDIN EN.CITE &lt;EndNote&gt;&lt;Cite&gt;&lt;Author&gt;Tegenu&lt;/Author&gt;&lt;Year&gt;2018&lt;/Year&gt;&lt;RecNum&gt;101&lt;/RecNum&gt;&lt;DisplayText&gt;(9)&lt;/DisplayText&gt;&lt;record&gt;&lt;rec-number&gt;101&lt;/rec-number&gt;&lt;foreign-keys&gt;&lt;key app="EN" db-id="zrxxds2r6wtfz2eefdovra5b5pe5raep9was" timestamp="1580213726"&gt;101&lt;/key&gt;&lt;/foreign-keys&gt;&lt;ref-type name="Thesis"&gt;32&lt;/ref-type&gt;&lt;contributors&gt;&lt;authors&gt;&lt;author&gt;Tegenu, Kenenisa&lt;/author&gt;&lt;/authors&gt;&lt;/contributors&gt;&lt;titles&gt;&lt;title&gt;Prevalence and associated factors of pneumonia among under-five children at public hospitals in Jimma zone, South West of Ethiopia, 2018&lt;/title&gt;&lt;/titles&gt;&lt;dates&gt;&lt;year&gt;2018&lt;/year&gt;&lt;/dates&gt;&lt;publisher&gt;Addis Ababa Universty&lt;/publisher&gt;&lt;urls&gt;&lt;/urls&gt;&lt;/record&gt;&lt;/Cite&gt;&lt;/EndNote&gt;</w:instrText>
            </w:r>
            <w:r w:rsidRPr="00284E23">
              <w:rPr>
                <w:rFonts w:ascii="Times New Roman" w:hAnsi="Times New Roman" w:cs="Times New Roman"/>
                <w:bCs/>
                <w:sz w:val="16"/>
                <w:szCs w:val="16"/>
              </w:rPr>
              <w:fldChar w:fldCharType="separate"/>
            </w:r>
            <w:r w:rsidRPr="00284E23">
              <w:rPr>
                <w:rFonts w:ascii="Times New Roman" w:hAnsi="Times New Roman" w:cs="Times New Roman"/>
                <w:bCs/>
                <w:noProof/>
                <w:sz w:val="16"/>
                <w:szCs w:val="16"/>
              </w:rPr>
              <w:t>(9)</w:t>
            </w:r>
            <w:r w:rsidRPr="00284E23">
              <w:rPr>
                <w:rFonts w:ascii="Times New Roman" w:hAnsi="Times New Roman" w:cs="Times New Roman"/>
                <w:bCs/>
                <w:sz w:val="16"/>
                <w:szCs w:val="16"/>
              </w:rPr>
              <w:fldChar w:fldCharType="end"/>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UC</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N</w:t>
            </w:r>
          </w:p>
        </w:tc>
        <w:tc>
          <w:tcPr>
            <w:tcW w:w="4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shd w:val="clear" w:color="auto" w:fill="7F7F7F" w:themeFill="text1" w:themeFillTint="80"/>
          </w:tcPr>
          <w:p w:rsidR="0029667A" w:rsidRPr="00284E23" w:rsidRDefault="0029667A" w:rsidP="00394B4F">
            <w:pPr>
              <w:rPr>
                <w:rFonts w:ascii="Times New Roman" w:hAnsi="Times New Roman" w:cs="Times New Roman"/>
                <w:sz w:val="16"/>
                <w:szCs w:val="16"/>
              </w:rPr>
            </w:pPr>
          </w:p>
        </w:tc>
        <w:tc>
          <w:tcPr>
            <w:tcW w:w="450" w:type="dxa"/>
            <w:shd w:val="clear" w:color="auto" w:fill="7F7F7F" w:themeFill="text1" w:themeFillTint="80"/>
          </w:tcPr>
          <w:p w:rsidR="0029667A" w:rsidRPr="00284E23" w:rsidRDefault="0029667A" w:rsidP="00394B4F">
            <w:pPr>
              <w:rPr>
                <w:rFonts w:ascii="Times New Roman" w:hAnsi="Times New Roman" w:cs="Times New Roman"/>
                <w:sz w:val="16"/>
                <w:szCs w:val="16"/>
              </w:rPr>
            </w:pPr>
          </w:p>
        </w:tc>
        <w:tc>
          <w:tcPr>
            <w:tcW w:w="720" w:type="dxa"/>
            <w:shd w:val="clear" w:color="auto" w:fill="7F7F7F" w:themeFill="text1" w:themeFillTint="80"/>
          </w:tcPr>
          <w:p w:rsidR="0029667A" w:rsidRPr="00284E23" w:rsidRDefault="0029667A" w:rsidP="00394B4F">
            <w:pPr>
              <w:rPr>
                <w:rFonts w:ascii="Times New Roman" w:hAnsi="Times New Roman" w:cs="Times New Roman"/>
                <w:sz w:val="16"/>
                <w:szCs w:val="16"/>
              </w:rPr>
            </w:pPr>
          </w:p>
        </w:tc>
        <w:tc>
          <w:tcPr>
            <w:tcW w:w="81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color w:val="FF0000"/>
                <w:sz w:val="16"/>
                <w:szCs w:val="16"/>
              </w:rPr>
              <w:t>5</w:t>
            </w:r>
            <w:r w:rsidRPr="00284E23">
              <w:rPr>
                <w:rFonts w:ascii="Times New Roman" w:hAnsi="Times New Roman" w:cs="Times New Roman"/>
                <w:sz w:val="16"/>
                <w:szCs w:val="16"/>
              </w:rPr>
              <w:t>/8</w:t>
            </w:r>
          </w:p>
        </w:tc>
        <w:tc>
          <w:tcPr>
            <w:tcW w:w="117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 xml:space="preserve">Low risk </w:t>
            </w:r>
          </w:p>
        </w:tc>
        <w:tc>
          <w:tcPr>
            <w:tcW w:w="13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 xml:space="preserve">Included </w:t>
            </w:r>
          </w:p>
        </w:tc>
      </w:tr>
      <w:tr w:rsidR="0029667A" w:rsidRPr="00284E23" w:rsidTr="00394B4F">
        <w:trPr>
          <w:trHeight w:val="152"/>
          <w:jc w:val="center"/>
        </w:trPr>
        <w:tc>
          <w:tcPr>
            <w:tcW w:w="2515" w:type="dxa"/>
          </w:tcPr>
          <w:p w:rsidR="0029667A" w:rsidRPr="00284E23" w:rsidRDefault="0029667A" w:rsidP="00394B4F">
            <w:pPr>
              <w:ind w:left="360"/>
              <w:rPr>
                <w:rFonts w:ascii="Times New Roman" w:hAnsi="Times New Roman" w:cs="Times New Roman"/>
                <w:bCs/>
                <w:sz w:val="16"/>
                <w:szCs w:val="16"/>
              </w:rPr>
            </w:pPr>
            <w:proofErr w:type="spellStart"/>
            <w:r w:rsidRPr="00284E23">
              <w:rPr>
                <w:rFonts w:ascii="Times New Roman" w:hAnsi="Times New Roman" w:cs="Times New Roman"/>
                <w:sz w:val="16"/>
                <w:szCs w:val="16"/>
              </w:rPr>
              <w:t>Abuka</w:t>
            </w:r>
            <w:proofErr w:type="spellEnd"/>
            <w:r w:rsidRPr="00284E23">
              <w:rPr>
                <w:rFonts w:ascii="Times New Roman" w:hAnsi="Times New Roman" w:cs="Times New Roman"/>
                <w:sz w:val="16"/>
                <w:szCs w:val="16"/>
              </w:rPr>
              <w:t xml:space="preserve">  </w:t>
            </w:r>
            <w:r w:rsidRPr="00284E23">
              <w:rPr>
                <w:rFonts w:ascii="Times New Roman" w:hAnsi="Times New Roman" w:cs="Times New Roman"/>
                <w:bCs/>
                <w:i/>
                <w:sz w:val="16"/>
                <w:szCs w:val="16"/>
              </w:rPr>
              <w:t>et al</w:t>
            </w:r>
            <w:r w:rsidRPr="00284E23">
              <w:rPr>
                <w:rFonts w:ascii="Times New Roman" w:hAnsi="Times New Roman" w:cs="Times New Roman"/>
                <w:bCs/>
                <w:sz w:val="16"/>
                <w:szCs w:val="16"/>
              </w:rPr>
              <w:fldChar w:fldCharType="begin"/>
            </w:r>
            <w:r w:rsidRPr="00284E23">
              <w:rPr>
                <w:rFonts w:ascii="Times New Roman" w:hAnsi="Times New Roman" w:cs="Times New Roman"/>
                <w:bCs/>
                <w:sz w:val="16"/>
                <w:szCs w:val="16"/>
              </w:rPr>
              <w:instrText xml:space="preserve"> ADDIN EN.CITE &lt;EndNote&gt;&lt;Cite&gt;&lt;Author&gt;Abuka&lt;/Author&gt;&lt;Year&gt;2017&lt;/Year&gt;&lt;RecNum&gt;103&lt;/RecNum&gt;&lt;DisplayText&gt;(10)&lt;/DisplayText&gt;&lt;record&gt;&lt;rec-number&gt;103&lt;/rec-number&gt;&lt;foreign-keys&gt;&lt;key app="EN" db-id="zrxxds2r6wtfz2eefdovra5b5pe5raep9was" timestamp="1580213852"&gt;103&lt;/key&gt;&lt;/foreign-keys&gt;&lt;ref-type name="Journal Article"&gt;17&lt;/ref-type&gt;&lt;contributors&gt;&lt;authors&gt;&lt;author&gt;Abuka, Teshome&lt;/author&gt;&lt;/authors&gt;&lt;/contributors&gt;&lt;titles&gt;&lt;title&gt;Prevalence of pneumonia and factors associated among children 2-59 months old in Wondo Genet district, Sidama zone, SNNPR, Ethiopia&lt;/title&gt;&lt;secondary-title&gt;Current Pediatric Research&lt;/secondary-title&gt;&lt;/titles&gt;&lt;periodical&gt;&lt;full-title&gt;Current Pediatric Research&lt;/full-title&gt;&lt;/periodical&gt;&lt;dates&gt;&lt;year&gt;2017&lt;/year&gt;&lt;/dates&gt;&lt;urls&gt;&lt;/urls&gt;&lt;/record&gt;&lt;/Cite&gt;&lt;/EndNote&gt;</w:instrText>
            </w:r>
            <w:r w:rsidRPr="00284E23">
              <w:rPr>
                <w:rFonts w:ascii="Times New Roman" w:hAnsi="Times New Roman" w:cs="Times New Roman"/>
                <w:bCs/>
                <w:sz w:val="16"/>
                <w:szCs w:val="16"/>
              </w:rPr>
              <w:fldChar w:fldCharType="separate"/>
            </w:r>
            <w:r w:rsidRPr="00284E23">
              <w:rPr>
                <w:rFonts w:ascii="Times New Roman" w:hAnsi="Times New Roman" w:cs="Times New Roman"/>
                <w:bCs/>
                <w:noProof/>
                <w:sz w:val="16"/>
                <w:szCs w:val="16"/>
              </w:rPr>
              <w:t>(10)</w:t>
            </w:r>
            <w:r w:rsidRPr="00284E23">
              <w:rPr>
                <w:rFonts w:ascii="Times New Roman" w:hAnsi="Times New Roman" w:cs="Times New Roman"/>
                <w:bCs/>
                <w:sz w:val="16"/>
                <w:szCs w:val="16"/>
              </w:rPr>
              <w:fldChar w:fldCharType="end"/>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N</w:t>
            </w:r>
          </w:p>
        </w:tc>
        <w:tc>
          <w:tcPr>
            <w:tcW w:w="4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shd w:val="clear" w:color="auto" w:fill="7F7F7F" w:themeFill="text1" w:themeFillTint="80"/>
          </w:tcPr>
          <w:p w:rsidR="0029667A" w:rsidRPr="00284E23" w:rsidRDefault="0029667A" w:rsidP="00394B4F">
            <w:pPr>
              <w:rPr>
                <w:rFonts w:ascii="Times New Roman" w:hAnsi="Times New Roman" w:cs="Times New Roman"/>
                <w:sz w:val="16"/>
                <w:szCs w:val="16"/>
              </w:rPr>
            </w:pPr>
          </w:p>
        </w:tc>
        <w:tc>
          <w:tcPr>
            <w:tcW w:w="450" w:type="dxa"/>
            <w:shd w:val="clear" w:color="auto" w:fill="7F7F7F" w:themeFill="text1" w:themeFillTint="80"/>
          </w:tcPr>
          <w:p w:rsidR="0029667A" w:rsidRPr="00284E23" w:rsidRDefault="0029667A" w:rsidP="00394B4F">
            <w:pPr>
              <w:rPr>
                <w:rFonts w:ascii="Times New Roman" w:hAnsi="Times New Roman" w:cs="Times New Roman"/>
                <w:sz w:val="16"/>
                <w:szCs w:val="16"/>
              </w:rPr>
            </w:pPr>
          </w:p>
        </w:tc>
        <w:tc>
          <w:tcPr>
            <w:tcW w:w="720" w:type="dxa"/>
            <w:shd w:val="clear" w:color="auto" w:fill="7F7F7F" w:themeFill="text1" w:themeFillTint="80"/>
          </w:tcPr>
          <w:p w:rsidR="0029667A" w:rsidRPr="00284E23" w:rsidRDefault="0029667A" w:rsidP="00394B4F">
            <w:pPr>
              <w:rPr>
                <w:rFonts w:ascii="Times New Roman" w:hAnsi="Times New Roman" w:cs="Times New Roman"/>
                <w:sz w:val="16"/>
                <w:szCs w:val="16"/>
              </w:rPr>
            </w:pPr>
          </w:p>
        </w:tc>
        <w:tc>
          <w:tcPr>
            <w:tcW w:w="81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7/8</w:t>
            </w:r>
          </w:p>
        </w:tc>
        <w:tc>
          <w:tcPr>
            <w:tcW w:w="117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 xml:space="preserve">Low risk </w:t>
            </w:r>
          </w:p>
        </w:tc>
        <w:tc>
          <w:tcPr>
            <w:tcW w:w="13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Included</w:t>
            </w:r>
          </w:p>
        </w:tc>
      </w:tr>
      <w:tr w:rsidR="0029667A" w:rsidRPr="00284E23" w:rsidTr="00394B4F">
        <w:trPr>
          <w:trHeight w:val="77"/>
          <w:jc w:val="center"/>
        </w:trPr>
        <w:tc>
          <w:tcPr>
            <w:tcW w:w="2515" w:type="dxa"/>
          </w:tcPr>
          <w:p w:rsidR="0029667A" w:rsidRPr="00284E23" w:rsidRDefault="0029667A" w:rsidP="00394B4F">
            <w:pPr>
              <w:ind w:left="360"/>
              <w:rPr>
                <w:rFonts w:ascii="Times New Roman" w:hAnsi="Times New Roman" w:cs="Times New Roman"/>
                <w:sz w:val="16"/>
                <w:szCs w:val="16"/>
              </w:rPr>
            </w:pPr>
            <w:r w:rsidRPr="00284E23">
              <w:rPr>
                <w:rFonts w:ascii="Times New Roman" w:hAnsi="Times New Roman" w:cs="Times New Roman"/>
                <w:noProof/>
                <w:sz w:val="16"/>
                <w:szCs w:val="16"/>
              </w:rPr>
              <w:t xml:space="preserve">Adhanom  </w:t>
            </w:r>
            <w:r w:rsidRPr="00284E23">
              <w:rPr>
                <w:rFonts w:ascii="Times New Roman" w:hAnsi="Times New Roman" w:cs="Times New Roman"/>
                <w:i/>
                <w:noProof/>
                <w:sz w:val="16"/>
                <w:szCs w:val="16"/>
              </w:rPr>
              <w:t>et al</w:t>
            </w:r>
            <w:r w:rsidRPr="00284E23">
              <w:rPr>
                <w:rFonts w:ascii="Times New Roman" w:hAnsi="Times New Roman" w:cs="Times New Roman"/>
                <w:noProof/>
                <w:sz w:val="16"/>
                <w:szCs w:val="16"/>
              </w:rPr>
              <w:t xml:space="preserve"> </w:t>
            </w:r>
            <w:r w:rsidRPr="00284E23">
              <w:rPr>
                <w:rFonts w:ascii="Times New Roman" w:hAnsi="Times New Roman" w:cs="Times New Roman"/>
                <w:sz w:val="16"/>
                <w:szCs w:val="16"/>
              </w:rPr>
              <w:fldChar w:fldCharType="begin"/>
            </w:r>
            <w:r w:rsidRPr="00284E23">
              <w:rPr>
                <w:rFonts w:ascii="Times New Roman" w:hAnsi="Times New Roman" w:cs="Times New Roman"/>
                <w:sz w:val="16"/>
                <w:szCs w:val="16"/>
              </w:rPr>
              <w:instrText xml:space="preserve"> ADDIN EN.CITE &lt;EndNote&gt;&lt;Cite&gt;&lt;Author&gt;Adhanom&lt;/Author&gt;&lt;Year&gt;2019&lt;/Year&gt;&lt;RecNum&gt;141&lt;/RecNum&gt;&lt;DisplayText&gt;(11)&lt;/DisplayText&gt;&lt;record&gt;&lt;rec-number&gt;141&lt;/rec-number&gt;&lt;foreign-keys&gt;&lt;key app="EN" db-id="zrxxds2r6wtfz2eefdovra5b5pe5raep9was" timestamp="1580314169"&gt;141&lt;/key&gt;&lt;/foreign-keys&gt;&lt;ref-type name="Journal Article"&gt;17&lt;/ref-type&gt;&lt;contributors&gt;&lt;authors&gt;&lt;author&gt;Adhanom, Gebre&lt;/author&gt;&lt;author&gt;Gebreegziabiher, Dawit&lt;/author&gt;&lt;author&gt;Weldu, Yemane&lt;/author&gt;&lt;author&gt;Gebreyesus Wasihun, Araya&lt;/author&gt;&lt;author&gt;Araya, Tadele&lt;/author&gt;&lt;author&gt;Legese, Haftom&lt;/author&gt;&lt;author&gt;Lopes, Bruno S&lt;/author&gt;&lt;author&gt;Saravanan, Muthupandian&lt;/author&gt;&lt;/authors&gt;&lt;/contributors&gt;&lt;titles&gt;&lt;title&gt;Species, Risk Factors, and Antimicrobial Susceptibility Profiles of Bacterial Isolates from HIV-Infected Patients Suspected to Have Pneumonia in Mekelle Zone, Tigray, Northern Ethiopia&lt;/title&gt;&lt;secondary-title&gt;BioMed research international&lt;/secondary-title&gt;&lt;/titles&gt;&lt;periodical&gt;&lt;full-title&gt;BioMed research international&lt;/full-title&gt;&lt;/periodical&gt;&lt;volume&gt;2019&lt;/volume&gt;&lt;dates&gt;&lt;year&gt;2019&lt;/year&gt;&lt;/dates&gt;&lt;isbn&gt;2314-6133&lt;/isbn&gt;&lt;urls&gt;&lt;/urls&gt;&lt;/record&gt;&lt;/Cite&gt;&lt;/EndNote&gt;</w:instrText>
            </w:r>
            <w:r w:rsidRPr="00284E23">
              <w:rPr>
                <w:rFonts w:ascii="Times New Roman" w:hAnsi="Times New Roman" w:cs="Times New Roman"/>
                <w:sz w:val="16"/>
                <w:szCs w:val="16"/>
              </w:rPr>
              <w:fldChar w:fldCharType="separate"/>
            </w:r>
            <w:r w:rsidRPr="00284E23">
              <w:rPr>
                <w:rFonts w:ascii="Times New Roman" w:hAnsi="Times New Roman" w:cs="Times New Roman"/>
                <w:noProof/>
                <w:sz w:val="16"/>
                <w:szCs w:val="16"/>
              </w:rPr>
              <w:t>(11)</w:t>
            </w:r>
            <w:r w:rsidRPr="00284E23">
              <w:rPr>
                <w:rFonts w:ascii="Times New Roman" w:hAnsi="Times New Roman" w:cs="Times New Roman"/>
                <w:sz w:val="16"/>
                <w:szCs w:val="16"/>
              </w:rPr>
              <w:fldChar w:fldCharType="end"/>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N</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N</w:t>
            </w:r>
          </w:p>
        </w:tc>
        <w:tc>
          <w:tcPr>
            <w:tcW w:w="4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N</w:t>
            </w:r>
          </w:p>
        </w:tc>
        <w:tc>
          <w:tcPr>
            <w:tcW w:w="4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shd w:val="clear" w:color="auto" w:fill="7F7F7F" w:themeFill="text1" w:themeFillTint="80"/>
          </w:tcPr>
          <w:p w:rsidR="0029667A" w:rsidRPr="00284E23" w:rsidRDefault="0029667A" w:rsidP="00394B4F">
            <w:pPr>
              <w:rPr>
                <w:rFonts w:ascii="Times New Roman" w:hAnsi="Times New Roman" w:cs="Times New Roman"/>
                <w:sz w:val="16"/>
                <w:szCs w:val="16"/>
              </w:rPr>
            </w:pPr>
          </w:p>
        </w:tc>
        <w:tc>
          <w:tcPr>
            <w:tcW w:w="450" w:type="dxa"/>
            <w:shd w:val="clear" w:color="auto" w:fill="7F7F7F" w:themeFill="text1" w:themeFillTint="80"/>
          </w:tcPr>
          <w:p w:rsidR="0029667A" w:rsidRPr="00284E23" w:rsidRDefault="0029667A" w:rsidP="00394B4F">
            <w:pPr>
              <w:rPr>
                <w:rFonts w:ascii="Times New Roman" w:hAnsi="Times New Roman" w:cs="Times New Roman"/>
                <w:sz w:val="16"/>
                <w:szCs w:val="16"/>
              </w:rPr>
            </w:pPr>
          </w:p>
        </w:tc>
        <w:tc>
          <w:tcPr>
            <w:tcW w:w="720" w:type="dxa"/>
            <w:shd w:val="clear" w:color="auto" w:fill="7F7F7F" w:themeFill="text1" w:themeFillTint="80"/>
          </w:tcPr>
          <w:p w:rsidR="0029667A" w:rsidRPr="00284E23" w:rsidRDefault="0029667A" w:rsidP="00394B4F">
            <w:pPr>
              <w:rPr>
                <w:rFonts w:ascii="Times New Roman" w:hAnsi="Times New Roman" w:cs="Times New Roman"/>
                <w:sz w:val="16"/>
                <w:szCs w:val="16"/>
              </w:rPr>
            </w:pPr>
          </w:p>
        </w:tc>
        <w:tc>
          <w:tcPr>
            <w:tcW w:w="81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5/8</w:t>
            </w:r>
          </w:p>
        </w:tc>
        <w:tc>
          <w:tcPr>
            <w:tcW w:w="117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 xml:space="preserve">Low risk </w:t>
            </w:r>
          </w:p>
        </w:tc>
        <w:tc>
          <w:tcPr>
            <w:tcW w:w="13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Included</w:t>
            </w:r>
          </w:p>
        </w:tc>
      </w:tr>
      <w:tr w:rsidR="0029667A" w:rsidRPr="00284E23" w:rsidTr="00394B4F">
        <w:trPr>
          <w:trHeight w:val="134"/>
          <w:jc w:val="center"/>
        </w:trPr>
        <w:tc>
          <w:tcPr>
            <w:tcW w:w="2515" w:type="dxa"/>
            <w:vAlign w:val="bottom"/>
          </w:tcPr>
          <w:p w:rsidR="0029667A" w:rsidRPr="00284E23" w:rsidRDefault="0029667A" w:rsidP="00394B4F">
            <w:pPr>
              <w:ind w:left="360"/>
              <w:rPr>
                <w:rFonts w:ascii="Times New Roman" w:hAnsi="Times New Roman" w:cs="Times New Roman"/>
                <w:color w:val="000000"/>
                <w:sz w:val="16"/>
                <w:szCs w:val="16"/>
              </w:rPr>
            </w:pPr>
            <w:r w:rsidRPr="00284E23">
              <w:rPr>
                <w:rFonts w:ascii="Times New Roman" w:hAnsi="Times New Roman" w:cs="Times New Roman"/>
                <w:noProof/>
                <w:sz w:val="16"/>
                <w:szCs w:val="16"/>
              </w:rPr>
              <w:t xml:space="preserve">Lenda  </w:t>
            </w:r>
            <w:r w:rsidRPr="00284E23">
              <w:rPr>
                <w:rFonts w:ascii="Times New Roman" w:hAnsi="Times New Roman" w:cs="Times New Roman"/>
                <w:i/>
                <w:noProof/>
                <w:sz w:val="16"/>
                <w:szCs w:val="16"/>
              </w:rPr>
              <w:t>et al</w:t>
            </w:r>
            <w:r w:rsidRPr="00284E23">
              <w:rPr>
                <w:rFonts w:ascii="Times New Roman" w:hAnsi="Times New Roman" w:cs="Times New Roman"/>
                <w:color w:val="000000"/>
                <w:sz w:val="16"/>
                <w:szCs w:val="16"/>
              </w:rPr>
              <w:fldChar w:fldCharType="begin"/>
            </w:r>
            <w:r w:rsidRPr="00284E23">
              <w:rPr>
                <w:rFonts w:ascii="Times New Roman" w:hAnsi="Times New Roman" w:cs="Times New Roman"/>
                <w:color w:val="000000"/>
                <w:sz w:val="16"/>
                <w:szCs w:val="16"/>
              </w:rPr>
              <w:instrText xml:space="preserve"> ADDIN EN.CITE &lt;EndNote&gt;&lt;Cite&gt;&lt;Author&gt;Lenda&lt;/Author&gt;&lt;Year&gt;2018&lt;/Year&gt;&lt;RecNum&gt;142&lt;/RecNum&gt;&lt;DisplayText&gt;(12)&lt;/DisplayText&gt;&lt;record&gt;&lt;rec-number&gt;142&lt;/rec-number&gt;&lt;foreign-keys&gt;&lt;key app="EN" db-id="zrxxds2r6wtfz2eefdovra5b5pe5raep9was" timestamp="1580314239"&gt;142&lt;/key&gt;&lt;/foreign-keys&gt;&lt;ref-type name="Thesis"&gt;32&lt;/ref-type&gt;&lt;contributors&gt;&lt;authors&gt;&lt;author&gt;Lenda, Astehun&lt;/author&gt;&lt;author&gt;Demena, Melake&lt;/author&gt;&lt;author&gt;Mengistie, Bezatu&lt;/author&gt;&lt;/authors&gt;&lt;/contributors&gt;&lt;titles&gt;&lt;title&gt;Prevalence of Pneumonia and Associated Factors Among Under-five Children in Boloso Bombe Woreda, Southern Ethiopia: A Community Based Study&lt;/title&gt;&lt;/titles&gt;&lt;dates&gt;&lt;year&gt;2018&lt;/year&gt;&lt;/dates&gt;&lt;publisher&gt;Haramaya University&lt;/publisher&gt;&lt;urls&gt;&lt;/urls&gt;&lt;/record&gt;&lt;/Cite&gt;&lt;/EndNote&gt;</w:instrText>
            </w:r>
            <w:r w:rsidRPr="00284E23">
              <w:rPr>
                <w:rFonts w:ascii="Times New Roman" w:hAnsi="Times New Roman" w:cs="Times New Roman"/>
                <w:color w:val="000000"/>
                <w:sz w:val="16"/>
                <w:szCs w:val="16"/>
              </w:rPr>
              <w:fldChar w:fldCharType="separate"/>
            </w:r>
            <w:r w:rsidRPr="00284E23">
              <w:rPr>
                <w:rFonts w:ascii="Times New Roman" w:hAnsi="Times New Roman" w:cs="Times New Roman"/>
                <w:noProof/>
                <w:color w:val="000000"/>
                <w:sz w:val="16"/>
                <w:szCs w:val="16"/>
              </w:rPr>
              <w:t>(12)</w:t>
            </w:r>
            <w:r w:rsidRPr="00284E23">
              <w:rPr>
                <w:rFonts w:ascii="Times New Roman" w:hAnsi="Times New Roman" w:cs="Times New Roman"/>
                <w:color w:val="000000"/>
                <w:sz w:val="16"/>
                <w:szCs w:val="16"/>
              </w:rPr>
              <w:fldChar w:fldCharType="end"/>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shd w:val="clear" w:color="auto" w:fill="7F7F7F" w:themeFill="text1" w:themeFillTint="80"/>
          </w:tcPr>
          <w:p w:rsidR="0029667A" w:rsidRPr="00284E23" w:rsidRDefault="0029667A" w:rsidP="00394B4F">
            <w:pPr>
              <w:rPr>
                <w:rFonts w:ascii="Times New Roman" w:hAnsi="Times New Roman" w:cs="Times New Roman"/>
                <w:sz w:val="16"/>
                <w:szCs w:val="16"/>
              </w:rPr>
            </w:pPr>
          </w:p>
        </w:tc>
        <w:tc>
          <w:tcPr>
            <w:tcW w:w="450" w:type="dxa"/>
            <w:shd w:val="clear" w:color="auto" w:fill="7F7F7F" w:themeFill="text1" w:themeFillTint="80"/>
          </w:tcPr>
          <w:p w:rsidR="0029667A" w:rsidRPr="00284E23" w:rsidRDefault="0029667A" w:rsidP="00394B4F">
            <w:pPr>
              <w:rPr>
                <w:rFonts w:ascii="Times New Roman" w:hAnsi="Times New Roman" w:cs="Times New Roman"/>
                <w:sz w:val="16"/>
                <w:szCs w:val="16"/>
              </w:rPr>
            </w:pPr>
          </w:p>
        </w:tc>
        <w:tc>
          <w:tcPr>
            <w:tcW w:w="720" w:type="dxa"/>
            <w:shd w:val="clear" w:color="auto" w:fill="7F7F7F" w:themeFill="text1" w:themeFillTint="80"/>
          </w:tcPr>
          <w:p w:rsidR="0029667A" w:rsidRPr="00284E23" w:rsidRDefault="0029667A" w:rsidP="00394B4F">
            <w:pPr>
              <w:rPr>
                <w:rFonts w:ascii="Times New Roman" w:hAnsi="Times New Roman" w:cs="Times New Roman"/>
                <w:sz w:val="16"/>
                <w:szCs w:val="16"/>
              </w:rPr>
            </w:pPr>
          </w:p>
        </w:tc>
        <w:tc>
          <w:tcPr>
            <w:tcW w:w="81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8/8</w:t>
            </w:r>
          </w:p>
        </w:tc>
        <w:tc>
          <w:tcPr>
            <w:tcW w:w="117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 xml:space="preserve">Low risk </w:t>
            </w:r>
          </w:p>
        </w:tc>
        <w:tc>
          <w:tcPr>
            <w:tcW w:w="13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Included</w:t>
            </w:r>
          </w:p>
        </w:tc>
      </w:tr>
      <w:tr w:rsidR="0029667A" w:rsidRPr="00284E23" w:rsidTr="00394B4F">
        <w:trPr>
          <w:trHeight w:val="134"/>
          <w:jc w:val="center"/>
        </w:trPr>
        <w:tc>
          <w:tcPr>
            <w:tcW w:w="2515" w:type="dxa"/>
          </w:tcPr>
          <w:p w:rsidR="0029667A" w:rsidRPr="00284E23" w:rsidRDefault="0029667A" w:rsidP="00394B4F">
            <w:pPr>
              <w:ind w:left="360"/>
              <w:rPr>
                <w:rFonts w:ascii="Times New Roman" w:hAnsi="Times New Roman" w:cs="Times New Roman"/>
                <w:sz w:val="16"/>
                <w:szCs w:val="16"/>
              </w:rPr>
            </w:pPr>
            <w:r w:rsidRPr="00284E23">
              <w:rPr>
                <w:rFonts w:ascii="Times New Roman" w:hAnsi="Times New Roman" w:cs="Times New Roman"/>
                <w:noProof/>
                <w:sz w:val="16"/>
                <w:szCs w:val="16"/>
              </w:rPr>
              <w:t xml:space="preserve">Keter </w:t>
            </w:r>
            <w:r w:rsidRPr="00284E23">
              <w:rPr>
                <w:rFonts w:ascii="Times New Roman" w:hAnsi="Times New Roman" w:cs="Times New Roman"/>
                <w:i/>
                <w:noProof/>
                <w:sz w:val="16"/>
                <w:szCs w:val="16"/>
              </w:rPr>
              <w:t>et al</w:t>
            </w:r>
            <w:r w:rsidRPr="00284E23">
              <w:rPr>
                <w:rFonts w:ascii="Times New Roman" w:hAnsi="Times New Roman" w:cs="Times New Roman"/>
                <w:noProof/>
                <w:sz w:val="16"/>
                <w:szCs w:val="16"/>
              </w:rPr>
              <w:t xml:space="preserve"> </w:t>
            </w:r>
            <w:r w:rsidRPr="00284E23">
              <w:rPr>
                <w:rFonts w:ascii="Times New Roman" w:hAnsi="Times New Roman" w:cs="Times New Roman"/>
                <w:sz w:val="16"/>
                <w:szCs w:val="16"/>
              </w:rPr>
              <w:fldChar w:fldCharType="begin"/>
            </w:r>
            <w:r w:rsidRPr="00284E23">
              <w:rPr>
                <w:rFonts w:ascii="Times New Roman" w:hAnsi="Times New Roman" w:cs="Times New Roman"/>
                <w:sz w:val="16"/>
                <w:szCs w:val="16"/>
              </w:rPr>
              <w:instrText xml:space="preserve"> ADDIN EN.CITE &lt;EndNote&gt;&lt;Cite&gt;&lt;Author&gt;Keter&lt;/Author&gt;&lt;Year&gt;2015&lt;/Year&gt;&lt;RecNum&gt;131&lt;/RecNum&gt;&lt;DisplayText&gt;(13)&lt;/DisplayText&gt;&lt;record&gt;&lt;rec-number&gt;131&lt;/rec-number&gt;&lt;foreign-keys&gt;&lt;key app="EN" db-id="zrxxds2r6wtfz2eefdovra5b5pe5raep9was" timestamp="1580293880"&gt;131&lt;/key&gt;&lt;/foreign-keys&gt;&lt;ref-type name="Thesis"&gt;32&lt;/ref-type&gt;&lt;contributors&gt;&lt;authors&gt;&lt;author&gt;Keter, Paul Kibet Keter&lt;/author&gt;&lt;/authors&gt;&lt;/contributors&gt;&lt;titles&gt;&lt;title&gt;Knowledge, Attitudes and Practices of Mothers in relation to Childhood Pneumonia and factors associated with Pneumonia and Seeking Health Care in Kapsabet District Hospital in Nandi County, Kenya&lt;/title&gt;&lt;/titles&gt;&lt;dates&gt;&lt;year&gt;2015&lt;/year&gt;&lt;/dates&gt;&lt;publisher&gt;JKUAT&lt;/publisher&gt;&lt;urls&gt;&lt;/urls&gt;&lt;/record&gt;&lt;/Cite&gt;&lt;/EndNote&gt;</w:instrText>
            </w:r>
            <w:r w:rsidRPr="00284E23">
              <w:rPr>
                <w:rFonts w:ascii="Times New Roman" w:hAnsi="Times New Roman" w:cs="Times New Roman"/>
                <w:sz w:val="16"/>
                <w:szCs w:val="16"/>
              </w:rPr>
              <w:fldChar w:fldCharType="separate"/>
            </w:r>
            <w:r w:rsidRPr="00284E23">
              <w:rPr>
                <w:rFonts w:ascii="Times New Roman" w:hAnsi="Times New Roman" w:cs="Times New Roman"/>
                <w:noProof/>
                <w:sz w:val="16"/>
                <w:szCs w:val="16"/>
              </w:rPr>
              <w:t>(13)</w:t>
            </w:r>
            <w:r w:rsidRPr="00284E23">
              <w:rPr>
                <w:rFonts w:ascii="Times New Roman" w:hAnsi="Times New Roman" w:cs="Times New Roman"/>
                <w:sz w:val="16"/>
                <w:szCs w:val="16"/>
              </w:rPr>
              <w:fldChar w:fldCharType="end"/>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UC</w:t>
            </w:r>
          </w:p>
        </w:tc>
        <w:tc>
          <w:tcPr>
            <w:tcW w:w="4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N</w:t>
            </w:r>
          </w:p>
        </w:tc>
        <w:tc>
          <w:tcPr>
            <w:tcW w:w="4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shd w:val="clear" w:color="auto" w:fill="7F7F7F" w:themeFill="text1" w:themeFillTint="80"/>
          </w:tcPr>
          <w:p w:rsidR="0029667A" w:rsidRPr="00284E23" w:rsidRDefault="0029667A" w:rsidP="00394B4F">
            <w:pPr>
              <w:rPr>
                <w:rFonts w:ascii="Times New Roman" w:hAnsi="Times New Roman" w:cs="Times New Roman"/>
                <w:sz w:val="16"/>
                <w:szCs w:val="16"/>
              </w:rPr>
            </w:pPr>
          </w:p>
        </w:tc>
        <w:tc>
          <w:tcPr>
            <w:tcW w:w="450" w:type="dxa"/>
            <w:shd w:val="clear" w:color="auto" w:fill="7F7F7F" w:themeFill="text1" w:themeFillTint="80"/>
          </w:tcPr>
          <w:p w:rsidR="0029667A" w:rsidRPr="00284E23" w:rsidRDefault="0029667A" w:rsidP="00394B4F">
            <w:pPr>
              <w:rPr>
                <w:rFonts w:ascii="Times New Roman" w:hAnsi="Times New Roman" w:cs="Times New Roman"/>
                <w:sz w:val="16"/>
                <w:szCs w:val="16"/>
              </w:rPr>
            </w:pPr>
          </w:p>
        </w:tc>
        <w:tc>
          <w:tcPr>
            <w:tcW w:w="720" w:type="dxa"/>
            <w:shd w:val="clear" w:color="auto" w:fill="7F7F7F" w:themeFill="text1" w:themeFillTint="80"/>
          </w:tcPr>
          <w:p w:rsidR="0029667A" w:rsidRPr="00284E23" w:rsidRDefault="0029667A" w:rsidP="00394B4F">
            <w:pPr>
              <w:rPr>
                <w:rFonts w:ascii="Times New Roman" w:hAnsi="Times New Roman" w:cs="Times New Roman"/>
                <w:sz w:val="16"/>
                <w:szCs w:val="16"/>
              </w:rPr>
            </w:pPr>
          </w:p>
        </w:tc>
        <w:tc>
          <w:tcPr>
            <w:tcW w:w="81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6/8</w:t>
            </w:r>
          </w:p>
        </w:tc>
        <w:tc>
          <w:tcPr>
            <w:tcW w:w="117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 xml:space="preserve">Low risk </w:t>
            </w:r>
          </w:p>
        </w:tc>
        <w:tc>
          <w:tcPr>
            <w:tcW w:w="13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Included</w:t>
            </w:r>
          </w:p>
        </w:tc>
      </w:tr>
      <w:tr w:rsidR="0029667A" w:rsidRPr="00284E23" w:rsidTr="00394B4F">
        <w:trPr>
          <w:trHeight w:val="197"/>
          <w:jc w:val="center"/>
        </w:trPr>
        <w:tc>
          <w:tcPr>
            <w:tcW w:w="2515" w:type="dxa"/>
          </w:tcPr>
          <w:p w:rsidR="0029667A" w:rsidRPr="00284E23" w:rsidRDefault="0029667A" w:rsidP="00394B4F">
            <w:pPr>
              <w:ind w:left="360"/>
              <w:rPr>
                <w:rFonts w:ascii="Times New Roman" w:hAnsi="Times New Roman" w:cs="Times New Roman"/>
                <w:sz w:val="16"/>
                <w:szCs w:val="16"/>
              </w:rPr>
            </w:pPr>
            <w:proofErr w:type="spellStart"/>
            <w:r w:rsidRPr="00284E23">
              <w:rPr>
                <w:rFonts w:ascii="Times New Roman" w:hAnsi="Times New Roman" w:cs="Times New Roman"/>
                <w:sz w:val="16"/>
                <w:szCs w:val="16"/>
              </w:rPr>
              <w:t>Muthumbi</w:t>
            </w:r>
            <w:proofErr w:type="spellEnd"/>
            <w:r w:rsidRPr="00284E23">
              <w:rPr>
                <w:rFonts w:ascii="Times New Roman" w:hAnsi="Times New Roman" w:cs="Times New Roman"/>
                <w:sz w:val="16"/>
                <w:szCs w:val="16"/>
              </w:rPr>
              <w:t xml:space="preserve">  </w:t>
            </w:r>
            <w:r w:rsidRPr="00284E23">
              <w:rPr>
                <w:rFonts w:ascii="Times New Roman" w:hAnsi="Times New Roman" w:cs="Times New Roman"/>
                <w:bCs/>
                <w:i/>
                <w:sz w:val="16"/>
                <w:szCs w:val="16"/>
              </w:rPr>
              <w:t>et al</w:t>
            </w:r>
            <w:r w:rsidRPr="00284E23">
              <w:rPr>
                <w:rFonts w:ascii="Times New Roman" w:hAnsi="Times New Roman" w:cs="Times New Roman"/>
                <w:sz w:val="16"/>
                <w:szCs w:val="16"/>
              </w:rPr>
              <w:fldChar w:fldCharType="begin"/>
            </w:r>
            <w:r w:rsidRPr="00284E23">
              <w:rPr>
                <w:rFonts w:ascii="Times New Roman" w:hAnsi="Times New Roman" w:cs="Times New Roman"/>
                <w:sz w:val="16"/>
                <w:szCs w:val="16"/>
              </w:rPr>
              <w:instrText xml:space="preserve"> ADDIN EN.CITE &lt;EndNote&gt;&lt;Cite&gt;&lt;Author&gt;Muthumbi&lt;/Author&gt;&lt;Year&gt;2017&lt;/Year&gt;&lt;RecNum&gt;116&lt;/RecNum&gt;&lt;DisplayText&gt;(14)&lt;/DisplayText&gt;&lt;record&gt;&lt;rec-number&gt;116&lt;/rec-number&gt;&lt;foreign-keys&gt;&lt;key app="EN" db-id="zrxxds2r6wtfz2eefdovra5b5pe5raep9was" timestamp="1580214487"&gt;116&lt;/key&gt;&lt;/foreign-keys&gt;&lt;ref-type name="Journal Article"&gt;17&lt;/ref-type&gt;&lt;contributors&gt;&lt;authors&gt;&lt;author&gt;Muthumbi, Esther&lt;/author&gt;&lt;author&gt;Lowe, Brett S&lt;/author&gt;&lt;author&gt;Muyodi, Cyprian&lt;/author&gt;&lt;author&gt;Getambu, Esther&lt;/author&gt;&lt;author&gt;Gleeson, Fergus&lt;/author&gt;&lt;author&gt;Scott, J Anthony G&lt;/author&gt;&lt;/authors&gt;&lt;/contributors&gt;&lt;titles&gt;&lt;title&gt;Risk factors for community-acquired pneumonia among adults in Kenya: a case–control study&lt;/title&gt;&lt;secondary-title&gt;Pneumonia&lt;/secondary-title&gt;&lt;/titles&gt;&lt;periodical&gt;&lt;full-title&gt;Pneumonia&lt;/full-title&gt;&lt;/periodical&gt;&lt;pages&gt;17&lt;/pages&gt;&lt;volume&gt;9&lt;/volume&gt;&lt;number&gt;1&lt;/number&gt;&lt;dates&gt;&lt;year&gt;2017&lt;/year&gt;&lt;/dates&gt;&lt;isbn&gt;2200-6133&lt;/isbn&gt;&lt;urls&gt;&lt;/urls&gt;&lt;/record&gt;&lt;/Cite&gt;&lt;/EndNote&gt;</w:instrText>
            </w:r>
            <w:r w:rsidRPr="00284E23">
              <w:rPr>
                <w:rFonts w:ascii="Times New Roman" w:hAnsi="Times New Roman" w:cs="Times New Roman"/>
                <w:sz w:val="16"/>
                <w:szCs w:val="16"/>
              </w:rPr>
              <w:fldChar w:fldCharType="separate"/>
            </w:r>
            <w:r w:rsidRPr="00284E23">
              <w:rPr>
                <w:rFonts w:ascii="Times New Roman" w:hAnsi="Times New Roman" w:cs="Times New Roman"/>
                <w:noProof/>
                <w:sz w:val="16"/>
                <w:szCs w:val="16"/>
              </w:rPr>
              <w:t>(14)</w:t>
            </w:r>
            <w:r w:rsidRPr="00284E23">
              <w:rPr>
                <w:rFonts w:ascii="Times New Roman" w:hAnsi="Times New Roman" w:cs="Times New Roman"/>
                <w:sz w:val="16"/>
                <w:szCs w:val="16"/>
              </w:rPr>
              <w:fldChar w:fldCharType="end"/>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UC</w:t>
            </w:r>
          </w:p>
        </w:tc>
        <w:tc>
          <w:tcPr>
            <w:tcW w:w="4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shd w:val="clear" w:color="auto" w:fill="7F7F7F" w:themeFill="text1" w:themeFillTint="80"/>
          </w:tcPr>
          <w:p w:rsidR="0029667A" w:rsidRPr="00284E23" w:rsidRDefault="0029667A" w:rsidP="00394B4F">
            <w:pPr>
              <w:rPr>
                <w:rFonts w:ascii="Times New Roman" w:hAnsi="Times New Roman" w:cs="Times New Roman"/>
                <w:sz w:val="16"/>
                <w:szCs w:val="16"/>
              </w:rPr>
            </w:pPr>
          </w:p>
        </w:tc>
        <w:tc>
          <w:tcPr>
            <w:tcW w:w="450" w:type="dxa"/>
            <w:shd w:val="clear" w:color="auto" w:fill="7F7F7F" w:themeFill="text1" w:themeFillTint="80"/>
          </w:tcPr>
          <w:p w:rsidR="0029667A" w:rsidRPr="00284E23" w:rsidRDefault="0029667A" w:rsidP="00394B4F">
            <w:pPr>
              <w:rPr>
                <w:rFonts w:ascii="Times New Roman" w:hAnsi="Times New Roman" w:cs="Times New Roman"/>
                <w:sz w:val="16"/>
                <w:szCs w:val="16"/>
              </w:rPr>
            </w:pPr>
          </w:p>
        </w:tc>
        <w:tc>
          <w:tcPr>
            <w:tcW w:w="720" w:type="dxa"/>
            <w:shd w:val="clear" w:color="auto" w:fill="7F7F7F" w:themeFill="text1" w:themeFillTint="80"/>
          </w:tcPr>
          <w:p w:rsidR="0029667A" w:rsidRPr="00284E23" w:rsidRDefault="0029667A" w:rsidP="00394B4F">
            <w:pPr>
              <w:rPr>
                <w:rFonts w:ascii="Times New Roman" w:hAnsi="Times New Roman" w:cs="Times New Roman"/>
                <w:sz w:val="16"/>
                <w:szCs w:val="16"/>
              </w:rPr>
            </w:pPr>
          </w:p>
        </w:tc>
        <w:tc>
          <w:tcPr>
            <w:tcW w:w="81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7/8</w:t>
            </w:r>
          </w:p>
        </w:tc>
        <w:tc>
          <w:tcPr>
            <w:tcW w:w="117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 xml:space="preserve">Low risk </w:t>
            </w:r>
          </w:p>
        </w:tc>
        <w:tc>
          <w:tcPr>
            <w:tcW w:w="13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Included</w:t>
            </w:r>
          </w:p>
        </w:tc>
      </w:tr>
      <w:tr w:rsidR="0029667A" w:rsidRPr="00284E23" w:rsidTr="00394B4F">
        <w:trPr>
          <w:trHeight w:val="179"/>
          <w:jc w:val="center"/>
        </w:trPr>
        <w:tc>
          <w:tcPr>
            <w:tcW w:w="2515" w:type="dxa"/>
          </w:tcPr>
          <w:p w:rsidR="0029667A" w:rsidRPr="00284E23" w:rsidRDefault="0029667A" w:rsidP="00394B4F">
            <w:pPr>
              <w:ind w:left="360"/>
              <w:rPr>
                <w:rFonts w:ascii="Times New Roman" w:hAnsi="Times New Roman" w:cs="Times New Roman"/>
                <w:sz w:val="16"/>
                <w:szCs w:val="16"/>
              </w:rPr>
            </w:pPr>
            <w:proofErr w:type="spellStart"/>
            <w:r w:rsidRPr="00284E23">
              <w:rPr>
                <w:rFonts w:ascii="Times New Roman" w:hAnsi="Times New Roman" w:cs="Times New Roman"/>
                <w:sz w:val="16"/>
                <w:szCs w:val="16"/>
              </w:rPr>
              <w:t>Ndungu</w:t>
            </w:r>
            <w:proofErr w:type="spellEnd"/>
            <w:r w:rsidRPr="00284E23">
              <w:rPr>
                <w:rFonts w:ascii="Times New Roman" w:hAnsi="Times New Roman" w:cs="Times New Roman"/>
                <w:sz w:val="16"/>
                <w:szCs w:val="16"/>
              </w:rPr>
              <w:t xml:space="preserve"> </w:t>
            </w:r>
            <w:r w:rsidRPr="00284E23">
              <w:rPr>
                <w:rFonts w:ascii="Times New Roman" w:hAnsi="Times New Roman" w:cs="Times New Roman"/>
                <w:bCs/>
                <w:i/>
                <w:sz w:val="16"/>
                <w:szCs w:val="16"/>
              </w:rPr>
              <w:t>et al</w:t>
            </w:r>
            <w:r w:rsidRPr="00284E23">
              <w:rPr>
                <w:rFonts w:ascii="Times New Roman" w:hAnsi="Times New Roman" w:cs="Times New Roman"/>
                <w:sz w:val="16"/>
                <w:szCs w:val="16"/>
              </w:rPr>
              <w:fldChar w:fldCharType="begin"/>
            </w:r>
            <w:r w:rsidRPr="00284E23">
              <w:rPr>
                <w:rFonts w:ascii="Times New Roman" w:hAnsi="Times New Roman" w:cs="Times New Roman"/>
                <w:sz w:val="16"/>
                <w:szCs w:val="16"/>
              </w:rPr>
              <w:instrText xml:space="preserve"> ADDIN EN.CITE &lt;EndNote&gt;&lt;Cite&gt;&lt;Author&gt;Ndungu&lt;/Author&gt;&lt;Year&gt;2018&lt;/Year&gt;&lt;RecNum&gt;118&lt;/RecNum&gt;&lt;DisplayText&gt;(15)&lt;/DisplayText&gt;&lt;record&gt;&lt;rec-number&gt;118&lt;/rec-number&gt;&lt;foreign-keys&gt;&lt;key app="EN" db-id="zrxxds2r6wtfz2eefdovra5b5pe5raep9was" timestamp="1580214560"&gt;118&lt;/key&gt;&lt;/foreign-keys&gt;&lt;ref-type name="Journal Article"&gt;17&lt;/ref-type&gt;&lt;contributors&gt;&lt;authors&gt;&lt;author&gt;Ndungu, Elizabeth Wanjiku&lt;/author&gt;&lt;author&gt;Okwara, Florence Nafula&lt;/author&gt;&lt;author&gt;Oyore, John Paul&lt;/author&gt;&lt;/authors&gt;&lt;/contributors&gt;&lt;titles&gt;&lt;title&gt;Cross Sectional Survey of Care Seeking For Acute Respiratory Illness in Children Under 5 Years in Rural Kenya&lt;/title&gt;&lt;secondary-title&gt;Am J Pediatr&lt;/secondary-title&gt;&lt;/titles&gt;&lt;periodical&gt;&lt;full-title&gt;Am J Pediatr&lt;/full-title&gt;&lt;/periodical&gt;&lt;pages&gt;69-79&lt;/pages&gt;&lt;volume&gt;4&lt;/volume&gt;&lt;number&gt;3&lt;/number&gt;&lt;dates&gt;&lt;year&gt;2018&lt;/year&gt;&lt;/dates&gt;&lt;urls&gt;&lt;/urls&gt;&lt;/record&gt;&lt;/Cite&gt;&lt;/EndNote&gt;</w:instrText>
            </w:r>
            <w:r w:rsidRPr="00284E23">
              <w:rPr>
                <w:rFonts w:ascii="Times New Roman" w:hAnsi="Times New Roman" w:cs="Times New Roman"/>
                <w:sz w:val="16"/>
                <w:szCs w:val="16"/>
              </w:rPr>
              <w:fldChar w:fldCharType="separate"/>
            </w:r>
            <w:r w:rsidRPr="00284E23">
              <w:rPr>
                <w:rFonts w:ascii="Times New Roman" w:hAnsi="Times New Roman" w:cs="Times New Roman"/>
                <w:noProof/>
                <w:sz w:val="16"/>
                <w:szCs w:val="16"/>
              </w:rPr>
              <w:t>(15)</w:t>
            </w:r>
            <w:r w:rsidRPr="00284E23">
              <w:rPr>
                <w:rFonts w:ascii="Times New Roman" w:hAnsi="Times New Roman" w:cs="Times New Roman"/>
                <w:sz w:val="16"/>
                <w:szCs w:val="16"/>
              </w:rPr>
              <w:fldChar w:fldCharType="end"/>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UC</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N</w:t>
            </w:r>
          </w:p>
        </w:tc>
        <w:tc>
          <w:tcPr>
            <w:tcW w:w="4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shd w:val="clear" w:color="auto" w:fill="7F7F7F" w:themeFill="text1" w:themeFillTint="80"/>
          </w:tcPr>
          <w:p w:rsidR="0029667A" w:rsidRPr="00284E23" w:rsidRDefault="0029667A" w:rsidP="00394B4F">
            <w:pPr>
              <w:rPr>
                <w:rFonts w:ascii="Times New Roman" w:hAnsi="Times New Roman" w:cs="Times New Roman"/>
                <w:sz w:val="16"/>
                <w:szCs w:val="16"/>
              </w:rPr>
            </w:pPr>
          </w:p>
        </w:tc>
        <w:tc>
          <w:tcPr>
            <w:tcW w:w="450" w:type="dxa"/>
            <w:shd w:val="clear" w:color="auto" w:fill="7F7F7F" w:themeFill="text1" w:themeFillTint="80"/>
          </w:tcPr>
          <w:p w:rsidR="0029667A" w:rsidRPr="00284E23" w:rsidRDefault="0029667A" w:rsidP="00394B4F">
            <w:pPr>
              <w:rPr>
                <w:rFonts w:ascii="Times New Roman" w:hAnsi="Times New Roman" w:cs="Times New Roman"/>
                <w:sz w:val="16"/>
                <w:szCs w:val="16"/>
              </w:rPr>
            </w:pPr>
          </w:p>
        </w:tc>
        <w:tc>
          <w:tcPr>
            <w:tcW w:w="720" w:type="dxa"/>
            <w:shd w:val="clear" w:color="auto" w:fill="7F7F7F" w:themeFill="text1" w:themeFillTint="80"/>
          </w:tcPr>
          <w:p w:rsidR="0029667A" w:rsidRPr="00284E23" w:rsidRDefault="0029667A" w:rsidP="00394B4F">
            <w:pPr>
              <w:rPr>
                <w:rFonts w:ascii="Times New Roman" w:hAnsi="Times New Roman" w:cs="Times New Roman"/>
                <w:sz w:val="16"/>
                <w:szCs w:val="16"/>
              </w:rPr>
            </w:pPr>
          </w:p>
        </w:tc>
        <w:tc>
          <w:tcPr>
            <w:tcW w:w="81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6/8</w:t>
            </w:r>
          </w:p>
        </w:tc>
        <w:tc>
          <w:tcPr>
            <w:tcW w:w="117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 xml:space="preserve">Low risk </w:t>
            </w:r>
          </w:p>
        </w:tc>
        <w:tc>
          <w:tcPr>
            <w:tcW w:w="13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Included</w:t>
            </w:r>
          </w:p>
        </w:tc>
      </w:tr>
      <w:tr w:rsidR="0029667A" w:rsidRPr="00284E23" w:rsidTr="00394B4F">
        <w:trPr>
          <w:trHeight w:val="161"/>
          <w:jc w:val="center"/>
        </w:trPr>
        <w:tc>
          <w:tcPr>
            <w:tcW w:w="2515" w:type="dxa"/>
          </w:tcPr>
          <w:p w:rsidR="0029667A" w:rsidRPr="00284E23" w:rsidRDefault="0029667A" w:rsidP="00394B4F">
            <w:pPr>
              <w:ind w:left="360"/>
              <w:rPr>
                <w:rFonts w:ascii="Times New Roman" w:hAnsi="Times New Roman" w:cs="Times New Roman"/>
                <w:sz w:val="16"/>
                <w:szCs w:val="16"/>
              </w:rPr>
            </w:pPr>
            <w:proofErr w:type="spellStart"/>
            <w:r w:rsidRPr="00284E23">
              <w:rPr>
                <w:rFonts w:ascii="Times New Roman" w:hAnsi="Times New Roman" w:cs="Times New Roman"/>
                <w:sz w:val="16"/>
                <w:szCs w:val="16"/>
              </w:rPr>
              <w:t>Walekhwa</w:t>
            </w:r>
            <w:proofErr w:type="spellEnd"/>
            <w:r w:rsidRPr="00284E23">
              <w:rPr>
                <w:rFonts w:ascii="Times New Roman" w:hAnsi="Times New Roman" w:cs="Times New Roman"/>
                <w:sz w:val="16"/>
                <w:szCs w:val="16"/>
              </w:rPr>
              <w:t xml:space="preserve">  </w:t>
            </w:r>
            <w:r w:rsidRPr="00284E23">
              <w:rPr>
                <w:rFonts w:ascii="Times New Roman" w:hAnsi="Times New Roman" w:cs="Times New Roman"/>
                <w:bCs/>
                <w:i/>
                <w:sz w:val="16"/>
                <w:szCs w:val="16"/>
              </w:rPr>
              <w:t>et  al</w:t>
            </w:r>
            <w:r w:rsidRPr="00284E23">
              <w:rPr>
                <w:rFonts w:ascii="Times New Roman" w:hAnsi="Times New Roman" w:cs="Times New Roman"/>
                <w:sz w:val="16"/>
                <w:szCs w:val="16"/>
              </w:rPr>
              <w:fldChar w:fldCharType="begin"/>
            </w:r>
            <w:r w:rsidRPr="00284E23">
              <w:rPr>
                <w:rFonts w:ascii="Times New Roman" w:hAnsi="Times New Roman" w:cs="Times New Roman"/>
                <w:sz w:val="16"/>
                <w:szCs w:val="16"/>
              </w:rPr>
              <w:instrText xml:space="preserve"> ADDIN EN.CITE &lt;EndNote&gt;&lt;Cite&gt;&lt;Author&gt;Walekhwa&lt;/Author&gt;&lt;Year&gt;2018&lt;/Year&gt;&lt;RecNum&gt;120&lt;/RecNum&gt;&lt;DisplayText&gt;(16)&lt;/DisplayText&gt;&lt;record&gt;&lt;rec-number&gt;120&lt;/rec-number&gt;&lt;foreign-keys&gt;&lt;key app="EN" db-id="zrxxds2r6wtfz2eefdovra5b5pe5raep9was" timestamp="1580214659"&gt;120&lt;/key&gt;&lt;/foreign-keys&gt;&lt;ref-type name="Journal Article"&gt;17&lt;/ref-type&gt;&lt;contributors&gt;&lt;authors&gt;&lt;author&gt;Walekhwa, Michael&lt;/author&gt;&lt;author&gt;Muturi, Margaret&lt;/author&gt;&lt;author&gt;Revathi Gunturu, Eucharia Kenya&lt;/author&gt;&lt;author&gt;Kabera, Beatrice&lt;/author&gt;&lt;/authors&gt;&lt;/contributors&gt;&lt;titles&gt;&lt;title&gt;Streptococcus pneumoniae serotype epidemiology among PCV-10 vaccinated and unvaccinated children at Gertrude’s Children’s Hospital, Nairobi County: a cross-sectional study&lt;/title&gt;&lt;secondary-title&gt;F1000Research&lt;/secondary-title&gt;&lt;/titles&gt;&lt;periodical&gt;&lt;full-title&gt;F1000Research&lt;/full-title&gt;&lt;/periodical&gt;&lt;volume&gt;7&lt;/volume&gt;&lt;dates&gt;&lt;year&gt;2018&lt;/year&gt;&lt;/dates&gt;&lt;urls&gt;&lt;/urls&gt;&lt;/record&gt;&lt;/Cite&gt;&lt;/EndNote&gt;</w:instrText>
            </w:r>
            <w:r w:rsidRPr="00284E23">
              <w:rPr>
                <w:rFonts w:ascii="Times New Roman" w:hAnsi="Times New Roman" w:cs="Times New Roman"/>
                <w:sz w:val="16"/>
                <w:szCs w:val="16"/>
              </w:rPr>
              <w:fldChar w:fldCharType="separate"/>
            </w:r>
            <w:r w:rsidRPr="00284E23">
              <w:rPr>
                <w:rFonts w:ascii="Times New Roman" w:hAnsi="Times New Roman" w:cs="Times New Roman"/>
                <w:noProof/>
                <w:sz w:val="16"/>
                <w:szCs w:val="16"/>
              </w:rPr>
              <w:t>(16)</w:t>
            </w:r>
            <w:r w:rsidRPr="00284E23">
              <w:rPr>
                <w:rFonts w:ascii="Times New Roman" w:hAnsi="Times New Roman" w:cs="Times New Roman"/>
                <w:sz w:val="16"/>
                <w:szCs w:val="16"/>
              </w:rPr>
              <w:fldChar w:fldCharType="end"/>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N</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tcPr>
          <w:p w:rsidR="0029667A" w:rsidRPr="00284E23" w:rsidRDefault="0029667A" w:rsidP="00394B4F">
            <w:pPr>
              <w:rPr>
                <w:rFonts w:ascii="Times New Roman" w:hAnsi="Times New Roman" w:cs="Times New Roman"/>
                <w:sz w:val="16"/>
                <w:szCs w:val="16"/>
              </w:rPr>
            </w:pPr>
            <w:r>
              <w:rPr>
                <w:rFonts w:ascii="Times New Roman" w:hAnsi="Times New Roman" w:cs="Times New Roman"/>
                <w:sz w:val="16"/>
                <w:szCs w:val="16"/>
              </w:rPr>
              <w:t>Y</w:t>
            </w:r>
          </w:p>
        </w:tc>
        <w:tc>
          <w:tcPr>
            <w:tcW w:w="4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shd w:val="clear" w:color="auto" w:fill="7F7F7F" w:themeFill="text1" w:themeFillTint="80"/>
          </w:tcPr>
          <w:p w:rsidR="0029667A" w:rsidRPr="00284E23" w:rsidRDefault="0029667A" w:rsidP="00394B4F">
            <w:pPr>
              <w:rPr>
                <w:rFonts w:ascii="Times New Roman" w:hAnsi="Times New Roman" w:cs="Times New Roman"/>
                <w:sz w:val="16"/>
                <w:szCs w:val="16"/>
              </w:rPr>
            </w:pPr>
          </w:p>
        </w:tc>
        <w:tc>
          <w:tcPr>
            <w:tcW w:w="450" w:type="dxa"/>
            <w:shd w:val="clear" w:color="auto" w:fill="7F7F7F" w:themeFill="text1" w:themeFillTint="80"/>
          </w:tcPr>
          <w:p w:rsidR="0029667A" w:rsidRPr="00284E23" w:rsidRDefault="0029667A" w:rsidP="00394B4F">
            <w:pPr>
              <w:rPr>
                <w:rFonts w:ascii="Times New Roman" w:hAnsi="Times New Roman" w:cs="Times New Roman"/>
                <w:sz w:val="16"/>
                <w:szCs w:val="16"/>
              </w:rPr>
            </w:pPr>
          </w:p>
        </w:tc>
        <w:tc>
          <w:tcPr>
            <w:tcW w:w="720" w:type="dxa"/>
            <w:shd w:val="clear" w:color="auto" w:fill="7F7F7F" w:themeFill="text1" w:themeFillTint="80"/>
          </w:tcPr>
          <w:p w:rsidR="0029667A" w:rsidRPr="00284E23" w:rsidRDefault="0029667A" w:rsidP="00394B4F">
            <w:pPr>
              <w:rPr>
                <w:rFonts w:ascii="Times New Roman" w:hAnsi="Times New Roman" w:cs="Times New Roman"/>
                <w:sz w:val="16"/>
                <w:szCs w:val="16"/>
              </w:rPr>
            </w:pPr>
          </w:p>
        </w:tc>
        <w:tc>
          <w:tcPr>
            <w:tcW w:w="810" w:type="dxa"/>
          </w:tcPr>
          <w:p w:rsidR="0029667A" w:rsidRPr="00284E23" w:rsidRDefault="0029667A" w:rsidP="00394B4F">
            <w:pPr>
              <w:rPr>
                <w:rFonts w:ascii="Times New Roman" w:hAnsi="Times New Roman" w:cs="Times New Roman"/>
                <w:sz w:val="16"/>
                <w:szCs w:val="16"/>
              </w:rPr>
            </w:pPr>
            <w:r>
              <w:rPr>
                <w:rFonts w:ascii="Times New Roman" w:hAnsi="Times New Roman" w:cs="Times New Roman"/>
                <w:sz w:val="16"/>
                <w:szCs w:val="16"/>
              </w:rPr>
              <w:t>7</w:t>
            </w:r>
            <w:r w:rsidRPr="00284E23">
              <w:rPr>
                <w:rFonts w:ascii="Times New Roman" w:hAnsi="Times New Roman" w:cs="Times New Roman"/>
                <w:sz w:val="16"/>
                <w:szCs w:val="16"/>
              </w:rPr>
              <w:t>/8</w:t>
            </w:r>
          </w:p>
        </w:tc>
        <w:tc>
          <w:tcPr>
            <w:tcW w:w="117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 xml:space="preserve">Low risk </w:t>
            </w:r>
          </w:p>
        </w:tc>
        <w:tc>
          <w:tcPr>
            <w:tcW w:w="13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Included</w:t>
            </w:r>
          </w:p>
        </w:tc>
      </w:tr>
      <w:tr w:rsidR="00E875D5" w:rsidRPr="00284E23" w:rsidTr="00394B4F">
        <w:trPr>
          <w:trHeight w:val="161"/>
          <w:jc w:val="center"/>
        </w:trPr>
        <w:tc>
          <w:tcPr>
            <w:tcW w:w="2515" w:type="dxa"/>
          </w:tcPr>
          <w:p w:rsidR="00E875D5" w:rsidRPr="00284E23" w:rsidRDefault="00E875D5" w:rsidP="00394B4F">
            <w:pPr>
              <w:ind w:left="360"/>
              <w:rPr>
                <w:rFonts w:ascii="Times New Roman" w:hAnsi="Times New Roman" w:cs="Times New Roman"/>
                <w:sz w:val="16"/>
                <w:szCs w:val="16"/>
              </w:rPr>
            </w:pPr>
            <w:proofErr w:type="spellStart"/>
            <w:r w:rsidRPr="00E875D5">
              <w:rPr>
                <w:rFonts w:ascii="Times New Roman" w:hAnsi="Times New Roman" w:cs="Times New Roman"/>
                <w:sz w:val="16"/>
                <w:szCs w:val="16"/>
              </w:rPr>
              <w:t>Sikolia</w:t>
            </w:r>
            <w:proofErr w:type="spellEnd"/>
            <w:r w:rsidRPr="00E875D5">
              <w:rPr>
                <w:rFonts w:ascii="Times New Roman" w:hAnsi="Times New Roman" w:cs="Times New Roman"/>
                <w:sz w:val="16"/>
                <w:szCs w:val="16"/>
              </w:rPr>
              <w:t xml:space="preserve"> et al(30)</w:t>
            </w:r>
          </w:p>
        </w:tc>
        <w:tc>
          <w:tcPr>
            <w:tcW w:w="540" w:type="dxa"/>
          </w:tcPr>
          <w:p w:rsidR="00E875D5" w:rsidRPr="00284E23" w:rsidRDefault="00E875D5" w:rsidP="00AB370C">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E875D5" w:rsidRPr="00284E23" w:rsidRDefault="00E875D5" w:rsidP="00AB370C">
            <w:pPr>
              <w:rPr>
                <w:rFonts w:ascii="Times New Roman" w:hAnsi="Times New Roman" w:cs="Times New Roman"/>
                <w:sz w:val="16"/>
                <w:szCs w:val="16"/>
              </w:rPr>
            </w:pPr>
            <w:r w:rsidRPr="00284E23">
              <w:rPr>
                <w:rFonts w:ascii="Times New Roman" w:hAnsi="Times New Roman" w:cs="Times New Roman"/>
                <w:sz w:val="16"/>
                <w:szCs w:val="16"/>
              </w:rPr>
              <w:t>UC</w:t>
            </w:r>
          </w:p>
        </w:tc>
        <w:tc>
          <w:tcPr>
            <w:tcW w:w="540" w:type="dxa"/>
          </w:tcPr>
          <w:p w:rsidR="00E875D5" w:rsidRPr="00284E23" w:rsidRDefault="00E875D5" w:rsidP="00AB370C">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tcPr>
          <w:p w:rsidR="00E875D5" w:rsidRPr="00284E23" w:rsidRDefault="00E875D5" w:rsidP="00AB370C">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E875D5" w:rsidRPr="00284E23" w:rsidRDefault="00E875D5" w:rsidP="00AB370C">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tcPr>
          <w:p w:rsidR="00E875D5" w:rsidRPr="00284E23" w:rsidRDefault="00E875D5" w:rsidP="00AB370C">
            <w:pPr>
              <w:rPr>
                <w:rFonts w:ascii="Times New Roman" w:hAnsi="Times New Roman" w:cs="Times New Roman"/>
                <w:sz w:val="16"/>
                <w:szCs w:val="16"/>
              </w:rPr>
            </w:pPr>
            <w:r w:rsidRPr="00284E23">
              <w:rPr>
                <w:rFonts w:ascii="Times New Roman" w:hAnsi="Times New Roman" w:cs="Times New Roman"/>
                <w:sz w:val="16"/>
                <w:szCs w:val="16"/>
              </w:rPr>
              <w:t>N</w:t>
            </w:r>
          </w:p>
        </w:tc>
        <w:tc>
          <w:tcPr>
            <w:tcW w:w="450" w:type="dxa"/>
          </w:tcPr>
          <w:p w:rsidR="00E875D5" w:rsidRPr="00284E23" w:rsidRDefault="00E875D5" w:rsidP="00AB370C">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E875D5" w:rsidRPr="00284E23" w:rsidRDefault="00E875D5" w:rsidP="00AB370C">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shd w:val="clear" w:color="auto" w:fill="7F7F7F" w:themeFill="text1" w:themeFillTint="80"/>
          </w:tcPr>
          <w:p w:rsidR="00E875D5" w:rsidRPr="00284E23" w:rsidRDefault="00E875D5" w:rsidP="00AB370C">
            <w:pPr>
              <w:rPr>
                <w:rFonts w:ascii="Times New Roman" w:hAnsi="Times New Roman" w:cs="Times New Roman"/>
                <w:sz w:val="16"/>
                <w:szCs w:val="16"/>
              </w:rPr>
            </w:pPr>
          </w:p>
        </w:tc>
        <w:tc>
          <w:tcPr>
            <w:tcW w:w="450" w:type="dxa"/>
            <w:shd w:val="clear" w:color="auto" w:fill="7F7F7F" w:themeFill="text1" w:themeFillTint="80"/>
          </w:tcPr>
          <w:p w:rsidR="00E875D5" w:rsidRPr="00284E23" w:rsidRDefault="00E875D5" w:rsidP="00AB370C">
            <w:pPr>
              <w:rPr>
                <w:rFonts w:ascii="Times New Roman" w:hAnsi="Times New Roman" w:cs="Times New Roman"/>
                <w:sz w:val="16"/>
                <w:szCs w:val="16"/>
              </w:rPr>
            </w:pPr>
          </w:p>
        </w:tc>
        <w:tc>
          <w:tcPr>
            <w:tcW w:w="720" w:type="dxa"/>
            <w:shd w:val="clear" w:color="auto" w:fill="7F7F7F" w:themeFill="text1" w:themeFillTint="80"/>
          </w:tcPr>
          <w:p w:rsidR="00E875D5" w:rsidRPr="00284E23" w:rsidRDefault="00E875D5" w:rsidP="00AB370C">
            <w:pPr>
              <w:rPr>
                <w:rFonts w:ascii="Times New Roman" w:hAnsi="Times New Roman" w:cs="Times New Roman"/>
                <w:sz w:val="16"/>
                <w:szCs w:val="16"/>
              </w:rPr>
            </w:pPr>
          </w:p>
        </w:tc>
        <w:tc>
          <w:tcPr>
            <w:tcW w:w="810" w:type="dxa"/>
          </w:tcPr>
          <w:p w:rsidR="00E875D5" w:rsidRPr="00284E23" w:rsidRDefault="00E875D5" w:rsidP="00AB370C">
            <w:pPr>
              <w:rPr>
                <w:rFonts w:ascii="Times New Roman" w:hAnsi="Times New Roman" w:cs="Times New Roman"/>
                <w:sz w:val="16"/>
                <w:szCs w:val="16"/>
              </w:rPr>
            </w:pPr>
            <w:r w:rsidRPr="00284E23">
              <w:rPr>
                <w:rFonts w:ascii="Times New Roman" w:hAnsi="Times New Roman" w:cs="Times New Roman"/>
                <w:sz w:val="16"/>
                <w:szCs w:val="16"/>
              </w:rPr>
              <w:t>6/8</w:t>
            </w:r>
          </w:p>
        </w:tc>
        <w:tc>
          <w:tcPr>
            <w:tcW w:w="1170" w:type="dxa"/>
          </w:tcPr>
          <w:p w:rsidR="00E875D5" w:rsidRPr="00284E23" w:rsidRDefault="00E875D5" w:rsidP="00AB370C">
            <w:pPr>
              <w:rPr>
                <w:rFonts w:ascii="Times New Roman" w:hAnsi="Times New Roman" w:cs="Times New Roman"/>
                <w:sz w:val="16"/>
                <w:szCs w:val="16"/>
              </w:rPr>
            </w:pPr>
            <w:r w:rsidRPr="00284E23">
              <w:rPr>
                <w:rFonts w:ascii="Times New Roman" w:hAnsi="Times New Roman" w:cs="Times New Roman"/>
                <w:sz w:val="16"/>
                <w:szCs w:val="16"/>
              </w:rPr>
              <w:t xml:space="preserve">Low risk </w:t>
            </w:r>
          </w:p>
        </w:tc>
        <w:tc>
          <w:tcPr>
            <w:tcW w:w="1350" w:type="dxa"/>
          </w:tcPr>
          <w:p w:rsidR="00E875D5" w:rsidRPr="00284E23" w:rsidRDefault="00E875D5" w:rsidP="00AB370C">
            <w:pPr>
              <w:rPr>
                <w:rFonts w:ascii="Times New Roman" w:hAnsi="Times New Roman" w:cs="Times New Roman"/>
                <w:sz w:val="16"/>
                <w:szCs w:val="16"/>
              </w:rPr>
            </w:pPr>
            <w:r w:rsidRPr="00284E23">
              <w:rPr>
                <w:rFonts w:ascii="Times New Roman" w:hAnsi="Times New Roman" w:cs="Times New Roman"/>
                <w:sz w:val="16"/>
                <w:szCs w:val="16"/>
              </w:rPr>
              <w:t>Included</w:t>
            </w:r>
          </w:p>
        </w:tc>
      </w:tr>
      <w:tr w:rsidR="0029667A" w:rsidRPr="00284E23" w:rsidTr="00394B4F">
        <w:trPr>
          <w:trHeight w:val="152"/>
          <w:jc w:val="center"/>
        </w:trPr>
        <w:tc>
          <w:tcPr>
            <w:tcW w:w="2515" w:type="dxa"/>
          </w:tcPr>
          <w:p w:rsidR="0029667A" w:rsidRPr="00284E23" w:rsidRDefault="0029667A" w:rsidP="00394B4F">
            <w:pPr>
              <w:ind w:left="360"/>
              <w:rPr>
                <w:rFonts w:ascii="Times New Roman" w:hAnsi="Times New Roman" w:cs="Times New Roman"/>
                <w:sz w:val="16"/>
                <w:szCs w:val="16"/>
              </w:rPr>
            </w:pPr>
            <w:r w:rsidRPr="00284E23">
              <w:rPr>
                <w:rFonts w:ascii="Times New Roman" w:hAnsi="Times New Roman" w:cs="Times New Roman"/>
                <w:noProof/>
                <w:sz w:val="16"/>
                <w:szCs w:val="16"/>
              </w:rPr>
              <w:t xml:space="preserve">Kinyoki </w:t>
            </w:r>
            <w:r w:rsidRPr="00284E23">
              <w:rPr>
                <w:rFonts w:ascii="Times New Roman" w:hAnsi="Times New Roman" w:cs="Times New Roman"/>
                <w:i/>
                <w:noProof/>
                <w:sz w:val="16"/>
                <w:szCs w:val="16"/>
              </w:rPr>
              <w:t>et al</w:t>
            </w:r>
            <w:r w:rsidRPr="00284E23">
              <w:rPr>
                <w:rFonts w:ascii="Times New Roman" w:hAnsi="Times New Roman" w:cs="Times New Roman"/>
                <w:sz w:val="16"/>
                <w:szCs w:val="16"/>
              </w:rPr>
              <w:fldChar w:fldCharType="begin"/>
            </w:r>
            <w:r w:rsidRPr="00284E23">
              <w:rPr>
                <w:rFonts w:ascii="Times New Roman" w:hAnsi="Times New Roman" w:cs="Times New Roman"/>
                <w:sz w:val="16"/>
                <w:szCs w:val="16"/>
              </w:rPr>
              <w:instrText xml:space="preserve"> ADDIN EN.CITE &lt;EndNote&gt;&lt;Cite&gt;&lt;Author&gt;Kinyoki&lt;/Author&gt;&lt;Year&gt;2017&lt;/Year&gt;&lt;RecNum&gt;149&lt;/RecNum&gt;&lt;DisplayText&gt;(17)&lt;/DisplayText&gt;&lt;record&gt;&lt;rec-number&gt;149&lt;/rec-number&gt;&lt;foreign-keys&gt;&lt;key app="EN" db-id="zrxxds2r6wtfz2eefdovra5b5pe5raep9was" timestamp="1580315019"&gt;149&lt;/key&gt;&lt;/foreign-keys&gt;&lt;ref-type name="Journal Article"&gt;17&lt;/ref-type&gt;&lt;contributors&gt;&lt;authors&gt;&lt;author&gt;Kinyoki, Damaris K&lt;/author&gt;&lt;author&gt;Manda, Samuel O&lt;/author&gt;&lt;author&gt;Moloney, Grainne M&lt;/author&gt;&lt;author&gt;Odundo, Elijah O&lt;/author&gt;&lt;author&gt;Berkley, James A&lt;/author&gt;&lt;author&gt;Noor, Abdisalan M&lt;/author&gt;&lt;author&gt;Kandala, Ngianga‐Bakwin&lt;/author&gt;&lt;/authors&gt;&lt;/contributors&gt;&lt;titles&gt;&lt;title&gt;Modelling the ecological comorbidity of acute respiratory infection, diarrhoea and stunting among children under the age of 5 years in Somalia&lt;/title&gt;&lt;secondary-title&gt;International Statistical Review&lt;/secondary-title&gt;&lt;/titles&gt;&lt;periodical&gt;&lt;full-title&gt;International Statistical Review&lt;/full-title&gt;&lt;/periodical&gt;&lt;pages&gt;164-176&lt;/pages&gt;&lt;volume&gt;85&lt;/volume&gt;&lt;number&gt;1&lt;/number&gt;&lt;dates&gt;&lt;year&gt;2017&lt;/year&gt;&lt;/dates&gt;&lt;isbn&gt;0306-7734&lt;/isbn&gt;&lt;urls&gt;&lt;/urls&gt;&lt;/record&gt;&lt;/Cite&gt;&lt;/EndNote&gt;</w:instrText>
            </w:r>
            <w:r w:rsidRPr="00284E23">
              <w:rPr>
                <w:rFonts w:ascii="Times New Roman" w:hAnsi="Times New Roman" w:cs="Times New Roman"/>
                <w:sz w:val="16"/>
                <w:szCs w:val="16"/>
              </w:rPr>
              <w:fldChar w:fldCharType="separate"/>
            </w:r>
            <w:r w:rsidRPr="00284E23">
              <w:rPr>
                <w:rFonts w:ascii="Times New Roman" w:hAnsi="Times New Roman" w:cs="Times New Roman"/>
                <w:noProof/>
                <w:sz w:val="16"/>
                <w:szCs w:val="16"/>
              </w:rPr>
              <w:t>(17)</w:t>
            </w:r>
            <w:r w:rsidRPr="00284E23">
              <w:rPr>
                <w:rFonts w:ascii="Times New Roman" w:hAnsi="Times New Roman" w:cs="Times New Roman"/>
                <w:sz w:val="16"/>
                <w:szCs w:val="16"/>
              </w:rPr>
              <w:fldChar w:fldCharType="end"/>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UC</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N</w:t>
            </w:r>
          </w:p>
        </w:tc>
        <w:tc>
          <w:tcPr>
            <w:tcW w:w="4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shd w:val="clear" w:color="auto" w:fill="7F7F7F" w:themeFill="text1" w:themeFillTint="80"/>
          </w:tcPr>
          <w:p w:rsidR="0029667A" w:rsidRPr="00284E23" w:rsidRDefault="0029667A" w:rsidP="00394B4F">
            <w:pPr>
              <w:rPr>
                <w:rFonts w:ascii="Times New Roman" w:hAnsi="Times New Roman" w:cs="Times New Roman"/>
                <w:sz w:val="16"/>
                <w:szCs w:val="16"/>
              </w:rPr>
            </w:pPr>
          </w:p>
        </w:tc>
        <w:tc>
          <w:tcPr>
            <w:tcW w:w="450" w:type="dxa"/>
            <w:shd w:val="clear" w:color="auto" w:fill="7F7F7F" w:themeFill="text1" w:themeFillTint="80"/>
          </w:tcPr>
          <w:p w:rsidR="0029667A" w:rsidRPr="00284E23" w:rsidRDefault="0029667A" w:rsidP="00394B4F">
            <w:pPr>
              <w:rPr>
                <w:rFonts w:ascii="Times New Roman" w:hAnsi="Times New Roman" w:cs="Times New Roman"/>
                <w:sz w:val="16"/>
                <w:szCs w:val="16"/>
              </w:rPr>
            </w:pPr>
          </w:p>
        </w:tc>
        <w:tc>
          <w:tcPr>
            <w:tcW w:w="720" w:type="dxa"/>
            <w:shd w:val="clear" w:color="auto" w:fill="7F7F7F" w:themeFill="text1" w:themeFillTint="80"/>
          </w:tcPr>
          <w:p w:rsidR="0029667A" w:rsidRPr="00284E23" w:rsidRDefault="0029667A" w:rsidP="00394B4F">
            <w:pPr>
              <w:rPr>
                <w:rFonts w:ascii="Times New Roman" w:hAnsi="Times New Roman" w:cs="Times New Roman"/>
                <w:sz w:val="16"/>
                <w:szCs w:val="16"/>
              </w:rPr>
            </w:pPr>
          </w:p>
        </w:tc>
        <w:tc>
          <w:tcPr>
            <w:tcW w:w="81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6/8</w:t>
            </w:r>
          </w:p>
        </w:tc>
        <w:tc>
          <w:tcPr>
            <w:tcW w:w="117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 xml:space="preserve">Low risk </w:t>
            </w:r>
          </w:p>
        </w:tc>
        <w:tc>
          <w:tcPr>
            <w:tcW w:w="13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Included</w:t>
            </w:r>
          </w:p>
        </w:tc>
      </w:tr>
      <w:tr w:rsidR="0029667A" w:rsidRPr="00284E23" w:rsidTr="00394B4F">
        <w:trPr>
          <w:trHeight w:val="224"/>
          <w:jc w:val="center"/>
        </w:trPr>
        <w:tc>
          <w:tcPr>
            <w:tcW w:w="2515" w:type="dxa"/>
            <w:vAlign w:val="bottom"/>
          </w:tcPr>
          <w:p w:rsidR="0029667A" w:rsidRPr="00284E23" w:rsidRDefault="0029667A" w:rsidP="00394B4F">
            <w:pPr>
              <w:ind w:left="360"/>
              <w:rPr>
                <w:rFonts w:ascii="Times New Roman" w:hAnsi="Times New Roman" w:cs="Times New Roman"/>
                <w:b/>
                <w:bCs/>
                <w:color w:val="131413"/>
                <w:sz w:val="16"/>
                <w:szCs w:val="16"/>
              </w:rPr>
            </w:pPr>
            <w:r w:rsidRPr="00284E23">
              <w:rPr>
                <w:rFonts w:ascii="Times New Roman" w:hAnsi="Times New Roman" w:cs="Times New Roman"/>
                <w:noProof/>
                <w:sz w:val="16"/>
                <w:szCs w:val="16"/>
              </w:rPr>
              <w:t xml:space="preserve">Gritly </w:t>
            </w:r>
            <w:r w:rsidRPr="00284E23">
              <w:rPr>
                <w:rFonts w:ascii="Times New Roman" w:hAnsi="Times New Roman" w:cs="Times New Roman"/>
                <w:bCs/>
                <w:i/>
                <w:color w:val="131413"/>
                <w:sz w:val="16"/>
                <w:szCs w:val="16"/>
              </w:rPr>
              <w:t>et al</w:t>
            </w:r>
            <w:r w:rsidRPr="00284E23">
              <w:rPr>
                <w:rFonts w:ascii="Times New Roman" w:hAnsi="Times New Roman" w:cs="Times New Roman"/>
                <w:b/>
                <w:bCs/>
                <w:color w:val="131413"/>
                <w:sz w:val="16"/>
                <w:szCs w:val="16"/>
              </w:rPr>
              <w:t xml:space="preserve"> </w:t>
            </w:r>
            <w:r w:rsidRPr="00284E23">
              <w:rPr>
                <w:rFonts w:ascii="Times New Roman" w:hAnsi="Times New Roman" w:cs="Times New Roman"/>
                <w:color w:val="000000"/>
                <w:sz w:val="16"/>
                <w:szCs w:val="16"/>
              </w:rPr>
              <w:fldChar w:fldCharType="begin"/>
            </w:r>
            <w:r w:rsidRPr="00284E23">
              <w:rPr>
                <w:rFonts w:ascii="Times New Roman" w:hAnsi="Times New Roman" w:cs="Times New Roman"/>
                <w:color w:val="000000"/>
                <w:sz w:val="16"/>
                <w:szCs w:val="16"/>
              </w:rPr>
              <w:instrText xml:space="preserve"> ADDIN EN.CITE &lt;EndNote&gt;&lt;Cite&gt;&lt;Author&gt;Gritly&lt;/Author&gt;&lt;Year&gt;2018&lt;/Year&gt;&lt;RecNum&gt;133&lt;/RecNum&gt;&lt;DisplayText&gt;(18)&lt;/DisplayText&gt;&lt;record&gt;&lt;rec-number&gt;133&lt;/rec-number&gt;&lt;foreign-keys&gt;&lt;key app="EN" db-id="zrxxds2r6wtfz2eefdovra5b5pe5raep9was" timestamp="1580294135"&gt;133&lt;/key&gt;&lt;/foreign-keys&gt;&lt;ref-type name="Journal Article"&gt;17&lt;/ref-type&gt;&lt;contributors&gt;&lt;authors&gt;&lt;author&gt;Gritly, Siham MO&lt;/author&gt;&lt;author&gt;Elamin, Mohamed Osman&lt;/author&gt;&lt;author&gt;Rahimtullah, Hatim&lt;/author&gt;&lt;author&gt;Ali, Abdikani Y Haji&lt;/author&gt;&lt;author&gt;Dhiblaw, Abdi&lt;/author&gt;&lt;author&gt;Mohamed, Ebtihal A&lt;/author&gt;&lt;author&gt;Adetunji, Hamed Ademola&lt;/author&gt;&lt;/authors&gt;&lt;/contributors&gt;&lt;titles&gt;&lt;title&gt;Risk factors of pneumonia among children under 5 years at a pediatric hospital in Sudan&lt;/title&gt;&lt;secondary-title&gt;International Journal of Medical Research &amp;amp; Health Sciences&lt;/secondary-title&gt;&lt;/titles&gt;&lt;periodical&gt;&lt;full-title&gt;International Journal of Medical Research &amp;amp; Health Sciences&lt;/full-title&gt;&lt;/periodical&gt;&lt;pages&gt;60-68&lt;/pages&gt;&lt;volume&gt;7&lt;/volume&gt;&lt;number&gt;4&lt;/number&gt;&lt;dates&gt;&lt;year&gt;2018&lt;/year&gt;&lt;/dates&gt;&lt;isbn&gt;2319-5886&lt;/isbn&gt;&lt;urls&gt;&lt;/urls&gt;&lt;/record&gt;&lt;/Cite&gt;&lt;/EndNote&gt;</w:instrText>
            </w:r>
            <w:r w:rsidRPr="00284E23">
              <w:rPr>
                <w:rFonts w:ascii="Times New Roman" w:hAnsi="Times New Roman" w:cs="Times New Roman"/>
                <w:color w:val="000000"/>
                <w:sz w:val="16"/>
                <w:szCs w:val="16"/>
              </w:rPr>
              <w:fldChar w:fldCharType="separate"/>
            </w:r>
            <w:r w:rsidRPr="00284E23">
              <w:rPr>
                <w:rFonts w:ascii="Times New Roman" w:hAnsi="Times New Roman" w:cs="Times New Roman"/>
                <w:noProof/>
                <w:color w:val="000000"/>
                <w:sz w:val="16"/>
                <w:szCs w:val="16"/>
              </w:rPr>
              <w:t>(18)</w:t>
            </w:r>
            <w:r w:rsidRPr="00284E23">
              <w:rPr>
                <w:rFonts w:ascii="Times New Roman" w:hAnsi="Times New Roman" w:cs="Times New Roman"/>
                <w:color w:val="000000"/>
                <w:sz w:val="16"/>
                <w:szCs w:val="16"/>
              </w:rPr>
              <w:fldChar w:fldCharType="end"/>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UC</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tcPr>
          <w:p w:rsidR="0029667A" w:rsidRPr="00284E23" w:rsidRDefault="0029667A" w:rsidP="00394B4F">
            <w:pPr>
              <w:rPr>
                <w:rFonts w:ascii="Times New Roman" w:hAnsi="Times New Roman" w:cs="Times New Roman"/>
                <w:sz w:val="16"/>
                <w:szCs w:val="16"/>
              </w:rPr>
            </w:pPr>
            <w:r>
              <w:rPr>
                <w:rFonts w:ascii="Times New Roman" w:hAnsi="Times New Roman" w:cs="Times New Roman"/>
                <w:sz w:val="16"/>
                <w:szCs w:val="16"/>
              </w:rPr>
              <w:t>Y</w:t>
            </w:r>
          </w:p>
        </w:tc>
        <w:tc>
          <w:tcPr>
            <w:tcW w:w="4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shd w:val="clear" w:color="auto" w:fill="7F7F7F" w:themeFill="text1" w:themeFillTint="80"/>
          </w:tcPr>
          <w:p w:rsidR="0029667A" w:rsidRPr="00284E23" w:rsidRDefault="0029667A" w:rsidP="00394B4F">
            <w:pPr>
              <w:rPr>
                <w:rFonts w:ascii="Times New Roman" w:hAnsi="Times New Roman" w:cs="Times New Roman"/>
                <w:sz w:val="16"/>
                <w:szCs w:val="16"/>
              </w:rPr>
            </w:pPr>
          </w:p>
        </w:tc>
        <w:tc>
          <w:tcPr>
            <w:tcW w:w="450" w:type="dxa"/>
            <w:shd w:val="clear" w:color="auto" w:fill="7F7F7F" w:themeFill="text1" w:themeFillTint="80"/>
          </w:tcPr>
          <w:p w:rsidR="0029667A" w:rsidRPr="00284E23" w:rsidRDefault="0029667A" w:rsidP="00394B4F">
            <w:pPr>
              <w:rPr>
                <w:rFonts w:ascii="Times New Roman" w:hAnsi="Times New Roman" w:cs="Times New Roman"/>
                <w:sz w:val="16"/>
                <w:szCs w:val="16"/>
              </w:rPr>
            </w:pPr>
          </w:p>
        </w:tc>
        <w:tc>
          <w:tcPr>
            <w:tcW w:w="720" w:type="dxa"/>
            <w:shd w:val="clear" w:color="auto" w:fill="7F7F7F" w:themeFill="text1" w:themeFillTint="80"/>
          </w:tcPr>
          <w:p w:rsidR="0029667A" w:rsidRPr="00284E23" w:rsidRDefault="0029667A" w:rsidP="00394B4F">
            <w:pPr>
              <w:rPr>
                <w:rFonts w:ascii="Times New Roman" w:hAnsi="Times New Roman" w:cs="Times New Roman"/>
                <w:sz w:val="16"/>
                <w:szCs w:val="16"/>
              </w:rPr>
            </w:pPr>
          </w:p>
        </w:tc>
        <w:tc>
          <w:tcPr>
            <w:tcW w:w="810" w:type="dxa"/>
          </w:tcPr>
          <w:p w:rsidR="0029667A" w:rsidRPr="00284E23" w:rsidRDefault="0029667A" w:rsidP="00394B4F">
            <w:pPr>
              <w:rPr>
                <w:rFonts w:ascii="Times New Roman" w:hAnsi="Times New Roman" w:cs="Times New Roman"/>
                <w:sz w:val="16"/>
                <w:szCs w:val="16"/>
              </w:rPr>
            </w:pPr>
            <w:r>
              <w:rPr>
                <w:rFonts w:ascii="Times New Roman" w:hAnsi="Times New Roman" w:cs="Times New Roman"/>
                <w:sz w:val="16"/>
                <w:szCs w:val="16"/>
              </w:rPr>
              <w:t>7</w:t>
            </w:r>
            <w:r w:rsidRPr="00284E23">
              <w:rPr>
                <w:rFonts w:ascii="Times New Roman" w:hAnsi="Times New Roman" w:cs="Times New Roman"/>
                <w:sz w:val="16"/>
                <w:szCs w:val="16"/>
              </w:rPr>
              <w:t>/8</w:t>
            </w:r>
          </w:p>
        </w:tc>
        <w:tc>
          <w:tcPr>
            <w:tcW w:w="117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 xml:space="preserve">Low risk </w:t>
            </w:r>
          </w:p>
        </w:tc>
        <w:tc>
          <w:tcPr>
            <w:tcW w:w="13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Included</w:t>
            </w:r>
          </w:p>
        </w:tc>
      </w:tr>
      <w:tr w:rsidR="0029667A" w:rsidRPr="00284E23" w:rsidTr="00394B4F">
        <w:trPr>
          <w:trHeight w:val="170"/>
          <w:jc w:val="center"/>
        </w:trPr>
        <w:tc>
          <w:tcPr>
            <w:tcW w:w="2515" w:type="dxa"/>
            <w:vAlign w:val="bottom"/>
          </w:tcPr>
          <w:p w:rsidR="0029667A" w:rsidRPr="00284E23" w:rsidRDefault="0029667A" w:rsidP="00394B4F">
            <w:pPr>
              <w:ind w:left="360"/>
              <w:rPr>
                <w:rFonts w:ascii="Times New Roman" w:hAnsi="Times New Roman" w:cs="Times New Roman"/>
                <w:b/>
                <w:bCs/>
                <w:color w:val="231F20"/>
                <w:sz w:val="16"/>
                <w:szCs w:val="16"/>
              </w:rPr>
            </w:pPr>
            <w:r w:rsidRPr="00284E23">
              <w:rPr>
                <w:rFonts w:ascii="Times New Roman" w:hAnsi="Times New Roman" w:cs="Times New Roman"/>
                <w:noProof/>
                <w:sz w:val="16"/>
                <w:szCs w:val="16"/>
              </w:rPr>
              <w:t xml:space="preserve">Salih </w:t>
            </w:r>
            <w:r w:rsidRPr="00284E23">
              <w:rPr>
                <w:rFonts w:ascii="Times New Roman" w:hAnsi="Times New Roman" w:cs="Times New Roman"/>
                <w:bCs/>
                <w:i/>
                <w:color w:val="231F20"/>
                <w:sz w:val="16"/>
                <w:szCs w:val="16"/>
              </w:rPr>
              <w:t>et al</w:t>
            </w:r>
            <w:r w:rsidRPr="00284E23">
              <w:rPr>
                <w:rFonts w:ascii="Times New Roman" w:hAnsi="Times New Roman" w:cs="Times New Roman"/>
                <w:b/>
                <w:bCs/>
                <w:color w:val="231F20"/>
                <w:sz w:val="16"/>
                <w:szCs w:val="16"/>
              </w:rPr>
              <w:t xml:space="preserve"> </w:t>
            </w:r>
            <w:r w:rsidRPr="00284E23">
              <w:rPr>
                <w:rFonts w:ascii="Times New Roman" w:hAnsi="Times New Roman" w:cs="Times New Roman"/>
                <w:color w:val="000000"/>
                <w:sz w:val="16"/>
                <w:szCs w:val="16"/>
              </w:rPr>
              <w:fldChar w:fldCharType="begin"/>
            </w:r>
            <w:r w:rsidRPr="00284E23">
              <w:rPr>
                <w:rFonts w:ascii="Times New Roman" w:hAnsi="Times New Roman" w:cs="Times New Roman"/>
                <w:color w:val="000000"/>
                <w:sz w:val="16"/>
                <w:szCs w:val="16"/>
              </w:rPr>
              <w:instrText xml:space="preserve"> ADDIN EN.CITE &lt;EndNote&gt;&lt;Cite&gt;&lt;Author&gt;Salih&lt;/Author&gt;&lt;Year&gt;2014&lt;/Year&gt;&lt;RecNum&gt;150&lt;/RecNum&gt;&lt;DisplayText&gt;(19)&lt;/DisplayText&gt;&lt;record&gt;&lt;rec-number&gt;150&lt;/rec-number&gt;&lt;foreign-keys&gt;&lt;key app="EN" db-id="zrxxds2r6wtfz2eefdovra5b5pe5raep9was" timestamp="1580315170"&gt;150&lt;/key&gt;&lt;/foreign-keys&gt;&lt;ref-type name="Journal Article"&gt;17&lt;/ref-type&gt;&lt;contributors&gt;&lt;authors&gt;&lt;author&gt;Salih, Karim Eldin M&lt;/author&gt;&lt;author&gt;Bilal, Jalal A&lt;/author&gt;&lt;author&gt;Alfadeel, Mona A&lt;/author&gt;&lt;author&gt;Hamid, Yassin&lt;/author&gt;&lt;author&gt;Eldouch, Widad&lt;/author&gt;&lt;author&gt;Elsammani, Elfatih&lt;/author&gt;&lt;author&gt;Ibrahim, Salah A&lt;/author&gt;&lt;author&gt;Adam, Ishag&lt;/author&gt;&lt;/authors&gt;&lt;/contributors&gt;&lt;titles&gt;&lt;title&gt;Poor adherence to the World Health Organization guidelines of treatment of severe pneumonia in children at Khartoum, Sudan&lt;/title&gt;&lt;secondary-title&gt;BMC research notes&lt;/secondary-title&gt;&lt;/titles&gt;&lt;periodical&gt;&lt;full-title&gt;BMC research notes&lt;/full-title&gt;&lt;/periodical&gt;&lt;pages&gt;531&lt;/pages&gt;&lt;volume&gt;7&lt;/volume&gt;&lt;number&gt;1&lt;/number&gt;&lt;dates&gt;&lt;year&gt;2014&lt;/year&gt;&lt;/dates&gt;&lt;isbn&gt;1756-0500&lt;/isbn&gt;&lt;urls&gt;&lt;/urls&gt;&lt;/record&gt;&lt;/Cite&gt;&lt;/EndNote&gt;</w:instrText>
            </w:r>
            <w:r w:rsidRPr="00284E23">
              <w:rPr>
                <w:rFonts w:ascii="Times New Roman" w:hAnsi="Times New Roman" w:cs="Times New Roman"/>
                <w:color w:val="000000"/>
                <w:sz w:val="16"/>
                <w:szCs w:val="16"/>
              </w:rPr>
              <w:fldChar w:fldCharType="separate"/>
            </w:r>
            <w:r w:rsidRPr="00284E23">
              <w:rPr>
                <w:rFonts w:ascii="Times New Roman" w:hAnsi="Times New Roman" w:cs="Times New Roman"/>
                <w:noProof/>
                <w:color w:val="000000"/>
                <w:sz w:val="16"/>
                <w:szCs w:val="16"/>
              </w:rPr>
              <w:t>(19)</w:t>
            </w:r>
            <w:r w:rsidRPr="00284E23">
              <w:rPr>
                <w:rFonts w:ascii="Times New Roman" w:hAnsi="Times New Roman" w:cs="Times New Roman"/>
                <w:color w:val="000000"/>
                <w:sz w:val="16"/>
                <w:szCs w:val="16"/>
              </w:rPr>
              <w:fldChar w:fldCharType="end"/>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UC</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N</w:t>
            </w:r>
          </w:p>
        </w:tc>
        <w:tc>
          <w:tcPr>
            <w:tcW w:w="4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shd w:val="clear" w:color="auto" w:fill="7F7F7F" w:themeFill="text1" w:themeFillTint="80"/>
          </w:tcPr>
          <w:p w:rsidR="0029667A" w:rsidRPr="00284E23" w:rsidRDefault="0029667A" w:rsidP="00394B4F">
            <w:pPr>
              <w:rPr>
                <w:rFonts w:ascii="Times New Roman" w:hAnsi="Times New Roman" w:cs="Times New Roman"/>
                <w:sz w:val="16"/>
                <w:szCs w:val="16"/>
              </w:rPr>
            </w:pPr>
          </w:p>
        </w:tc>
        <w:tc>
          <w:tcPr>
            <w:tcW w:w="450" w:type="dxa"/>
            <w:shd w:val="clear" w:color="auto" w:fill="7F7F7F" w:themeFill="text1" w:themeFillTint="80"/>
          </w:tcPr>
          <w:p w:rsidR="0029667A" w:rsidRPr="00284E23" w:rsidRDefault="0029667A" w:rsidP="00394B4F">
            <w:pPr>
              <w:rPr>
                <w:rFonts w:ascii="Times New Roman" w:hAnsi="Times New Roman" w:cs="Times New Roman"/>
                <w:sz w:val="16"/>
                <w:szCs w:val="16"/>
              </w:rPr>
            </w:pPr>
          </w:p>
        </w:tc>
        <w:tc>
          <w:tcPr>
            <w:tcW w:w="720" w:type="dxa"/>
            <w:shd w:val="clear" w:color="auto" w:fill="7F7F7F" w:themeFill="text1" w:themeFillTint="80"/>
          </w:tcPr>
          <w:p w:rsidR="0029667A" w:rsidRPr="00284E23" w:rsidRDefault="0029667A" w:rsidP="00394B4F">
            <w:pPr>
              <w:rPr>
                <w:rFonts w:ascii="Times New Roman" w:hAnsi="Times New Roman" w:cs="Times New Roman"/>
                <w:sz w:val="16"/>
                <w:szCs w:val="16"/>
              </w:rPr>
            </w:pPr>
          </w:p>
        </w:tc>
        <w:tc>
          <w:tcPr>
            <w:tcW w:w="81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color w:val="FF0000"/>
                <w:sz w:val="16"/>
                <w:szCs w:val="16"/>
              </w:rPr>
              <w:t>5</w:t>
            </w:r>
            <w:r w:rsidRPr="00284E23">
              <w:rPr>
                <w:rFonts w:ascii="Times New Roman" w:hAnsi="Times New Roman" w:cs="Times New Roman"/>
                <w:sz w:val="16"/>
                <w:szCs w:val="16"/>
              </w:rPr>
              <w:t>/8</w:t>
            </w:r>
          </w:p>
        </w:tc>
        <w:tc>
          <w:tcPr>
            <w:tcW w:w="117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 xml:space="preserve">Low risk </w:t>
            </w:r>
          </w:p>
        </w:tc>
        <w:tc>
          <w:tcPr>
            <w:tcW w:w="13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Included</w:t>
            </w:r>
          </w:p>
        </w:tc>
      </w:tr>
      <w:tr w:rsidR="0029667A" w:rsidRPr="00284E23" w:rsidTr="00394B4F">
        <w:trPr>
          <w:trHeight w:val="143"/>
          <w:jc w:val="center"/>
        </w:trPr>
        <w:tc>
          <w:tcPr>
            <w:tcW w:w="2515" w:type="dxa"/>
            <w:vAlign w:val="bottom"/>
          </w:tcPr>
          <w:p w:rsidR="0029667A" w:rsidRPr="00284E23" w:rsidRDefault="0029667A" w:rsidP="00394B4F">
            <w:pPr>
              <w:ind w:left="360"/>
              <w:rPr>
                <w:rFonts w:ascii="Times New Roman" w:hAnsi="Times New Roman" w:cs="Times New Roman"/>
                <w:color w:val="000000"/>
                <w:sz w:val="16"/>
                <w:szCs w:val="16"/>
              </w:rPr>
            </w:pPr>
            <w:r w:rsidRPr="00284E23">
              <w:rPr>
                <w:rFonts w:ascii="Times New Roman" w:hAnsi="Times New Roman" w:cs="Times New Roman"/>
                <w:noProof/>
                <w:sz w:val="16"/>
                <w:szCs w:val="16"/>
              </w:rPr>
              <w:t xml:space="preserve">Gabbad </w:t>
            </w:r>
            <w:r w:rsidRPr="00284E23">
              <w:rPr>
                <w:rFonts w:ascii="Times New Roman" w:hAnsi="Times New Roman" w:cs="Times New Roman"/>
                <w:i/>
                <w:noProof/>
                <w:sz w:val="16"/>
                <w:szCs w:val="16"/>
              </w:rPr>
              <w:t>et al</w:t>
            </w:r>
            <w:r w:rsidRPr="00284E23">
              <w:rPr>
                <w:rFonts w:ascii="Times New Roman" w:hAnsi="Times New Roman" w:cs="Times New Roman"/>
                <w:noProof/>
                <w:sz w:val="16"/>
                <w:szCs w:val="16"/>
              </w:rPr>
              <w:t xml:space="preserve"> </w:t>
            </w:r>
            <w:r w:rsidRPr="00284E23">
              <w:rPr>
                <w:rFonts w:ascii="Times New Roman" w:hAnsi="Times New Roman" w:cs="Times New Roman"/>
                <w:color w:val="000000"/>
                <w:sz w:val="16"/>
                <w:szCs w:val="16"/>
              </w:rPr>
              <w:fldChar w:fldCharType="begin"/>
            </w:r>
            <w:r w:rsidRPr="00284E23">
              <w:rPr>
                <w:rFonts w:ascii="Times New Roman" w:hAnsi="Times New Roman" w:cs="Times New Roman"/>
                <w:color w:val="000000"/>
                <w:sz w:val="16"/>
                <w:szCs w:val="16"/>
              </w:rPr>
              <w:instrText xml:space="preserve"> ADDIN EN.CITE &lt;EndNote&gt;&lt;Cite&gt;&lt;Author&gt;Gabbad&lt;/Author&gt;&lt;Year&gt;2014&lt;/Year&gt;&lt;RecNum&gt;151&lt;/RecNum&gt;&lt;DisplayText&gt;(20)&lt;/DisplayText&gt;&lt;record&gt;&lt;rec-number&gt;151&lt;/rec-number&gt;&lt;foreign-keys&gt;&lt;key app="EN" db-id="zrxxds2r6wtfz2eefdovra5b5pe5raep9was" timestamp="1580315238"&gt;151&lt;/key&gt;&lt;/foreign-keys&gt;&lt;ref-type name="Journal Article"&gt;17&lt;/ref-type&gt;&lt;contributors&gt;&lt;authors&gt;&lt;author&gt;Gabbad, Abdelsafi A&lt;/author&gt;&lt;author&gt;Alrahman, Goaher M Abd&lt;/author&gt;&lt;author&gt;Elawad, Mohammed A&lt;/author&gt;&lt;/authors&gt;&lt;/contributors&gt;&lt;titles&gt;&lt;title&gt;Childhood pneumonia at omdurman paediatric hospital, Khartoum, Sudan&lt;/title&gt;&lt;secondary-title&gt;Int. J. of Multidisciplinary and Current research&lt;/secondary-title&gt;&lt;/titles&gt;&lt;periodical&gt;&lt;full-title&gt;Int. J. of Multidisciplinary and Current research&lt;/full-title&gt;&lt;/periodical&gt;&lt;dates&gt;&lt;year&gt;2014&lt;/year&gt;&lt;/dates&gt;&lt;urls&gt;&lt;/urls&gt;&lt;/record&gt;&lt;/Cite&gt;&lt;/EndNote&gt;</w:instrText>
            </w:r>
            <w:r w:rsidRPr="00284E23">
              <w:rPr>
                <w:rFonts w:ascii="Times New Roman" w:hAnsi="Times New Roman" w:cs="Times New Roman"/>
                <w:color w:val="000000"/>
                <w:sz w:val="16"/>
                <w:szCs w:val="16"/>
              </w:rPr>
              <w:fldChar w:fldCharType="separate"/>
            </w:r>
            <w:r w:rsidRPr="00284E23">
              <w:rPr>
                <w:rFonts w:ascii="Times New Roman" w:hAnsi="Times New Roman" w:cs="Times New Roman"/>
                <w:noProof/>
                <w:color w:val="000000"/>
                <w:sz w:val="16"/>
                <w:szCs w:val="16"/>
              </w:rPr>
              <w:t>(20)</w:t>
            </w:r>
            <w:r w:rsidRPr="00284E23">
              <w:rPr>
                <w:rFonts w:ascii="Times New Roman" w:hAnsi="Times New Roman" w:cs="Times New Roman"/>
                <w:color w:val="000000"/>
                <w:sz w:val="16"/>
                <w:szCs w:val="16"/>
              </w:rPr>
              <w:fldChar w:fldCharType="end"/>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N</w:t>
            </w:r>
          </w:p>
        </w:tc>
        <w:tc>
          <w:tcPr>
            <w:tcW w:w="4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shd w:val="clear" w:color="auto" w:fill="7F7F7F" w:themeFill="text1" w:themeFillTint="80"/>
          </w:tcPr>
          <w:p w:rsidR="0029667A" w:rsidRPr="00284E23" w:rsidRDefault="0029667A" w:rsidP="00394B4F">
            <w:pPr>
              <w:rPr>
                <w:rFonts w:ascii="Times New Roman" w:hAnsi="Times New Roman" w:cs="Times New Roman"/>
                <w:sz w:val="16"/>
                <w:szCs w:val="16"/>
              </w:rPr>
            </w:pPr>
          </w:p>
        </w:tc>
        <w:tc>
          <w:tcPr>
            <w:tcW w:w="450" w:type="dxa"/>
            <w:shd w:val="clear" w:color="auto" w:fill="7F7F7F" w:themeFill="text1" w:themeFillTint="80"/>
          </w:tcPr>
          <w:p w:rsidR="0029667A" w:rsidRPr="00284E23" w:rsidRDefault="0029667A" w:rsidP="00394B4F">
            <w:pPr>
              <w:rPr>
                <w:rFonts w:ascii="Times New Roman" w:hAnsi="Times New Roman" w:cs="Times New Roman"/>
                <w:sz w:val="16"/>
                <w:szCs w:val="16"/>
              </w:rPr>
            </w:pPr>
          </w:p>
        </w:tc>
        <w:tc>
          <w:tcPr>
            <w:tcW w:w="720" w:type="dxa"/>
            <w:shd w:val="clear" w:color="auto" w:fill="7F7F7F" w:themeFill="text1" w:themeFillTint="80"/>
          </w:tcPr>
          <w:p w:rsidR="0029667A" w:rsidRPr="00284E23" w:rsidRDefault="0029667A" w:rsidP="00394B4F">
            <w:pPr>
              <w:rPr>
                <w:rFonts w:ascii="Times New Roman" w:hAnsi="Times New Roman" w:cs="Times New Roman"/>
                <w:sz w:val="16"/>
                <w:szCs w:val="16"/>
              </w:rPr>
            </w:pPr>
          </w:p>
        </w:tc>
        <w:tc>
          <w:tcPr>
            <w:tcW w:w="81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7/8</w:t>
            </w:r>
          </w:p>
        </w:tc>
        <w:tc>
          <w:tcPr>
            <w:tcW w:w="117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 xml:space="preserve">Low risk </w:t>
            </w:r>
          </w:p>
        </w:tc>
        <w:tc>
          <w:tcPr>
            <w:tcW w:w="13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Included</w:t>
            </w:r>
          </w:p>
        </w:tc>
      </w:tr>
      <w:tr w:rsidR="0029667A" w:rsidRPr="00284E23" w:rsidTr="00394B4F">
        <w:trPr>
          <w:trHeight w:val="143"/>
          <w:jc w:val="center"/>
        </w:trPr>
        <w:tc>
          <w:tcPr>
            <w:tcW w:w="2515" w:type="dxa"/>
            <w:vAlign w:val="bottom"/>
          </w:tcPr>
          <w:p w:rsidR="0029667A" w:rsidRPr="00284E23" w:rsidRDefault="0029667A" w:rsidP="00394B4F">
            <w:pPr>
              <w:ind w:left="360"/>
              <w:rPr>
                <w:rFonts w:ascii="Times New Roman" w:hAnsi="Times New Roman" w:cs="Times New Roman"/>
                <w:color w:val="000000"/>
                <w:sz w:val="16"/>
                <w:szCs w:val="16"/>
              </w:rPr>
            </w:pPr>
            <w:r w:rsidRPr="00284E23">
              <w:rPr>
                <w:rFonts w:ascii="Times New Roman" w:hAnsi="Times New Roman" w:cs="Times New Roman"/>
                <w:noProof/>
                <w:sz w:val="16"/>
                <w:szCs w:val="16"/>
              </w:rPr>
              <w:t xml:space="preserve">Ndosa  </w:t>
            </w:r>
            <w:r w:rsidRPr="00284E23">
              <w:rPr>
                <w:rFonts w:ascii="Times New Roman" w:hAnsi="Times New Roman" w:cs="Times New Roman"/>
                <w:i/>
                <w:noProof/>
                <w:sz w:val="16"/>
                <w:szCs w:val="16"/>
              </w:rPr>
              <w:t>et al</w:t>
            </w:r>
            <w:r w:rsidRPr="00284E23">
              <w:rPr>
                <w:rFonts w:ascii="Times New Roman" w:hAnsi="Times New Roman" w:cs="Times New Roman"/>
                <w:noProof/>
                <w:sz w:val="16"/>
                <w:szCs w:val="16"/>
              </w:rPr>
              <w:t xml:space="preserve"> </w:t>
            </w:r>
            <w:r w:rsidRPr="00284E23">
              <w:rPr>
                <w:rFonts w:ascii="Times New Roman" w:hAnsi="Times New Roman" w:cs="Times New Roman"/>
                <w:color w:val="000000"/>
                <w:sz w:val="16"/>
                <w:szCs w:val="16"/>
              </w:rPr>
              <w:fldChar w:fldCharType="begin"/>
            </w:r>
            <w:r w:rsidRPr="00284E23">
              <w:rPr>
                <w:rFonts w:ascii="Times New Roman" w:hAnsi="Times New Roman" w:cs="Times New Roman"/>
                <w:color w:val="000000"/>
                <w:sz w:val="16"/>
                <w:szCs w:val="16"/>
              </w:rPr>
              <w:instrText xml:space="preserve"> ADDIN EN.CITE &lt;EndNote&gt;&lt;Cite&gt;&lt;Author&gt;Ndosa&lt;/Author&gt;&lt;Year&gt;2015&lt;/Year&gt;&lt;RecNum&gt;153&lt;/RecNum&gt;&lt;DisplayText&gt;(21)&lt;/DisplayText&gt;&lt;record&gt;&lt;rec-number&gt;153&lt;/rec-number&gt;&lt;foreign-keys&gt;&lt;key app="EN" db-id="zrxxds2r6wtfz2eefdovra5b5pe5raep9was" timestamp="1580315457"&gt;153&lt;/key&gt;&lt;/foreign-keys&gt;&lt;ref-type name="Journal Article"&gt;17&lt;/ref-type&gt;&lt;contributors&gt;&lt;authors&gt;&lt;author&gt;Ndosa, Apansia&lt;/author&gt;&lt;author&gt;Kidenya, Benson R&lt;/author&gt;&lt;author&gt;Mushi, Martha F&lt;/author&gt;&lt;author&gt;Mirambo, Mariam M&lt;/author&gt;&lt;author&gt;Hokororo, Aldofineh&lt;/author&gt;&lt;author&gt;Mshana, Stephen E&lt;/author&gt;&lt;/authors&gt;&lt;/contributors&gt;&lt;titles&gt;&lt;title&gt;Factors associated with colonization of Streptococcus pneumoniae among under-fives attending clinic in Mwanza City, Tanzania&lt;/title&gt;&lt;secondary-title&gt;Tanzania Journal of Health Research&lt;/secondary-title&gt;&lt;/titles&gt;&lt;periodical&gt;&lt;full-title&gt;Tanzania Journal of Health Research&lt;/full-title&gt;&lt;/periodical&gt;&lt;volume&gt;17&lt;/volume&gt;&lt;number&gt;1&lt;/number&gt;&lt;dates&gt;&lt;year&gt;2015&lt;/year&gt;&lt;/dates&gt;&lt;isbn&gt;1821-9241&lt;/isbn&gt;&lt;urls&gt;&lt;/urls&gt;&lt;/record&gt;&lt;/Cite&gt;&lt;/EndNote&gt;</w:instrText>
            </w:r>
            <w:r w:rsidRPr="00284E23">
              <w:rPr>
                <w:rFonts w:ascii="Times New Roman" w:hAnsi="Times New Roman" w:cs="Times New Roman"/>
                <w:color w:val="000000"/>
                <w:sz w:val="16"/>
                <w:szCs w:val="16"/>
              </w:rPr>
              <w:fldChar w:fldCharType="separate"/>
            </w:r>
            <w:r w:rsidRPr="00284E23">
              <w:rPr>
                <w:rFonts w:ascii="Times New Roman" w:hAnsi="Times New Roman" w:cs="Times New Roman"/>
                <w:noProof/>
                <w:color w:val="000000"/>
                <w:sz w:val="16"/>
                <w:szCs w:val="16"/>
              </w:rPr>
              <w:t>(21)</w:t>
            </w:r>
            <w:r w:rsidRPr="00284E23">
              <w:rPr>
                <w:rFonts w:ascii="Times New Roman" w:hAnsi="Times New Roman" w:cs="Times New Roman"/>
                <w:color w:val="000000"/>
                <w:sz w:val="16"/>
                <w:szCs w:val="16"/>
              </w:rPr>
              <w:fldChar w:fldCharType="end"/>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N</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N</w:t>
            </w:r>
          </w:p>
        </w:tc>
        <w:tc>
          <w:tcPr>
            <w:tcW w:w="4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N</w:t>
            </w:r>
          </w:p>
        </w:tc>
        <w:tc>
          <w:tcPr>
            <w:tcW w:w="4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shd w:val="clear" w:color="auto" w:fill="7F7F7F" w:themeFill="text1" w:themeFillTint="80"/>
          </w:tcPr>
          <w:p w:rsidR="0029667A" w:rsidRPr="00284E23" w:rsidRDefault="0029667A" w:rsidP="00394B4F">
            <w:pPr>
              <w:rPr>
                <w:rFonts w:ascii="Times New Roman" w:hAnsi="Times New Roman" w:cs="Times New Roman"/>
                <w:sz w:val="16"/>
                <w:szCs w:val="16"/>
              </w:rPr>
            </w:pPr>
          </w:p>
        </w:tc>
        <w:tc>
          <w:tcPr>
            <w:tcW w:w="450" w:type="dxa"/>
            <w:shd w:val="clear" w:color="auto" w:fill="7F7F7F" w:themeFill="text1" w:themeFillTint="80"/>
          </w:tcPr>
          <w:p w:rsidR="0029667A" w:rsidRPr="00284E23" w:rsidRDefault="0029667A" w:rsidP="00394B4F">
            <w:pPr>
              <w:rPr>
                <w:rFonts w:ascii="Times New Roman" w:hAnsi="Times New Roman" w:cs="Times New Roman"/>
                <w:sz w:val="16"/>
                <w:szCs w:val="16"/>
              </w:rPr>
            </w:pPr>
          </w:p>
        </w:tc>
        <w:tc>
          <w:tcPr>
            <w:tcW w:w="720" w:type="dxa"/>
            <w:shd w:val="clear" w:color="auto" w:fill="7F7F7F" w:themeFill="text1" w:themeFillTint="80"/>
          </w:tcPr>
          <w:p w:rsidR="0029667A" w:rsidRPr="00284E23" w:rsidRDefault="0029667A" w:rsidP="00394B4F">
            <w:pPr>
              <w:rPr>
                <w:rFonts w:ascii="Times New Roman" w:hAnsi="Times New Roman" w:cs="Times New Roman"/>
                <w:sz w:val="16"/>
                <w:szCs w:val="16"/>
              </w:rPr>
            </w:pPr>
          </w:p>
        </w:tc>
        <w:tc>
          <w:tcPr>
            <w:tcW w:w="81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5/8</w:t>
            </w:r>
          </w:p>
        </w:tc>
        <w:tc>
          <w:tcPr>
            <w:tcW w:w="117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 xml:space="preserve">Low risk </w:t>
            </w:r>
          </w:p>
        </w:tc>
        <w:tc>
          <w:tcPr>
            <w:tcW w:w="13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Included</w:t>
            </w:r>
          </w:p>
        </w:tc>
      </w:tr>
      <w:tr w:rsidR="0029667A" w:rsidRPr="00284E23" w:rsidTr="00394B4F">
        <w:trPr>
          <w:trHeight w:val="215"/>
          <w:jc w:val="center"/>
        </w:trPr>
        <w:tc>
          <w:tcPr>
            <w:tcW w:w="2515" w:type="dxa"/>
          </w:tcPr>
          <w:p w:rsidR="0029667A" w:rsidRPr="00284E23" w:rsidRDefault="0029667A" w:rsidP="00394B4F">
            <w:pPr>
              <w:ind w:left="360"/>
              <w:rPr>
                <w:rFonts w:ascii="Times New Roman" w:hAnsi="Times New Roman" w:cs="Times New Roman"/>
                <w:sz w:val="16"/>
                <w:szCs w:val="16"/>
              </w:rPr>
            </w:pPr>
            <w:r w:rsidRPr="00284E23">
              <w:rPr>
                <w:rFonts w:ascii="Times New Roman" w:hAnsi="Times New Roman" w:cs="Times New Roman"/>
                <w:noProof/>
                <w:sz w:val="16"/>
                <w:szCs w:val="16"/>
              </w:rPr>
              <w:t xml:space="preserve">Lugangira  </w:t>
            </w:r>
            <w:r w:rsidRPr="00284E23">
              <w:rPr>
                <w:rFonts w:ascii="Times New Roman" w:hAnsi="Times New Roman" w:cs="Times New Roman"/>
                <w:i/>
                <w:noProof/>
                <w:sz w:val="16"/>
                <w:szCs w:val="16"/>
              </w:rPr>
              <w:t>et al</w:t>
            </w:r>
            <w:r w:rsidRPr="00284E23">
              <w:rPr>
                <w:rFonts w:ascii="Times New Roman" w:hAnsi="Times New Roman" w:cs="Times New Roman"/>
                <w:noProof/>
                <w:sz w:val="16"/>
                <w:szCs w:val="16"/>
              </w:rPr>
              <w:t xml:space="preserve"> </w:t>
            </w:r>
            <w:r w:rsidRPr="00284E23">
              <w:rPr>
                <w:rFonts w:ascii="Times New Roman" w:hAnsi="Times New Roman" w:cs="Times New Roman"/>
                <w:sz w:val="16"/>
                <w:szCs w:val="16"/>
              </w:rPr>
              <w:fldChar w:fldCharType="begin"/>
            </w:r>
            <w:r w:rsidRPr="00284E23">
              <w:rPr>
                <w:rFonts w:ascii="Times New Roman" w:hAnsi="Times New Roman" w:cs="Times New Roman"/>
                <w:sz w:val="16"/>
                <w:szCs w:val="16"/>
              </w:rPr>
              <w:instrText xml:space="preserve"> ADDIN EN.CITE &lt;EndNote&gt;&lt;Cite&gt;&lt;Author&gt;Lugangira&lt;/Author&gt;&lt;Year&gt;2017&lt;/Year&gt;&lt;RecNum&gt;154&lt;/RecNum&gt;&lt;DisplayText&gt;(22)&lt;/DisplayText&gt;&lt;record&gt;&lt;rec-number&gt;154&lt;/rec-number&gt;&lt;foreign-keys&gt;&lt;key app="EN" db-id="zrxxds2r6wtfz2eefdovra5b5pe5raep9was" timestamp="1580315766"&gt;154&lt;/key&gt;&lt;/foreign-keys&gt;&lt;ref-type name="Journal Article"&gt;17&lt;/ref-type&gt;&lt;contributors&gt;&lt;authors&gt;&lt;author&gt;Lugangira, Kristina&lt;/author&gt;&lt;author&gt;Kalokola, Festus&lt;/author&gt;&lt;/authors&gt;&lt;/contributors&gt;&lt;titles&gt;&lt;title&gt;Morbidity and mortality of children aged 2–59 months admitted in the Tanzania Lake Zone’s public hospitals: a cross-sectional study&lt;/title&gt;&lt;secondary-title&gt;BMC research notes&lt;/secondary-title&gt;&lt;/titles&gt;&lt;periodical&gt;&lt;full-title&gt;BMC research notes&lt;/full-title&gt;&lt;/periodical&gt;&lt;pages&gt;502&lt;/pages&gt;&lt;volume&gt;10&lt;/volume&gt;&lt;number&gt;1&lt;/number&gt;&lt;dates&gt;&lt;year&gt;2017&lt;/year&gt;&lt;/dates&gt;&lt;isbn&gt;1756-0500&lt;/isbn&gt;&lt;urls&gt;&lt;/urls&gt;&lt;/record&gt;&lt;/Cite&gt;&lt;/EndNote&gt;</w:instrText>
            </w:r>
            <w:r w:rsidRPr="00284E23">
              <w:rPr>
                <w:rFonts w:ascii="Times New Roman" w:hAnsi="Times New Roman" w:cs="Times New Roman"/>
                <w:sz w:val="16"/>
                <w:szCs w:val="16"/>
              </w:rPr>
              <w:fldChar w:fldCharType="separate"/>
            </w:r>
            <w:r w:rsidRPr="00284E23">
              <w:rPr>
                <w:rFonts w:ascii="Times New Roman" w:hAnsi="Times New Roman" w:cs="Times New Roman"/>
                <w:noProof/>
                <w:sz w:val="16"/>
                <w:szCs w:val="16"/>
              </w:rPr>
              <w:t>(22)</w:t>
            </w:r>
            <w:r w:rsidRPr="00284E23">
              <w:rPr>
                <w:rFonts w:ascii="Times New Roman" w:hAnsi="Times New Roman" w:cs="Times New Roman"/>
                <w:sz w:val="16"/>
                <w:szCs w:val="16"/>
              </w:rPr>
              <w:fldChar w:fldCharType="end"/>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shd w:val="clear" w:color="auto" w:fill="7F7F7F" w:themeFill="text1" w:themeFillTint="80"/>
          </w:tcPr>
          <w:p w:rsidR="0029667A" w:rsidRPr="00284E23" w:rsidRDefault="0029667A" w:rsidP="00394B4F">
            <w:pPr>
              <w:rPr>
                <w:rFonts w:ascii="Times New Roman" w:hAnsi="Times New Roman" w:cs="Times New Roman"/>
                <w:sz w:val="16"/>
                <w:szCs w:val="16"/>
              </w:rPr>
            </w:pPr>
          </w:p>
        </w:tc>
        <w:tc>
          <w:tcPr>
            <w:tcW w:w="450" w:type="dxa"/>
            <w:shd w:val="clear" w:color="auto" w:fill="7F7F7F" w:themeFill="text1" w:themeFillTint="80"/>
          </w:tcPr>
          <w:p w:rsidR="0029667A" w:rsidRPr="00284E23" w:rsidRDefault="0029667A" w:rsidP="00394B4F">
            <w:pPr>
              <w:rPr>
                <w:rFonts w:ascii="Times New Roman" w:hAnsi="Times New Roman" w:cs="Times New Roman"/>
                <w:sz w:val="16"/>
                <w:szCs w:val="16"/>
              </w:rPr>
            </w:pPr>
          </w:p>
        </w:tc>
        <w:tc>
          <w:tcPr>
            <w:tcW w:w="720" w:type="dxa"/>
            <w:shd w:val="clear" w:color="auto" w:fill="7F7F7F" w:themeFill="text1" w:themeFillTint="80"/>
          </w:tcPr>
          <w:p w:rsidR="0029667A" w:rsidRPr="00284E23" w:rsidRDefault="0029667A" w:rsidP="00394B4F">
            <w:pPr>
              <w:rPr>
                <w:rFonts w:ascii="Times New Roman" w:hAnsi="Times New Roman" w:cs="Times New Roman"/>
                <w:sz w:val="16"/>
                <w:szCs w:val="16"/>
              </w:rPr>
            </w:pPr>
          </w:p>
        </w:tc>
        <w:tc>
          <w:tcPr>
            <w:tcW w:w="81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8/8</w:t>
            </w:r>
          </w:p>
        </w:tc>
        <w:tc>
          <w:tcPr>
            <w:tcW w:w="117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 xml:space="preserve">Low risk </w:t>
            </w:r>
          </w:p>
        </w:tc>
        <w:tc>
          <w:tcPr>
            <w:tcW w:w="13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Included</w:t>
            </w:r>
          </w:p>
        </w:tc>
      </w:tr>
      <w:tr w:rsidR="0029667A" w:rsidRPr="00284E23" w:rsidTr="00394B4F">
        <w:trPr>
          <w:trHeight w:val="170"/>
          <w:jc w:val="center"/>
        </w:trPr>
        <w:tc>
          <w:tcPr>
            <w:tcW w:w="2515" w:type="dxa"/>
            <w:vAlign w:val="bottom"/>
          </w:tcPr>
          <w:p w:rsidR="0029667A" w:rsidRPr="00284E23" w:rsidRDefault="0029667A" w:rsidP="00394B4F">
            <w:pPr>
              <w:ind w:left="360"/>
              <w:rPr>
                <w:rFonts w:ascii="Times New Roman" w:hAnsi="Times New Roman" w:cs="Times New Roman"/>
                <w:color w:val="000000"/>
                <w:sz w:val="16"/>
                <w:szCs w:val="16"/>
              </w:rPr>
            </w:pPr>
            <w:r w:rsidRPr="00284E23">
              <w:rPr>
                <w:rFonts w:ascii="Times New Roman" w:hAnsi="Times New Roman" w:cs="Times New Roman"/>
                <w:noProof/>
                <w:sz w:val="16"/>
                <w:szCs w:val="16"/>
              </w:rPr>
              <w:t xml:space="preserve">Lindstrand </w:t>
            </w:r>
            <w:r w:rsidRPr="00284E23">
              <w:rPr>
                <w:rFonts w:ascii="Times New Roman" w:hAnsi="Times New Roman" w:cs="Times New Roman"/>
                <w:i/>
                <w:noProof/>
                <w:sz w:val="16"/>
                <w:szCs w:val="16"/>
              </w:rPr>
              <w:t>et al</w:t>
            </w:r>
            <w:r w:rsidRPr="00284E23">
              <w:rPr>
                <w:rFonts w:ascii="Times New Roman" w:hAnsi="Times New Roman" w:cs="Times New Roman"/>
                <w:noProof/>
                <w:sz w:val="16"/>
                <w:szCs w:val="16"/>
              </w:rPr>
              <w:t xml:space="preserve"> </w:t>
            </w:r>
            <w:r w:rsidRPr="00284E23">
              <w:rPr>
                <w:rFonts w:ascii="Times New Roman" w:hAnsi="Times New Roman" w:cs="Times New Roman"/>
                <w:color w:val="000000"/>
                <w:sz w:val="16"/>
                <w:szCs w:val="16"/>
              </w:rPr>
              <w:fldChar w:fldCharType="begin"/>
            </w:r>
            <w:r w:rsidRPr="00284E23">
              <w:rPr>
                <w:rFonts w:ascii="Times New Roman" w:hAnsi="Times New Roman" w:cs="Times New Roman"/>
                <w:color w:val="000000"/>
                <w:sz w:val="16"/>
                <w:szCs w:val="16"/>
              </w:rPr>
              <w:instrText xml:space="preserve"> ADDIN EN.CITE &lt;EndNote&gt;&lt;Cite&gt;&lt;Author&gt;Lindstrand&lt;/Author&gt;&lt;Year&gt;2016&lt;/Year&gt;&lt;RecNum&gt;155&lt;/RecNum&gt;&lt;DisplayText&gt;(23)&lt;/DisplayText&gt;&lt;record&gt;&lt;rec-number&gt;155&lt;/rec-number&gt;&lt;foreign-keys&gt;&lt;key app="EN" db-id="zrxxds2r6wtfz2eefdovra5b5pe5raep9was" timestamp="1580315973"&gt;155&lt;/key&gt;&lt;/foreign-keys&gt;&lt;ref-type name="Journal Article"&gt;17&lt;/ref-type&gt;&lt;contributors&gt;&lt;authors&gt;&lt;author&gt;Lindstrand, Ann&lt;/author&gt;&lt;author&gt;Kalyango, Joan&lt;/author&gt;&lt;author&gt;Alfven, Tobias&lt;/author&gt;&lt;author&gt;Darenberg, Jessica&lt;/author&gt;&lt;author&gt;Kadobera, Daniel&lt;/author&gt;&lt;author&gt;Bwanga, Freddie&lt;/author&gt;&lt;author&gt;Peterson, Stefan&lt;/author&gt;&lt;author&gt;Henriques-Normark, Birgitta&lt;/author&gt;&lt;author&gt;Källander, Karin&lt;/author&gt;&lt;/authors&gt;&lt;/contributors&gt;&lt;titles&gt;&lt;title&gt;Pneumococcal carriage in children under five years in Uganda-will present pneumococcal conjugate vaccines be appropriate?&lt;/title&gt;&lt;secondary-title&gt;PloS one&lt;/secondary-title&gt;&lt;/titles&gt;&lt;periodical&gt;&lt;full-title&gt;PLoS One&lt;/full-title&gt;&lt;/periodical&gt;&lt;volume&gt;11&lt;/volume&gt;&lt;number&gt;11&lt;/number&gt;&lt;dates&gt;&lt;year&gt;2016&lt;/year&gt;&lt;/dates&gt;&lt;urls&gt;&lt;/urls&gt;&lt;/record&gt;&lt;/Cite&gt;&lt;/EndNote&gt;</w:instrText>
            </w:r>
            <w:r w:rsidRPr="00284E23">
              <w:rPr>
                <w:rFonts w:ascii="Times New Roman" w:hAnsi="Times New Roman" w:cs="Times New Roman"/>
                <w:color w:val="000000"/>
                <w:sz w:val="16"/>
                <w:szCs w:val="16"/>
              </w:rPr>
              <w:fldChar w:fldCharType="separate"/>
            </w:r>
            <w:r w:rsidRPr="00284E23">
              <w:rPr>
                <w:rFonts w:ascii="Times New Roman" w:hAnsi="Times New Roman" w:cs="Times New Roman"/>
                <w:noProof/>
                <w:color w:val="000000"/>
                <w:sz w:val="16"/>
                <w:szCs w:val="16"/>
              </w:rPr>
              <w:t>(23)</w:t>
            </w:r>
            <w:r w:rsidRPr="00284E23">
              <w:rPr>
                <w:rFonts w:ascii="Times New Roman" w:hAnsi="Times New Roman" w:cs="Times New Roman"/>
                <w:color w:val="000000"/>
                <w:sz w:val="16"/>
                <w:szCs w:val="16"/>
              </w:rPr>
              <w:fldChar w:fldCharType="end"/>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UC</w:t>
            </w:r>
          </w:p>
        </w:tc>
        <w:tc>
          <w:tcPr>
            <w:tcW w:w="4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N</w:t>
            </w:r>
          </w:p>
        </w:tc>
        <w:tc>
          <w:tcPr>
            <w:tcW w:w="4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shd w:val="clear" w:color="auto" w:fill="7F7F7F" w:themeFill="text1" w:themeFillTint="80"/>
          </w:tcPr>
          <w:p w:rsidR="0029667A" w:rsidRPr="00284E23" w:rsidRDefault="0029667A" w:rsidP="00394B4F">
            <w:pPr>
              <w:rPr>
                <w:rFonts w:ascii="Times New Roman" w:hAnsi="Times New Roman" w:cs="Times New Roman"/>
                <w:sz w:val="16"/>
                <w:szCs w:val="16"/>
              </w:rPr>
            </w:pPr>
          </w:p>
        </w:tc>
        <w:tc>
          <w:tcPr>
            <w:tcW w:w="450" w:type="dxa"/>
            <w:shd w:val="clear" w:color="auto" w:fill="7F7F7F" w:themeFill="text1" w:themeFillTint="80"/>
          </w:tcPr>
          <w:p w:rsidR="0029667A" w:rsidRPr="00284E23" w:rsidRDefault="0029667A" w:rsidP="00394B4F">
            <w:pPr>
              <w:rPr>
                <w:rFonts w:ascii="Times New Roman" w:hAnsi="Times New Roman" w:cs="Times New Roman"/>
                <w:sz w:val="16"/>
                <w:szCs w:val="16"/>
              </w:rPr>
            </w:pPr>
          </w:p>
        </w:tc>
        <w:tc>
          <w:tcPr>
            <w:tcW w:w="720" w:type="dxa"/>
            <w:shd w:val="clear" w:color="auto" w:fill="7F7F7F" w:themeFill="text1" w:themeFillTint="80"/>
          </w:tcPr>
          <w:p w:rsidR="0029667A" w:rsidRPr="00284E23" w:rsidRDefault="0029667A" w:rsidP="00394B4F">
            <w:pPr>
              <w:rPr>
                <w:rFonts w:ascii="Times New Roman" w:hAnsi="Times New Roman" w:cs="Times New Roman"/>
                <w:sz w:val="16"/>
                <w:szCs w:val="16"/>
              </w:rPr>
            </w:pPr>
          </w:p>
        </w:tc>
        <w:tc>
          <w:tcPr>
            <w:tcW w:w="81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6/8</w:t>
            </w:r>
          </w:p>
        </w:tc>
        <w:tc>
          <w:tcPr>
            <w:tcW w:w="117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 xml:space="preserve">Low risk </w:t>
            </w:r>
          </w:p>
        </w:tc>
        <w:tc>
          <w:tcPr>
            <w:tcW w:w="13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Included</w:t>
            </w:r>
          </w:p>
        </w:tc>
      </w:tr>
      <w:tr w:rsidR="0029667A" w:rsidRPr="00284E23" w:rsidTr="00394B4F">
        <w:trPr>
          <w:trHeight w:val="77"/>
          <w:jc w:val="center"/>
        </w:trPr>
        <w:tc>
          <w:tcPr>
            <w:tcW w:w="2515" w:type="dxa"/>
            <w:vAlign w:val="bottom"/>
          </w:tcPr>
          <w:p w:rsidR="0029667A" w:rsidRPr="00284E23" w:rsidRDefault="0029667A" w:rsidP="00394B4F">
            <w:pPr>
              <w:ind w:left="360"/>
              <w:rPr>
                <w:rFonts w:ascii="Times New Roman" w:hAnsi="Times New Roman" w:cs="Times New Roman"/>
                <w:color w:val="000000"/>
                <w:sz w:val="16"/>
                <w:szCs w:val="16"/>
              </w:rPr>
            </w:pPr>
            <w:r w:rsidRPr="00284E23">
              <w:rPr>
                <w:rFonts w:ascii="Times New Roman" w:hAnsi="Times New Roman" w:cs="Times New Roman"/>
                <w:noProof/>
                <w:sz w:val="16"/>
                <w:szCs w:val="16"/>
              </w:rPr>
              <w:t xml:space="preserve">Tuhebwe  </w:t>
            </w:r>
            <w:r w:rsidRPr="00284E23">
              <w:rPr>
                <w:rFonts w:ascii="Times New Roman" w:hAnsi="Times New Roman" w:cs="Times New Roman"/>
                <w:i/>
                <w:noProof/>
                <w:sz w:val="16"/>
                <w:szCs w:val="16"/>
              </w:rPr>
              <w:t>et al</w:t>
            </w:r>
            <w:r w:rsidRPr="00284E23">
              <w:rPr>
                <w:rFonts w:ascii="Times New Roman" w:hAnsi="Times New Roman" w:cs="Times New Roman"/>
                <w:noProof/>
                <w:sz w:val="16"/>
                <w:szCs w:val="16"/>
              </w:rPr>
              <w:t xml:space="preserve"> </w:t>
            </w:r>
            <w:r w:rsidRPr="00284E23">
              <w:rPr>
                <w:rFonts w:ascii="Times New Roman" w:hAnsi="Times New Roman" w:cs="Times New Roman"/>
                <w:color w:val="000000"/>
                <w:sz w:val="16"/>
                <w:szCs w:val="16"/>
              </w:rPr>
              <w:fldChar w:fldCharType="begin"/>
            </w:r>
            <w:r w:rsidRPr="00284E23">
              <w:rPr>
                <w:rFonts w:ascii="Times New Roman" w:hAnsi="Times New Roman" w:cs="Times New Roman"/>
                <w:color w:val="000000"/>
                <w:sz w:val="16"/>
                <w:szCs w:val="16"/>
              </w:rPr>
              <w:instrText xml:space="preserve"> ADDIN EN.CITE &lt;EndNote&gt;&lt;Cite&gt;&lt;Author&gt;Tuhebwe&lt;/Author&gt;&lt;Year&gt;2014&lt;/Year&gt;&lt;RecNum&gt;156&lt;/RecNum&gt;&lt;DisplayText&gt;(24)&lt;/DisplayText&gt;&lt;record&gt;&lt;rec-number&gt;156&lt;/rec-number&gt;&lt;foreign-keys&gt;&lt;key app="EN" db-id="zrxxds2r6wtfz2eefdovra5b5pe5raep9was" timestamp="1580316096"&gt;156&lt;/key&gt;&lt;/foreign-keys&gt;&lt;ref-type name="Journal Article"&gt;17&lt;/ref-type&gt;&lt;contributors&gt;&lt;authors&gt;&lt;author&gt;Tuhebwe, Doreen&lt;/author&gt;&lt;author&gt;Tumushabe, Elly&lt;/author&gt;&lt;author&gt;Leontsini, Elli&lt;/author&gt;&lt;author&gt;Wanyenze, Rhoda K&lt;/author&gt;&lt;/authors&gt;&lt;/contributors&gt;&lt;titles&gt;&lt;title&gt;Pneumonia among children under five in Uganda: symptom recognition and actions taken by caretakers&lt;/title&gt;&lt;secondary-title&gt;African health sciences&lt;/secondary-title&gt;&lt;/titles&gt;&lt;periodical&gt;&lt;full-title&gt;African health sciences&lt;/full-title&gt;&lt;/periodical&gt;&lt;pages&gt;993-1000&lt;/pages&gt;&lt;volume&gt;14&lt;/volume&gt;&lt;number&gt;4&lt;/number&gt;&lt;dates&gt;&lt;year&gt;2014&lt;/year&gt;&lt;/dates&gt;&lt;isbn&gt;1680-6905&lt;/isbn&gt;&lt;urls&gt;&lt;/urls&gt;&lt;/record&gt;&lt;/Cite&gt;&lt;/EndNote&gt;</w:instrText>
            </w:r>
            <w:r w:rsidRPr="00284E23">
              <w:rPr>
                <w:rFonts w:ascii="Times New Roman" w:hAnsi="Times New Roman" w:cs="Times New Roman"/>
                <w:color w:val="000000"/>
                <w:sz w:val="16"/>
                <w:szCs w:val="16"/>
              </w:rPr>
              <w:fldChar w:fldCharType="separate"/>
            </w:r>
            <w:r w:rsidRPr="00284E23">
              <w:rPr>
                <w:rFonts w:ascii="Times New Roman" w:hAnsi="Times New Roman" w:cs="Times New Roman"/>
                <w:noProof/>
                <w:color w:val="000000"/>
                <w:sz w:val="16"/>
                <w:szCs w:val="16"/>
              </w:rPr>
              <w:t>(24)</w:t>
            </w:r>
            <w:r w:rsidRPr="00284E23">
              <w:rPr>
                <w:rFonts w:ascii="Times New Roman" w:hAnsi="Times New Roman" w:cs="Times New Roman"/>
                <w:color w:val="000000"/>
                <w:sz w:val="16"/>
                <w:szCs w:val="16"/>
              </w:rPr>
              <w:fldChar w:fldCharType="end"/>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UC</w:t>
            </w:r>
          </w:p>
        </w:tc>
        <w:tc>
          <w:tcPr>
            <w:tcW w:w="4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shd w:val="clear" w:color="auto" w:fill="7F7F7F" w:themeFill="text1" w:themeFillTint="80"/>
          </w:tcPr>
          <w:p w:rsidR="0029667A" w:rsidRPr="00284E23" w:rsidRDefault="0029667A" w:rsidP="00394B4F">
            <w:pPr>
              <w:rPr>
                <w:rFonts w:ascii="Times New Roman" w:hAnsi="Times New Roman" w:cs="Times New Roman"/>
                <w:sz w:val="16"/>
                <w:szCs w:val="16"/>
              </w:rPr>
            </w:pPr>
          </w:p>
        </w:tc>
        <w:tc>
          <w:tcPr>
            <w:tcW w:w="450" w:type="dxa"/>
            <w:shd w:val="clear" w:color="auto" w:fill="7F7F7F" w:themeFill="text1" w:themeFillTint="80"/>
          </w:tcPr>
          <w:p w:rsidR="0029667A" w:rsidRPr="00284E23" w:rsidRDefault="0029667A" w:rsidP="00394B4F">
            <w:pPr>
              <w:rPr>
                <w:rFonts w:ascii="Times New Roman" w:hAnsi="Times New Roman" w:cs="Times New Roman"/>
                <w:sz w:val="16"/>
                <w:szCs w:val="16"/>
              </w:rPr>
            </w:pPr>
          </w:p>
        </w:tc>
        <w:tc>
          <w:tcPr>
            <w:tcW w:w="720" w:type="dxa"/>
            <w:shd w:val="clear" w:color="auto" w:fill="7F7F7F" w:themeFill="text1" w:themeFillTint="80"/>
          </w:tcPr>
          <w:p w:rsidR="0029667A" w:rsidRPr="00284E23" w:rsidRDefault="0029667A" w:rsidP="00394B4F">
            <w:pPr>
              <w:rPr>
                <w:rFonts w:ascii="Times New Roman" w:hAnsi="Times New Roman" w:cs="Times New Roman"/>
                <w:sz w:val="16"/>
                <w:szCs w:val="16"/>
              </w:rPr>
            </w:pPr>
          </w:p>
        </w:tc>
        <w:tc>
          <w:tcPr>
            <w:tcW w:w="81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7/8</w:t>
            </w:r>
          </w:p>
        </w:tc>
        <w:tc>
          <w:tcPr>
            <w:tcW w:w="117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 xml:space="preserve">Low risk </w:t>
            </w:r>
          </w:p>
        </w:tc>
        <w:tc>
          <w:tcPr>
            <w:tcW w:w="13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Included</w:t>
            </w:r>
          </w:p>
        </w:tc>
      </w:tr>
      <w:tr w:rsidR="0029667A" w:rsidRPr="00284E23" w:rsidTr="00394B4F">
        <w:trPr>
          <w:trHeight w:val="125"/>
          <w:jc w:val="center"/>
        </w:trPr>
        <w:tc>
          <w:tcPr>
            <w:tcW w:w="11515" w:type="dxa"/>
            <w:gridSpan w:val="15"/>
          </w:tcPr>
          <w:p w:rsidR="0029667A" w:rsidRPr="00284E23" w:rsidRDefault="0029667A" w:rsidP="00394B4F">
            <w:pPr>
              <w:rPr>
                <w:rFonts w:ascii="Times New Roman" w:hAnsi="Times New Roman" w:cs="Times New Roman"/>
                <w:b/>
                <w:bCs/>
                <w:sz w:val="16"/>
                <w:szCs w:val="16"/>
              </w:rPr>
            </w:pPr>
            <w:r w:rsidRPr="00284E23">
              <w:rPr>
                <w:rFonts w:ascii="Times New Roman" w:hAnsi="Times New Roman" w:cs="Times New Roman"/>
                <w:b/>
                <w:bCs/>
                <w:sz w:val="16"/>
                <w:szCs w:val="16"/>
              </w:rPr>
              <w:t>Cohort studies</w:t>
            </w:r>
          </w:p>
        </w:tc>
      </w:tr>
      <w:tr w:rsidR="0029667A" w:rsidRPr="00284E23" w:rsidTr="00394B4F">
        <w:trPr>
          <w:trHeight w:val="125"/>
          <w:jc w:val="center"/>
        </w:trPr>
        <w:tc>
          <w:tcPr>
            <w:tcW w:w="2515" w:type="dxa"/>
          </w:tcPr>
          <w:p w:rsidR="0029667A" w:rsidRPr="00284E23" w:rsidRDefault="00074C8C" w:rsidP="00394B4F">
            <w:pPr>
              <w:rPr>
                <w:rFonts w:ascii="Times New Roman" w:hAnsi="Times New Roman" w:cs="Times New Roman"/>
                <w:bCs/>
                <w:sz w:val="16"/>
                <w:szCs w:val="16"/>
              </w:rPr>
            </w:pPr>
            <w:r>
              <w:rPr>
                <w:rFonts w:ascii="Times New Roman" w:hAnsi="Times New Roman" w:cs="Times New Roman"/>
                <w:sz w:val="16"/>
                <w:szCs w:val="16"/>
              </w:rPr>
              <w:t xml:space="preserve">      </w:t>
            </w:r>
            <w:proofErr w:type="spellStart"/>
            <w:r w:rsidR="0029667A" w:rsidRPr="00284E23">
              <w:rPr>
                <w:rFonts w:ascii="Times New Roman" w:hAnsi="Times New Roman" w:cs="Times New Roman"/>
                <w:sz w:val="16"/>
                <w:szCs w:val="16"/>
              </w:rPr>
              <w:t>Negash</w:t>
            </w:r>
            <w:proofErr w:type="spellEnd"/>
            <w:r w:rsidR="0029667A" w:rsidRPr="00284E23">
              <w:rPr>
                <w:rFonts w:ascii="Times New Roman" w:hAnsi="Times New Roman" w:cs="Times New Roman"/>
                <w:sz w:val="16"/>
                <w:szCs w:val="16"/>
              </w:rPr>
              <w:t xml:space="preserve"> </w:t>
            </w:r>
            <w:r w:rsidR="0029667A" w:rsidRPr="00284E23">
              <w:rPr>
                <w:rFonts w:ascii="Times New Roman" w:hAnsi="Times New Roman" w:cs="Times New Roman"/>
                <w:i/>
                <w:sz w:val="16"/>
                <w:szCs w:val="16"/>
              </w:rPr>
              <w:t>et al</w:t>
            </w:r>
            <w:r w:rsidR="0029667A" w:rsidRPr="00284E23">
              <w:rPr>
                <w:rFonts w:ascii="Times New Roman" w:hAnsi="Times New Roman" w:cs="Times New Roman"/>
                <w:bCs/>
                <w:sz w:val="16"/>
                <w:szCs w:val="16"/>
              </w:rPr>
              <w:fldChar w:fldCharType="begin"/>
            </w:r>
            <w:r w:rsidR="0029667A" w:rsidRPr="00284E23">
              <w:rPr>
                <w:rFonts w:ascii="Times New Roman" w:hAnsi="Times New Roman" w:cs="Times New Roman"/>
                <w:bCs/>
                <w:sz w:val="16"/>
                <w:szCs w:val="16"/>
              </w:rPr>
              <w:instrText xml:space="preserve"> ADDIN EN.CITE &lt;EndNote&gt;&lt;Cite&gt;&lt;Author&gt;Negash&lt;/Author&gt;&lt;Year&gt;2019&lt;/Year&gt;&lt;RecNum&gt;87&lt;/RecNum&gt;&lt;DisplayText&gt;(25)&lt;/DisplayText&gt;&lt;record&gt;&lt;rec-number&gt;87&lt;/rec-number&gt;&lt;foreign-keys&gt;&lt;key app="EN" db-id="zrxxds2r6wtfz2eefdovra5b5pe5raep9was" timestamp="1580212881"&gt;87&lt;/key&gt;&lt;/foreign-keys&gt;&lt;ref-type name="Conference Proceedings"&gt;10&lt;/ref-type&gt;&lt;contributors&gt;&lt;authors&gt;&lt;author&gt;Negash, Abel Abera&lt;/author&gt;&lt;author&gt;Asrat, Daniel&lt;/author&gt;&lt;author&gt;Abebe, Workeabeba&lt;/author&gt;&lt;author&gt;Hailemariam, Tewodros&lt;/author&gt;&lt;author&gt;Hailu, Tsegaye&lt;/author&gt;&lt;author&gt;Aseffa, Abraham&lt;/author&gt;&lt;author&gt;Vaneechoutte, Mario&lt;/author&gt;&lt;/authors&gt;&lt;/contributors&gt;&lt;titles&gt;&lt;title&gt;Bacteremic community-acquired pneumonia in Ethiopian children: etiology, antibiotic resistance, risk factors, and clinical outcome&lt;/title&gt;&lt;secondary-title&gt;Open forum infectious diseases&lt;/secondary-title&gt;&lt;/titles&gt;&lt;pages&gt;ofz029&lt;/pages&gt;&lt;volume&gt;6&lt;/volume&gt;&lt;number&gt;3&lt;/number&gt;&lt;dates&gt;&lt;year&gt;2019&lt;/year&gt;&lt;/dates&gt;&lt;publisher&gt;Oxford University Press US&lt;/publisher&gt;&lt;isbn&gt;2328-8957&lt;/isbn&gt;&lt;urls&gt;&lt;/urls&gt;&lt;/record&gt;&lt;/Cite&gt;&lt;/EndNote&gt;</w:instrText>
            </w:r>
            <w:r w:rsidR="0029667A" w:rsidRPr="00284E23">
              <w:rPr>
                <w:rFonts w:ascii="Times New Roman" w:hAnsi="Times New Roman" w:cs="Times New Roman"/>
                <w:bCs/>
                <w:sz w:val="16"/>
                <w:szCs w:val="16"/>
              </w:rPr>
              <w:fldChar w:fldCharType="separate"/>
            </w:r>
            <w:r w:rsidR="0029667A" w:rsidRPr="00284E23">
              <w:rPr>
                <w:rFonts w:ascii="Times New Roman" w:hAnsi="Times New Roman" w:cs="Times New Roman"/>
                <w:bCs/>
                <w:noProof/>
                <w:sz w:val="16"/>
                <w:szCs w:val="16"/>
              </w:rPr>
              <w:t>(25)</w:t>
            </w:r>
            <w:r w:rsidR="0029667A" w:rsidRPr="00284E23">
              <w:rPr>
                <w:rFonts w:ascii="Times New Roman" w:hAnsi="Times New Roman" w:cs="Times New Roman"/>
                <w:bCs/>
                <w:sz w:val="16"/>
                <w:szCs w:val="16"/>
              </w:rPr>
              <w:fldChar w:fldCharType="end"/>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UC</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UC</w:t>
            </w:r>
          </w:p>
        </w:tc>
        <w:tc>
          <w:tcPr>
            <w:tcW w:w="4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72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N</w:t>
            </w:r>
          </w:p>
        </w:tc>
        <w:tc>
          <w:tcPr>
            <w:tcW w:w="81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9/11</w:t>
            </w:r>
          </w:p>
        </w:tc>
        <w:tc>
          <w:tcPr>
            <w:tcW w:w="117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Low risk</w:t>
            </w:r>
          </w:p>
        </w:tc>
        <w:tc>
          <w:tcPr>
            <w:tcW w:w="13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Included</w:t>
            </w:r>
          </w:p>
        </w:tc>
      </w:tr>
      <w:tr w:rsidR="0029667A" w:rsidRPr="00284E23" w:rsidTr="00394B4F">
        <w:trPr>
          <w:trHeight w:val="98"/>
          <w:jc w:val="center"/>
        </w:trPr>
        <w:tc>
          <w:tcPr>
            <w:tcW w:w="2515" w:type="dxa"/>
          </w:tcPr>
          <w:p w:rsidR="0029667A" w:rsidRPr="00284E23" w:rsidRDefault="00074C8C" w:rsidP="00394B4F">
            <w:pPr>
              <w:rPr>
                <w:rFonts w:ascii="Times New Roman" w:hAnsi="Times New Roman" w:cs="Times New Roman"/>
                <w:sz w:val="16"/>
                <w:szCs w:val="16"/>
              </w:rPr>
            </w:pPr>
            <w:r>
              <w:rPr>
                <w:rFonts w:ascii="Times New Roman" w:hAnsi="Times New Roman" w:cs="Times New Roman"/>
                <w:sz w:val="16"/>
                <w:szCs w:val="16"/>
              </w:rPr>
              <w:t xml:space="preserve">      </w:t>
            </w:r>
            <w:proofErr w:type="spellStart"/>
            <w:r w:rsidR="0029667A" w:rsidRPr="00284E23">
              <w:rPr>
                <w:rFonts w:ascii="Times New Roman" w:hAnsi="Times New Roman" w:cs="Times New Roman"/>
                <w:sz w:val="16"/>
                <w:szCs w:val="16"/>
              </w:rPr>
              <w:t>Ásbjörnsdóttir</w:t>
            </w:r>
            <w:proofErr w:type="spellEnd"/>
            <w:r w:rsidR="0029667A" w:rsidRPr="00284E23">
              <w:rPr>
                <w:rFonts w:ascii="Times New Roman" w:hAnsi="Times New Roman" w:cs="Times New Roman"/>
                <w:sz w:val="16"/>
                <w:szCs w:val="16"/>
              </w:rPr>
              <w:t xml:space="preserve"> </w:t>
            </w:r>
            <w:r w:rsidR="0029667A" w:rsidRPr="00284E23">
              <w:rPr>
                <w:rFonts w:ascii="Times New Roman" w:hAnsi="Times New Roman" w:cs="Times New Roman"/>
                <w:bCs/>
                <w:i/>
                <w:sz w:val="16"/>
                <w:szCs w:val="16"/>
              </w:rPr>
              <w:t>et al</w:t>
            </w:r>
            <w:r w:rsidR="0029667A" w:rsidRPr="00284E23">
              <w:rPr>
                <w:rFonts w:ascii="Times New Roman" w:hAnsi="Times New Roman" w:cs="Times New Roman"/>
                <w:sz w:val="16"/>
                <w:szCs w:val="16"/>
              </w:rPr>
              <w:fldChar w:fldCharType="begin"/>
            </w:r>
            <w:r w:rsidR="0029667A" w:rsidRPr="00284E23">
              <w:rPr>
                <w:rFonts w:ascii="Times New Roman" w:hAnsi="Times New Roman" w:cs="Times New Roman"/>
                <w:sz w:val="16"/>
                <w:szCs w:val="16"/>
              </w:rPr>
              <w:instrText xml:space="preserve"> ADDIN EN.CITE &lt;EndNote&gt;&lt;Cite&gt;&lt;Author&gt;Ásbjörnsdóttir&lt;/Author&gt;&lt;Year&gt;2013&lt;/Year&gt;&lt;RecNum&gt;124&lt;/RecNum&gt;&lt;DisplayText&gt;(26)&lt;/DisplayText&gt;&lt;record&gt;&lt;rec-number&gt;124&lt;/rec-number&gt;&lt;foreign-keys&gt;&lt;key app="EN" db-id="zrxxds2r6wtfz2eefdovra5b5pe5raep9was" timestamp="1580214846"&gt;124&lt;/key&gt;&lt;/foreign-keys&gt;&lt;ref-type name="Journal Article"&gt;17&lt;/ref-type&gt;&lt;contributors&gt;&lt;authors&gt;&lt;author&gt;Ásbjörnsdóttir, Kristjana H&lt;/author&gt;&lt;author&gt;Slyker, Jennifer A&lt;/author&gt;&lt;author&gt;Weiss, Noel S&lt;/author&gt;&lt;author&gt;Mbori-Ngacha, Dorothy&lt;/author&gt;&lt;author&gt;Maleche-Obimbo, Elizabeth&lt;/author&gt;&lt;author&gt;Wamalwa, Dalton&lt;/author&gt;&lt;author&gt;John-Stewart, Grace&lt;/author&gt;&lt;/authors&gt;&lt;/contributors&gt;&lt;titles&gt;&lt;title&gt;Breastfeeding is associated with decreased pneumonia incidence among HIV-exposed, uninfected Kenyan infants&lt;/title&gt;&lt;secondary-title&gt;AIDS (London, England)&lt;/secondary-title&gt;&lt;/titles&gt;&lt;periodical&gt;&lt;full-title&gt;AIDS (London, England)&lt;/full-title&gt;&lt;/periodical&gt;&lt;pages&gt;2809&lt;/pages&gt;&lt;volume&gt;27&lt;/volume&gt;&lt;number&gt;17&lt;/number&gt;&lt;dates&gt;&lt;year&gt;2013&lt;/year&gt;&lt;/dates&gt;&lt;urls&gt;&lt;/urls&gt;&lt;/record&gt;&lt;/Cite&gt;&lt;/EndNote&gt;</w:instrText>
            </w:r>
            <w:r w:rsidR="0029667A" w:rsidRPr="00284E23">
              <w:rPr>
                <w:rFonts w:ascii="Times New Roman" w:hAnsi="Times New Roman" w:cs="Times New Roman"/>
                <w:sz w:val="16"/>
                <w:szCs w:val="16"/>
              </w:rPr>
              <w:fldChar w:fldCharType="separate"/>
            </w:r>
            <w:r w:rsidR="0029667A" w:rsidRPr="00284E23">
              <w:rPr>
                <w:rFonts w:ascii="Times New Roman" w:hAnsi="Times New Roman" w:cs="Times New Roman"/>
                <w:noProof/>
                <w:sz w:val="16"/>
                <w:szCs w:val="16"/>
              </w:rPr>
              <w:t>(26)</w:t>
            </w:r>
            <w:r w:rsidR="0029667A" w:rsidRPr="00284E23">
              <w:rPr>
                <w:rFonts w:ascii="Times New Roman" w:hAnsi="Times New Roman" w:cs="Times New Roman"/>
                <w:sz w:val="16"/>
                <w:szCs w:val="16"/>
              </w:rPr>
              <w:fldChar w:fldCharType="end"/>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UC</w:t>
            </w:r>
          </w:p>
        </w:tc>
        <w:tc>
          <w:tcPr>
            <w:tcW w:w="540" w:type="dxa"/>
          </w:tcPr>
          <w:p w:rsidR="0029667A" w:rsidRPr="00284E23" w:rsidRDefault="0029667A" w:rsidP="00394B4F">
            <w:pPr>
              <w:rPr>
                <w:rFonts w:ascii="Times New Roman" w:hAnsi="Times New Roman" w:cs="Times New Roman"/>
                <w:sz w:val="16"/>
                <w:szCs w:val="16"/>
              </w:rPr>
            </w:pPr>
            <w:r>
              <w:rPr>
                <w:rFonts w:ascii="Times New Roman" w:hAnsi="Times New Roman" w:cs="Times New Roman"/>
                <w:sz w:val="16"/>
                <w:szCs w:val="16"/>
              </w:rPr>
              <w:t>Y</w:t>
            </w:r>
          </w:p>
        </w:tc>
        <w:tc>
          <w:tcPr>
            <w:tcW w:w="4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72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N</w:t>
            </w:r>
          </w:p>
        </w:tc>
        <w:tc>
          <w:tcPr>
            <w:tcW w:w="810" w:type="dxa"/>
          </w:tcPr>
          <w:p w:rsidR="0029667A" w:rsidRPr="00284E23" w:rsidRDefault="0029667A" w:rsidP="00394B4F">
            <w:pPr>
              <w:rPr>
                <w:rFonts w:ascii="Times New Roman" w:hAnsi="Times New Roman" w:cs="Times New Roman"/>
                <w:sz w:val="16"/>
                <w:szCs w:val="16"/>
              </w:rPr>
            </w:pPr>
            <w:r>
              <w:rPr>
                <w:rFonts w:ascii="Times New Roman" w:hAnsi="Times New Roman" w:cs="Times New Roman"/>
                <w:sz w:val="16"/>
                <w:szCs w:val="16"/>
              </w:rPr>
              <w:t>10</w:t>
            </w:r>
            <w:r w:rsidRPr="00284E23">
              <w:rPr>
                <w:rFonts w:ascii="Times New Roman" w:hAnsi="Times New Roman" w:cs="Times New Roman"/>
                <w:sz w:val="16"/>
                <w:szCs w:val="16"/>
              </w:rPr>
              <w:t>/11</w:t>
            </w:r>
          </w:p>
        </w:tc>
        <w:tc>
          <w:tcPr>
            <w:tcW w:w="117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 xml:space="preserve">Low risk </w:t>
            </w:r>
          </w:p>
        </w:tc>
        <w:tc>
          <w:tcPr>
            <w:tcW w:w="13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Included</w:t>
            </w:r>
          </w:p>
        </w:tc>
      </w:tr>
      <w:tr w:rsidR="0029667A" w:rsidRPr="00284E23" w:rsidTr="00394B4F">
        <w:trPr>
          <w:trHeight w:val="107"/>
          <w:jc w:val="center"/>
        </w:trPr>
        <w:tc>
          <w:tcPr>
            <w:tcW w:w="11515" w:type="dxa"/>
            <w:gridSpan w:val="15"/>
          </w:tcPr>
          <w:p w:rsidR="0029667A" w:rsidRPr="00284E23" w:rsidRDefault="0029667A" w:rsidP="00394B4F">
            <w:pPr>
              <w:rPr>
                <w:rFonts w:ascii="Times New Roman" w:hAnsi="Times New Roman" w:cs="Times New Roman"/>
                <w:b/>
                <w:bCs/>
                <w:sz w:val="16"/>
                <w:szCs w:val="16"/>
              </w:rPr>
            </w:pPr>
            <w:r w:rsidRPr="00284E23">
              <w:rPr>
                <w:rFonts w:ascii="Times New Roman" w:hAnsi="Times New Roman" w:cs="Times New Roman"/>
                <w:b/>
                <w:bCs/>
                <w:sz w:val="16"/>
                <w:szCs w:val="16"/>
              </w:rPr>
              <w:t>Case control study</w:t>
            </w:r>
          </w:p>
        </w:tc>
      </w:tr>
      <w:tr w:rsidR="0029667A" w:rsidRPr="00284E23" w:rsidTr="00394B4F">
        <w:trPr>
          <w:trHeight w:val="170"/>
          <w:jc w:val="center"/>
        </w:trPr>
        <w:tc>
          <w:tcPr>
            <w:tcW w:w="2515" w:type="dxa"/>
          </w:tcPr>
          <w:p w:rsidR="0029667A" w:rsidRPr="00284E23" w:rsidRDefault="00074C8C" w:rsidP="00394B4F">
            <w:pPr>
              <w:rPr>
                <w:rFonts w:ascii="Times New Roman" w:hAnsi="Times New Roman" w:cs="Times New Roman"/>
                <w:sz w:val="16"/>
                <w:szCs w:val="16"/>
              </w:rPr>
            </w:pPr>
            <w:r>
              <w:rPr>
                <w:rFonts w:ascii="Times New Roman" w:hAnsi="Times New Roman" w:cs="Times New Roman"/>
                <w:noProof/>
                <w:sz w:val="16"/>
                <w:szCs w:val="16"/>
              </w:rPr>
              <w:t xml:space="preserve">     </w:t>
            </w:r>
            <w:r w:rsidR="0029667A" w:rsidRPr="00284E23">
              <w:rPr>
                <w:rFonts w:ascii="Times New Roman" w:hAnsi="Times New Roman" w:cs="Times New Roman"/>
                <w:noProof/>
                <w:sz w:val="16"/>
                <w:szCs w:val="16"/>
              </w:rPr>
              <w:t xml:space="preserve">Deng </w:t>
            </w:r>
            <w:r w:rsidR="0029667A" w:rsidRPr="00284E23">
              <w:rPr>
                <w:rFonts w:ascii="Times New Roman" w:hAnsi="Times New Roman" w:cs="Times New Roman"/>
                <w:i/>
                <w:noProof/>
                <w:sz w:val="16"/>
                <w:szCs w:val="16"/>
              </w:rPr>
              <w:t>et al</w:t>
            </w:r>
            <w:r w:rsidR="0029667A" w:rsidRPr="00284E23">
              <w:rPr>
                <w:rFonts w:ascii="Times New Roman" w:hAnsi="Times New Roman" w:cs="Times New Roman"/>
                <w:noProof/>
                <w:sz w:val="16"/>
                <w:szCs w:val="16"/>
              </w:rPr>
              <w:t xml:space="preserve"> </w:t>
            </w:r>
            <w:r w:rsidR="0029667A" w:rsidRPr="00284E23">
              <w:rPr>
                <w:rFonts w:ascii="Times New Roman" w:hAnsi="Times New Roman" w:cs="Times New Roman"/>
                <w:color w:val="000000"/>
                <w:sz w:val="16"/>
                <w:szCs w:val="16"/>
              </w:rPr>
              <w:fldChar w:fldCharType="begin"/>
            </w:r>
            <w:r w:rsidR="0029667A" w:rsidRPr="00284E23">
              <w:rPr>
                <w:rFonts w:ascii="Times New Roman" w:hAnsi="Times New Roman" w:cs="Times New Roman"/>
                <w:color w:val="000000"/>
                <w:sz w:val="16"/>
                <w:szCs w:val="16"/>
              </w:rPr>
              <w:instrText xml:space="preserve"> ADDIN EN.CITE &lt;EndNote&gt;&lt;Cite&gt;&lt;Author&gt;Deng&lt;/Author&gt;&lt;Year&gt;2019&lt;/Year&gt;&lt;RecNum&gt;152&lt;/RecNum&gt;&lt;DisplayText&gt;(27)&lt;/DisplayText&gt;&lt;record&gt;&lt;rec-number&gt;152&lt;/rec-number&gt;&lt;foreign-keys&gt;&lt;key app="EN" db-id="zrxxds2r6wtfz2eefdovra5b5pe5raep9was" timestamp="1580315335"&gt;152&lt;/key&gt;&lt;/foreign-keys&gt;&lt;ref-type name="Thesis"&gt;32&lt;/ref-type&gt;&lt;contributors&gt;&lt;authors&gt;&lt;author&gt;Deng, Abuoi Arok&lt;/author&gt;&lt;/authors&gt;&lt;/contributors&gt;&lt;titles&gt;&lt;title&gt;Risk factors for acute lower respiratory tract infections in children under five years of age in Juba, Southern Sudan&lt;/title&gt;&lt;/titles&gt;&lt;dates&gt;&lt;year&gt;2019&lt;/year&gt;&lt;/dates&gt;&lt;publisher&gt;JKUAT-COHES&lt;/publisher&gt;&lt;urls&gt;&lt;/urls&gt;&lt;/record&gt;&lt;/Cite&gt;&lt;/EndNote&gt;</w:instrText>
            </w:r>
            <w:r w:rsidR="0029667A" w:rsidRPr="00284E23">
              <w:rPr>
                <w:rFonts w:ascii="Times New Roman" w:hAnsi="Times New Roman" w:cs="Times New Roman"/>
                <w:color w:val="000000"/>
                <w:sz w:val="16"/>
                <w:szCs w:val="16"/>
              </w:rPr>
              <w:fldChar w:fldCharType="separate"/>
            </w:r>
            <w:r w:rsidR="0029667A" w:rsidRPr="00284E23">
              <w:rPr>
                <w:rFonts w:ascii="Times New Roman" w:hAnsi="Times New Roman" w:cs="Times New Roman"/>
                <w:noProof/>
                <w:color w:val="000000"/>
                <w:sz w:val="16"/>
                <w:szCs w:val="16"/>
              </w:rPr>
              <w:t>(27)</w:t>
            </w:r>
            <w:r w:rsidR="0029667A" w:rsidRPr="00284E23">
              <w:rPr>
                <w:rFonts w:ascii="Times New Roman" w:hAnsi="Times New Roman" w:cs="Times New Roman"/>
                <w:color w:val="000000"/>
                <w:sz w:val="16"/>
                <w:szCs w:val="16"/>
              </w:rPr>
              <w:fldChar w:fldCharType="end"/>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UC</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N</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shd w:val="clear" w:color="auto" w:fill="auto"/>
          </w:tcPr>
          <w:p w:rsidR="0029667A" w:rsidRPr="00284E23" w:rsidRDefault="0029667A" w:rsidP="00394B4F">
            <w:pPr>
              <w:rPr>
                <w:rFonts w:ascii="Times New Roman" w:hAnsi="Times New Roman" w:cs="Times New Roman"/>
                <w:sz w:val="16"/>
                <w:szCs w:val="16"/>
              </w:rPr>
            </w:pPr>
            <w:r>
              <w:rPr>
                <w:rFonts w:ascii="Times New Roman" w:hAnsi="Times New Roman" w:cs="Times New Roman"/>
                <w:sz w:val="16"/>
                <w:szCs w:val="16"/>
              </w:rPr>
              <w:t>Y</w:t>
            </w:r>
          </w:p>
        </w:tc>
        <w:tc>
          <w:tcPr>
            <w:tcW w:w="450" w:type="dxa"/>
            <w:shd w:val="clear" w:color="auto" w:fill="auto"/>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720" w:type="dxa"/>
            <w:shd w:val="clear" w:color="auto" w:fill="7F7F7F" w:themeFill="text1" w:themeFillTint="80"/>
          </w:tcPr>
          <w:p w:rsidR="0029667A" w:rsidRPr="00284E23" w:rsidRDefault="0029667A" w:rsidP="00394B4F">
            <w:pPr>
              <w:rPr>
                <w:rFonts w:ascii="Times New Roman" w:hAnsi="Times New Roman" w:cs="Times New Roman"/>
                <w:sz w:val="16"/>
                <w:szCs w:val="16"/>
              </w:rPr>
            </w:pPr>
          </w:p>
        </w:tc>
        <w:tc>
          <w:tcPr>
            <w:tcW w:w="810" w:type="dxa"/>
          </w:tcPr>
          <w:p w:rsidR="0029667A" w:rsidRPr="00284E23" w:rsidRDefault="0029667A" w:rsidP="00394B4F">
            <w:pPr>
              <w:rPr>
                <w:rFonts w:ascii="Times New Roman" w:hAnsi="Times New Roman" w:cs="Times New Roman"/>
                <w:sz w:val="16"/>
                <w:szCs w:val="16"/>
              </w:rPr>
            </w:pPr>
            <w:r>
              <w:rPr>
                <w:rFonts w:ascii="Times New Roman" w:hAnsi="Times New Roman" w:cs="Times New Roman"/>
                <w:sz w:val="16"/>
                <w:szCs w:val="16"/>
              </w:rPr>
              <w:t>8/</w:t>
            </w:r>
            <w:r w:rsidRPr="00284E23">
              <w:rPr>
                <w:rFonts w:ascii="Times New Roman" w:hAnsi="Times New Roman" w:cs="Times New Roman"/>
                <w:sz w:val="16"/>
                <w:szCs w:val="16"/>
              </w:rPr>
              <w:t>10</w:t>
            </w:r>
          </w:p>
        </w:tc>
        <w:tc>
          <w:tcPr>
            <w:tcW w:w="117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Low risk</w:t>
            </w:r>
          </w:p>
        </w:tc>
        <w:tc>
          <w:tcPr>
            <w:tcW w:w="13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Included</w:t>
            </w:r>
          </w:p>
        </w:tc>
      </w:tr>
      <w:tr w:rsidR="00E875D5" w:rsidRPr="00284E23" w:rsidTr="00394B4F">
        <w:trPr>
          <w:trHeight w:val="170"/>
          <w:jc w:val="center"/>
        </w:trPr>
        <w:tc>
          <w:tcPr>
            <w:tcW w:w="2515" w:type="dxa"/>
          </w:tcPr>
          <w:p w:rsidR="00E875D5" w:rsidRPr="00E875D5" w:rsidRDefault="00074C8C" w:rsidP="00394B4F">
            <w:pPr>
              <w:rPr>
                <w:rFonts w:ascii="Times New Roman" w:hAnsi="Times New Roman" w:cs="Times New Roman"/>
                <w:sz w:val="16"/>
                <w:szCs w:val="16"/>
              </w:rPr>
            </w:pPr>
            <w:r>
              <w:rPr>
                <w:rFonts w:ascii="Times New Roman" w:hAnsi="Times New Roman" w:cs="Times New Roman"/>
                <w:sz w:val="16"/>
                <w:szCs w:val="16"/>
              </w:rPr>
              <w:t xml:space="preserve">    </w:t>
            </w:r>
            <w:proofErr w:type="spellStart"/>
            <w:r w:rsidR="00E875D5" w:rsidRPr="00E875D5">
              <w:rPr>
                <w:rFonts w:ascii="Times New Roman" w:hAnsi="Times New Roman" w:cs="Times New Roman"/>
                <w:sz w:val="16"/>
                <w:szCs w:val="16"/>
              </w:rPr>
              <w:t>Dadi</w:t>
            </w:r>
            <w:proofErr w:type="spellEnd"/>
            <w:r w:rsidR="00E875D5" w:rsidRPr="00E875D5">
              <w:rPr>
                <w:rFonts w:ascii="Times New Roman" w:hAnsi="Times New Roman" w:cs="Times New Roman"/>
                <w:sz w:val="16"/>
                <w:szCs w:val="16"/>
              </w:rPr>
              <w:t xml:space="preserve"> et al(16)</w:t>
            </w:r>
          </w:p>
        </w:tc>
        <w:tc>
          <w:tcPr>
            <w:tcW w:w="540" w:type="dxa"/>
          </w:tcPr>
          <w:p w:rsidR="00E875D5" w:rsidRPr="00E875D5" w:rsidRDefault="00E875D5" w:rsidP="00394B4F">
            <w:pPr>
              <w:rPr>
                <w:rFonts w:ascii="Times New Roman" w:hAnsi="Times New Roman" w:cs="Times New Roman"/>
                <w:sz w:val="16"/>
                <w:szCs w:val="16"/>
              </w:rPr>
            </w:pPr>
            <w:r w:rsidRPr="00E875D5">
              <w:rPr>
                <w:rFonts w:ascii="Times New Roman" w:hAnsi="Times New Roman" w:cs="Times New Roman"/>
                <w:sz w:val="16"/>
                <w:szCs w:val="16"/>
              </w:rPr>
              <w:t>Y</w:t>
            </w:r>
          </w:p>
        </w:tc>
        <w:tc>
          <w:tcPr>
            <w:tcW w:w="540" w:type="dxa"/>
          </w:tcPr>
          <w:p w:rsidR="00E875D5" w:rsidRPr="00E875D5" w:rsidRDefault="00E875D5" w:rsidP="00394B4F">
            <w:pPr>
              <w:rPr>
                <w:rFonts w:ascii="Times New Roman" w:hAnsi="Times New Roman" w:cs="Times New Roman"/>
                <w:sz w:val="16"/>
                <w:szCs w:val="16"/>
              </w:rPr>
            </w:pPr>
            <w:r w:rsidRPr="00E875D5">
              <w:rPr>
                <w:rFonts w:ascii="Times New Roman" w:hAnsi="Times New Roman" w:cs="Times New Roman"/>
                <w:sz w:val="16"/>
                <w:szCs w:val="16"/>
              </w:rPr>
              <w:t>Y</w:t>
            </w:r>
          </w:p>
        </w:tc>
        <w:tc>
          <w:tcPr>
            <w:tcW w:w="540" w:type="dxa"/>
          </w:tcPr>
          <w:p w:rsidR="00E875D5" w:rsidRPr="00E875D5" w:rsidRDefault="00E875D5" w:rsidP="00394B4F">
            <w:pPr>
              <w:rPr>
                <w:rFonts w:ascii="Times New Roman" w:hAnsi="Times New Roman" w:cs="Times New Roman"/>
                <w:sz w:val="16"/>
                <w:szCs w:val="16"/>
              </w:rPr>
            </w:pPr>
            <w:r w:rsidRPr="00E875D5">
              <w:rPr>
                <w:rFonts w:ascii="Times New Roman" w:hAnsi="Times New Roman" w:cs="Times New Roman"/>
                <w:sz w:val="16"/>
                <w:szCs w:val="16"/>
              </w:rPr>
              <w:t>Y</w:t>
            </w:r>
          </w:p>
        </w:tc>
        <w:tc>
          <w:tcPr>
            <w:tcW w:w="450" w:type="dxa"/>
          </w:tcPr>
          <w:p w:rsidR="00E875D5" w:rsidRPr="00E875D5" w:rsidRDefault="00E875D5" w:rsidP="00394B4F">
            <w:pPr>
              <w:rPr>
                <w:rFonts w:ascii="Times New Roman" w:hAnsi="Times New Roman" w:cs="Times New Roman"/>
                <w:sz w:val="16"/>
                <w:szCs w:val="16"/>
              </w:rPr>
            </w:pPr>
            <w:r w:rsidRPr="00E875D5">
              <w:rPr>
                <w:rFonts w:ascii="Times New Roman" w:hAnsi="Times New Roman" w:cs="Times New Roman"/>
                <w:sz w:val="16"/>
                <w:szCs w:val="16"/>
              </w:rPr>
              <w:t>UC</w:t>
            </w:r>
          </w:p>
        </w:tc>
        <w:tc>
          <w:tcPr>
            <w:tcW w:w="540" w:type="dxa"/>
          </w:tcPr>
          <w:p w:rsidR="00E875D5" w:rsidRPr="00E875D5" w:rsidRDefault="00E875D5" w:rsidP="00394B4F">
            <w:pPr>
              <w:rPr>
                <w:rFonts w:ascii="Times New Roman" w:hAnsi="Times New Roman" w:cs="Times New Roman"/>
                <w:sz w:val="16"/>
                <w:szCs w:val="16"/>
              </w:rPr>
            </w:pPr>
            <w:r w:rsidRPr="00E875D5">
              <w:rPr>
                <w:rFonts w:ascii="Times New Roman" w:hAnsi="Times New Roman" w:cs="Times New Roman"/>
                <w:sz w:val="16"/>
                <w:szCs w:val="16"/>
              </w:rPr>
              <w:t>Y</w:t>
            </w:r>
          </w:p>
        </w:tc>
        <w:tc>
          <w:tcPr>
            <w:tcW w:w="450" w:type="dxa"/>
          </w:tcPr>
          <w:p w:rsidR="00E875D5" w:rsidRPr="00E875D5" w:rsidRDefault="00E875D5" w:rsidP="00394B4F">
            <w:pPr>
              <w:rPr>
                <w:rFonts w:ascii="Times New Roman" w:hAnsi="Times New Roman" w:cs="Times New Roman"/>
                <w:sz w:val="16"/>
                <w:szCs w:val="16"/>
              </w:rPr>
            </w:pPr>
            <w:r w:rsidRPr="00E875D5">
              <w:rPr>
                <w:rFonts w:ascii="Times New Roman" w:hAnsi="Times New Roman" w:cs="Times New Roman"/>
                <w:sz w:val="16"/>
                <w:szCs w:val="16"/>
              </w:rPr>
              <w:t>Y</w:t>
            </w:r>
          </w:p>
        </w:tc>
        <w:tc>
          <w:tcPr>
            <w:tcW w:w="450" w:type="dxa"/>
          </w:tcPr>
          <w:p w:rsidR="00E875D5" w:rsidRPr="00E875D5" w:rsidRDefault="00E875D5" w:rsidP="00394B4F">
            <w:pPr>
              <w:rPr>
                <w:rFonts w:ascii="Times New Roman" w:hAnsi="Times New Roman" w:cs="Times New Roman"/>
                <w:sz w:val="16"/>
                <w:szCs w:val="16"/>
              </w:rPr>
            </w:pPr>
            <w:r w:rsidRPr="00E875D5">
              <w:rPr>
                <w:rFonts w:ascii="Times New Roman" w:hAnsi="Times New Roman" w:cs="Times New Roman"/>
                <w:sz w:val="16"/>
                <w:szCs w:val="16"/>
              </w:rPr>
              <w:t>N</w:t>
            </w:r>
          </w:p>
        </w:tc>
        <w:tc>
          <w:tcPr>
            <w:tcW w:w="540" w:type="dxa"/>
          </w:tcPr>
          <w:p w:rsidR="00E875D5" w:rsidRPr="00E875D5" w:rsidRDefault="00E875D5" w:rsidP="00394B4F">
            <w:pPr>
              <w:rPr>
                <w:rFonts w:ascii="Times New Roman" w:hAnsi="Times New Roman" w:cs="Times New Roman"/>
                <w:sz w:val="16"/>
                <w:szCs w:val="16"/>
              </w:rPr>
            </w:pPr>
            <w:r w:rsidRPr="00E875D5">
              <w:rPr>
                <w:rFonts w:ascii="Times New Roman" w:hAnsi="Times New Roman" w:cs="Times New Roman"/>
                <w:sz w:val="16"/>
                <w:szCs w:val="16"/>
              </w:rPr>
              <w:t>Y</w:t>
            </w:r>
          </w:p>
        </w:tc>
        <w:tc>
          <w:tcPr>
            <w:tcW w:w="450" w:type="dxa"/>
            <w:shd w:val="clear" w:color="auto" w:fill="auto"/>
          </w:tcPr>
          <w:p w:rsidR="00E875D5" w:rsidRPr="00E875D5" w:rsidRDefault="00E875D5" w:rsidP="00394B4F">
            <w:pPr>
              <w:rPr>
                <w:rFonts w:ascii="Times New Roman" w:hAnsi="Times New Roman" w:cs="Times New Roman"/>
                <w:sz w:val="16"/>
                <w:szCs w:val="16"/>
              </w:rPr>
            </w:pPr>
            <w:r w:rsidRPr="00E875D5">
              <w:rPr>
                <w:rFonts w:ascii="Times New Roman" w:hAnsi="Times New Roman" w:cs="Times New Roman"/>
                <w:sz w:val="16"/>
                <w:szCs w:val="16"/>
              </w:rPr>
              <w:t>N</w:t>
            </w:r>
          </w:p>
        </w:tc>
        <w:tc>
          <w:tcPr>
            <w:tcW w:w="450" w:type="dxa"/>
            <w:shd w:val="clear" w:color="auto" w:fill="auto"/>
          </w:tcPr>
          <w:p w:rsidR="00E875D5" w:rsidRPr="00E875D5" w:rsidRDefault="00E875D5" w:rsidP="00394B4F">
            <w:pPr>
              <w:rPr>
                <w:rFonts w:ascii="Times New Roman" w:hAnsi="Times New Roman" w:cs="Times New Roman"/>
                <w:sz w:val="16"/>
                <w:szCs w:val="16"/>
              </w:rPr>
            </w:pPr>
            <w:r w:rsidRPr="00E875D5">
              <w:rPr>
                <w:rFonts w:ascii="Times New Roman" w:hAnsi="Times New Roman" w:cs="Times New Roman"/>
                <w:sz w:val="16"/>
                <w:szCs w:val="16"/>
              </w:rPr>
              <w:t>Y</w:t>
            </w:r>
          </w:p>
        </w:tc>
        <w:tc>
          <w:tcPr>
            <w:tcW w:w="720" w:type="dxa"/>
            <w:shd w:val="clear" w:color="auto" w:fill="7F7F7F" w:themeFill="text1" w:themeFillTint="80"/>
          </w:tcPr>
          <w:p w:rsidR="00E875D5" w:rsidRPr="00E875D5" w:rsidRDefault="00E875D5" w:rsidP="00394B4F">
            <w:pPr>
              <w:rPr>
                <w:rFonts w:ascii="Times New Roman" w:hAnsi="Times New Roman" w:cs="Times New Roman"/>
                <w:sz w:val="16"/>
                <w:szCs w:val="16"/>
              </w:rPr>
            </w:pPr>
          </w:p>
        </w:tc>
        <w:tc>
          <w:tcPr>
            <w:tcW w:w="810" w:type="dxa"/>
          </w:tcPr>
          <w:p w:rsidR="00E875D5" w:rsidRPr="00E875D5" w:rsidRDefault="00E875D5" w:rsidP="00394B4F">
            <w:pPr>
              <w:rPr>
                <w:rFonts w:ascii="Times New Roman" w:hAnsi="Times New Roman" w:cs="Times New Roman"/>
                <w:sz w:val="16"/>
                <w:szCs w:val="16"/>
              </w:rPr>
            </w:pPr>
            <w:r w:rsidRPr="00E875D5">
              <w:rPr>
                <w:rFonts w:ascii="Times New Roman" w:hAnsi="Times New Roman" w:cs="Times New Roman"/>
                <w:sz w:val="16"/>
                <w:szCs w:val="16"/>
              </w:rPr>
              <w:t>7/10</w:t>
            </w:r>
          </w:p>
        </w:tc>
        <w:tc>
          <w:tcPr>
            <w:tcW w:w="1170" w:type="dxa"/>
          </w:tcPr>
          <w:p w:rsidR="00E875D5" w:rsidRPr="00284E23" w:rsidRDefault="00E875D5" w:rsidP="00AB370C">
            <w:pPr>
              <w:rPr>
                <w:rFonts w:ascii="Times New Roman" w:hAnsi="Times New Roman" w:cs="Times New Roman"/>
                <w:sz w:val="16"/>
                <w:szCs w:val="16"/>
              </w:rPr>
            </w:pPr>
            <w:r w:rsidRPr="00284E23">
              <w:rPr>
                <w:rFonts w:ascii="Times New Roman" w:hAnsi="Times New Roman" w:cs="Times New Roman"/>
                <w:sz w:val="16"/>
                <w:szCs w:val="16"/>
              </w:rPr>
              <w:t xml:space="preserve">Low risk </w:t>
            </w:r>
          </w:p>
        </w:tc>
        <w:tc>
          <w:tcPr>
            <w:tcW w:w="1350" w:type="dxa"/>
          </w:tcPr>
          <w:p w:rsidR="00E875D5" w:rsidRPr="00284E23" w:rsidRDefault="00E875D5" w:rsidP="00AB370C">
            <w:pPr>
              <w:rPr>
                <w:rFonts w:ascii="Times New Roman" w:hAnsi="Times New Roman" w:cs="Times New Roman"/>
                <w:sz w:val="16"/>
                <w:szCs w:val="16"/>
              </w:rPr>
            </w:pPr>
            <w:r w:rsidRPr="00284E23">
              <w:rPr>
                <w:rFonts w:ascii="Times New Roman" w:hAnsi="Times New Roman" w:cs="Times New Roman"/>
                <w:sz w:val="16"/>
                <w:szCs w:val="16"/>
              </w:rPr>
              <w:t>Included</w:t>
            </w:r>
          </w:p>
        </w:tc>
      </w:tr>
      <w:tr w:rsidR="00E875D5" w:rsidRPr="00284E23" w:rsidTr="00394B4F">
        <w:trPr>
          <w:trHeight w:val="170"/>
          <w:jc w:val="center"/>
        </w:trPr>
        <w:tc>
          <w:tcPr>
            <w:tcW w:w="2515" w:type="dxa"/>
          </w:tcPr>
          <w:p w:rsidR="00E875D5" w:rsidRPr="00E875D5" w:rsidRDefault="00074C8C" w:rsidP="00394B4F">
            <w:pPr>
              <w:rPr>
                <w:rFonts w:ascii="Times New Roman" w:hAnsi="Times New Roman" w:cs="Times New Roman"/>
                <w:sz w:val="16"/>
                <w:szCs w:val="16"/>
              </w:rPr>
            </w:pPr>
            <w:r>
              <w:rPr>
                <w:rFonts w:ascii="Times New Roman" w:hAnsi="Times New Roman" w:cs="Times New Roman"/>
                <w:sz w:val="16"/>
                <w:szCs w:val="16"/>
              </w:rPr>
              <w:t xml:space="preserve">     </w:t>
            </w:r>
            <w:proofErr w:type="spellStart"/>
            <w:r w:rsidR="00E875D5" w:rsidRPr="00E875D5">
              <w:rPr>
                <w:rFonts w:ascii="Times New Roman" w:hAnsi="Times New Roman" w:cs="Times New Roman"/>
                <w:sz w:val="16"/>
                <w:szCs w:val="16"/>
              </w:rPr>
              <w:t>Geleta</w:t>
            </w:r>
            <w:proofErr w:type="spellEnd"/>
            <w:r w:rsidR="00E875D5" w:rsidRPr="00E875D5">
              <w:rPr>
                <w:rFonts w:ascii="Times New Roman" w:hAnsi="Times New Roman" w:cs="Times New Roman"/>
                <w:sz w:val="16"/>
                <w:szCs w:val="16"/>
              </w:rPr>
              <w:t xml:space="preserve"> et al(14)</w:t>
            </w:r>
          </w:p>
        </w:tc>
        <w:tc>
          <w:tcPr>
            <w:tcW w:w="540" w:type="dxa"/>
          </w:tcPr>
          <w:p w:rsidR="00E875D5" w:rsidRPr="00E875D5" w:rsidRDefault="00E875D5" w:rsidP="00394B4F">
            <w:pPr>
              <w:rPr>
                <w:rFonts w:ascii="Times New Roman" w:hAnsi="Times New Roman" w:cs="Times New Roman"/>
                <w:sz w:val="16"/>
                <w:szCs w:val="16"/>
              </w:rPr>
            </w:pPr>
            <w:r w:rsidRPr="00E875D5">
              <w:rPr>
                <w:rFonts w:ascii="Times New Roman" w:hAnsi="Times New Roman" w:cs="Times New Roman"/>
                <w:sz w:val="16"/>
                <w:szCs w:val="16"/>
              </w:rPr>
              <w:t>Y</w:t>
            </w:r>
          </w:p>
        </w:tc>
        <w:tc>
          <w:tcPr>
            <w:tcW w:w="540" w:type="dxa"/>
          </w:tcPr>
          <w:p w:rsidR="00E875D5" w:rsidRPr="00E875D5" w:rsidRDefault="00E875D5" w:rsidP="00394B4F">
            <w:pPr>
              <w:rPr>
                <w:rFonts w:ascii="Times New Roman" w:hAnsi="Times New Roman" w:cs="Times New Roman"/>
                <w:sz w:val="16"/>
                <w:szCs w:val="16"/>
              </w:rPr>
            </w:pPr>
            <w:r w:rsidRPr="00E875D5">
              <w:rPr>
                <w:rFonts w:ascii="Times New Roman" w:hAnsi="Times New Roman" w:cs="Times New Roman"/>
                <w:sz w:val="16"/>
                <w:szCs w:val="16"/>
              </w:rPr>
              <w:t>Y</w:t>
            </w:r>
          </w:p>
        </w:tc>
        <w:tc>
          <w:tcPr>
            <w:tcW w:w="540" w:type="dxa"/>
          </w:tcPr>
          <w:p w:rsidR="00E875D5" w:rsidRPr="00E875D5" w:rsidRDefault="00E875D5" w:rsidP="00394B4F">
            <w:pPr>
              <w:rPr>
                <w:rFonts w:ascii="Times New Roman" w:hAnsi="Times New Roman" w:cs="Times New Roman"/>
                <w:sz w:val="16"/>
                <w:szCs w:val="16"/>
              </w:rPr>
            </w:pPr>
            <w:r w:rsidRPr="00E875D5">
              <w:rPr>
                <w:rFonts w:ascii="Times New Roman" w:hAnsi="Times New Roman" w:cs="Times New Roman"/>
                <w:sz w:val="16"/>
                <w:szCs w:val="16"/>
              </w:rPr>
              <w:t>Y</w:t>
            </w:r>
          </w:p>
        </w:tc>
        <w:tc>
          <w:tcPr>
            <w:tcW w:w="450" w:type="dxa"/>
          </w:tcPr>
          <w:p w:rsidR="00E875D5" w:rsidRPr="00E875D5" w:rsidRDefault="00E875D5" w:rsidP="00394B4F">
            <w:pPr>
              <w:rPr>
                <w:rFonts w:ascii="Times New Roman" w:hAnsi="Times New Roman" w:cs="Times New Roman"/>
                <w:sz w:val="16"/>
                <w:szCs w:val="16"/>
              </w:rPr>
            </w:pPr>
            <w:r w:rsidRPr="00E875D5">
              <w:rPr>
                <w:rFonts w:ascii="Times New Roman" w:hAnsi="Times New Roman" w:cs="Times New Roman"/>
                <w:sz w:val="16"/>
                <w:szCs w:val="16"/>
              </w:rPr>
              <w:t>Y</w:t>
            </w:r>
          </w:p>
        </w:tc>
        <w:tc>
          <w:tcPr>
            <w:tcW w:w="540" w:type="dxa"/>
          </w:tcPr>
          <w:p w:rsidR="00E875D5" w:rsidRPr="00E875D5" w:rsidRDefault="00E875D5" w:rsidP="00394B4F">
            <w:pPr>
              <w:rPr>
                <w:rFonts w:ascii="Times New Roman" w:hAnsi="Times New Roman" w:cs="Times New Roman"/>
                <w:sz w:val="16"/>
                <w:szCs w:val="16"/>
              </w:rPr>
            </w:pPr>
            <w:r w:rsidRPr="00E875D5">
              <w:rPr>
                <w:rFonts w:ascii="Times New Roman" w:hAnsi="Times New Roman" w:cs="Times New Roman"/>
                <w:sz w:val="16"/>
                <w:szCs w:val="16"/>
              </w:rPr>
              <w:t>Y</w:t>
            </w:r>
          </w:p>
        </w:tc>
        <w:tc>
          <w:tcPr>
            <w:tcW w:w="450" w:type="dxa"/>
          </w:tcPr>
          <w:p w:rsidR="00E875D5" w:rsidRPr="00E875D5" w:rsidRDefault="00E875D5" w:rsidP="00394B4F">
            <w:pPr>
              <w:rPr>
                <w:rFonts w:ascii="Times New Roman" w:hAnsi="Times New Roman" w:cs="Times New Roman"/>
                <w:sz w:val="16"/>
                <w:szCs w:val="16"/>
              </w:rPr>
            </w:pPr>
            <w:r w:rsidRPr="00E875D5">
              <w:rPr>
                <w:rFonts w:ascii="Times New Roman" w:hAnsi="Times New Roman" w:cs="Times New Roman"/>
                <w:sz w:val="16"/>
                <w:szCs w:val="16"/>
              </w:rPr>
              <w:t>Y</w:t>
            </w:r>
          </w:p>
        </w:tc>
        <w:tc>
          <w:tcPr>
            <w:tcW w:w="450" w:type="dxa"/>
          </w:tcPr>
          <w:p w:rsidR="00E875D5" w:rsidRPr="00E875D5" w:rsidRDefault="00E875D5" w:rsidP="00394B4F">
            <w:pPr>
              <w:rPr>
                <w:rFonts w:ascii="Times New Roman" w:hAnsi="Times New Roman" w:cs="Times New Roman"/>
                <w:sz w:val="16"/>
                <w:szCs w:val="16"/>
              </w:rPr>
            </w:pPr>
            <w:r w:rsidRPr="00E875D5">
              <w:rPr>
                <w:rFonts w:ascii="Times New Roman" w:hAnsi="Times New Roman" w:cs="Times New Roman"/>
                <w:sz w:val="16"/>
                <w:szCs w:val="16"/>
              </w:rPr>
              <w:t>N</w:t>
            </w:r>
          </w:p>
        </w:tc>
        <w:tc>
          <w:tcPr>
            <w:tcW w:w="540" w:type="dxa"/>
          </w:tcPr>
          <w:p w:rsidR="00E875D5" w:rsidRPr="00E875D5" w:rsidRDefault="00E875D5" w:rsidP="00394B4F">
            <w:pPr>
              <w:rPr>
                <w:rFonts w:ascii="Times New Roman" w:hAnsi="Times New Roman" w:cs="Times New Roman"/>
                <w:sz w:val="16"/>
                <w:szCs w:val="16"/>
              </w:rPr>
            </w:pPr>
            <w:r w:rsidRPr="00E875D5">
              <w:rPr>
                <w:rFonts w:ascii="Times New Roman" w:hAnsi="Times New Roman" w:cs="Times New Roman"/>
                <w:sz w:val="16"/>
                <w:szCs w:val="16"/>
              </w:rPr>
              <w:t>Y</w:t>
            </w:r>
          </w:p>
        </w:tc>
        <w:tc>
          <w:tcPr>
            <w:tcW w:w="450" w:type="dxa"/>
            <w:shd w:val="clear" w:color="auto" w:fill="auto"/>
          </w:tcPr>
          <w:p w:rsidR="00E875D5" w:rsidRPr="00E875D5" w:rsidRDefault="00E875D5" w:rsidP="00394B4F">
            <w:pPr>
              <w:rPr>
                <w:rFonts w:ascii="Times New Roman" w:hAnsi="Times New Roman" w:cs="Times New Roman"/>
                <w:sz w:val="16"/>
                <w:szCs w:val="16"/>
              </w:rPr>
            </w:pPr>
            <w:r w:rsidRPr="00E875D5">
              <w:rPr>
                <w:rFonts w:ascii="Times New Roman" w:hAnsi="Times New Roman" w:cs="Times New Roman"/>
                <w:sz w:val="16"/>
                <w:szCs w:val="16"/>
              </w:rPr>
              <w:t>UC</w:t>
            </w:r>
          </w:p>
        </w:tc>
        <w:tc>
          <w:tcPr>
            <w:tcW w:w="450" w:type="dxa"/>
            <w:shd w:val="clear" w:color="auto" w:fill="auto"/>
          </w:tcPr>
          <w:p w:rsidR="00E875D5" w:rsidRPr="00E875D5" w:rsidRDefault="00E875D5" w:rsidP="00394B4F">
            <w:pPr>
              <w:rPr>
                <w:rFonts w:ascii="Times New Roman" w:hAnsi="Times New Roman" w:cs="Times New Roman"/>
                <w:sz w:val="16"/>
                <w:szCs w:val="16"/>
              </w:rPr>
            </w:pPr>
            <w:r w:rsidRPr="00E875D5">
              <w:rPr>
                <w:rFonts w:ascii="Times New Roman" w:hAnsi="Times New Roman" w:cs="Times New Roman"/>
                <w:sz w:val="16"/>
                <w:szCs w:val="16"/>
              </w:rPr>
              <w:t>Y</w:t>
            </w:r>
          </w:p>
        </w:tc>
        <w:tc>
          <w:tcPr>
            <w:tcW w:w="720" w:type="dxa"/>
            <w:shd w:val="clear" w:color="auto" w:fill="7F7F7F" w:themeFill="text1" w:themeFillTint="80"/>
          </w:tcPr>
          <w:p w:rsidR="00E875D5" w:rsidRPr="00E875D5" w:rsidRDefault="00E875D5" w:rsidP="00394B4F">
            <w:pPr>
              <w:rPr>
                <w:rFonts w:ascii="Times New Roman" w:hAnsi="Times New Roman" w:cs="Times New Roman"/>
                <w:sz w:val="16"/>
                <w:szCs w:val="16"/>
              </w:rPr>
            </w:pPr>
          </w:p>
        </w:tc>
        <w:tc>
          <w:tcPr>
            <w:tcW w:w="810" w:type="dxa"/>
          </w:tcPr>
          <w:p w:rsidR="00E875D5" w:rsidRPr="00E875D5" w:rsidRDefault="00E875D5" w:rsidP="00394B4F">
            <w:pPr>
              <w:rPr>
                <w:rFonts w:ascii="Times New Roman" w:hAnsi="Times New Roman" w:cs="Times New Roman"/>
                <w:sz w:val="16"/>
                <w:szCs w:val="16"/>
              </w:rPr>
            </w:pPr>
            <w:r w:rsidRPr="00E875D5">
              <w:rPr>
                <w:rFonts w:ascii="Times New Roman" w:hAnsi="Times New Roman" w:cs="Times New Roman"/>
                <w:sz w:val="16"/>
                <w:szCs w:val="16"/>
              </w:rPr>
              <w:t>8/10</w:t>
            </w:r>
          </w:p>
        </w:tc>
        <w:tc>
          <w:tcPr>
            <w:tcW w:w="1170" w:type="dxa"/>
          </w:tcPr>
          <w:p w:rsidR="00E875D5" w:rsidRPr="00284E23" w:rsidRDefault="00E875D5" w:rsidP="00AB370C">
            <w:pPr>
              <w:rPr>
                <w:rFonts w:ascii="Times New Roman" w:hAnsi="Times New Roman" w:cs="Times New Roman"/>
                <w:sz w:val="16"/>
                <w:szCs w:val="16"/>
              </w:rPr>
            </w:pPr>
            <w:r w:rsidRPr="00284E23">
              <w:rPr>
                <w:rFonts w:ascii="Times New Roman" w:hAnsi="Times New Roman" w:cs="Times New Roman"/>
                <w:sz w:val="16"/>
                <w:szCs w:val="16"/>
              </w:rPr>
              <w:t xml:space="preserve">Low risk </w:t>
            </w:r>
          </w:p>
        </w:tc>
        <w:tc>
          <w:tcPr>
            <w:tcW w:w="1350" w:type="dxa"/>
          </w:tcPr>
          <w:p w:rsidR="00E875D5" w:rsidRPr="00284E23" w:rsidRDefault="00E875D5" w:rsidP="00AB370C">
            <w:pPr>
              <w:rPr>
                <w:rFonts w:ascii="Times New Roman" w:hAnsi="Times New Roman" w:cs="Times New Roman"/>
                <w:sz w:val="16"/>
                <w:szCs w:val="16"/>
              </w:rPr>
            </w:pPr>
            <w:r w:rsidRPr="00284E23">
              <w:rPr>
                <w:rFonts w:ascii="Times New Roman" w:hAnsi="Times New Roman" w:cs="Times New Roman"/>
                <w:sz w:val="16"/>
                <w:szCs w:val="16"/>
              </w:rPr>
              <w:t>Included</w:t>
            </w:r>
          </w:p>
        </w:tc>
      </w:tr>
      <w:tr w:rsidR="0029667A" w:rsidRPr="00284E23" w:rsidTr="00394B4F">
        <w:trPr>
          <w:trHeight w:val="143"/>
          <w:jc w:val="center"/>
        </w:trPr>
        <w:tc>
          <w:tcPr>
            <w:tcW w:w="2515" w:type="dxa"/>
          </w:tcPr>
          <w:p w:rsidR="0029667A" w:rsidRPr="00284E23" w:rsidRDefault="00074C8C" w:rsidP="00394B4F">
            <w:pPr>
              <w:rPr>
                <w:rFonts w:ascii="Times New Roman" w:hAnsi="Times New Roman" w:cs="Times New Roman"/>
                <w:noProof/>
                <w:sz w:val="16"/>
                <w:szCs w:val="16"/>
              </w:rPr>
            </w:pPr>
            <w:r>
              <w:rPr>
                <w:rFonts w:ascii="Times New Roman" w:hAnsi="Times New Roman" w:cs="Times New Roman"/>
                <w:sz w:val="16"/>
                <w:szCs w:val="16"/>
              </w:rPr>
              <w:t xml:space="preserve">     </w:t>
            </w:r>
            <w:proofErr w:type="spellStart"/>
            <w:r w:rsidR="0029667A" w:rsidRPr="00284E23">
              <w:rPr>
                <w:rFonts w:ascii="Times New Roman" w:hAnsi="Times New Roman" w:cs="Times New Roman"/>
                <w:sz w:val="16"/>
                <w:szCs w:val="16"/>
              </w:rPr>
              <w:t>Onyango</w:t>
            </w:r>
            <w:proofErr w:type="spellEnd"/>
            <w:r w:rsidR="0029667A" w:rsidRPr="00284E23">
              <w:rPr>
                <w:rFonts w:ascii="Times New Roman" w:hAnsi="Times New Roman" w:cs="Times New Roman"/>
                <w:sz w:val="16"/>
                <w:szCs w:val="16"/>
              </w:rPr>
              <w:t xml:space="preserve">  </w:t>
            </w:r>
            <w:r w:rsidR="0029667A" w:rsidRPr="00284E23">
              <w:rPr>
                <w:rFonts w:ascii="Times New Roman" w:hAnsi="Times New Roman" w:cs="Times New Roman"/>
                <w:bCs/>
                <w:i/>
                <w:sz w:val="16"/>
                <w:szCs w:val="16"/>
              </w:rPr>
              <w:t>et al</w:t>
            </w:r>
            <w:r w:rsidR="0029667A" w:rsidRPr="00284E23">
              <w:rPr>
                <w:rFonts w:ascii="Times New Roman" w:hAnsi="Times New Roman" w:cs="Times New Roman"/>
                <w:sz w:val="16"/>
                <w:szCs w:val="16"/>
              </w:rPr>
              <w:fldChar w:fldCharType="begin"/>
            </w:r>
            <w:r w:rsidR="0029667A" w:rsidRPr="00284E23">
              <w:rPr>
                <w:rFonts w:ascii="Times New Roman" w:hAnsi="Times New Roman" w:cs="Times New Roman"/>
                <w:sz w:val="16"/>
                <w:szCs w:val="16"/>
              </w:rPr>
              <w:instrText xml:space="preserve"> ADDIN EN.CITE &lt;EndNote&gt;&lt;Cite&gt;&lt;Author&gt;Onyango&lt;/Author&gt;&lt;Year&gt;2012&lt;/Year&gt;&lt;RecNum&gt;114&lt;/RecNum&gt;&lt;DisplayText&gt;(28)&lt;/DisplayText&gt;&lt;record&gt;&lt;rec-number&gt;114&lt;/rec-number&gt;&lt;foreign-keys&gt;&lt;key app="EN" db-id="zrxxds2r6wtfz2eefdovra5b5pe5raep9was" timestamp="1580214401"&gt;114&lt;/key&gt;&lt;/foreign-keys&gt;&lt;ref-type name="Journal Article"&gt;17&lt;/ref-type&gt;&lt;contributors&gt;&lt;authors&gt;&lt;author&gt;Onyango, Dickens&lt;/author&gt;&lt;author&gt;Kikuvi, Gideon&lt;/author&gt;&lt;author&gt;Amukoye, Evans&lt;/author&gt;&lt;author&gt;Omolo, Jared&lt;/author&gt;&lt;/authors&gt;&lt;/contributors&gt;&lt;titles&gt;&lt;title&gt;Risk factors of severe pneumonia among children aged 2-59 months in western Kenya: a case control study&lt;/title&gt;&lt;secondary-title&gt;Pan African Medical Journal&lt;/secondary-title&gt;&lt;/titles&gt;&lt;periodical&gt;&lt;full-title&gt;Pan African medical journal&lt;/full-title&gt;&lt;/periodical&gt;&lt;volume&gt;13&lt;/volume&gt;&lt;number&gt;1&lt;/number&gt;&lt;dates&gt;&lt;year&gt;2012&lt;/year&gt;&lt;/dates&gt;&lt;isbn&gt;1937-8688&lt;/isbn&gt;&lt;urls&gt;&lt;/urls&gt;&lt;/record&gt;&lt;/Cite&gt;&lt;/EndNote&gt;</w:instrText>
            </w:r>
            <w:r w:rsidR="0029667A" w:rsidRPr="00284E23">
              <w:rPr>
                <w:rFonts w:ascii="Times New Roman" w:hAnsi="Times New Roman" w:cs="Times New Roman"/>
                <w:sz w:val="16"/>
                <w:szCs w:val="16"/>
              </w:rPr>
              <w:fldChar w:fldCharType="separate"/>
            </w:r>
            <w:r w:rsidR="0029667A" w:rsidRPr="00284E23">
              <w:rPr>
                <w:rFonts w:ascii="Times New Roman" w:hAnsi="Times New Roman" w:cs="Times New Roman"/>
                <w:noProof/>
                <w:sz w:val="16"/>
                <w:szCs w:val="16"/>
              </w:rPr>
              <w:t>(28)</w:t>
            </w:r>
            <w:r w:rsidR="0029667A" w:rsidRPr="00284E23">
              <w:rPr>
                <w:rFonts w:ascii="Times New Roman" w:hAnsi="Times New Roman" w:cs="Times New Roman"/>
                <w:sz w:val="16"/>
                <w:szCs w:val="16"/>
              </w:rPr>
              <w:fldChar w:fldCharType="end"/>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UC</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N</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shd w:val="clear" w:color="auto" w:fill="auto"/>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N</w:t>
            </w:r>
          </w:p>
        </w:tc>
        <w:tc>
          <w:tcPr>
            <w:tcW w:w="450" w:type="dxa"/>
            <w:shd w:val="clear" w:color="auto" w:fill="auto"/>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720" w:type="dxa"/>
            <w:shd w:val="clear" w:color="auto" w:fill="7F7F7F" w:themeFill="text1" w:themeFillTint="80"/>
          </w:tcPr>
          <w:p w:rsidR="0029667A" w:rsidRPr="00284E23" w:rsidRDefault="0029667A" w:rsidP="00394B4F">
            <w:pPr>
              <w:rPr>
                <w:rFonts w:ascii="Times New Roman" w:hAnsi="Times New Roman" w:cs="Times New Roman"/>
                <w:sz w:val="16"/>
                <w:szCs w:val="16"/>
              </w:rPr>
            </w:pPr>
          </w:p>
        </w:tc>
        <w:tc>
          <w:tcPr>
            <w:tcW w:w="81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7/10</w:t>
            </w:r>
          </w:p>
        </w:tc>
        <w:tc>
          <w:tcPr>
            <w:tcW w:w="117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 xml:space="preserve">Low risk </w:t>
            </w:r>
          </w:p>
        </w:tc>
        <w:tc>
          <w:tcPr>
            <w:tcW w:w="13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Included</w:t>
            </w:r>
          </w:p>
        </w:tc>
      </w:tr>
      <w:tr w:rsidR="0029667A" w:rsidRPr="00284E23" w:rsidTr="00394B4F">
        <w:trPr>
          <w:trHeight w:val="89"/>
          <w:jc w:val="center"/>
        </w:trPr>
        <w:tc>
          <w:tcPr>
            <w:tcW w:w="2515" w:type="dxa"/>
          </w:tcPr>
          <w:p w:rsidR="0029667A" w:rsidRPr="00284E23" w:rsidRDefault="00074C8C" w:rsidP="00394B4F">
            <w:pPr>
              <w:rPr>
                <w:rFonts w:ascii="Times New Roman" w:hAnsi="Times New Roman" w:cs="Times New Roman"/>
                <w:sz w:val="16"/>
                <w:szCs w:val="16"/>
              </w:rPr>
            </w:pPr>
            <w:r>
              <w:rPr>
                <w:rFonts w:ascii="Times New Roman" w:hAnsi="Times New Roman" w:cs="Times New Roman"/>
                <w:noProof/>
                <w:sz w:val="16"/>
                <w:szCs w:val="16"/>
              </w:rPr>
              <w:t xml:space="preserve">     </w:t>
            </w:r>
            <w:r w:rsidR="0029667A" w:rsidRPr="00284E23">
              <w:rPr>
                <w:rFonts w:ascii="Times New Roman" w:hAnsi="Times New Roman" w:cs="Times New Roman"/>
                <w:noProof/>
                <w:sz w:val="16"/>
                <w:szCs w:val="16"/>
              </w:rPr>
              <w:t xml:space="preserve">Deribew </w:t>
            </w:r>
            <w:r w:rsidR="0029667A" w:rsidRPr="00284E23">
              <w:rPr>
                <w:rFonts w:ascii="Times New Roman" w:hAnsi="Times New Roman" w:cs="Times New Roman"/>
                <w:i/>
                <w:noProof/>
                <w:sz w:val="16"/>
                <w:szCs w:val="16"/>
              </w:rPr>
              <w:t>et al</w:t>
            </w:r>
            <w:r w:rsidR="0029667A" w:rsidRPr="00284E23">
              <w:rPr>
                <w:rFonts w:ascii="Times New Roman" w:hAnsi="Times New Roman" w:cs="Times New Roman"/>
                <w:noProof/>
                <w:sz w:val="16"/>
                <w:szCs w:val="16"/>
              </w:rPr>
              <w:t xml:space="preserve"> </w:t>
            </w:r>
            <w:r w:rsidR="0029667A" w:rsidRPr="00284E23">
              <w:rPr>
                <w:rFonts w:ascii="Times New Roman" w:hAnsi="Times New Roman" w:cs="Times New Roman"/>
                <w:sz w:val="16"/>
                <w:szCs w:val="16"/>
              </w:rPr>
              <w:fldChar w:fldCharType="begin"/>
            </w:r>
            <w:r w:rsidR="0029667A" w:rsidRPr="00284E23">
              <w:rPr>
                <w:rFonts w:ascii="Times New Roman" w:hAnsi="Times New Roman" w:cs="Times New Roman"/>
                <w:sz w:val="16"/>
                <w:szCs w:val="16"/>
              </w:rPr>
              <w:instrText xml:space="preserve"> ADDIN EN.CITE &lt;EndNote&gt;&lt;Cite&gt;&lt;Author&gt;Deribew&lt;/Author&gt;&lt;Year&gt;2007&lt;/Year&gt;&lt;RecNum&gt;143&lt;/RecNum&gt;&lt;DisplayText&gt;(29)&lt;/DisplayText&gt;&lt;record&gt;&lt;rec-number&gt;143&lt;/rec-number&gt;&lt;foreign-keys&gt;&lt;key app="EN" db-id="zrxxds2r6wtfz2eefdovra5b5pe5raep9was" timestamp="1580314327"&gt;143&lt;/key&gt;&lt;/foreign-keys&gt;&lt;ref-type name="Journal Article"&gt;17&lt;/ref-type&gt;&lt;contributors&gt;&lt;authors&gt;&lt;author&gt;Deribew, Amare&lt;/author&gt;&lt;author&gt;Tessema, Fasil&lt;/author&gt;&lt;author&gt;Girma, Belaineh&lt;/author&gt;&lt;/authors&gt;&lt;/contributors&gt;&lt;titles&gt;&lt;title&gt;Determinants of under-five mortality in Gilgel gibe field research center, Southwest Ethiopia&lt;/title&gt;&lt;secondary-title&gt;Ethiopian Journal of Health Development&lt;/secondary-title&gt;&lt;/titles&gt;&lt;periodical&gt;&lt;full-title&gt;Ethiopian Journal of Health Development&lt;/full-title&gt;&lt;/periodical&gt;&lt;pages&gt;117-124&lt;/pages&gt;&lt;volume&gt;21&lt;/volume&gt;&lt;number&gt;2&lt;/number&gt;&lt;dates&gt;&lt;year&gt;2007&lt;/year&gt;&lt;/dates&gt;&lt;isbn&gt;1021-6790&lt;/isbn&gt;&lt;urls&gt;&lt;/urls&gt;&lt;/record&gt;&lt;/Cite&gt;&lt;/EndNote&gt;</w:instrText>
            </w:r>
            <w:r w:rsidR="0029667A" w:rsidRPr="00284E23">
              <w:rPr>
                <w:rFonts w:ascii="Times New Roman" w:hAnsi="Times New Roman" w:cs="Times New Roman"/>
                <w:sz w:val="16"/>
                <w:szCs w:val="16"/>
              </w:rPr>
              <w:fldChar w:fldCharType="separate"/>
            </w:r>
            <w:r w:rsidR="0029667A" w:rsidRPr="00284E23">
              <w:rPr>
                <w:rFonts w:ascii="Times New Roman" w:hAnsi="Times New Roman" w:cs="Times New Roman"/>
                <w:noProof/>
                <w:sz w:val="16"/>
                <w:szCs w:val="16"/>
              </w:rPr>
              <w:t>(29)</w:t>
            </w:r>
            <w:r w:rsidR="0029667A" w:rsidRPr="00284E23">
              <w:rPr>
                <w:rFonts w:ascii="Times New Roman" w:hAnsi="Times New Roman" w:cs="Times New Roman"/>
                <w:sz w:val="16"/>
                <w:szCs w:val="16"/>
              </w:rPr>
              <w:fldChar w:fldCharType="end"/>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tcPr>
          <w:p w:rsidR="0029667A" w:rsidRPr="00284E23" w:rsidRDefault="0029667A" w:rsidP="00394B4F">
            <w:pPr>
              <w:rPr>
                <w:rFonts w:ascii="Times New Roman" w:hAnsi="Times New Roman" w:cs="Times New Roman"/>
                <w:sz w:val="16"/>
                <w:szCs w:val="16"/>
              </w:rPr>
            </w:pPr>
            <w:r>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N</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shd w:val="clear" w:color="auto" w:fill="auto"/>
          </w:tcPr>
          <w:p w:rsidR="0029667A" w:rsidRPr="00284E23" w:rsidRDefault="0029667A" w:rsidP="00394B4F">
            <w:pPr>
              <w:rPr>
                <w:rFonts w:ascii="Times New Roman" w:hAnsi="Times New Roman" w:cs="Times New Roman"/>
                <w:sz w:val="16"/>
                <w:szCs w:val="16"/>
              </w:rPr>
            </w:pPr>
            <w:r>
              <w:rPr>
                <w:rFonts w:ascii="Times New Roman" w:hAnsi="Times New Roman" w:cs="Times New Roman"/>
                <w:sz w:val="16"/>
                <w:szCs w:val="16"/>
              </w:rPr>
              <w:t>Y</w:t>
            </w:r>
          </w:p>
        </w:tc>
        <w:tc>
          <w:tcPr>
            <w:tcW w:w="450" w:type="dxa"/>
            <w:shd w:val="clear" w:color="auto" w:fill="auto"/>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720" w:type="dxa"/>
            <w:shd w:val="clear" w:color="auto" w:fill="7F7F7F" w:themeFill="text1" w:themeFillTint="80"/>
          </w:tcPr>
          <w:p w:rsidR="0029667A" w:rsidRPr="00284E23" w:rsidRDefault="0029667A" w:rsidP="00394B4F">
            <w:pPr>
              <w:rPr>
                <w:rFonts w:ascii="Times New Roman" w:hAnsi="Times New Roman" w:cs="Times New Roman"/>
                <w:sz w:val="16"/>
                <w:szCs w:val="16"/>
              </w:rPr>
            </w:pPr>
          </w:p>
        </w:tc>
        <w:tc>
          <w:tcPr>
            <w:tcW w:w="810" w:type="dxa"/>
          </w:tcPr>
          <w:p w:rsidR="0029667A" w:rsidRPr="00284E23" w:rsidRDefault="0029667A" w:rsidP="00394B4F">
            <w:pPr>
              <w:rPr>
                <w:rFonts w:ascii="Times New Roman" w:hAnsi="Times New Roman" w:cs="Times New Roman"/>
                <w:sz w:val="16"/>
                <w:szCs w:val="16"/>
              </w:rPr>
            </w:pPr>
            <w:r>
              <w:rPr>
                <w:rFonts w:ascii="Times New Roman" w:hAnsi="Times New Roman" w:cs="Times New Roman"/>
                <w:sz w:val="16"/>
                <w:szCs w:val="16"/>
              </w:rPr>
              <w:t>9</w:t>
            </w:r>
            <w:r w:rsidRPr="00284E23">
              <w:rPr>
                <w:rFonts w:ascii="Times New Roman" w:hAnsi="Times New Roman" w:cs="Times New Roman"/>
                <w:sz w:val="16"/>
                <w:szCs w:val="16"/>
              </w:rPr>
              <w:t>/10</w:t>
            </w:r>
          </w:p>
        </w:tc>
        <w:tc>
          <w:tcPr>
            <w:tcW w:w="117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 xml:space="preserve">Low risk </w:t>
            </w:r>
          </w:p>
        </w:tc>
        <w:tc>
          <w:tcPr>
            <w:tcW w:w="13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Included</w:t>
            </w:r>
          </w:p>
        </w:tc>
      </w:tr>
      <w:tr w:rsidR="0029667A" w:rsidRPr="00284E23" w:rsidTr="00394B4F">
        <w:trPr>
          <w:trHeight w:val="152"/>
          <w:jc w:val="center"/>
        </w:trPr>
        <w:tc>
          <w:tcPr>
            <w:tcW w:w="2515" w:type="dxa"/>
          </w:tcPr>
          <w:p w:rsidR="0029667A" w:rsidRPr="00284E23" w:rsidRDefault="00074C8C" w:rsidP="00394B4F">
            <w:pPr>
              <w:rPr>
                <w:rFonts w:ascii="Times New Roman" w:hAnsi="Times New Roman" w:cs="Times New Roman"/>
                <w:noProof/>
                <w:sz w:val="16"/>
                <w:szCs w:val="16"/>
              </w:rPr>
            </w:pPr>
            <w:r>
              <w:rPr>
                <w:rFonts w:ascii="Times New Roman" w:hAnsi="Times New Roman" w:cs="Times New Roman"/>
                <w:noProof/>
                <w:sz w:val="16"/>
                <w:szCs w:val="16"/>
              </w:rPr>
              <w:t xml:space="preserve">     </w:t>
            </w:r>
            <w:r w:rsidR="0029667A" w:rsidRPr="00284E23">
              <w:rPr>
                <w:rFonts w:ascii="Times New Roman" w:hAnsi="Times New Roman" w:cs="Times New Roman"/>
                <w:noProof/>
                <w:sz w:val="16"/>
                <w:szCs w:val="16"/>
              </w:rPr>
              <w:t xml:space="preserve">MANYA </w:t>
            </w:r>
            <w:r w:rsidR="0029667A" w:rsidRPr="00284E23">
              <w:rPr>
                <w:rFonts w:ascii="Times New Roman" w:hAnsi="Times New Roman" w:cs="Times New Roman"/>
                <w:i/>
                <w:noProof/>
                <w:sz w:val="16"/>
                <w:szCs w:val="16"/>
              </w:rPr>
              <w:t>et al</w:t>
            </w:r>
            <w:r w:rsidR="0029667A" w:rsidRPr="00284E23">
              <w:rPr>
                <w:rFonts w:ascii="Times New Roman" w:hAnsi="Times New Roman" w:cs="Times New Roman"/>
                <w:sz w:val="16"/>
                <w:szCs w:val="16"/>
              </w:rPr>
              <w:fldChar w:fldCharType="begin"/>
            </w:r>
            <w:r w:rsidR="0029667A" w:rsidRPr="00284E23">
              <w:rPr>
                <w:rFonts w:ascii="Times New Roman" w:hAnsi="Times New Roman" w:cs="Times New Roman"/>
                <w:sz w:val="16"/>
                <w:szCs w:val="16"/>
              </w:rPr>
              <w:instrText xml:space="preserve"> ADDIN EN.CITE &lt;EndNote&gt;&lt;Cite&gt;&lt;Author&gt;MANYA&lt;/Author&gt;&lt;RecNum&gt;130&lt;/RecNum&gt;&lt;DisplayText&gt;(30)&lt;/DisplayText&gt;&lt;record&gt;&lt;rec-number&gt;130&lt;/rec-number&gt;&lt;foreign-keys&gt;&lt;key app="EN" db-id="zrxxds2r6wtfz2eefdovra5b5pe5raep9was" timestamp="1580293815"&gt;130&lt;/key&gt;&lt;/foreign-keys&gt;&lt;ref-type name="Journal Article"&gt;17&lt;/ref-type&gt;&lt;contributors&gt;&lt;authors&gt;&lt;author&gt;MANYA, AYUB SHISIA&lt;/author&gt;&lt;/authors&gt;&lt;/contributors&gt;&lt;titles&gt;&lt;title&gt;RISK FACTORS FOR PNEUMONIA IN CHILDREN UNDER FIVE YEARS OF AGE, HOSPITALIZED IN A RURAL DISTRICT HOSPITAL OF WESTERN KENYA, 2005&lt;/title&gt;&lt;/titles&gt;&lt;dates&gt;&lt;/dates&gt;&lt;urls&gt;&lt;/urls&gt;&lt;/record&gt;&lt;/Cite&gt;&lt;/EndNote&gt;</w:instrText>
            </w:r>
            <w:r w:rsidR="0029667A" w:rsidRPr="00284E23">
              <w:rPr>
                <w:rFonts w:ascii="Times New Roman" w:hAnsi="Times New Roman" w:cs="Times New Roman"/>
                <w:sz w:val="16"/>
                <w:szCs w:val="16"/>
              </w:rPr>
              <w:fldChar w:fldCharType="separate"/>
            </w:r>
            <w:r w:rsidR="0029667A" w:rsidRPr="00284E23">
              <w:rPr>
                <w:rFonts w:ascii="Times New Roman" w:hAnsi="Times New Roman" w:cs="Times New Roman"/>
                <w:noProof/>
                <w:sz w:val="16"/>
                <w:szCs w:val="16"/>
              </w:rPr>
              <w:t>(30)</w:t>
            </w:r>
            <w:r w:rsidR="0029667A" w:rsidRPr="00284E23">
              <w:rPr>
                <w:rFonts w:ascii="Times New Roman" w:hAnsi="Times New Roman" w:cs="Times New Roman"/>
                <w:sz w:val="16"/>
                <w:szCs w:val="16"/>
              </w:rPr>
              <w:fldChar w:fldCharType="end"/>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UC</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N</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shd w:val="clear" w:color="auto" w:fill="auto"/>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N</w:t>
            </w:r>
          </w:p>
        </w:tc>
        <w:tc>
          <w:tcPr>
            <w:tcW w:w="450" w:type="dxa"/>
            <w:shd w:val="clear" w:color="auto" w:fill="auto"/>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720" w:type="dxa"/>
            <w:shd w:val="clear" w:color="auto" w:fill="7F7F7F" w:themeFill="text1" w:themeFillTint="80"/>
          </w:tcPr>
          <w:p w:rsidR="0029667A" w:rsidRPr="00284E23" w:rsidRDefault="0029667A" w:rsidP="00394B4F">
            <w:pPr>
              <w:rPr>
                <w:rFonts w:ascii="Times New Roman" w:hAnsi="Times New Roman" w:cs="Times New Roman"/>
                <w:sz w:val="16"/>
                <w:szCs w:val="16"/>
              </w:rPr>
            </w:pPr>
          </w:p>
        </w:tc>
        <w:tc>
          <w:tcPr>
            <w:tcW w:w="81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7/10</w:t>
            </w:r>
          </w:p>
        </w:tc>
        <w:tc>
          <w:tcPr>
            <w:tcW w:w="117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 xml:space="preserve">Low risk </w:t>
            </w:r>
          </w:p>
        </w:tc>
        <w:tc>
          <w:tcPr>
            <w:tcW w:w="13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Included</w:t>
            </w:r>
          </w:p>
        </w:tc>
      </w:tr>
      <w:tr w:rsidR="0029667A" w:rsidRPr="00284E23" w:rsidTr="00394B4F">
        <w:trPr>
          <w:trHeight w:val="152"/>
          <w:jc w:val="center"/>
        </w:trPr>
        <w:tc>
          <w:tcPr>
            <w:tcW w:w="2515" w:type="dxa"/>
          </w:tcPr>
          <w:p w:rsidR="0029667A" w:rsidRPr="00284E23" w:rsidRDefault="00074C8C" w:rsidP="00394B4F">
            <w:pPr>
              <w:jc w:val="both"/>
              <w:rPr>
                <w:rFonts w:ascii="Times New Roman" w:hAnsi="Times New Roman" w:cs="Times New Roman"/>
                <w:bCs/>
                <w:sz w:val="16"/>
                <w:szCs w:val="16"/>
              </w:rPr>
            </w:pPr>
            <w:r>
              <w:rPr>
                <w:rFonts w:ascii="Times New Roman" w:hAnsi="Times New Roman" w:cs="Times New Roman"/>
                <w:sz w:val="16"/>
                <w:szCs w:val="16"/>
              </w:rPr>
              <w:t xml:space="preserve">    </w:t>
            </w:r>
            <w:proofErr w:type="spellStart"/>
            <w:r w:rsidR="0029667A" w:rsidRPr="00284E23">
              <w:rPr>
                <w:rFonts w:ascii="Times New Roman" w:hAnsi="Times New Roman" w:cs="Times New Roman"/>
                <w:sz w:val="16"/>
                <w:szCs w:val="16"/>
              </w:rPr>
              <w:t>Workineh</w:t>
            </w:r>
            <w:proofErr w:type="spellEnd"/>
            <w:r w:rsidR="0029667A" w:rsidRPr="00284E23">
              <w:rPr>
                <w:rFonts w:ascii="Times New Roman" w:hAnsi="Times New Roman" w:cs="Times New Roman"/>
                <w:sz w:val="16"/>
                <w:szCs w:val="16"/>
              </w:rPr>
              <w:t xml:space="preserve">  </w:t>
            </w:r>
            <w:r w:rsidR="0029667A" w:rsidRPr="00284E23">
              <w:rPr>
                <w:rFonts w:ascii="Times New Roman" w:hAnsi="Times New Roman" w:cs="Times New Roman"/>
                <w:bCs/>
                <w:i/>
                <w:sz w:val="16"/>
                <w:szCs w:val="16"/>
              </w:rPr>
              <w:t>et al</w:t>
            </w:r>
            <w:r w:rsidR="0029667A" w:rsidRPr="00284E23">
              <w:rPr>
                <w:rFonts w:ascii="Times New Roman" w:hAnsi="Times New Roman" w:cs="Times New Roman"/>
                <w:sz w:val="16"/>
                <w:szCs w:val="16"/>
              </w:rPr>
              <w:fldChar w:fldCharType="begin"/>
            </w:r>
            <w:r w:rsidR="0029667A" w:rsidRPr="00284E23">
              <w:rPr>
                <w:rFonts w:ascii="Times New Roman" w:hAnsi="Times New Roman" w:cs="Times New Roman"/>
                <w:sz w:val="16"/>
                <w:szCs w:val="16"/>
              </w:rPr>
              <w:instrText xml:space="preserve"> ADDIN EN.CITE &lt;EndNote&gt;&lt;Cite&gt;&lt;Author&gt;Workineh&lt;/Author&gt;&lt;Year&gt;2017&lt;/Year&gt;&lt;RecNum&gt;105&lt;/RecNum&gt;&lt;DisplayText&gt;(31)&lt;/DisplayText&gt;&lt;record&gt;&lt;rec-number&gt;105&lt;/rec-number&gt;&lt;foreign-keys&gt;&lt;key app="EN" db-id="zrxxds2r6wtfz2eefdovra5b5pe5raep9was" timestamp="1580213963"&gt;105&lt;/key&gt;&lt;/foreign-keys&gt;&lt;ref-type name="Journal Article"&gt;17&lt;/ref-type&gt;&lt;contributors&gt;&lt;authors&gt;&lt;author&gt;Workineh, Yinager&lt;/author&gt;&lt;author&gt;Hailu, Desta&lt;/author&gt;&lt;author&gt;Gultie, Teklemariam&lt;/author&gt;&lt;/authors&gt;&lt;/contributors&gt;&lt;titles&gt;&lt;title&gt;Determinants of pneumonia among under two children in southern Ethiopia: A case control study 2016&lt;/title&gt;&lt;secondary-title&gt;Current Pediatric Research&lt;/secondary-title&gt;&lt;/titles&gt;&lt;periodical&gt;&lt;full-title&gt;Current Pediatric Research&lt;/full-title&gt;&lt;/periodical&gt;&lt;volume&gt;21&lt;/volume&gt;&lt;number&gt;4&lt;/number&gt;&lt;dates&gt;&lt;year&gt;2017&lt;/year&gt;&lt;/dates&gt;&lt;isbn&gt;0971-9032&lt;/isbn&gt;&lt;urls&gt;&lt;/urls&gt;&lt;/record&gt;&lt;/Cite&gt;&lt;/EndNote&gt;</w:instrText>
            </w:r>
            <w:r w:rsidR="0029667A" w:rsidRPr="00284E23">
              <w:rPr>
                <w:rFonts w:ascii="Times New Roman" w:hAnsi="Times New Roman" w:cs="Times New Roman"/>
                <w:sz w:val="16"/>
                <w:szCs w:val="16"/>
              </w:rPr>
              <w:fldChar w:fldCharType="separate"/>
            </w:r>
            <w:r w:rsidR="0029667A" w:rsidRPr="00284E23">
              <w:rPr>
                <w:rFonts w:ascii="Times New Roman" w:hAnsi="Times New Roman" w:cs="Times New Roman"/>
                <w:noProof/>
                <w:sz w:val="16"/>
                <w:szCs w:val="16"/>
              </w:rPr>
              <w:t>(31)</w:t>
            </w:r>
            <w:r w:rsidR="0029667A" w:rsidRPr="00284E23">
              <w:rPr>
                <w:rFonts w:ascii="Times New Roman" w:hAnsi="Times New Roman" w:cs="Times New Roman"/>
                <w:sz w:val="16"/>
                <w:szCs w:val="16"/>
              </w:rPr>
              <w:fldChar w:fldCharType="end"/>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UC</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N</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shd w:val="clear" w:color="auto" w:fill="auto"/>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N</w:t>
            </w:r>
          </w:p>
        </w:tc>
        <w:tc>
          <w:tcPr>
            <w:tcW w:w="450" w:type="dxa"/>
            <w:shd w:val="clear" w:color="auto" w:fill="auto"/>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720" w:type="dxa"/>
            <w:shd w:val="clear" w:color="auto" w:fill="7F7F7F" w:themeFill="text1" w:themeFillTint="80"/>
          </w:tcPr>
          <w:p w:rsidR="0029667A" w:rsidRPr="00284E23" w:rsidRDefault="0029667A" w:rsidP="00394B4F">
            <w:pPr>
              <w:rPr>
                <w:rFonts w:ascii="Times New Roman" w:hAnsi="Times New Roman" w:cs="Times New Roman"/>
                <w:sz w:val="16"/>
                <w:szCs w:val="16"/>
              </w:rPr>
            </w:pPr>
          </w:p>
        </w:tc>
        <w:tc>
          <w:tcPr>
            <w:tcW w:w="81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7/10</w:t>
            </w:r>
          </w:p>
        </w:tc>
        <w:tc>
          <w:tcPr>
            <w:tcW w:w="117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 xml:space="preserve">Low risk </w:t>
            </w:r>
          </w:p>
        </w:tc>
        <w:tc>
          <w:tcPr>
            <w:tcW w:w="13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Included</w:t>
            </w:r>
          </w:p>
        </w:tc>
      </w:tr>
      <w:tr w:rsidR="0029667A" w:rsidRPr="00284E23" w:rsidTr="00394B4F">
        <w:trPr>
          <w:trHeight w:val="188"/>
          <w:jc w:val="center"/>
        </w:trPr>
        <w:tc>
          <w:tcPr>
            <w:tcW w:w="2515" w:type="dxa"/>
          </w:tcPr>
          <w:p w:rsidR="0029667A" w:rsidRPr="00284E23" w:rsidRDefault="00074C8C" w:rsidP="00394B4F">
            <w:pPr>
              <w:jc w:val="both"/>
              <w:rPr>
                <w:rFonts w:ascii="Times New Roman" w:hAnsi="Times New Roman" w:cs="Times New Roman"/>
                <w:bCs/>
                <w:sz w:val="16"/>
                <w:szCs w:val="16"/>
              </w:rPr>
            </w:pPr>
            <w:r>
              <w:rPr>
                <w:rFonts w:ascii="Times New Roman" w:hAnsi="Times New Roman" w:cs="Times New Roman"/>
                <w:sz w:val="16"/>
                <w:szCs w:val="16"/>
              </w:rPr>
              <w:t xml:space="preserve">    </w:t>
            </w:r>
            <w:proofErr w:type="spellStart"/>
            <w:r w:rsidR="0029667A" w:rsidRPr="00284E23">
              <w:rPr>
                <w:rFonts w:ascii="Times New Roman" w:hAnsi="Times New Roman" w:cs="Times New Roman"/>
                <w:sz w:val="16"/>
                <w:szCs w:val="16"/>
              </w:rPr>
              <w:t>Markos</w:t>
            </w:r>
            <w:proofErr w:type="spellEnd"/>
            <w:r w:rsidR="0029667A" w:rsidRPr="00284E23">
              <w:rPr>
                <w:rFonts w:ascii="Times New Roman" w:hAnsi="Times New Roman" w:cs="Times New Roman"/>
                <w:sz w:val="16"/>
                <w:szCs w:val="16"/>
              </w:rPr>
              <w:t xml:space="preserve"> </w:t>
            </w:r>
            <w:r w:rsidR="0029667A" w:rsidRPr="00284E23">
              <w:rPr>
                <w:rFonts w:ascii="Times New Roman" w:hAnsi="Times New Roman" w:cs="Times New Roman"/>
                <w:bCs/>
                <w:i/>
                <w:sz w:val="16"/>
                <w:szCs w:val="16"/>
              </w:rPr>
              <w:t>et al</w:t>
            </w:r>
            <w:r w:rsidR="0029667A" w:rsidRPr="00284E23">
              <w:rPr>
                <w:rFonts w:ascii="Times New Roman" w:hAnsi="Times New Roman" w:cs="Times New Roman"/>
                <w:sz w:val="16"/>
                <w:szCs w:val="16"/>
              </w:rPr>
              <w:fldChar w:fldCharType="begin"/>
            </w:r>
            <w:r w:rsidR="0029667A" w:rsidRPr="00284E23">
              <w:rPr>
                <w:rFonts w:ascii="Times New Roman" w:hAnsi="Times New Roman" w:cs="Times New Roman"/>
                <w:sz w:val="16"/>
                <w:szCs w:val="16"/>
              </w:rPr>
              <w:instrText xml:space="preserve"> ADDIN EN.CITE &lt;EndNote&gt;&lt;Cite&gt;&lt;Author&gt;Markos&lt;/Author&gt;&lt;Year&gt;2019&lt;/Year&gt;&lt;RecNum&gt;107&lt;/RecNum&gt;&lt;DisplayText&gt;(32)&lt;/DisplayText&gt;&lt;record&gt;&lt;rec-number&gt;107&lt;/rec-number&gt;&lt;foreign-keys&gt;&lt;key app="EN" db-id="zrxxds2r6wtfz2eefdovra5b5pe5raep9was" timestamp="1580214044"&gt;107&lt;/key&gt;&lt;/foreign-keys&gt;&lt;ref-type name="Journal Article"&gt;17&lt;/ref-type&gt;&lt;contributors&gt;&lt;authors&gt;&lt;author&gt;Markos, Yordanos&lt;/author&gt;&lt;author&gt;Dadi, Abel Fekadu&lt;/author&gt;&lt;author&gt;Demisse, Abayneh Girma&lt;/author&gt;&lt;author&gt;Ayanaw Habitu, Yohannes&lt;/author&gt;&lt;author&gt;Derseh, Behailu Tariku&lt;/author&gt;&lt;author&gt;Debalkie, Getu&lt;/author&gt;&lt;/authors&gt;&lt;/contributors&gt;&lt;titles&gt;&lt;title&gt;Determinants of Under-Five Pneumonia at Gondar University Hospital, Northwest Ethiopia: An Unmatched Case-Control Study&lt;/title&gt;&lt;secondary-title&gt;Journal of environmental and public health&lt;/secondary-title&gt;&lt;/titles&gt;&lt;periodical&gt;&lt;full-title&gt;Journal of environmental and public health&lt;/full-title&gt;&lt;/periodical&gt;&lt;volume&gt;2019&lt;/volume&gt;&lt;dates&gt;&lt;year&gt;2019&lt;/year&gt;&lt;/dates&gt;&lt;isbn&gt;1687-9805&lt;/isbn&gt;&lt;urls&gt;&lt;/urls&gt;&lt;/record&gt;&lt;/Cite&gt;&lt;/EndNote&gt;</w:instrText>
            </w:r>
            <w:r w:rsidR="0029667A" w:rsidRPr="00284E23">
              <w:rPr>
                <w:rFonts w:ascii="Times New Roman" w:hAnsi="Times New Roman" w:cs="Times New Roman"/>
                <w:sz w:val="16"/>
                <w:szCs w:val="16"/>
              </w:rPr>
              <w:fldChar w:fldCharType="separate"/>
            </w:r>
            <w:r w:rsidR="0029667A" w:rsidRPr="00284E23">
              <w:rPr>
                <w:rFonts w:ascii="Times New Roman" w:hAnsi="Times New Roman" w:cs="Times New Roman"/>
                <w:noProof/>
                <w:sz w:val="16"/>
                <w:szCs w:val="16"/>
              </w:rPr>
              <w:t>(32)</w:t>
            </w:r>
            <w:r w:rsidR="0029667A" w:rsidRPr="00284E23">
              <w:rPr>
                <w:rFonts w:ascii="Times New Roman" w:hAnsi="Times New Roman" w:cs="Times New Roman"/>
                <w:sz w:val="16"/>
                <w:szCs w:val="16"/>
              </w:rPr>
              <w:fldChar w:fldCharType="end"/>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UC</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N</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shd w:val="clear" w:color="auto" w:fill="auto"/>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N</w:t>
            </w:r>
          </w:p>
        </w:tc>
        <w:tc>
          <w:tcPr>
            <w:tcW w:w="450" w:type="dxa"/>
            <w:shd w:val="clear" w:color="auto" w:fill="auto"/>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720" w:type="dxa"/>
            <w:shd w:val="clear" w:color="auto" w:fill="7F7F7F" w:themeFill="text1" w:themeFillTint="80"/>
          </w:tcPr>
          <w:p w:rsidR="0029667A" w:rsidRPr="00284E23" w:rsidRDefault="0029667A" w:rsidP="00394B4F">
            <w:pPr>
              <w:rPr>
                <w:rFonts w:ascii="Times New Roman" w:hAnsi="Times New Roman" w:cs="Times New Roman"/>
                <w:sz w:val="16"/>
                <w:szCs w:val="16"/>
              </w:rPr>
            </w:pPr>
          </w:p>
        </w:tc>
        <w:tc>
          <w:tcPr>
            <w:tcW w:w="81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7/10</w:t>
            </w:r>
          </w:p>
        </w:tc>
        <w:tc>
          <w:tcPr>
            <w:tcW w:w="117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 xml:space="preserve">Low risk </w:t>
            </w:r>
          </w:p>
        </w:tc>
        <w:tc>
          <w:tcPr>
            <w:tcW w:w="13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Included</w:t>
            </w:r>
          </w:p>
        </w:tc>
      </w:tr>
      <w:tr w:rsidR="0029667A" w:rsidRPr="00284E23" w:rsidTr="00394B4F">
        <w:trPr>
          <w:trHeight w:val="170"/>
          <w:jc w:val="center"/>
        </w:trPr>
        <w:tc>
          <w:tcPr>
            <w:tcW w:w="2515" w:type="dxa"/>
          </w:tcPr>
          <w:p w:rsidR="0029667A" w:rsidRPr="00284E23" w:rsidRDefault="00074C8C" w:rsidP="00394B4F">
            <w:pPr>
              <w:jc w:val="both"/>
              <w:rPr>
                <w:rFonts w:ascii="Times New Roman" w:hAnsi="Times New Roman" w:cs="Times New Roman"/>
                <w:sz w:val="16"/>
                <w:szCs w:val="16"/>
              </w:rPr>
            </w:pPr>
            <w:r>
              <w:rPr>
                <w:rFonts w:ascii="Times New Roman" w:hAnsi="Times New Roman" w:cs="Times New Roman"/>
                <w:sz w:val="16"/>
                <w:szCs w:val="16"/>
              </w:rPr>
              <w:t xml:space="preserve">    </w:t>
            </w:r>
            <w:proofErr w:type="spellStart"/>
            <w:r w:rsidR="0029667A" w:rsidRPr="00284E23">
              <w:rPr>
                <w:rFonts w:ascii="Times New Roman" w:hAnsi="Times New Roman" w:cs="Times New Roman"/>
                <w:sz w:val="16"/>
                <w:szCs w:val="16"/>
              </w:rPr>
              <w:t>Gedefaw</w:t>
            </w:r>
            <w:proofErr w:type="spellEnd"/>
            <w:r w:rsidR="0029667A" w:rsidRPr="00284E23">
              <w:rPr>
                <w:rFonts w:ascii="Times New Roman" w:hAnsi="Times New Roman" w:cs="Times New Roman"/>
                <w:sz w:val="16"/>
                <w:szCs w:val="16"/>
              </w:rPr>
              <w:t xml:space="preserve"> </w:t>
            </w:r>
            <w:r w:rsidR="0029667A" w:rsidRPr="00284E23">
              <w:rPr>
                <w:rFonts w:ascii="Times New Roman" w:hAnsi="Times New Roman" w:cs="Times New Roman"/>
                <w:bCs/>
                <w:i/>
                <w:sz w:val="16"/>
                <w:szCs w:val="16"/>
              </w:rPr>
              <w:t>et al</w:t>
            </w:r>
            <w:r w:rsidR="0029667A" w:rsidRPr="00284E23">
              <w:rPr>
                <w:rFonts w:ascii="Times New Roman" w:hAnsi="Times New Roman" w:cs="Times New Roman"/>
                <w:sz w:val="16"/>
                <w:szCs w:val="16"/>
              </w:rPr>
              <w:fldChar w:fldCharType="begin"/>
            </w:r>
            <w:r w:rsidR="0029667A" w:rsidRPr="00284E23">
              <w:rPr>
                <w:rFonts w:ascii="Times New Roman" w:hAnsi="Times New Roman" w:cs="Times New Roman"/>
                <w:sz w:val="16"/>
                <w:szCs w:val="16"/>
              </w:rPr>
              <w:instrText xml:space="preserve"> ADDIN EN.CITE &lt;EndNote&gt;&lt;Cite&gt;&lt;Author&gt;Gedefaw&lt;/Author&gt;&lt;Year&gt;2015&lt;/Year&gt;&lt;RecNum&gt;109&lt;/RecNum&gt;&lt;DisplayText&gt;(33)&lt;/DisplayText&gt;&lt;record&gt;&lt;rec-number&gt;109&lt;/rec-number&gt;&lt;foreign-keys&gt;&lt;key app="EN" db-id="zrxxds2r6wtfz2eefdovra5b5pe5raep9was" timestamp="1580214132"&gt;109&lt;/key&gt;&lt;/foreign-keys&gt;&lt;ref-type name="Journal Article"&gt;17&lt;/ref-type&gt;&lt;contributors&gt;&lt;authors&gt;&lt;author&gt;Gedefaw, Molla&lt;/author&gt;&lt;author&gt;Berhe, Resom&lt;/author&gt;&lt;/authors&gt;&lt;/contributors&gt;&lt;titles&gt;&lt;title&gt;Determinates of childhood pneumonia and diarrhea with special emphasis to exclusive breastfeeding in north Achefer district, northwest Ethiopia: a case control study&lt;/title&gt;&lt;secondary-title&gt;Open Journal of Epidemiology&lt;/secondary-title&gt;&lt;/titles&gt;&lt;periodical&gt;&lt;full-title&gt;Open Journal of Epidemiology&lt;/full-title&gt;&lt;/periodical&gt;&lt;pages&gt;107&lt;/pages&gt;&lt;volume&gt;5&lt;/volume&gt;&lt;number&gt;02&lt;/number&gt;&lt;dates&gt;&lt;year&gt;2015&lt;/year&gt;&lt;/dates&gt;&lt;urls&gt;&lt;/urls&gt;&lt;/record&gt;&lt;/Cite&gt;&lt;/EndNote&gt;</w:instrText>
            </w:r>
            <w:r w:rsidR="0029667A" w:rsidRPr="00284E23">
              <w:rPr>
                <w:rFonts w:ascii="Times New Roman" w:hAnsi="Times New Roman" w:cs="Times New Roman"/>
                <w:sz w:val="16"/>
                <w:szCs w:val="16"/>
              </w:rPr>
              <w:fldChar w:fldCharType="separate"/>
            </w:r>
            <w:r w:rsidR="0029667A" w:rsidRPr="00284E23">
              <w:rPr>
                <w:rFonts w:ascii="Times New Roman" w:hAnsi="Times New Roman" w:cs="Times New Roman"/>
                <w:noProof/>
                <w:sz w:val="16"/>
                <w:szCs w:val="16"/>
              </w:rPr>
              <w:t>(33)</w:t>
            </w:r>
            <w:r w:rsidR="0029667A" w:rsidRPr="00284E23">
              <w:rPr>
                <w:rFonts w:ascii="Times New Roman" w:hAnsi="Times New Roman" w:cs="Times New Roman"/>
                <w:sz w:val="16"/>
                <w:szCs w:val="16"/>
              </w:rPr>
              <w:fldChar w:fldCharType="end"/>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tcPr>
          <w:p w:rsidR="0029667A" w:rsidRPr="00284E23" w:rsidRDefault="0029667A" w:rsidP="00394B4F">
            <w:pPr>
              <w:rPr>
                <w:rFonts w:ascii="Times New Roman" w:hAnsi="Times New Roman" w:cs="Times New Roman"/>
                <w:sz w:val="16"/>
                <w:szCs w:val="16"/>
              </w:rPr>
            </w:pPr>
            <w:r>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N</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shd w:val="clear" w:color="auto" w:fill="auto"/>
          </w:tcPr>
          <w:p w:rsidR="0029667A" w:rsidRPr="00284E23" w:rsidRDefault="0029667A" w:rsidP="00394B4F">
            <w:pPr>
              <w:rPr>
                <w:rFonts w:ascii="Times New Roman" w:hAnsi="Times New Roman" w:cs="Times New Roman"/>
                <w:sz w:val="16"/>
                <w:szCs w:val="16"/>
              </w:rPr>
            </w:pPr>
            <w:r>
              <w:rPr>
                <w:rFonts w:ascii="Times New Roman" w:hAnsi="Times New Roman" w:cs="Times New Roman"/>
                <w:sz w:val="16"/>
                <w:szCs w:val="16"/>
              </w:rPr>
              <w:t>UC</w:t>
            </w:r>
          </w:p>
        </w:tc>
        <w:tc>
          <w:tcPr>
            <w:tcW w:w="450" w:type="dxa"/>
            <w:shd w:val="clear" w:color="auto" w:fill="auto"/>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720" w:type="dxa"/>
            <w:shd w:val="clear" w:color="auto" w:fill="7F7F7F" w:themeFill="text1" w:themeFillTint="80"/>
          </w:tcPr>
          <w:p w:rsidR="0029667A" w:rsidRPr="00284E23" w:rsidRDefault="0029667A" w:rsidP="00394B4F">
            <w:pPr>
              <w:rPr>
                <w:rFonts w:ascii="Times New Roman" w:hAnsi="Times New Roman" w:cs="Times New Roman"/>
                <w:sz w:val="16"/>
                <w:szCs w:val="16"/>
              </w:rPr>
            </w:pPr>
          </w:p>
        </w:tc>
        <w:tc>
          <w:tcPr>
            <w:tcW w:w="810" w:type="dxa"/>
          </w:tcPr>
          <w:p w:rsidR="0029667A" w:rsidRPr="00284E23" w:rsidRDefault="0029667A" w:rsidP="00394B4F">
            <w:pPr>
              <w:rPr>
                <w:rFonts w:ascii="Times New Roman" w:hAnsi="Times New Roman" w:cs="Times New Roman"/>
                <w:sz w:val="16"/>
                <w:szCs w:val="16"/>
              </w:rPr>
            </w:pPr>
            <w:r>
              <w:rPr>
                <w:rFonts w:ascii="Times New Roman" w:hAnsi="Times New Roman" w:cs="Times New Roman"/>
                <w:sz w:val="16"/>
                <w:szCs w:val="16"/>
              </w:rPr>
              <w:t>8</w:t>
            </w:r>
            <w:r w:rsidRPr="00284E23">
              <w:rPr>
                <w:rFonts w:ascii="Times New Roman" w:hAnsi="Times New Roman" w:cs="Times New Roman"/>
                <w:sz w:val="16"/>
                <w:szCs w:val="16"/>
              </w:rPr>
              <w:t>/10</w:t>
            </w:r>
          </w:p>
        </w:tc>
        <w:tc>
          <w:tcPr>
            <w:tcW w:w="117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 xml:space="preserve">Low risk </w:t>
            </w:r>
          </w:p>
        </w:tc>
        <w:tc>
          <w:tcPr>
            <w:tcW w:w="13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Included</w:t>
            </w:r>
          </w:p>
        </w:tc>
      </w:tr>
      <w:tr w:rsidR="0029667A" w:rsidRPr="00284E23" w:rsidTr="00394B4F">
        <w:trPr>
          <w:trHeight w:val="77"/>
          <w:jc w:val="center"/>
        </w:trPr>
        <w:tc>
          <w:tcPr>
            <w:tcW w:w="2515" w:type="dxa"/>
          </w:tcPr>
          <w:p w:rsidR="0029667A" w:rsidRPr="00284E23" w:rsidRDefault="00074C8C" w:rsidP="00394B4F">
            <w:pPr>
              <w:jc w:val="both"/>
              <w:rPr>
                <w:rFonts w:ascii="Times New Roman" w:hAnsi="Times New Roman" w:cs="Times New Roman"/>
                <w:bCs/>
                <w:sz w:val="16"/>
                <w:szCs w:val="16"/>
              </w:rPr>
            </w:pPr>
            <w:r>
              <w:rPr>
                <w:rFonts w:ascii="Times New Roman" w:hAnsi="Times New Roman" w:cs="Times New Roman"/>
                <w:sz w:val="16"/>
                <w:szCs w:val="16"/>
              </w:rPr>
              <w:t xml:space="preserve">   </w:t>
            </w:r>
            <w:proofErr w:type="spellStart"/>
            <w:r w:rsidR="0029667A" w:rsidRPr="00284E23">
              <w:rPr>
                <w:rFonts w:ascii="Times New Roman" w:hAnsi="Times New Roman" w:cs="Times New Roman"/>
                <w:sz w:val="16"/>
                <w:szCs w:val="16"/>
              </w:rPr>
              <w:t>Markos</w:t>
            </w:r>
            <w:proofErr w:type="spellEnd"/>
            <w:r w:rsidR="0029667A" w:rsidRPr="00284E23">
              <w:rPr>
                <w:rFonts w:ascii="Times New Roman" w:hAnsi="Times New Roman" w:cs="Times New Roman"/>
                <w:sz w:val="16"/>
                <w:szCs w:val="16"/>
              </w:rPr>
              <w:t xml:space="preserve"> </w:t>
            </w:r>
            <w:r w:rsidR="0029667A" w:rsidRPr="00284E23">
              <w:rPr>
                <w:rFonts w:ascii="Times New Roman" w:hAnsi="Times New Roman" w:cs="Times New Roman"/>
                <w:bCs/>
                <w:i/>
                <w:sz w:val="16"/>
                <w:szCs w:val="16"/>
              </w:rPr>
              <w:t>et al</w:t>
            </w:r>
            <w:r w:rsidR="0029667A" w:rsidRPr="00284E23">
              <w:rPr>
                <w:rFonts w:ascii="Times New Roman" w:hAnsi="Times New Roman" w:cs="Times New Roman"/>
                <w:sz w:val="16"/>
                <w:szCs w:val="16"/>
              </w:rPr>
              <w:fldChar w:fldCharType="begin"/>
            </w:r>
            <w:r w:rsidR="0029667A" w:rsidRPr="00284E23">
              <w:rPr>
                <w:rFonts w:ascii="Times New Roman" w:hAnsi="Times New Roman" w:cs="Times New Roman"/>
                <w:sz w:val="16"/>
                <w:szCs w:val="16"/>
              </w:rPr>
              <w:instrText xml:space="preserve"> ADDIN EN.CITE &lt;EndNote&gt;&lt;Cite&gt;&lt;Author&gt;Markos&lt;/Author&gt;&lt;Year&gt;2019&lt;/Year&gt;&lt;RecNum&gt;107&lt;/RecNum&gt;&lt;DisplayText&gt;(32)&lt;/DisplayText&gt;&lt;record&gt;&lt;rec-number&gt;107&lt;/rec-number&gt;&lt;foreign-keys&gt;&lt;key app="EN" db-id="zrxxds2r6wtfz2eefdovra5b5pe5raep9was" timestamp="1580214044"&gt;107&lt;/key&gt;&lt;/foreign-keys&gt;&lt;ref-type name="Journal Article"&gt;17&lt;/ref-type&gt;&lt;contributors&gt;&lt;authors&gt;&lt;author&gt;Markos, Yordanos&lt;/author&gt;&lt;author&gt;Dadi, Abel Fekadu&lt;/author&gt;&lt;author&gt;Demisse, Abayneh Girma&lt;/author&gt;&lt;author&gt;Ayanaw Habitu, Yohannes&lt;/author&gt;&lt;author&gt;Derseh, Behailu Tariku&lt;/author&gt;&lt;author&gt;Debalkie, Getu&lt;/author&gt;&lt;/authors&gt;&lt;/contributors&gt;&lt;titles&gt;&lt;title&gt;Determinants of Under-Five Pneumonia at Gondar University Hospital, Northwest Ethiopia: An Unmatched Case-Control Study&lt;/title&gt;&lt;secondary-title&gt;Journal of environmental and public health&lt;/secondary-title&gt;&lt;/titles&gt;&lt;periodical&gt;&lt;full-title&gt;Journal of environmental and public health&lt;/full-title&gt;&lt;/periodical&gt;&lt;volume&gt;2019&lt;/volume&gt;&lt;dates&gt;&lt;year&gt;2019&lt;/year&gt;&lt;/dates&gt;&lt;isbn&gt;1687-9805&lt;/isbn&gt;&lt;urls&gt;&lt;/urls&gt;&lt;/record&gt;&lt;/Cite&gt;&lt;/EndNote&gt;</w:instrText>
            </w:r>
            <w:r w:rsidR="0029667A" w:rsidRPr="00284E23">
              <w:rPr>
                <w:rFonts w:ascii="Times New Roman" w:hAnsi="Times New Roman" w:cs="Times New Roman"/>
                <w:sz w:val="16"/>
                <w:szCs w:val="16"/>
              </w:rPr>
              <w:fldChar w:fldCharType="separate"/>
            </w:r>
            <w:r w:rsidR="0029667A" w:rsidRPr="00284E23">
              <w:rPr>
                <w:rFonts w:ascii="Times New Roman" w:hAnsi="Times New Roman" w:cs="Times New Roman"/>
                <w:noProof/>
                <w:sz w:val="16"/>
                <w:szCs w:val="16"/>
              </w:rPr>
              <w:t>(32)</w:t>
            </w:r>
            <w:r w:rsidR="0029667A" w:rsidRPr="00284E23">
              <w:rPr>
                <w:rFonts w:ascii="Times New Roman" w:hAnsi="Times New Roman" w:cs="Times New Roman"/>
                <w:sz w:val="16"/>
                <w:szCs w:val="16"/>
              </w:rPr>
              <w:fldChar w:fldCharType="end"/>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UC</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N</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shd w:val="clear" w:color="auto" w:fill="auto"/>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N</w:t>
            </w:r>
          </w:p>
        </w:tc>
        <w:tc>
          <w:tcPr>
            <w:tcW w:w="450" w:type="dxa"/>
            <w:shd w:val="clear" w:color="auto" w:fill="auto"/>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720" w:type="dxa"/>
            <w:shd w:val="clear" w:color="auto" w:fill="7F7F7F" w:themeFill="text1" w:themeFillTint="80"/>
          </w:tcPr>
          <w:p w:rsidR="0029667A" w:rsidRPr="00284E23" w:rsidRDefault="0029667A" w:rsidP="00394B4F">
            <w:pPr>
              <w:rPr>
                <w:rFonts w:ascii="Times New Roman" w:hAnsi="Times New Roman" w:cs="Times New Roman"/>
                <w:sz w:val="16"/>
                <w:szCs w:val="16"/>
              </w:rPr>
            </w:pPr>
          </w:p>
        </w:tc>
        <w:tc>
          <w:tcPr>
            <w:tcW w:w="81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7/10</w:t>
            </w:r>
          </w:p>
        </w:tc>
        <w:tc>
          <w:tcPr>
            <w:tcW w:w="117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 xml:space="preserve">Low risk </w:t>
            </w:r>
          </w:p>
        </w:tc>
        <w:tc>
          <w:tcPr>
            <w:tcW w:w="13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Included</w:t>
            </w:r>
          </w:p>
        </w:tc>
      </w:tr>
      <w:tr w:rsidR="0029667A" w:rsidRPr="00284E23" w:rsidTr="00394B4F">
        <w:trPr>
          <w:trHeight w:val="143"/>
          <w:jc w:val="center"/>
        </w:trPr>
        <w:tc>
          <w:tcPr>
            <w:tcW w:w="2515" w:type="dxa"/>
          </w:tcPr>
          <w:p w:rsidR="0029667A" w:rsidRPr="00284E23" w:rsidRDefault="00074C8C" w:rsidP="00394B4F">
            <w:pPr>
              <w:jc w:val="both"/>
              <w:rPr>
                <w:rFonts w:ascii="Times New Roman" w:hAnsi="Times New Roman" w:cs="Times New Roman"/>
                <w:sz w:val="16"/>
                <w:szCs w:val="16"/>
              </w:rPr>
            </w:pPr>
            <w:r>
              <w:rPr>
                <w:rFonts w:ascii="Times New Roman" w:hAnsi="Times New Roman" w:cs="Times New Roman"/>
                <w:sz w:val="16"/>
                <w:szCs w:val="16"/>
              </w:rPr>
              <w:t xml:space="preserve">   </w:t>
            </w:r>
            <w:proofErr w:type="spellStart"/>
            <w:r w:rsidR="0029667A" w:rsidRPr="00284E23">
              <w:rPr>
                <w:rFonts w:ascii="Times New Roman" w:hAnsi="Times New Roman" w:cs="Times New Roman"/>
                <w:sz w:val="16"/>
                <w:szCs w:val="16"/>
              </w:rPr>
              <w:t>Gedefaw</w:t>
            </w:r>
            <w:proofErr w:type="spellEnd"/>
            <w:r w:rsidR="0029667A" w:rsidRPr="00284E23">
              <w:rPr>
                <w:rFonts w:ascii="Times New Roman" w:hAnsi="Times New Roman" w:cs="Times New Roman"/>
                <w:sz w:val="16"/>
                <w:szCs w:val="16"/>
              </w:rPr>
              <w:t xml:space="preserve"> </w:t>
            </w:r>
            <w:r w:rsidR="0029667A" w:rsidRPr="00284E23">
              <w:rPr>
                <w:rFonts w:ascii="Times New Roman" w:hAnsi="Times New Roman" w:cs="Times New Roman"/>
                <w:bCs/>
                <w:i/>
                <w:sz w:val="16"/>
                <w:szCs w:val="16"/>
              </w:rPr>
              <w:t>et al</w:t>
            </w:r>
            <w:r w:rsidR="0029667A" w:rsidRPr="00284E23">
              <w:rPr>
                <w:rFonts w:ascii="Times New Roman" w:hAnsi="Times New Roman" w:cs="Times New Roman"/>
                <w:sz w:val="16"/>
                <w:szCs w:val="16"/>
              </w:rPr>
              <w:fldChar w:fldCharType="begin"/>
            </w:r>
            <w:r w:rsidR="0029667A" w:rsidRPr="00284E23">
              <w:rPr>
                <w:rFonts w:ascii="Times New Roman" w:hAnsi="Times New Roman" w:cs="Times New Roman"/>
                <w:sz w:val="16"/>
                <w:szCs w:val="16"/>
              </w:rPr>
              <w:instrText xml:space="preserve"> ADDIN EN.CITE &lt;EndNote&gt;&lt;Cite&gt;&lt;Author&gt;Gedefaw&lt;/Author&gt;&lt;Year&gt;2015&lt;/Year&gt;&lt;RecNum&gt;109&lt;/RecNum&gt;&lt;DisplayText&gt;(33)&lt;/DisplayText&gt;&lt;record&gt;&lt;rec-number&gt;109&lt;/rec-number&gt;&lt;foreign-keys&gt;&lt;key app="EN" db-id="zrxxds2r6wtfz2eefdovra5b5pe5raep9was" timestamp="1580214132"&gt;109&lt;/key&gt;&lt;/foreign-keys&gt;&lt;ref-type name="Journal Article"&gt;17&lt;/ref-type&gt;&lt;contributors&gt;&lt;authors&gt;&lt;author&gt;Gedefaw, Molla&lt;/author&gt;&lt;author&gt;Berhe, Resom&lt;/author&gt;&lt;/authors&gt;&lt;/contributors&gt;&lt;titles&gt;&lt;title&gt;Determinates of childhood pneumonia and diarrhea with special emphasis to exclusive breastfeeding in north Achefer district, northwest Ethiopia: a case control study&lt;/title&gt;&lt;secondary-title&gt;Open Journal of Epidemiology&lt;/secondary-title&gt;&lt;/titles&gt;&lt;periodical&gt;&lt;full-title&gt;Open Journal of Epidemiology&lt;/full-title&gt;&lt;/periodical&gt;&lt;pages&gt;107&lt;/pages&gt;&lt;volume&gt;5&lt;/volume&gt;&lt;number&gt;02&lt;/number&gt;&lt;dates&gt;&lt;year&gt;2015&lt;/year&gt;&lt;/dates&gt;&lt;urls&gt;&lt;/urls&gt;&lt;/record&gt;&lt;/Cite&gt;&lt;/EndNote&gt;</w:instrText>
            </w:r>
            <w:r w:rsidR="0029667A" w:rsidRPr="00284E23">
              <w:rPr>
                <w:rFonts w:ascii="Times New Roman" w:hAnsi="Times New Roman" w:cs="Times New Roman"/>
                <w:sz w:val="16"/>
                <w:szCs w:val="16"/>
              </w:rPr>
              <w:fldChar w:fldCharType="separate"/>
            </w:r>
            <w:r w:rsidR="0029667A" w:rsidRPr="00284E23">
              <w:rPr>
                <w:rFonts w:ascii="Times New Roman" w:hAnsi="Times New Roman" w:cs="Times New Roman"/>
                <w:noProof/>
                <w:sz w:val="16"/>
                <w:szCs w:val="16"/>
              </w:rPr>
              <w:t>(33)</w:t>
            </w:r>
            <w:r w:rsidR="0029667A" w:rsidRPr="00284E23">
              <w:rPr>
                <w:rFonts w:ascii="Times New Roman" w:hAnsi="Times New Roman" w:cs="Times New Roman"/>
                <w:sz w:val="16"/>
                <w:szCs w:val="16"/>
              </w:rPr>
              <w:fldChar w:fldCharType="end"/>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tcPr>
          <w:p w:rsidR="0029667A" w:rsidRPr="00284E23" w:rsidRDefault="0029667A" w:rsidP="00394B4F">
            <w:pPr>
              <w:rPr>
                <w:rFonts w:ascii="Times New Roman" w:hAnsi="Times New Roman" w:cs="Times New Roman"/>
                <w:sz w:val="16"/>
                <w:szCs w:val="16"/>
              </w:rPr>
            </w:pPr>
            <w:r>
              <w:rPr>
                <w:rFonts w:ascii="Times New Roman" w:hAnsi="Times New Roman" w:cs="Times New Roman"/>
                <w:sz w:val="16"/>
                <w:szCs w:val="16"/>
              </w:rPr>
              <w:t>Y</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N</w:t>
            </w:r>
          </w:p>
        </w:tc>
        <w:tc>
          <w:tcPr>
            <w:tcW w:w="54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450" w:type="dxa"/>
            <w:shd w:val="clear" w:color="auto" w:fill="auto"/>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N</w:t>
            </w:r>
          </w:p>
        </w:tc>
        <w:tc>
          <w:tcPr>
            <w:tcW w:w="450" w:type="dxa"/>
            <w:shd w:val="clear" w:color="auto" w:fill="auto"/>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Y</w:t>
            </w:r>
          </w:p>
        </w:tc>
        <w:tc>
          <w:tcPr>
            <w:tcW w:w="720" w:type="dxa"/>
            <w:shd w:val="clear" w:color="auto" w:fill="7F7F7F" w:themeFill="text1" w:themeFillTint="80"/>
          </w:tcPr>
          <w:p w:rsidR="0029667A" w:rsidRPr="00284E23" w:rsidRDefault="0029667A" w:rsidP="00394B4F">
            <w:pPr>
              <w:rPr>
                <w:rFonts w:ascii="Times New Roman" w:hAnsi="Times New Roman" w:cs="Times New Roman"/>
                <w:sz w:val="16"/>
                <w:szCs w:val="16"/>
              </w:rPr>
            </w:pPr>
          </w:p>
        </w:tc>
        <w:tc>
          <w:tcPr>
            <w:tcW w:w="810" w:type="dxa"/>
          </w:tcPr>
          <w:p w:rsidR="0029667A" w:rsidRPr="00284E23" w:rsidRDefault="0029667A" w:rsidP="00394B4F">
            <w:pPr>
              <w:rPr>
                <w:rFonts w:ascii="Times New Roman" w:hAnsi="Times New Roman" w:cs="Times New Roman"/>
                <w:sz w:val="16"/>
                <w:szCs w:val="16"/>
              </w:rPr>
            </w:pPr>
            <w:r>
              <w:rPr>
                <w:rFonts w:ascii="Times New Roman" w:hAnsi="Times New Roman" w:cs="Times New Roman"/>
                <w:sz w:val="16"/>
                <w:szCs w:val="16"/>
              </w:rPr>
              <w:t>8</w:t>
            </w:r>
            <w:r w:rsidRPr="00284E23">
              <w:rPr>
                <w:rFonts w:ascii="Times New Roman" w:hAnsi="Times New Roman" w:cs="Times New Roman"/>
                <w:sz w:val="16"/>
                <w:szCs w:val="16"/>
              </w:rPr>
              <w:t>/10</w:t>
            </w:r>
          </w:p>
        </w:tc>
        <w:tc>
          <w:tcPr>
            <w:tcW w:w="117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 xml:space="preserve">Low risk </w:t>
            </w:r>
          </w:p>
        </w:tc>
        <w:tc>
          <w:tcPr>
            <w:tcW w:w="1350" w:type="dxa"/>
          </w:tcPr>
          <w:p w:rsidR="0029667A" w:rsidRPr="00284E23" w:rsidRDefault="0029667A" w:rsidP="00394B4F">
            <w:pPr>
              <w:rPr>
                <w:rFonts w:ascii="Times New Roman" w:hAnsi="Times New Roman" w:cs="Times New Roman"/>
                <w:sz w:val="16"/>
                <w:szCs w:val="16"/>
              </w:rPr>
            </w:pPr>
            <w:r w:rsidRPr="00284E23">
              <w:rPr>
                <w:rFonts w:ascii="Times New Roman" w:hAnsi="Times New Roman" w:cs="Times New Roman"/>
                <w:sz w:val="16"/>
                <w:szCs w:val="16"/>
              </w:rPr>
              <w:t>Included</w:t>
            </w:r>
          </w:p>
        </w:tc>
      </w:tr>
    </w:tbl>
    <w:p w:rsidR="0029667A" w:rsidRPr="00C8016A" w:rsidRDefault="0029667A" w:rsidP="0029667A">
      <w:pPr>
        <w:rPr>
          <w:rFonts w:ascii="Times New Roman" w:hAnsi="Times New Roman" w:cs="Times New Roman"/>
          <w:bCs/>
          <w:sz w:val="20"/>
          <w:szCs w:val="20"/>
        </w:rPr>
      </w:pPr>
      <w:r w:rsidRPr="00D94B96">
        <w:rPr>
          <w:rFonts w:ascii="Times New Roman" w:hAnsi="Times New Roman" w:cs="Times New Roman"/>
          <w:bCs/>
          <w:sz w:val="20"/>
          <w:szCs w:val="20"/>
        </w:rPr>
        <w:t>Key: Y</w:t>
      </w:r>
      <w:r>
        <w:rPr>
          <w:rFonts w:ascii="Times New Roman" w:hAnsi="Times New Roman" w:cs="Times New Roman"/>
          <w:bCs/>
          <w:sz w:val="20"/>
          <w:szCs w:val="20"/>
        </w:rPr>
        <w:t>=</w:t>
      </w:r>
      <w:r w:rsidRPr="00D94B96">
        <w:rPr>
          <w:rFonts w:ascii="Times New Roman" w:hAnsi="Times New Roman" w:cs="Times New Roman"/>
          <w:bCs/>
          <w:sz w:val="20"/>
          <w:szCs w:val="20"/>
        </w:rPr>
        <w:t>yes, N</w:t>
      </w:r>
      <w:r>
        <w:rPr>
          <w:rFonts w:ascii="Times New Roman" w:hAnsi="Times New Roman" w:cs="Times New Roman"/>
          <w:bCs/>
          <w:sz w:val="20"/>
          <w:szCs w:val="20"/>
        </w:rPr>
        <w:t>=</w:t>
      </w:r>
      <w:r w:rsidRPr="00D94B96">
        <w:rPr>
          <w:rFonts w:ascii="Times New Roman" w:hAnsi="Times New Roman" w:cs="Times New Roman"/>
          <w:bCs/>
          <w:sz w:val="20"/>
          <w:szCs w:val="20"/>
        </w:rPr>
        <w:t>no, UC</w:t>
      </w:r>
      <w:r>
        <w:rPr>
          <w:rFonts w:ascii="Times New Roman" w:hAnsi="Times New Roman" w:cs="Times New Roman"/>
          <w:bCs/>
          <w:sz w:val="20"/>
          <w:szCs w:val="20"/>
        </w:rPr>
        <w:t>=</w:t>
      </w:r>
      <w:r w:rsidRPr="00D94B96">
        <w:rPr>
          <w:rFonts w:ascii="Times New Roman" w:hAnsi="Times New Roman" w:cs="Times New Roman"/>
          <w:bCs/>
          <w:sz w:val="20"/>
          <w:szCs w:val="20"/>
        </w:rPr>
        <w:t>unclear</w:t>
      </w:r>
      <w:r>
        <w:rPr>
          <w:rFonts w:ascii="Times New Roman" w:hAnsi="Times New Roman" w:cs="Times New Roman"/>
          <w:bCs/>
          <w:sz w:val="20"/>
          <w:szCs w:val="20"/>
        </w:rPr>
        <w:t>, Q=Question</w:t>
      </w:r>
    </w:p>
    <w:p w:rsidR="0029667A" w:rsidRPr="00284E23" w:rsidRDefault="0029667A" w:rsidP="0029667A">
      <w:pPr>
        <w:pStyle w:val="EndNoteBibliographyTitle"/>
        <w:rPr>
          <w:b/>
        </w:rPr>
      </w:pPr>
      <w:r>
        <w:rPr>
          <w:rFonts w:cstheme="minorBidi"/>
        </w:rPr>
        <w:fldChar w:fldCharType="begin"/>
      </w:r>
      <w:r>
        <w:instrText xml:space="preserve"> ADDIN EN.REFLIST </w:instrText>
      </w:r>
      <w:r>
        <w:rPr>
          <w:rFonts w:cstheme="minorBidi"/>
        </w:rPr>
        <w:fldChar w:fldCharType="separate"/>
      </w:r>
      <w:r w:rsidRPr="00284E23">
        <w:rPr>
          <w:b/>
        </w:rPr>
        <w:t xml:space="preserve">References </w:t>
      </w:r>
    </w:p>
    <w:p w:rsidR="0029667A" w:rsidRPr="00284E23" w:rsidRDefault="0029667A" w:rsidP="0029667A">
      <w:pPr>
        <w:pStyle w:val="EndNoteBibliographyTitle"/>
        <w:rPr>
          <w:b/>
        </w:rPr>
      </w:pPr>
    </w:p>
    <w:p w:rsidR="0029667A" w:rsidRPr="00284E23" w:rsidRDefault="0029667A" w:rsidP="0029667A">
      <w:pPr>
        <w:pStyle w:val="EndNoteBibliography"/>
        <w:spacing w:after="0"/>
      </w:pPr>
      <w:r w:rsidRPr="00284E23">
        <w:t>1.</w:t>
      </w:r>
      <w:r w:rsidRPr="00284E23">
        <w:tab/>
        <w:t>Shah S, Zemichael O, Meng HD. Factors associated with mortality and length of stay in hospitalised neonates in Eritrea, Africa: a cross-sectional study. BMJ open. 2012;2(5):e000792.</w:t>
      </w:r>
    </w:p>
    <w:p w:rsidR="0029667A" w:rsidRPr="00284E23" w:rsidRDefault="0029667A" w:rsidP="0029667A">
      <w:pPr>
        <w:pStyle w:val="EndNoteBibliography"/>
        <w:spacing w:after="0"/>
      </w:pPr>
      <w:r w:rsidRPr="00284E23">
        <w:t>2.</w:t>
      </w:r>
      <w:r w:rsidRPr="00284E23">
        <w:tab/>
        <w:t>Tadesse R. Household Biomass Fuel Use and Acute Respiratory Infections among Younger Children: An Exposure Assessment in Anilemo Woreda, Southern Ethiopia: Addis Ababa University; 2015.</w:t>
      </w:r>
    </w:p>
    <w:p w:rsidR="0029667A" w:rsidRPr="00284E23" w:rsidRDefault="0029667A" w:rsidP="0029667A">
      <w:pPr>
        <w:pStyle w:val="EndNoteBibliography"/>
        <w:spacing w:after="0"/>
      </w:pPr>
      <w:r w:rsidRPr="00284E23">
        <w:t>3.</w:t>
      </w:r>
      <w:r w:rsidRPr="00284E23">
        <w:tab/>
        <w:t>Abaye G, Fekadu H, Haji K, Alemu D, Anjulo AA, Yadate DT. Prevalence and risk factors of pneumococcal nasopharyngeal carriage in healthy children attending kindergarten, in district of Arsi Zone, South East, Ethiopia. BMC research notes. 2019;12(1):253.</w:t>
      </w:r>
    </w:p>
    <w:p w:rsidR="0029667A" w:rsidRPr="00284E23" w:rsidRDefault="0029667A" w:rsidP="0029667A">
      <w:pPr>
        <w:pStyle w:val="EndNoteBibliography"/>
        <w:spacing w:after="0"/>
      </w:pPr>
      <w:r w:rsidRPr="00284E23">
        <w:t>4.</w:t>
      </w:r>
      <w:r w:rsidRPr="00284E23">
        <w:tab/>
        <w:t>Lema B, Seyoum K, Atlaw D. Prevalence of Community Acquired Pneumonia among Children 2 to 59 Months Old and its Associated Factors in Munesa District, Arsi Zone, Oromia Region, Ethiopia. Clinics Mother Child Health. 2019;16:334.</w:t>
      </w:r>
    </w:p>
    <w:p w:rsidR="0029667A" w:rsidRPr="00284E23" w:rsidRDefault="0029667A" w:rsidP="0029667A">
      <w:pPr>
        <w:pStyle w:val="EndNoteBibliography"/>
        <w:spacing w:after="0"/>
      </w:pPr>
      <w:r w:rsidRPr="00284E23">
        <w:t>5.</w:t>
      </w:r>
      <w:r w:rsidRPr="00284E23">
        <w:tab/>
        <w:t>Fekadu GA, Terefe MW, Alemie GA. Prevalence of pneumonia among under-five children in Este Town and the surrounding rural Kebeles, Northwest Ethiopia: a community based cross sectional study. Science Journal of Public Health. 2014;2(3):150-5.</w:t>
      </w:r>
    </w:p>
    <w:p w:rsidR="0029667A" w:rsidRPr="00284E23" w:rsidRDefault="0029667A" w:rsidP="0029667A">
      <w:pPr>
        <w:pStyle w:val="EndNoteBibliography"/>
        <w:spacing w:after="0"/>
      </w:pPr>
      <w:r w:rsidRPr="00284E23">
        <w:lastRenderedPageBreak/>
        <w:t>6.</w:t>
      </w:r>
      <w:r w:rsidRPr="00284E23">
        <w:tab/>
        <w:t>Dadi AF, Kebede Y, Birhanu Z. Determinants of pneumonia in children aged two months to five years in urban areas of Oromia Zone, Amhara Region, Ethiopia. Open Access Library Journal. 2014;1(08):1.</w:t>
      </w:r>
    </w:p>
    <w:p w:rsidR="0029667A" w:rsidRPr="00284E23" w:rsidRDefault="0029667A" w:rsidP="0029667A">
      <w:pPr>
        <w:pStyle w:val="EndNoteBibliography"/>
        <w:spacing w:after="0"/>
      </w:pPr>
      <w:r w:rsidRPr="00284E23">
        <w:t>7.</w:t>
      </w:r>
      <w:r w:rsidRPr="00284E23">
        <w:tab/>
        <w:t>Geleta D, Tessema F, Ewnetu H. Determinants of community acquired pneumonia among children in Kersa District, Southwest Ethiopia: facility based case control study. J Pediatr Neonatal Care. 2016;5(2):00179.</w:t>
      </w:r>
    </w:p>
    <w:p w:rsidR="0029667A" w:rsidRPr="00284E23" w:rsidRDefault="0029667A" w:rsidP="0029667A">
      <w:pPr>
        <w:pStyle w:val="EndNoteBibliography"/>
        <w:spacing w:after="0"/>
      </w:pPr>
      <w:r w:rsidRPr="00284E23">
        <w:t>8.</w:t>
      </w:r>
      <w:r w:rsidRPr="00284E23">
        <w:tab/>
        <w:t>Shibre G. Assessment of the Prevalence and Associated Factors of Pneumonia in Children 2to 59 Months Old, Debreberhan District, North East Ethiopia: Addis Abeba University; 2015.</w:t>
      </w:r>
    </w:p>
    <w:p w:rsidR="0029667A" w:rsidRPr="00284E23" w:rsidRDefault="0029667A" w:rsidP="0029667A">
      <w:pPr>
        <w:pStyle w:val="EndNoteBibliography"/>
        <w:spacing w:after="0"/>
      </w:pPr>
      <w:r w:rsidRPr="00284E23">
        <w:t>9.</w:t>
      </w:r>
      <w:r w:rsidRPr="00284E23">
        <w:tab/>
        <w:t>Tegenu K. Prevalence and associated factors of pneumonia among under-five children at public hospitals in Jimma zone, South West of Ethiopia, 2018: Addis Ababa Universty; 2018.</w:t>
      </w:r>
    </w:p>
    <w:p w:rsidR="0029667A" w:rsidRPr="00284E23" w:rsidRDefault="0029667A" w:rsidP="0029667A">
      <w:pPr>
        <w:pStyle w:val="EndNoteBibliography"/>
        <w:spacing w:after="0"/>
      </w:pPr>
      <w:r w:rsidRPr="00284E23">
        <w:t>10.</w:t>
      </w:r>
      <w:r w:rsidRPr="00284E23">
        <w:tab/>
        <w:t>Abuka T. Prevalence of pneumonia and factors associated among children 2-59 months old in Wondo Genet district, Sidama zone, SNNPR, Ethiopia. Current Pediatric Research. 2017.</w:t>
      </w:r>
    </w:p>
    <w:p w:rsidR="0029667A" w:rsidRPr="00284E23" w:rsidRDefault="0029667A" w:rsidP="0029667A">
      <w:pPr>
        <w:pStyle w:val="EndNoteBibliography"/>
        <w:spacing w:after="0"/>
      </w:pPr>
      <w:r w:rsidRPr="00284E23">
        <w:t>11.</w:t>
      </w:r>
      <w:r w:rsidRPr="00284E23">
        <w:tab/>
        <w:t>Adhanom G, Gebreegziabiher D, Weldu Y, Gebreyesus Wasihun A, Araya T, Legese H, et al. Species, Risk Factors, and Antimicrobial Susceptibility Profiles of Bacterial Isolates from HIV-Infected Patients Suspected to Have Pneumonia in Mekelle Zone, Tigray, Northern Ethiopia. BioMed research international. 2019;2019.</w:t>
      </w:r>
    </w:p>
    <w:p w:rsidR="0029667A" w:rsidRPr="00284E23" w:rsidRDefault="0029667A" w:rsidP="0029667A">
      <w:pPr>
        <w:pStyle w:val="EndNoteBibliography"/>
        <w:spacing w:after="0"/>
      </w:pPr>
      <w:r w:rsidRPr="00284E23">
        <w:t>12.</w:t>
      </w:r>
      <w:r w:rsidRPr="00284E23">
        <w:tab/>
        <w:t>Lenda A, Demena M, Mengistie B. Prevalence of Pneumonia and Associated Factors Among Under-five Children in Boloso Bombe Woreda, Southern Ethiopia: A Community Based Study: Haramaya University; 2018.</w:t>
      </w:r>
    </w:p>
    <w:p w:rsidR="0029667A" w:rsidRPr="00284E23" w:rsidRDefault="0029667A" w:rsidP="0029667A">
      <w:pPr>
        <w:pStyle w:val="EndNoteBibliography"/>
        <w:spacing w:after="0"/>
      </w:pPr>
      <w:r w:rsidRPr="00284E23">
        <w:t>13.</w:t>
      </w:r>
      <w:r w:rsidRPr="00284E23">
        <w:tab/>
        <w:t>Keter PKK. Knowledge, Attitudes and Practices of Mothers in relation to Childhood Pneumonia and factors associated with Pneumonia and Seeking Health Care in Kapsabet District Hospital in Nandi County, Kenya: JKUAT; 2015.</w:t>
      </w:r>
    </w:p>
    <w:p w:rsidR="0029667A" w:rsidRPr="00284E23" w:rsidRDefault="0029667A" w:rsidP="0029667A">
      <w:pPr>
        <w:pStyle w:val="EndNoteBibliography"/>
        <w:spacing w:after="0"/>
      </w:pPr>
      <w:r w:rsidRPr="00284E23">
        <w:t>14.</w:t>
      </w:r>
      <w:r w:rsidRPr="00284E23">
        <w:tab/>
        <w:t>Muthumbi E, Lowe BS, Muyodi C, Getambu E, Gleeson F, Scott JAG. Risk factors for community-acquired pneumonia among adults in Kenya: a case–control study. Pneumonia. 2017;9(1):17.</w:t>
      </w:r>
    </w:p>
    <w:p w:rsidR="0029667A" w:rsidRPr="00284E23" w:rsidRDefault="0029667A" w:rsidP="0029667A">
      <w:pPr>
        <w:pStyle w:val="EndNoteBibliography"/>
        <w:spacing w:after="0"/>
      </w:pPr>
      <w:r w:rsidRPr="00284E23">
        <w:t>15.</w:t>
      </w:r>
      <w:r w:rsidRPr="00284E23">
        <w:tab/>
        <w:t>Ndungu EW, Okwara FN, Oyore JP. Cross Sectional Survey of Care Seeking For Acute Respiratory Illness in Children Under 5 Years in Rural Kenya. Am J Pediatr. 2018;4(3):69-79.</w:t>
      </w:r>
    </w:p>
    <w:p w:rsidR="0029667A" w:rsidRPr="00284E23" w:rsidRDefault="0029667A" w:rsidP="0029667A">
      <w:pPr>
        <w:pStyle w:val="EndNoteBibliography"/>
        <w:spacing w:after="0"/>
      </w:pPr>
      <w:r w:rsidRPr="00284E23">
        <w:t>16.</w:t>
      </w:r>
      <w:r w:rsidRPr="00284E23">
        <w:tab/>
        <w:t>Walekhwa M, Muturi M, Revathi Gunturu EK, Kabera B. Streptococcus pneumoniae serotype epidemiology among PCV-10 vaccinated and unvaccinated children at Gertrude’s Children’s Hospital, Nairobi County: a cross-sectional study. F1000Research. 2018;7.</w:t>
      </w:r>
    </w:p>
    <w:p w:rsidR="0029667A" w:rsidRPr="00284E23" w:rsidRDefault="0029667A" w:rsidP="0029667A">
      <w:pPr>
        <w:pStyle w:val="EndNoteBibliography"/>
        <w:spacing w:after="0"/>
      </w:pPr>
      <w:r w:rsidRPr="00284E23">
        <w:t>17.</w:t>
      </w:r>
      <w:r w:rsidRPr="00284E23">
        <w:tab/>
        <w:t>Kinyoki DK, Manda SO, Moloney GM, Odundo EO, Berkley JA, Noor AM, et al. Modelling the ecological comorbidity of acute respiratory infection, diarrhoea and stunting among children under the age of 5 years in Somalia. International Statistical Review. 2017;85(1):164-76.</w:t>
      </w:r>
    </w:p>
    <w:p w:rsidR="0029667A" w:rsidRPr="00284E23" w:rsidRDefault="0029667A" w:rsidP="0029667A">
      <w:pPr>
        <w:pStyle w:val="EndNoteBibliography"/>
        <w:spacing w:after="0"/>
      </w:pPr>
      <w:r w:rsidRPr="00284E23">
        <w:t>18.</w:t>
      </w:r>
      <w:r w:rsidRPr="00284E23">
        <w:tab/>
        <w:t>Gritly SM, Elamin MO, Rahimtullah H, Ali AYH, Dhiblaw A, Mohamed EA, et al. Risk factors of pneumonia among children under 5 years at a pediatric hospital in Sudan. International Journal of Medical Research &amp; Health Sciences. 2018;7(4):60-8.</w:t>
      </w:r>
    </w:p>
    <w:p w:rsidR="0029667A" w:rsidRPr="00284E23" w:rsidRDefault="0029667A" w:rsidP="0029667A">
      <w:pPr>
        <w:pStyle w:val="EndNoteBibliography"/>
        <w:spacing w:after="0"/>
      </w:pPr>
      <w:r w:rsidRPr="00284E23">
        <w:t>19.</w:t>
      </w:r>
      <w:r w:rsidRPr="00284E23">
        <w:tab/>
        <w:t>Salih KEM, Bilal JA, Alfadeel MA, Hamid Y, Eldouch W, Elsammani E, et al. Poor adherence to the World Health Organization guidelines of treatment of severe pneumonia in children at Khartoum, Sudan. BMC research notes. 2014;7(1):531.</w:t>
      </w:r>
    </w:p>
    <w:p w:rsidR="0029667A" w:rsidRPr="00284E23" w:rsidRDefault="0029667A" w:rsidP="0029667A">
      <w:pPr>
        <w:pStyle w:val="EndNoteBibliography"/>
        <w:spacing w:after="0"/>
      </w:pPr>
      <w:r w:rsidRPr="00284E23">
        <w:t>20.</w:t>
      </w:r>
      <w:r w:rsidRPr="00284E23">
        <w:tab/>
        <w:t>Gabbad AA, Alrahman GMA, Elawad MA. Childhood pneumonia at omdurman paediatric hospital, Khartoum, Sudan. Int J of Multidisciplinary and Current research. 2014.</w:t>
      </w:r>
    </w:p>
    <w:p w:rsidR="0029667A" w:rsidRPr="00284E23" w:rsidRDefault="0029667A" w:rsidP="0029667A">
      <w:pPr>
        <w:pStyle w:val="EndNoteBibliography"/>
        <w:spacing w:after="0"/>
      </w:pPr>
      <w:r w:rsidRPr="00284E23">
        <w:t>21.</w:t>
      </w:r>
      <w:r w:rsidRPr="00284E23">
        <w:tab/>
        <w:t>Ndosa A, Kidenya BR, Mushi MF, Mirambo MM, Hokororo A, Mshana SE. Factors associated with colonization of Streptococcus pneumoniae among under-fives attending clinic in Mwanza City, Tanzania. Tanzania Journal of Health Research. 2015;17(1).</w:t>
      </w:r>
    </w:p>
    <w:p w:rsidR="0029667A" w:rsidRPr="00284E23" w:rsidRDefault="0029667A" w:rsidP="0029667A">
      <w:pPr>
        <w:pStyle w:val="EndNoteBibliography"/>
        <w:spacing w:after="0"/>
      </w:pPr>
      <w:r w:rsidRPr="00284E23">
        <w:t>22.</w:t>
      </w:r>
      <w:r w:rsidRPr="00284E23">
        <w:tab/>
        <w:t>Lugangira K, Kalokola F. Morbidity and mortality of children aged 2–59 months admitted in the Tanzania Lake Zone’s public hospitals: a cross-sectional study. BMC research notes. 2017;10(1):502.</w:t>
      </w:r>
    </w:p>
    <w:p w:rsidR="0029667A" w:rsidRPr="00284E23" w:rsidRDefault="0029667A" w:rsidP="0029667A">
      <w:pPr>
        <w:pStyle w:val="EndNoteBibliography"/>
        <w:spacing w:after="0"/>
      </w:pPr>
      <w:r w:rsidRPr="00284E23">
        <w:t>23.</w:t>
      </w:r>
      <w:r w:rsidRPr="00284E23">
        <w:tab/>
        <w:t>Lindstrand A, Kalyango J, Alfven T, Darenberg J, Kadobera D, Bwanga F, et al. Pneumococcal carriage in children under five years in Uganda-will present pneumococcal conjugate vaccines be appropriate? PloS one. 2016;11(11).</w:t>
      </w:r>
    </w:p>
    <w:p w:rsidR="0029667A" w:rsidRPr="00284E23" w:rsidRDefault="0029667A" w:rsidP="0029667A">
      <w:pPr>
        <w:pStyle w:val="EndNoteBibliography"/>
        <w:spacing w:after="0"/>
      </w:pPr>
      <w:r w:rsidRPr="00284E23">
        <w:t>24.</w:t>
      </w:r>
      <w:r w:rsidRPr="00284E23">
        <w:tab/>
        <w:t>Tuhebwe D, Tumushabe E, Leontsini E, Wanyenze RK. Pneumonia among children under five in Uganda: symptom recognition and actions taken by caretakers. African health sciences. 2014;14(4):993-1000.</w:t>
      </w:r>
    </w:p>
    <w:p w:rsidR="0029667A" w:rsidRPr="00284E23" w:rsidRDefault="0029667A" w:rsidP="0029667A">
      <w:pPr>
        <w:pStyle w:val="EndNoteBibliography"/>
        <w:spacing w:after="0"/>
      </w:pPr>
      <w:r w:rsidRPr="00284E23">
        <w:t>25.</w:t>
      </w:r>
      <w:r w:rsidRPr="00284E23">
        <w:tab/>
        <w:t>Negash AA, Asrat D, Abebe W, Hailemariam T, Hailu T, Aseffa A, et al., editors. Bacteremic community-acquired pneumonia in Ethiopian children: etiology, antibiotic resistance, risk factors, and clinical outcome. Open forum infectious diseases; 2019: Oxford University Press US.</w:t>
      </w:r>
    </w:p>
    <w:p w:rsidR="0029667A" w:rsidRPr="00284E23" w:rsidRDefault="0029667A" w:rsidP="0029667A">
      <w:pPr>
        <w:pStyle w:val="EndNoteBibliography"/>
        <w:spacing w:after="0"/>
      </w:pPr>
      <w:r w:rsidRPr="00284E23">
        <w:lastRenderedPageBreak/>
        <w:t>26.</w:t>
      </w:r>
      <w:r w:rsidRPr="00284E23">
        <w:tab/>
        <w:t>Ásbjörnsdóttir KH, Slyker JA, Weiss NS, Mbori-Ngacha D, Maleche-Obimbo E, Wamalwa D, et al. Breastfeeding is associated with decreased pneumonia incidence among HIV-exposed, uninfected Kenyan infants. AIDS (London, England). 2013;27(17):2809.</w:t>
      </w:r>
    </w:p>
    <w:p w:rsidR="0029667A" w:rsidRPr="00284E23" w:rsidRDefault="0029667A" w:rsidP="0029667A">
      <w:pPr>
        <w:pStyle w:val="EndNoteBibliography"/>
        <w:spacing w:after="0"/>
      </w:pPr>
      <w:r w:rsidRPr="00284E23">
        <w:t>27.</w:t>
      </w:r>
      <w:r w:rsidRPr="00284E23">
        <w:tab/>
        <w:t>Deng AA. Risk factors for acute lower respiratory tract infections in children under five years of age in Juba, Southern Sudan: JKUAT-COHES; 2019.</w:t>
      </w:r>
    </w:p>
    <w:p w:rsidR="0029667A" w:rsidRPr="00284E23" w:rsidRDefault="0029667A" w:rsidP="0029667A">
      <w:pPr>
        <w:pStyle w:val="EndNoteBibliography"/>
        <w:spacing w:after="0"/>
      </w:pPr>
      <w:r w:rsidRPr="00284E23">
        <w:t>28.</w:t>
      </w:r>
      <w:r w:rsidRPr="00284E23">
        <w:tab/>
        <w:t>Onyango D, Kikuvi G, Amukoye E, Omolo J. Risk factors of severe pneumonia among children aged 2-59 months in western Kenya: a case control study. Pan African Medical Journal. 2012;13(1).</w:t>
      </w:r>
    </w:p>
    <w:p w:rsidR="0029667A" w:rsidRPr="00284E23" w:rsidRDefault="0029667A" w:rsidP="0029667A">
      <w:pPr>
        <w:pStyle w:val="EndNoteBibliography"/>
        <w:spacing w:after="0"/>
      </w:pPr>
      <w:r w:rsidRPr="00284E23">
        <w:t>29.</w:t>
      </w:r>
      <w:r w:rsidRPr="00284E23">
        <w:tab/>
        <w:t>Deribew A, Tessema F, Girma B. Determinants of under-five mortality in Gilgel gibe field research center, Southwest Ethiopia. Ethiopian Journal of Health Development. 2007;21(2):117-24.</w:t>
      </w:r>
    </w:p>
    <w:p w:rsidR="0029667A" w:rsidRPr="00284E23" w:rsidRDefault="0029667A" w:rsidP="0029667A">
      <w:pPr>
        <w:pStyle w:val="EndNoteBibliography"/>
        <w:spacing w:after="0"/>
      </w:pPr>
      <w:r w:rsidRPr="00284E23">
        <w:t>30.</w:t>
      </w:r>
      <w:r w:rsidRPr="00284E23">
        <w:tab/>
        <w:t>MANYA AS. RISK FACTORS FOR PNEUMONIA IN CHILDREN UNDER FIVE YEARS OF AGE, HOSPITALIZED IN A RURAL DISTRICT HOSPITAL OF WESTERN KENYA, 2005.</w:t>
      </w:r>
    </w:p>
    <w:p w:rsidR="0029667A" w:rsidRPr="00284E23" w:rsidRDefault="0029667A" w:rsidP="0029667A">
      <w:pPr>
        <w:pStyle w:val="EndNoteBibliography"/>
        <w:spacing w:after="0"/>
      </w:pPr>
      <w:r w:rsidRPr="00284E23">
        <w:t>31.</w:t>
      </w:r>
      <w:r w:rsidRPr="00284E23">
        <w:tab/>
        <w:t>Workineh Y, Hailu D, Gultie T. Determinants of pneumonia among under two children in southern Ethiopia: A case control study 2016. Current Pediatric Research. 2017;21(4).</w:t>
      </w:r>
    </w:p>
    <w:p w:rsidR="0029667A" w:rsidRPr="00284E23" w:rsidRDefault="0029667A" w:rsidP="0029667A">
      <w:pPr>
        <w:pStyle w:val="EndNoteBibliography"/>
        <w:spacing w:after="0"/>
      </w:pPr>
      <w:r w:rsidRPr="00284E23">
        <w:t>32.</w:t>
      </w:r>
      <w:r w:rsidRPr="00284E23">
        <w:tab/>
        <w:t>Markos Y, Dadi AF, Demisse AG, Ayanaw Habitu Y, Derseh BT, Debalkie G. Determinants of Under-Five Pneumonia at Gondar University Hospital, Northwest Ethiopia: An Unmatched Case-Control Study. Journal of environmental and public health. 2019;2019.</w:t>
      </w:r>
    </w:p>
    <w:p w:rsidR="0029667A" w:rsidRPr="00284E23" w:rsidRDefault="0029667A" w:rsidP="0029667A">
      <w:pPr>
        <w:pStyle w:val="EndNoteBibliography"/>
      </w:pPr>
      <w:r w:rsidRPr="00284E23">
        <w:t>33.</w:t>
      </w:r>
      <w:r w:rsidRPr="00284E23">
        <w:tab/>
        <w:t>Gedefaw M, Berhe R. Determinates of childhood pneumonia and diarrhea with special emphasis to exclusive breastfeeding in north Achefer district, northwest Ethiopia: a case control study. Open Journal of Epidemiology. 2015;5(02):107.</w:t>
      </w:r>
    </w:p>
    <w:p w:rsidR="0029667A" w:rsidRPr="00D94B96" w:rsidRDefault="0029667A" w:rsidP="0029667A">
      <w:pPr>
        <w:rPr>
          <w:rFonts w:ascii="Times New Roman" w:hAnsi="Times New Roman" w:cs="Times New Roman"/>
          <w:sz w:val="20"/>
          <w:szCs w:val="20"/>
        </w:rPr>
      </w:pPr>
      <w:r>
        <w:rPr>
          <w:rFonts w:ascii="Times New Roman" w:hAnsi="Times New Roman" w:cs="Times New Roman"/>
          <w:sz w:val="20"/>
          <w:szCs w:val="20"/>
        </w:rPr>
        <w:fldChar w:fldCharType="end"/>
      </w:r>
    </w:p>
    <w:p w:rsidR="00A51851" w:rsidRPr="007B5A94" w:rsidRDefault="00A51851" w:rsidP="00A51851">
      <w:pPr>
        <w:jc w:val="both"/>
        <w:rPr>
          <w:rFonts w:ascii="Times New Roman" w:eastAsia="Times New Roman" w:hAnsi="Times New Roman" w:cs="Times New Roman"/>
          <w:color w:val="000000" w:themeColor="text1"/>
          <w:sz w:val="24"/>
          <w:szCs w:val="24"/>
        </w:rPr>
      </w:pPr>
    </w:p>
    <w:p w:rsidR="00A51851" w:rsidRDefault="00A51851" w:rsidP="00A51851">
      <w:pPr>
        <w:jc w:val="both"/>
        <w:rPr>
          <w:rFonts w:ascii="Times New Roman" w:eastAsia="Times New Roman" w:hAnsi="Times New Roman" w:cs="Times New Roman"/>
          <w:sz w:val="24"/>
          <w:szCs w:val="24"/>
        </w:rPr>
      </w:pPr>
    </w:p>
    <w:p w:rsidR="00A51851" w:rsidRDefault="00A51851" w:rsidP="00A51851">
      <w:pPr>
        <w:pStyle w:val="Normal1"/>
        <w:spacing w:line="360" w:lineRule="auto"/>
        <w:jc w:val="both"/>
        <w:rPr>
          <w:rFonts w:ascii="Times New Roman" w:eastAsia="Times New Roman" w:hAnsi="Times New Roman" w:cs="Times New Roman"/>
          <w:sz w:val="24"/>
          <w:szCs w:val="24"/>
        </w:rPr>
      </w:pPr>
    </w:p>
    <w:p w:rsidR="00A51851" w:rsidRPr="002A70D0" w:rsidRDefault="00A51851" w:rsidP="00A51851">
      <w:pPr>
        <w:jc w:val="both"/>
        <w:rPr>
          <w:rFonts w:ascii="Times New Roman" w:hAnsi="Times New Roman" w:cs="Times New Roman"/>
          <w:sz w:val="24"/>
          <w:szCs w:val="24"/>
        </w:rPr>
      </w:pPr>
    </w:p>
    <w:p w:rsidR="007D7D7E" w:rsidRDefault="007D7D7E"/>
    <w:sectPr w:rsidR="007D7D7E" w:rsidSect="00394B4F">
      <w:pgSz w:w="12240" w:h="15840"/>
      <w:pgMar w:top="990" w:right="1440" w:bottom="1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1851"/>
    <w:rsid w:val="00057806"/>
    <w:rsid w:val="00074C8C"/>
    <w:rsid w:val="002131F9"/>
    <w:rsid w:val="0029667A"/>
    <w:rsid w:val="00394B4F"/>
    <w:rsid w:val="003B4DF8"/>
    <w:rsid w:val="00426BDB"/>
    <w:rsid w:val="004C3BBA"/>
    <w:rsid w:val="005156BB"/>
    <w:rsid w:val="005E6FB0"/>
    <w:rsid w:val="007D7D7E"/>
    <w:rsid w:val="00A51851"/>
    <w:rsid w:val="00C9607B"/>
    <w:rsid w:val="00E875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1851"/>
    <w:rPr>
      <w:rFonts w:eastAsiaTheme="minorEastAsia"/>
    </w:rPr>
  </w:style>
  <w:style w:type="paragraph" w:styleId="Heading1">
    <w:name w:val="heading 1"/>
    <w:basedOn w:val="Normal"/>
    <w:next w:val="Normal"/>
    <w:link w:val="Heading1Char"/>
    <w:uiPriority w:val="9"/>
    <w:qFormat/>
    <w:rsid w:val="00A51851"/>
    <w:pPr>
      <w:keepNext/>
      <w:outlineLvl w:val="0"/>
    </w:pPr>
    <w:rPr>
      <w:rFonts w:ascii="Arial" w:hAnsi="Arial" w:cs="Arial"/>
      <w:b/>
      <w:sz w:val="20"/>
      <w:szCs w:val="20"/>
    </w:rPr>
  </w:style>
  <w:style w:type="paragraph" w:styleId="Heading2">
    <w:name w:val="heading 2"/>
    <w:basedOn w:val="Normal"/>
    <w:next w:val="Normal"/>
    <w:link w:val="Heading2Char"/>
    <w:uiPriority w:val="9"/>
    <w:unhideWhenUsed/>
    <w:qFormat/>
    <w:rsid w:val="00A51851"/>
    <w:pPr>
      <w:keepNext/>
      <w:spacing w:after="0" w:line="240" w:lineRule="auto"/>
      <w:outlineLvl w:val="1"/>
    </w:pPr>
    <w:rPr>
      <w:rFonts w:ascii="Times New Roman" w:hAnsi="Times New Roman" w:cs="Times New Roman"/>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1851"/>
    <w:rPr>
      <w:rFonts w:ascii="Arial" w:eastAsiaTheme="minorEastAsia" w:hAnsi="Arial" w:cs="Arial"/>
      <w:b/>
      <w:sz w:val="20"/>
      <w:szCs w:val="20"/>
    </w:rPr>
  </w:style>
  <w:style w:type="character" w:customStyle="1" w:styleId="Heading2Char">
    <w:name w:val="Heading 2 Char"/>
    <w:basedOn w:val="DefaultParagraphFont"/>
    <w:link w:val="Heading2"/>
    <w:uiPriority w:val="9"/>
    <w:rsid w:val="00A51851"/>
    <w:rPr>
      <w:rFonts w:ascii="Times New Roman" w:eastAsiaTheme="minorEastAsia" w:hAnsi="Times New Roman" w:cs="Times New Roman"/>
      <w:i/>
      <w:iCs/>
      <w:sz w:val="24"/>
      <w:szCs w:val="24"/>
    </w:rPr>
  </w:style>
  <w:style w:type="paragraph" w:customStyle="1" w:styleId="Normal1">
    <w:name w:val="Normal1"/>
    <w:rsid w:val="00A51851"/>
    <w:rPr>
      <w:rFonts w:ascii="Calibri" w:eastAsia="Calibri" w:hAnsi="Calibri" w:cs="Calibri"/>
    </w:rPr>
  </w:style>
  <w:style w:type="table" w:customStyle="1" w:styleId="LightShading1">
    <w:name w:val="Light Shading1"/>
    <w:basedOn w:val="TableNormal"/>
    <w:uiPriority w:val="60"/>
    <w:rsid w:val="00A51851"/>
    <w:pPr>
      <w:spacing w:after="0" w:line="240" w:lineRule="auto"/>
    </w:pPr>
    <w:rPr>
      <w:color w:val="000000" w:themeColor="text1" w:themeShade="BF"/>
      <w:lang w:val="en-GB"/>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A51851"/>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Caption">
    <w:name w:val="caption"/>
    <w:basedOn w:val="Normal"/>
    <w:next w:val="Normal"/>
    <w:uiPriority w:val="35"/>
    <w:unhideWhenUsed/>
    <w:qFormat/>
    <w:rsid w:val="0029667A"/>
    <w:pPr>
      <w:spacing w:line="240" w:lineRule="auto"/>
    </w:pPr>
    <w:rPr>
      <w:rFonts w:eastAsiaTheme="minorHAnsi"/>
      <w:b/>
      <w:bCs/>
      <w:color w:val="4F81BD" w:themeColor="accent1"/>
      <w:sz w:val="18"/>
      <w:szCs w:val="18"/>
    </w:rPr>
  </w:style>
  <w:style w:type="table" w:styleId="TableGrid">
    <w:name w:val="Table Grid"/>
    <w:basedOn w:val="TableNormal"/>
    <w:uiPriority w:val="59"/>
    <w:rsid w:val="0029667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ndNoteBibliographyTitle">
    <w:name w:val="EndNote Bibliography Title"/>
    <w:basedOn w:val="Normal"/>
    <w:link w:val="EndNoteBibliographyTitleChar"/>
    <w:rsid w:val="0029667A"/>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29667A"/>
    <w:rPr>
      <w:rFonts w:ascii="Calibri" w:eastAsiaTheme="minorEastAsia" w:hAnsi="Calibri" w:cs="Calibri"/>
      <w:noProof/>
    </w:rPr>
  </w:style>
  <w:style w:type="paragraph" w:customStyle="1" w:styleId="EndNoteBibliography">
    <w:name w:val="EndNote Bibliography"/>
    <w:basedOn w:val="Normal"/>
    <w:link w:val="EndNoteBibliographyChar"/>
    <w:rsid w:val="0029667A"/>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29667A"/>
    <w:rPr>
      <w:rFonts w:ascii="Calibri" w:eastAsiaTheme="minorEastAsia" w:hAnsi="Calibri" w:cs="Calibri"/>
      <w:noProo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1851"/>
    <w:rPr>
      <w:rFonts w:eastAsiaTheme="minorEastAsia"/>
    </w:rPr>
  </w:style>
  <w:style w:type="paragraph" w:styleId="Heading1">
    <w:name w:val="heading 1"/>
    <w:basedOn w:val="Normal"/>
    <w:next w:val="Normal"/>
    <w:link w:val="Heading1Char"/>
    <w:uiPriority w:val="9"/>
    <w:qFormat/>
    <w:rsid w:val="00A51851"/>
    <w:pPr>
      <w:keepNext/>
      <w:outlineLvl w:val="0"/>
    </w:pPr>
    <w:rPr>
      <w:rFonts w:ascii="Arial" w:hAnsi="Arial" w:cs="Arial"/>
      <w:b/>
      <w:sz w:val="20"/>
      <w:szCs w:val="20"/>
    </w:rPr>
  </w:style>
  <w:style w:type="paragraph" w:styleId="Heading2">
    <w:name w:val="heading 2"/>
    <w:basedOn w:val="Normal"/>
    <w:next w:val="Normal"/>
    <w:link w:val="Heading2Char"/>
    <w:uiPriority w:val="9"/>
    <w:unhideWhenUsed/>
    <w:qFormat/>
    <w:rsid w:val="00A51851"/>
    <w:pPr>
      <w:keepNext/>
      <w:spacing w:after="0" w:line="240" w:lineRule="auto"/>
      <w:outlineLvl w:val="1"/>
    </w:pPr>
    <w:rPr>
      <w:rFonts w:ascii="Times New Roman" w:hAnsi="Times New Roman" w:cs="Times New Roman"/>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1851"/>
    <w:rPr>
      <w:rFonts w:ascii="Arial" w:eastAsiaTheme="minorEastAsia" w:hAnsi="Arial" w:cs="Arial"/>
      <w:b/>
      <w:sz w:val="20"/>
      <w:szCs w:val="20"/>
    </w:rPr>
  </w:style>
  <w:style w:type="character" w:customStyle="1" w:styleId="Heading2Char">
    <w:name w:val="Heading 2 Char"/>
    <w:basedOn w:val="DefaultParagraphFont"/>
    <w:link w:val="Heading2"/>
    <w:uiPriority w:val="9"/>
    <w:rsid w:val="00A51851"/>
    <w:rPr>
      <w:rFonts w:ascii="Times New Roman" w:eastAsiaTheme="minorEastAsia" w:hAnsi="Times New Roman" w:cs="Times New Roman"/>
      <w:i/>
      <w:iCs/>
      <w:sz w:val="24"/>
      <w:szCs w:val="24"/>
    </w:rPr>
  </w:style>
  <w:style w:type="paragraph" w:customStyle="1" w:styleId="Normal1">
    <w:name w:val="Normal1"/>
    <w:rsid w:val="00A51851"/>
    <w:rPr>
      <w:rFonts w:ascii="Calibri" w:eastAsia="Calibri" w:hAnsi="Calibri" w:cs="Calibri"/>
    </w:rPr>
  </w:style>
  <w:style w:type="table" w:customStyle="1" w:styleId="LightShading1">
    <w:name w:val="Light Shading1"/>
    <w:basedOn w:val="TableNormal"/>
    <w:uiPriority w:val="60"/>
    <w:rsid w:val="00A51851"/>
    <w:pPr>
      <w:spacing w:after="0" w:line="240" w:lineRule="auto"/>
    </w:pPr>
    <w:rPr>
      <w:color w:val="000000" w:themeColor="text1" w:themeShade="BF"/>
      <w:lang w:val="en-GB"/>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A51851"/>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Caption">
    <w:name w:val="caption"/>
    <w:basedOn w:val="Normal"/>
    <w:next w:val="Normal"/>
    <w:uiPriority w:val="35"/>
    <w:unhideWhenUsed/>
    <w:qFormat/>
    <w:rsid w:val="0029667A"/>
    <w:pPr>
      <w:spacing w:line="240" w:lineRule="auto"/>
    </w:pPr>
    <w:rPr>
      <w:rFonts w:eastAsiaTheme="minorHAnsi"/>
      <w:b/>
      <w:bCs/>
      <w:color w:val="4F81BD" w:themeColor="accent1"/>
      <w:sz w:val="18"/>
      <w:szCs w:val="18"/>
    </w:rPr>
  </w:style>
  <w:style w:type="table" w:styleId="TableGrid">
    <w:name w:val="Table Grid"/>
    <w:basedOn w:val="TableNormal"/>
    <w:uiPriority w:val="59"/>
    <w:rsid w:val="0029667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ndNoteBibliographyTitle">
    <w:name w:val="EndNote Bibliography Title"/>
    <w:basedOn w:val="Normal"/>
    <w:link w:val="EndNoteBibliographyTitleChar"/>
    <w:rsid w:val="0029667A"/>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29667A"/>
    <w:rPr>
      <w:rFonts w:ascii="Calibri" w:eastAsiaTheme="minorEastAsia" w:hAnsi="Calibri" w:cs="Calibri"/>
      <w:noProof/>
    </w:rPr>
  </w:style>
  <w:style w:type="paragraph" w:customStyle="1" w:styleId="EndNoteBibliography">
    <w:name w:val="EndNote Bibliography"/>
    <w:basedOn w:val="Normal"/>
    <w:link w:val="EndNoteBibliographyChar"/>
    <w:rsid w:val="0029667A"/>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29667A"/>
    <w:rPr>
      <w:rFonts w:ascii="Calibri" w:eastAsiaTheme="minorEastAsia" w:hAnsi="Calibri" w:cs="Calibri"/>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5894</Words>
  <Characters>33599</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2020-03-15T05:46:00Z</dcterms:created>
  <dcterms:modified xsi:type="dcterms:W3CDTF">2020-03-15T05:46:00Z</dcterms:modified>
</cp:coreProperties>
</file>