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83A" w:rsidRDefault="00AC349B" w:rsidP="000B583A">
      <w:pPr>
        <w:spacing w:line="480" w:lineRule="auto"/>
        <w:rPr>
          <w:rFonts w:ascii="Times New Roman" w:eastAsia="宋体" w:hAnsi="Times New Roman" w:cs="Times New Roman"/>
          <w:b/>
          <w:sz w:val="28"/>
        </w:rPr>
      </w:pPr>
      <w:r w:rsidRPr="00C9148D">
        <w:rPr>
          <w:rFonts w:ascii="Times New Roman" w:eastAsia="宋体" w:hAnsi="Times New Roman" w:cs="Times New Roman"/>
          <w:b/>
          <w:sz w:val="28"/>
        </w:rPr>
        <w:t>Supplementary</w:t>
      </w:r>
      <w:r w:rsidR="000B583A" w:rsidRPr="00C9148D">
        <w:rPr>
          <w:rFonts w:ascii="Times New Roman" w:eastAsia="宋体" w:hAnsi="Times New Roman" w:cs="Times New Roman"/>
          <w:b/>
          <w:sz w:val="28"/>
        </w:rPr>
        <w:t xml:space="preserve"> tables:</w:t>
      </w:r>
    </w:p>
    <w:p w:rsidR="000D315E" w:rsidRPr="00C9148D" w:rsidRDefault="000D315E" w:rsidP="00BA613B">
      <w:pPr>
        <w:rPr>
          <w:rFonts w:ascii="Times New Roman" w:eastAsia="宋体" w:hAnsi="Times New Roman" w:cs="Times New Roman"/>
          <w:b/>
          <w:sz w:val="28"/>
        </w:rPr>
      </w:pPr>
      <w:r w:rsidRPr="00C9148D">
        <w:rPr>
          <w:rFonts w:ascii="Times New Roman" w:eastAsia="宋体" w:hAnsi="Times New Roman" w:cs="Times New Roman"/>
          <w:b/>
          <w:sz w:val="22"/>
        </w:rPr>
        <w:t xml:space="preserve">Supplementary Table 1 </w:t>
      </w:r>
      <w:r w:rsidRPr="00C9148D">
        <w:rPr>
          <w:rFonts w:ascii="Times New Roman" w:eastAsia="等线" w:hAnsi="Times New Roman" w:cs="Times New Roman"/>
          <w:kern w:val="0"/>
          <w:sz w:val="22"/>
        </w:rPr>
        <w:t>Prevalence of NE in boys and girls ages 5-12</w:t>
      </w:r>
    </w:p>
    <w:tbl>
      <w:tblPr>
        <w:tblpPr w:leftFromText="180" w:rightFromText="180" w:vertAnchor="text" w:tblpY="1"/>
        <w:tblOverlap w:val="never"/>
        <w:tblW w:w="11121" w:type="dxa"/>
        <w:tblLook w:val="04A0" w:firstRow="1" w:lastRow="0" w:firstColumn="1" w:lastColumn="0" w:noHBand="0" w:noVBand="1"/>
      </w:tblPr>
      <w:tblGrid>
        <w:gridCol w:w="522"/>
        <w:gridCol w:w="583"/>
        <w:gridCol w:w="1243"/>
        <w:gridCol w:w="1575"/>
        <w:gridCol w:w="222"/>
        <w:gridCol w:w="583"/>
        <w:gridCol w:w="1243"/>
        <w:gridCol w:w="1575"/>
        <w:gridCol w:w="222"/>
        <w:gridCol w:w="510"/>
        <w:gridCol w:w="1268"/>
        <w:gridCol w:w="1575"/>
      </w:tblGrid>
      <w:tr w:rsidR="00D35A3B" w:rsidRPr="00C9148D" w:rsidTr="008D7D0B">
        <w:trPr>
          <w:trHeight w:val="300"/>
        </w:trPr>
        <w:tc>
          <w:tcPr>
            <w:tcW w:w="522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35A3B" w:rsidRPr="00C9148D" w:rsidRDefault="00D35A3B" w:rsidP="009667BA">
            <w:pPr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age</w:t>
            </w:r>
          </w:p>
        </w:tc>
        <w:tc>
          <w:tcPr>
            <w:tcW w:w="3401" w:type="dxa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5A3B" w:rsidRPr="00C9148D" w:rsidRDefault="00D35A3B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Boy</w:t>
            </w:r>
          </w:p>
        </w:tc>
        <w:tc>
          <w:tcPr>
            <w:tcW w:w="222" w:type="dxa"/>
            <w:tcBorders>
              <w:top w:val="single" w:sz="12" w:space="0" w:color="auto"/>
            </w:tcBorders>
          </w:tcPr>
          <w:p w:rsidR="00D35A3B" w:rsidRPr="00C9148D" w:rsidRDefault="00D35A3B" w:rsidP="00C23C98">
            <w:pPr>
              <w:widowControl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3401" w:type="dxa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5A3B" w:rsidRPr="00C9148D" w:rsidRDefault="00D35A3B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Girl</w:t>
            </w:r>
          </w:p>
        </w:tc>
        <w:tc>
          <w:tcPr>
            <w:tcW w:w="222" w:type="dxa"/>
            <w:tcBorders>
              <w:top w:val="single" w:sz="12" w:space="0" w:color="auto"/>
            </w:tcBorders>
          </w:tcPr>
          <w:p w:rsidR="00D35A3B" w:rsidRPr="00C9148D" w:rsidRDefault="00D35A3B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3353" w:type="dxa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35A3B" w:rsidRPr="00C9148D" w:rsidRDefault="00D35A3B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Total</w:t>
            </w:r>
          </w:p>
        </w:tc>
      </w:tr>
      <w:tr w:rsidR="000D315E" w:rsidRPr="00C9148D" w:rsidTr="008D7D0B">
        <w:trPr>
          <w:trHeight w:val="300"/>
        </w:trPr>
        <w:tc>
          <w:tcPr>
            <w:tcW w:w="522" w:type="dxa"/>
            <w:vMerge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58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NE</w:t>
            </w:r>
          </w:p>
        </w:tc>
        <w:tc>
          <w:tcPr>
            <w:tcW w:w="124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children(N)</w:t>
            </w:r>
          </w:p>
        </w:tc>
        <w:tc>
          <w:tcPr>
            <w:tcW w:w="157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prevalence(%)</w:t>
            </w:r>
          </w:p>
        </w:tc>
        <w:tc>
          <w:tcPr>
            <w:tcW w:w="222" w:type="dxa"/>
            <w:tcBorders>
              <w:bottom w:val="single" w:sz="8" w:space="0" w:color="auto"/>
            </w:tcBorders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58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NE</w:t>
            </w:r>
          </w:p>
        </w:tc>
        <w:tc>
          <w:tcPr>
            <w:tcW w:w="124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children(N)</w:t>
            </w:r>
          </w:p>
        </w:tc>
        <w:tc>
          <w:tcPr>
            <w:tcW w:w="157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prevalence(%)</w:t>
            </w:r>
          </w:p>
        </w:tc>
        <w:tc>
          <w:tcPr>
            <w:tcW w:w="222" w:type="dxa"/>
            <w:tcBorders>
              <w:bottom w:val="single" w:sz="8" w:space="0" w:color="auto"/>
            </w:tcBorders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51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NE</w:t>
            </w:r>
          </w:p>
        </w:tc>
        <w:tc>
          <w:tcPr>
            <w:tcW w:w="126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children(N)</w:t>
            </w:r>
          </w:p>
        </w:tc>
        <w:tc>
          <w:tcPr>
            <w:tcW w:w="157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prevalence(%)</w:t>
            </w:r>
          </w:p>
        </w:tc>
      </w:tr>
      <w:tr w:rsidR="000D315E" w:rsidRPr="00C9148D" w:rsidTr="008D7D0B">
        <w:trPr>
          <w:trHeight w:val="300"/>
        </w:trPr>
        <w:tc>
          <w:tcPr>
            <w:tcW w:w="522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58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38</w:t>
            </w:r>
          </w:p>
        </w:tc>
        <w:tc>
          <w:tcPr>
            <w:tcW w:w="124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418</w:t>
            </w:r>
          </w:p>
        </w:tc>
        <w:tc>
          <w:tcPr>
            <w:tcW w:w="1575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9.09</w:t>
            </w:r>
          </w:p>
        </w:tc>
        <w:tc>
          <w:tcPr>
            <w:tcW w:w="222" w:type="dxa"/>
            <w:tcBorders>
              <w:top w:val="single" w:sz="8" w:space="0" w:color="auto"/>
            </w:tcBorders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58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22</w:t>
            </w:r>
          </w:p>
        </w:tc>
        <w:tc>
          <w:tcPr>
            <w:tcW w:w="124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365</w:t>
            </w:r>
          </w:p>
        </w:tc>
        <w:tc>
          <w:tcPr>
            <w:tcW w:w="1575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6.03</w:t>
            </w:r>
          </w:p>
        </w:tc>
        <w:tc>
          <w:tcPr>
            <w:tcW w:w="222" w:type="dxa"/>
            <w:tcBorders>
              <w:top w:val="single" w:sz="8" w:space="0" w:color="auto"/>
            </w:tcBorders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51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60</w:t>
            </w:r>
          </w:p>
        </w:tc>
        <w:tc>
          <w:tcPr>
            <w:tcW w:w="1268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783</w:t>
            </w:r>
          </w:p>
        </w:tc>
        <w:tc>
          <w:tcPr>
            <w:tcW w:w="1575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7.66</w:t>
            </w:r>
          </w:p>
        </w:tc>
      </w:tr>
      <w:tr w:rsidR="000D315E" w:rsidRPr="00C9148D" w:rsidTr="00A01643">
        <w:trPr>
          <w:trHeight w:val="300"/>
        </w:trPr>
        <w:tc>
          <w:tcPr>
            <w:tcW w:w="522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40</w:t>
            </w:r>
          </w:p>
        </w:tc>
        <w:tc>
          <w:tcPr>
            <w:tcW w:w="1243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594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6.73</w:t>
            </w:r>
          </w:p>
        </w:tc>
        <w:tc>
          <w:tcPr>
            <w:tcW w:w="222" w:type="dxa"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23</w:t>
            </w:r>
          </w:p>
        </w:tc>
        <w:tc>
          <w:tcPr>
            <w:tcW w:w="1243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564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4.08</w:t>
            </w:r>
          </w:p>
        </w:tc>
        <w:tc>
          <w:tcPr>
            <w:tcW w:w="222" w:type="dxa"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63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1158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5.44</w:t>
            </w:r>
          </w:p>
        </w:tc>
      </w:tr>
      <w:tr w:rsidR="000D315E" w:rsidRPr="00C9148D" w:rsidTr="00A01643">
        <w:trPr>
          <w:trHeight w:val="300"/>
        </w:trPr>
        <w:tc>
          <w:tcPr>
            <w:tcW w:w="522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25</w:t>
            </w:r>
          </w:p>
        </w:tc>
        <w:tc>
          <w:tcPr>
            <w:tcW w:w="1243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531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4.71</w:t>
            </w:r>
          </w:p>
        </w:tc>
        <w:tc>
          <w:tcPr>
            <w:tcW w:w="222" w:type="dxa"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16</w:t>
            </w:r>
          </w:p>
        </w:tc>
        <w:tc>
          <w:tcPr>
            <w:tcW w:w="1243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534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3.00</w:t>
            </w:r>
          </w:p>
        </w:tc>
        <w:tc>
          <w:tcPr>
            <w:tcW w:w="222" w:type="dxa"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41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1065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3.85</w:t>
            </w:r>
          </w:p>
        </w:tc>
      </w:tr>
      <w:tr w:rsidR="000D315E" w:rsidRPr="00C9148D" w:rsidTr="00A01643">
        <w:trPr>
          <w:trHeight w:val="300"/>
        </w:trPr>
        <w:tc>
          <w:tcPr>
            <w:tcW w:w="522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8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19</w:t>
            </w:r>
          </w:p>
        </w:tc>
        <w:tc>
          <w:tcPr>
            <w:tcW w:w="1243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491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3.87</w:t>
            </w:r>
          </w:p>
        </w:tc>
        <w:tc>
          <w:tcPr>
            <w:tcW w:w="222" w:type="dxa"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14</w:t>
            </w:r>
          </w:p>
        </w:tc>
        <w:tc>
          <w:tcPr>
            <w:tcW w:w="1243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498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2.81</w:t>
            </w:r>
          </w:p>
        </w:tc>
        <w:tc>
          <w:tcPr>
            <w:tcW w:w="222" w:type="dxa"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33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989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3.34</w:t>
            </w:r>
          </w:p>
        </w:tc>
      </w:tr>
      <w:tr w:rsidR="000D315E" w:rsidRPr="00C9148D" w:rsidTr="00A01643">
        <w:trPr>
          <w:trHeight w:val="300"/>
        </w:trPr>
        <w:tc>
          <w:tcPr>
            <w:tcW w:w="522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9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243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385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4.68</w:t>
            </w:r>
          </w:p>
        </w:tc>
        <w:tc>
          <w:tcPr>
            <w:tcW w:w="222" w:type="dxa"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1243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341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1.47</w:t>
            </w:r>
          </w:p>
        </w:tc>
        <w:tc>
          <w:tcPr>
            <w:tcW w:w="222" w:type="dxa"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23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726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3.17</w:t>
            </w:r>
          </w:p>
        </w:tc>
      </w:tr>
      <w:tr w:rsidR="000D315E" w:rsidRPr="00C9148D" w:rsidTr="00A01643">
        <w:trPr>
          <w:trHeight w:val="300"/>
        </w:trPr>
        <w:tc>
          <w:tcPr>
            <w:tcW w:w="522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10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11</w:t>
            </w:r>
          </w:p>
        </w:tc>
        <w:tc>
          <w:tcPr>
            <w:tcW w:w="1243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431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2.55</w:t>
            </w:r>
          </w:p>
        </w:tc>
        <w:tc>
          <w:tcPr>
            <w:tcW w:w="222" w:type="dxa"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8</w:t>
            </w:r>
          </w:p>
        </w:tc>
        <w:tc>
          <w:tcPr>
            <w:tcW w:w="1243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377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2.12</w:t>
            </w:r>
          </w:p>
        </w:tc>
        <w:tc>
          <w:tcPr>
            <w:tcW w:w="222" w:type="dxa"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19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808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2.35</w:t>
            </w:r>
          </w:p>
        </w:tc>
      </w:tr>
      <w:tr w:rsidR="000D315E" w:rsidRPr="00C9148D" w:rsidTr="00853F4E">
        <w:trPr>
          <w:trHeight w:val="300"/>
        </w:trPr>
        <w:tc>
          <w:tcPr>
            <w:tcW w:w="522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11</w:t>
            </w: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11</w:t>
            </w:r>
          </w:p>
        </w:tc>
        <w:tc>
          <w:tcPr>
            <w:tcW w:w="1243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355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3.10</w:t>
            </w:r>
          </w:p>
        </w:tc>
        <w:tc>
          <w:tcPr>
            <w:tcW w:w="222" w:type="dxa"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583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1243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326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0.92</w:t>
            </w:r>
          </w:p>
        </w:tc>
        <w:tc>
          <w:tcPr>
            <w:tcW w:w="222" w:type="dxa"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14</w:t>
            </w:r>
          </w:p>
        </w:tc>
        <w:tc>
          <w:tcPr>
            <w:tcW w:w="1268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681</w:t>
            </w:r>
          </w:p>
        </w:tc>
        <w:tc>
          <w:tcPr>
            <w:tcW w:w="1575" w:type="dxa"/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2.06</w:t>
            </w:r>
          </w:p>
        </w:tc>
      </w:tr>
      <w:tr w:rsidR="000D315E" w:rsidRPr="00C9148D" w:rsidTr="00853F4E">
        <w:trPr>
          <w:trHeight w:val="315"/>
        </w:trPr>
        <w:tc>
          <w:tcPr>
            <w:tcW w:w="522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58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7</w:t>
            </w:r>
          </w:p>
        </w:tc>
        <w:tc>
          <w:tcPr>
            <w:tcW w:w="124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204</w:t>
            </w:r>
          </w:p>
        </w:tc>
        <w:tc>
          <w:tcPr>
            <w:tcW w:w="1575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3.43</w:t>
            </w:r>
          </w:p>
        </w:tc>
        <w:tc>
          <w:tcPr>
            <w:tcW w:w="222" w:type="dxa"/>
            <w:tcBorders>
              <w:bottom w:val="single" w:sz="12" w:space="0" w:color="auto"/>
            </w:tcBorders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58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1243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154</w:t>
            </w:r>
          </w:p>
        </w:tc>
        <w:tc>
          <w:tcPr>
            <w:tcW w:w="1575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1.30</w:t>
            </w:r>
          </w:p>
        </w:tc>
        <w:tc>
          <w:tcPr>
            <w:tcW w:w="222" w:type="dxa"/>
            <w:tcBorders>
              <w:bottom w:val="single" w:sz="12" w:space="0" w:color="auto"/>
            </w:tcBorders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</w:p>
        </w:tc>
        <w:tc>
          <w:tcPr>
            <w:tcW w:w="51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9</w:t>
            </w:r>
          </w:p>
        </w:tc>
        <w:tc>
          <w:tcPr>
            <w:tcW w:w="126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358</w:t>
            </w:r>
          </w:p>
        </w:tc>
        <w:tc>
          <w:tcPr>
            <w:tcW w:w="1575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D315E" w:rsidRPr="00C9148D" w:rsidRDefault="000D315E" w:rsidP="009667B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2.51</w:t>
            </w:r>
          </w:p>
        </w:tc>
      </w:tr>
    </w:tbl>
    <w:p w:rsidR="00EF60DF" w:rsidRPr="00C9148D" w:rsidRDefault="009667BA" w:rsidP="000B583A">
      <w:pPr>
        <w:tabs>
          <w:tab w:val="left" w:pos="2880"/>
        </w:tabs>
        <w:jc w:val="left"/>
        <w:rPr>
          <w:rFonts w:ascii="Times New Roman" w:eastAsia="宋体" w:hAnsi="Times New Roman" w:cs="Times New Roman"/>
          <w:b/>
          <w:sz w:val="22"/>
        </w:rPr>
      </w:pPr>
      <w:r>
        <w:rPr>
          <w:rFonts w:ascii="Times New Roman" w:eastAsia="宋体" w:hAnsi="Times New Roman" w:cs="Times New Roman"/>
          <w:b/>
          <w:sz w:val="22"/>
        </w:rPr>
        <w:br w:type="textWrapping" w:clear="all"/>
      </w:r>
    </w:p>
    <w:p w:rsidR="00EF60DF" w:rsidRPr="00C9148D" w:rsidRDefault="00EF60DF" w:rsidP="000B583A">
      <w:pPr>
        <w:tabs>
          <w:tab w:val="left" w:pos="2880"/>
        </w:tabs>
        <w:jc w:val="left"/>
        <w:rPr>
          <w:rFonts w:ascii="Times New Roman" w:eastAsia="宋体" w:hAnsi="Times New Roman" w:cs="Times New Roman"/>
          <w:b/>
          <w:sz w:val="22"/>
        </w:rPr>
      </w:pPr>
    </w:p>
    <w:p w:rsidR="000B583A" w:rsidRPr="00C9148D" w:rsidRDefault="00AC349B" w:rsidP="000B583A">
      <w:pPr>
        <w:tabs>
          <w:tab w:val="left" w:pos="2880"/>
        </w:tabs>
        <w:jc w:val="left"/>
        <w:rPr>
          <w:rFonts w:ascii="Times New Roman" w:eastAsia="宋体" w:hAnsi="Times New Roman" w:cs="Times New Roman"/>
          <w:sz w:val="22"/>
        </w:rPr>
      </w:pPr>
      <w:r w:rsidRPr="00C9148D">
        <w:rPr>
          <w:rFonts w:ascii="Times New Roman" w:eastAsia="宋体" w:hAnsi="Times New Roman" w:cs="Times New Roman"/>
          <w:b/>
          <w:sz w:val="22"/>
        </w:rPr>
        <w:t>Supplementary</w:t>
      </w:r>
      <w:r w:rsidR="000B583A" w:rsidRPr="00C9148D">
        <w:rPr>
          <w:rFonts w:ascii="Times New Roman" w:eastAsia="宋体" w:hAnsi="Times New Roman" w:cs="Times New Roman"/>
          <w:b/>
          <w:sz w:val="22"/>
        </w:rPr>
        <w:t xml:space="preserve"> Table 2</w:t>
      </w:r>
      <w:r w:rsidR="000B583A" w:rsidRPr="00C9148D">
        <w:rPr>
          <w:rFonts w:ascii="Times New Roman" w:eastAsia="宋体" w:hAnsi="Times New Roman" w:cs="Times New Roman"/>
          <w:sz w:val="22"/>
        </w:rPr>
        <w:t xml:space="preserve"> Quality of life score</w:t>
      </w:r>
      <w:r w:rsidR="001D4F29" w:rsidRPr="00C9148D">
        <w:rPr>
          <w:rFonts w:ascii="Times New Roman" w:eastAsia="宋体" w:hAnsi="Times New Roman" w:cs="Times New Roman"/>
          <w:sz w:val="22"/>
        </w:rPr>
        <w:t>s</w:t>
      </w:r>
      <w:r w:rsidR="000B583A" w:rsidRPr="00C9148D">
        <w:rPr>
          <w:rFonts w:ascii="Times New Roman" w:eastAsia="宋体" w:hAnsi="Times New Roman" w:cs="Times New Roman"/>
          <w:sz w:val="22"/>
        </w:rPr>
        <w:t xml:space="preserve"> of children </w:t>
      </w:r>
      <w:r w:rsidR="001D4F29" w:rsidRPr="00C9148D">
        <w:rPr>
          <w:rFonts w:ascii="Times New Roman" w:eastAsia="宋体" w:hAnsi="Times New Roman" w:cs="Times New Roman"/>
          <w:bCs/>
          <w:sz w:val="22"/>
        </w:rPr>
        <w:t>in two age groups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4"/>
        <w:gridCol w:w="2324"/>
        <w:gridCol w:w="907"/>
        <w:gridCol w:w="2324"/>
        <w:gridCol w:w="1077"/>
        <w:gridCol w:w="2154"/>
        <w:gridCol w:w="794"/>
        <w:gridCol w:w="851"/>
      </w:tblGrid>
      <w:tr w:rsidR="00C9148D" w:rsidRPr="00C9148D" w:rsidTr="00117F3D">
        <w:tc>
          <w:tcPr>
            <w:tcW w:w="164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2324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C1060C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>
              <w:rPr>
                <w:rFonts w:ascii="Times New Roman" w:eastAsia="宋体" w:hAnsi="Times New Roman" w:cs="Times New Roman"/>
                <w:sz w:val="22"/>
              </w:rPr>
              <w:t>D</w:t>
            </w:r>
            <w:r w:rsidR="00CF3AD2">
              <w:rPr>
                <w:rFonts w:ascii="Times New Roman" w:eastAsia="宋体" w:hAnsi="Times New Roman" w:cs="Times New Roman"/>
                <w:sz w:val="22"/>
              </w:rPr>
              <w:t>imension</w:t>
            </w:r>
          </w:p>
        </w:tc>
        <w:tc>
          <w:tcPr>
            <w:tcW w:w="3231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NE</w:t>
            </w:r>
          </w:p>
        </w:tc>
        <w:tc>
          <w:tcPr>
            <w:tcW w:w="3231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non-NE</w:t>
            </w:r>
          </w:p>
        </w:tc>
        <w:tc>
          <w:tcPr>
            <w:tcW w:w="794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i/>
                <w:sz w:val="22"/>
              </w:rPr>
              <w:t>Z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i/>
                <w:sz w:val="22"/>
              </w:rPr>
              <w:t>P</w:t>
            </w:r>
            <w:r w:rsidRPr="00C9148D">
              <w:rPr>
                <w:rFonts w:ascii="Times New Roman" w:eastAsia="宋体" w:hAnsi="Times New Roman" w:cs="Times New Roman"/>
                <w:sz w:val="22"/>
              </w:rPr>
              <w:t>***</w:t>
            </w:r>
          </w:p>
        </w:tc>
      </w:tr>
      <w:tr w:rsidR="00C9148D" w:rsidRPr="00C9148D" w:rsidTr="00117F3D"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Age group</w:t>
            </w:r>
          </w:p>
        </w:tc>
        <w:tc>
          <w:tcPr>
            <w:tcW w:w="232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bCs/>
                <w:sz w:val="22"/>
              </w:rPr>
              <w:t>Median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Quartile range(Q</w:t>
            </w:r>
            <w:r w:rsidRPr="00C9148D">
              <w:rPr>
                <w:rFonts w:ascii="Times New Roman" w:eastAsia="宋体" w:hAnsi="Times New Roman" w:cs="Times New Roman"/>
                <w:sz w:val="22"/>
                <w:vertAlign w:val="subscript"/>
              </w:rPr>
              <w:t>1</w:t>
            </w:r>
            <w:r w:rsidRPr="00C9148D">
              <w:rPr>
                <w:rFonts w:ascii="Times New Roman" w:eastAsia="宋体" w:hAnsi="Times New Roman" w:cs="Times New Roman"/>
                <w:sz w:val="22"/>
              </w:rPr>
              <w:t>,Q</w:t>
            </w:r>
            <w:r w:rsidRPr="00C9148D">
              <w:rPr>
                <w:rFonts w:ascii="Times New Roman" w:eastAsia="宋体" w:hAnsi="Times New Roman" w:cs="Times New Roman"/>
                <w:sz w:val="22"/>
                <w:vertAlign w:val="subscript"/>
              </w:rPr>
              <w:t>3</w:t>
            </w:r>
            <w:r w:rsidRPr="00C9148D">
              <w:rPr>
                <w:rFonts w:ascii="Times New Roman" w:eastAsia="宋体" w:hAnsi="Times New Roman" w:cs="Times New Roman"/>
                <w:sz w:val="22"/>
              </w:rPr>
              <w:t>)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bCs/>
                <w:sz w:val="22"/>
              </w:rPr>
              <w:t>Median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Quartile range(Q</w:t>
            </w:r>
            <w:r w:rsidRPr="00C9148D">
              <w:rPr>
                <w:rFonts w:ascii="Times New Roman" w:eastAsia="宋体" w:hAnsi="Times New Roman" w:cs="Times New Roman"/>
                <w:sz w:val="22"/>
                <w:vertAlign w:val="subscript"/>
              </w:rPr>
              <w:t>1</w:t>
            </w:r>
            <w:r w:rsidRPr="00C9148D">
              <w:rPr>
                <w:rFonts w:ascii="Times New Roman" w:eastAsia="宋体" w:hAnsi="Times New Roman" w:cs="Times New Roman"/>
                <w:sz w:val="22"/>
              </w:rPr>
              <w:t>,Q</w:t>
            </w:r>
            <w:r w:rsidRPr="00C9148D">
              <w:rPr>
                <w:rFonts w:ascii="Times New Roman" w:eastAsia="宋体" w:hAnsi="Times New Roman" w:cs="Times New Roman"/>
                <w:sz w:val="22"/>
                <w:vertAlign w:val="subscript"/>
              </w:rPr>
              <w:t>3</w:t>
            </w:r>
            <w:r w:rsidRPr="00C9148D">
              <w:rPr>
                <w:rFonts w:ascii="Times New Roman" w:eastAsia="宋体" w:hAnsi="Times New Roman" w:cs="Times New Roman"/>
                <w:sz w:val="22"/>
              </w:rPr>
              <w:t>)</w:t>
            </w:r>
          </w:p>
        </w:tc>
        <w:tc>
          <w:tcPr>
            <w:tcW w:w="79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C9148D" w:rsidRPr="00C9148D" w:rsidTr="00F7273F">
        <w:tc>
          <w:tcPr>
            <w:tcW w:w="1644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tabs>
                <w:tab w:val="left" w:pos="714"/>
              </w:tabs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5-6 years old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tabs>
                <w:tab w:val="left" w:pos="714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Physiological field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10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2(9,11)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11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2(10,12)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-3.367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0.001</w:t>
            </w:r>
          </w:p>
        </w:tc>
      </w:tr>
      <w:tr w:rsidR="00C9148D" w:rsidRPr="00C9148D" w:rsidTr="00F7273F">
        <w:tc>
          <w:tcPr>
            <w:tcW w:w="1644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tabs>
                <w:tab w:val="left" w:pos="714"/>
              </w:tabs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tabs>
                <w:tab w:val="left" w:pos="714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Environmental field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2(3,5)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2(3,5)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-1.204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0.229</w:t>
            </w:r>
          </w:p>
        </w:tc>
      </w:tr>
      <w:tr w:rsidR="00C9148D" w:rsidRPr="00C9148D" w:rsidTr="00F7273F">
        <w:tc>
          <w:tcPr>
            <w:tcW w:w="1644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tabs>
                <w:tab w:val="left" w:pos="714"/>
              </w:tabs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tabs>
                <w:tab w:val="left" w:pos="714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 xml:space="preserve">Social </w:t>
            </w:r>
            <w:r w:rsidR="002A5E3A" w:rsidRPr="00C9148D">
              <w:rPr>
                <w:rFonts w:ascii="Times New Roman" w:eastAsia="宋体" w:hAnsi="Times New Roman" w:cs="Times New Roman"/>
                <w:sz w:val="22"/>
              </w:rPr>
              <w:t>relations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41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7(38,45)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43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6(40,46)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-2.891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0.004</w:t>
            </w:r>
          </w:p>
        </w:tc>
      </w:tr>
      <w:tr w:rsidR="00C9148D" w:rsidRPr="00C9148D" w:rsidTr="00F7273F">
        <w:tc>
          <w:tcPr>
            <w:tcW w:w="1644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tabs>
                <w:tab w:val="left" w:pos="714"/>
              </w:tabs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tabs>
                <w:tab w:val="left" w:pos="714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Psychological field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40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6(37,43)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40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5(38,43)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-0.392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84C30" w:rsidRPr="00C9148D" w:rsidRDefault="00F84C30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0.695</w:t>
            </w:r>
          </w:p>
        </w:tc>
      </w:tr>
      <w:tr w:rsidR="00C9148D" w:rsidRPr="00C9148D" w:rsidTr="00F8395B">
        <w:tc>
          <w:tcPr>
            <w:tcW w:w="1644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tabs>
                <w:tab w:val="left" w:pos="714"/>
              </w:tabs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2324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tabs>
                <w:tab w:val="left" w:pos="714"/>
              </w:tabs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C9148D" w:rsidRPr="00C9148D" w:rsidTr="00117F3D">
        <w:tc>
          <w:tcPr>
            <w:tcW w:w="164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tabs>
                <w:tab w:val="left" w:pos="714"/>
              </w:tabs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7-12 years old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tabs>
                <w:tab w:val="left" w:pos="714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Physiological field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10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2(9,11)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11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2(10,12)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-4.029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&lt;0.001</w:t>
            </w:r>
          </w:p>
        </w:tc>
      </w:tr>
      <w:tr w:rsidR="00C9148D" w:rsidRPr="00C9148D" w:rsidTr="00117F3D">
        <w:tc>
          <w:tcPr>
            <w:tcW w:w="164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tabs>
                <w:tab w:val="left" w:pos="714"/>
              </w:tabs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tabs>
                <w:tab w:val="left" w:pos="714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Environmental field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2(3,5)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4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2(3,5)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-0.726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0.468</w:t>
            </w:r>
          </w:p>
        </w:tc>
      </w:tr>
      <w:tr w:rsidR="00C9148D" w:rsidRPr="00C9148D" w:rsidTr="00F8395B">
        <w:tc>
          <w:tcPr>
            <w:tcW w:w="164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tabs>
                <w:tab w:val="left" w:pos="714"/>
              </w:tabs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2324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0B583A" w:rsidRPr="00C9148D" w:rsidRDefault="002A5E3A" w:rsidP="000B583A">
            <w:pPr>
              <w:tabs>
                <w:tab w:val="left" w:pos="714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Social relations</w:t>
            </w:r>
          </w:p>
        </w:tc>
        <w:tc>
          <w:tcPr>
            <w:tcW w:w="907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40</w:t>
            </w:r>
          </w:p>
        </w:tc>
        <w:tc>
          <w:tcPr>
            <w:tcW w:w="2324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7(36,43)</w:t>
            </w:r>
          </w:p>
        </w:tc>
        <w:tc>
          <w:tcPr>
            <w:tcW w:w="1077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42</w:t>
            </w:r>
          </w:p>
        </w:tc>
        <w:tc>
          <w:tcPr>
            <w:tcW w:w="2154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6(39,45)</w:t>
            </w:r>
          </w:p>
        </w:tc>
        <w:tc>
          <w:tcPr>
            <w:tcW w:w="794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-5.566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&lt;0.001</w:t>
            </w:r>
          </w:p>
        </w:tc>
      </w:tr>
      <w:tr w:rsidR="00C9148D" w:rsidRPr="00C9148D" w:rsidTr="00F8395B">
        <w:tc>
          <w:tcPr>
            <w:tcW w:w="1644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tabs>
                <w:tab w:val="left" w:pos="714"/>
              </w:tabs>
              <w:jc w:val="center"/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23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tabs>
                <w:tab w:val="left" w:pos="714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Psychological field</w:t>
            </w:r>
          </w:p>
        </w:tc>
        <w:tc>
          <w:tcPr>
            <w:tcW w:w="90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36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6(34,40)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38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7(35,42)</w:t>
            </w:r>
          </w:p>
        </w:tc>
        <w:tc>
          <w:tcPr>
            <w:tcW w:w="79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-3.683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:rsidR="000B583A" w:rsidRPr="00C9148D" w:rsidRDefault="000B583A" w:rsidP="000B583A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&lt;0.001</w:t>
            </w:r>
          </w:p>
        </w:tc>
      </w:tr>
    </w:tbl>
    <w:p w:rsidR="000B583A" w:rsidRPr="00C9148D" w:rsidRDefault="000B583A" w:rsidP="000B583A">
      <w:pPr>
        <w:tabs>
          <w:tab w:val="left" w:pos="714"/>
        </w:tabs>
        <w:jc w:val="left"/>
        <w:rPr>
          <w:rFonts w:ascii="Times New Roman" w:eastAsia="宋体" w:hAnsi="Times New Roman" w:cs="Times New Roman"/>
          <w:sz w:val="22"/>
        </w:rPr>
      </w:pPr>
      <w:r w:rsidRPr="00C9148D">
        <w:rPr>
          <w:rFonts w:ascii="Times New Roman" w:eastAsia="宋体" w:hAnsi="Times New Roman" w:cs="Times New Roman"/>
          <w:sz w:val="22"/>
        </w:rPr>
        <w:lastRenderedPageBreak/>
        <w:t>Note</w:t>
      </w:r>
      <w:r w:rsidR="00356E21">
        <w:rPr>
          <w:rFonts w:ascii="Times New Roman" w:eastAsia="宋体" w:hAnsi="Times New Roman" w:cs="Times New Roman"/>
          <w:sz w:val="22"/>
        </w:rPr>
        <w:t xml:space="preserve">: </w:t>
      </w:r>
      <w:bookmarkStart w:id="0" w:name="_GoBack"/>
      <w:bookmarkEnd w:id="0"/>
      <w:r w:rsidRPr="00C9148D">
        <w:rPr>
          <w:rFonts w:ascii="Times New Roman" w:eastAsia="宋体" w:hAnsi="Times New Roman" w:cs="Times New Roman"/>
          <w:sz w:val="22"/>
        </w:rPr>
        <w:t xml:space="preserve">NE = nocturnal enuresis; *** </w:t>
      </w:r>
      <w:r w:rsidRPr="00C9148D">
        <w:rPr>
          <w:rFonts w:ascii="Times New Roman" w:eastAsia="宋体" w:hAnsi="Times New Roman" w:cs="Times New Roman"/>
          <w:i/>
          <w:sz w:val="22"/>
        </w:rPr>
        <w:t>P</w:t>
      </w:r>
      <w:r w:rsidRPr="00C9148D">
        <w:rPr>
          <w:rFonts w:ascii="Times New Roman" w:eastAsia="宋体" w:hAnsi="Times New Roman" w:cs="Times New Roman"/>
          <w:sz w:val="22"/>
        </w:rPr>
        <w:t xml:space="preserve"> value for Mann-Whitney U test.</w:t>
      </w:r>
    </w:p>
    <w:p w:rsidR="000B583A" w:rsidRPr="00C9148D" w:rsidRDefault="000B583A" w:rsidP="000B583A">
      <w:pPr>
        <w:tabs>
          <w:tab w:val="left" w:pos="714"/>
        </w:tabs>
        <w:jc w:val="left"/>
        <w:rPr>
          <w:rFonts w:ascii="Times New Roman" w:eastAsia="宋体" w:hAnsi="Times New Roman" w:cs="Times New Roman"/>
          <w:sz w:val="22"/>
        </w:rPr>
      </w:pPr>
    </w:p>
    <w:p w:rsidR="000B583A" w:rsidRPr="00C9148D" w:rsidRDefault="00AC349B" w:rsidP="000B583A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2"/>
        </w:rPr>
      </w:pPr>
      <w:r w:rsidRPr="00C9148D">
        <w:rPr>
          <w:rFonts w:ascii="Times New Roman" w:eastAsia="宋体" w:hAnsi="Times New Roman" w:cs="Times New Roman"/>
          <w:b/>
          <w:sz w:val="22"/>
        </w:rPr>
        <w:t>Supplementary</w:t>
      </w:r>
      <w:r w:rsidR="000B583A" w:rsidRPr="00C9148D">
        <w:rPr>
          <w:rFonts w:ascii="Times New Roman" w:eastAsia="宋体" w:hAnsi="Times New Roman" w:cs="Times New Roman"/>
          <w:b/>
          <w:sz w:val="22"/>
        </w:rPr>
        <w:t xml:space="preserve"> Table 3</w:t>
      </w:r>
      <w:r w:rsidR="000B583A" w:rsidRPr="00C9148D">
        <w:rPr>
          <w:rFonts w:ascii="Times New Roman" w:eastAsia="宋体" w:hAnsi="Times New Roman" w:cs="Times New Roman"/>
          <w:sz w:val="22"/>
        </w:rPr>
        <w:t xml:space="preserve"> </w:t>
      </w:r>
      <w:r w:rsidR="000B583A" w:rsidRPr="00C9148D">
        <w:rPr>
          <w:rFonts w:ascii="Times New Roman" w:hAnsi="Times New Roman" w:cs="Times New Roman"/>
          <w:bCs/>
          <w:sz w:val="22"/>
        </w:rPr>
        <w:t>Age of children in DD use groups</w:t>
      </w:r>
    </w:p>
    <w:tbl>
      <w:tblPr>
        <w:tblW w:w="4800" w:type="dxa"/>
        <w:tblLook w:val="04A0" w:firstRow="1" w:lastRow="0" w:firstColumn="1" w:lastColumn="0" w:noHBand="0" w:noVBand="1"/>
      </w:tblPr>
      <w:tblGrid>
        <w:gridCol w:w="2376"/>
        <w:gridCol w:w="864"/>
        <w:gridCol w:w="1560"/>
      </w:tblGrid>
      <w:tr w:rsidR="00C9148D" w:rsidRPr="00C9148D" w:rsidTr="00117F3D">
        <w:trPr>
          <w:trHeight w:val="285"/>
        </w:trPr>
        <w:tc>
          <w:tcPr>
            <w:tcW w:w="2376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  <w:hideMark/>
          </w:tcPr>
          <w:p w:rsidR="000B583A" w:rsidRPr="00C9148D" w:rsidRDefault="000B583A" w:rsidP="000B583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Duration of using DD</w:t>
            </w:r>
          </w:p>
        </w:tc>
        <w:tc>
          <w:tcPr>
            <w:tcW w:w="864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:rsidR="000B583A" w:rsidRPr="00C9148D" w:rsidRDefault="000B583A" w:rsidP="000B583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N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8" w:space="0" w:color="auto"/>
            </w:tcBorders>
            <w:noWrap/>
            <w:vAlign w:val="bottom"/>
            <w:hideMark/>
          </w:tcPr>
          <w:p w:rsidR="000B583A" w:rsidRPr="00C9148D" w:rsidRDefault="000B583A" w:rsidP="000B583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Age (year)</w:t>
            </w:r>
          </w:p>
        </w:tc>
      </w:tr>
      <w:tr w:rsidR="00C9148D" w:rsidRPr="00C9148D" w:rsidTr="00117F3D">
        <w:trPr>
          <w:trHeight w:val="285"/>
        </w:trPr>
        <w:tc>
          <w:tcPr>
            <w:tcW w:w="2376" w:type="dxa"/>
            <w:tcBorders>
              <w:top w:val="single" w:sz="8" w:space="0" w:color="auto"/>
            </w:tcBorders>
            <w:noWrap/>
            <w:vAlign w:val="bottom"/>
            <w:hideMark/>
          </w:tcPr>
          <w:p w:rsidR="000B583A" w:rsidRPr="00C9148D" w:rsidRDefault="000B583A" w:rsidP="000B583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Never use</w:t>
            </w:r>
          </w:p>
        </w:tc>
        <w:tc>
          <w:tcPr>
            <w:tcW w:w="864" w:type="dxa"/>
            <w:tcBorders>
              <w:top w:val="single" w:sz="8" w:space="0" w:color="auto"/>
            </w:tcBorders>
            <w:noWrap/>
            <w:vAlign w:val="center"/>
            <w:hideMark/>
          </w:tcPr>
          <w:p w:rsidR="000B583A" w:rsidRPr="00C9148D" w:rsidRDefault="000B583A" w:rsidP="000B583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994</w:t>
            </w:r>
          </w:p>
        </w:tc>
        <w:tc>
          <w:tcPr>
            <w:tcW w:w="1560" w:type="dxa"/>
            <w:tcBorders>
              <w:top w:val="single" w:sz="8" w:space="0" w:color="auto"/>
            </w:tcBorders>
            <w:noWrap/>
            <w:vAlign w:val="bottom"/>
            <w:hideMark/>
          </w:tcPr>
          <w:p w:rsidR="000B583A" w:rsidRPr="00C9148D" w:rsidRDefault="00184792" w:rsidP="000B583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9.06 </w:t>
            </w:r>
            <w:r w:rsidRPr="00C9148D">
              <w:rPr>
                <w:rFonts w:ascii="Times New Roman" w:hAnsi="Times New Roman" w:cs="Times New Roman"/>
                <w:bCs/>
                <w:sz w:val="22"/>
              </w:rPr>
              <w:sym w:font="Symbol" w:char="F0B1"/>
            </w:r>
            <w:r w:rsidRPr="00C9148D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1.98</w:t>
            </w:r>
          </w:p>
        </w:tc>
      </w:tr>
      <w:tr w:rsidR="00C9148D" w:rsidRPr="00C9148D" w:rsidTr="00117F3D">
        <w:trPr>
          <w:trHeight w:val="285"/>
        </w:trPr>
        <w:tc>
          <w:tcPr>
            <w:tcW w:w="2376" w:type="dxa"/>
            <w:noWrap/>
            <w:vAlign w:val="bottom"/>
            <w:hideMark/>
          </w:tcPr>
          <w:p w:rsidR="000B583A" w:rsidRPr="00C9148D" w:rsidRDefault="000B583A" w:rsidP="000B583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0-1year</w:t>
            </w:r>
          </w:p>
        </w:tc>
        <w:tc>
          <w:tcPr>
            <w:tcW w:w="864" w:type="dxa"/>
            <w:noWrap/>
            <w:vAlign w:val="center"/>
            <w:hideMark/>
          </w:tcPr>
          <w:p w:rsidR="000B583A" w:rsidRPr="00C9148D" w:rsidRDefault="000B583A" w:rsidP="000B583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2532</w:t>
            </w:r>
          </w:p>
        </w:tc>
        <w:tc>
          <w:tcPr>
            <w:tcW w:w="1560" w:type="dxa"/>
            <w:noWrap/>
            <w:vAlign w:val="bottom"/>
            <w:hideMark/>
          </w:tcPr>
          <w:p w:rsidR="000B583A" w:rsidRPr="00C9148D" w:rsidRDefault="00184792" w:rsidP="000B583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8.18 </w:t>
            </w:r>
            <w:r w:rsidRPr="00C9148D">
              <w:rPr>
                <w:rFonts w:ascii="Times New Roman" w:hAnsi="Times New Roman" w:cs="Times New Roman"/>
                <w:bCs/>
                <w:sz w:val="22"/>
              </w:rPr>
              <w:sym w:font="Symbol" w:char="F0B1"/>
            </w:r>
            <w:r w:rsidRPr="00C9148D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2.03</w:t>
            </w:r>
          </w:p>
        </w:tc>
      </w:tr>
      <w:tr w:rsidR="00C9148D" w:rsidRPr="00C9148D" w:rsidTr="00117F3D">
        <w:trPr>
          <w:trHeight w:val="285"/>
        </w:trPr>
        <w:tc>
          <w:tcPr>
            <w:tcW w:w="2376" w:type="dxa"/>
            <w:noWrap/>
            <w:vAlign w:val="bottom"/>
            <w:hideMark/>
          </w:tcPr>
          <w:p w:rsidR="000B583A" w:rsidRPr="00C9148D" w:rsidRDefault="000B583A" w:rsidP="000B583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&gt;1 but </w:t>
            </w: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sym w:font="Symbol" w:char="F0A3"/>
            </w: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2years</w:t>
            </w:r>
          </w:p>
        </w:tc>
        <w:tc>
          <w:tcPr>
            <w:tcW w:w="864" w:type="dxa"/>
            <w:noWrap/>
            <w:vAlign w:val="center"/>
            <w:hideMark/>
          </w:tcPr>
          <w:p w:rsidR="000B583A" w:rsidRPr="00C9148D" w:rsidRDefault="000B583A" w:rsidP="000B583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2492</w:t>
            </w:r>
          </w:p>
        </w:tc>
        <w:tc>
          <w:tcPr>
            <w:tcW w:w="1560" w:type="dxa"/>
            <w:noWrap/>
            <w:vAlign w:val="bottom"/>
            <w:hideMark/>
          </w:tcPr>
          <w:p w:rsidR="000B583A" w:rsidRPr="00C9148D" w:rsidRDefault="00184792" w:rsidP="000B583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7.64 </w:t>
            </w:r>
            <w:r w:rsidRPr="00C9148D">
              <w:rPr>
                <w:rFonts w:ascii="Times New Roman" w:hAnsi="Times New Roman" w:cs="Times New Roman"/>
                <w:bCs/>
                <w:sz w:val="22"/>
              </w:rPr>
              <w:sym w:font="Symbol" w:char="F0B1"/>
            </w:r>
            <w:r w:rsidRPr="00C9148D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2.00</w:t>
            </w:r>
          </w:p>
        </w:tc>
      </w:tr>
      <w:tr w:rsidR="00C9148D" w:rsidRPr="00C9148D" w:rsidTr="00117F3D">
        <w:trPr>
          <w:trHeight w:val="285"/>
        </w:trPr>
        <w:tc>
          <w:tcPr>
            <w:tcW w:w="2376" w:type="dxa"/>
            <w:noWrap/>
            <w:vAlign w:val="bottom"/>
            <w:hideMark/>
          </w:tcPr>
          <w:p w:rsidR="000B583A" w:rsidRPr="00C9148D" w:rsidRDefault="000B583A" w:rsidP="000B583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&gt;2 but </w:t>
            </w: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sym w:font="Symbol" w:char="F0A3"/>
            </w: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3years</w:t>
            </w:r>
          </w:p>
        </w:tc>
        <w:tc>
          <w:tcPr>
            <w:tcW w:w="864" w:type="dxa"/>
            <w:noWrap/>
            <w:vAlign w:val="center"/>
            <w:hideMark/>
          </w:tcPr>
          <w:p w:rsidR="000B583A" w:rsidRPr="00C9148D" w:rsidRDefault="000B583A" w:rsidP="000B583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454</w:t>
            </w:r>
          </w:p>
        </w:tc>
        <w:tc>
          <w:tcPr>
            <w:tcW w:w="1560" w:type="dxa"/>
            <w:noWrap/>
            <w:vAlign w:val="bottom"/>
            <w:hideMark/>
          </w:tcPr>
          <w:p w:rsidR="000B583A" w:rsidRPr="00C9148D" w:rsidRDefault="00184792" w:rsidP="000B583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7.11 </w:t>
            </w:r>
            <w:r w:rsidRPr="00C9148D">
              <w:rPr>
                <w:rFonts w:ascii="Times New Roman" w:hAnsi="Times New Roman" w:cs="Times New Roman"/>
                <w:bCs/>
                <w:sz w:val="22"/>
              </w:rPr>
              <w:sym w:font="Symbol" w:char="F0B1"/>
            </w:r>
            <w:r w:rsidRPr="00C9148D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2.04</w:t>
            </w:r>
          </w:p>
        </w:tc>
      </w:tr>
      <w:tr w:rsidR="00C9148D" w:rsidRPr="00C9148D" w:rsidTr="00117F3D">
        <w:trPr>
          <w:trHeight w:val="285"/>
        </w:trPr>
        <w:tc>
          <w:tcPr>
            <w:tcW w:w="2376" w:type="dxa"/>
            <w:noWrap/>
            <w:vAlign w:val="bottom"/>
            <w:hideMark/>
          </w:tcPr>
          <w:p w:rsidR="000B583A" w:rsidRPr="00C9148D" w:rsidRDefault="000B583A" w:rsidP="000B583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&gt;3 but </w:t>
            </w: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sym w:font="Symbol" w:char="F0A3"/>
            </w: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4years</w:t>
            </w:r>
          </w:p>
        </w:tc>
        <w:tc>
          <w:tcPr>
            <w:tcW w:w="864" w:type="dxa"/>
            <w:noWrap/>
            <w:vAlign w:val="center"/>
            <w:hideMark/>
          </w:tcPr>
          <w:p w:rsidR="000B583A" w:rsidRPr="00C9148D" w:rsidRDefault="000B583A" w:rsidP="000B583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67</w:t>
            </w:r>
          </w:p>
        </w:tc>
        <w:tc>
          <w:tcPr>
            <w:tcW w:w="1560" w:type="dxa"/>
            <w:noWrap/>
            <w:vAlign w:val="bottom"/>
            <w:hideMark/>
          </w:tcPr>
          <w:p w:rsidR="000B583A" w:rsidRPr="00C9148D" w:rsidRDefault="00184792" w:rsidP="000B583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6.85 </w:t>
            </w:r>
            <w:r w:rsidRPr="00C9148D">
              <w:rPr>
                <w:rFonts w:ascii="Times New Roman" w:hAnsi="Times New Roman" w:cs="Times New Roman"/>
                <w:bCs/>
                <w:sz w:val="22"/>
              </w:rPr>
              <w:sym w:font="Symbol" w:char="F0B1"/>
            </w:r>
            <w:r w:rsidRPr="00C9148D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1.99</w:t>
            </w:r>
          </w:p>
        </w:tc>
      </w:tr>
      <w:tr w:rsidR="00C9148D" w:rsidRPr="00C9148D" w:rsidTr="00117F3D">
        <w:trPr>
          <w:trHeight w:val="285"/>
        </w:trPr>
        <w:tc>
          <w:tcPr>
            <w:tcW w:w="2376" w:type="dxa"/>
            <w:tcBorders>
              <w:bottom w:val="single" w:sz="12" w:space="0" w:color="auto"/>
            </w:tcBorders>
            <w:noWrap/>
            <w:vAlign w:val="bottom"/>
            <w:hideMark/>
          </w:tcPr>
          <w:p w:rsidR="000B583A" w:rsidRPr="00C9148D" w:rsidRDefault="000B583A" w:rsidP="000B583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&gt;4years</w:t>
            </w:r>
          </w:p>
        </w:tc>
        <w:tc>
          <w:tcPr>
            <w:tcW w:w="864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0B583A" w:rsidRPr="00C9148D" w:rsidRDefault="000B583A" w:rsidP="000B583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29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noWrap/>
            <w:vAlign w:val="bottom"/>
            <w:hideMark/>
          </w:tcPr>
          <w:p w:rsidR="000B583A" w:rsidRPr="00C9148D" w:rsidRDefault="00184792" w:rsidP="000B583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6.14 </w:t>
            </w:r>
            <w:r w:rsidRPr="00C9148D">
              <w:rPr>
                <w:rFonts w:ascii="Times New Roman" w:hAnsi="Times New Roman" w:cs="Times New Roman"/>
                <w:bCs/>
                <w:sz w:val="22"/>
              </w:rPr>
              <w:sym w:font="Symbol" w:char="F0B1"/>
            </w:r>
            <w:r w:rsidRPr="00C9148D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C9148D">
              <w:rPr>
                <w:rFonts w:ascii="Times New Roman" w:eastAsia="等线" w:hAnsi="Times New Roman" w:cs="Times New Roman"/>
                <w:kern w:val="0"/>
                <w:sz w:val="22"/>
              </w:rPr>
              <w:t>1.43</w:t>
            </w:r>
          </w:p>
        </w:tc>
      </w:tr>
    </w:tbl>
    <w:p w:rsidR="000B583A" w:rsidRPr="00C9148D" w:rsidRDefault="000B583A" w:rsidP="000B583A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2"/>
        </w:rPr>
      </w:pPr>
      <w:r w:rsidRPr="00C9148D">
        <w:rPr>
          <w:rFonts w:ascii="Times New Roman" w:hAnsi="Times New Roman" w:cs="Times New Roman"/>
          <w:bCs/>
          <w:sz w:val="22"/>
        </w:rPr>
        <w:t>Note:</w:t>
      </w:r>
      <w:r w:rsidRPr="00C9148D">
        <w:rPr>
          <w:rFonts w:ascii="Times New Roman" w:hAnsi="Times New Roman" w:cs="Times New Roman"/>
          <w:sz w:val="22"/>
        </w:rPr>
        <w:t xml:space="preserve"> </w:t>
      </w:r>
      <w:r w:rsidR="00184792" w:rsidRPr="00C9148D">
        <w:rPr>
          <w:rFonts w:ascii="Times New Roman" w:hAnsi="Times New Roman" w:cs="Times New Roman"/>
          <w:bCs/>
          <w:sz w:val="22"/>
        </w:rPr>
        <w:t>age is mean</w:t>
      </w:r>
      <w:r w:rsidR="00BD6880" w:rsidRPr="00C9148D">
        <w:rPr>
          <w:rFonts w:ascii="Times New Roman" w:hAnsi="Times New Roman" w:cs="Times New Roman"/>
          <w:bCs/>
          <w:sz w:val="22"/>
        </w:rPr>
        <w:t xml:space="preserve"> </w:t>
      </w:r>
      <w:r w:rsidRPr="00C9148D">
        <w:rPr>
          <w:rFonts w:ascii="Times New Roman" w:hAnsi="Times New Roman" w:cs="Times New Roman"/>
          <w:bCs/>
          <w:sz w:val="22"/>
        </w:rPr>
        <w:sym w:font="Symbol" w:char="F0B1"/>
      </w:r>
      <w:r w:rsidR="00BD6880" w:rsidRPr="00C9148D">
        <w:rPr>
          <w:rFonts w:ascii="Times New Roman" w:hAnsi="Times New Roman" w:cs="Times New Roman"/>
          <w:bCs/>
          <w:sz w:val="22"/>
        </w:rPr>
        <w:t xml:space="preserve"> </w:t>
      </w:r>
      <w:r w:rsidR="00184792" w:rsidRPr="00C9148D">
        <w:rPr>
          <w:rFonts w:ascii="Times New Roman" w:hAnsi="Times New Roman" w:cs="Times New Roman"/>
          <w:bCs/>
          <w:sz w:val="22"/>
        </w:rPr>
        <w:t>SD</w:t>
      </w:r>
      <w:r w:rsidRPr="00C9148D">
        <w:rPr>
          <w:rFonts w:ascii="Times New Roman" w:hAnsi="Times New Roman" w:cs="Times New Roman"/>
          <w:bCs/>
          <w:sz w:val="22"/>
        </w:rPr>
        <w:t>.</w:t>
      </w:r>
    </w:p>
    <w:p w:rsidR="000B583A" w:rsidRPr="00C9148D" w:rsidRDefault="000B583A" w:rsidP="000B583A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2"/>
        </w:rPr>
      </w:pPr>
    </w:p>
    <w:p w:rsidR="000B583A" w:rsidRPr="00C9148D" w:rsidRDefault="00AC349B" w:rsidP="000B583A">
      <w:pPr>
        <w:jc w:val="left"/>
        <w:rPr>
          <w:rFonts w:ascii="Times New Roman" w:hAnsi="Times New Roman" w:cs="Times New Roman"/>
          <w:sz w:val="22"/>
        </w:rPr>
      </w:pPr>
      <w:r w:rsidRPr="00C9148D">
        <w:rPr>
          <w:rFonts w:ascii="Times New Roman" w:eastAsia="宋体" w:hAnsi="Times New Roman" w:cs="Times New Roman"/>
          <w:b/>
          <w:sz w:val="22"/>
        </w:rPr>
        <w:t>Supplementary</w:t>
      </w:r>
      <w:r w:rsidR="000B583A" w:rsidRPr="00C9148D">
        <w:rPr>
          <w:rFonts w:ascii="Times New Roman" w:eastAsia="宋体" w:hAnsi="Times New Roman" w:cs="Times New Roman"/>
          <w:b/>
          <w:sz w:val="22"/>
        </w:rPr>
        <w:t xml:space="preserve"> Table 4</w:t>
      </w:r>
      <w:r w:rsidR="000B583A" w:rsidRPr="00C9148D">
        <w:rPr>
          <w:rFonts w:ascii="Times New Roman" w:eastAsia="宋体" w:hAnsi="Times New Roman" w:cs="Times New Roman"/>
          <w:sz w:val="22"/>
        </w:rPr>
        <w:t xml:space="preserve"> </w:t>
      </w:r>
      <w:r w:rsidR="000B583A" w:rsidRPr="00C9148D">
        <w:rPr>
          <w:rFonts w:ascii="Times New Roman" w:hAnsi="Times New Roman" w:cs="Times New Roman"/>
          <w:sz w:val="22"/>
        </w:rPr>
        <w:t>Parental attitude and behaviors towards enuretic children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1382"/>
        <w:gridCol w:w="1383"/>
        <w:gridCol w:w="243"/>
        <w:gridCol w:w="2098"/>
        <w:gridCol w:w="1383"/>
      </w:tblGrid>
      <w:tr w:rsidR="00C9148D" w:rsidRPr="00C9148D" w:rsidTr="00117F3D">
        <w:tc>
          <w:tcPr>
            <w:tcW w:w="1020" w:type="dxa"/>
            <w:tcBorders>
              <w:top w:val="single" w:sz="12" w:space="0" w:color="auto"/>
            </w:tcBorders>
            <w:vAlign w:val="center"/>
          </w:tcPr>
          <w:p w:rsidR="000B583A" w:rsidRPr="00C9148D" w:rsidRDefault="000B583A" w:rsidP="000B583A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65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0B583A" w:rsidRPr="00C9148D" w:rsidRDefault="000B583A" w:rsidP="000B583A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Seek medical treatment</w:t>
            </w:r>
          </w:p>
        </w:tc>
        <w:tc>
          <w:tcPr>
            <w:tcW w:w="243" w:type="dxa"/>
            <w:tcBorders>
              <w:top w:val="single" w:sz="12" w:space="0" w:color="auto"/>
            </w:tcBorders>
            <w:vAlign w:val="center"/>
          </w:tcPr>
          <w:p w:rsidR="000B583A" w:rsidRPr="00C9148D" w:rsidRDefault="000B583A" w:rsidP="000B583A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481" w:type="dxa"/>
            <w:gridSpan w:val="2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0B583A" w:rsidRPr="00C9148D" w:rsidRDefault="000B583A" w:rsidP="000B583A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Scold and punish children</w:t>
            </w:r>
          </w:p>
        </w:tc>
      </w:tr>
      <w:tr w:rsidR="00C9148D" w:rsidRPr="00C9148D" w:rsidTr="00117F3D">
        <w:tc>
          <w:tcPr>
            <w:tcW w:w="1020" w:type="dxa"/>
            <w:tcBorders>
              <w:bottom w:val="single" w:sz="8" w:space="0" w:color="auto"/>
            </w:tcBorders>
            <w:vAlign w:val="center"/>
          </w:tcPr>
          <w:p w:rsidR="000B583A" w:rsidRPr="00C9148D" w:rsidRDefault="000B583A" w:rsidP="000B583A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3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B583A" w:rsidRPr="00C9148D" w:rsidRDefault="000B583A" w:rsidP="000B583A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9148D">
              <w:rPr>
                <w:rFonts w:ascii="Times New Roman" w:hAnsi="Times New Roman" w:cs="Times New Roman"/>
                <w:sz w:val="22"/>
              </w:rPr>
              <w:t>N</w:t>
            </w:r>
          </w:p>
        </w:tc>
        <w:tc>
          <w:tcPr>
            <w:tcW w:w="138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B583A" w:rsidRPr="00C9148D" w:rsidRDefault="000B583A" w:rsidP="000B583A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9148D">
              <w:rPr>
                <w:rFonts w:ascii="Times New Roman" w:hAnsi="Times New Roman" w:cs="Times New Roman"/>
                <w:sz w:val="22"/>
              </w:rPr>
              <w:t>%</w:t>
            </w:r>
          </w:p>
        </w:tc>
        <w:tc>
          <w:tcPr>
            <w:tcW w:w="243" w:type="dxa"/>
            <w:tcBorders>
              <w:bottom w:val="single" w:sz="8" w:space="0" w:color="auto"/>
            </w:tcBorders>
            <w:vAlign w:val="center"/>
          </w:tcPr>
          <w:p w:rsidR="000B583A" w:rsidRPr="00C9148D" w:rsidRDefault="000B583A" w:rsidP="000B583A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9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B583A" w:rsidRPr="00C9148D" w:rsidRDefault="000B583A" w:rsidP="000B583A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9148D">
              <w:rPr>
                <w:rFonts w:ascii="Times New Roman" w:hAnsi="Times New Roman" w:cs="Times New Roman"/>
                <w:sz w:val="22"/>
              </w:rPr>
              <w:t>N</w:t>
            </w:r>
          </w:p>
        </w:tc>
        <w:tc>
          <w:tcPr>
            <w:tcW w:w="138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0B583A" w:rsidRPr="00C9148D" w:rsidRDefault="000B583A" w:rsidP="000B583A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9148D">
              <w:rPr>
                <w:rFonts w:ascii="Times New Roman" w:hAnsi="Times New Roman" w:cs="Times New Roman"/>
                <w:sz w:val="22"/>
              </w:rPr>
              <w:t>%</w:t>
            </w:r>
          </w:p>
        </w:tc>
      </w:tr>
      <w:tr w:rsidR="00C9148D" w:rsidRPr="00C9148D" w:rsidTr="00117F3D">
        <w:tc>
          <w:tcPr>
            <w:tcW w:w="1020" w:type="dxa"/>
            <w:tcBorders>
              <w:top w:val="single" w:sz="8" w:space="0" w:color="auto"/>
            </w:tcBorders>
            <w:vAlign w:val="center"/>
          </w:tcPr>
          <w:p w:rsidR="000B583A" w:rsidRPr="00C9148D" w:rsidRDefault="000B583A" w:rsidP="000B583A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No</w:t>
            </w:r>
          </w:p>
        </w:tc>
        <w:tc>
          <w:tcPr>
            <w:tcW w:w="1382" w:type="dxa"/>
            <w:tcBorders>
              <w:top w:val="single" w:sz="8" w:space="0" w:color="auto"/>
            </w:tcBorders>
            <w:vAlign w:val="center"/>
          </w:tcPr>
          <w:p w:rsidR="000B583A" w:rsidRPr="00C9148D" w:rsidRDefault="000B583A" w:rsidP="000B583A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184</w:t>
            </w:r>
          </w:p>
        </w:tc>
        <w:tc>
          <w:tcPr>
            <w:tcW w:w="1383" w:type="dxa"/>
            <w:tcBorders>
              <w:top w:val="single" w:sz="8" w:space="0" w:color="auto"/>
            </w:tcBorders>
            <w:vAlign w:val="center"/>
          </w:tcPr>
          <w:p w:rsidR="000B583A" w:rsidRPr="00C9148D" w:rsidRDefault="000B583A" w:rsidP="000B583A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70.23</w:t>
            </w:r>
          </w:p>
        </w:tc>
        <w:tc>
          <w:tcPr>
            <w:tcW w:w="243" w:type="dxa"/>
            <w:tcBorders>
              <w:top w:val="single" w:sz="8" w:space="0" w:color="auto"/>
            </w:tcBorders>
            <w:vAlign w:val="center"/>
          </w:tcPr>
          <w:p w:rsidR="000B583A" w:rsidRPr="00C9148D" w:rsidRDefault="000B583A" w:rsidP="000B583A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98" w:type="dxa"/>
            <w:tcBorders>
              <w:top w:val="single" w:sz="8" w:space="0" w:color="auto"/>
            </w:tcBorders>
            <w:vAlign w:val="center"/>
          </w:tcPr>
          <w:p w:rsidR="000B583A" w:rsidRPr="00C9148D" w:rsidRDefault="000B583A" w:rsidP="000B583A">
            <w:pPr>
              <w:ind w:firstLineChars="150" w:firstLine="330"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126</w:t>
            </w:r>
          </w:p>
        </w:tc>
        <w:tc>
          <w:tcPr>
            <w:tcW w:w="1383" w:type="dxa"/>
            <w:tcBorders>
              <w:top w:val="single" w:sz="8" w:space="0" w:color="auto"/>
            </w:tcBorders>
            <w:vAlign w:val="center"/>
          </w:tcPr>
          <w:p w:rsidR="000B583A" w:rsidRPr="00C9148D" w:rsidRDefault="000B583A" w:rsidP="000B583A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48.09</w:t>
            </w:r>
          </w:p>
        </w:tc>
      </w:tr>
      <w:tr w:rsidR="000B583A" w:rsidRPr="00C9148D" w:rsidTr="00117F3D">
        <w:tc>
          <w:tcPr>
            <w:tcW w:w="1020" w:type="dxa"/>
            <w:tcBorders>
              <w:bottom w:val="single" w:sz="12" w:space="0" w:color="auto"/>
            </w:tcBorders>
            <w:vAlign w:val="center"/>
          </w:tcPr>
          <w:p w:rsidR="000B583A" w:rsidRPr="00C9148D" w:rsidRDefault="000B583A" w:rsidP="000B583A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Yes</w:t>
            </w:r>
          </w:p>
        </w:tc>
        <w:tc>
          <w:tcPr>
            <w:tcW w:w="1382" w:type="dxa"/>
            <w:tcBorders>
              <w:bottom w:val="single" w:sz="12" w:space="0" w:color="auto"/>
            </w:tcBorders>
            <w:vAlign w:val="center"/>
          </w:tcPr>
          <w:p w:rsidR="000B583A" w:rsidRPr="00C9148D" w:rsidRDefault="000B583A" w:rsidP="000B583A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78</w:t>
            </w:r>
          </w:p>
        </w:tc>
        <w:tc>
          <w:tcPr>
            <w:tcW w:w="1383" w:type="dxa"/>
            <w:tcBorders>
              <w:bottom w:val="single" w:sz="12" w:space="0" w:color="auto"/>
            </w:tcBorders>
            <w:vAlign w:val="center"/>
          </w:tcPr>
          <w:p w:rsidR="000B583A" w:rsidRPr="00C9148D" w:rsidRDefault="000B583A" w:rsidP="000B583A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29.77</w:t>
            </w:r>
          </w:p>
        </w:tc>
        <w:tc>
          <w:tcPr>
            <w:tcW w:w="243" w:type="dxa"/>
            <w:tcBorders>
              <w:bottom w:val="single" w:sz="12" w:space="0" w:color="auto"/>
            </w:tcBorders>
            <w:vAlign w:val="center"/>
          </w:tcPr>
          <w:p w:rsidR="000B583A" w:rsidRPr="00C9148D" w:rsidRDefault="000B583A" w:rsidP="000B583A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  <w:vAlign w:val="center"/>
          </w:tcPr>
          <w:p w:rsidR="000B583A" w:rsidRPr="00C9148D" w:rsidRDefault="000B583A" w:rsidP="000B583A">
            <w:pPr>
              <w:ind w:firstLineChars="150" w:firstLine="330"/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136</w:t>
            </w:r>
          </w:p>
        </w:tc>
        <w:tc>
          <w:tcPr>
            <w:tcW w:w="1383" w:type="dxa"/>
            <w:tcBorders>
              <w:bottom w:val="single" w:sz="12" w:space="0" w:color="auto"/>
            </w:tcBorders>
            <w:vAlign w:val="center"/>
          </w:tcPr>
          <w:p w:rsidR="000B583A" w:rsidRPr="00C9148D" w:rsidRDefault="000B583A" w:rsidP="000B583A">
            <w:pPr>
              <w:jc w:val="left"/>
              <w:rPr>
                <w:rFonts w:ascii="Times New Roman" w:eastAsia="宋体" w:hAnsi="Times New Roman" w:cs="Times New Roman"/>
                <w:sz w:val="22"/>
              </w:rPr>
            </w:pPr>
            <w:r w:rsidRPr="00C9148D">
              <w:rPr>
                <w:rFonts w:ascii="Times New Roman" w:eastAsia="宋体" w:hAnsi="Times New Roman" w:cs="Times New Roman"/>
                <w:sz w:val="22"/>
              </w:rPr>
              <w:t>51.91</w:t>
            </w:r>
          </w:p>
        </w:tc>
      </w:tr>
    </w:tbl>
    <w:p w:rsidR="008B41E3" w:rsidRPr="00C9148D" w:rsidRDefault="008B41E3"/>
    <w:sectPr w:rsidR="008B41E3" w:rsidRPr="00C9148D" w:rsidSect="000B583A">
      <w:pgSz w:w="16838" w:h="11906" w:orient="landscape" w:code="9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795" w:rsidRDefault="00311795" w:rsidP="000541C9">
      <w:r>
        <w:separator/>
      </w:r>
    </w:p>
  </w:endnote>
  <w:endnote w:type="continuationSeparator" w:id="0">
    <w:p w:rsidR="00311795" w:rsidRDefault="00311795" w:rsidP="00054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795" w:rsidRDefault="00311795" w:rsidP="000541C9">
      <w:r>
        <w:separator/>
      </w:r>
    </w:p>
  </w:footnote>
  <w:footnote w:type="continuationSeparator" w:id="0">
    <w:p w:rsidR="00311795" w:rsidRDefault="00311795" w:rsidP="000541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83A"/>
    <w:rsid w:val="000541C9"/>
    <w:rsid w:val="000B583A"/>
    <w:rsid w:val="000D315E"/>
    <w:rsid w:val="000D6DFE"/>
    <w:rsid w:val="00116F45"/>
    <w:rsid w:val="0017633F"/>
    <w:rsid w:val="00184792"/>
    <w:rsid w:val="001D4F29"/>
    <w:rsid w:val="00237C0C"/>
    <w:rsid w:val="002A5E3A"/>
    <w:rsid w:val="00311795"/>
    <w:rsid w:val="00356E21"/>
    <w:rsid w:val="00403D91"/>
    <w:rsid w:val="00541C17"/>
    <w:rsid w:val="0057303C"/>
    <w:rsid w:val="00683BE8"/>
    <w:rsid w:val="006F3A87"/>
    <w:rsid w:val="00767449"/>
    <w:rsid w:val="007F6E69"/>
    <w:rsid w:val="00853F4E"/>
    <w:rsid w:val="00867442"/>
    <w:rsid w:val="00871B5B"/>
    <w:rsid w:val="008B1F7D"/>
    <w:rsid w:val="008B41E3"/>
    <w:rsid w:val="008B75B2"/>
    <w:rsid w:val="008D7D0B"/>
    <w:rsid w:val="0090230E"/>
    <w:rsid w:val="0094704D"/>
    <w:rsid w:val="009667BA"/>
    <w:rsid w:val="0098552B"/>
    <w:rsid w:val="00A01643"/>
    <w:rsid w:val="00A30706"/>
    <w:rsid w:val="00A90C0C"/>
    <w:rsid w:val="00AC349B"/>
    <w:rsid w:val="00BA613B"/>
    <w:rsid w:val="00BC7952"/>
    <w:rsid w:val="00BD2A1E"/>
    <w:rsid w:val="00BD6880"/>
    <w:rsid w:val="00BF5431"/>
    <w:rsid w:val="00C1060C"/>
    <w:rsid w:val="00C23C98"/>
    <w:rsid w:val="00C9148D"/>
    <w:rsid w:val="00CD1F46"/>
    <w:rsid w:val="00CD5E25"/>
    <w:rsid w:val="00CF3AD2"/>
    <w:rsid w:val="00D32A2C"/>
    <w:rsid w:val="00D35A3B"/>
    <w:rsid w:val="00DC2D83"/>
    <w:rsid w:val="00E96AA3"/>
    <w:rsid w:val="00EB0CFC"/>
    <w:rsid w:val="00EF60DF"/>
    <w:rsid w:val="00F321B2"/>
    <w:rsid w:val="00F8395B"/>
    <w:rsid w:val="00F84C30"/>
    <w:rsid w:val="00FD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5E3115"/>
  <w15:chartTrackingRefBased/>
  <w15:docId w15:val="{0C25B07A-78E3-45DD-9C66-6693C6B2B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0B58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541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541C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541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541C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261</Words>
  <Characters>1492</Characters>
  <Application>Microsoft Office Word</Application>
  <DocSecurity>0</DocSecurity>
  <Lines>12</Lines>
  <Paragraphs>3</Paragraphs>
  <ScaleCrop>false</ScaleCrop>
  <Company>Microsoft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</dc:creator>
  <cp:keywords/>
  <dc:description/>
  <cp:lastModifiedBy>WJ</cp:lastModifiedBy>
  <cp:revision>379</cp:revision>
  <dcterms:created xsi:type="dcterms:W3CDTF">2020-05-05T11:27:00Z</dcterms:created>
  <dcterms:modified xsi:type="dcterms:W3CDTF">2020-06-09T05:58:00Z</dcterms:modified>
</cp:coreProperties>
</file>