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FCC42" w14:textId="77777777" w:rsidR="000C09F5" w:rsidRPr="00AD00A5" w:rsidRDefault="003B030C" w:rsidP="000C09F5">
      <w:pPr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Appendix</w:t>
      </w:r>
      <w:r w:rsidR="00E93ED5" w:rsidRPr="00E93ED5">
        <w:rPr>
          <w:rFonts w:ascii="Times New Roman" w:hAnsi="Times New Roman" w:cs="Times New Roman"/>
          <w:b/>
          <w:bCs/>
          <w:sz w:val="24"/>
        </w:rPr>
        <w:t xml:space="preserve"> Table</w:t>
      </w:r>
      <w:r w:rsidR="000C09F5" w:rsidRPr="00AD00A5">
        <w:rPr>
          <w:rFonts w:ascii="Times New Roman" w:hAnsi="Times New Roman" w:cs="Times New Roman"/>
          <w:b/>
          <w:bCs/>
          <w:sz w:val="24"/>
        </w:rPr>
        <w:t xml:space="preserve"> 1 </w:t>
      </w:r>
      <w:r w:rsidR="000C09F5" w:rsidRPr="00AD00A5">
        <w:rPr>
          <w:rFonts w:ascii="Times New Roman" w:hAnsi="Times New Roman" w:cs="Times New Roman"/>
          <w:bCs/>
          <w:sz w:val="24"/>
        </w:rPr>
        <w:t>– Hyperparameters tested with 10-fold cross validation and final decision, São Paulo, Brazil, 2017.</w:t>
      </w:r>
    </w:p>
    <w:tbl>
      <w:tblPr>
        <w:tblW w:w="9215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853"/>
        <w:gridCol w:w="2772"/>
        <w:gridCol w:w="2180"/>
        <w:gridCol w:w="1559"/>
      </w:tblGrid>
      <w:tr w:rsidR="000C09F5" w:rsidRPr="000F1149" w14:paraId="6A1A4DBB" w14:textId="77777777" w:rsidTr="00DC13B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A137F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AD5B6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Hyperparameter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59A94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Definition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9B81C73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Range Explored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824D8" w14:textId="77777777" w:rsidR="000C09F5" w:rsidRPr="000F1149" w:rsidRDefault="000C09F5" w:rsidP="005D4E2B">
            <w:pPr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0F1149"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t>Best value (All features)</w:t>
            </w:r>
          </w:p>
        </w:tc>
      </w:tr>
      <w:tr w:rsidR="000C09F5" w:rsidRPr="000F1149" w14:paraId="21F9EEF9" w14:textId="77777777" w:rsidTr="00DC13B0">
        <w:trPr>
          <w:trHeight w:val="340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24E1EB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XGBoost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BA5D3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333333"/>
                <w:sz w:val="14"/>
                <w:szCs w:val="14"/>
              </w:rPr>
              <w:t>max_depth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564FF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333333"/>
                <w:sz w:val="14"/>
                <w:szCs w:val="14"/>
              </w:rPr>
              <w:t>Maximum tree depth for base learners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D06034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[3,4,5,6,7]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7955D" w14:textId="77777777" w:rsidR="000C09F5" w:rsidRPr="000F1149" w:rsidRDefault="000C09F5" w:rsidP="005D4E2B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F1149">
              <w:rPr>
                <w:rFonts w:ascii="Calibri" w:hAnsi="Calibri"/>
                <w:color w:val="000000"/>
                <w:sz w:val="14"/>
                <w:szCs w:val="14"/>
              </w:rPr>
              <w:t>5</w:t>
            </w:r>
          </w:p>
        </w:tc>
      </w:tr>
      <w:tr w:rsidR="000C09F5" w:rsidRPr="000F1149" w14:paraId="53B07AD4" w14:textId="77777777" w:rsidTr="00DC13B0">
        <w:trPr>
          <w:trHeight w:val="86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51864D" w14:textId="77777777" w:rsidR="000C09F5" w:rsidRPr="000F1149" w:rsidRDefault="000C09F5" w:rsidP="005D4E2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9E229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learning_rate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5FC7C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333333"/>
                <w:sz w:val="14"/>
                <w:szCs w:val="14"/>
              </w:rPr>
              <w:t>Boosting learning rate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406BA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[0.005, 0.015, 0.025, 0.035, 0.045, 0.055, 0.065, 0.075, 0.085,  0.095, 0.105, 0.115, 0.125, 0.135, 0.145, 0.155, 0.165, 0.175, 0.185, 0.195, 0.205, 0.215, 0.225, 0.235, 0.245, 0.255, 0.265,  0.275, 0.285, 0.295]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2D3B4" w14:textId="77777777" w:rsidR="000C09F5" w:rsidRPr="000F1149" w:rsidRDefault="000C09F5" w:rsidP="005D4E2B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F1149">
              <w:rPr>
                <w:rFonts w:ascii="Calibri" w:hAnsi="Calibri"/>
                <w:color w:val="000000"/>
                <w:sz w:val="14"/>
                <w:szCs w:val="14"/>
              </w:rPr>
              <w:t>0.085</w:t>
            </w:r>
          </w:p>
        </w:tc>
      </w:tr>
      <w:tr w:rsidR="000C09F5" w:rsidRPr="000F1149" w14:paraId="18AEC91E" w14:textId="77777777" w:rsidTr="00DC13B0">
        <w:trPr>
          <w:trHeight w:val="32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64FA12" w14:textId="77777777" w:rsidR="000C09F5" w:rsidRPr="000F1149" w:rsidRDefault="000C09F5" w:rsidP="005D4E2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A6353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subsample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1385F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333333"/>
                <w:sz w:val="14"/>
                <w:szCs w:val="14"/>
              </w:rPr>
              <w:t>Subsample ratio of the training instance.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7C90D2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[0.1 , 0.15, 0.2 , 0.25, 0.3 , 0.35, 0.4 , 0.45, 0.5 , 0.55, 0.6 ,  0.65, 0.7 , 0.75, 0.8 , 0.85, 0.9 , 0.95]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C88F4" w14:textId="77777777" w:rsidR="000C09F5" w:rsidRPr="000F1149" w:rsidRDefault="000C09F5" w:rsidP="005D4E2B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F1149">
              <w:rPr>
                <w:rFonts w:ascii="Calibri" w:hAnsi="Calibri"/>
                <w:color w:val="000000"/>
                <w:sz w:val="14"/>
                <w:szCs w:val="14"/>
              </w:rPr>
              <w:t>0.85</w:t>
            </w:r>
          </w:p>
        </w:tc>
      </w:tr>
      <w:tr w:rsidR="000C09F5" w:rsidRPr="000F1149" w14:paraId="64AEB306" w14:textId="77777777" w:rsidTr="00DC13B0">
        <w:trPr>
          <w:trHeight w:val="32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663A86" w14:textId="77777777" w:rsidR="000C09F5" w:rsidRPr="000F1149" w:rsidRDefault="000C09F5" w:rsidP="005D4E2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FEA1D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colsample_bytree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546A9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333333"/>
                <w:sz w:val="14"/>
                <w:szCs w:val="14"/>
              </w:rPr>
              <w:t>Subsample ratio of columns when constructing each tree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1478FD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[0.1 , 0.15, 0.2 , 0.25, 0.3 , 0.35, 0.4 , 0.45, 0.5 , 0.55, 0.6 ,  0.65, 0.7 , 0.75, 0.8 , 0.85, 0.9 , 0.95]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27993" w14:textId="77777777" w:rsidR="000C09F5" w:rsidRPr="000F1149" w:rsidRDefault="000C09F5" w:rsidP="005D4E2B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F1149">
              <w:rPr>
                <w:rFonts w:ascii="Calibri" w:hAnsi="Calibri"/>
                <w:color w:val="000000"/>
                <w:sz w:val="14"/>
                <w:szCs w:val="14"/>
              </w:rPr>
              <w:t>0.45</w:t>
            </w:r>
          </w:p>
        </w:tc>
      </w:tr>
      <w:tr w:rsidR="000C09F5" w:rsidRPr="000F1149" w14:paraId="4D158BB4" w14:textId="77777777" w:rsidTr="00DC13B0">
        <w:trPr>
          <w:trHeight w:val="32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16D6FB" w14:textId="77777777" w:rsidR="000C09F5" w:rsidRPr="000F1149" w:rsidRDefault="000C09F5" w:rsidP="005D4E2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220F2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n_estimators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69B83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333333"/>
                <w:sz w:val="14"/>
                <w:szCs w:val="14"/>
              </w:rPr>
              <w:t>Number of gradient boosted trees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B8C1E3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[ 50,  75, 100, 125, 150, 175, 200, 225, 250, 275]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2FE60" w14:textId="77777777" w:rsidR="000C09F5" w:rsidRPr="000F1149" w:rsidRDefault="000C09F5" w:rsidP="005D4E2B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F1149">
              <w:rPr>
                <w:rFonts w:ascii="Calibri" w:hAnsi="Calibri"/>
                <w:color w:val="000000"/>
                <w:sz w:val="14"/>
                <w:szCs w:val="14"/>
              </w:rPr>
              <w:t>225</w:t>
            </w:r>
          </w:p>
        </w:tc>
      </w:tr>
      <w:tr w:rsidR="000C09F5" w:rsidRPr="000F1149" w14:paraId="1BEEA5A8" w14:textId="77777777" w:rsidTr="00DC13B0">
        <w:trPr>
          <w:trHeight w:val="32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9D68A2" w14:textId="77777777" w:rsidR="000C09F5" w:rsidRPr="000F1149" w:rsidRDefault="000C09F5" w:rsidP="005D4E2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3EC71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scale_pos_weight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25983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333333"/>
                <w:sz w:val="14"/>
                <w:szCs w:val="14"/>
              </w:rPr>
              <w:t>Balancing of positive and negative weights.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409B62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[1, 2, 3, 4]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5B933" w14:textId="77777777" w:rsidR="000C09F5" w:rsidRPr="000F1149" w:rsidRDefault="000C09F5" w:rsidP="005D4E2B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F1149">
              <w:rPr>
                <w:rFonts w:ascii="Calibri" w:hAnsi="Calibri"/>
                <w:color w:val="000000"/>
                <w:sz w:val="14"/>
                <w:szCs w:val="14"/>
              </w:rPr>
              <w:t>1</w:t>
            </w:r>
          </w:p>
        </w:tc>
      </w:tr>
      <w:tr w:rsidR="000C09F5" w:rsidRPr="000F1149" w14:paraId="73DF9028" w14:textId="77777777" w:rsidTr="00DC13B0">
        <w:trPr>
          <w:trHeight w:val="32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55E67D" w14:textId="77777777" w:rsidR="000C09F5" w:rsidRPr="000F1149" w:rsidRDefault="000C09F5" w:rsidP="005D4E2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815B0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min_child_weight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4D755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333333"/>
                <w:sz w:val="14"/>
                <w:szCs w:val="14"/>
              </w:rPr>
              <w:t>Minimum sum of instance weight needed in a child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259BEA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[1, 2, 3, 4, 5, 6]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B3727" w14:textId="77777777" w:rsidR="000C09F5" w:rsidRPr="000F1149" w:rsidRDefault="000C09F5" w:rsidP="005D4E2B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F1149">
              <w:rPr>
                <w:rFonts w:ascii="Calibri" w:hAnsi="Calibri"/>
                <w:color w:val="000000"/>
                <w:sz w:val="14"/>
                <w:szCs w:val="14"/>
              </w:rPr>
              <w:t>4</w:t>
            </w:r>
          </w:p>
        </w:tc>
      </w:tr>
      <w:tr w:rsidR="000C09F5" w:rsidRPr="000F1149" w14:paraId="1FB26959" w14:textId="77777777" w:rsidTr="00DC13B0">
        <w:trPr>
          <w:trHeight w:val="32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AA4930" w14:textId="77777777" w:rsidR="000C09F5" w:rsidRPr="000F1149" w:rsidRDefault="000C09F5" w:rsidP="005D4E2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69D9D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gamma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96E73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333333"/>
                <w:sz w:val="14"/>
                <w:szCs w:val="14"/>
              </w:rPr>
              <w:t>Minimum loss reduction required to make a further partition on a leaf node of the tree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2EE02A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[0.5, 0.55, 0.60, 0.65, 0.70, 0.75, 0.80, 0.85, 0.90, 0.95, 1.0]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A4915" w14:textId="77777777" w:rsidR="000C09F5" w:rsidRPr="000F1149" w:rsidRDefault="000C09F5" w:rsidP="005D4E2B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F1149">
              <w:rPr>
                <w:rFonts w:ascii="Calibri" w:hAnsi="Calibri"/>
                <w:color w:val="000000"/>
                <w:sz w:val="14"/>
                <w:szCs w:val="14"/>
              </w:rPr>
              <w:t>0.55</w:t>
            </w:r>
          </w:p>
        </w:tc>
      </w:tr>
      <w:tr w:rsidR="000C09F5" w:rsidRPr="000F1149" w14:paraId="0395EE17" w14:textId="77777777" w:rsidTr="00DC13B0">
        <w:trPr>
          <w:trHeight w:val="32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803E78" w14:textId="77777777" w:rsidR="000C09F5" w:rsidRPr="000F1149" w:rsidRDefault="000C09F5" w:rsidP="005D4E2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951D8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reg_alpha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5938D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333333"/>
                <w:sz w:val="14"/>
                <w:szCs w:val="14"/>
              </w:rPr>
              <w:t>L1 regularization term on weights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2A5805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[0.5, 0.75, 1.0, 1.25, 1.50]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FA2D0" w14:textId="77777777" w:rsidR="000C09F5" w:rsidRPr="000F1149" w:rsidRDefault="000C09F5" w:rsidP="005D4E2B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F1149">
              <w:rPr>
                <w:rFonts w:ascii="Calibri" w:hAnsi="Calibri"/>
                <w:color w:val="000000"/>
                <w:sz w:val="14"/>
                <w:szCs w:val="14"/>
              </w:rPr>
              <w:t>1.25</w:t>
            </w:r>
          </w:p>
        </w:tc>
      </w:tr>
      <w:tr w:rsidR="000C09F5" w:rsidRPr="000F1149" w14:paraId="2B628773" w14:textId="77777777" w:rsidTr="00DC13B0">
        <w:trPr>
          <w:trHeight w:val="340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DBAABE" w14:textId="77777777" w:rsidR="000C09F5" w:rsidRPr="000F1149" w:rsidRDefault="000C09F5" w:rsidP="005D4E2B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F1149">
              <w:rPr>
                <w:rFonts w:ascii="Calibri" w:hAnsi="Calibri"/>
                <w:color w:val="000000"/>
                <w:sz w:val="14"/>
                <w:szCs w:val="14"/>
              </w:rPr>
              <w:t>Neural Network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1250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activation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5785A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333333"/>
                <w:sz w:val="14"/>
                <w:szCs w:val="14"/>
              </w:rPr>
              <w:t>Activation function for the hidden layer.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7071D" w14:textId="77777777" w:rsidR="000C09F5" w:rsidRPr="000F1149" w:rsidRDefault="000C09F5" w:rsidP="005D4E2B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F1149">
              <w:rPr>
                <w:rFonts w:ascii="Calibri" w:hAnsi="Calibri"/>
                <w:color w:val="000000"/>
                <w:sz w:val="14"/>
                <w:szCs w:val="14"/>
              </w:rPr>
              <w:t>['relu', 'tanh']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A519" w14:textId="77777777" w:rsidR="000C09F5" w:rsidRPr="000F1149" w:rsidRDefault="000C09F5" w:rsidP="005D4E2B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F1149">
              <w:rPr>
                <w:rFonts w:ascii="Calibri" w:hAnsi="Calibri"/>
                <w:color w:val="000000"/>
                <w:sz w:val="14"/>
                <w:szCs w:val="14"/>
              </w:rPr>
              <w:t>tanh</w:t>
            </w:r>
          </w:p>
        </w:tc>
      </w:tr>
      <w:tr w:rsidR="000C09F5" w:rsidRPr="000F1149" w14:paraId="40BAC4F5" w14:textId="77777777" w:rsidTr="00DC13B0">
        <w:trPr>
          <w:trHeight w:val="32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F318AC" w14:textId="77777777" w:rsidR="000C09F5" w:rsidRPr="000F1149" w:rsidRDefault="000C09F5" w:rsidP="005D4E2B">
            <w:pPr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6CC7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solver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7F684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333333"/>
                <w:sz w:val="14"/>
                <w:szCs w:val="14"/>
              </w:rPr>
              <w:t>The solver for weight optimization.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091945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['adam', 'lbfgs', 'sgd']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1B3486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lbfgs</w:t>
            </w:r>
          </w:p>
        </w:tc>
      </w:tr>
      <w:tr w:rsidR="000C09F5" w:rsidRPr="000F1149" w14:paraId="1E908B19" w14:textId="77777777" w:rsidTr="00DC13B0">
        <w:trPr>
          <w:trHeight w:val="32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22C165" w14:textId="77777777" w:rsidR="000C09F5" w:rsidRPr="000F1149" w:rsidRDefault="000C09F5" w:rsidP="005D4E2B">
            <w:pPr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2A17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max_inter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58B7E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333333"/>
                <w:sz w:val="14"/>
                <w:szCs w:val="14"/>
              </w:rPr>
              <w:t>Maximum number of iterations.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F56A7D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[100, 200, 300, 400, 500, 600, 700, 800, 900]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033838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600</w:t>
            </w:r>
          </w:p>
        </w:tc>
      </w:tr>
      <w:tr w:rsidR="000C09F5" w:rsidRPr="000F1149" w14:paraId="7466ABD8" w14:textId="77777777" w:rsidTr="00DC13B0">
        <w:trPr>
          <w:trHeight w:val="32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34EDE3" w14:textId="77777777" w:rsidR="000C09F5" w:rsidRPr="000F1149" w:rsidRDefault="000C09F5" w:rsidP="005D4E2B">
            <w:pPr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F2F5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hidden_layer_sizes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38481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333333"/>
                <w:sz w:val="14"/>
                <w:szCs w:val="14"/>
              </w:rPr>
              <w:t>Number of neurons in the hidden layer.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2F5175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[5, 6, 7, 8, 9, 10, 11]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54D46F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0C09F5" w:rsidRPr="000F1149" w14:paraId="20057783" w14:textId="77777777" w:rsidTr="00DC13B0">
        <w:trPr>
          <w:trHeight w:val="32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DB71AF" w14:textId="77777777" w:rsidR="000C09F5" w:rsidRPr="000F1149" w:rsidRDefault="000C09F5" w:rsidP="005D4E2B">
            <w:pPr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515EC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batch_size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6E649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333333"/>
                <w:sz w:val="14"/>
                <w:szCs w:val="14"/>
              </w:rPr>
              <w:t>Size of minibatches for stochastic optimizers.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D598E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[5, 10, 15, 20, 25]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619107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</w:tr>
      <w:tr w:rsidR="000C09F5" w:rsidRPr="000F1149" w14:paraId="23E0D35C" w14:textId="77777777" w:rsidTr="00DC13B0">
        <w:trPr>
          <w:trHeight w:val="32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C69863" w14:textId="77777777" w:rsidR="000C09F5" w:rsidRPr="000F1149" w:rsidRDefault="000C09F5" w:rsidP="005D4E2B">
            <w:pPr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0BF7E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learning_rate_init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F2116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333333"/>
                <w:sz w:val="14"/>
                <w:szCs w:val="14"/>
              </w:rPr>
              <w:t>The initial learning rate used. It controls the step-size in updating the weights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B51A71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[0.01, 0.03, 0.1]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C42588" w14:textId="77777777" w:rsidR="000C09F5" w:rsidRPr="000F1149" w:rsidRDefault="000C09F5" w:rsidP="005D4E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F1149">
              <w:rPr>
                <w:rFonts w:ascii="Arial" w:hAnsi="Arial" w:cs="Arial"/>
                <w:color w:val="000000"/>
                <w:sz w:val="14"/>
                <w:szCs w:val="14"/>
              </w:rPr>
              <w:t>0.03</w:t>
            </w:r>
          </w:p>
        </w:tc>
      </w:tr>
      <w:tr w:rsidR="00BA7922" w:rsidRPr="000F1149" w14:paraId="22D5C453" w14:textId="77777777" w:rsidTr="00DC13B0">
        <w:trPr>
          <w:trHeight w:val="320"/>
        </w:trPr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4825DE8" w14:textId="7F2F04A1" w:rsidR="00BA7922" w:rsidRPr="00DC13B0" w:rsidRDefault="00BA7922" w:rsidP="00BA7922">
            <w:pPr>
              <w:rPr>
                <w:rFonts w:ascii="Calibri" w:hAnsi="Calibri"/>
                <w:color w:val="000000" w:themeColor="text1"/>
                <w:sz w:val="14"/>
                <w:szCs w:val="14"/>
              </w:rPr>
            </w:pPr>
            <w:r w:rsidRPr="00DC13B0">
              <w:rPr>
                <w:rFonts w:ascii="Calibri" w:hAnsi="Calibri"/>
                <w:color w:val="000000" w:themeColor="text1"/>
                <w:sz w:val="14"/>
                <w:szCs w:val="14"/>
              </w:rPr>
              <w:t>LightGBM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599161" w14:textId="4989AA33" w:rsidR="00BA7922" w:rsidRPr="00DC13B0" w:rsidRDefault="00BA7922" w:rsidP="00BA792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colsample_bytree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2B1912" w14:textId="32BC3D9B" w:rsidR="00BA7922" w:rsidRPr="00DC13B0" w:rsidRDefault="00BA7922" w:rsidP="00BA792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Subsample ratio of columns when constructing each tree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6D916C" w14:textId="0A9423AB" w:rsidR="00BA7922" w:rsidRPr="00DC13B0" w:rsidRDefault="00BA7922" w:rsidP="00BA792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[0.1 , 0.15, 0.2 , 0.25, 0.3 , 0.35, 0.4 , 0.45, 0.5 , 0.55, 0.6 ,  0.65, 0.7 , 0.75, 0.8 , 0.85, 0.9 , 0.95]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09375" w14:textId="420A38CD" w:rsidR="00BA7922" w:rsidRPr="00DC13B0" w:rsidRDefault="00BA7922" w:rsidP="00BA792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Calibri" w:hAnsi="Calibri"/>
                <w:color w:val="000000" w:themeColor="text1"/>
                <w:sz w:val="14"/>
                <w:szCs w:val="14"/>
              </w:rPr>
              <w:t>0.60</w:t>
            </w:r>
          </w:p>
        </w:tc>
      </w:tr>
      <w:tr w:rsidR="00BA7922" w:rsidRPr="000F1149" w14:paraId="3D53806C" w14:textId="77777777" w:rsidTr="00DC13B0">
        <w:trPr>
          <w:trHeight w:val="320"/>
        </w:trPr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313ECE77" w14:textId="77777777" w:rsidR="00BA7922" w:rsidRPr="00DC13B0" w:rsidRDefault="00BA7922" w:rsidP="00BA7922">
            <w:pPr>
              <w:rPr>
                <w:rFonts w:ascii="Calibri" w:hAnsi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836D51" w14:textId="503A4B28" w:rsidR="00BA7922" w:rsidRPr="00DC13B0" w:rsidRDefault="00BA7922" w:rsidP="00BA792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num_leaves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059E35" w14:textId="3C868160" w:rsidR="00BA7922" w:rsidRPr="00DC13B0" w:rsidRDefault="00DC13B0" w:rsidP="00BA792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The maximum number of leaves of the three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9332AC" w14:textId="1A1EE415" w:rsidR="00BA7922" w:rsidRPr="00DC13B0" w:rsidRDefault="00BA7922" w:rsidP="00BA7922">
            <w:pPr>
              <w:jc w:val="center"/>
              <w:rPr>
                <w:rFonts w:ascii="Calibri" w:hAnsi="Calibri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[30, 31, 32, 33, …, 148, 149, 150]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0B94AD" w14:textId="555C628F" w:rsidR="00BA7922" w:rsidRPr="00DC13B0" w:rsidRDefault="00BA7922" w:rsidP="00BA7922">
            <w:pPr>
              <w:jc w:val="center"/>
              <w:rPr>
                <w:rFonts w:ascii="Calibri" w:hAnsi="Calibri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</w:tr>
      <w:tr w:rsidR="00BA7922" w:rsidRPr="000F1149" w14:paraId="75435DDE" w14:textId="77777777" w:rsidTr="00DC13B0">
        <w:trPr>
          <w:trHeight w:val="320"/>
        </w:trPr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0532728E" w14:textId="77777777" w:rsidR="00BA7922" w:rsidRPr="00DC13B0" w:rsidRDefault="00BA7922" w:rsidP="00BA7922">
            <w:pPr>
              <w:rPr>
                <w:rFonts w:ascii="Calibri" w:hAnsi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616D3A" w14:textId="00BE2D53" w:rsidR="00BA7922" w:rsidRPr="00DC13B0" w:rsidRDefault="00BA7922" w:rsidP="00BA792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reg_alpha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A83A63" w14:textId="450DDD91" w:rsidR="00BA7922" w:rsidRPr="00DC13B0" w:rsidRDefault="00BA7922" w:rsidP="00BA792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L1 regularization term on weights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D4CC98" w14:textId="6AC55775" w:rsidR="00BA7922" w:rsidRPr="00DC13B0" w:rsidRDefault="00BA7922" w:rsidP="00BA792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[0.1, 0.25, 0.5, 0.75, 1.0, 1.25, 1.50]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B9BAE2" w14:textId="753E9B0C" w:rsidR="00BA7922" w:rsidRPr="00DC13B0" w:rsidRDefault="00BA7922" w:rsidP="00BA792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1.0</w:t>
            </w:r>
          </w:p>
        </w:tc>
      </w:tr>
      <w:tr w:rsidR="00BA7922" w:rsidRPr="000F1149" w14:paraId="18618F10" w14:textId="77777777" w:rsidTr="00DC13B0">
        <w:trPr>
          <w:trHeight w:val="320"/>
        </w:trPr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3DDEDD51" w14:textId="77777777" w:rsidR="00BA7922" w:rsidRPr="00DC13B0" w:rsidRDefault="00BA7922" w:rsidP="00BA7922">
            <w:pPr>
              <w:rPr>
                <w:rFonts w:ascii="Calibri" w:hAnsi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DD54A7" w14:textId="4845268A" w:rsidR="00BA7922" w:rsidRPr="00DC13B0" w:rsidRDefault="00BA7922" w:rsidP="00BA792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reg_lambda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05578C" w14:textId="40241F51" w:rsidR="00BA7922" w:rsidRPr="00DC13B0" w:rsidRDefault="00DC13B0" w:rsidP="00BA792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L2 regularization term on weights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FC5747" w14:textId="4BFE206E" w:rsidR="00BA7922" w:rsidRPr="00DC13B0" w:rsidRDefault="00BA7922" w:rsidP="00BA792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[0.1, 0.25, 0.5, 0.75, 1.0, 1.25, 1.50]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ACE1DD" w14:textId="21DB30A0" w:rsidR="00BA7922" w:rsidRPr="00DC13B0" w:rsidRDefault="00BA7922" w:rsidP="00BA792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0.75</w:t>
            </w:r>
          </w:p>
        </w:tc>
      </w:tr>
      <w:tr w:rsidR="00BA7922" w:rsidRPr="000F1149" w14:paraId="1AF96A18" w14:textId="77777777" w:rsidTr="00DC13B0">
        <w:trPr>
          <w:trHeight w:val="320"/>
        </w:trPr>
        <w:tc>
          <w:tcPr>
            <w:tcW w:w="851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7CF02D8" w14:textId="77777777" w:rsidR="00BA7922" w:rsidRPr="00DC13B0" w:rsidRDefault="00BA7922" w:rsidP="00BA7922">
            <w:pPr>
              <w:rPr>
                <w:rFonts w:ascii="Calibri" w:hAnsi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BACC979" w14:textId="41B2C3DC" w:rsidR="00BA7922" w:rsidRPr="00DC13B0" w:rsidRDefault="00BA7922" w:rsidP="00BA792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scale_pos_weight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EB9F8DB" w14:textId="518670C6" w:rsidR="00BA7922" w:rsidRPr="00DC13B0" w:rsidRDefault="00BA7922" w:rsidP="00BA792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Balancing of positive and negative weights.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8CB17D" w14:textId="1D50A6F8" w:rsidR="00BA7922" w:rsidRPr="00DC13B0" w:rsidRDefault="00BA7922" w:rsidP="00BA792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[1, 2, 3, 4]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81F0A3" w14:textId="4B3939DC" w:rsidR="00BA7922" w:rsidRPr="00DC13B0" w:rsidRDefault="00BA7922" w:rsidP="00BA792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Calibri" w:hAnsi="Calibri"/>
                <w:color w:val="000000" w:themeColor="text1"/>
                <w:sz w:val="14"/>
                <w:szCs w:val="14"/>
              </w:rPr>
              <w:t>1</w:t>
            </w:r>
          </w:p>
        </w:tc>
      </w:tr>
      <w:tr w:rsidR="00DC13B0" w:rsidRPr="000F1149" w14:paraId="182C1D45" w14:textId="77777777" w:rsidTr="00DC13B0">
        <w:trPr>
          <w:trHeight w:val="320"/>
        </w:trPr>
        <w:tc>
          <w:tcPr>
            <w:tcW w:w="851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E7BCA97" w14:textId="549C1058" w:rsidR="00DC13B0" w:rsidRPr="00DC13B0" w:rsidRDefault="00DC13B0" w:rsidP="00DC13B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CatBoost</w:t>
            </w:r>
          </w:p>
        </w:tc>
        <w:tc>
          <w:tcPr>
            <w:tcW w:w="17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7CD1C" w14:textId="43AE4875" w:rsidR="00DC13B0" w:rsidRPr="00DC13B0" w:rsidRDefault="00DC13B0" w:rsidP="00DC13B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Learning_rate</w:t>
            </w:r>
          </w:p>
        </w:tc>
        <w:tc>
          <w:tcPr>
            <w:tcW w:w="27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4853C" w14:textId="18693D1C" w:rsidR="00DC13B0" w:rsidRPr="00DC13B0" w:rsidRDefault="00DC13B0" w:rsidP="00DC13B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Learning rate</w:t>
            </w:r>
          </w:p>
        </w:tc>
        <w:tc>
          <w:tcPr>
            <w:tcW w:w="22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83560" w14:textId="3FDC6C1E" w:rsidR="00DC13B0" w:rsidRPr="00DC13B0" w:rsidRDefault="00DC13B0" w:rsidP="00DC13B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[0.015, 0.025, 0.05, 0.1, 0.2, 0.3]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31F8C" w14:textId="59F70376" w:rsidR="00DC13B0" w:rsidRPr="00DC13B0" w:rsidRDefault="00DC13B0" w:rsidP="00DC13B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0.025</w:t>
            </w:r>
          </w:p>
          <w:p w14:paraId="71C470E6" w14:textId="7448F670" w:rsidR="00DC13B0" w:rsidRPr="00DC13B0" w:rsidRDefault="00DC13B0" w:rsidP="00DC13B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C13B0" w:rsidRPr="000F1149" w14:paraId="03F29048" w14:textId="77777777" w:rsidTr="00DC13B0">
        <w:trPr>
          <w:trHeight w:val="320"/>
        </w:trPr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7970F5E1" w14:textId="77777777" w:rsidR="00DC13B0" w:rsidRPr="00DC13B0" w:rsidRDefault="00DC13B0" w:rsidP="00DC13B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D95B783" w14:textId="191D84BB" w:rsidR="00DC13B0" w:rsidRPr="00DC13B0" w:rsidRDefault="00DC13B0" w:rsidP="00DC13B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Max_depth</w:t>
            </w:r>
          </w:p>
        </w:tc>
        <w:tc>
          <w:tcPr>
            <w:tcW w:w="27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3AE29AD" w14:textId="66382E3C" w:rsidR="00DC13B0" w:rsidRPr="00DC13B0" w:rsidRDefault="00DC13B0" w:rsidP="00DC13B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Maximum depth of the tree</w:t>
            </w:r>
          </w:p>
        </w:tc>
        <w:tc>
          <w:tcPr>
            <w:tcW w:w="2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81D33F" w14:textId="3C3BD577" w:rsidR="00DC13B0" w:rsidRPr="00DC13B0" w:rsidRDefault="00DC13B0" w:rsidP="00DC13B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[3, 6, 9, 12, 15]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920C67" w14:textId="1F21B6A0" w:rsidR="00DC13B0" w:rsidRPr="00DC13B0" w:rsidRDefault="00DC13B0" w:rsidP="00DC13B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</w:tr>
      <w:tr w:rsidR="00DC13B0" w:rsidRPr="000F1149" w14:paraId="3185091B" w14:textId="77777777" w:rsidTr="00DC13B0">
        <w:trPr>
          <w:trHeight w:val="320"/>
        </w:trPr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2EE526CC" w14:textId="77777777" w:rsidR="00DC13B0" w:rsidRPr="00DC13B0" w:rsidRDefault="00DC13B0" w:rsidP="00DC13B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80E2EC9" w14:textId="0ED46BD4" w:rsidR="00DC13B0" w:rsidRPr="00DC13B0" w:rsidRDefault="00DC13B0" w:rsidP="00DC13B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Leaf_estimation_interations</w:t>
            </w:r>
          </w:p>
        </w:tc>
        <w:tc>
          <w:tcPr>
            <w:tcW w:w="27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325A438" w14:textId="1725BFE8" w:rsidR="00DC13B0" w:rsidRPr="00DC13B0" w:rsidRDefault="00DC13B0" w:rsidP="00DC13B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Number of gradient steps to compute values of the leave</w:t>
            </w:r>
          </w:p>
        </w:tc>
        <w:tc>
          <w:tcPr>
            <w:tcW w:w="2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19D1F6" w14:textId="0193FDDB" w:rsidR="00DC13B0" w:rsidRPr="00DC13B0" w:rsidRDefault="00DC13B0" w:rsidP="00DC13B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[1, 5, 10]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988722" w14:textId="53DB4CE4" w:rsidR="00DC13B0" w:rsidRPr="00DC13B0" w:rsidRDefault="00DC13B0" w:rsidP="00DC13B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</w:tr>
      <w:tr w:rsidR="00DC13B0" w:rsidRPr="000F1149" w14:paraId="50F6BFEF" w14:textId="77777777" w:rsidTr="00DC13B0">
        <w:trPr>
          <w:trHeight w:val="320"/>
        </w:trPr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5463A88A" w14:textId="77777777" w:rsidR="00DC13B0" w:rsidRPr="00DC13B0" w:rsidRDefault="00DC13B0" w:rsidP="00DC13B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5A4E1" w14:textId="16438B50" w:rsidR="00DC13B0" w:rsidRPr="00DC13B0" w:rsidRDefault="00DC13B0" w:rsidP="00DC13B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L2_leaf_reg</w:t>
            </w:r>
          </w:p>
        </w:tc>
        <w:tc>
          <w:tcPr>
            <w:tcW w:w="27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3110D" w14:textId="6070FC09" w:rsidR="00DC13B0" w:rsidRPr="00DC13B0" w:rsidRDefault="00DC13B0" w:rsidP="00DC13B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L2 regularization term on weights</w:t>
            </w:r>
          </w:p>
        </w:tc>
        <w:tc>
          <w:tcPr>
            <w:tcW w:w="22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1D3DF" w14:textId="6972BC2E" w:rsidR="00DC13B0" w:rsidRPr="00DC13B0" w:rsidRDefault="00DC13B0" w:rsidP="00DC13B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[1, 3, 6, 9]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9FC09" w14:textId="71AA0FDE" w:rsidR="00DC13B0" w:rsidRPr="00DC13B0" w:rsidRDefault="00DC13B0" w:rsidP="00DC13B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13B0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</w:tr>
    </w:tbl>
    <w:p w14:paraId="668D6DC3" w14:textId="77777777" w:rsidR="00FD0FAE" w:rsidRDefault="00FD0FAE" w:rsidP="000C09F5">
      <w:pPr>
        <w:jc w:val="both"/>
        <w:rPr>
          <w:rFonts w:ascii="Arial" w:hAnsi="Arial" w:cs="Arial"/>
          <w:b/>
          <w:bCs/>
        </w:rPr>
      </w:pPr>
    </w:p>
    <w:p w14:paraId="7C50E4D7" w14:textId="77777777" w:rsidR="00FD0FAE" w:rsidRDefault="00FD0FAE" w:rsidP="000C09F5">
      <w:pPr>
        <w:jc w:val="both"/>
        <w:rPr>
          <w:rFonts w:ascii="Arial" w:hAnsi="Arial" w:cs="Arial"/>
          <w:b/>
          <w:bCs/>
        </w:rPr>
      </w:pPr>
    </w:p>
    <w:p w14:paraId="21DDB6BD" w14:textId="77777777" w:rsidR="00FD0FAE" w:rsidRDefault="00FD0FAE" w:rsidP="000C09F5">
      <w:pPr>
        <w:jc w:val="both"/>
        <w:rPr>
          <w:rFonts w:ascii="Arial" w:hAnsi="Arial" w:cs="Arial"/>
          <w:b/>
          <w:bCs/>
        </w:rPr>
      </w:pPr>
    </w:p>
    <w:p w14:paraId="24CFD087" w14:textId="77777777" w:rsidR="00FD0FAE" w:rsidRDefault="00FD0FAE" w:rsidP="000C09F5">
      <w:pPr>
        <w:jc w:val="both"/>
        <w:rPr>
          <w:rFonts w:ascii="Arial" w:hAnsi="Arial" w:cs="Arial"/>
          <w:b/>
          <w:bCs/>
        </w:rPr>
      </w:pPr>
    </w:p>
    <w:p w14:paraId="68991A5D" w14:textId="51B8422E" w:rsidR="000C09F5" w:rsidRPr="00687AE3" w:rsidRDefault="003B030C" w:rsidP="000C09F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Appendix</w:t>
      </w:r>
      <w:r w:rsidR="00E93ED5" w:rsidRPr="00E93ED5">
        <w:rPr>
          <w:rFonts w:ascii="Arial" w:hAnsi="Arial" w:cs="Arial"/>
          <w:b/>
          <w:bCs/>
        </w:rPr>
        <w:t xml:space="preserve"> Table</w:t>
      </w:r>
      <w:r w:rsidR="000C09F5">
        <w:rPr>
          <w:rFonts w:ascii="Arial" w:hAnsi="Arial" w:cs="Arial"/>
          <w:b/>
          <w:bCs/>
        </w:rPr>
        <w:t xml:space="preserve"> 2 - </w:t>
      </w:r>
      <w:r w:rsidR="000C09F5" w:rsidRPr="00AD00A5">
        <w:rPr>
          <w:rFonts w:ascii="Arial" w:hAnsi="Arial" w:cs="Arial"/>
          <w:bCs/>
        </w:rPr>
        <w:t xml:space="preserve">Predictive performance for neonatal mortality on the test set </w:t>
      </w:r>
      <w:r w:rsidR="000C09F5">
        <w:rPr>
          <w:rFonts w:ascii="Arial" w:hAnsi="Arial" w:cs="Arial"/>
          <w:bCs/>
        </w:rPr>
        <w:t>with the addition of new variables</w:t>
      </w:r>
      <w:r w:rsidR="000C09F5" w:rsidRPr="00AD00A5">
        <w:rPr>
          <w:rFonts w:ascii="Arial" w:hAnsi="Arial" w:cs="Arial"/>
          <w:bCs/>
        </w:rPr>
        <w:t>, São Paulo, Brazil, 2017.</w:t>
      </w:r>
    </w:p>
    <w:p w14:paraId="549547D6" w14:textId="77777777" w:rsidR="000C09F5" w:rsidRPr="00687AE3" w:rsidRDefault="000C09F5" w:rsidP="000C09F5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86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893"/>
        <w:gridCol w:w="1018"/>
        <w:gridCol w:w="604"/>
        <w:gridCol w:w="979"/>
        <w:gridCol w:w="768"/>
        <w:gridCol w:w="892"/>
        <w:gridCol w:w="657"/>
        <w:gridCol w:w="709"/>
      </w:tblGrid>
      <w:tr w:rsidR="005B1D34" w:rsidRPr="0021302E" w14:paraId="27FAAC17" w14:textId="1B547930" w:rsidTr="005B1D34">
        <w:trPr>
          <w:trHeight w:val="320"/>
        </w:trPr>
        <w:tc>
          <w:tcPr>
            <w:tcW w:w="212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1C5B7" w14:textId="77777777" w:rsidR="005B1D34" w:rsidRPr="0021302E" w:rsidRDefault="005B1D34" w:rsidP="005D4E2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Model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AE9AD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ROC AUC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376C6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Precision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07D78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Recall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A41E2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Specificity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E340D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 w:rsidRPr="002130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-score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F8C01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top 5%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5016046" w14:textId="734907AA" w:rsidR="005B1D34" w:rsidRPr="00E20ECD" w:rsidRDefault="005B1D34" w:rsidP="005D4E2B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E20ECD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NPV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2B9EFCC" w14:textId="72E40F6C" w:rsidR="005B1D34" w:rsidRPr="00E20ECD" w:rsidRDefault="005B1D34" w:rsidP="005B1D34">
            <w:pPr>
              <w:ind w:left="-269" w:firstLine="269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E20ECD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AUPRC</w:t>
            </w:r>
          </w:p>
        </w:tc>
      </w:tr>
      <w:tr w:rsidR="005B1D34" w:rsidRPr="0021302E" w14:paraId="482F0BEB" w14:textId="023111EC" w:rsidTr="005B1D34">
        <w:trPr>
          <w:trHeight w:val="320"/>
        </w:trPr>
        <w:tc>
          <w:tcPr>
            <w:tcW w:w="212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8BF9D" w14:textId="77777777" w:rsidR="005B1D34" w:rsidRPr="0021302E" w:rsidRDefault="005B1D34" w:rsidP="005D4E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XGBoost WHO</w:t>
            </w:r>
          </w:p>
        </w:tc>
        <w:tc>
          <w:tcPr>
            <w:tcW w:w="89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D6A5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0.904</w:t>
            </w:r>
          </w:p>
        </w:tc>
        <w:tc>
          <w:tcPr>
            <w:tcW w:w="101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499E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0.750</w:t>
            </w:r>
          </w:p>
        </w:tc>
        <w:tc>
          <w:tcPr>
            <w:tcW w:w="60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E56E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0.303</w:t>
            </w:r>
          </w:p>
        </w:tc>
        <w:tc>
          <w:tcPr>
            <w:tcW w:w="97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854D2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0.999</w:t>
            </w:r>
          </w:p>
        </w:tc>
        <w:tc>
          <w:tcPr>
            <w:tcW w:w="76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F9E7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0.432</w:t>
            </w:r>
          </w:p>
        </w:tc>
        <w:tc>
          <w:tcPr>
            <w:tcW w:w="89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E5F1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0.727</w:t>
            </w:r>
          </w:p>
        </w:tc>
        <w:tc>
          <w:tcPr>
            <w:tcW w:w="65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E3BE389" w14:textId="47D53EF6" w:rsidR="005B1D34" w:rsidRPr="00E20ECD" w:rsidRDefault="00484A99" w:rsidP="005D4E2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20ECD">
              <w:rPr>
                <w:rFonts w:ascii="Arial" w:hAnsi="Arial" w:cs="Arial"/>
                <w:color w:val="FF0000"/>
                <w:sz w:val="16"/>
                <w:szCs w:val="16"/>
              </w:rPr>
              <w:t>0.995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F892FAD" w14:textId="50CA0CD9" w:rsidR="005B1D34" w:rsidRPr="00E20ECD" w:rsidRDefault="00484A99" w:rsidP="005D4E2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20ECD">
              <w:rPr>
                <w:rFonts w:ascii="Arial" w:hAnsi="Arial" w:cs="Arial"/>
                <w:color w:val="FF0000"/>
                <w:sz w:val="16"/>
                <w:szCs w:val="16"/>
              </w:rPr>
              <w:t>0.440</w:t>
            </w:r>
          </w:p>
        </w:tc>
      </w:tr>
      <w:tr w:rsidR="00484A99" w:rsidRPr="0021302E" w14:paraId="1AA67025" w14:textId="3CF6C862" w:rsidTr="005B1D34">
        <w:trPr>
          <w:trHeight w:val="3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0725" w14:textId="77777777" w:rsidR="00484A99" w:rsidRPr="0021302E" w:rsidRDefault="00484A99" w:rsidP="00484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XGBoost WHO + APGAR5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E8F0" w14:textId="77777777" w:rsidR="00484A99" w:rsidRPr="0021302E" w:rsidRDefault="00484A99" w:rsidP="00484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1881" w14:textId="77777777" w:rsidR="00484A99" w:rsidRPr="0021302E" w:rsidRDefault="00484A99" w:rsidP="00484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0.758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D41F" w14:textId="77777777" w:rsidR="00484A99" w:rsidRPr="0021302E" w:rsidRDefault="00484A99" w:rsidP="00484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0.361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7923" w14:textId="77777777" w:rsidR="00484A99" w:rsidRPr="0021302E" w:rsidRDefault="00484A99" w:rsidP="00484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0.999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FF52" w14:textId="77777777" w:rsidR="00484A99" w:rsidRPr="0021302E" w:rsidRDefault="00484A99" w:rsidP="00484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0.489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AAD5" w14:textId="77777777" w:rsidR="00484A99" w:rsidRPr="0021302E" w:rsidRDefault="00484A99" w:rsidP="00484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0.837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6CA83A6F" w14:textId="7DDD52AE" w:rsidR="00484A99" w:rsidRPr="00E20ECD" w:rsidRDefault="00484A99" w:rsidP="00484A9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20ECD">
              <w:rPr>
                <w:rFonts w:ascii="Arial" w:hAnsi="Arial" w:cs="Arial"/>
                <w:color w:val="FF0000"/>
                <w:sz w:val="16"/>
                <w:szCs w:val="16"/>
              </w:rPr>
              <w:t>0.996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721B7C" w14:textId="2EB9CA3C" w:rsidR="00484A99" w:rsidRPr="00E20ECD" w:rsidRDefault="00484A99" w:rsidP="00484A9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20ECD">
              <w:rPr>
                <w:rFonts w:ascii="Arial" w:hAnsi="Arial" w:cs="Arial"/>
                <w:color w:val="FF0000"/>
                <w:sz w:val="16"/>
                <w:szCs w:val="16"/>
              </w:rPr>
              <w:t>0.514</w:t>
            </w:r>
          </w:p>
        </w:tc>
      </w:tr>
      <w:tr w:rsidR="00484A99" w:rsidRPr="0021302E" w14:paraId="315CF44E" w14:textId="4E95539D" w:rsidTr="005B1D34">
        <w:trPr>
          <w:trHeight w:val="3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FFD9" w14:textId="77777777" w:rsidR="00484A99" w:rsidRPr="0021302E" w:rsidRDefault="00484A99" w:rsidP="00484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XGBoost WHO + APGAR 5 + COGN. ANOMALY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21D2" w14:textId="77777777" w:rsidR="00484A99" w:rsidRPr="0021302E" w:rsidRDefault="00484A99" w:rsidP="00484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0.969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1DAD" w14:textId="77777777" w:rsidR="00484A99" w:rsidRPr="0021302E" w:rsidRDefault="00484A99" w:rsidP="00484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0.718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4C04" w14:textId="77777777" w:rsidR="00484A99" w:rsidRPr="0021302E" w:rsidRDefault="00484A99" w:rsidP="00484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0.418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0AF2" w14:textId="77777777" w:rsidR="00484A99" w:rsidRPr="0021302E" w:rsidRDefault="00484A99" w:rsidP="00484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0.999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C96C" w14:textId="77777777" w:rsidR="00484A99" w:rsidRPr="0021302E" w:rsidRDefault="00484A99" w:rsidP="00484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0.529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F01A" w14:textId="77777777" w:rsidR="00484A99" w:rsidRPr="0021302E" w:rsidRDefault="00484A99" w:rsidP="00484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0.893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7D334BC2" w14:textId="77777777" w:rsidR="00484A99" w:rsidRPr="00E20ECD" w:rsidRDefault="00484A99" w:rsidP="00484A9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228DDF97" w14:textId="3CB169C4" w:rsidR="00484A99" w:rsidRPr="00E20ECD" w:rsidRDefault="00484A99" w:rsidP="00484A9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20ECD">
              <w:rPr>
                <w:rFonts w:ascii="Arial" w:hAnsi="Arial" w:cs="Arial"/>
                <w:color w:val="FF0000"/>
                <w:sz w:val="16"/>
                <w:szCs w:val="16"/>
              </w:rPr>
              <w:t>0.996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AF9556" w14:textId="77777777" w:rsidR="00484A99" w:rsidRPr="00E20ECD" w:rsidRDefault="00484A99" w:rsidP="00484A9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51B599A2" w14:textId="33EE3D39" w:rsidR="00484A99" w:rsidRPr="00E20ECD" w:rsidRDefault="00484A99" w:rsidP="00484A9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20ECD">
              <w:rPr>
                <w:rFonts w:ascii="Arial" w:hAnsi="Arial" w:cs="Arial"/>
                <w:color w:val="FF0000"/>
                <w:sz w:val="16"/>
                <w:szCs w:val="16"/>
              </w:rPr>
              <w:t>0.567</w:t>
            </w:r>
          </w:p>
        </w:tc>
      </w:tr>
      <w:tr w:rsidR="00484A99" w:rsidRPr="0021302E" w14:paraId="395D478D" w14:textId="3ED3AF66" w:rsidTr="005B1D34">
        <w:trPr>
          <w:trHeight w:val="32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52C87" w14:textId="77777777" w:rsidR="00484A99" w:rsidRPr="0021302E" w:rsidRDefault="00484A99" w:rsidP="00484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XGBoost WHO + APGAR 5 + COGN. ANOMALY + APGAR 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A08DE" w14:textId="77777777" w:rsidR="00484A99" w:rsidRPr="0021302E" w:rsidRDefault="00484A99" w:rsidP="00484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0.970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2ED9C" w14:textId="77777777" w:rsidR="00484A99" w:rsidRPr="0021302E" w:rsidRDefault="00484A99" w:rsidP="00484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0.714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26604" w14:textId="77777777" w:rsidR="00484A99" w:rsidRPr="0021302E" w:rsidRDefault="00484A99" w:rsidP="00484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0.426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09A51" w14:textId="77777777" w:rsidR="00484A99" w:rsidRPr="0021302E" w:rsidRDefault="00484A99" w:rsidP="00484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0.998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D00CD" w14:textId="77777777" w:rsidR="00484A99" w:rsidRPr="0021302E" w:rsidRDefault="00484A99" w:rsidP="00484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0.534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47731" w14:textId="77777777" w:rsidR="00484A99" w:rsidRPr="0021302E" w:rsidRDefault="00484A99" w:rsidP="00484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0.903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EC48CC" w14:textId="77777777" w:rsidR="00484A99" w:rsidRPr="00E20ECD" w:rsidRDefault="00484A99" w:rsidP="00484A9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76532EA" w14:textId="4787FDE2" w:rsidR="00484A99" w:rsidRPr="00E20ECD" w:rsidRDefault="00484A99" w:rsidP="00484A9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20ECD">
              <w:rPr>
                <w:rFonts w:ascii="Arial" w:hAnsi="Arial" w:cs="Arial"/>
                <w:color w:val="FF0000"/>
                <w:sz w:val="16"/>
                <w:szCs w:val="16"/>
              </w:rPr>
              <w:t>0.996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68FDA2" w14:textId="77777777" w:rsidR="00484A99" w:rsidRPr="00E20ECD" w:rsidRDefault="00484A99" w:rsidP="00484A9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59FCA3D6" w14:textId="1D4CA4CA" w:rsidR="00484A99" w:rsidRPr="00E20ECD" w:rsidRDefault="00484A99" w:rsidP="00484A9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20ECD">
              <w:rPr>
                <w:rFonts w:ascii="Arial" w:hAnsi="Arial" w:cs="Arial"/>
                <w:color w:val="FF0000"/>
                <w:sz w:val="16"/>
                <w:szCs w:val="16"/>
              </w:rPr>
              <w:t>0.569</w:t>
            </w:r>
          </w:p>
        </w:tc>
      </w:tr>
    </w:tbl>
    <w:p w14:paraId="4A8EC144" w14:textId="77777777" w:rsidR="000C09F5" w:rsidRPr="0021302E" w:rsidRDefault="000C09F5" w:rsidP="000C09F5">
      <w:pPr>
        <w:jc w:val="both"/>
        <w:rPr>
          <w:rFonts w:ascii="Arial" w:hAnsi="Arial" w:cs="Arial"/>
          <w:sz w:val="16"/>
          <w:szCs w:val="16"/>
        </w:rPr>
      </w:pPr>
    </w:p>
    <w:p w14:paraId="61992DC2" w14:textId="77777777" w:rsidR="000C09F5" w:rsidRPr="0021302E" w:rsidRDefault="000C09F5" w:rsidP="000C09F5">
      <w:pPr>
        <w:jc w:val="both"/>
        <w:rPr>
          <w:rFonts w:ascii="Arial" w:hAnsi="Arial" w:cs="Arial"/>
        </w:rPr>
      </w:pPr>
    </w:p>
    <w:p w14:paraId="4C7D666F" w14:textId="77777777" w:rsidR="000C09F5" w:rsidRPr="0021302E" w:rsidRDefault="000C09F5" w:rsidP="000C09F5">
      <w:pPr>
        <w:jc w:val="both"/>
        <w:rPr>
          <w:rFonts w:ascii="Arial" w:hAnsi="Arial" w:cs="Arial"/>
        </w:rPr>
      </w:pPr>
    </w:p>
    <w:p w14:paraId="01CF8CF1" w14:textId="77777777" w:rsidR="000C09F5" w:rsidRDefault="000C09F5" w:rsidP="000C09F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25E9A26" w14:textId="77777777" w:rsidR="000C09F5" w:rsidRPr="00687AE3" w:rsidRDefault="003B030C" w:rsidP="000C09F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Appendix</w:t>
      </w:r>
      <w:r w:rsidR="00E93ED5" w:rsidRPr="00E93ED5">
        <w:rPr>
          <w:rFonts w:ascii="Arial" w:hAnsi="Arial" w:cs="Arial"/>
          <w:b/>
          <w:bCs/>
        </w:rPr>
        <w:t xml:space="preserve"> Table</w:t>
      </w:r>
      <w:r w:rsidR="000C09F5">
        <w:rPr>
          <w:rFonts w:ascii="Arial" w:hAnsi="Arial" w:cs="Arial"/>
          <w:b/>
          <w:bCs/>
        </w:rPr>
        <w:t xml:space="preserve"> 3 - </w:t>
      </w:r>
      <w:r w:rsidR="000C09F5" w:rsidRPr="00AD00A5">
        <w:rPr>
          <w:rFonts w:ascii="Arial" w:hAnsi="Arial" w:cs="Arial"/>
          <w:bCs/>
        </w:rPr>
        <w:t>Predictive performance for infant mortality on the test set with the addition of new variables, São Paulo, Brazil, 2017.</w:t>
      </w:r>
    </w:p>
    <w:p w14:paraId="524C57CE" w14:textId="77777777" w:rsidR="000C09F5" w:rsidRPr="00687AE3" w:rsidRDefault="000C09F5" w:rsidP="000C09F5">
      <w:pPr>
        <w:jc w:val="both"/>
        <w:rPr>
          <w:rFonts w:ascii="Arial" w:hAnsi="Arial" w:cs="Arial"/>
        </w:rPr>
      </w:pPr>
    </w:p>
    <w:tbl>
      <w:tblPr>
        <w:tblW w:w="89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907"/>
        <w:gridCol w:w="1161"/>
        <w:gridCol w:w="565"/>
        <w:gridCol w:w="994"/>
        <w:gridCol w:w="780"/>
        <w:gridCol w:w="779"/>
        <w:gridCol w:w="626"/>
        <w:gridCol w:w="851"/>
      </w:tblGrid>
      <w:tr w:rsidR="005B1D34" w:rsidRPr="0021302E" w14:paraId="581110AF" w14:textId="0B0338E5" w:rsidTr="005B1D34">
        <w:trPr>
          <w:trHeight w:val="320"/>
        </w:trPr>
        <w:tc>
          <w:tcPr>
            <w:tcW w:w="226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16CED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Model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C99EF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ROC AUC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A5DDC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Precision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F9A4F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Recall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FBD4A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Specificity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D8BA3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 w:rsidRPr="002130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-score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2B830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top 5%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A32C496" w14:textId="4976219E" w:rsidR="005B1D34" w:rsidRPr="00BA7922" w:rsidRDefault="005B1D34" w:rsidP="005D4E2B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BA7922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NPV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5AA7193" w14:textId="388085B9" w:rsidR="005B1D34" w:rsidRPr="00BA7922" w:rsidRDefault="005B1D34" w:rsidP="005D4E2B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BA7922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AUPRC</w:t>
            </w:r>
          </w:p>
        </w:tc>
      </w:tr>
      <w:tr w:rsidR="005B1D34" w:rsidRPr="0021302E" w14:paraId="2AB519DB" w14:textId="46D3D9B6" w:rsidTr="005B1D34">
        <w:trPr>
          <w:trHeight w:val="320"/>
        </w:trPr>
        <w:tc>
          <w:tcPr>
            <w:tcW w:w="226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DE2C" w14:textId="77777777" w:rsidR="005B1D34" w:rsidRPr="0021302E" w:rsidRDefault="005B1D34" w:rsidP="005D4E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XGBoost WHO</w:t>
            </w:r>
          </w:p>
        </w:tc>
        <w:tc>
          <w:tcPr>
            <w:tcW w:w="90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F43B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1161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68C2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0.724</w:t>
            </w:r>
          </w:p>
        </w:tc>
        <w:tc>
          <w:tcPr>
            <w:tcW w:w="56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8E8D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0.232</w:t>
            </w:r>
          </w:p>
        </w:tc>
        <w:tc>
          <w:tcPr>
            <w:tcW w:w="99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9A47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</w:t>
            </w:r>
          </w:p>
        </w:tc>
        <w:tc>
          <w:tcPr>
            <w:tcW w:w="78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7494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77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22FC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0.623</w:t>
            </w:r>
          </w:p>
        </w:tc>
        <w:tc>
          <w:tcPr>
            <w:tcW w:w="62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DBA9945" w14:textId="03571766" w:rsidR="005B1D34" w:rsidRPr="00BA7922" w:rsidRDefault="0061045F" w:rsidP="005D4E2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A7922">
              <w:rPr>
                <w:rFonts w:ascii="Arial" w:hAnsi="Arial" w:cs="Arial"/>
                <w:color w:val="FF0000"/>
                <w:sz w:val="16"/>
                <w:szCs w:val="16"/>
              </w:rPr>
              <w:t>0.993</w:t>
            </w:r>
          </w:p>
        </w:tc>
        <w:tc>
          <w:tcPr>
            <w:tcW w:w="85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853F5A1" w14:textId="463C78BD" w:rsidR="005B1D34" w:rsidRPr="00BA7922" w:rsidRDefault="0061045F" w:rsidP="005D4E2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A7922">
              <w:rPr>
                <w:rFonts w:ascii="Arial" w:hAnsi="Arial" w:cs="Arial"/>
                <w:color w:val="FF0000"/>
                <w:sz w:val="16"/>
                <w:szCs w:val="16"/>
              </w:rPr>
              <w:t>0.371</w:t>
            </w:r>
          </w:p>
        </w:tc>
      </w:tr>
      <w:tr w:rsidR="005B1D34" w:rsidRPr="0021302E" w14:paraId="4614C4DA" w14:textId="58030B83" w:rsidTr="005B1D34">
        <w:trPr>
          <w:trHeight w:val="3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A73A" w14:textId="77777777" w:rsidR="005B1D34" w:rsidRPr="0021302E" w:rsidRDefault="005B1D34" w:rsidP="005D4E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XGBoost WHO + APGAR5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062F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907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EFB2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0.725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74F7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0.269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FC2D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1905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0.392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CA62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0DAB901" w14:textId="7548DB00" w:rsidR="005B1D34" w:rsidRPr="00BA7922" w:rsidRDefault="00BA7922" w:rsidP="00BA7922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A7922">
              <w:rPr>
                <w:rFonts w:ascii="Arial" w:hAnsi="Arial" w:cs="Arial"/>
                <w:color w:val="FF0000"/>
                <w:sz w:val="16"/>
                <w:szCs w:val="16"/>
              </w:rPr>
              <w:t>0.993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737F44" w14:textId="77777777" w:rsidR="005B1D34" w:rsidRPr="00BA7922" w:rsidRDefault="00BA7922" w:rsidP="005D4E2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A7922">
              <w:rPr>
                <w:rFonts w:ascii="Arial" w:hAnsi="Arial" w:cs="Arial"/>
                <w:color w:val="FF0000"/>
                <w:sz w:val="16"/>
                <w:szCs w:val="16"/>
              </w:rPr>
              <w:t>0.431</w:t>
            </w:r>
          </w:p>
          <w:p w14:paraId="07DD7B42" w14:textId="6E5FB36E" w:rsidR="00BA7922" w:rsidRPr="00BA7922" w:rsidRDefault="00BA7922" w:rsidP="005D4E2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B1D34" w:rsidRPr="0021302E" w14:paraId="2E40E49C" w14:textId="56CE3E36" w:rsidTr="005B1D34">
        <w:trPr>
          <w:trHeight w:val="3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C254" w14:textId="77777777" w:rsidR="005B1D34" w:rsidRPr="0021302E" w:rsidRDefault="005B1D34" w:rsidP="005D4E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XGBoost WHO + APGAR 5 + COGN. ANOMALY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CFE7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0.937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C462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0.696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B9EC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0.338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4FCD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46BC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0.455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7D47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799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7971AA9" w14:textId="44E4F829" w:rsidR="005B1D34" w:rsidRPr="00BA7922" w:rsidRDefault="00BA7922" w:rsidP="00BA7922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A7922">
              <w:rPr>
                <w:rFonts w:ascii="Arial" w:hAnsi="Arial" w:cs="Arial"/>
                <w:color w:val="FF0000"/>
                <w:sz w:val="16"/>
                <w:szCs w:val="16"/>
              </w:rPr>
              <w:t>0.994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35700A" w14:textId="1CB5B20A" w:rsidR="005B1D34" w:rsidRPr="00BA7922" w:rsidRDefault="00BA7922" w:rsidP="005D4E2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A7922">
              <w:rPr>
                <w:rFonts w:ascii="Arial" w:hAnsi="Arial" w:cs="Arial"/>
                <w:color w:val="FF0000"/>
                <w:sz w:val="16"/>
                <w:szCs w:val="16"/>
              </w:rPr>
              <w:t>0.495</w:t>
            </w:r>
          </w:p>
        </w:tc>
      </w:tr>
      <w:tr w:rsidR="005B1D34" w:rsidRPr="0021302E" w14:paraId="01FA43C5" w14:textId="3A1801FB" w:rsidTr="005B1D34">
        <w:trPr>
          <w:trHeight w:val="320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0A05" w14:textId="77777777" w:rsidR="005B1D34" w:rsidRPr="0021302E" w:rsidRDefault="005B1D34" w:rsidP="005D4E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XGBoost WHO + APGAR 5 + COGN. ANOMALY + APGAR 1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1106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0.938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D74A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0.702</w:t>
            </w:r>
          </w:p>
        </w:tc>
        <w:tc>
          <w:tcPr>
            <w:tcW w:w="5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50FFF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0.346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6283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0.998</w:t>
            </w: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E9E5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0.463</w:t>
            </w:r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D9C6" w14:textId="77777777" w:rsidR="005B1D34" w:rsidRPr="0021302E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0.801</w:t>
            </w:r>
          </w:p>
        </w:tc>
        <w:tc>
          <w:tcPr>
            <w:tcW w:w="626" w:type="dxa"/>
            <w:tcBorders>
              <w:top w:val="nil"/>
              <w:left w:val="nil"/>
              <w:right w:val="nil"/>
            </w:tcBorders>
          </w:tcPr>
          <w:p w14:paraId="0CC33E54" w14:textId="77777777" w:rsidR="005B1D34" w:rsidRPr="00BA7922" w:rsidRDefault="005B1D34" w:rsidP="005D4E2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3D6067FE" w14:textId="7E937E90" w:rsidR="00BA7922" w:rsidRPr="00BA7922" w:rsidRDefault="00BA7922" w:rsidP="005D4E2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A7922">
              <w:rPr>
                <w:rFonts w:ascii="Arial" w:hAnsi="Arial" w:cs="Arial"/>
                <w:color w:val="FF0000"/>
                <w:sz w:val="16"/>
                <w:szCs w:val="16"/>
              </w:rPr>
              <w:t>0.994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602BCF52" w14:textId="77777777" w:rsidR="005B1D34" w:rsidRPr="00BA7922" w:rsidRDefault="005B1D34" w:rsidP="005D4E2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4610C590" w14:textId="023314F6" w:rsidR="00BA7922" w:rsidRPr="00BA7922" w:rsidRDefault="00BA7922" w:rsidP="005D4E2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A7922">
              <w:rPr>
                <w:rFonts w:ascii="Arial" w:hAnsi="Arial" w:cs="Arial"/>
                <w:color w:val="FF0000"/>
                <w:sz w:val="16"/>
                <w:szCs w:val="16"/>
              </w:rPr>
              <w:t>0.500</w:t>
            </w:r>
          </w:p>
        </w:tc>
      </w:tr>
      <w:tr w:rsidR="005B1D34" w:rsidRPr="0021302E" w14:paraId="3631FD92" w14:textId="0C77F4D1" w:rsidTr="005B1D34">
        <w:trPr>
          <w:trHeight w:val="32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0690F0" w14:textId="77777777" w:rsidR="005B1D34" w:rsidRPr="0021302E" w:rsidRDefault="005B1D34" w:rsidP="005D4E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302E">
              <w:rPr>
                <w:rFonts w:ascii="Arial" w:hAnsi="Arial" w:cs="Arial"/>
                <w:color w:val="000000"/>
                <w:sz w:val="16"/>
                <w:szCs w:val="16"/>
              </w:rPr>
              <w:t>XGBoost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All Variables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F3461F" w14:textId="77777777" w:rsidR="005B1D34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D5D248" w14:textId="77777777" w:rsidR="005B1D34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F0BE6B" w14:textId="77777777" w:rsidR="005B1D34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C5D36F" w14:textId="77777777" w:rsidR="005B1D34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4D0484" w14:textId="77777777" w:rsidR="005B1D34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0.477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B328D3" w14:textId="77777777" w:rsidR="005B1D34" w:rsidRDefault="005B1D34" w:rsidP="005D4E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0.806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AE9832" w14:textId="1E9B576C" w:rsidR="005B1D34" w:rsidRPr="00BA7922" w:rsidRDefault="00BA7922" w:rsidP="005D4E2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A7922">
              <w:rPr>
                <w:rFonts w:ascii="Arial" w:hAnsi="Arial" w:cs="Arial"/>
                <w:color w:val="FF0000"/>
                <w:sz w:val="16"/>
                <w:szCs w:val="16"/>
              </w:rPr>
              <w:t>0.994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F79EAF" w14:textId="63BF81D7" w:rsidR="005B1D34" w:rsidRPr="00BA7922" w:rsidRDefault="00BA7922" w:rsidP="005D4E2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A7922">
              <w:rPr>
                <w:rFonts w:ascii="Arial" w:hAnsi="Arial" w:cs="Arial"/>
                <w:color w:val="FF0000"/>
                <w:sz w:val="16"/>
                <w:szCs w:val="16"/>
              </w:rPr>
              <w:t>0.513</w:t>
            </w:r>
          </w:p>
        </w:tc>
      </w:tr>
    </w:tbl>
    <w:p w14:paraId="36D9987D" w14:textId="77777777" w:rsidR="000C09F5" w:rsidRPr="0021302E" w:rsidRDefault="000C09F5" w:rsidP="000C09F5">
      <w:pPr>
        <w:jc w:val="both"/>
        <w:rPr>
          <w:rFonts w:ascii="Arial" w:hAnsi="Arial" w:cs="Arial"/>
          <w:sz w:val="16"/>
          <w:szCs w:val="16"/>
        </w:rPr>
      </w:pPr>
    </w:p>
    <w:p w14:paraId="54BBD411" w14:textId="0B883744" w:rsidR="000C09F5" w:rsidRDefault="000C09F5" w:rsidP="000C09F5">
      <w:pPr>
        <w:jc w:val="both"/>
        <w:rPr>
          <w:rFonts w:ascii="Arial" w:hAnsi="Arial" w:cs="Arial"/>
        </w:rPr>
      </w:pPr>
    </w:p>
    <w:p w14:paraId="03BCF42A" w14:textId="77777777" w:rsidR="00FD3FD7" w:rsidRDefault="00FD3FD7" w:rsidP="000C09F5">
      <w:pPr>
        <w:jc w:val="both"/>
        <w:rPr>
          <w:rFonts w:ascii="Arial" w:hAnsi="Arial" w:cs="Arial"/>
        </w:rPr>
      </w:pPr>
    </w:p>
    <w:p w14:paraId="44C37627" w14:textId="0132868A" w:rsidR="000C09F5" w:rsidRPr="00FD0FAE" w:rsidRDefault="00FD0FAE" w:rsidP="000C09F5">
      <w:pPr>
        <w:rPr>
          <w:rFonts w:ascii="Times New Roman" w:hAnsi="Times New Roman" w:cs="Times New Roman"/>
        </w:rPr>
      </w:pPr>
      <w:r w:rsidRPr="00FD0FAE">
        <w:rPr>
          <w:rFonts w:ascii="Arial" w:hAnsi="Arial" w:cs="Arial"/>
          <w:b/>
          <w:bCs/>
        </w:rPr>
        <w:t>Appendix Graph 1</w:t>
      </w:r>
      <w:r w:rsidRPr="00FD0FAE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Variable importance according to</w:t>
      </w:r>
      <w:r w:rsidR="005053DE">
        <w:rPr>
          <w:rFonts w:ascii="Arial" w:hAnsi="Arial" w:cs="Arial"/>
        </w:rPr>
        <w:t xml:space="preserve"> the</w:t>
      </w:r>
      <w:r>
        <w:rPr>
          <w:rFonts w:ascii="Arial" w:hAnsi="Arial" w:cs="Arial"/>
        </w:rPr>
        <w:t xml:space="preserve"> Shapley Values, São Paulo, Brazil, 2017,</w:t>
      </w:r>
    </w:p>
    <w:p w14:paraId="0B5CA4BD" w14:textId="4EE55001" w:rsidR="00592C48" w:rsidRPr="00592C48" w:rsidRDefault="00592C48" w:rsidP="00592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92C48">
        <w:rPr>
          <w:noProof/>
        </w:rPr>
        <w:drawing>
          <wp:inline distT="0" distB="0" distL="0" distR="0" wp14:anchorId="6C5B7321" wp14:editId="37122A16">
            <wp:extent cx="5612130" cy="4004945"/>
            <wp:effectExtent l="0" t="0" r="1270" b="0"/>
            <wp:docPr id="1" name="Picture 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00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8982D" w14:textId="77777777" w:rsidR="00A91022" w:rsidRDefault="00FF61F4"/>
    <w:sectPr w:rsidR="00A910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A56A1" w14:textId="77777777" w:rsidR="00FF61F4" w:rsidRDefault="00FF61F4" w:rsidP="003B030C">
      <w:pPr>
        <w:spacing w:after="0" w:line="240" w:lineRule="auto"/>
      </w:pPr>
      <w:r>
        <w:separator/>
      </w:r>
    </w:p>
  </w:endnote>
  <w:endnote w:type="continuationSeparator" w:id="0">
    <w:p w14:paraId="496F1239" w14:textId="77777777" w:rsidR="00FF61F4" w:rsidRDefault="00FF61F4" w:rsidP="003B0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5D3D9" w14:textId="77777777" w:rsidR="00FF61F4" w:rsidRDefault="00FF61F4" w:rsidP="003B030C">
      <w:pPr>
        <w:spacing w:after="0" w:line="240" w:lineRule="auto"/>
      </w:pPr>
      <w:r>
        <w:separator/>
      </w:r>
    </w:p>
  </w:footnote>
  <w:footnote w:type="continuationSeparator" w:id="0">
    <w:p w14:paraId="62EBA73B" w14:textId="77777777" w:rsidR="00FF61F4" w:rsidRDefault="00FF61F4" w:rsidP="003B03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9F5"/>
    <w:rsid w:val="000C09F5"/>
    <w:rsid w:val="003B030C"/>
    <w:rsid w:val="00484A99"/>
    <w:rsid w:val="005053DE"/>
    <w:rsid w:val="00555786"/>
    <w:rsid w:val="00570761"/>
    <w:rsid w:val="00592C48"/>
    <w:rsid w:val="005B1D34"/>
    <w:rsid w:val="005F2D11"/>
    <w:rsid w:val="0061045F"/>
    <w:rsid w:val="0096367A"/>
    <w:rsid w:val="00B923B0"/>
    <w:rsid w:val="00BA7922"/>
    <w:rsid w:val="00DC13B0"/>
    <w:rsid w:val="00E20ECD"/>
    <w:rsid w:val="00E93ED5"/>
    <w:rsid w:val="00F96957"/>
    <w:rsid w:val="00FD0FAE"/>
    <w:rsid w:val="00FD3FD7"/>
    <w:rsid w:val="00FF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18A31"/>
  <w15:chartTrackingRefBased/>
  <w15:docId w15:val="{77D97A8F-5E80-4FA7-90CC-70E3E00E3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9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B03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030C"/>
  </w:style>
  <w:style w:type="paragraph" w:styleId="Rodap">
    <w:name w:val="footer"/>
    <w:basedOn w:val="Normal"/>
    <w:link w:val="RodapChar"/>
    <w:uiPriority w:val="99"/>
    <w:unhideWhenUsed/>
    <w:rsid w:val="003B03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0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2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3410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CF</dc:creator>
  <cp:keywords/>
  <dc:description/>
  <cp:lastModifiedBy>Alexandre</cp:lastModifiedBy>
  <cp:revision>3</cp:revision>
  <dcterms:created xsi:type="dcterms:W3CDTF">2021-05-07T13:55:00Z</dcterms:created>
  <dcterms:modified xsi:type="dcterms:W3CDTF">2021-05-07T13:55:00Z</dcterms:modified>
</cp:coreProperties>
</file>