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5826" w14:textId="1CA22547" w:rsidR="004B06B7" w:rsidRPr="003C7938" w:rsidRDefault="00D84528" w:rsidP="004B06B7">
      <w:r>
        <w:t xml:space="preserve">Supplementary </w:t>
      </w:r>
      <w:r w:rsidR="00D44E33">
        <w:t>T</w:t>
      </w:r>
      <w:r>
        <w:t>able</w:t>
      </w:r>
      <w:r w:rsidR="004B06B7" w:rsidRPr="003C7938">
        <w:t xml:space="preserve"> </w:t>
      </w:r>
      <w:r w:rsidR="004B06B7">
        <w:t>1</w:t>
      </w:r>
      <w:r w:rsidR="004B06B7" w:rsidRPr="003C7938">
        <w:t xml:space="preserve">. Odds ratios [and 95% confidence intervals] examining after-school activities and wellbeing among students from a low socioeconomic background. </w:t>
      </w:r>
    </w:p>
    <w:tbl>
      <w:tblPr>
        <w:tblStyle w:val="TableGrid"/>
        <w:tblW w:w="137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417"/>
        <w:gridCol w:w="1558"/>
        <w:gridCol w:w="1558"/>
        <w:gridCol w:w="1559"/>
        <w:gridCol w:w="1701"/>
        <w:gridCol w:w="1417"/>
        <w:gridCol w:w="1559"/>
      </w:tblGrid>
      <w:tr w:rsidR="004B06B7" w:rsidRPr="00015750" w14:paraId="282DA610" w14:textId="77777777" w:rsidTr="00674AD7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46991E2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E4A0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Happiness</w:t>
            </w:r>
          </w:p>
          <w:p w14:paraId="7C3B51A6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83C5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Sadness</w:t>
            </w:r>
          </w:p>
          <w:p w14:paraId="58F003A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968B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Worry</w:t>
            </w:r>
          </w:p>
          <w:p w14:paraId="6BC3647C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2DCB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Emotion regulation</w:t>
            </w:r>
          </w:p>
          <w:p w14:paraId="1D0B0386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2DC6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Life satisfaction</w:t>
            </w:r>
          </w:p>
          <w:p w14:paraId="7F1D77FC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0FD54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Engagement</w:t>
            </w:r>
          </w:p>
          <w:p w14:paraId="5D533FE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675B3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Optimism</w:t>
            </w:r>
          </w:p>
          <w:p w14:paraId="219E418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38D7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Perseverance</w:t>
            </w:r>
          </w:p>
          <w:p w14:paraId="6D95D58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jc w:val="center"/>
              <w:rPr>
                <w:rFonts w:cstheme="minorHAnsi"/>
              </w:rPr>
            </w:pPr>
            <w:r w:rsidRPr="00015750">
              <w:rPr>
                <w:rFonts w:cstheme="minorHAnsi"/>
              </w:rPr>
              <w:t>OR [95%CI]</w:t>
            </w:r>
          </w:p>
        </w:tc>
      </w:tr>
      <w:tr w:rsidR="004B06B7" w:rsidRPr="00015750" w14:paraId="5E2DAC47" w14:textId="77777777" w:rsidTr="00674AD7">
        <w:trPr>
          <w:trHeight w:val="511"/>
        </w:trPr>
        <w:tc>
          <w:tcPr>
            <w:tcW w:w="1555" w:type="dxa"/>
            <w:tcBorders>
              <w:top w:val="single" w:sz="4" w:space="0" w:color="auto"/>
            </w:tcBorders>
          </w:tcPr>
          <w:p w14:paraId="7A487DC3" w14:textId="77777777" w:rsidR="004B06B7" w:rsidRPr="00015750" w:rsidRDefault="004B06B7" w:rsidP="00674AD7">
            <w:pPr>
              <w:spacing w:before="80" w:after="80" w:line="240" w:lineRule="auto"/>
              <w:ind w:right="-113"/>
              <w:rPr>
                <w:rFonts w:cstheme="minorHAnsi"/>
              </w:rPr>
            </w:pPr>
            <w:r w:rsidRPr="00015750">
              <w:rPr>
                <w:rFonts w:cstheme="minorHAnsi"/>
              </w:rPr>
              <w:t>After-school care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A0DACC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0.91 [0.87, 0.94]***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9A95F54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1.08 [1.04, 1.12]***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41BACC9E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1.04 [1.00, 1.08]*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36489E9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0.95 [0.92, 0.98]*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F8F4DA" w14:textId="77777777" w:rsidR="004B06B7" w:rsidRPr="00015750" w:rsidRDefault="004B06B7" w:rsidP="00674AD7">
            <w:pPr>
              <w:spacing w:before="80" w:after="80" w:line="240" w:lineRule="auto"/>
              <w:ind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0.93 [0.90, 0.97]***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D61B8C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0.99 [0.95, 1.02]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FEBA73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0.92 [0.88, 0.95]***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E7AF59F" w14:textId="77777777" w:rsidR="004B06B7" w:rsidRPr="00015750" w:rsidRDefault="004B06B7" w:rsidP="00674AD7">
            <w:pPr>
              <w:spacing w:before="80" w:after="80" w:line="240" w:lineRule="auto"/>
              <w:ind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0.90 [0.87, 0.93]***</w:t>
            </w:r>
          </w:p>
        </w:tc>
      </w:tr>
      <w:tr w:rsidR="004B06B7" w:rsidRPr="00015750" w14:paraId="33F5E2BF" w14:textId="77777777" w:rsidTr="00674AD7">
        <w:tc>
          <w:tcPr>
            <w:tcW w:w="1555" w:type="dxa"/>
          </w:tcPr>
          <w:p w14:paraId="1936FFA1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Sport</w:t>
            </w:r>
          </w:p>
        </w:tc>
        <w:tc>
          <w:tcPr>
            <w:tcW w:w="1417" w:type="dxa"/>
          </w:tcPr>
          <w:p w14:paraId="6DF9832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1.14 [1.11, 1.17]***</w:t>
            </w:r>
          </w:p>
        </w:tc>
        <w:tc>
          <w:tcPr>
            <w:tcW w:w="1417" w:type="dxa"/>
          </w:tcPr>
          <w:p w14:paraId="182A3E53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0.89 [0.87, 0.91]***</w:t>
            </w:r>
          </w:p>
        </w:tc>
        <w:tc>
          <w:tcPr>
            <w:tcW w:w="1558" w:type="dxa"/>
          </w:tcPr>
          <w:p w14:paraId="27A5BC1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0.90 [0.88, 0.93]***</w:t>
            </w:r>
          </w:p>
        </w:tc>
        <w:tc>
          <w:tcPr>
            <w:tcW w:w="1558" w:type="dxa"/>
          </w:tcPr>
          <w:p w14:paraId="1C2C7759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1.10 [1.08, 1.13]***</w:t>
            </w:r>
          </w:p>
        </w:tc>
        <w:tc>
          <w:tcPr>
            <w:tcW w:w="1559" w:type="dxa"/>
          </w:tcPr>
          <w:p w14:paraId="70EB5A62" w14:textId="77777777" w:rsidR="004B06B7" w:rsidRPr="00015750" w:rsidRDefault="004B06B7" w:rsidP="00674AD7">
            <w:pPr>
              <w:spacing w:before="80" w:after="80" w:line="240" w:lineRule="auto"/>
              <w:ind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1.14 [1.12, 1.17]***</w:t>
            </w:r>
          </w:p>
        </w:tc>
        <w:tc>
          <w:tcPr>
            <w:tcW w:w="1701" w:type="dxa"/>
          </w:tcPr>
          <w:p w14:paraId="0FF765A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1.10 [1.08, 1.13]***</w:t>
            </w:r>
          </w:p>
        </w:tc>
        <w:tc>
          <w:tcPr>
            <w:tcW w:w="1417" w:type="dxa"/>
          </w:tcPr>
          <w:p w14:paraId="2102871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1.15 [1.12, 1.17]***</w:t>
            </w:r>
          </w:p>
        </w:tc>
        <w:tc>
          <w:tcPr>
            <w:tcW w:w="1559" w:type="dxa"/>
          </w:tcPr>
          <w:p w14:paraId="790445C7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1.14 [1.11, 1.17]***</w:t>
            </w:r>
          </w:p>
        </w:tc>
      </w:tr>
      <w:tr w:rsidR="004B06B7" w:rsidRPr="00015750" w14:paraId="0BB17958" w14:textId="77777777" w:rsidTr="00674AD7">
        <w:tc>
          <w:tcPr>
            <w:tcW w:w="1555" w:type="dxa"/>
          </w:tcPr>
          <w:p w14:paraId="7B08922C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Homework</w:t>
            </w:r>
          </w:p>
        </w:tc>
        <w:tc>
          <w:tcPr>
            <w:tcW w:w="1417" w:type="dxa"/>
          </w:tcPr>
          <w:p w14:paraId="12DCAB8E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1.09 [1.06, 1.11]***</w:t>
            </w:r>
          </w:p>
        </w:tc>
        <w:tc>
          <w:tcPr>
            <w:tcW w:w="1417" w:type="dxa"/>
          </w:tcPr>
          <w:p w14:paraId="36AE2CF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0.93 [0.91, 0.95]***</w:t>
            </w:r>
          </w:p>
        </w:tc>
        <w:tc>
          <w:tcPr>
            <w:tcW w:w="1558" w:type="dxa"/>
          </w:tcPr>
          <w:p w14:paraId="52FF08E5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[0.95, 0.99]**</w:t>
            </w:r>
          </w:p>
        </w:tc>
        <w:tc>
          <w:tcPr>
            <w:tcW w:w="1558" w:type="dxa"/>
          </w:tcPr>
          <w:p w14:paraId="1D050FE3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1.08 [1.05, 1.10]***</w:t>
            </w:r>
          </w:p>
        </w:tc>
        <w:tc>
          <w:tcPr>
            <w:tcW w:w="1559" w:type="dxa"/>
          </w:tcPr>
          <w:p w14:paraId="663F310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1.08 [1.05, 1.10]***</w:t>
            </w:r>
          </w:p>
        </w:tc>
        <w:tc>
          <w:tcPr>
            <w:tcW w:w="1701" w:type="dxa"/>
          </w:tcPr>
          <w:p w14:paraId="214806C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1.09 [1.07, 1.11]***</w:t>
            </w:r>
          </w:p>
        </w:tc>
        <w:tc>
          <w:tcPr>
            <w:tcW w:w="1417" w:type="dxa"/>
          </w:tcPr>
          <w:p w14:paraId="6337B23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1.10 [1.08, 1.12]***</w:t>
            </w:r>
          </w:p>
        </w:tc>
        <w:tc>
          <w:tcPr>
            <w:tcW w:w="1559" w:type="dxa"/>
          </w:tcPr>
          <w:p w14:paraId="6ABDBAB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1.19 [1.17, 1.22]***</w:t>
            </w:r>
          </w:p>
        </w:tc>
      </w:tr>
      <w:tr w:rsidR="004B06B7" w:rsidRPr="00015750" w14:paraId="14826E90" w14:textId="77777777" w:rsidTr="00674AD7">
        <w:trPr>
          <w:trHeight w:val="371"/>
        </w:trPr>
        <w:tc>
          <w:tcPr>
            <w:tcW w:w="1555" w:type="dxa"/>
          </w:tcPr>
          <w:p w14:paraId="3288DD8A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TV</w:t>
            </w:r>
          </w:p>
        </w:tc>
        <w:tc>
          <w:tcPr>
            <w:tcW w:w="1417" w:type="dxa"/>
          </w:tcPr>
          <w:p w14:paraId="47A7D64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1.02 [0.99, 1.04] </w:t>
            </w:r>
          </w:p>
        </w:tc>
        <w:tc>
          <w:tcPr>
            <w:tcW w:w="1417" w:type="dxa"/>
          </w:tcPr>
          <w:p w14:paraId="0CD4C8F3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1.03 [1.00, 1.05] </w:t>
            </w:r>
          </w:p>
        </w:tc>
        <w:tc>
          <w:tcPr>
            <w:tcW w:w="1558" w:type="dxa"/>
          </w:tcPr>
          <w:p w14:paraId="5A2DD39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1.04 [1.01, 1.07]**</w:t>
            </w:r>
          </w:p>
        </w:tc>
        <w:tc>
          <w:tcPr>
            <w:tcW w:w="1558" w:type="dxa"/>
          </w:tcPr>
          <w:p w14:paraId="2B1C16D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[0.94, 1.00]*</w:t>
            </w:r>
          </w:p>
        </w:tc>
        <w:tc>
          <w:tcPr>
            <w:tcW w:w="1559" w:type="dxa"/>
          </w:tcPr>
          <w:p w14:paraId="6FA5D42E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0.98 [0.96, 1.01]</w:t>
            </w:r>
          </w:p>
        </w:tc>
        <w:tc>
          <w:tcPr>
            <w:tcW w:w="1701" w:type="dxa"/>
          </w:tcPr>
          <w:p w14:paraId="47C9D5E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1.00 [0.98, 1.03] </w:t>
            </w:r>
          </w:p>
        </w:tc>
        <w:tc>
          <w:tcPr>
            <w:tcW w:w="1417" w:type="dxa"/>
          </w:tcPr>
          <w:p w14:paraId="251F0B9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0.99 [0.91, 0.95]***</w:t>
            </w:r>
          </w:p>
        </w:tc>
        <w:tc>
          <w:tcPr>
            <w:tcW w:w="1559" w:type="dxa"/>
          </w:tcPr>
          <w:p w14:paraId="330CFE3E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[0.94, 0.99]*</w:t>
            </w:r>
          </w:p>
        </w:tc>
      </w:tr>
      <w:tr w:rsidR="004B06B7" w:rsidRPr="00015750" w14:paraId="74C80265" w14:textId="77777777" w:rsidTr="00674AD7">
        <w:trPr>
          <w:trHeight w:val="377"/>
        </w:trPr>
        <w:tc>
          <w:tcPr>
            <w:tcW w:w="1555" w:type="dxa"/>
          </w:tcPr>
          <w:p w14:paraId="6AD83C36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Videogames</w:t>
            </w:r>
          </w:p>
        </w:tc>
        <w:tc>
          <w:tcPr>
            <w:tcW w:w="1417" w:type="dxa"/>
          </w:tcPr>
          <w:p w14:paraId="048AE2C6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0.95 [0.93, 0.97]***</w:t>
            </w:r>
          </w:p>
        </w:tc>
        <w:tc>
          <w:tcPr>
            <w:tcW w:w="1417" w:type="dxa"/>
          </w:tcPr>
          <w:p w14:paraId="5F2A82D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[1.03, 1.08]***</w:t>
            </w:r>
          </w:p>
        </w:tc>
        <w:tc>
          <w:tcPr>
            <w:tcW w:w="1558" w:type="dxa"/>
          </w:tcPr>
          <w:p w14:paraId="7CEA8C2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1.02 [1.00, 1.05]*</w:t>
            </w:r>
          </w:p>
        </w:tc>
        <w:tc>
          <w:tcPr>
            <w:tcW w:w="1558" w:type="dxa"/>
          </w:tcPr>
          <w:p w14:paraId="4D0FC5C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0.94 [0.92, 0.96]**</w:t>
            </w:r>
          </w:p>
        </w:tc>
        <w:tc>
          <w:tcPr>
            <w:tcW w:w="1559" w:type="dxa"/>
          </w:tcPr>
          <w:p w14:paraId="7122544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0.94 [0.92, 0.96]***</w:t>
            </w:r>
          </w:p>
        </w:tc>
        <w:tc>
          <w:tcPr>
            <w:tcW w:w="1701" w:type="dxa"/>
          </w:tcPr>
          <w:p w14:paraId="4D0724F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[0.95, 0.99]**</w:t>
            </w:r>
          </w:p>
        </w:tc>
        <w:tc>
          <w:tcPr>
            <w:tcW w:w="1417" w:type="dxa"/>
          </w:tcPr>
          <w:p w14:paraId="2622128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0.93 [0.91, 0.95]***</w:t>
            </w:r>
          </w:p>
        </w:tc>
        <w:tc>
          <w:tcPr>
            <w:tcW w:w="1559" w:type="dxa"/>
          </w:tcPr>
          <w:p w14:paraId="042E06D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0.89 [0.87, 0.91]***</w:t>
            </w:r>
          </w:p>
        </w:tc>
      </w:tr>
      <w:tr w:rsidR="004B06B7" w:rsidRPr="00015750" w14:paraId="42AF4386" w14:textId="77777777" w:rsidTr="00674AD7">
        <w:trPr>
          <w:trHeight w:val="437"/>
        </w:trPr>
        <w:tc>
          <w:tcPr>
            <w:tcW w:w="1555" w:type="dxa"/>
          </w:tcPr>
          <w:p w14:paraId="3810DCAB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Social media</w:t>
            </w:r>
          </w:p>
        </w:tc>
        <w:tc>
          <w:tcPr>
            <w:tcW w:w="1417" w:type="dxa"/>
          </w:tcPr>
          <w:p w14:paraId="79EE6F3F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0.98 [0.96, 1.00]</w:t>
            </w:r>
          </w:p>
        </w:tc>
        <w:tc>
          <w:tcPr>
            <w:tcW w:w="1417" w:type="dxa"/>
          </w:tcPr>
          <w:p w14:paraId="4B2ED00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1.04 [1.02, 1.07]***</w:t>
            </w:r>
          </w:p>
        </w:tc>
        <w:tc>
          <w:tcPr>
            <w:tcW w:w="1558" w:type="dxa"/>
          </w:tcPr>
          <w:p w14:paraId="5DEE839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1.07 [1.04, 1.10]***</w:t>
            </w:r>
          </w:p>
        </w:tc>
        <w:tc>
          <w:tcPr>
            <w:tcW w:w="1558" w:type="dxa"/>
          </w:tcPr>
          <w:p w14:paraId="223C024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[0.95, 0.99]***</w:t>
            </w:r>
          </w:p>
        </w:tc>
        <w:tc>
          <w:tcPr>
            <w:tcW w:w="1559" w:type="dxa"/>
          </w:tcPr>
          <w:p w14:paraId="7330AC1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[0.95, 0.99]**</w:t>
            </w:r>
          </w:p>
        </w:tc>
        <w:tc>
          <w:tcPr>
            <w:tcW w:w="1701" w:type="dxa"/>
          </w:tcPr>
          <w:p w14:paraId="2D460A8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0.99 [0.97, 1.01] </w:t>
            </w:r>
          </w:p>
        </w:tc>
        <w:tc>
          <w:tcPr>
            <w:tcW w:w="1417" w:type="dxa"/>
          </w:tcPr>
          <w:p w14:paraId="730F9F2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0.95 [0.93, 0.97]***</w:t>
            </w:r>
          </w:p>
        </w:tc>
        <w:tc>
          <w:tcPr>
            <w:tcW w:w="1559" w:type="dxa"/>
          </w:tcPr>
          <w:p w14:paraId="3959BCD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0.99 [0.96, 1.01]</w:t>
            </w:r>
          </w:p>
        </w:tc>
      </w:tr>
      <w:tr w:rsidR="004B06B7" w:rsidRPr="00015750" w14:paraId="3E23D2DB" w14:textId="77777777" w:rsidTr="00674AD7">
        <w:tc>
          <w:tcPr>
            <w:tcW w:w="1555" w:type="dxa"/>
          </w:tcPr>
          <w:p w14:paraId="58BE5255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Reading</w:t>
            </w:r>
          </w:p>
        </w:tc>
        <w:tc>
          <w:tcPr>
            <w:tcW w:w="1417" w:type="dxa"/>
          </w:tcPr>
          <w:p w14:paraId="18695AE0" w14:textId="77777777" w:rsidR="004B06B7" w:rsidRPr="00015750" w:rsidRDefault="004B06B7" w:rsidP="00674AD7">
            <w:pPr>
              <w:spacing w:before="80" w:after="80" w:line="240" w:lineRule="auto"/>
              <w:ind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1.07 [1.04, 1.09]***</w:t>
            </w:r>
          </w:p>
        </w:tc>
        <w:tc>
          <w:tcPr>
            <w:tcW w:w="1417" w:type="dxa"/>
          </w:tcPr>
          <w:p w14:paraId="1CD00E9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[0.95, 1.00]*</w:t>
            </w:r>
          </w:p>
        </w:tc>
        <w:tc>
          <w:tcPr>
            <w:tcW w:w="1558" w:type="dxa"/>
          </w:tcPr>
          <w:p w14:paraId="74CD11DE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0.99 [0.97, 1.01] </w:t>
            </w:r>
          </w:p>
        </w:tc>
        <w:tc>
          <w:tcPr>
            <w:tcW w:w="1558" w:type="dxa"/>
          </w:tcPr>
          <w:p w14:paraId="7A336F6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1.10 [1.08, 1.13]***</w:t>
            </w:r>
          </w:p>
        </w:tc>
        <w:tc>
          <w:tcPr>
            <w:tcW w:w="1559" w:type="dxa"/>
          </w:tcPr>
          <w:p w14:paraId="2244AE49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1.05 [1.02, 1.08]***</w:t>
            </w:r>
          </w:p>
        </w:tc>
        <w:tc>
          <w:tcPr>
            <w:tcW w:w="1701" w:type="dxa"/>
          </w:tcPr>
          <w:p w14:paraId="3FDEFC76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1.13 [1.12, 1.16]***</w:t>
            </w:r>
          </w:p>
        </w:tc>
        <w:tc>
          <w:tcPr>
            <w:tcW w:w="1417" w:type="dxa"/>
          </w:tcPr>
          <w:p w14:paraId="688821D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[1.04, 1.09]***</w:t>
            </w:r>
          </w:p>
        </w:tc>
        <w:tc>
          <w:tcPr>
            <w:tcW w:w="1559" w:type="dxa"/>
          </w:tcPr>
          <w:p w14:paraId="49863EC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1.14 [1.12, 1.17]***</w:t>
            </w:r>
          </w:p>
        </w:tc>
      </w:tr>
      <w:tr w:rsidR="004B06B7" w:rsidRPr="00015750" w14:paraId="5F3540E0" w14:textId="77777777" w:rsidTr="00674AD7">
        <w:tc>
          <w:tcPr>
            <w:tcW w:w="1555" w:type="dxa"/>
          </w:tcPr>
          <w:p w14:paraId="7F5CDE9E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Chores</w:t>
            </w:r>
          </w:p>
        </w:tc>
        <w:tc>
          <w:tcPr>
            <w:tcW w:w="1417" w:type="dxa"/>
          </w:tcPr>
          <w:p w14:paraId="28D5430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[1.03, 1.08]***</w:t>
            </w:r>
          </w:p>
        </w:tc>
        <w:tc>
          <w:tcPr>
            <w:tcW w:w="1417" w:type="dxa"/>
          </w:tcPr>
          <w:p w14:paraId="1879C95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0.98 [0.96, 1.01]</w:t>
            </w:r>
          </w:p>
        </w:tc>
        <w:tc>
          <w:tcPr>
            <w:tcW w:w="1558" w:type="dxa"/>
          </w:tcPr>
          <w:p w14:paraId="132E38B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1.01 [0.99, 1.03]</w:t>
            </w:r>
          </w:p>
        </w:tc>
        <w:tc>
          <w:tcPr>
            <w:tcW w:w="1558" w:type="dxa"/>
          </w:tcPr>
          <w:p w14:paraId="6F41C493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[1.04, 1.09]***</w:t>
            </w:r>
          </w:p>
        </w:tc>
        <w:tc>
          <w:tcPr>
            <w:tcW w:w="1559" w:type="dxa"/>
          </w:tcPr>
          <w:p w14:paraId="491F394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1.05 [1.03, 1.08]***</w:t>
            </w:r>
          </w:p>
        </w:tc>
        <w:tc>
          <w:tcPr>
            <w:tcW w:w="1701" w:type="dxa"/>
          </w:tcPr>
          <w:p w14:paraId="4DE55EF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1.05 [1.02, 1.07]***</w:t>
            </w:r>
          </w:p>
        </w:tc>
        <w:tc>
          <w:tcPr>
            <w:tcW w:w="1417" w:type="dxa"/>
          </w:tcPr>
          <w:p w14:paraId="7379F5F6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1.07 [1.05, 1.09]***</w:t>
            </w:r>
          </w:p>
        </w:tc>
        <w:tc>
          <w:tcPr>
            <w:tcW w:w="1559" w:type="dxa"/>
          </w:tcPr>
          <w:p w14:paraId="28DDC75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1.12 [1.10, 1.15]***</w:t>
            </w:r>
          </w:p>
        </w:tc>
      </w:tr>
      <w:tr w:rsidR="004B06B7" w:rsidRPr="00015750" w14:paraId="7E1DE8E2" w14:textId="77777777" w:rsidTr="00674AD7">
        <w:tc>
          <w:tcPr>
            <w:tcW w:w="1555" w:type="dxa"/>
          </w:tcPr>
          <w:p w14:paraId="1906BD46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Music</w:t>
            </w:r>
          </w:p>
        </w:tc>
        <w:tc>
          <w:tcPr>
            <w:tcW w:w="1417" w:type="dxa"/>
          </w:tcPr>
          <w:p w14:paraId="3297EF7C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0.96 [0.93, 0.99]**</w:t>
            </w:r>
          </w:p>
        </w:tc>
        <w:tc>
          <w:tcPr>
            <w:tcW w:w="1417" w:type="dxa"/>
          </w:tcPr>
          <w:p w14:paraId="09CB45B6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1.07 [1.04, 1.10]***</w:t>
            </w:r>
          </w:p>
        </w:tc>
        <w:tc>
          <w:tcPr>
            <w:tcW w:w="1558" w:type="dxa"/>
          </w:tcPr>
          <w:p w14:paraId="563E0C8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1.07 [1.04, 1.10]***</w:t>
            </w:r>
          </w:p>
        </w:tc>
        <w:tc>
          <w:tcPr>
            <w:tcW w:w="1558" w:type="dxa"/>
          </w:tcPr>
          <w:p w14:paraId="2573F78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0.96 [0.93, 0.98]**</w:t>
            </w:r>
          </w:p>
        </w:tc>
        <w:tc>
          <w:tcPr>
            <w:tcW w:w="1559" w:type="dxa"/>
          </w:tcPr>
          <w:p w14:paraId="6CEBD75F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0.96 [0.93, 0.99]*</w:t>
            </w:r>
          </w:p>
        </w:tc>
        <w:tc>
          <w:tcPr>
            <w:tcW w:w="1701" w:type="dxa"/>
          </w:tcPr>
          <w:p w14:paraId="2EB255D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0.98 [0.95, 1.01] </w:t>
            </w:r>
          </w:p>
        </w:tc>
        <w:tc>
          <w:tcPr>
            <w:tcW w:w="1417" w:type="dxa"/>
          </w:tcPr>
          <w:p w14:paraId="0A93FC8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1.03 [1.00, 1.06]***</w:t>
            </w:r>
          </w:p>
        </w:tc>
        <w:tc>
          <w:tcPr>
            <w:tcW w:w="1559" w:type="dxa"/>
          </w:tcPr>
          <w:p w14:paraId="6A4BEF0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0.99 [0.96, 1.02] </w:t>
            </w:r>
          </w:p>
        </w:tc>
      </w:tr>
      <w:tr w:rsidR="004B06B7" w:rsidRPr="00015750" w14:paraId="0326C7EE" w14:textId="77777777" w:rsidTr="00674AD7">
        <w:tc>
          <w:tcPr>
            <w:tcW w:w="1555" w:type="dxa"/>
          </w:tcPr>
          <w:p w14:paraId="5C7C2448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lastRenderedPageBreak/>
              <w:t>Arts and crafts</w:t>
            </w:r>
          </w:p>
        </w:tc>
        <w:tc>
          <w:tcPr>
            <w:tcW w:w="1417" w:type="dxa"/>
          </w:tcPr>
          <w:p w14:paraId="2188B38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0.98 [0.96, 1.01]</w:t>
            </w:r>
          </w:p>
        </w:tc>
        <w:tc>
          <w:tcPr>
            <w:tcW w:w="1417" w:type="dxa"/>
          </w:tcPr>
          <w:p w14:paraId="145B0B1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1.03 [1.00, 1.06]*</w:t>
            </w:r>
          </w:p>
        </w:tc>
        <w:tc>
          <w:tcPr>
            <w:tcW w:w="1558" w:type="dxa"/>
          </w:tcPr>
          <w:p w14:paraId="03C475A7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1.03 [1.00, 1.05]</w:t>
            </w:r>
          </w:p>
        </w:tc>
        <w:tc>
          <w:tcPr>
            <w:tcW w:w="1558" w:type="dxa"/>
          </w:tcPr>
          <w:p w14:paraId="22E23F6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1.05 [1.02, 1.08]***</w:t>
            </w:r>
          </w:p>
        </w:tc>
        <w:tc>
          <w:tcPr>
            <w:tcW w:w="1559" w:type="dxa"/>
          </w:tcPr>
          <w:p w14:paraId="5CA7A4BE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1.00 [0.97, 1.03]</w:t>
            </w:r>
          </w:p>
        </w:tc>
        <w:tc>
          <w:tcPr>
            <w:tcW w:w="1701" w:type="dxa"/>
          </w:tcPr>
          <w:p w14:paraId="2667E1B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1.05 [1.03, 1.08]***</w:t>
            </w:r>
          </w:p>
        </w:tc>
        <w:tc>
          <w:tcPr>
            <w:tcW w:w="1417" w:type="dxa"/>
          </w:tcPr>
          <w:p w14:paraId="7A4A26E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1.00 [1.00, 1.06]</w:t>
            </w:r>
          </w:p>
        </w:tc>
        <w:tc>
          <w:tcPr>
            <w:tcW w:w="1559" w:type="dxa"/>
          </w:tcPr>
          <w:p w14:paraId="09C26EF1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1.03 [1.00, 1.06]*</w:t>
            </w:r>
          </w:p>
        </w:tc>
      </w:tr>
      <w:tr w:rsidR="004B06B7" w:rsidRPr="00015750" w14:paraId="50A6DEBE" w14:textId="77777777" w:rsidTr="00674AD7">
        <w:tc>
          <w:tcPr>
            <w:tcW w:w="1555" w:type="dxa"/>
          </w:tcPr>
          <w:p w14:paraId="01D0A7AB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Friends</w:t>
            </w:r>
          </w:p>
        </w:tc>
        <w:tc>
          <w:tcPr>
            <w:tcW w:w="1417" w:type="dxa"/>
          </w:tcPr>
          <w:p w14:paraId="3CBCF310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1.08 [1.06, 1.10]***</w:t>
            </w:r>
          </w:p>
        </w:tc>
        <w:tc>
          <w:tcPr>
            <w:tcW w:w="1417" w:type="dxa"/>
          </w:tcPr>
          <w:p w14:paraId="37C5702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0.97 [0.95, 0.99]**</w:t>
            </w:r>
          </w:p>
        </w:tc>
        <w:tc>
          <w:tcPr>
            <w:tcW w:w="1558" w:type="dxa"/>
          </w:tcPr>
          <w:p w14:paraId="2C6CFF2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0.94 [0.92, 0.96]***</w:t>
            </w:r>
          </w:p>
        </w:tc>
        <w:tc>
          <w:tcPr>
            <w:tcW w:w="1558" w:type="dxa"/>
          </w:tcPr>
          <w:p w14:paraId="6C848933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[1.04, 1.08]***</w:t>
            </w:r>
          </w:p>
        </w:tc>
        <w:tc>
          <w:tcPr>
            <w:tcW w:w="1559" w:type="dxa"/>
          </w:tcPr>
          <w:p w14:paraId="33905F2A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[1.04,1.08]***</w:t>
            </w:r>
          </w:p>
        </w:tc>
        <w:tc>
          <w:tcPr>
            <w:tcW w:w="1701" w:type="dxa"/>
          </w:tcPr>
          <w:p w14:paraId="449FAEFE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[1.04, 1.08]***</w:t>
            </w:r>
          </w:p>
        </w:tc>
        <w:tc>
          <w:tcPr>
            <w:tcW w:w="1417" w:type="dxa"/>
          </w:tcPr>
          <w:p w14:paraId="3D090CD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1.07 [1.06, 1.10]***</w:t>
            </w:r>
          </w:p>
        </w:tc>
        <w:tc>
          <w:tcPr>
            <w:tcW w:w="1559" w:type="dxa"/>
          </w:tcPr>
          <w:p w14:paraId="1F3F0B7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1.00 [0.97, 1.02] </w:t>
            </w:r>
          </w:p>
        </w:tc>
      </w:tr>
      <w:tr w:rsidR="004B06B7" w:rsidRPr="00015750" w14:paraId="2055BE3B" w14:textId="77777777" w:rsidTr="00674AD7">
        <w:trPr>
          <w:trHeight w:val="343"/>
        </w:trPr>
        <w:tc>
          <w:tcPr>
            <w:tcW w:w="1555" w:type="dxa"/>
            <w:tcBorders>
              <w:bottom w:val="single" w:sz="4" w:space="0" w:color="auto"/>
            </w:tcBorders>
          </w:tcPr>
          <w:p w14:paraId="2CBC000F" w14:textId="77777777" w:rsidR="004B06B7" w:rsidRPr="00015750" w:rsidRDefault="004B06B7" w:rsidP="00674AD7">
            <w:pPr>
              <w:spacing w:before="80" w:after="80" w:line="240" w:lineRule="auto"/>
              <w:rPr>
                <w:rFonts w:cstheme="minorHAnsi"/>
              </w:rPr>
            </w:pPr>
            <w:r w:rsidRPr="00015750">
              <w:rPr>
                <w:rFonts w:cstheme="minorHAnsi"/>
              </w:rPr>
              <w:t>Youth organisations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35AFB8B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0.99 [0.95, 1.03]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470D0E6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1.06 [1.02, 1.11]**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70AD362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1.09 [1.05, 1.13]***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055C298D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1.03 [0.99, 1.07]***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BB2BC9F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1.01 [1.00, 1.08]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FAF4A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 xml:space="preserve">1.03 [0.99, 1.07]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088A328" w14:textId="77777777" w:rsidR="004B06B7" w:rsidRPr="00015750" w:rsidRDefault="004B06B7" w:rsidP="00674AD7">
            <w:pPr>
              <w:spacing w:before="80" w:after="80" w:line="240" w:lineRule="auto"/>
              <w:ind w:left="-57"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0.99 [0.95, 1.03]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E7EC02" w14:textId="77777777" w:rsidR="004B06B7" w:rsidRPr="00015750" w:rsidRDefault="004B06B7" w:rsidP="00674AD7">
            <w:pPr>
              <w:spacing w:before="80" w:after="80" w:line="240" w:lineRule="auto"/>
              <w:ind w:right="-57"/>
              <w:rPr>
                <w:rFonts w:cstheme="minorHAnsi"/>
              </w:rPr>
            </w:pPr>
            <w:r w:rsidRPr="00015750">
              <w:rPr>
                <w:rFonts w:cstheme="minorHAnsi"/>
              </w:rPr>
              <w:t>0.91 [0.87, 0.95]***</w:t>
            </w:r>
          </w:p>
        </w:tc>
      </w:tr>
    </w:tbl>
    <w:p w14:paraId="146F9093" w14:textId="77777777" w:rsidR="004B06B7" w:rsidRPr="003C7938" w:rsidRDefault="004B06B7" w:rsidP="004B06B7">
      <w:pPr>
        <w:rPr>
          <w:rFonts w:cstheme="minorHAnsi"/>
          <w:szCs w:val="24"/>
        </w:rPr>
      </w:pPr>
      <w:r w:rsidRPr="003C7938">
        <w:rPr>
          <w:rFonts w:cstheme="minorHAnsi"/>
          <w:szCs w:val="24"/>
        </w:rPr>
        <w:t>Note: Each wellbeing outcome was run as a separate model. Analyses controlled for gender and school year level.</w:t>
      </w:r>
    </w:p>
    <w:p w14:paraId="638DE205" w14:textId="459F9D48" w:rsidR="0003139C" w:rsidRPr="004B06B7" w:rsidRDefault="004B06B7">
      <w:pPr>
        <w:rPr>
          <w:rFonts w:cstheme="minorHAnsi"/>
          <w:szCs w:val="24"/>
        </w:rPr>
      </w:pPr>
      <w:r w:rsidRPr="003C7938">
        <w:rPr>
          <w:rFonts w:cstheme="minorHAnsi"/>
          <w:szCs w:val="24"/>
        </w:rPr>
        <w:t>*p &lt; .05; **p &lt; .01; ***p &lt; .001</w:t>
      </w:r>
    </w:p>
    <w:sectPr w:rsidR="0003139C" w:rsidRPr="004B06B7" w:rsidSect="002400EF">
      <w:pgSz w:w="16838" w:h="11906" w:orient="landscape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B7"/>
    <w:rsid w:val="0003139C"/>
    <w:rsid w:val="000B50CF"/>
    <w:rsid w:val="004B06B7"/>
    <w:rsid w:val="00817309"/>
    <w:rsid w:val="00D44E33"/>
    <w:rsid w:val="00D8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206DB"/>
  <w15:chartTrackingRefBased/>
  <w15:docId w15:val="{13496F7F-5178-4C05-BD9D-1CDA6935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6B7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0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B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Curtis</dc:creator>
  <cp:keywords/>
  <dc:description/>
  <cp:lastModifiedBy>Emily Vaughton</cp:lastModifiedBy>
  <cp:revision>2</cp:revision>
  <dcterms:created xsi:type="dcterms:W3CDTF">2021-07-21T05:26:00Z</dcterms:created>
  <dcterms:modified xsi:type="dcterms:W3CDTF">2021-07-21T05:26:00Z</dcterms:modified>
</cp:coreProperties>
</file>