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0E8" w:rsidRPr="00720183" w:rsidRDefault="00C740E8" w:rsidP="00720183">
      <w:pPr>
        <w:pStyle w:val="Caption"/>
        <w:rPr>
          <w:rFonts w:ascii="Times New Roman" w:hAnsi="Times New Roman" w:cs="Times New Roman"/>
          <w:color w:val="auto"/>
        </w:rPr>
      </w:pPr>
      <w:bookmarkStart w:id="0" w:name="_Toc89588527"/>
      <w:r w:rsidRPr="00945FA3">
        <w:rPr>
          <w:rFonts w:ascii="Times New Roman" w:hAnsi="Times New Roman" w:cs="Times New Roman"/>
          <w:color w:val="auto"/>
          <w:sz w:val="26"/>
          <w:szCs w:val="26"/>
        </w:rPr>
        <w:t xml:space="preserve">Annex </w:t>
      </w:r>
      <w:r w:rsidRPr="00945FA3">
        <w:rPr>
          <w:rFonts w:ascii="Times New Roman" w:hAnsi="Times New Roman" w:cs="Times New Roman"/>
          <w:color w:val="auto"/>
          <w:sz w:val="26"/>
          <w:szCs w:val="26"/>
        </w:rPr>
        <w:fldChar w:fldCharType="begin"/>
      </w:r>
      <w:r w:rsidRPr="00945FA3">
        <w:rPr>
          <w:rFonts w:ascii="Times New Roman" w:hAnsi="Times New Roman" w:cs="Times New Roman"/>
          <w:color w:val="auto"/>
          <w:sz w:val="26"/>
          <w:szCs w:val="26"/>
        </w:rPr>
        <w:instrText xml:space="preserve"> SEQ Annex \* ROMAN </w:instrText>
      </w:r>
      <w:r w:rsidRPr="00945FA3">
        <w:rPr>
          <w:rFonts w:ascii="Times New Roman" w:hAnsi="Times New Roman" w:cs="Times New Roman"/>
          <w:color w:val="auto"/>
          <w:sz w:val="26"/>
          <w:szCs w:val="26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6"/>
          <w:szCs w:val="26"/>
        </w:rPr>
        <w:t>I</w:t>
      </w:r>
      <w:r w:rsidRPr="00945FA3">
        <w:rPr>
          <w:rFonts w:ascii="Times New Roman" w:hAnsi="Times New Roman" w:cs="Times New Roman"/>
          <w:color w:val="auto"/>
          <w:sz w:val="26"/>
          <w:szCs w:val="26"/>
        </w:rPr>
        <w:fldChar w:fldCharType="end"/>
      </w:r>
      <w:r w:rsidRPr="00945FA3">
        <w:rPr>
          <w:rFonts w:ascii="Times New Roman" w:hAnsi="Times New Roman" w:cs="Times New Roman"/>
          <w:color w:val="auto"/>
          <w:sz w:val="26"/>
          <w:szCs w:val="26"/>
        </w:rPr>
        <w:t>:</w:t>
      </w:r>
      <w:r w:rsidRPr="00945FA3">
        <w:rPr>
          <w:rFonts w:ascii="Times New Roman" w:hAnsi="Times New Roman" w:cs="Times New Roman"/>
          <w:color w:val="auto"/>
        </w:rPr>
        <w:t xml:space="preserve"> </w:t>
      </w:r>
      <w:r w:rsidRPr="00945FA3">
        <w:rPr>
          <w:rFonts w:ascii="Times New Roman" w:hAnsi="Times New Roman" w:cs="Times New Roman"/>
          <w:color w:val="auto"/>
          <w:sz w:val="26"/>
          <w:szCs w:val="26"/>
        </w:rPr>
        <w:t xml:space="preserve">Interviewer Administered </w:t>
      </w:r>
      <w:r w:rsidRPr="00926B67">
        <w:rPr>
          <w:rFonts w:ascii="Times New Roman" w:hAnsi="Times New Roman" w:cs="Times New Roman"/>
          <w:color w:val="auto"/>
          <w:sz w:val="26"/>
          <w:szCs w:val="26"/>
        </w:rPr>
        <w:t>Semi-</w:t>
      </w:r>
      <w:r>
        <w:rPr>
          <w:rFonts w:ascii="Times New Roman" w:hAnsi="Times New Roman" w:cs="Times New Roman"/>
          <w:color w:val="auto"/>
          <w:sz w:val="26"/>
          <w:szCs w:val="26"/>
        </w:rPr>
        <w:t>s</w:t>
      </w:r>
      <w:r w:rsidRPr="00945FA3">
        <w:rPr>
          <w:rFonts w:ascii="Times New Roman" w:hAnsi="Times New Roman" w:cs="Times New Roman"/>
          <w:color w:val="auto"/>
          <w:sz w:val="26"/>
          <w:szCs w:val="26"/>
        </w:rPr>
        <w:t>tructured Questionnaire English version</w:t>
      </w:r>
      <w:bookmarkEnd w:id="0"/>
      <w:r w:rsidR="00720183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C740E8" w:rsidRPr="00345332" w:rsidRDefault="00C740E8" w:rsidP="00C740E8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45332">
        <w:rPr>
          <w:rFonts w:ascii="Times New Roman" w:hAnsi="Times New Roman" w:cs="Times New Roman"/>
          <w:b/>
          <w:i/>
          <w:sz w:val="24"/>
        </w:rPr>
        <w:t>Arba Minch University, College of Medicine &amp; Health Sciences, School of Public Health.</w:t>
      </w:r>
    </w:p>
    <w:p w:rsidR="00C740E8" w:rsidRPr="00345332" w:rsidRDefault="00C740E8" w:rsidP="00C740E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45332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n interviewer-</w:t>
      </w:r>
      <w:r w:rsidRPr="00345332">
        <w:rPr>
          <w:rFonts w:ascii="Times New Roman" w:hAnsi="Times New Roman" w:cs="Times New Roman"/>
          <w:sz w:val="24"/>
        </w:rPr>
        <w:t xml:space="preserve">administered </w:t>
      </w:r>
      <w:r>
        <w:rPr>
          <w:rFonts w:ascii="Times New Roman" w:hAnsi="Times New Roman" w:cs="Times New Roman"/>
          <w:sz w:val="24"/>
        </w:rPr>
        <w:t>a semi-</w:t>
      </w:r>
      <w:r w:rsidRPr="00345332">
        <w:rPr>
          <w:rFonts w:ascii="Times New Roman" w:hAnsi="Times New Roman" w:cs="Times New Roman"/>
          <w:sz w:val="24"/>
        </w:rPr>
        <w:t>structured Questionnaire developed to d</w:t>
      </w:r>
      <w:r>
        <w:rPr>
          <w:rFonts w:ascii="Times New Roman" w:hAnsi="Times New Roman" w:cs="Times New Roman"/>
          <w:sz w:val="24"/>
        </w:rPr>
        <w:t xml:space="preserve">etermine Socio-demographic and Antenatal </w:t>
      </w:r>
      <w:r w:rsidRPr="00345332">
        <w:rPr>
          <w:rFonts w:ascii="Times New Roman" w:hAnsi="Times New Roman" w:cs="Times New Roman"/>
          <w:sz w:val="24"/>
        </w:rPr>
        <w:t>determinants of birth asphyxia among newborn</w:t>
      </w:r>
      <w:r>
        <w:rPr>
          <w:rFonts w:ascii="Times New Roman" w:hAnsi="Times New Roman" w:cs="Times New Roman"/>
          <w:sz w:val="24"/>
        </w:rPr>
        <w:t xml:space="preserve"> live births </w:t>
      </w:r>
      <w:r w:rsidRPr="00345332">
        <w:rPr>
          <w:rFonts w:ascii="Times New Roman" w:hAnsi="Times New Roman" w:cs="Times New Roman"/>
          <w:sz w:val="24"/>
        </w:rPr>
        <w:t xml:space="preserve">in public hospitals of Gamo </w:t>
      </w:r>
      <w:r>
        <w:rPr>
          <w:rFonts w:ascii="Times New Roman" w:hAnsi="Times New Roman" w:cs="Times New Roman"/>
          <w:sz w:val="24"/>
        </w:rPr>
        <w:t xml:space="preserve">&amp; Gofa </w:t>
      </w:r>
      <w:r w:rsidRPr="00345332">
        <w:rPr>
          <w:rFonts w:ascii="Times New Roman" w:hAnsi="Times New Roman" w:cs="Times New Roman"/>
          <w:sz w:val="24"/>
        </w:rPr>
        <w:t>zone</w:t>
      </w:r>
      <w:r>
        <w:rPr>
          <w:rFonts w:ascii="Times New Roman" w:hAnsi="Times New Roman" w:cs="Times New Roman"/>
          <w:sz w:val="24"/>
        </w:rPr>
        <w:t>s</w:t>
      </w:r>
      <w:r w:rsidRPr="00345332">
        <w:rPr>
          <w:rFonts w:ascii="Times New Roman" w:hAnsi="Times New Roman" w:cs="Times New Roman"/>
          <w:sz w:val="24"/>
        </w:rPr>
        <w:t>.</w:t>
      </w:r>
    </w:p>
    <w:p w:rsidR="00C740E8" w:rsidRPr="00345332" w:rsidRDefault="00C740E8" w:rsidP="00C740E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45332">
        <w:rPr>
          <w:rFonts w:ascii="Times New Roman" w:hAnsi="Times New Roman" w:cs="Times New Roman"/>
          <w:sz w:val="24"/>
        </w:rPr>
        <w:t xml:space="preserve">1. </w:t>
      </w:r>
      <w:r w:rsidRPr="00345332">
        <w:rPr>
          <w:rFonts w:ascii="Times New Roman" w:hAnsi="Times New Roman" w:cs="Times New Roman"/>
          <w:b/>
          <w:i/>
          <w:sz w:val="24"/>
        </w:rPr>
        <w:t>Questionnaire Code____________________</w:t>
      </w:r>
      <w:r w:rsidRPr="00345332">
        <w:rPr>
          <w:rFonts w:ascii="Times New Roman" w:hAnsi="Times New Roman" w:cs="Times New Roman"/>
          <w:sz w:val="24"/>
        </w:rPr>
        <w:t xml:space="preserve"> </w:t>
      </w:r>
    </w:p>
    <w:p w:rsidR="00C740E8" w:rsidRPr="00345332" w:rsidRDefault="00C740E8" w:rsidP="00C740E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45332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F108F" wp14:editId="1BAB3490">
                <wp:simplePos x="0" y="0"/>
                <wp:positionH relativeFrom="column">
                  <wp:posOffset>1088136</wp:posOffset>
                </wp:positionH>
                <wp:positionV relativeFrom="paragraph">
                  <wp:posOffset>316763</wp:posOffset>
                </wp:positionV>
                <wp:extent cx="270662" cy="189891"/>
                <wp:effectExtent l="0" t="0" r="15240" b="1968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62" cy="1898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7291B" id="Rectangle 4" o:spid="_x0000_s1026" style="position:absolute;margin-left:85.7pt;margin-top:24.95pt;width:21.3pt;height:1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sz w:val="24"/>
        </w:rPr>
        <w:t>2. Status:</w:t>
      </w:r>
    </w:p>
    <w:p w:rsidR="00C740E8" w:rsidRPr="00345332" w:rsidRDefault="00C740E8" w:rsidP="000C57B0">
      <w:pPr>
        <w:pStyle w:val="ListParagraph"/>
        <w:numPr>
          <w:ilvl w:val="0"/>
          <w:numId w:val="1"/>
        </w:numPr>
        <w:spacing w:before="120" w:after="120" w:line="360" w:lineRule="auto"/>
        <w:jc w:val="both"/>
      </w:pPr>
      <w:r w:rsidRPr="0034533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0C4079" wp14:editId="7B12125C">
                <wp:simplePos x="0" y="0"/>
                <wp:positionH relativeFrom="column">
                  <wp:posOffset>1095451</wp:posOffset>
                </wp:positionH>
                <wp:positionV relativeFrom="paragraph">
                  <wp:posOffset>233705</wp:posOffset>
                </wp:positionV>
                <wp:extent cx="270663" cy="168250"/>
                <wp:effectExtent l="0" t="0" r="15240" b="228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63" cy="168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3CBB3" id="Rectangle 12" o:spid="_x0000_s1026" style="position:absolute;margin-left:86.25pt;margin-top:18.4pt;width:21.3pt;height:1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" fillcolor="white [3201]" strokecolor="black [3200]" strokeweight="2pt"/>
            </w:pict>
          </mc:Fallback>
        </mc:AlternateContent>
      </w:r>
      <w:r w:rsidRPr="00345332">
        <w:t xml:space="preserve">Case   </w:t>
      </w:r>
    </w:p>
    <w:p w:rsidR="00C740E8" w:rsidRPr="00345332" w:rsidRDefault="00C740E8" w:rsidP="000C57B0">
      <w:pPr>
        <w:pStyle w:val="ListParagraph"/>
        <w:numPr>
          <w:ilvl w:val="0"/>
          <w:numId w:val="1"/>
        </w:numPr>
        <w:spacing w:before="120" w:after="120" w:line="360" w:lineRule="auto"/>
        <w:jc w:val="both"/>
      </w:pPr>
      <w:r w:rsidRPr="00345332">
        <w:t xml:space="preserve">Control </w:t>
      </w:r>
    </w:p>
    <w:p w:rsidR="00C740E8" w:rsidRPr="00345332" w:rsidRDefault="00C740E8" w:rsidP="00C740E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45332">
        <w:rPr>
          <w:rFonts w:ascii="Times New Roman" w:hAnsi="Times New Roman" w:cs="Times New Roman"/>
          <w:sz w:val="24"/>
        </w:rPr>
        <w:t>3. Name of the hospital______________________</w:t>
      </w:r>
    </w:p>
    <w:p w:rsidR="00C740E8" w:rsidRPr="00557CA1" w:rsidRDefault="00C740E8" w:rsidP="00C740E8">
      <w:pPr>
        <w:rPr>
          <w:rFonts w:ascii="Times New Roman" w:hAnsi="Times New Roman" w:cs="Times New Roman"/>
          <w:b/>
          <w:sz w:val="24"/>
        </w:rPr>
      </w:pPr>
      <w:r w:rsidRPr="00557CA1">
        <w:rPr>
          <w:rFonts w:ascii="Times New Roman" w:hAnsi="Times New Roman" w:cs="Times New Roman"/>
          <w:b/>
          <w:sz w:val="24"/>
        </w:rPr>
        <w:t>General instruction</w:t>
      </w:r>
    </w:p>
    <w:p w:rsidR="00C740E8" w:rsidRPr="00345332" w:rsidRDefault="00C740E8" w:rsidP="00C740E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45332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>For multiple-</w:t>
      </w:r>
      <w:r w:rsidRPr="00345332">
        <w:rPr>
          <w:rFonts w:ascii="Times New Roman" w:hAnsi="Times New Roman" w:cs="Times New Roman"/>
          <w:sz w:val="24"/>
        </w:rPr>
        <w:t>choice questions, choose the best</w:t>
      </w:r>
      <w:r w:rsidRPr="00331FD2">
        <w:rPr>
          <w:rFonts w:ascii="Times New Roman" w:hAnsi="Times New Roman" w:cs="Times New Roman"/>
          <w:sz w:val="24"/>
        </w:rPr>
        <w:t xml:space="preserve"> possible</w:t>
      </w:r>
      <w:r w:rsidRPr="00345332">
        <w:rPr>
          <w:rFonts w:ascii="Times New Roman" w:hAnsi="Times New Roman" w:cs="Times New Roman"/>
          <w:sz w:val="24"/>
        </w:rPr>
        <w:t xml:space="preserve"> answer</w:t>
      </w:r>
      <w:r>
        <w:rPr>
          <w:rFonts w:ascii="Times New Roman" w:hAnsi="Times New Roman" w:cs="Times New Roman"/>
          <w:sz w:val="24"/>
        </w:rPr>
        <w:t>/s</w:t>
      </w:r>
    </w:p>
    <w:p w:rsidR="00C740E8" w:rsidRDefault="00C740E8" w:rsidP="00C740E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45332">
        <w:rPr>
          <w:rFonts w:ascii="Times New Roman" w:hAnsi="Times New Roman" w:cs="Times New Roman"/>
          <w:sz w:val="24"/>
        </w:rPr>
        <w:t>2. If your answer is not listed among alternatives, please tell your own answ</w:t>
      </w:r>
      <w:r>
        <w:rPr>
          <w:rFonts w:ascii="Times New Roman" w:hAnsi="Times New Roman" w:cs="Times New Roman"/>
          <w:sz w:val="24"/>
        </w:rPr>
        <w:t>er/idea for the data collector.</w:t>
      </w:r>
    </w:p>
    <w:p w:rsidR="00C740E8" w:rsidRDefault="00C740E8" w:rsidP="00C740E8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C740E8" w:rsidRDefault="00C740E8" w:rsidP="00C740E8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C740E8" w:rsidRDefault="00C740E8" w:rsidP="00C740E8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C740E8" w:rsidRDefault="00C740E8" w:rsidP="00C740E8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C740E8" w:rsidRDefault="00C740E8" w:rsidP="00C740E8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C740E8" w:rsidRDefault="00C740E8" w:rsidP="00C740E8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C740E8" w:rsidRDefault="00C740E8" w:rsidP="00C740E8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C740E8" w:rsidRPr="00C740E8" w:rsidRDefault="00C740E8" w:rsidP="00C740E8">
      <w:pPr>
        <w:spacing w:line="360" w:lineRule="auto"/>
        <w:jc w:val="both"/>
        <w:rPr>
          <w:rFonts w:ascii="Nyala" w:hAnsi="Nyala" w:cs="Times New Roman"/>
          <w:sz w:val="24"/>
        </w:rPr>
      </w:pPr>
    </w:p>
    <w:p w:rsidR="00C740E8" w:rsidRDefault="00C740E8" w:rsidP="00C740E8">
      <w:pPr>
        <w:pStyle w:val="MSGENFONTSTYLENAMETEMPLATEROLELEVELMSGENFONTSTYLENAMEBYROLEHEADING50"/>
        <w:keepNext/>
        <w:keepLines/>
        <w:shd w:val="clear" w:color="auto" w:fill="auto"/>
        <w:spacing w:after="0" w:line="266" w:lineRule="exac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Part I: Socio</w:t>
      </w:r>
      <w:r w:rsidRPr="00345332">
        <w:rPr>
          <w:rFonts w:ascii="Times New Roman" w:hAnsi="Times New Roman" w:cs="Times New Roman"/>
          <w:sz w:val="24"/>
        </w:rPr>
        <w:t>demographic factors</w:t>
      </w:r>
    </w:p>
    <w:p w:rsidR="00C740E8" w:rsidRPr="00345332" w:rsidRDefault="00C740E8" w:rsidP="00C740E8">
      <w:pPr>
        <w:pStyle w:val="MSGENFONTSTYLENAMETEMPLATEROLELEVELMSGENFONTSTYLENAMEBYROLEHEADING50"/>
        <w:keepNext/>
        <w:keepLines/>
        <w:shd w:val="clear" w:color="auto" w:fill="auto"/>
        <w:spacing w:after="0" w:line="266" w:lineRule="exact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9378" w:type="dxa"/>
        <w:tblLayout w:type="fixed"/>
        <w:tblLook w:val="0000" w:firstRow="0" w:lastRow="0" w:firstColumn="0" w:lastColumn="0" w:noHBand="0" w:noVBand="0"/>
      </w:tblPr>
      <w:tblGrid>
        <w:gridCol w:w="648"/>
        <w:gridCol w:w="2502"/>
        <w:gridCol w:w="4788"/>
        <w:gridCol w:w="1440"/>
      </w:tblGrid>
      <w:tr w:rsidR="00C740E8" w:rsidRPr="00345332" w:rsidTr="00FE4BEF">
        <w:trPr>
          <w:trHeight w:hRule="exact" w:val="379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  <w:r w:rsidRPr="00345332">
              <w:rPr>
                <w:rFonts w:ascii="Times New Roman" w:hAnsi="Times New Roman" w:cs="Times New Roman"/>
              </w:rPr>
              <w:t>S/N</w:t>
            </w:r>
          </w:p>
        </w:tc>
        <w:tc>
          <w:tcPr>
            <w:tcW w:w="2502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Factors</w:t>
            </w:r>
          </w:p>
        </w:tc>
        <w:tc>
          <w:tcPr>
            <w:tcW w:w="4788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Response</w:t>
            </w:r>
          </w:p>
        </w:tc>
        <w:tc>
          <w:tcPr>
            <w:tcW w:w="1440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Remark</w:t>
            </w:r>
          </w:p>
        </w:tc>
      </w:tr>
      <w:tr w:rsidR="00C740E8" w:rsidRPr="00345332" w:rsidTr="00FE4BEF">
        <w:trPr>
          <w:trHeight w:hRule="exact" w:val="721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  <w:r w:rsidRPr="003453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02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Residence</w:t>
            </w:r>
          </w:p>
        </w:tc>
        <w:tc>
          <w:tcPr>
            <w:tcW w:w="4788" w:type="dxa"/>
          </w:tcPr>
          <w:p w:rsidR="00C740E8" w:rsidRDefault="00C740E8" w:rsidP="000C57B0">
            <w:pPr>
              <w:pStyle w:val="MSGENFONTSTYLENAMETEMPLATEROLENUMBERMSGENFONTSTYLENAMEBYROLETEXT20"/>
              <w:numPr>
                <w:ilvl w:val="0"/>
                <w:numId w:val="26"/>
              </w:numPr>
              <w:shd w:val="clear" w:color="auto" w:fill="FFFFFF" w:themeFill="background1"/>
              <w:spacing w:before="0" w:line="360" w:lineRule="auto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Rural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26"/>
              </w:numPr>
              <w:shd w:val="clear" w:color="auto" w:fill="FFFFFF" w:themeFill="background1"/>
              <w:spacing w:before="0" w:line="360" w:lineRule="auto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Urban</w:t>
            </w:r>
          </w:p>
        </w:tc>
        <w:tc>
          <w:tcPr>
            <w:tcW w:w="1440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740E8" w:rsidRPr="00345332" w:rsidTr="00FE4BEF">
        <w:trPr>
          <w:trHeight w:hRule="exact" w:val="451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  <w:r w:rsidRPr="00345332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502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Age (years)</w:t>
            </w:r>
          </w:p>
        </w:tc>
        <w:tc>
          <w:tcPr>
            <w:tcW w:w="4788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________________</w:t>
            </w:r>
          </w:p>
        </w:tc>
        <w:tc>
          <w:tcPr>
            <w:tcW w:w="1440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740E8" w:rsidRPr="00345332" w:rsidTr="00FE4BEF">
        <w:trPr>
          <w:trHeight w:hRule="exact" w:val="1162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  <w:r w:rsidRPr="00345332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502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Marital status</w:t>
            </w:r>
          </w:p>
        </w:tc>
        <w:tc>
          <w:tcPr>
            <w:tcW w:w="4788" w:type="dxa"/>
          </w:tcPr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2"/>
              </w:numPr>
              <w:shd w:val="clear" w:color="auto" w:fill="FFFFFF" w:themeFill="background1"/>
              <w:spacing w:before="0" w:line="360" w:lineRule="auto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Married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2"/>
              </w:numPr>
              <w:shd w:val="clear" w:color="auto" w:fill="FFFFFF" w:themeFill="background1"/>
              <w:spacing w:before="0" w:line="360" w:lineRule="auto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Widowed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2"/>
              </w:numPr>
              <w:shd w:val="clear" w:color="auto" w:fill="FFFFFF" w:themeFill="background1"/>
              <w:spacing w:before="0" w:line="360" w:lineRule="auto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Separated</w:t>
            </w:r>
          </w:p>
        </w:tc>
        <w:tc>
          <w:tcPr>
            <w:tcW w:w="1440" w:type="dxa"/>
          </w:tcPr>
          <w:p w:rsidR="00C740E8" w:rsidRDefault="00C740E8" w:rsidP="00FE4BEF">
            <w:pPr>
              <w:rPr>
                <w:rFonts w:ascii="Times New Roman" w:hAnsi="Times New Roman" w:cs="Times New Roman"/>
              </w:rPr>
            </w:pPr>
          </w:p>
          <w:p w:rsidR="00C740E8" w:rsidRDefault="00C740E8" w:rsidP="00FE4BEF">
            <w:pPr>
              <w:rPr>
                <w:rFonts w:ascii="Times New Roman" w:hAnsi="Times New Roman" w:cs="Times New Roman"/>
              </w:rPr>
            </w:pP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740E8" w:rsidRPr="00345332" w:rsidTr="00FE4BEF">
        <w:trPr>
          <w:trHeight w:hRule="exact" w:val="1990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  <w:r w:rsidRPr="00345332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502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Religion</w:t>
            </w:r>
          </w:p>
        </w:tc>
        <w:tc>
          <w:tcPr>
            <w:tcW w:w="4788" w:type="dxa"/>
          </w:tcPr>
          <w:p w:rsidR="00C740E8" w:rsidRPr="002D525E" w:rsidRDefault="00C740E8" w:rsidP="000C57B0">
            <w:pPr>
              <w:pStyle w:val="MSGENFONTSTYLENAMETEMPLATEROLENUMBERMSGENFONTSTYLENAMEBYROLETEXT20"/>
              <w:numPr>
                <w:ilvl w:val="0"/>
                <w:numId w:val="27"/>
              </w:numPr>
              <w:shd w:val="clear" w:color="auto" w:fill="FFFFFF" w:themeFill="background1"/>
              <w:spacing w:before="0" w:line="360" w:lineRule="auto"/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Orthodox</w:t>
            </w:r>
          </w:p>
          <w:p w:rsidR="00C740E8" w:rsidRPr="002D525E" w:rsidRDefault="00C740E8" w:rsidP="000C57B0">
            <w:pPr>
              <w:pStyle w:val="MSGENFONTSTYLENAMETEMPLATEROLENUMBERMSGENFONTSTYLENAMEBYROLETEXT20"/>
              <w:numPr>
                <w:ilvl w:val="0"/>
                <w:numId w:val="27"/>
              </w:numPr>
              <w:shd w:val="clear" w:color="auto" w:fill="FFFFFF" w:themeFill="background1"/>
              <w:spacing w:before="0" w:line="360" w:lineRule="auto"/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</w:pPr>
            <w:r w:rsidRPr="00D007B5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Muslim</w:t>
            </w:r>
          </w:p>
          <w:p w:rsidR="00C740E8" w:rsidRPr="002D525E" w:rsidRDefault="00C740E8" w:rsidP="000C57B0">
            <w:pPr>
              <w:pStyle w:val="MSGENFONTSTYLENAMETEMPLATEROLENUMBERMSGENFONTSTYLENAMEBYROLETEXT20"/>
              <w:numPr>
                <w:ilvl w:val="0"/>
                <w:numId w:val="27"/>
              </w:numPr>
              <w:shd w:val="clear" w:color="auto" w:fill="FFFFFF" w:themeFill="background1"/>
              <w:spacing w:before="0" w:line="360" w:lineRule="auto"/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</w:pPr>
            <w:r w:rsidRPr="004A1D2A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Protestant</w:t>
            </w:r>
          </w:p>
          <w:p w:rsidR="00C740E8" w:rsidRPr="002D525E" w:rsidRDefault="00C740E8" w:rsidP="000C57B0">
            <w:pPr>
              <w:pStyle w:val="MSGENFONTSTYLENAMETEMPLATEROLENUMBERMSGENFONTSTYLENAMEBYROLETEXT20"/>
              <w:numPr>
                <w:ilvl w:val="0"/>
                <w:numId w:val="27"/>
              </w:numPr>
              <w:shd w:val="clear" w:color="auto" w:fill="FFFFFF" w:themeFill="background1"/>
              <w:spacing w:before="0" w:line="360" w:lineRule="auto"/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</w:pPr>
            <w:r w:rsidRPr="004A1D2A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Catholic</w:t>
            </w:r>
          </w:p>
          <w:p w:rsidR="00C740E8" w:rsidRPr="004A1D2A" w:rsidRDefault="00C740E8" w:rsidP="000C57B0">
            <w:pPr>
              <w:pStyle w:val="MSGENFONTSTYLENAMETEMPLATEROLENUMBERMSGENFONTSTYLENAMEBYROLETEXT20"/>
              <w:numPr>
                <w:ilvl w:val="0"/>
                <w:numId w:val="27"/>
              </w:numPr>
              <w:shd w:val="clear" w:color="auto" w:fill="FFFFFF" w:themeFill="background1"/>
              <w:spacing w:before="0" w:line="360" w:lineRule="auto"/>
              <w:rPr>
                <w:rStyle w:val="MSGENFONTSTYLENAMETEMPLATEROLENUMBERMSGENFONTSTYLENAMEBYROLETEXT2MSGENFONTSTYLEMODIFERSIZE7"/>
                <w:rFonts w:eastAsiaTheme="minorHAnsi"/>
                <w:shd w:val="clear" w:color="auto" w:fill="auto"/>
              </w:rPr>
            </w:pPr>
            <w:r w:rsidRPr="004A1D2A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If other specify</w:t>
            </w:r>
            <w:r>
              <w:t>______</w:t>
            </w: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C740E8" w:rsidRDefault="00C740E8" w:rsidP="00FE4BEF">
            <w:pPr>
              <w:rPr>
                <w:rFonts w:ascii="Times New Roman" w:hAnsi="Times New Roman" w:cs="Times New Roman"/>
              </w:rPr>
            </w:pPr>
          </w:p>
          <w:p w:rsidR="00C740E8" w:rsidRDefault="00C740E8" w:rsidP="00FE4BEF">
            <w:pPr>
              <w:rPr>
                <w:rFonts w:ascii="Times New Roman" w:hAnsi="Times New Roman" w:cs="Times New Roman"/>
              </w:rPr>
            </w:pPr>
          </w:p>
          <w:p w:rsidR="00C740E8" w:rsidRDefault="00C740E8" w:rsidP="00FE4BEF">
            <w:pPr>
              <w:rPr>
                <w:rFonts w:ascii="Times New Roman" w:hAnsi="Times New Roman" w:cs="Times New Roman"/>
              </w:rPr>
            </w:pPr>
          </w:p>
          <w:p w:rsidR="00C740E8" w:rsidRDefault="00C740E8" w:rsidP="00FE4BEF">
            <w:pPr>
              <w:rPr>
                <w:rFonts w:ascii="Times New Roman" w:hAnsi="Times New Roman" w:cs="Times New Roman"/>
              </w:rPr>
            </w:pPr>
          </w:p>
          <w:p w:rsidR="00C740E8" w:rsidRDefault="00C740E8" w:rsidP="00FE4BEF">
            <w:pPr>
              <w:rPr>
                <w:rFonts w:ascii="Times New Roman" w:hAnsi="Times New Roman" w:cs="Times New Roman"/>
              </w:rPr>
            </w:pP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740E8" w:rsidRPr="00345332" w:rsidTr="00FE4BEF">
        <w:trPr>
          <w:trHeight w:hRule="exact" w:val="1990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104</w:t>
            </w:r>
          </w:p>
        </w:tc>
        <w:tc>
          <w:tcPr>
            <w:tcW w:w="2502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line="360" w:lineRule="auto"/>
              <w:ind w:firstLine="0"/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 xml:space="preserve">Ethnicity </w:t>
            </w:r>
          </w:p>
        </w:tc>
        <w:tc>
          <w:tcPr>
            <w:tcW w:w="4788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</w:pPr>
            <w:r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 xml:space="preserve">1. </w:t>
            </w: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Gamo</w:t>
            </w: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</w:pPr>
            <w:r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2</w:t>
            </w: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. Gofa</w:t>
            </w: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</w:pPr>
            <w:r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3</w:t>
            </w: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 xml:space="preserve">. Amara </w:t>
            </w: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</w:pPr>
            <w:r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4</w:t>
            </w: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. Wolaita</w:t>
            </w: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</w:pPr>
            <w:r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5</w:t>
            </w: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. If other specify</w:t>
            </w:r>
            <w:r>
              <w:t>______</w:t>
            </w:r>
          </w:p>
        </w:tc>
        <w:tc>
          <w:tcPr>
            <w:tcW w:w="1440" w:type="dxa"/>
          </w:tcPr>
          <w:p w:rsidR="00C740E8" w:rsidRDefault="00C740E8" w:rsidP="00FE4BEF">
            <w:pPr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</w:pPr>
          </w:p>
          <w:p w:rsidR="00C740E8" w:rsidRDefault="00C740E8" w:rsidP="00FE4BEF">
            <w:pPr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</w:pPr>
          </w:p>
          <w:p w:rsidR="00C740E8" w:rsidRDefault="00C740E8" w:rsidP="00FE4BEF">
            <w:pPr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</w:pPr>
          </w:p>
          <w:p w:rsidR="00C740E8" w:rsidRDefault="00C740E8" w:rsidP="00FE4BEF">
            <w:pPr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</w:pP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hRule="exact" w:val="1540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  <w:r w:rsidRPr="0034533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502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Occupation</w:t>
            </w:r>
          </w:p>
        </w:tc>
        <w:tc>
          <w:tcPr>
            <w:tcW w:w="4788" w:type="dxa"/>
          </w:tcPr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3"/>
              </w:numPr>
              <w:shd w:val="clear" w:color="auto" w:fill="FFFFFF" w:themeFill="background1"/>
              <w:spacing w:before="0" w:line="360" w:lineRule="auto"/>
              <w:rPr>
                <w:rFonts w:ascii="Times New Roman" w:hAnsi="Times New Roman" w:cs="Times New Roman"/>
              </w:rPr>
            </w:pPr>
            <w:r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House</w:t>
            </w: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wife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3"/>
              </w:numPr>
              <w:shd w:val="clear" w:color="auto" w:fill="FFFFFF" w:themeFill="background1"/>
              <w:spacing w:before="0" w:line="360" w:lineRule="auto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Governmental Employee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3"/>
              </w:numPr>
              <w:shd w:val="clear" w:color="auto" w:fill="FFFFFF" w:themeFill="background1"/>
              <w:spacing w:before="0" w:line="360" w:lineRule="auto"/>
              <w:rPr>
                <w:rStyle w:val="MSGENFONTSTYLENAMETEMPLATEROLENUMBERMSGENFONTSTYLENAMEBYROLETEXT2MSGENFONTSTYLEMODIFERSIZE7"/>
                <w:rFonts w:eastAsiaTheme="minorHAnsi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Merchant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3"/>
              </w:numPr>
              <w:shd w:val="clear" w:color="auto" w:fill="FFFFFF" w:themeFill="background1"/>
              <w:spacing w:before="0" w:line="360" w:lineRule="auto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Daily Labor</w:t>
            </w:r>
          </w:p>
        </w:tc>
        <w:tc>
          <w:tcPr>
            <w:tcW w:w="1440" w:type="dxa"/>
          </w:tcPr>
          <w:p w:rsidR="00C740E8" w:rsidRDefault="00C740E8" w:rsidP="00FE4BEF">
            <w:pPr>
              <w:rPr>
                <w:rFonts w:ascii="Times New Roman" w:hAnsi="Times New Roman" w:cs="Times New Roman"/>
              </w:rPr>
            </w:pPr>
          </w:p>
          <w:p w:rsidR="00C740E8" w:rsidRDefault="00C740E8" w:rsidP="00FE4BEF">
            <w:pPr>
              <w:rPr>
                <w:rFonts w:ascii="Times New Roman" w:hAnsi="Times New Roman" w:cs="Times New Roman"/>
              </w:rPr>
            </w:pPr>
          </w:p>
          <w:p w:rsidR="00C740E8" w:rsidRDefault="00C740E8" w:rsidP="00FE4BEF">
            <w:pPr>
              <w:rPr>
                <w:rFonts w:ascii="Times New Roman" w:hAnsi="Times New Roman" w:cs="Times New Roman"/>
              </w:rPr>
            </w:pP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740E8" w:rsidRPr="00345332" w:rsidTr="00FE4BEF">
        <w:trPr>
          <w:trHeight w:hRule="exact" w:val="1999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  <w:r w:rsidRPr="00345332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502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Educational Status</w:t>
            </w:r>
          </w:p>
        </w:tc>
        <w:tc>
          <w:tcPr>
            <w:tcW w:w="4788" w:type="dxa"/>
          </w:tcPr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4"/>
              </w:numPr>
              <w:shd w:val="clear" w:color="auto" w:fill="FFFFFF" w:themeFill="background1"/>
              <w:spacing w:before="0" w:line="360" w:lineRule="auto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Unable to read and write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4"/>
              </w:numPr>
              <w:shd w:val="clear" w:color="auto" w:fill="FFFFFF" w:themeFill="background1"/>
              <w:spacing w:before="0" w:line="360" w:lineRule="auto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No formal education but can read and write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4"/>
              </w:numPr>
              <w:shd w:val="clear" w:color="auto" w:fill="FFFFFF" w:themeFill="background1"/>
              <w:spacing w:before="0" w:line="360" w:lineRule="auto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Primary education (1-8)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4"/>
              </w:numPr>
              <w:shd w:val="clear" w:color="auto" w:fill="FFFFFF" w:themeFill="background1"/>
              <w:spacing w:before="0" w:line="360" w:lineRule="auto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Secondary education (9-12)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4"/>
              </w:numPr>
              <w:shd w:val="clear" w:color="auto" w:fill="FFFFFF" w:themeFill="background1"/>
              <w:spacing w:before="0" w:line="360" w:lineRule="auto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College or University</w:t>
            </w:r>
          </w:p>
        </w:tc>
        <w:tc>
          <w:tcPr>
            <w:tcW w:w="1440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left="720" w:firstLine="0"/>
              <w:rPr>
                <w:rFonts w:ascii="Times New Roman" w:hAnsi="Times New Roman" w:cs="Times New Roman"/>
              </w:rPr>
            </w:pPr>
          </w:p>
        </w:tc>
      </w:tr>
      <w:tr w:rsidR="00C740E8" w:rsidRPr="00345332" w:rsidTr="00FE4BEF">
        <w:trPr>
          <w:trHeight w:hRule="exact" w:val="361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  <w:r w:rsidRPr="00345332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502" w:type="dxa"/>
            <w:tcBorders>
              <w:left w:val="single" w:sz="4" w:space="0" w:color="auto"/>
            </w:tcBorders>
          </w:tcPr>
          <w:p w:rsidR="00C740E8" w:rsidRPr="00386FE0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386FE0">
              <w:rPr>
                <w:rFonts w:ascii="Times New Roman" w:hAnsi="Times New Roman" w:cs="Times New Roman"/>
                <w:sz w:val="24"/>
              </w:rPr>
              <w:t xml:space="preserve">MUAC </w:t>
            </w:r>
          </w:p>
        </w:tc>
        <w:tc>
          <w:tcPr>
            <w:tcW w:w="4788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_______________cm</w:t>
            </w:r>
            <w:r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440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C740E8" w:rsidRDefault="00C740E8" w:rsidP="00C740E8">
      <w:pPr>
        <w:shd w:val="clear" w:color="auto" w:fill="FFFFFF" w:themeFill="background1"/>
        <w:rPr>
          <w:rFonts w:ascii="Times New Roman" w:hAnsi="Times New Roman" w:cs="Times New Roman"/>
          <w:b/>
          <w:i/>
          <w:vertAlign w:val="superscript"/>
        </w:rPr>
      </w:pPr>
      <w:r w:rsidRPr="00345332">
        <w:rPr>
          <w:rFonts w:ascii="Times New Roman" w:hAnsi="Times New Roman" w:cs="Times New Roman"/>
          <w:b/>
          <w:i/>
          <w:vertAlign w:val="superscript"/>
        </w:rPr>
        <w:t>*multiple answers are possible</w:t>
      </w:r>
      <w:r>
        <w:rPr>
          <w:rFonts w:ascii="Times New Roman" w:hAnsi="Times New Roman" w:cs="Times New Roman"/>
          <w:b/>
          <w:i/>
          <w:vertAlign w:val="superscript"/>
        </w:rPr>
        <w:t xml:space="preserve"> </w:t>
      </w:r>
    </w:p>
    <w:p w:rsidR="00C740E8" w:rsidRPr="00A436DE" w:rsidRDefault="00C740E8" w:rsidP="00C740E8">
      <w:pPr>
        <w:shd w:val="clear" w:color="auto" w:fill="FFFFFF" w:themeFill="background1"/>
        <w:rPr>
          <w:rFonts w:ascii="Times New Roman" w:hAnsi="Times New Roman" w:cs="Times New Roman"/>
          <w:b/>
          <w:i/>
          <w:vertAlign w:val="superscript"/>
        </w:rPr>
      </w:pPr>
    </w:p>
    <w:p w:rsidR="00C740E8" w:rsidRPr="00345332" w:rsidRDefault="00C740E8" w:rsidP="00C740E8">
      <w:pPr>
        <w:pStyle w:val="MSGENFONTSTYLENAMETEMPLATEROLELEVELMSGENFONTSTYLENAMEBYROLEHEADING50"/>
        <w:keepNext/>
        <w:keepLines/>
        <w:shd w:val="clear" w:color="auto" w:fill="auto"/>
        <w:spacing w:line="266" w:lineRule="exact"/>
        <w:jc w:val="both"/>
        <w:rPr>
          <w:rFonts w:ascii="Times New Roman" w:hAnsi="Times New Roman" w:cs="Times New Roman"/>
          <w:sz w:val="28"/>
          <w:szCs w:val="24"/>
        </w:rPr>
      </w:pPr>
      <w:r w:rsidRPr="00345332">
        <w:rPr>
          <w:rFonts w:ascii="Times New Roman" w:hAnsi="Times New Roman" w:cs="Times New Roman"/>
          <w:sz w:val="24"/>
        </w:rPr>
        <w:lastRenderedPageBreak/>
        <w:t xml:space="preserve">Part II: </w:t>
      </w:r>
      <w:r w:rsidRPr="00AD3637">
        <w:rPr>
          <w:rFonts w:ascii="Times New Roman" w:hAnsi="Times New Roman" w:cs="Times New Roman"/>
          <w:sz w:val="24"/>
        </w:rPr>
        <w:t>Antenatal</w:t>
      </w:r>
      <w:r w:rsidRPr="00345332">
        <w:rPr>
          <w:rFonts w:ascii="Times New Roman" w:hAnsi="Times New Roman" w:cs="Times New Roman"/>
          <w:sz w:val="24"/>
        </w:rPr>
        <w:t xml:space="preserve"> related factors</w:t>
      </w:r>
    </w:p>
    <w:tbl>
      <w:tblPr>
        <w:tblStyle w:val="TableGrid"/>
        <w:tblW w:w="9828" w:type="dxa"/>
        <w:tblLayout w:type="fixed"/>
        <w:tblLook w:val="0000" w:firstRow="0" w:lastRow="0" w:firstColumn="0" w:lastColumn="0" w:noHBand="0" w:noVBand="0"/>
      </w:tblPr>
      <w:tblGrid>
        <w:gridCol w:w="648"/>
        <w:gridCol w:w="5040"/>
        <w:gridCol w:w="2880"/>
        <w:gridCol w:w="1260"/>
      </w:tblGrid>
      <w:tr w:rsidR="00C740E8" w:rsidRPr="00345332" w:rsidTr="00FE4BEF">
        <w:trPr>
          <w:trHeight w:hRule="exact" w:val="334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S/N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2880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</w:p>
        </w:tc>
        <w:tc>
          <w:tcPr>
            <w:tcW w:w="1260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Remark</w:t>
            </w:r>
          </w:p>
        </w:tc>
      </w:tr>
      <w:tr w:rsidR="00C740E8" w:rsidRPr="00345332" w:rsidTr="00FE4BEF">
        <w:trPr>
          <w:trHeight w:hRule="exact" w:val="478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C740E8" w:rsidRPr="00CD2251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251">
              <w:rPr>
                <w:rFonts w:ascii="Times New Roman" w:hAnsi="Times New Roman" w:cs="Times New Roman"/>
                <w:sz w:val="24"/>
                <w:szCs w:val="24"/>
              </w:rPr>
              <w:t>Gravidity</w:t>
            </w:r>
          </w:p>
        </w:tc>
        <w:tc>
          <w:tcPr>
            <w:tcW w:w="2880" w:type="dxa"/>
          </w:tcPr>
          <w:p w:rsidR="00C740E8" w:rsidRPr="00CD2251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25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1260" w:type="dxa"/>
          </w:tcPr>
          <w:p w:rsidR="00C740E8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hRule="exact" w:val="451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C740E8" w:rsidRPr="00CD2251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251">
              <w:rPr>
                <w:rFonts w:ascii="Times New Roman" w:hAnsi="Times New Roman" w:cs="Times New Roman"/>
                <w:sz w:val="24"/>
                <w:szCs w:val="24"/>
              </w:rPr>
              <w:t>Parity</w:t>
            </w:r>
          </w:p>
        </w:tc>
        <w:tc>
          <w:tcPr>
            <w:tcW w:w="2880" w:type="dxa"/>
          </w:tcPr>
          <w:p w:rsidR="00C740E8" w:rsidRPr="00CD2251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25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1260" w:type="dxa"/>
          </w:tcPr>
          <w:p w:rsidR="00C740E8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hRule="exact" w:val="451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C740E8" w:rsidRPr="00CD2251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251">
              <w:rPr>
                <w:rFonts w:ascii="Times New Roman" w:hAnsi="Times New Roman" w:cs="Times New Roman"/>
                <w:sz w:val="24"/>
                <w:szCs w:val="24"/>
              </w:rPr>
              <w:t>Birth spacing (Years)</w:t>
            </w:r>
          </w:p>
        </w:tc>
        <w:tc>
          <w:tcPr>
            <w:tcW w:w="2880" w:type="dxa"/>
          </w:tcPr>
          <w:p w:rsidR="00C740E8" w:rsidRPr="00CD2251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25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1260" w:type="dxa"/>
          </w:tcPr>
          <w:p w:rsidR="00C740E8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hRule="exact" w:val="712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C740E8" w:rsidRPr="00CD2251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CD2251">
              <w:rPr>
                <w:rFonts w:ascii="Times New Roman" w:hAnsi="Times New Roman" w:cs="Times New Roman"/>
                <w:sz w:val="24"/>
              </w:rPr>
              <w:t>History of adverse pregnancy outcome?</w:t>
            </w:r>
          </w:p>
        </w:tc>
        <w:tc>
          <w:tcPr>
            <w:tcW w:w="2880" w:type="dxa"/>
          </w:tcPr>
          <w:p w:rsidR="00C740E8" w:rsidRPr="00676DF5" w:rsidRDefault="00C740E8" w:rsidP="000C57B0">
            <w:pPr>
              <w:pStyle w:val="MSGENFONTSTYLENAMETEMPLATEROLENUMBERMSGENFONTSTYLENAMEBYROLETEXT20"/>
              <w:numPr>
                <w:ilvl w:val="0"/>
                <w:numId w:val="25"/>
              </w:numPr>
              <w:shd w:val="clear" w:color="auto" w:fill="FFFFFF" w:themeFill="background1"/>
              <w:spacing w:before="0" w:line="360" w:lineRule="auto"/>
              <w:rPr>
                <w:rStyle w:val="MSGENFONTSTYLENAMETEMPLATEROLENUMBERMSGENFONTSTYLENAMEBYROLETEXT2MSGENFONTSTYLEMODIFERSIZE7"/>
                <w:rFonts w:eastAsiaTheme="minorHAnsi"/>
                <w:shd w:val="clear" w:color="auto" w:fill="auto"/>
              </w:rPr>
            </w:pPr>
            <w:r>
              <w:rPr>
                <w:rStyle w:val="MSGENFONTSTYLENAMETEMPLATEROLENUMBERMSGENFONTSTYLENAMEBYROLETEXT2MSGENFONTSTYLEMODIFERSIZE7"/>
                <w:rFonts w:eastAsiaTheme="minorHAnsi"/>
                <w:shd w:val="clear" w:color="auto" w:fill="auto"/>
              </w:rPr>
              <w:t>No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25"/>
              </w:numPr>
              <w:shd w:val="clear" w:color="auto" w:fill="FFFFFF" w:themeFill="background1"/>
              <w:spacing w:before="0" w:line="360" w:lineRule="auto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Yes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25"/>
              </w:numPr>
              <w:shd w:val="clear" w:color="auto" w:fill="FFFFFF" w:themeFill="background1"/>
              <w:spacing w:before="0" w:line="360" w:lineRule="auto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No</w:t>
            </w:r>
          </w:p>
        </w:tc>
        <w:tc>
          <w:tcPr>
            <w:tcW w:w="1260" w:type="dxa"/>
          </w:tcPr>
          <w:p w:rsidR="00C740E8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hRule="exact" w:val="2107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  <w:vertAlign w:val="superscript"/>
              </w:rPr>
              <w:t>*</w:t>
            </w: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If yes, which one?</w:t>
            </w:r>
          </w:p>
        </w:tc>
        <w:tc>
          <w:tcPr>
            <w:tcW w:w="2880" w:type="dxa"/>
          </w:tcPr>
          <w:p w:rsidR="00C740E8" w:rsidRPr="00D87DBD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D87DBD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Intrauterine fetal death</w:t>
            </w:r>
            <w:r w:rsidRPr="00D87DBD">
              <w:rPr>
                <w:rFonts w:ascii="Times New Roman" w:hAnsi="Times New Roman" w:cs="Times New Roman"/>
              </w:rPr>
              <w:t>/</w:t>
            </w:r>
            <w:r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Still</w:t>
            </w:r>
            <w:r w:rsidRPr="00D87DBD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birth</w:t>
            </w: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2.</w:t>
            </w: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 xml:space="preserve"> Preterm</w:t>
            </w: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</w:pPr>
            <w:r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3</w:t>
            </w:r>
            <w:r w:rsidRPr="00345332"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. Neonatal death</w:t>
            </w: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36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</w:pPr>
            <w:r>
              <w:rPr>
                <w:rStyle w:val="MSGENFONTSTYLENAMETEMPLATEROLENUMBERMSGENFONTSTYLENAMEBYROLETEXT2MSGENFONTSTYLEMODIFERSIZE7"/>
                <w:rFonts w:eastAsiaTheme="minorHAnsi"/>
                <w:sz w:val="24"/>
                <w:szCs w:val="24"/>
              </w:rPr>
              <w:t>4. Other______</w:t>
            </w:r>
          </w:p>
        </w:tc>
        <w:tc>
          <w:tcPr>
            <w:tcW w:w="1260" w:type="dxa"/>
          </w:tcPr>
          <w:p w:rsidR="00C740E8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val="692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Did you visit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health facility for ANC during your pregnancy for this neonate?</w:t>
            </w:r>
          </w:p>
        </w:tc>
        <w:tc>
          <w:tcPr>
            <w:tcW w:w="2880" w:type="dxa"/>
          </w:tcPr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5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5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60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If 'N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o' skip to 203</w:t>
            </w:r>
          </w:p>
        </w:tc>
      </w:tr>
      <w:tr w:rsidR="00C740E8" w:rsidRPr="00345332" w:rsidTr="00FE4BEF">
        <w:trPr>
          <w:trHeight w:hRule="exact" w:val="892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If yes, how many times did you receive antenatal care during your time of pregnancy for this neonate? </w:t>
            </w:r>
          </w:p>
        </w:tc>
        <w:tc>
          <w:tcPr>
            <w:tcW w:w="2880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C740E8" w:rsidRPr="00345332" w:rsidRDefault="00C740E8" w:rsidP="00FE4BEF">
            <w:pPr>
              <w:rPr>
                <w:rFonts w:ascii="Times New Roman" w:hAnsi="Times New Roman" w:cs="Times New Roman"/>
              </w:rPr>
            </w:pPr>
          </w:p>
          <w:p w:rsidR="00C740E8" w:rsidRPr="00345332" w:rsidRDefault="00C740E8" w:rsidP="00FE4BEF">
            <w:pPr>
              <w:rPr>
                <w:rFonts w:ascii="Times New Roman" w:hAnsi="Times New Roman" w:cs="Times New Roman"/>
              </w:rPr>
            </w:pPr>
          </w:p>
          <w:p w:rsidR="00C740E8" w:rsidRPr="00345332" w:rsidRDefault="00C740E8" w:rsidP="00FE4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hRule="exact" w:val="1126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Where was your ANC visit? </w:t>
            </w:r>
          </w:p>
        </w:tc>
        <w:tc>
          <w:tcPr>
            <w:tcW w:w="2880" w:type="dxa"/>
          </w:tcPr>
          <w:p w:rsidR="00C740E8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Governmental health center </w:t>
            </w: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. Governmental hospital </w:t>
            </w: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. Privet health institution</w:t>
            </w:r>
          </w:p>
        </w:tc>
        <w:tc>
          <w:tcPr>
            <w:tcW w:w="1260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hRule="exact" w:val="1441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Did the mother suffer from any of these conditions which are medically confirmed during pregnancy?</w:t>
            </w:r>
          </w:p>
        </w:tc>
        <w:tc>
          <w:tcPr>
            <w:tcW w:w="2880" w:type="dxa"/>
          </w:tcPr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6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6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60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If 'No' skip to 205</w:t>
            </w:r>
          </w:p>
        </w:tc>
      </w:tr>
      <w:tr w:rsidR="00C740E8" w:rsidRPr="00345332" w:rsidTr="00FE4BEF">
        <w:trPr>
          <w:trHeight w:val="3140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 If yes what was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type of complication </w:t>
            </w:r>
          </w:p>
        </w:tc>
        <w:tc>
          <w:tcPr>
            <w:tcW w:w="2880" w:type="dxa"/>
          </w:tcPr>
          <w:p w:rsidR="00C740E8" w:rsidRDefault="00C740E8" w:rsidP="000C57B0">
            <w:pPr>
              <w:pStyle w:val="MSGENFONTSTYLENAMETEMPLATEROLENUMBERMSGENFONTSTYLENAMEBYROLETEXT20"/>
              <w:numPr>
                <w:ilvl w:val="0"/>
                <w:numId w:val="7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Preeclampsia/eclampsia</w:t>
            </w:r>
          </w:p>
          <w:p w:rsidR="00C740E8" w:rsidRDefault="00C740E8" w:rsidP="000C57B0">
            <w:pPr>
              <w:pStyle w:val="MSGENFONTSTYLENAMETEMPLATEROLENUMBERMSGENFONTSTYLENAMEBYROLETEXT20"/>
              <w:numPr>
                <w:ilvl w:val="0"/>
                <w:numId w:val="7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E9">
              <w:rPr>
                <w:rFonts w:ascii="Times New Roman" w:hAnsi="Times New Roman" w:cs="Times New Roman"/>
                <w:sz w:val="24"/>
                <w:szCs w:val="24"/>
              </w:rPr>
              <w:t>Antepartum hemorrhage</w:t>
            </w:r>
          </w:p>
          <w:p w:rsidR="00C740E8" w:rsidRDefault="00C740E8" w:rsidP="000C57B0">
            <w:pPr>
              <w:pStyle w:val="MSGENFONTSTYLENAMETEMPLATEROLENUMBERMSGENFONTSTYLENAMEBYROLETEXT20"/>
              <w:numPr>
                <w:ilvl w:val="0"/>
                <w:numId w:val="7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E9">
              <w:rPr>
                <w:rFonts w:ascii="Times New Roman" w:hAnsi="Times New Roman" w:cs="Times New Roman"/>
                <w:sz w:val="24"/>
                <w:szCs w:val="24"/>
              </w:rPr>
              <w:t>Anemia</w:t>
            </w:r>
          </w:p>
          <w:p w:rsidR="00C740E8" w:rsidRPr="002808E9" w:rsidRDefault="00C740E8" w:rsidP="000C57B0">
            <w:pPr>
              <w:pStyle w:val="MSGENFONTSTYLENAMETEMPLATEROLENUMBERMSGENFONTSTYLENAMEBYROLETEXT20"/>
              <w:numPr>
                <w:ilvl w:val="0"/>
                <w:numId w:val="7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E9">
              <w:rPr>
                <w:rFonts w:ascii="Times New Roman" w:hAnsi="Times New Roman" w:cs="Times New Roman"/>
                <w:sz w:val="24"/>
                <w:szCs w:val="24"/>
              </w:rPr>
              <w:t>Gestational diabetes</w:t>
            </w:r>
          </w:p>
          <w:p w:rsidR="00C740E8" w:rsidRPr="00C01CC9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1CC9">
              <w:rPr>
                <w:rFonts w:ascii="Times New Roman" w:hAnsi="Times New Roman" w:cs="Times New Roman"/>
                <w:sz w:val="24"/>
                <w:szCs w:val="24"/>
              </w:rPr>
              <w:t xml:space="preserve">. DM </w:t>
            </w:r>
          </w:p>
          <w:p w:rsidR="00C740E8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01CC9">
              <w:rPr>
                <w:rFonts w:ascii="Times New Roman" w:hAnsi="Times New Roman" w:cs="Times New Roman"/>
                <w:sz w:val="24"/>
                <w:szCs w:val="24"/>
              </w:rPr>
              <w:t xml:space="preserve">. HTN. </w:t>
            </w:r>
          </w:p>
          <w:p w:rsidR="00C740E8" w:rsidRPr="00C01CC9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C01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Pregnancy-induced HTN</w:t>
            </w:r>
          </w:p>
          <w:p w:rsidR="00C740E8" w:rsidRPr="00C01CC9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01CC9">
              <w:rPr>
                <w:rFonts w:ascii="Times New Roman" w:hAnsi="Times New Roman" w:cs="Times New Roman"/>
                <w:sz w:val="24"/>
                <w:szCs w:val="24"/>
              </w:rPr>
              <w:t xml:space="preserve">. Malaria </w:t>
            </w:r>
          </w:p>
          <w:p w:rsidR="00C740E8" w:rsidRPr="00C01CC9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01CC9">
              <w:rPr>
                <w:rFonts w:ascii="Times New Roman" w:hAnsi="Times New Roman" w:cs="Times New Roman"/>
                <w:sz w:val="24"/>
                <w:szCs w:val="24"/>
              </w:rPr>
              <w:t>. Syphilis</w:t>
            </w: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01CC9">
              <w:rPr>
                <w:rFonts w:ascii="Times New Roman" w:hAnsi="Times New Roman" w:cs="Times New Roman"/>
                <w:sz w:val="24"/>
                <w:szCs w:val="24"/>
              </w:rPr>
              <w:t>. Other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1260" w:type="dxa"/>
          </w:tcPr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val="530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210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Ever used substance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 during pregnancy</w:t>
            </w:r>
          </w:p>
        </w:tc>
        <w:tc>
          <w:tcPr>
            <w:tcW w:w="2880" w:type="dxa"/>
          </w:tcPr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46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46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60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If 'No' skip to 207</w:t>
            </w:r>
          </w:p>
        </w:tc>
      </w:tr>
      <w:tr w:rsidR="00C740E8" w:rsidRPr="00345332" w:rsidTr="00FE4BEF">
        <w:trPr>
          <w:trHeight w:hRule="exact" w:val="1441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*     If Yes, type  of substance ever used during pregnancy</w:t>
            </w:r>
          </w:p>
        </w:tc>
        <w:tc>
          <w:tcPr>
            <w:tcW w:w="2880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Alcohol</w:t>
            </w: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. Khat</w:t>
            </w: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. Cigarette</w:t>
            </w:r>
          </w:p>
          <w:p w:rsidR="00C740E8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4.” Gaya”</w:t>
            </w: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Other</w:t>
            </w:r>
          </w:p>
        </w:tc>
        <w:tc>
          <w:tcPr>
            <w:tcW w:w="1260" w:type="dxa"/>
          </w:tcPr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val="710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tabs>
                <w:tab w:val="left" w:pos="7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Do you have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 abortion </w:t>
            </w:r>
          </w:p>
        </w:tc>
        <w:tc>
          <w:tcPr>
            <w:tcW w:w="2880" w:type="dxa"/>
          </w:tcPr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8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8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60" w:type="dxa"/>
          </w:tcPr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val="1160"/>
        </w:trPr>
        <w:tc>
          <w:tcPr>
            <w:tcW w:w="64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504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tabs>
                <w:tab w:val="left" w:pos="19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yes, how many</w:t>
            </w: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 times? </w:t>
            </w:r>
          </w:p>
        </w:tc>
        <w:tc>
          <w:tcPr>
            <w:tcW w:w="2880" w:type="dxa"/>
          </w:tcPr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9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One abortion 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9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Two abortions 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9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Three abortions 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9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Four and more abortions</w:t>
            </w:r>
          </w:p>
        </w:tc>
        <w:tc>
          <w:tcPr>
            <w:tcW w:w="1260" w:type="dxa"/>
          </w:tcPr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40E8" w:rsidRPr="00EC4C33" w:rsidRDefault="00C740E8" w:rsidP="00C740E8">
      <w:pPr>
        <w:shd w:val="clear" w:color="auto" w:fill="FFFFFF" w:themeFill="background1"/>
        <w:rPr>
          <w:rFonts w:ascii="Times New Roman" w:hAnsi="Times New Roman" w:cs="Times New Roman"/>
          <w:b/>
          <w:i/>
          <w:vertAlign w:val="superscript"/>
        </w:rPr>
      </w:pPr>
      <w:r w:rsidRPr="00345332">
        <w:rPr>
          <w:rFonts w:ascii="Times New Roman" w:hAnsi="Times New Roman" w:cs="Times New Roman"/>
          <w:b/>
          <w:i/>
          <w:vertAlign w:val="superscript"/>
        </w:rPr>
        <w:t xml:space="preserve">*multiple answers are possible </w:t>
      </w:r>
    </w:p>
    <w:p w:rsidR="00C740E8" w:rsidRDefault="00C740E8" w:rsidP="00C740E8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C740E8" w:rsidRPr="00F103E8" w:rsidRDefault="00C740E8" w:rsidP="00C740E8">
      <w:pPr>
        <w:pStyle w:val="Caption"/>
        <w:rPr>
          <w:rFonts w:ascii="Times New Roman" w:hAnsi="Times New Roman" w:cs="Times New Roman"/>
          <w:color w:val="auto"/>
        </w:rPr>
      </w:pPr>
      <w:bookmarkStart w:id="1" w:name="_Toc89588528"/>
      <w:r w:rsidRPr="00945FA3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Annex </w:t>
      </w:r>
      <w:r w:rsidRPr="00945FA3">
        <w:rPr>
          <w:rFonts w:ascii="Times New Roman" w:hAnsi="Times New Roman" w:cs="Times New Roman"/>
          <w:color w:val="auto"/>
          <w:sz w:val="26"/>
          <w:szCs w:val="26"/>
        </w:rPr>
        <w:fldChar w:fldCharType="begin"/>
      </w:r>
      <w:r w:rsidRPr="00945FA3">
        <w:rPr>
          <w:rFonts w:ascii="Times New Roman" w:hAnsi="Times New Roman" w:cs="Times New Roman"/>
          <w:color w:val="auto"/>
          <w:sz w:val="26"/>
          <w:szCs w:val="26"/>
        </w:rPr>
        <w:instrText xml:space="preserve"> SEQ Annex \* ROMAN </w:instrText>
      </w:r>
      <w:r w:rsidRPr="00945FA3">
        <w:rPr>
          <w:rFonts w:ascii="Times New Roman" w:hAnsi="Times New Roman" w:cs="Times New Roman"/>
          <w:color w:val="auto"/>
          <w:sz w:val="26"/>
          <w:szCs w:val="26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6"/>
          <w:szCs w:val="26"/>
        </w:rPr>
        <w:t>VII</w:t>
      </w:r>
      <w:r w:rsidRPr="00945FA3">
        <w:rPr>
          <w:rFonts w:ascii="Times New Roman" w:hAnsi="Times New Roman" w:cs="Times New Roman"/>
          <w:color w:val="auto"/>
          <w:sz w:val="26"/>
          <w:szCs w:val="26"/>
        </w:rPr>
        <w:fldChar w:fldCharType="end"/>
      </w:r>
      <w:r w:rsidRPr="00945FA3">
        <w:rPr>
          <w:rFonts w:ascii="Times New Roman" w:hAnsi="Times New Roman" w:cs="Times New Roman"/>
          <w:color w:val="auto"/>
          <w:sz w:val="26"/>
          <w:szCs w:val="26"/>
        </w:rPr>
        <w:t>:</w:t>
      </w:r>
      <w:r w:rsidRPr="00945FA3">
        <w:rPr>
          <w:rFonts w:ascii="Times New Roman" w:hAnsi="Times New Roman" w:cs="Times New Roman"/>
          <w:color w:val="auto"/>
        </w:rPr>
        <w:t xml:space="preserve"> </w:t>
      </w:r>
      <w:r w:rsidRPr="00945FA3">
        <w:rPr>
          <w:rFonts w:ascii="Times New Roman" w:hAnsi="Times New Roman" w:cs="Times New Roman"/>
          <w:color w:val="auto"/>
          <w:sz w:val="26"/>
          <w:szCs w:val="26"/>
        </w:rPr>
        <w:t>Extraction checklist</w:t>
      </w:r>
      <w:bookmarkEnd w:id="1"/>
    </w:p>
    <w:p w:rsidR="00C740E8" w:rsidRPr="00720183" w:rsidRDefault="00C740E8" w:rsidP="00720183">
      <w:pPr>
        <w:spacing w:line="360" w:lineRule="auto"/>
        <w:jc w:val="both"/>
        <w:rPr>
          <w:rFonts w:ascii="Nyala" w:hAnsi="Nyala" w:cs="Times New Roman"/>
          <w:sz w:val="24"/>
        </w:rPr>
      </w:pPr>
      <w:r w:rsidRPr="00345332">
        <w:rPr>
          <w:rFonts w:ascii="Times New Roman" w:hAnsi="Times New Roman" w:cs="Times New Roman"/>
          <w:sz w:val="24"/>
        </w:rPr>
        <w:t>This checklist is prepa</w:t>
      </w:r>
      <w:r>
        <w:rPr>
          <w:rFonts w:ascii="Times New Roman" w:hAnsi="Times New Roman" w:cs="Times New Roman"/>
          <w:sz w:val="24"/>
        </w:rPr>
        <w:t>red for the collection of intrapartum and neonatal-</w:t>
      </w:r>
      <w:r w:rsidRPr="00345332">
        <w:rPr>
          <w:rFonts w:ascii="Times New Roman" w:hAnsi="Times New Roman" w:cs="Times New Roman"/>
          <w:sz w:val="24"/>
        </w:rPr>
        <w:t xml:space="preserve">related information that </w:t>
      </w:r>
      <w:r>
        <w:rPr>
          <w:rFonts w:ascii="Times New Roman" w:hAnsi="Times New Roman" w:cs="Times New Roman"/>
          <w:sz w:val="24"/>
        </w:rPr>
        <w:t xml:space="preserve">is </w:t>
      </w:r>
      <w:r w:rsidRPr="00345332">
        <w:rPr>
          <w:rFonts w:ascii="Times New Roman" w:hAnsi="Times New Roman" w:cs="Times New Roman"/>
          <w:sz w:val="24"/>
        </w:rPr>
        <w:t xml:space="preserve">important </w:t>
      </w:r>
      <w:r>
        <w:rPr>
          <w:rFonts w:ascii="Times New Roman" w:hAnsi="Times New Roman" w:cs="Times New Roman"/>
          <w:sz w:val="24"/>
        </w:rPr>
        <w:t>to identify</w:t>
      </w:r>
      <w:r w:rsidRPr="00345332">
        <w:rPr>
          <w:rFonts w:ascii="Times New Roman" w:hAnsi="Times New Roman" w:cs="Times New Roman"/>
          <w:sz w:val="24"/>
        </w:rPr>
        <w:t xml:space="preserve"> determinants of birth asphy</w:t>
      </w:r>
      <w:r w:rsidR="00EB012D">
        <w:rPr>
          <w:rFonts w:ascii="Times New Roman" w:hAnsi="Times New Roman" w:cs="Times New Roman"/>
          <w:sz w:val="24"/>
        </w:rPr>
        <w:t xml:space="preserve">xia among newborns delivered in </w:t>
      </w:r>
      <w:r w:rsidRPr="00345332">
        <w:rPr>
          <w:rFonts w:ascii="Times New Roman" w:hAnsi="Times New Roman" w:cs="Times New Roman"/>
          <w:sz w:val="24"/>
        </w:rPr>
        <w:t xml:space="preserve">public hospitals of Gamo </w:t>
      </w:r>
      <w:r>
        <w:rPr>
          <w:rFonts w:ascii="Times New Roman" w:hAnsi="Times New Roman" w:cs="Times New Roman"/>
          <w:sz w:val="24"/>
        </w:rPr>
        <w:t xml:space="preserve">and Gofa </w:t>
      </w:r>
      <w:r w:rsidRPr="00345332">
        <w:rPr>
          <w:rFonts w:ascii="Times New Roman" w:hAnsi="Times New Roman" w:cs="Times New Roman"/>
          <w:sz w:val="24"/>
        </w:rPr>
        <w:t>zone</w:t>
      </w:r>
      <w:r>
        <w:rPr>
          <w:rFonts w:ascii="Times New Roman" w:hAnsi="Times New Roman" w:cs="Times New Roman"/>
          <w:sz w:val="24"/>
        </w:rPr>
        <w:t>s</w:t>
      </w:r>
      <w:r w:rsidRPr="00345332">
        <w:rPr>
          <w:rFonts w:ascii="Times New Roman" w:hAnsi="Times New Roman" w:cs="Times New Roman"/>
          <w:sz w:val="24"/>
        </w:rPr>
        <w:t xml:space="preserve">. All this information </w:t>
      </w:r>
      <w:r w:rsidR="00720183">
        <w:rPr>
          <w:rFonts w:ascii="Times New Roman" w:hAnsi="Times New Roman" w:cs="Times New Roman"/>
          <w:sz w:val="24"/>
          <w:lang w:val="en-US"/>
        </w:rPr>
        <w:t>was</w:t>
      </w:r>
      <w:r>
        <w:rPr>
          <w:rFonts w:ascii="Times New Roman" w:hAnsi="Times New Roman" w:cs="Times New Roman"/>
          <w:sz w:val="24"/>
        </w:rPr>
        <w:t xml:space="preserve"> retrieved from the client</w:t>
      </w:r>
      <w:r w:rsidRPr="00345332">
        <w:rPr>
          <w:rFonts w:ascii="Times New Roman" w:hAnsi="Times New Roman" w:cs="Times New Roman"/>
          <w:sz w:val="24"/>
        </w:rPr>
        <w:t xml:space="preserve">’s medical </w:t>
      </w:r>
      <w:r>
        <w:rPr>
          <w:rFonts w:ascii="Times New Roman" w:hAnsi="Times New Roman" w:cs="Times New Roman"/>
          <w:sz w:val="24"/>
        </w:rPr>
        <w:t>record</w:t>
      </w:r>
      <w:r w:rsidRPr="00345332">
        <w:rPr>
          <w:rFonts w:ascii="Times New Roman" w:hAnsi="Times New Roman" w:cs="Times New Roman"/>
          <w:sz w:val="24"/>
        </w:rPr>
        <w:t xml:space="preserve"> without mentioni</w:t>
      </w:r>
      <w:r>
        <w:rPr>
          <w:rFonts w:ascii="Times New Roman" w:hAnsi="Times New Roman" w:cs="Times New Roman"/>
          <w:sz w:val="24"/>
        </w:rPr>
        <w:t>ng the name of the client. The</w:t>
      </w:r>
      <w:r w:rsidRPr="00345332">
        <w:rPr>
          <w:rFonts w:ascii="Times New Roman" w:hAnsi="Times New Roman" w:cs="Times New Roman"/>
          <w:sz w:val="24"/>
        </w:rPr>
        <w:t xml:space="preserve"> information </w:t>
      </w:r>
      <w:r w:rsidR="00720183">
        <w:rPr>
          <w:rFonts w:ascii="Times New Roman" w:hAnsi="Times New Roman" w:cs="Times New Roman"/>
          <w:sz w:val="24"/>
          <w:lang w:val="en-US"/>
        </w:rPr>
        <w:t>was</w:t>
      </w:r>
      <w:r w:rsidRPr="00345332">
        <w:rPr>
          <w:rFonts w:ascii="Times New Roman" w:hAnsi="Times New Roman" w:cs="Times New Roman"/>
          <w:sz w:val="24"/>
        </w:rPr>
        <w:t xml:space="preserve"> collected by trained </w:t>
      </w:r>
      <w:r>
        <w:rPr>
          <w:rFonts w:ascii="Times New Roman" w:hAnsi="Times New Roman" w:cs="Times New Roman"/>
          <w:sz w:val="24"/>
        </w:rPr>
        <w:t>data collectors</w:t>
      </w:r>
      <w:r w:rsidRPr="00345332">
        <w:rPr>
          <w:rFonts w:ascii="Times New Roman" w:hAnsi="Times New Roman" w:cs="Times New Roman"/>
          <w:sz w:val="24"/>
        </w:rPr>
        <w:t xml:space="preserve">. </w:t>
      </w:r>
    </w:p>
    <w:p w:rsidR="00C740E8" w:rsidRPr="00345332" w:rsidRDefault="00C740E8" w:rsidP="00C740E8">
      <w:pPr>
        <w:pStyle w:val="MSGENFONTSTYLENAMETEMPLATEROLELEVELMSGENFONTSTYLENAMEBYROLEHEADING50"/>
        <w:keepNext/>
        <w:keepLines/>
        <w:shd w:val="clear" w:color="auto" w:fill="auto"/>
        <w:spacing w:line="266" w:lineRule="exact"/>
        <w:jc w:val="both"/>
        <w:rPr>
          <w:rFonts w:ascii="Times New Roman" w:hAnsi="Times New Roman" w:cs="Times New Roman"/>
          <w:sz w:val="24"/>
        </w:rPr>
      </w:pPr>
      <w:r w:rsidRPr="00345332">
        <w:rPr>
          <w:rFonts w:ascii="Times New Roman" w:hAnsi="Times New Roman" w:cs="Times New Roman"/>
          <w:sz w:val="24"/>
        </w:rPr>
        <w:t>Part I: Intrapartum related factors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738"/>
        <w:gridCol w:w="4320"/>
        <w:gridCol w:w="3385"/>
        <w:gridCol w:w="1295"/>
      </w:tblGrid>
      <w:tr w:rsidR="00C740E8" w:rsidRPr="00345332" w:rsidTr="00FE4BEF">
        <w:trPr>
          <w:trHeight w:val="431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D34358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358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D34358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358">
              <w:rPr>
                <w:rFonts w:ascii="Times New Roman" w:hAnsi="Times New Roman" w:cs="Times New Roman"/>
                <w:b/>
                <w:sz w:val="24"/>
                <w:szCs w:val="24"/>
              </w:rPr>
              <w:t>Factor</w:t>
            </w:r>
          </w:p>
        </w:tc>
        <w:tc>
          <w:tcPr>
            <w:tcW w:w="3385" w:type="dxa"/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b/>
                <w:sz w:val="24"/>
                <w:szCs w:val="24"/>
              </w:rPr>
              <w:t>Response</w:t>
            </w:r>
          </w:p>
        </w:tc>
        <w:tc>
          <w:tcPr>
            <w:tcW w:w="1295" w:type="dxa"/>
          </w:tcPr>
          <w:p w:rsidR="00C740E8" w:rsidRPr="00D34358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358">
              <w:rPr>
                <w:rFonts w:ascii="Times New Roman" w:hAnsi="Times New Roman" w:cs="Times New Roman"/>
                <w:b/>
                <w:sz w:val="24"/>
                <w:szCs w:val="24"/>
              </w:rPr>
              <w:t>Remark</w:t>
            </w:r>
          </w:p>
        </w:tc>
      </w:tr>
      <w:tr w:rsidR="00C740E8" w:rsidRPr="00345332" w:rsidTr="00FE4BEF"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Was Partograph used </w:t>
            </w:r>
          </w:p>
        </w:tc>
        <w:tc>
          <w:tcPr>
            <w:tcW w:w="3385" w:type="dxa"/>
          </w:tcPr>
          <w:p w:rsidR="00C740E8" w:rsidRPr="00FB6450" w:rsidRDefault="00C740E8" w:rsidP="000C57B0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rPr>
                <w:b/>
              </w:rPr>
            </w:pPr>
            <w:r>
              <w:t>Yes</w:t>
            </w:r>
          </w:p>
          <w:p w:rsidR="00C740E8" w:rsidRPr="00FB6450" w:rsidRDefault="00C740E8" w:rsidP="000C57B0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rPr>
                <w:b/>
              </w:rPr>
            </w:pPr>
            <w:r w:rsidRPr="00FB6450">
              <w:t>No</w:t>
            </w:r>
          </w:p>
        </w:tc>
        <w:tc>
          <w:tcPr>
            <w:tcW w:w="1295" w:type="dxa"/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hRule="exact" w:val="1162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Presentation </w:t>
            </w:r>
          </w:p>
        </w:tc>
        <w:tc>
          <w:tcPr>
            <w:tcW w:w="3385" w:type="dxa"/>
          </w:tcPr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10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Vertex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10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Breech 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10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Face 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10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Brow</w:t>
            </w:r>
          </w:p>
        </w:tc>
        <w:tc>
          <w:tcPr>
            <w:tcW w:w="1295" w:type="dxa"/>
          </w:tcPr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hRule="exact" w:val="613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2E0ADC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E0ADC">
              <w:rPr>
                <w:rFonts w:ascii="Times New Roman" w:hAnsi="Times New Roman" w:cs="Times New Roman"/>
                <w:sz w:val="24"/>
                <w:szCs w:val="24"/>
              </w:rPr>
              <w:t>How was the labor started</w:t>
            </w:r>
          </w:p>
        </w:tc>
        <w:tc>
          <w:tcPr>
            <w:tcW w:w="3385" w:type="dxa"/>
          </w:tcPr>
          <w:p w:rsidR="00C740E8" w:rsidRPr="002E0ADC" w:rsidRDefault="00C740E8" w:rsidP="000C57B0">
            <w:pPr>
              <w:pStyle w:val="ListParagraph"/>
              <w:widowControl w:val="0"/>
              <w:numPr>
                <w:ilvl w:val="0"/>
                <w:numId w:val="11"/>
              </w:numPr>
              <w:shd w:val="clear" w:color="auto" w:fill="FFFFFF" w:themeFill="background1"/>
              <w:spacing w:before="0"/>
            </w:pPr>
            <w:r w:rsidRPr="002E0ADC">
              <w:t xml:space="preserve">Spontaneous  </w:t>
            </w:r>
          </w:p>
          <w:p w:rsidR="00C740E8" w:rsidRPr="002E0ADC" w:rsidRDefault="00C740E8" w:rsidP="000C57B0">
            <w:pPr>
              <w:pStyle w:val="ListParagraph"/>
              <w:widowControl w:val="0"/>
              <w:numPr>
                <w:ilvl w:val="0"/>
                <w:numId w:val="11"/>
              </w:numPr>
              <w:shd w:val="clear" w:color="auto" w:fill="FFFFFF" w:themeFill="background1"/>
              <w:spacing w:before="0"/>
            </w:pPr>
            <w:r w:rsidRPr="002E0ADC">
              <w:t xml:space="preserve">Induced  </w:t>
            </w:r>
          </w:p>
        </w:tc>
        <w:tc>
          <w:tcPr>
            <w:tcW w:w="1295" w:type="dxa"/>
          </w:tcPr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widowControl w:val="0"/>
              <w:shd w:val="clear" w:color="auto" w:fill="FFFFFF" w:themeFill="background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2E0ADC">
        <w:trPr>
          <w:trHeight w:hRule="exact" w:val="820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Labor duration</w:t>
            </w:r>
          </w:p>
        </w:tc>
        <w:tc>
          <w:tcPr>
            <w:tcW w:w="3385" w:type="dxa"/>
          </w:tcPr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12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  <w:p w:rsidR="00C740E8" w:rsidRDefault="00C740E8" w:rsidP="000C57B0">
            <w:pPr>
              <w:pStyle w:val="MSGENFONTSTYLENAMETEMPLATEROLENUMBERMSGENFONTSTYLENAMEBYROLETEXT20"/>
              <w:numPr>
                <w:ilvl w:val="0"/>
                <w:numId w:val="12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Prolonged</w:t>
            </w:r>
          </w:p>
          <w:p w:rsidR="002E0ADC" w:rsidRPr="00345332" w:rsidRDefault="002E0ADC" w:rsidP="000C57B0">
            <w:pPr>
              <w:pStyle w:val="MSGENFONTSTYLENAMETEMPLATEROLENUMBERMSGENFONTSTYLENAMEBYROLETEXT20"/>
              <w:numPr>
                <w:ilvl w:val="0"/>
                <w:numId w:val="12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DC">
              <w:rPr>
                <w:rFonts w:ascii="Times New Roman" w:hAnsi="Times New Roman" w:cs="Times New Roman"/>
                <w:sz w:val="24"/>
                <w:szCs w:val="24"/>
              </w:rPr>
              <w:t>Precipitated</w:t>
            </w: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val="530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Time of membrane rupture</w:t>
            </w:r>
          </w:p>
        </w:tc>
        <w:tc>
          <w:tcPr>
            <w:tcW w:w="3385" w:type="dxa"/>
          </w:tcPr>
          <w:p w:rsidR="00C740E8" w:rsidRPr="00345332" w:rsidRDefault="00C740E8" w:rsidP="002E0ADC">
            <w:pPr>
              <w:pStyle w:val="MSGENFONTSTYLENAMETEMPLATEROLENUMBERMSGENFONTSTYLENAMEBYROLETEXT20"/>
              <w:numPr>
                <w:ilvl w:val="0"/>
                <w:numId w:val="12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PROM</w:t>
            </w:r>
          </w:p>
          <w:p w:rsidR="00C740E8" w:rsidRPr="00345332" w:rsidRDefault="00C740E8" w:rsidP="002E0ADC">
            <w:pPr>
              <w:pStyle w:val="MSGENFONTSTYLENAMETEMPLATEROLENUMBERMSGENFONTSTYLENAMEBYROLETEXT20"/>
              <w:numPr>
                <w:ilvl w:val="0"/>
                <w:numId w:val="12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Intrapartum</w:t>
            </w:r>
          </w:p>
        </w:tc>
        <w:tc>
          <w:tcPr>
            <w:tcW w:w="1295" w:type="dxa"/>
          </w:tcPr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val="530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Maternal Fever </w:t>
            </w:r>
          </w:p>
        </w:tc>
        <w:tc>
          <w:tcPr>
            <w:tcW w:w="3385" w:type="dxa"/>
          </w:tcPr>
          <w:p w:rsidR="00C740E8" w:rsidRDefault="00C740E8" w:rsidP="000C57B0">
            <w:pPr>
              <w:pStyle w:val="MSGENFONTSTYLENAMETEMPLATEROLENUMBERMSGENFONTSTYLENAMEBYROLETEXT20"/>
              <w:numPr>
                <w:ilvl w:val="0"/>
                <w:numId w:val="20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20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95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val="530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Duration of ROM (hours)</w:t>
            </w:r>
          </w:p>
        </w:tc>
        <w:tc>
          <w:tcPr>
            <w:tcW w:w="3385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1295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val="530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Color of amniotic fluid</w:t>
            </w:r>
          </w:p>
        </w:tc>
        <w:tc>
          <w:tcPr>
            <w:tcW w:w="3385" w:type="dxa"/>
          </w:tcPr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14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Meconium stained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14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Clear</w:t>
            </w:r>
          </w:p>
        </w:tc>
        <w:tc>
          <w:tcPr>
            <w:tcW w:w="1295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354CDF">
        <w:trPr>
          <w:trHeight w:val="782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Delivery time</w:t>
            </w:r>
          </w:p>
        </w:tc>
        <w:tc>
          <w:tcPr>
            <w:tcW w:w="3385" w:type="dxa"/>
          </w:tcPr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45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Night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45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Day </w:t>
            </w:r>
          </w:p>
        </w:tc>
        <w:tc>
          <w:tcPr>
            <w:tcW w:w="1295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354CDF">
        <w:trPr>
          <w:trHeight w:val="1025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Mode of delivery</w:t>
            </w:r>
          </w:p>
        </w:tc>
        <w:tc>
          <w:tcPr>
            <w:tcW w:w="3385" w:type="dxa"/>
          </w:tcPr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15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SVD</w:t>
            </w:r>
          </w:p>
          <w:p w:rsidR="00C740E8" w:rsidRDefault="00C740E8" w:rsidP="000C57B0">
            <w:pPr>
              <w:pStyle w:val="MSGENFONTSTYLENAMETEMPLATEROLENUMBERMSGENFONTSTYLENAMEBYROLETEXT20"/>
              <w:numPr>
                <w:ilvl w:val="0"/>
                <w:numId w:val="15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C/S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15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Instrumental Delivery</w:t>
            </w:r>
          </w:p>
        </w:tc>
        <w:tc>
          <w:tcPr>
            <w:tcW w:w="1295" w:type="dxa"/>
          </w:tcPr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354CDF">
        <w:trPr>
          <w:trHeight w:val="1448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If cesarean, anesthesia received by mother during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 was? </w:t>
            </w:r>
          </w:p>
        </w:tc>
        <w:tc>
          <w:tcPr>
            <w:tcW w:w="3385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General anesthesia </w:t>
            </w: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Spinal anesthesia</w:t>
            </w:r>
          </w:p>
        </w:tc>
        <w:tc>
          <w:tcPr>
            <w:tcW w:w="1295" w:type="dxa"/>
          </w:tcPr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354CDF">
        <w:trPr>
          <w:trHeight w:hRule="exact" w:val="1270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311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Profession of l</w:t>
            </w: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abor attendant</w:t>
            </w:r>
          </w:p>
        </w:tc>
        <w:tc>
          <w:tcPr>
            <w:tcW w:w="3385" w:type="dxa"/>
          </w:tcPr>
          <w:p w:rsidR="00C740E8" w:rsidRDefault="00C740E8" w:rsidP="000C57B0">
            <w:pPr>
              <w:pStyle w:val="MSGENFONTSTYLENAMETEMPLATEROLENUMBERMSGENFONTSTYLENAMEBYROLETEXT20"/>
              <w:numPr>
                <w:ilvl w:val="0"/>
                <w:numId w:val="16"/>
              </w:numPr>
              <w:shd w:val="clear" w:color="auto" w:fill="FFFFFF" w:themeFill="background1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Doctor </w:t>
            </w:r>
          </w:p>
          <w:p w:rsidR="00C740E8" w:rsidRDefault="00C740E8" w:rsidP="000C57B0">
            <w:pPr>
              <w:pStyle w:val="MSGENFONTSTYLENAMETEMPLATEROLENUMBERMSGENFONTSTYLENAMEBYROLETEXT20"/>
              <w:numPr>
                <w:ilvl w:val="0"/>
                <w:numId w:val="16"/>
              </w:numPr>
              <w:shd w:val="clear" w:color="auto" w:fill="FFFFFF" w:themeFill="background1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637">
              <w:rPr>
                <w:rFonts w:ascii="Times New Roman" w:hAnsi="Times New Roman" w:cs="Times New Roman"/>
                <w:sz w:val="24"/>
                <w:szCs w:val="24"/>
              </w:rPr>
              <w:t xml:space="preserve">Midwife </w:t>
            </w:r>
          </w:p>
          <w:p w:rsidR="00C740E8" w:rsidRDefault="00C740E8" w:rsidP="000C57B0">
            <w:pPr>
              <w:pStyle w:val="MSGENFONTSTYLENAMETEMPLATEROLENUMBERMSGENFONTSTYLENAMEBYROLETEXT20"/>
              <w:numPr>
                <w:ilvl w:val="0"/>
                <w:numId w:val="16"/>
              </w:numPr>
              <w:shd w:val="clear" w:color="auto" w:fill="FFFFFF" w:themeFill="background1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637">
              <w:rPr>
                <w:rFonts w:ascii="Times New Roman" w:hAnsi="Times New Roman" w:cs="Times New Roman"/>
                <w:sz w:val="24"/>
                <w:szCs w:val="24"/>
              </w:rPr>
              <w:t xml:space="preserve">Nurse </w:t>
            </w:r>
          </w:p>
          <w:p w:rsidR="00354CDF" w:rsidRDefault="00354CDF" w:rsidP="000C57B0">
            <w:pPr>
              <w:pStyle w:val="MSGENFONTSTYLENAMETEMPLATEROLENUMBERMSGENFONTSTYLENAMEBYROLETEXT20"/>
              <w:numPr>
                <w:ilvl w:val="0"/>
                <w:numId w:val="16"/>
              </w:numPr>
              <w:shd w:val="clear" w:color="auto" w:fill="FFFFFF" w:themeFill="background1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Other(Specify)</w:t>
            </w:r>
          </w:p>
          <w:p w:rsidR="00354CDF" w:rsidRDefault="00354CDF" w:rsidP="00354CD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CDF" w:rsidRDefault="00354CDF" w:rsidP="00354CD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CDF" w:rsidRDefault="00354CDF" w:rsidP="000C57B0">
            <w:pPr>
              <w:pStyle w:val="MSGENFONTSTYLENAMETEMPLATEROLENUMBERMSGENFONTSTYLENAMEBYROLETEXT20"/>
              <w:numPr>
                <w:ilvl w:val="0"/>
                <w:numId w:val="16"/>
              </w:numPr>
              <w:shd w:val="clear" w:color="auto" w:fill="FFFFFF" w:themeFill="background1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AD3637" w:rsidRDefault="00C740E8" w:rsidP="000C57B0">
            <w:pPr>
              <w:pStyle w:val="MSGENFONTSTYLENAMETEMPLATEROLENUMBERMSGENFONTSTYLENAMEBYROLETEXT20"/>
              <w:numPr>
                <w:ilvl w:val="0"/>
                <w:numId w:val="16"/>
              </w:numPr>
              <w:shd w:val="clear" w:color="auto" w:fill="FFFFFF" w:themeFill="background1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637">
              <w:rPr>
                <w:rFonts w:ascii="Times New Roman" w:hAnsi="Times New Roman" w:cs="Times New Roman"/>
                <w:sz w:val="24"/>
                <w:szCs w:val="24"/>
              </w:rPr>
              <w:t xml:space="preserve">IESO </w:t>
            </w:r>
          </w:p>
          <w:p w:rsidR="00C740E8" w:rsidRDefault="00C740E8" w:rsidP="000C57B0">
            <w:pPr>
              <w:pStyle w:val="ListParagraph"/>
              <w:widowControl w:val="0"/>
              <w:numPr>
                <w:ilvl w:val="0"/>
                <w:numId w:val="16"/>
              </w:numPr>
              <w:shd w:val="clear" w:color="auto" w:fill="FFFFFF" w:themeFill="background1"/>
              <w:spacing w:before="0"/>
              <w:jc w:val="both"/>
            </w:pPr>
            <w:r w:rsidRPr="00345332">
              <w:t>Other----------</w:t>
            </w:r>
          </w:p>
          <w:p w:rsidR="00C740E8" w:rsidRPr="00345332" w:rsidRDefault="00C740E8" w:rsidP="000C57B0">
            <w:pPr>
              <w:pStyle w:val="ListParagraph"/>
              <w:widowControl w:val="0"/>
              <w:numPr>
                <w:ilvl w:val="0"/>
                <w:numId w:val="16"/>
              </w:numPr>
              <w:shd w:val="clear" w:color="auto" w:fill="FFFFFF" w:themeFill="background1"/>
              <w:spacing w:before="0"/>
              <w:jc w:val="both"/>
            </w:pPr>
          </w:p>
        </w:tc>
        <w:tc>
          <w:tcPr>
            <w:tcW w:w="1295" w:type="dxa"/>
          </w:tcPr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hRule="exact" w:val="703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Did the mother suffer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from </w:t>
            </w: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any of the conditions which are diagnosed medically during labor/pregnancy? </w:t>
            </w:r>
          </w:p>
        </w:tc>
        <w:tc>
          <w:tcPr>
            <w:tcW w:w="3385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hRule="exact" w:val="388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 xml:space="preserve">Obstructed labor </w:t>
            </w:r>
          </w:p>
        </w:tc>
        <w:tc>
          <w:tcPr>
            <w:tcW w:w="3385" w:type="dxa"/>
          </w:tcPr>
          <w:p w:rsidR="00C740E8" w:rsidRPr="00EF48DB" w:rsidRDefault="00C740E8" w:rsidP="000C57B0">
            <w:pPr>
              <w:pStyle w:val="MSGENFONTSTYLENAMETEMPLATEROLENUMBERMSGENFONTSTYLENAMEBYROLETEXT20"/>
              <w:numPr>
                <w:ilvl w:val="0"/>
                <w:numId w:val="44"/>
              </w:numPr>
              <w:shd w:val="clear" w:color="auto" w:fill="FFFFFF" w:themeFill="background1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        2. </w:t>
            </w:r>
            <w:r w:rsidRPr="00EF48D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95" w:type="dxa"/>
          </w:tcPr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widowControl w:val="0"/>
              <w:shd w:val="clear" w:color="auto" w:fill="FFFFFF" w:themeFill="background1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val="467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Maternal hypotension</w:t>
            </w:r>
          </w:p>
        </w:tc>
        <w:tc>
          <w:tcPr>
            <w:tcW w:w="3385" w:type="dxa"/>
          </w:tcPr>
          <w:p w:rsidR="00C740E8" w:rsidRPr="00EF48DB" w:rsidRDefault="00C740E8" w:rsidP="000C57B0">
            <w:pPr>
              <w:pStyle w:val="MSGENFONTSTYLENAMETEMPLATEROLENUMBERMSGENFONTSTYLENAMEBYROLETEXT20"/>
              <w:numPr>
                <w:ilvl w:val="0"/>
                <w:numId w:val="43"/>
              </w:numPr>
              <w:shd w:val="clear" w:color="auto" w:fill="FFFFFF" w:themeFill="background1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>
              <w:rPr>
                <w:rFonts w:ascii="Ebrima" w:hAnsi="Ebrima" w:cs="Times New Roman"/>
                <w:sz w:val="24"/>
                <w:szCs w:val="24"/>
                <w:lang w:val="am-ET"/>
              </w:rPr>
              <w:t xml:space="preserve">        </w:t>
            </w:r>
            <w:r w:rsidRPr="00EF48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Ebrima" w:hAnsi="Ebrima" w:cs="Times New Roman"/>
                <w:sz w:val="24"/>
                <w:szCs w:val="24"/>
              </w:rPr>
              <w:t xml:space="preserve"> </w:t>
            </w:r>
            <w:r w:rsidRPr="00EF48D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95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val="440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4D347B" w:rsidRDefault="00C740E8" w:rsidP="00FE4BEF">
            <w:pPr>
              <w:shd w:val="clear" w:color="auto" w:fill="FFFFFF" w:themeFill="background1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D347B">
              <w:rPr>
                <w:rFonts w:ascii="Times New Roman" w:hAnsi="Times New Roman" w:cs="Times New Roman"/>
                <w:sz w:val="24"/>
                <w:szCs w:val="24"/>
              </w:rPr>
              <w:t>Placenta abruption</w:t>
            </w:r>
          </w:p>
        </w:tc>
        <w:tc>
          <w:tcPr>
            <w:tcW w:w="3385" w:type="dxa"/>
          </w:tcPr>
          <w:p w:rsidR="00C740E8" w:rsidRPr="004D347B" w:rsidRDefault="00C740E8" w:rsidP="000C57B0">
            <w:pPr>
              <w:pStyle w:val="ListParagraph"/>
              <w:numPr>
                <w:ilvl w:val="0"/>
                <w:numId w:val="41"/>
              </w:numPr>
            </w:pPr>
            <w:r w:rsidRPr="004D347B">
              <w:t>Yes</w:t>
            </w:r>
            <w:r w:rsidRPr="004D347B">
              <w:rPr>
                <w:rFonts w:ascii="Ebrima" w:hAnsi="Ebrima"/>
                <w:lang w:val="am-ET"/>
              </w:rPr>
              <w:t xml:space="preserve">        </w:t>
            </w:r>
            <w:r w:rsidRPr="004D347B">
              <w:t>2.</w:t>
            </w:r>
            <w:r w:rsidRPr="004D347B">
              <w:rPr>
                <w:rFonts w:ascii="Ebrima" w:hAnsi="Ebrima"/>
              </w:rPr>
              <w:t xml:space="preserve"> </w:t>
            </w:r>
            <w:r w:rsidRPr="004D347B">
              <w:t>No</w:t>
            </w:r>
          </w:p>
        </w:tc>
        <w:tc>
          <w:tcPr>
            <w:tcW w:w="1295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val="467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4D347B" w:rsidRDefault="00C740E8" w:rsidP="00FE4BEF">
            <w:pPr>
              <w:shd w:val="clear" w:color="auto" w:fill="FFFFFF" w:themeFill="background1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Placenta P</w:t>
            </w:r>
            <w:r w:rsidRPr="004D347B">
              <w:rPr>
                <w:rFonts w:ascii="Times New Roman" w:hAnsi="Times New Roman" w:cs="Times New Roman"/>
                <w:sz w:val="24"/>
                <w:szCs w:val="24"/>
              </w:rPr>
              <w:t>revia</w:t>
            </w:r>
          </w:p>
        </w:tc>
        <w:tc>
          <w:tcPr>
            <w:tcW w:w="3385" w:type="dxa"/>
          </w:tcPr>
          <w:p w:rsidR="00C740E8" w:rsidRPr="004D347B" w:rsidRDefault="00C740E8" w:rsidP="000C57B0">
            <w:pPr>
              <w:pStyle w:val="ListParagraph"/>
              <w:numPr>
                <w:ilvl w:val="0"/>
                <w:numId w:val="42"/>
              </w:numPr>
            </w:pPr>
            <w:r w:rsidRPr="004D347B">
              <w:t>Yes</w:t>
            </w:r>
            <w:r w:rsidRPr="004D347B">
              <w:rPr>
                <w:rFonts w:ascii="Ebrima" w:hAnsi="Ebrima"/>
                <w:lang w:val="am-ET"/>
              </w:rPr>
              <w:t xml:space="preserve">        </w:t>
            </w:r>
            <w:r w:rsidRPr="004D347B">
              <w:t>2.</w:t>
            </w:r>
            <w:r w:rsidRPr="004D347B">
              <w:rPr>
                <w:rFonts w:ascii="Ebrima" w:hAnsi="Ebrima"/>
              </w:rPr>
              <w:t xml:space="preserve"> </w:t>
            </w:r>
            <w:r w:rsidRPr="004D347B">
              <w:t>No</w:t>
            </w:r>
          </w:p>
        </w:tc>
        <w:tc>
          <w:tcPr>
            <w:tcW w:w="1295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val="467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HIV</w:t>
            </w:r>
          </w:p>
        </w:tc>
        <w:tc>
          <w:tcPr>
            <w:tcW w:w="3385" w:type="dxa"/>
          </w:tcPr>
          <w:p w:rsidR="00C740E8" w:rsidRPr="00EF48DB" w:rsidRDefault="00C740E8" w:rsidP="000C57B0">
            <w:pPr>
              <w:pStyle w:val="MSGENFONTSTYLENAMETEMPLATEROLENUMBERMSGENFONTSTYLENAMEBYROLETEXT20"/>
              <w:numPr>
                <w:ilvl w:val="0"/>
                <w:numId w:val="40"/>
              </w:numPr>
              <w:shd w:val="clear" w:color="auto" w:fill="FFFFFF" w:themeFill="background1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>
              <w:rPr>
                <w:rFonts w:ascii="Ebrima" w:hAnsi="Ebrima" w:cs="Times New Roman"/>
                <w:sz w:val="24"/>
                <w:szCs w:val="24"/>
                <w:lang w:val="am-ET"/>
              </w:rPr>
              <w:t xml:space="preserve">        </w:t>
            </w:r>
            <w:r w:rsidRPr="00EF48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Ebrima" w:hAnsi="Ebrima" w:cs="Times New Roman"/>
                <w:sz w:val="24"/>
                <w:szCs w:val="24"/>
              </w:rPr>
              <w:t xml:space="preserve"> </w:t>
            </w:r>
            <w:r w:rsidRPr="00EF48D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95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val="467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Did the neonate suffer from any of the conditions given below?</w:t>
            </w:r>
          </w:p>
        </w:tc>
        <w:tc>
          <w:tcPr>
            <w:tcW w:w="3385" w:type="dxa"/>
          </w:tcPr>
          <w:p w:rsidR="00C740E8" w:rsidRPr="00EA70D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left="3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val="458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Cord Prolapse</w:t>
            </w:r>
          </w:p>
        </w:tc>
        <w:tc>
          <w:tcPr>
            <w:tcW w:w="3385" w:type="dxa"/>
          </w:tcPr>
          <w:p w:rsidR="00C740E8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jc w:val="both"/>
              <w:rPr>
                <w:rFonts w:ascii="Ebrima" w:hAnsi="Ebrima" w:cs="Times New Roman"/>
                <w:sz w:val="24"/>
                <w:szCs w:val="24"/>
                <w:lang w:val="am-E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Yes</w:t>
            </w:r>
            <w:r>
              <w:rPr>
                <w:rFonts w:ascii="Ebrima" w:hAnsi="Ebrima" w:cs="Times New Roman"/>
                <w:sz w:val="24"/>
                <w:szCs w:val="24"/>
                <w:lang w:val="am-ET"/>
              </w:rPr>
              <w:t xml:space="preserve">       </w:t>
            </w:r>
          </w:p>
          <w:p w:rsidR="00C740E8" w:rsidRPr="00EA70D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8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Ebrima" w:hAnsi="Ebrima" w:cs="Times New Roman"/>
                <w:sz w:val="24"/>
                <w:szCs w:val="24"/>
              </w:rPr>
              <w:t xml:space="preserve"> </w:t>
            </w:r>
            <w:r w:rsidRPr="00EF48D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95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val="458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EA70D2">
              <w:rPr>
                <w:rFonts w:ascii="Times New Roman" w:hAnsi="Times New Roman" w:cs="Times New Roman"/>
                <w:sz w:val="24"/>
                <w:szCs w:val="24"/>
              </w:rPr>
              <w:t xml:space="preserve">etal heart rate </w:t>
            </w:r>
          </w:p>
        </w:tc>
        <w:tc>
          <w:tcPr>
            <w:tcW w:w="3385" w:type="dxa"/>
          </w:tcPr>
          <w:p w:rsidR="00C740E8" w:rsidRDefault="00C740E8" w:rsidP="000C57B0">
            <w:pPr>
              <w:pStyle w:val="MSGENFONTSTYLENAMETEMPLATEROLENUMBERMSGENFONTSTYLENAMEBYROLETEXT20"/>
              <w:numPr>
                <w:ilvl w:val="0"/>
                <w:numId w:val="24"/>
              </w:numPr>
              <w:shd w:val="clear" w:color="auto" w:fill="FFFFFF" w:themeFill="background1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&lt;100, &gt;180 </w:t>
            </w:r>
          </w:p>
          <w:p w:rsidR="00C740E8" w:rsidRPr="00EA70D2" w:rsidRDefault="00C740E8" w:rsidP="000C57B0">
            <w:pPr>
              <w:pStyle w:val="MSGENFONTSTYLENAMETEMPLATEROLENUMBERMSGENFONTSTYLENAMEBYROLETEXT20"/>
              <w:numPr>
                <w:ilvl w:val="0"/>
                <w:numId w:val="24"/>
              </w:numPr>
              <w:shd w:val="clear" w:color="auto" w:fill="FFFFFF" w:themeFill="background1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0D2">
              <w:rPr>
                <w:rFonts w:ascii="Times New Roman" w:hAnsi="Times New Roman" w:cs="Times New Roman"/>
                <w:sz w:val="24"/>
                <w:szCs w:val="24"/>
              </w:rPr>
              <w:t>100-180</w:t>
            </w:r>
          </w:p>
        </w:tc>
        <w:tc>
          <w:tcPr>
            <w:tcW w:w="1295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val="458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EA70D2" w:rsidRDefault="00C740E8" w:rsidP="00FE4BEF">
            <w:pPr>
              <w:shd w:val="clear" w:color="auto" w:fill="FFFFFF" w:themeFill="background1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EA70D2">
              <w:rPr>
                <w:rFonts w:ascii="Times New Roman" w:hAnsi="Times New Roman" w:cs="Times New Roman"/>
                <w:sz w:val="24"/>
                <w:szCs w:val="24"/>
              </w:rPr>
              <w:t xml:space="preserve">Oligohydramnios </w:t>
            </w:r>
          </w:p>
        </w:tc>
        <w:tc>
          <w:tcPr>
            <w:tcW w:w="3385" w:type="dxa"/>
          </w:tcPr>
          <w:p w:rsidR="00C740E8" w:rsidRDefault="00C740E8" w:rsidP="000C57B0">
            <w:pPr>
              <w:pStyle w:val="MSGENFONTSTYLENAMETEMPLATEROLENUMBERMSGENFONTSTYLENAMEBYROLETEXT20"/>
              <w:numPr>
                <w:ilvl w:val="0"/>
                <w:numId w:val="22"/>
              </w:numPr>
              <w:shd w:val="clear" w:color="auto" w:fill="FFFFFF" w:themeFill="background1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C740E8" w:rsidRPr="00EA70D2" w:rsidRDefault="00C740E8" w:rsidP="000C57B0">
            <w:pPr>
              <w:pStyle w:val="MSGENFONTSTYLENAMETEMPLATEROLENUMBERMSGENFONTSTYLENAMEBYROLETEXT20"/>
              <w:numPr>
                <w:ilvl w:val="0"/>
                <w:numId w:val="22"/>
              </w:numPr>
              <w:shd w:val="clear" w:color="auto" w:fill="FFFFFF" w:themeFill="background1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0D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95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val="458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EA70D2" w:rsidRDefault="00C740E8" w:rsidP="00FE4BEF">
            <w:pPr>
              <w:shd w:val="clear" w:color="auto" w:fill="FFFFFF" w:themeFill="background1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EA70D2">
              <w:rPr>
                <w:rFonts w:ascii="Times New Roman" w:hAnsi="Times New Roman" w:cs="Times New Roman"/>
                <w:sz w:val="24"/>
                <w:szCs w:val="24"/>
              </w:rPr>
              <w:t xml:space="preserve">Polyhydramnios </w:t>
            </w:r>
          </w:p>
        </w:tc>
        <w:tc>
          <w:tcPr>
            <w:tcW w:w="3385" w:type="dxa"/>
          </w:tcPr>
          <w:p w:rsidR="00C740E8" w:rsidRDefault="00C740E8" w:rsidP="000C57B0">
            <w:pPr>
              <w:pStyle w:val="MSGENFONTSTYLENAMETEMPLATEROLENUMBERMSGENFONTSTYLENAMEBYROLETEXT20"/>
              <w:numPr>
                <w:ilvl w:val="0"/>
                <w:numId w:val="23"/>
              </w:numPr>
              <w:shd w:val="clear" w:color="auto" w:fill="FFFFFF" w:themeFill="background1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C740E8" w:rsidRPr="00EA70D2" w:rsidRDefault="00C740E8" w:rsidP="000C57B0">
            <w:pPr>
              <w:pStyle w:val="MSGENFONTSTYLENAMETEMPLATEROLENUMBERMSGENFONTSTYLENAMEBYROLETEXT20"/>
              <w:numPr>
                <w:ilvl w:val="0"/>
                <w:numId w:val="23"/>
              </w:numPr>
              <w:shd w:val="clear" w:color="auto" w:fill="FFFFFF" w:themeFill="background1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0D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95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40E8" w:rsidRPr="00345332" w:rsidRDefault="00C740E8" w:rsidP="00C740E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332">
        <w:rPr>
          <w:rFonts w:ascii="Times New Roman" w:hAnsi="Times New Roman" w:cs="Times New Roman"/>
          <w:b/>
          <w:sz w:val="24"/>
          <w:szCs w:val="24"/>
        </w:rPr>
        <w:t>Part II: neonatal related factors.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738"/>
        <w:gridCol w:w="4320"/>
        <w:gridCol w:w="3600"/>
        <w:gridCol w:w="1080"/>
      </w:tblGrid>
      <w:tr w:rsidR="00C740E8" w:rsidRPr="00345332" w:rsidTr="00FE4BEF">
        <w:trPr>
          <w:trHeight w:val="197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D34358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358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D34358" w:rsidRDefault="00C740E8" w:rsidP="00FE4BE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358">
              <w:rPr>
                <w:rFonts w:ascii="Times New Roman" w:hAnsi="Times New Roman" w:cs="Times New Roman"/>
                <w:b/>
                <w:sz w:val="24"/>
                <w:szCs w:val="24"/>
              </w:rPr>
              <w:t>Factor</w:t>
            </w:r>
          </w:p>
        </w:tc>
        <w:tc>
          <w:tcPr>
            <w:tcW w:w="3600" w:type="dxa"/>
          </w:tcPr>
          <w:p w:rsidR="00C740E8" w:rsidRPr="00D34358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358">
              <w:rPr>
                <w:rFonts w:ascii="Times New Roman" w:hAnsi="Times New Roman" w:cs="Times New Roman"/>
                <w:b/>
                <w:sz w:val="24"/>
                <w:szCs w:val="24"/>
              </w:rPr>
              <w:t>Response</w:t>
            </w:r>
          </w:p>
        </w:tc>
        <w:tc>
          <w:tcPr>
            <w:tcW w:w="1080" w:type="dxa"/>
          </w:tcPr>
          <w:p w:rsidR="00C740E8" w:rsidRPr="00D34358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358">
              <w:rPr>
                <w:rFonts w:ascii="Times New Roman" w:hAnsi="Times New Roman" w:cs="Times New Roman"/>
                <w:b/>
                <w:sz w:val="24"/>
                <w:szCs w:val="24"/>
              </w:rPr>
              <w:t>Remark</w:t>
            </w:r>
          </w:p>
        </w:tc>
      </w:tr>
      <w:tr w:rsidR="00C740E8" w:rsidRPr="00345332" w:rsidTr="00FE4BEF">
        <w:trPr>
          <w:trHeight w:hRule="exact" w:val="631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Sex of neonate</w:t>
            </w:r>
          </w:p>
        </w:tc>
        <w:tc>
          <w:tcPr>
            <w:tcW w:w="3600" w:type="dxa"/>
          </w:tcPr>
          <w:p w:rsidR="00C740E8" w:rsidRPr="00345332" w:rsidRDefault="00C740E8" w:rsidP="000C57B0">
            <w:pPr>
              <w:pStyle w:val="ListParagraph"/>
              <w:widowControl w:val="0"/>
              <w:numPr>
                <w:ilvl w:val="0"/>
                <w:numId w:val="17"/>
              </w:numPr>
              <w:shd w:val="clear" w:color="auto" w:fill="FFFFFF" w:themeFill="background1"/>
              <w:spacing w:before="0"/>
            </w:pPr>
            <w:r w:rsidRPr="00345332">
              <w:t>Male</w:t>
            </w:r>
          </w:p>
          <w:p w:rsidR="00C740E8" w:rsidRPr="00345332" w:rsidRDefault="00C740E8" w:rsidP="000C57B0">
            <w:pPr>
              <w:pStyle w:val="ListParagraph"/>
              <w:widowControl w:val="0"/>
              <w:numPr>
                <w:ilvl w:val="0"/>
                <w:numId w:val="17"/>
              </w:numPr>
              <w:shd w:val="clear" w:color="auto" w:fill="FFFFFF" w:themeFill="background1"/>
              <w:spacing w:before="0"/>
            </w:pPr>
            <w:r w:rsidRPr="00345332">
              <w:t>Female</w:t>
            </w:r>
          </w:p>
        </w:tc>
        <w:tc>
          <w:tcPr>
            <w:tcW w:w="1080" w:type="dxa"/>
          </w:tcPr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widowControl w:val="0"/>
              <w:shd w:val="clear" w:color="auto" w:fill="FFFFFF" w:themeFill="background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hRule="exact" w:val="892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Birth outcome</w:t>
            </w:r>
          </w:p>
        </w:tc>
        <w:tc>
          <w:tcPr>
            <w:tcW w:w="3600" w:type="dxa"/>
          </w:tcPr>
          <w:p w:rsidR="00C740E8" w:rsidRPr="00345332" w:rsidRDefault="00C740E8" w:rsidP="000C57B0">
            <w:pPr>
              <w:pStyle w:val="ListParagraph"/>
              <w:widowControl w:val="0"/>
              <w:numPr>
                <w:ilvl w:val="0"/>
                <w:numId w:val="18"/>
              </w:numPr>
              <w:shd w:val="clear" w:color="auto" w:fill="FFFFFF" w:themeFill="background1"/>
              <w:spacing w:before="0"/>
            </w:pPr>
            <w:r w:rsidRPr="00345332">
              <w:t>Singleton</w:t>
            </w:r>
          </w:p>
          <w:p w:rsidR="00C740E8" w:rsidRPr="00345332" w:rsidRDefault="00C740E8" w:rsidP="000C57B0">
            <w:pPr>
              <w:pStyle w:val="ListParagraph"/>
              <w:widowControl w:val="0"/>
              <w:numPr>
                <w:ilvl w:val="0"/>
                <w:numId w:val="18"/>
              </w:numPr>
              <w:shd w:val="clear" w:color="auto" w:fill="FFFFFF" w:themeFill="background1"/>
              <w:spacing w:before="0"/>
            </w:pPr>
            <w:r w:rsidRPr="00345332">
              <w:t>Twin</w:t>
            </w:r>
          </w:p>
          <w:p w:rsidR="00C740E8" w:rsidRPr="00345332" w:rsidRDefault="00C740E8" w:rsidP="000C57B0">
            <w:pPr>
              <w:pStyle w:val="ListParagraph"/>
              <w:widowControl w:val="0"/>
              <w:numPr>
                <w:ilvl w:val="0"/>
                <w:numId w:val="18"/>
              </w:numPr>
              <w:shd w:val="clear" w:color="auto" w:fill="FFFFFF" w:themeFill="background1"/>
              <w:spacing w:before="0"/>
            </w:pPr>
            <w:r w:rsidRPr="00345332">
              <w:t>Triple and above</w:t>
            </w:r>
          </w:p>
        </w:tc>
        <w:tc>
          <w:tcPr>
            <w:tcW w:w="1080" w:type="dxa"/>
          </w:tcPr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widowControl w:val="0"/>
              <w:shd w:val="clear" w:color="auto" w:fill="FFFFFF" w:themeFill="background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val="341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Birth weight (grams)</w:t>
            </w:r>
          </w:p>
        </w:tc>
        <w:tc>
          <w:tcPr>
            <w:tcW w:w="3600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1080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val="278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Gestational age at birth (weeks)</w:t>
            </w:r>
          </w:p>
        </w:tc>
        <w:tc>
          <w:tcPr>
            <w:tcW w:w="3600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1080" w:type="dxa"/>
          </w:tcPr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E8" w:rsidRPr="00345332" w:rsidTr="00FE4BEF">
        <w:trPr>
          <w:trHeight w:hRule="exact" w:val="865"/>
        </w:trPr>
        <w:tc>
          <w:tcPr>
            <w:tcW w:w="738" w:type="dxa"/>
            <w:tcBorders>
              <w:righ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C740E8" w:rsidRPr="00345332" w:rsidRDefault="00C740E8" w:rsidP="00FE4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Birth weight for Gestational age at birth</w:t>
            </w:r>
          </w:p>
        </w:tc>
        <w:tc>
          <w:tcPr>
            <w:tcW w:w="3600" w:type="dxa"/>
          </w:tcPr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19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Appropriate for gestational age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19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Large for gestational age</w:t>
            </w:r>
          </w:p>
          <w:p w:rsidR="00C740E8" w:rsidRPr="00345332" w:rsidRDefault="00C740E8" w:rsidP="000C57B0">
            <w:pPr>
              <w:pStyle w:val="MSGENFONTSTYLENAMETEMPLATEROLENUMBERMSGENFONTSTYLENAMEBYROLETEXT20"/>
              <w:numPr>
                <w:ilvl w:val="0"/>
                <w:numId w:val="19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32">
              <w:rPr>
                <w:rFonts w:ascii="Times New Roman" w:hAnsi="Times New Roman" w:cs="Times New Roman"/>
                <w:sz w:val="24"/>
                <w:szCs w:val="24"/>
              </w:rPr>
              <w:t>Small for gestational age</w:t>
            </w:r>
          </w:p>
        </w:tc>
        <w:tc>
          <w:tcPr>
            <w:tcW w:w="1080" w:type="dxa"/>
          </w:tcPr>
          <w:p w:rsidR="00C740E8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Default="00C740E8" w:rsidP="00FE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E8" w:rsidRPr="00345332" w:rsidRDefault="00C740E8" w:rsidP="00FE4BEF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40E8" w:rsidRDefault="00C740E8" w:rsidP="00C740E8">
      <w:pPr>
        <w:pStyle w:val="Caption"/>
        <w:rPr>
          <w:rFonts w:ascii="Times New Roman" w:hAnsi="Times New Roman" w:cs="Times New Roman"/>
          <w:color w:val="auto"/>
          <w:sz w:val="26"/>
          <w:szCs w:val="26"/>
        </w:rPr>
      </w:pPr>
    </w:p>
    <w:p w:rsidR="00720183" w:rsidRPr="00720183" w:rsidRDefault="00720183" w:rsidP="00720183">
      <w:pPr>
        <w:rPr>
          <w:rFonts w:ascii="Nyala" w:hAnsi="Nyala"/>
        </w:rPr>
      </w:pPr>
      <w:bookmarkStart w:id="2" w:name="_Toc89588531"/>
      <w:bookmarkStart w:id="3" w:name="_GoBack"/>
      <w:bookmarkEnd w:id="2"/>
      <w:bookmarkEnd w:id="3"/>
    </w:p>
    <w:sectPr w:rsidR="00720183" w:rsidRPr="00720183" w:rsidSect="00C740E8">
      <w:footerReference w:type="default" r:id="rId7"/>
      <w:pgSz w:w="12240" w:h="15840" w:code="1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51B" w:rsidRDefault="0036051B" w:rsidP="0035065F">
      <w:pPr>
        <w:spacing w:after="0" w:line="240" w:lineRule="auto"/>
      </w:pPr>
      <w:r>
        <w:separator/>
      </w:r>
    </w:p>
  </w:endnote>
  <w:endnote w:type="continuationSeparator" w:id="0">
    <w:p w:rsidR="0036051B" w:rsidRDefault="0036051B" w:rsidP="00350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981186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5065F" w:rsidRDefault="0035065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55C5" w:rsidRPr="001055C5">
          <w:rPr>
            <w:b/>
            <w:bCs/>
            <w:noProof/>
          </w:rPr>
          <w:t>6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35065F" w:rsidRDefault="003506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51B" w:rsidRDefault="0036051B" w:rsidP="0035065F">
      <w:pPr>
        <w:spacing w:after="0" w:line="240" w:lineRule="auto"/>
      </w:pPr>
      <w:r>
        <w:separator/>
      </w:r>
    </w:p>
  </w:footnote>
  <w:footnote w:type="continuationSeparator" w:id="0">
    <w:p w:rsidR="0036051B" w:rsidRDefault="0036051B" w:rsidP="00350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30E8D"/>
    <w:multiLevelType w:val="hybridMultilevel"/>
    <w:tmpl w:val="67848E6E"/>
    <w:lvl w:ilvl="0" w:tplc="D9705070">
      <w:start w:val="1"/>
      <w:numFmt w:val="decimal"/>
      <w:lvlText w:val="%1."/>
      <w:lvlJc w:val="left"/>
      <w:pPr>
        <w:ind w:left="-1350" w:hanging="360"/>
      </w:pPr>
      <w:rPr>
        <w:rFonts w:ascii="Ebrima" w:hAnsi="Ebrima" w:cs="Ebrima" w:hint="default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BCF3EF3"/>
    <w:multiLevelType w:val="hybridMultilevel"/>
    <w:tmpl w:val="90DCD106"/>
    <w:lvl w:ilvl="0" w:tplc="8768145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13426CD"/>
    <w:multiLevelType w:val="hybridMultilevel"/>
    <w:tmpl w:val="B72C9974"/>
    <w:lvl w:ilvl="0" w:tplc="B5A285D4">
      <w:start w:val="1"/>
      <w:numFmt w:val="decimal"/>
      <w:lvlText w:val="%1."/>
      <w:lvlJc w:val="left"/>
      <w:pPr>
        <w:ind w:left="450" w:hanging="360"/>
      </w:pPr>
      <w:rPr>
        <w:rFonts w:ascii="Ebrima" w:hAnsi="Ebrima" w:cs="Ebri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650C1"/>
    <w:multiLevelType w:val="hybridMultilevel"/>
    <w:tmpl w:val="91E69784"/>
    <w:lvl w:ilvl="0" w:tplc="E3FE3BB8">
      <w:start w:val="1"/>
      <w:numFmt w:val="decimal"/>
      <w:lvlText w:val="%1."/>
      <w:lvlJc w:val="left"/>
      <w:pPr>
        <w:ind w:left="540" w:hanging="360"/>
      </w:pPr>
      <w:rPr>
        <w:rFonts w:ascii="Ebrima" w:hAnsi="Ebrima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A3AFD"/>
    <w:multiLevelType w:val="hybridMultilevel"/>
    <w:tmpl w:val="FAAA0190"/>
    <w:lvl w:ilvl="0" w:tplc="66C4F54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B4B2C"/>
    <w:multiLevelType w:val="hybridMultilevel"/>
    <w:tmpl w:val="90884998"/>
    <w:lvl w:ilvl="0" w:tplc="F99A0F84">
      <w:start w:val="1"/>
      <w:numFmt w:val="decimal"/>
      <w:lvlText w:val="%1."/>
      <w:lvlJc w:val="left"/>
      <w:pPr>
        <w:ind w:left="450" w:hanging="360"/>
      </w:pPr>
      <w:rPr>
        <w:rFonts w:ascii="Ebrima" w:hAnsi="Ebrima" w:cs="Ebri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84CC9"/>
    <w:multiLevelType w:val="hybridMultilevel"/>
    <w:tmpl w:val="F5D0BF60"/>
    <w:lvl w:ilvl="0" w:tplc="763C49A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046CBE"/>
    <w:multiLevelType w:val="hybridMultilevel"/>
    <w:tmpl w:val="4A727B16"/>
    <w:lvl w:ilvl="0" w:tplc="70AE47F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D5C1E"/>
    <w:multiLevelType w:val="hybridMultilevel"/>
    <w:tmpl w:val="69CE6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62CB5"/>
    <w:multiLevelType w:val="hybridMultilevel"/>
    <w:tmpl w:val="A3987E6A"/>
    <w:lvl w:ilvl="0" w:tplc="5A40A572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0" w15:restartNumberingAfterBreak="0">
    <w:nsid w:val="1FC73FBF"/>
    <w:multiLevelType w:val="hybridMultilevel"/>
    <w:tmpl w:val="78106C50"/>
    <w:lvl w:ilvl="0" w:tplc="A38A8C5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241FC6"/>
    <w:multiLevelType w:val="hybridMultilevel"/>
    <w:tmpl w:val="DE748BDC"/>
    <w:lvl w:ilvl="0" w:tplc="0B3C3AF4">
      <w:start w:val="1"/>
      <w:numFmt w:val="decimal"/>
      <w:lvlText w:val="%1."/>
      <w:lvlJc w:val="left"/>
      <w:pPr>
        <w:ind w:left="378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2" w15:restartNumberingAfterBreak="0">
    <w:nsid w:val="270D5E3A"/>
    <w:multiLevelType w:val="hybridMultilevel"/>
    <w:tmpl w:val="A7749B4E"/>
    <w:lvl w:ilvl="0" w:tplc="C1D216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47731"/>
    <w:multiLevelType w:val="hybridMultilevel"/>
    <w:tmpl w:val="A0E0250E"/>
    <w:lvl w:ilvl="0" w:tplc="F1B09298">
      <w:start w:val="1"/>
      <w:numFmt w:val="decimal"/>
      <w:lvlText w:val="%1."/>
      <w:lvlJc w:val="left"/>
      <w:pPr>
        <w:ind w:left="378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2A374735"/>
    <w:multiLevelType w:val="hybridMultilevel"/>
    <w:tmpl w:val="A8204BC4"/>
    <w:lvl w:ilvl="0" w:tplc="1FEA9956">
      <w:start w:val="1"/>
      <w:numFmt w:val="decimal"/>
      <w:lvlText w:val="%1."/>
      <w:lvlJc w:val="left"/>
      <w:pPr>
        <w:ind w:left="378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5" w15:restartNumberingAfterBreak="0">
    <w:nsid w:val="2C9B7E33"/>
    <w:multiLevelType w:val="hybridMultilevel"/>
    <w:tmpl w:val="EC143D66"/>
    <w:lvl w:ilvl="0" w:tplc="9C04ABC4">
      <w:start w:val="1"/>
      <w:numFmt w:val="decimal"/>
      <w:lvlText w:val="%1."/>
      <w:lvlJc w:val="left"/>
      <w:pPr>
        <w:ind w:left="360" w:hanging="360"/>
      </w:pPr>
      <w:rPr>
        <w:rFonts w:ascii="Ebrima" w:hAnsi="Ebrima" w:cs="Ebri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6D745F"/>
    <w:multiLevelType w:val="hybridMultilevel"/>
    <w:tmpl w:val="612C4B6E"/>
    <w:lvl w:ilvl="0" w:tplc="0ED8B5B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97AD8"/>
    <w:multiLevelType w:val="hybridMultilevel"/>
    <w:tmpl w:val="2D78D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75F45"/>
    <w:multiLevelType w:val="hybridMultilevel"/>
    <w:tmpl w:val="4218163E"/>
    <w:lvl w:ilvl="0" w:tplc="A836B0E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9" w15:restartNumberingAfterBreak="0">
    <w:nsid w:val="3A4D59DD"/>
    <w:multiLevelType w:val="hybridMultilevel"/>
    <w:tmpl w:val="3148E00A"/>
    <w:lvl w:ilvl="0" w:tplc="9ADC7C1C">
      <w:start w:val="1"/>
      <w:numFmt w:val="decimal"/>
      <w:lvlText w:val="%1."/>
      <w:lvlJc w:val="left"/>
      <w:pPr>
        <w:ind w:left="378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278" w:hanging="360"/>
      </w:pPr>
    </w:lvl>
    <w:lvl w:ilvl="2" w:tplc="0409001B" w:tentative="1">
      <w:start w:val="1"/>
      <w:numFmt w:val="lowerRoman"/>
      <w:lvlText w:val="%3."/>
      <w:lvlJc w:val="right"/>
      <w:pPr>
        <w:ind w:left="1998" w:hanging="180"/>
      </w:pPr>
    </w:lvl>
    <w:lvl w:ilvl="3" w:tplc="0409000F" w:tentative="1">
      <w:start w:val="1"/>
      <w:numFmt w:val="decimal"/>
      <w:lvlText w:val="%4."/>
      <w:lvlJc w:val="left"/>
      <w:pPr>
        <w:ind w:left="2718" w:hanging="360"/>
      </w:pPr>
    </w:lvl>
    <w:lvl w:ilvl="4" w:tplc="04090019" w:tentative="1">
      <w:start w:val="1"/>
      <w:numFmt w:val="lowerLetter"/>
      <w:lvlText w:val="%5."/>
      <w:lvlJc w:val="left"/>
      <w:pPr>
        <w:ind w:left="3438" w:hanging="360"/>
      </w:pPr>
    </w:lvl>
    <w:lvl w:ilvl="5" w:tplc="0409001B" w:tentative="1">
      <w:start w:val="1"/>
      <w:numFmt w:val="lowerRoman"/>
      <w:lvlText w:val="%6."/>
      <w:lvlJc w:val="right"/>
      <w:pPr>
        <w:ind w:left="4158" w:hanging="180"/>
      </w:pPr>
    </w:lvl>
    <w:lvl w:ilvl="6" w:tplc="0409000F" w:tentative="1">
      <w:start w:val="1"/>
      <w:numFmt w:val="decimal"/>
      <w:lvlText w:val="%7."/>
      <w:lvlJc w:val="left"/>
      <w:pPr>
        <w:ind w:left="4878" w:hanging="360"/>
      </w:pPr>
    </w:lvl>
    <w:lvl w:ilvl="7" w:tplc="04090019" w:tentative="1">
      <w:start w:val="1"/>
      <w:numFmt w:val="lowerLetter"/>
      <w:lvlText w:val="%8."/>
      <w:lvlJc w:val="left"/>
      <w:pPr>
        <w:ind w:left="5598" w:hanging="360"/>
      </w:pPr>
    </w:lvl>
    <w:lvl w:ilvl="8" w:tplc="0409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20" w15:restartNumberingAfterBreak="0">
    <w:nsid w:val="3BA018A5"/>
    <w:multiLevelType w:val="hybridMultilevel"/>
    <w:tmpl w:val="2A241EF2"/>
    <w:lvl w:ilvl="0" w:tplc="96F6C70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98524A"/>
    <w:multiLevelType w:val="hybridMultilevel"/>
    <w:tmpl w:val="FA264044"/>
    <w:lvl w:ilvl="0" w:tplc="92C6251C">
      <w:start w:val="1"/>
      <w:numFmt w:val="decimal"/>
      <w:lvlText w:val="%1."/>
      <w:lvlJc w:val="left"/>
      <w:pPr>
        <w:ind w:left="360" w:hanging="360"/>
      </w:pPr>
      <w:rPr>
        <w:rFonts w:ascii="Ebrima" w:hAnsi="Ebrima" w:cs="Ebri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280FB5"/>
    <w:multiLevelType w:val="hybridMultilevel"/>
    <w:tmpl w:val="0298EEC4"/>
    <w:lvl w:ilvl="0" w:tplc="71A2DA4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EB5BB0"/>
    <w:multiLevelType w:val="hybridMultilevel"/>
    <w:tmpl w:val="14F667EC"/>
    <w:lvl w:ilvl="0" w:tplc="621EA02E">
      <w:start w:val="1"/>
      <w:numFmt w:val="decimal"/>
      <w:lvlText w:val="%1."/>
      <w:lvlJc w:val="left"/>
      <w:pPr>
        <w:ind w:left="378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650A6F"/>
    <w:multiLevelType w:val="hybridMultilevel"/>
    <w:tmpl w:val="6CF6B330"/>
    <w:lvl w:ilvl="0" w:tplc="D85834A4">
      <w:start w:val="1"/>
      <w:numFmt w:val="decimal"/>
      <w:lvlText w:val="%1."/>
      <w:lvlJc w:val="left"/>
      <w:pPr>
        <w:ind w:left="378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5" w15:restartNumberingAfterBreak="0">
    <w:nsid w:val="48CB4F71"/>
    <w:multiLevelType w:val="hybridMultilevel"/>
    <w:tmpl w:val="9BB0255A"/>
    <w:lvl w:ilvl="0" w:tplc="DF762D48">
      <w:start w:val="1"/>
      <w:numFmt w:val="decimal"/>
      <w:lvlText w:val="%1."/>
      <w:lvlJc w:val="left"/>
      <w:pPr>
        <w:ind w:left="330" w:hanging="360"/>
      </w:pPr>
      <w:rPr>
        <w:rFonts w:ascii="Ebrima" w:hAnsi="Ebrima" w:cs="Ebrima" w:hint="default"/>
      </w:rPr>
    </w:lvl>
    <w:lvl w:ilvl="1" w:tplc="04090019" w:tentative="1">
      <w:start w:val="1"/>
      <w:numFmt w:val="lowerLetter"/>
      <w:lvlText w:val="%2."/>
      <w:lvlJc w:val="left"/>
      <w:pPr>
        <w:ind w:left="1050" w:hanging="360"/>
      </w:pPr>
    </w:lvl>
    <w:lvl w:ilvl="2" w:tplc="0409001B" w:tentative="1">
      <w:start w:val="1"/>
      <w:numFmt w:val="lowerRoman"/>
      <w:lvlText w:val="%3."/>
      <w:lvlJc w:val="right"/>
      <w:pPr>
        <w:ind w:left="1770" w:hanging="180"/>
      </w:pPr>
    </w:lvl>
    <w:lvl w:ilvl="3" w:tplc="0409000F" w:tentative="1">
      <w:start w:val="1"/>
      <w:numFmt w:val="decimal"/>
      <w:lvlText w:val="%4."/>
      <w:lvlJc w:val="left"/>
      <w:pPr>
        <w:ind w:left="2490" w:hanging="360"/>
      </w:pPr>
    </w:lvl>
    <w:lvl w:ilvl="4" w:tplc="04090019" w:tentative="1">
      <w:start w:val="1"/>
      <w:numFmt w:val="lowerLetter"/>
      <w:lvlText w:val="%5."/>
      <w:lvlJc w:val="left"/>
      <w:pPr>
        <w:ind w:left="3210" w:hanging="360"/>
      </w:pPr>
    </w:lvl>
    <w:lvl w:ilvl="5" w:tplc="0409001B" w:tentative="1">
      <w:start w:val="1"/>
      <w:numFmt w:val="lowerRoman"/>
      <w:lvlText w:val="%6."/>
      <w:lvlJc w:val="right"/>
      <w:pPr>
        <w:ind w:left="3930" w:hanging="180"/>
      </w:pPr>
    </w:lvl>
    <w:lvl w:ilvl="6" w:tplc="0409000F" w:tentative="1">
      <w:start w:val="1"/>
      <w:numFmt w:val="decimal"/>
      <w:lvlText w:val="%7."/>
      <w:lvlJc w:val="left"/>
      <w:pPr>
        <w:ind w:left="4650" w:hanging="360"/>
      </w:pPr>
    </w:lvl>
    <w:lvl w:ilvl="7" w:tplc="04090019" w:tentative="1">
      <w:start w:val="1"/>
      <w:numFmt w:val="lowerLetter"/>
      <w:lvlText w:val="%8."/>
      <w:lvlJc w:val="left"/>
      <w:pPr>
        <w:ind w:left="5370" w:hanging="360"/>
      </w:pPr>
    </w:lvl>
    <w:lvl w:ilvl="8" w:tplc="040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26" w15:restartNumberingAfterBreak="0">
    <w:nsid w:val="4EA7123E"/>
    <w:multiLevelType w:val="hybridMultilevel"/>
    <w:tmpl w:val="676E7E82"/>
    <w:lvl w:ilvl="0" w:tplc="4D702D4E">
      <w:start w:val="1"/>
      <w:numFmt w:val="decimal"/>
      <w:lvlText w:val="%1."/>
      <w:lvlJc w:val="left"/>
      <w:pPr>
        <w:ind w:left="378" w:hanging="360"/>
      </w:pPr>
      <w:rPr>
        <w:rFonts w:ascii="Ebrima" w:hAnsi="Ebrima" w:cs="Ebrima" w:hint="default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7" w15:restartNumberingAfterBreak="0">
    <w:nsid w:val="543533F7"/>
    <w:multiLevelType w:val="hybridMultilevel"/>
    <w:tmpl w:val="5CA49250"/>
    <w:lvl w:ilvl="0" w:tplc="4AA85EE2">
      <w:start w:val="1"/>
      <w:numFmt w:val="decimal"/>
      <w:lvlText w:val="%1."/>
      <w:lvlJc w:val="left"/>
      <w:pPr>
        <w:ind w:left="360" w:hanging="360"/>
      </w:pPr>
      <w:rPr>
        <w:rFonts w:ascii="Ebrima" w:hAnsi="Ebrima" w:cs="Ebrima" w:hint="default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8" w15:restartNumberingAfterBreak="0">
    <w:nsid w:val="546A1B73"/>
    <w:multiLevelType w:val="hybridMultilevel"/>
    <w:tmpl w:val="8F58A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C3D76"/>
    <w:multiLevelType w:val="hybridMultilevel"/>
    <w:tmpl w:val="18AA8A42"/>
    <w:lvl w:ilvl="0" w:tplc="913642F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0227C8"/>
    <w:multiLevelType w:val="hybridMultilevel"/>
    <w:tmpl w:val="5C8CE308"/>
    <w:lvl w:ilvl="0" w:tplc="5232DBA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2036E4"/>
    <w:multiLevelType w:val="hybridMultilevel"/>
    <w:tmpl w:val="A97216EC"/>
    <w:lvl w:ilvl="0" w:tplc="DC16E44A">
      <w:start w:val="1"/>
      <w:numFmt w:val="decimal"/>
      <w:lvlText w:val="%1."/>
      <w:lvlJc w:val="left"/>
      <w:pPr>
        <w:ind w:left="540" w:hanging="360"/>
      </w:pPr>
      <w:rPr>
        <w:rFonts w:ascii="Ebrima" w:hAnsi="Ebrima" w:cs="Ebrim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DE5388"/>
    <w:multiLevelType w:val="hybridMultilevel"/>
    <w:tmpl w:val="51102496"/>
    <w:lvl w:ilvl="0" w:tplc="D688BDC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33" w15:restartNumberingAfterBreak="0">
    <w:nsid w:val="698F5965"/>
    <w:multiLevelType w:val="hybridMultilevel"/>
    <w:tmpl w:val="B9266E64"/>
    <w:lvl w:ilvl="0" w:tplc="5C46847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 w15:restartNumberingAfterBreak="0">
    <w:nsid w:val="6A370D24"/>
    <w:multiLevelType w:val="hybridMultilevel"/>
    <w:tmpl w:val="4796D1C8"/>
    <w:lvl w:ilvl="0" w:tplc="7C3CAB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321B43"/>
    <w:multiLevelType w:val="hybridMultilevel"/>
    <w:tmpl w:val="5114BD5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7B7097"/>
    <w:multiLevelType w:val="hybridMultilevel"/>
    <w:tmpl w:val="71B0092E"/>
    <w:lvl w:ilvl="0" w:tplc="993E6E7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C773E2"/>
    <w:multiLevelType w:val="hybridMultilevel"/>
    <w:tmpl w:val="43069C2E"/>
    <w:lvl w:ilvl="0" w:tplc="C4D49186">
      <w:start w:val="1"/>
      <w:numFmt w:val="decimal"/>
      <w:lvlText w:val="%1."/>
      <w:lvlJc w:val="left"/>
      <w:pPr>
        <w:ind w:left="450" w:hanging="360"/>
      </w:pPr>
      <w:rPr>
        <w:rFonts w:ascii="Ebrima" w:hAnsi="Ebrima" w:cs="Ebri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2B5FC4"/>
    <w:multiLevelType w:val="hybridMultilevel"/>
    <w:tmpl w:val="598E3494"/>
    <w:lvl w:ilvl="0" w:tplc="9B06C32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9" w15:restartNumberingAfterBreak="0">
    <w:nsid w:val="74FD6C1F"/>
    <w:multiLevelType w:val="hybridMultilevel"/>
    <w:tmpl w:val="424CE52C"/>
    <w:lvl w:ilvl="0" w:tplc="FE6AC272">
      <w:start w:val="1"/>
      <w:numFmt w:val="decimal"/>
      <w:lvlText w:val="%1."/>
      <w:lvlJc w:val="left"/>
      <w:pPr>
        <w:ind w:left="45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C67A0"/>
    <w:multiLevelType w:val="hybridMultilevel"/>
    <w:tmpl w:val="5DD2B7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E65E0A"/>
    <w:multiLevelType w:val="hybridMultilevel"/>
    <w:tmpl w:val="2612E8E6"/>
    <w:lvl w:ilvl="0" w:tplc="8438E122">
      <w:start w:val="1"/>
      <w:numFmt w:val="decimal"/>
      <w:lvlText w:val="%1."/>
      <w:lvlJc w:val="left"/>
      <w:pPr>
        <w:ind w:left="378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42" w15:restartNumberingAfterBreak="0">
    <w:nsid w:val="7A6950D9"/>
    <w:multiLevelType w:val="hybridMultilevel"/>
    <w:tmpl w:val="D22C6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17479B"/>
    <w:multiLevelType w:val="hybridMultilevel"/>
    <w:tmpl w:val="8016361E"/>
    <w:lvl w:ilvl="0" w:tplc="AF4450D4">
      <w:start w:val="1"/>
      <w:numFmt w:val="decimal"/>
      <w:lvlText w:val="%1."/>
      <w:lvlJc w:val="left"/>
      <w:pPr>
        <w:ind w:left="378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44" w15:restartNumberingAfterBreak="0">
    <w:nsid w:val="7C1E6E7B"/>
    <w:multiLevelType w:val="hybridMultilevel"/>
    <w:tmpl w:val="65F85332"/>
    <w:lvl w:ilvl="0" w:tplc="29027D5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492195"/>
    <w:multiLevelType w:val="hybridMultilevel"/>
    <w:tmpl w:val="7D92DF56"/>
    <w:lvl w:ilvl="0" w:tplc="81B8DBFA">
      <w:start w:val="1"/>
      <w:numFmt w:val="decimal"/>
      <w:lvlText w:val="%1."/>
      <w:lvlJc w:val="left"/>
      <w:pPr>
        <w:ind w:left="378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7"/>
  </w:num>
  <w:num w:numId="3">
    <w:abstractNumId w:val="1"/>
  </w:num>
  <w:num w:numId="4">
    <w:abstractNumId w:val="16"/>
  </w:num>
  <w:num w:numId="5">
    <w:abstractNumId w:val="20"/>
  </w:num>
  <w:num w:numId="6">
    <w:abstractNumId w:val="6"/>
  </w:num>
  <w:num w:numId="7">
    <w:abstractNumId w:val="22"/>
  </w:num>
  <w:num w:numId="8">
    <w:abstractNumId w:val="43"/>
  </w:num>
  <w:num w:numId="9">
    <w:abstractNumId w:val="24"/>
  </w:num>
  <w:num w:numId="10">
    <w:abstractNumId w:val="19"/>
  </w:num>
  <w:num w:numId="11">
    <w:abstractNumId w:val="13"/>
  </w:num>
  <w:num w:numId="12">
    <w:abstractNumId w:val="38"/>
  </w:num>
  <w:num w:numId="13">
    <w:abstractNumId w:val="30"/>
  </w:num>
  <w:num w:numId="14">
    <w:abstractNumId w:val="23"/>
  </w:num>
  <w:num w:numId="15">
    <w:abstractNumId w:val="45"/>
  </w:num>
  <w:num w:numId="16">
    <w:abstractNumId w:val="33"/>
  </w:num>
  <w:num w:numId="17">
    <w:abstractNumId w:val="44"/>
  </w:num>
  <w:num w:numId="18">
    <w:abstractNumId w:val="18"/>
  </w:num>
  <w:num w:numId="19">
    <w:abstractNumId w:val="32"/>
  </w:num>
  <w:num w:numId="20">
    <w:abstractNumId w:val="14"/>
  </w:num>
  <w:num w:numId="21">
    <w:abstractNumId w:val="11"/>
  </w:num>
  <w:num w:numId="22">
    <w:abstractNumId w:val="10"/>
  </w:num>
  <w:num w:numId="23">
    <w:abstractNumId w:val="36"/>
  </w:num>
  <w:num w:numId="24">
    <w:abstractNumId w:val="41"/>
  </w:num>
  <w:num w:numId="25">
    <w:abstractNumId w:val="4"/>
  </w:num>
  <w:num w:numId="26">
    <w:abstractNumId w:val="39"/>
  </w:num>
  <w:num w:numId="27">
    <w:abstractNumId w:val="35"/>
  </w:num>
  <w:num w:numId="28">
    <w:abstractNumId w:val="37"/>
  </w:num>
  <w:num w:numId="29">
    <w:abstractNumId w:val="25"/>
  </w:num>
  <w:num w:numId="30">
    <w:abstractNumId w:val="15"/>
  </w:num>
  <w:num w:numId="31">
    <w:abstractNumId w:val="21"/>
  </w:num>
  <w:num w:numId="32">
    <w:abstractNumId w:val="2"/>
  </w:num>
  <w:num w:numId="33">
    <w:abstractNumId w:val="0"/>
  </w:num>
  <w:num w:numId="34">
    <w:abstractNumId w:val="5"/>
  </w:num>
  <w:num w:numId="35">
    <w:abstractNumId w:val="27"/>
  </w:num>
  <w:num w:numId="36">
    <w:abstractNumId w:val="26"/>
  </w:num>
  <w:num w:numId="37">
    <w:abstractNumId w:val="3"/>
  </w:num>
  <w:num w:numId="38">
    <w:abstractNumId w:val="31"/>
  </w:num>
  <w:num w:numId="39">
    <w:abstractNumId w:val="29"/>
  </w:num>
  <w:num w:numId="40">
    <w:abstractNumId w:val="8"/>
  </w:num>
  <w:num w:numId="41">
    <w:abstractNumId w:val="34"/>
  </w:num>
  <w:num w:numId="42">
    <w:abstractNumId w:val="12"/>
  </w:num>
  <w:num w:numId="43">
    <w:abstractNumId w:val="42"/>
  </w:num>
  <w:num w:numId="44">
    <w:abstractNumId w:val="28"/>
  </w:num>
  <w:num w:numId="45">
    <w:abstractNumId w:val="9"/>
  </w:num>
  <w:num w:numId="46">
    <w:abstractNumId w:val="1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5DC"/>
    <w:rsid w:val="000C57B0"/>
    <w:rsid w:val="001055C5"/>
    <w:rsid w:val="002E0ADC"/>
    <w:rsid w:val="0035065F"/>
    <w:rsid w:val="00354CDF"/>
    <w:rsid w:val="0036051B"/>
    <w:rsid w:val="003E3259"/>
    <w:rsid w:val="004D5EEA"/>
    <w:rsid w:val="004E3734"/>
    <w:rsid w:val="00696FD5"/>
    <w:rsid w:val="006B4036"/>
    <w:rsid w:val="00720183"/>
    <w:rsid w:val="007A1839"/>
    <w:rsid w:val="0084254B"/>
    <w:rsid w:val="008C0C9E"/>
    <w:rsid w:val="009C2694"/>
    <w:rsid w:val="00BC0757"/>
    <w:rsid w:val="00C6339F"/>
    <w:rsid w:val="00C740E8"/>
    <w:rsid w:val="00CF35DC"/>
    <w:rsid w:val="00D57FD7"/>
    <w:rsid w:val="00D93DE7"/>
    <w:rsid w:val="00EB012D"/>
    <w:rsid w:val="00F4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D33F7"/>
  <w15:docId w15:val="{05AA486C-89BE-48DC-8F6B-189F0162D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5DC"/>
    <w:rPr>
      <w:lang w:val="am-ET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35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40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40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am-ET"/>
    </w:rPr>
  </w:style>
  <w:style w:type="paragraph" w:styleId="BodyTextIndent">
    <w:name w:val="Body Text Indent"/>
    <w:basedOn w:val="Normal"/>
    <w:link w:val="BodyTextIndentChar"/>
    <w:unhideWhenUsed/>
    <w:rsid w:val="00CF35DC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35DC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small normal Char,bk paragraph Char,References Char,List Paragraph1 Char"/>
    <w:link w:val="ListParagraph"/>
    <w:uiPriority w:val="34"/>
    <w:locked/>
    <w:rsid w:val="00CF35D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aliases w:val="small normal,bk paragraph,References,List Paragraph1"/>
    <w:basedOn w:val="Normal"/>
    <w:link w:val="ListParagraphChar"/>
    <w:uiPriority w:val="34"/>
    <w:qFormat/>
    <w:rsid w:val="00CF35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740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740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C740E8"/>
    <w:pPr>
      <w:spacing w:before="120"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740E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740E8"/>
    <w:pPr>
      <w:spacing w:before="120" w:after="120"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740E8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C740E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40E8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740E8"/>
  </w:style>
  <w:style w:type="paragraph" w:styleId="Footer">
    <w:name w:val="footer"/>
    <w:basedOn w:val="Normal"/>
    <w:link w:val="FooterChar"/>
    <w:uiPriority w:val="99"/>
    <w:unhideWhenUsed/>
    <w:rsid w:val="00C740E8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740E8"/>
  </w:style>
  <w:style w:type="paragraph" w:styleId="Caption">
    <w:name w:val="caption"/>
    <w:basedOn w:val="Normal"/>
    <w:next w:val="Normal"/>
    <w:uiPriority w:val="35"/>
    <w:unhideWhenUsed/>
    <w:qFormat/>
    <w:rsid w:val="00C740E8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TableofFigures">
    <w:name w:val="table of figures"/>
    <w:basedOn w:val="Normal"/>
    <w:next w:val="Normal"/>
    <w:uiPriority w:val="99"/>
    <w:unhideWhenUsed/>
    <w:rsid w:val="00C740E8"/>
    <w:pPr>
      <w:spacing w:before="120" w:after="0"/>
    </w:pPr>
    <w:rPr>
      <w:lang w:val="en-US"/>
    </w:rPr>
  </w:style>
  <w:style w:type="table" w:styleId="TableGrid">
    <w:name w:val="Table Grid"/>
    <w:basedOn w:val="TableNormal"/>
    <w:uiPriority w:val="39"/>
    <w:rsid w:val="00C740E8"/>
    <w:pPr>
      <w:spacing w:before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40E8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0E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740E8"/>
    <w:pPr>
      <w:spacing w:after="0" w:line="240" w:lineRule="auto"/>
    </w:pPr>
  </w:style>
  <w:style w:type="table" w:styleId="LightShading">
    <w:name w:val="Light Shading"/>
    <w:basedOn w:val="TableNormal"/>
    <w:uiPriority w:val="60"/>
    <w:rsid w:val="00C740E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740E8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C740E8"/>
    <w:pPr>
      <w:spacing w:before="120" w:after="100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C740E8"/>
    <w:pPr>
      <w:spacing w:before="120" w:after="100"/>
      <w:ind w:left="220"/>
    </w:pPr>
    <w:rPr>
      <w:lang w:val="en-US"/>
    </w:rPr>
  </w:style>
  <w:style w:type="character" w:customStyle="1" w:styleId="MSGENFONTSTYLENAMETEMPLATEROLELEVELMSGENFONTSTYLENAMEBYROLEHEADING5">
    <w:name w:val="MSG_EN_FONT_STYLE_NAME_TEMPLATE_ROLE_LEVEL MSG_EN_FONT_STYLE_NAME_BY_ROLE_HEADING 5_"/>
    <w:basedOn w:val="DefaultParagraphFont"/>
    <w:link w:val="MSGENFONTSTYLENAMETEMPLATEROLELEVELMSGENFONTSTYLENAMEBYROLEHEADING50"/>
    <w:rsid w:val="00C740E8"/>
    <w:rPr>
      <w:b/>
      <w:bCs/>
      <w:shd w:val="clear" w:color="auto" w:fill="FFFFFF"/>
    </w:rPr>
  </w:style>
  <w:style w:type="paragraph" w:customStyle="1" w:styleId="MSGENFONTSTYLENAMETEMPLATEROLELEVELMSGENFONTSTYLENAMEBYROLEHEADING50">
    <w:name w:val="MSG_EN_FONT_STYLE_NAME_TEMPLATE_ROLE_LEVEL MSG_EN_FONT_STYLE_NAME_BY_ROLE_HEADING 5"/>
    <w:basedOn w:val="Normal"/>
    <w:link w:val="MSGENFONTSTYLENAMETEMPLATEROLELEVELMSGENFONTSTYLENAMEBYROLEHEADING5"/>
    <w:rsid w:val="00C740E8"/>
    <w:pPr>
      <w:widowControl w:val="0"/>
      <w:shd w:val="clear" w:color="auto" w:fill="FFFFFF"/>
      <w:spacing w:after="280" w:line="432" w:lineRule="exact"/>
      <w:outlineLvl w:val="4"/>
    </w:pPr>
    <w:rPr>
      <w:b/>
      <w:bCs/>
      <w:lang w:val="en-US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DefaultParagraphFont"/>
    <w:link w:val="MSGENFONTSTYLENAMETEMPLATEROLENUMBERMSGENFONTSTYLENAMEBYROLETEXT20"/>
    <w:rsid w:val="00C740E8"/>
    <w:rPr>
      <w:shd w:val="clear" w:color="auto" w:fill="FFFFFF"/>
    </w:rPr>
  </w:style>
  <w:style w:type="character" w:customStyle="1" w:styleId="MSGENFONTSTYLENAMETEMPLATEROLENUMBERMSGENFONTSTYLENAMEBYROLETEXT2MSGENFONTSTYLEMODIFERSIZE7">
    <w:name w:val="MSG_EN_FONT_STYLE_NAME_TEMPLATE_ROLE_NUMBER MSG_EN_FONT_STYLE_NAME_BY_ROLE_TEXT 2 + MSG_EN_FONT_STYLE_MODIFER_SIZE 7"/>
    <w:basedOn w:val="MSGENFONTSTYLENAMETEMPLATEROLENUMBERMSGENFONTSTYLENAMEBYROLETEXT2"/>
    <w:rsid w:val="00C740E8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C740E8"/>
    <w:pPr>
      <w:widowControl w:val="0"/>
      <w:shd w:val="clear" w:color="auto" w:fill="FFFFFF"/>
      <w:spacing w:before="280" w:after="0" w:line="547" w:lineRule="exact"/>
      <w:ind w:hanging="360"/>
    </w:pPr>
    <w:rPr>
      <w:lang w:val="en-US"/>
    </w:rPr>
  </w:style>
  <w:style w:type="paragraph" w:customStyle="1" w:styleId="Table">
    <w:name w:val="Table"/>
    <w:basedOn w:val="Caption"/>
    <w:autoRedefine/>
    <w:qFormat/>
    <w:rsid w:val="00C740E8"/>
    <w:pPr>
      <w:tabs>
        <w:tab w:val="left" w:pos="440"/>
        <w:tab w:val="right" w:leader="dot" w:pos="8990"/>
      </w:tabs>
    </w:pPr>
    <w:rPr>
      <w:rFonts w:ascii="Times New Roman" w:hAnsi="Times New Roman"/>
      <w:noProof/>
      <w:color w:val="auto"/>
      <w:sz w:val="28"/>
    </w:rPr>
  </w:style>
  <w:style w:type="paragraph" w:customStyle="1" w:styleId="Figure">
    <w:name w:val="Figure"/>
    <w:basedOn w:val="TableofFigures"/>
    <w:qFormat/>
    <w:rsid w:val="00C740E8"/>
    <w:pPr>
      <w:tabs>
        <w:tab w:val="right" w:leader="dot" w:pos="8990"/>
      </w:tabs>
    </w:pPr>
    <w:rPr>
      <w:rFonts w:ascii="Times New Roman" w:hAnsi="Times New Roman" w:cs="Times New Roman"/>
      <w:noProof/>
    </w:rPr>
  </w:style>
  <w:style w:type="table" w:styleId="PlainTable2">
    <w:name w:val="Plain Table 2"/>
    <w:basedOn w:val="TableNormal"/>
    <w:uiPriority w:val="42"/>
    <w:rsid w:val="00C740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45"/>
    <w:rsid w:val="00C740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C740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rcolor5">
    <w:name w:val="rcolor5"/>
    <w:basedOn w:val="DefaultParagraphFont"/>
    <w:rsid w:val="00C740E8"/>
  </w:style>
  <w:style w:type="character" w:customStyle="1" w:styleId="rcolor6">
    <w:name w:val="rcolor6"/>
    <w:basedOn w:val="DefaultParagraphFont"/>
    <w:rsid w:val="00C74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6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kepa</cp:lastModifiedBy>
  <cp:revision>20</cp:revision>
  <dcterms:created xsi:type="dcterms:W3CDTF">2020-03-16T06:36:00Z</dcterms:created>
  <dcterms:modified xsi:type="dcterms:W3CDTF">2022-03-27T11:16:00Z</dcterms:modified>
</cp:coreProperties>
</file>