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D4B" w:rsidRPr="00CB5FCF" w:rsidRDefault="00AD4D4B" w:rsidP="00AD4D4B">
      <w:pPr>
        <w:pStyle w:val="PSTextX1space"/>
        <w:spacing w:line="360" w:lineRule="auto"/>
        <w:rPr>
          <w:lang w:val="en-US"/>
        </w:rPr>
      </w:pPr>
      <w:bookmarkStart w:id="0" w:name="_Hlk109721526"/>
      <w:r w:rsidRPr="00ED135B">
        <w:rPr>
          <w:b/>
          <w:lang w:val="en-US"/>
        </w:rPr>
        <w:t xml:space="preserve">Additional file </w:t>
      </w:r>
      <w:r>
        <w:rPr>
          <w:b/>
          <w:lang w:val="en-US"/>
        </w:rPr>
        <w:t>6</w:t>
      </w:r>
      <w:r w:rsidRPr="00ED135B">
        <w:rPr>
          <w:b/>
          <w:lang w:val="en-US"/>
        </w:rPr>
        <w:t>: Table S</w:t>
      </w:r>
      <w:r>
        <w:rPr>
          <w:b/>
          <w:lang w:val="en-US"/>
        </w:rPr>
        <w:t>5</w:t>
      </w:r>
      <w:r w:rsidRPr="00ED135B">
        <w:rPr>
          <w:b/>
          <w:lang w:val="en-US"/>
        </w:rPr>
        <w:t xml:space="preserve"> </w:t>
      </w:r>
      <w:r w:rsidRPr="00C800E5">
        <w:rPr>
          <w:lang w:val="en-US"/>
        </w:rPr>
        <w:t>List of IRBs that gave ethical approval for the clinical trial</w:t>
      </w:r>
      <w:r>
        <w:rPr>
          <w:lang w:val="en-US"/>
        </w:rPr>
        <w:t xml:space="preserve">s </w:t>
      </w:r>
      <w:r w:rsidRPr="003A5460">
        <w:rPr>
          <w:lang w:val="en-US"/>
        </w:rPr>
        <w:t xml:space="preserve">JapicCTI-163417 and </w:t>
      </w:r>
      <w:proofErr w:type="spellStart"/>
      <w:r w:rsidRPr="003A5460">
        <w:rPr>
          <w:lang w:val="en-US"/>
        </w:rPr>
        <w:t>JapicCTI</w:t>
      </w:r>
      <w:proofErr w:type="spellEnd"/>
      <w:r w:rsidRPr="003A5460">
        <w:t>-</w:t>
      </w:r>
      <w:r w:rsidRPr="003A5460">
        <w:rPr>
          <w:lang w:val="en-US"/>
        </w:rPr>
        <w:t>173811</w:t>
      </w:r>
    </w:p>
    <w:tbl>
      <w:tblPr>
        <w:tblW w:w="9070" w:type="dxa"/>
        <w:tblLayout w:type="fixed"/>
        <w:tblLook w:val="01E0" w:firstRow="1" w:lastRow="1" w:firstColumn="1" w:lastColumn="1" w:noHBand="0" w:noVBand="0"/>
      </w:tblPr>
      <w:tblGrid>
        <w:gridCol w:w="4535"/>
        <w:gridCol w:w="4535"/>
      </w:tblGrid>
      <w:tr w:rsidR="00AD4D4B" w:rsidRPr="00CB5FCF" w:rsidTr="008C1D28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AD4D4B" w:rsidRPr="00023836" w:rsidRDefault="00AD4D4B" w:rsidP="008C1D28">
            <w:pPr>
              <w:pStyle w:val="PSTextX1space"/>
              <w:spacing w:line="360" w:lineRule="auto"/>
              <w:rPr>
                <w:b/>
                <w:lang w:val="en-US"/>
              </w:rPr>
            </w:pPr>
            <w:r w:rsidRPr="00023836">
              <w:rPr>
                <w:b/>
                <w:lang w:val="en-US"/>
              </w:rPr>
              <w:t xml:space="preserve">IRBs for </w:t>
            </w:r>
            <w:r w:rsidRPr="00AB4EF5">
              <w:rPr>
                <w:b/>
                <w:lang w:val="en-US"/>
              </w:rPr>
              <w:t xml:space="preserve">JapicCTI-163417 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AD4D4B" w:rsidRPr="00023836" w:rsidRDefault="00AD4D4B" w:rsidP="008C1D28">
            <w:pPr>
              <w:pStyle w:val="PSTextX1space"/>
              <w:spacing w:line="360" w:lineRule="auto"/>
              <w:rPr>
                <w:b/>
                <w:lang w:val="en-US"/>
              </w:rPr>
            </w:pPr>
            <w:r w:rsidRPr="00AB4EF5">
              <w:rPr>
                <w:b/>
                <w:lang w:val="en-US"/>
              </w:rPr>
              <w:t xml:space="preserve">IRBs for </w:t>
            </w:r>
            <w:proofErr w:type="spellStart"/>
            <w:r w:rsidRPr="00AB4EF5">
              <w:rPr>
                <w:b/>
                <w:lang w:val="en-US"/>
              </w:rPr>
              <w:t>JapicCTI</w:t>
            </w:r>
            <w:proofErr w:type="spellEnd"/>
            <w:r w:rsidRPr="00AB4EF5">
              <w:rPr>
                <w:b/>
              </w:rPr>
              <w:t>-</w:t>
            </w:r>
            <w:r w:rsidRPr="00AB4EF5">
              <w:rPr>
                <w:b/>
                <w:lang w:val="en-US"/>
              </w:rPr>
              <w:t>173811</w:t>
            </w:r>
          </w:p>
        </w:tc>
      </w:tr>
      <w:tr w:rsidR="00AD4D4B" w:rsidRPr="00CB5FCF" w:rsidTr="008C1D28"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</w:tcPr>
          <w:p w:rsidR="00AD4D4B" w:rsidRPr="00C93204" w:rsidRDefault="00AD4D4B" w:rsidP="008C1D28">
            <w:pPr>
              <w:pStyle w:val="PSTextX1space"/>
              <w:spacing w:line="360" w:lineRule="auto"/>
              <w:rPr>
                <w:lang w:val="en-US"/>
              </w:rPr>
            </w:pPr>
            <w:proofErr w:type="spellStart"/>
            <w:r w:rsidRPr="00C93204">
              <w:rPr>
                <w:vertAlign w:val="superscript"/>
                <w:lang w:val="en-US"/>
              </w:rPr>
              <w:t>a</w:t>
            </w:r>
            <w:r w:rsidRPr="00C93204">
              <w:rPr>
                <w:lang w:val="en-US"/>
              </w:rPr>
              <w:t>Ekihigashi</w:t>
            </w:r>
            <w:proofErr w:type="spellEnd"/>
            <w:r w:rsidRPr="00C93204">
              <w:rPr>
                <w:lang w:val="en-US"/>
              </w:rPr>
              <w:t xml:space="preserve"> Dermatology Allergy Clinic IRB</w:t>
            </w: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AD4D4B" w:rsidRPr="00C93204" w:rsidRDefault="00AD4D4B" w:rsidP="008C1D28">
            <w:pPr>
              <w:pStyle w:val="PSTextX1space"/>
              <w:spacing w:line="360" w:lineRule="auto"/>
              <w:rPr>
                <w:vertAlign w:val="superscript"/>
                <w:lang w:val="en-US"/>
              </w:rPr>
            </w:pPr>
            <w:proofErr w:type="spellStart"/>
            <w:r w:rsidRPr="00C93204">
              <w:rPr>
                <w:vertAlign w:val="superscript"/>
                <w:lang w:val="en-US"/>
              </w:rPr>
              <w:t>a</w:t>
            </w:r>
            <w:r w:rsidRPr="00C93204">
              <w:rPr>
                <w:lang w:val="en-US"/>
              </w:rPr>
              <w:t>Ekihigashi</w:t>
            </w:r>
            <w:proofErr w:type="spellEnd"/>
            <w:r w:rsidRPr="00C93204">
              <w:rPr>
                <w:lang w:val="en-US"/>
              </w:rPr>
              <w:t xml:space="preserve"> Dermatology Allergy Clinic IRB</w:t>
            </w:r>
          </w:p>
        </w:tc>
      </w:tr>
      <w:tr w:rsidR="00AD4D4B" w:rsidRPr="00BB0665" w:rsidTr="008C1D28"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C93204">
              <w:rPr>
                <w:rFonts w:ascii="Arial" w:hAnsi="Arial" w:cs="Arial"/>
                <w:vertAlign w:val="superscript"/>
              </w:rPr>
              <w:t>b</w:t>
            </w:r>
            <w:r w:rsidRPr="00C93204">
              <w:rPr>
                <w:rFonts w:ascii="Arial" w:hAnsi="Arial" w:cs="Arial"/>
              </w:rPr>
              <w:t>Fukui</w:t>
            </w:r>
            <w:proofErr w:type="spellEnd"/>
            <w:r w:rsidRPr="00C93204">
              <w:rPr>
                <w:rFonts w:ascii="Arial" w:hAnsi="Arial" w:cs="Arial"/>
              </w:rPr>
              <w:t xml:space="preserve"> General Hospital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proofErr w:type="spellStart"/>
            <w:r w:rsidRPr="00C93204">
              <w:rPr>
                <w:rFonts w:ascii="Arial" w:hAnsi="Arial" w:cs="Arial"/>
                <w:vertAlign w:val="superscript"/>
              </w:rPr>
              <w:t>b</w:t>
            </w:r>
            <w:r w:rsidRPr="00C93204">
              <w:rPr>
                <w:rFonts w:ascii="Arial" w:hAnsi="Arial" w:cs="Arial"/>
              </w:rPr>
              <w:t>Fukui</w:t>
            </w:r>
            <w:proofErr w:type="spellEnd"/>
            <w:r w:rsidRPr="00C93204">
              <w:rPr>
                <w:rFonts w:ascii="Arial" w:hAnsi="Arial" w:cs="Arial"/>
              </w:rPr>
              <w:t xml:space="preserve"> General Hospital IRB</w:t>
            </w:r>
            <w:r>
              <w:rPr>
                <w:rFonts w:ascii="Arial" w:hAnsi="Arial" w:cs="Arial"/>
              </w:rPr>
              <w:t xml:space="preserve"> Y</w:t>
            </w:r>
          </w:p>
        </w:tc>
      </w:tr>
      <w:tr w:rsidR="00AD4D4B" w:rsidRPr="00BB0665" w:rsidTr="008C1D28"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r w:rsidRPr="00C93204">
              <w:rPr>
                <w:rFonts w:ascii="Arial" w:hAnsi="Arial" w:cs="Arial"/>
              </w:rPr>
              <w:t>Hakodate Central General Hospital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vertAlign w:val="superscript"/>
              </w:rPr>
              <w:t>c</w:t>
            </w:r>
            <w:r w:rsidRPr="00C93204">
              <w:rPr>
                <w:rFonts w:ascii="Arial" w:hAnsi="Arial" w:cs="Arial"/>
              </w:rPr>
              <w:t>Jimbo</w:t>
            </w:r>
            <w:proofErr w:type="spellEnd"/>
            <w:r w:rsidRPr="00C93204">
              <w:rPr>
                <w:rFonts w:ascii="Arial" w:hAnsi="Arial" w:cs="Arial"/>
              </w:rPr>
              <w:t xml:space="preserve"> Orthopedics IRB</w:t>
            </w:r>
          </w:p>
        </w:tc>
      </w:tr>
      <w:tr w:rsidR="00AD4D4B" w:rsidRPr="00BB0665" w:rsidTr="008C1D28"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C93204">
              <w:rPr>
                <w:rFonts w:ascii="Arial" w:hAnsi="Arial" w:cs="Arial"/>
              </w:rPr>
              <w:t>Haradoi</w:t>
            </w:r>
            <w:proofErr w:type="spellEnd"/>
            <w:r w:rsidRPr="00C93204">
              <w:rPr>
                <w:rFonts w:ascii="Arial" w:hAnsi="Arial" w:cs="Arial"/>
              </w:rPr>
              <w:t xml:space="preserve"> Hospital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vertAlign w:val="superscript"/>
              </w:rPr>
              <w:t>d</w:t>
            </w:r>
            <w:r w:rsidRPr="00C93204">
              <w:rPr>
                <w:rFonts w:ascii="Arial" w:hAnsi="Arial" w:cs="Arial"/>
              </w:rPr>
              <w:t>Medical</w:t>
            </w:r>
            <w:proofErr w:type="spellEnd"/>
            <w:r w:rsidRPr="00C93204">
              <w:rPr>
                <w:rFonts w:ascii="Arial" w:hAnsi="Arial" w:cs="Arial"/>
              </w:rPr>
              <w:t xml:space="preserve"> Corporation </w:t>
            </w:r>
            <w:proofErr w:type="spellStart"/>
            <w:r w:rsidRPr="00C93204">
              <w:rPr>
                <w:rFonts w:ascii="Arial" w:hAnsi="Arial" w:cs="Arial"/>
              </w:rPr>
              <w:t>Shintokai</w:t>
            </w:r>
            <w:proofErr w:type="spellEnd"/>
            <w:r w:rsidRPr="00C93204">
              <w:rPr>
                <w:rFonts w:ascii="Arial" w:hAnsi="Arial" w:cs="Arial"/>
              </w:rPr>
              <w:t xml:space="preserve"> Yokohama Minoru Clinic IRB</w:t>
            </w: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vertAlign w:val="superscript"/>
              </w:rPr>
              <w:t>e</w:t>
            </w:r>
            <w:r w:rsidRPr="00C93204">
              <w:rPr>
                <w:rFonts w:ascii="Arial" w:hAnsi="Arial" w:cs="Arial"/>
              </w:rPr>
              <w:t>Hayashi</w:t>
            </w:r>
            <w:proofErr w:type="spellEnd"/>
            <w:r w:rsidRPr="00C93204">
              <w:rPr>
                <w:rFonts w:ascii="Arial" w:hAnsi="Arial" w:cs="Arial"/>
              </w:rPr>
              <w:t xml:space="preserve"> Diabetic Medicine Clinic IRB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C93204">
              <w:rPr>
                <w:rFonts w:ascii="Arial" w:hAnsi="Arial" w:cs="Arial"/>
              </w:rPr>
              <w:t>Shizuoka Welfare Hospital IRB</w:t>
            </w: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r w:rsidRPr="00C93204">
              <w:rPr>
                <w:rFonts w:ascii="Arial" w:hAnsi="Arial" w:cs="Arial"/>
              </w:rPr>
              <w:t>KKR Sapporo Medical Center IRB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C93204">
              <w:rPr>
                <w:rFonts w:ascii="Arial" w:hAnsi="Arial" w:cs="Arial"/>
                <w:vertAlign w:val="superscript"/>
              </w:rPr>
              <w:t xml:space="preserve"> </w:t>
            </w:r>
            <w:proofErr w:type="spellStart"/>
            <w:r>
              <w:rPr>
                <w:rFonts w:ascii="Arial" w:hAnsi="Arial" w:cs="Arial"/>
                <w:vertAlign w:val="superscript"/>
              </w:rPr>
              <w:t>f</w:t>
            </w:r>
            <w:r w:rsidRPr="00C93204">
              <w:rPr>
                <w:rFonts w:ascii="Arial" w:hAnsi="Arial" w:cs="Arial"/>
              </w:rPr>
              <w:t>Suzuki</w:t>
            </w:r>
            <w:proofErr w:type="spellEnd"/>
            <w:r w:rsidRPr="00C93204">
              <w:rPr>
                <w:rFonts w:ascii="Arial" w:hAnsi="Arial" w:cs="Arial"/>
              </w:rPr>
              <w:t xml:space="preserve"> Internal and Circulatory Medical Clinic IRB</w:t>
            </w: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ind w:left="318" w:hanging="318"/>
              <w:rPr>
                <w:rFonts w:ascii="Arial" w:hAnsi="Arial" w:cs="Arial"/>
              </w:rPr>
            </w:pPr>
            <w:r w:rsidRPr="00C93204">
              <w:rPr>
                <w:rFonts w:ascii="Arial" w:hAnsi="Arial" w:cs="Arial"/>
              </w:rPr>
              <w:t>Kure Medical Center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ind w:left="318" w:hanging="318"/>
              <w:rPr>
                <w:rFonts w:ascii="Arial" w:hAnsi="Arial" w:cs="Arial"/>
              </w:rPr>
            </w:pP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C93204">
              <w:rPr>
                <w:rFonts w:ascii="Arial" w:hAnsi="Arial" w:cs="Arial"/>
              </w:rPr>
              <w:t>Mizushima</w:t>
            </w:r>
            <w:proofErr w:type="spellEnd"/>
            <w:r w:rsidRPr="00C93204">
              <w:rPr>
                <w:rFonts w:ascii="Arial" w:hAnsi="Arial" w:cs="Arial"/>
              </w:rPr>
              <w:t xml:space="preserve"> Central Hospital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vertAlign w:val="superscript"/>
              </w:rPr>
              <w:t>g</w:t>
            </w:r>
            <w:r w:rsidRPr="00C93204">
              <w:rPr>
                <w:rFonts w:ascii="Arial" w:hAnsi="Arial" w:cs="Arial"/>
              </w:rPr>
              <w:t>Nakameguro</w:t>
            </w:r>
            <w:proofErr w:type="spellEnd"/>
            <w:r w:rsidRPr="00C93204">
              <w:rPr>
                <w:rFonts w:ascii="Arial" w:hAnsi="Arial" w:cs="Arial"/>
              </w:rPr>
              <w:t xml:space="preserve"> Atlas Clinic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vertAlign w:val="superscript"/>
              </w:rPr>
              <w:t>h</w:t>
            </w:r>
            <w:r w:rsidRPr="00C93204">
              <w:rPr>
                <w:rFonts w:ascii="Arial" w:hAnsi="Arial" w:cs="Arial"/>
              </w:rPr>
              <w:t>Nihonbashi</w:t>
            </w:r>
            <w:proofErr w:type="spellEnd"/>
            <w:r w:rsidRPr="00C93204">
              <w:rPr>
                <w:rFonts w:ascii="Arial" w:hAnsi="Arial" w:cs="Arial"/>
              </w:rPr>
              <w:t xml:space="preserve"> Sakura Clinic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r w:rsidRPr="00C93204">
              <w:rPr>
                <w:rFonts w:ascii="Arial" w:hAnsi="Arial" w:cs="Arial"/>
              </w:rPr>
              <w:t>Okayama City Hospital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r w:rsidRPr="00C93204">
              <w:rPr>
                <w:rFonts w:ascii="Arial" w:hAnsi="Arial" w:cs="Arial"/>
              </w:rPr>
              <w:t>Review Board of Human Rights and Ethics for Clinical Studies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r w:rsidRPr="00C93204">
              <w:rPr>
                <w:rFonts w:ascii="Arial" w:hAnsi="Arial" w:cs="Arial"/>
              </w:rPr>
              <w:t>Shikoku Medical Center for Children and Adults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vertAlign w:val="superscript"/>
              </w:rPr>
              <w:t>f</w:t>
            </w:r>
            <w:r w:rsidRPr="00C93204">
              <w:rPr>
                <w:rFonts w:ascii="Arial" w:hAnsi="Arial" w:cs="Arial"/>
              </w:rPr>
              <w:t>Suzuki</w:t>
            </w:r>
            <w:proofErr w:type="spellEnd"/>
            <w:r w:rsidRPr="00C93204">
              <w:rPr>
                <w:rFonts w:ascii="Arial" w:hAnsi="Arial" w:cs="Arial"/>
              </w:rPr>
              <w:t xml:space="preserve"> Internal and Circulatory Medical Clinic IRB</w:t>
            </w:r>
          </w:p>
        </w:tc>
        <w:tc>
          <w:tcPr>
            <w:tcW w:w="4535" w:type="dxa"/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D4D4B" w:rsidRPr="00BB0665" w:rsidTr="008C1D28">
        <w:tblPrEx>
          <w:tblLook w:val="04A0" w:firstRow="1" w:lastRow="0" w:firstColumn="1" w:lastColumn="0" w:noHBand="0" w:noVBand="1"/>
        </w:tblPrEx>
        <w:trPr>
          <w:trHeight w:val="170"/>
        </w:trPr>
        <w:tc>
          <w:tcPr>
            <w:tcW w:w="4535" w:type="dxa"/>
            <w:tcBorders>
              <w:bottom w:val="single" w:sz="4" w:space="0" w:color="auto"/>
            </w:tcBorders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</w:rPr>
            </w:pPr>
            <w:r w:rsidRPr="00C93204">
              <w:rPr>
                <w:rFonts w:ascii="Arial" w:hAnsi="Arial" w:cs="Arial"/>
              </w:rPr>
              <w:t>Takatsuki General Hospital IRB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AD4D4B" w:rsidRPr="00C93204" w:rsidRDefault="00AD4D4B" w:rsidP="008C1D28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</w:p>
        </w:tc>
      </w:tr>
    </w:tbl>
    <w:p w:rsidR="00AD4D4B" w:rsidRPr="00BB0665" w:rsidRDefault="00AD4D4B" w:rsidP="00AD4D4B">
      <w:pPr>
        <w:pStyle w:val="PSTextX1space"/>
        <w:spacing w:line="360" w:lineRule="auto"/>
      </w:pPr>
      <w:r w:rsidRPr="00E31785">
        <w:rPr>
          <w:iCs/>
        </w:rPr>
        <w:t>IRB</w:t>
      </w:r>
      <w:r>
        <w:t>:</w:t>
      </w:r>
      <w:r w:rsidRPr="00E31785">
        <w:t xml:space="preserve"> </w:t>
      </w:r>
      <w:r w:rsidRPr="00BB0665">
        <w:t>Institutional Review Board</w:t>
      </w:r>
    </w:p>
    <w:p w:rsidR="00AD4D4B" w:rsidRPr="00C93204" w:rsidRDefault="00AD4D4B" w:rsidP="00AD4D4B">
      <w:pPr>
        <w:pStyle w:val="PSTextX1space"/>
        <w:spacing w:line="360" w:lineRule="auto"/>
      </w:pPr>
      <w:proofErr w:type="spellStart"/>
      <w:proofErr w:type="gramStart"/>
      <w:r w:rsidRPr="00C93204">
        <w:rPr>
          <w:vertAlign w:val="superscript"/>
        </w:rPr>
        <w:t>a</w:t>
      </w:r>
      <w:r w:rsidRPr="00C93204">
        <w:t>This</w:t>
      </w:r>
      <w:proofErr w:type="spellEnd"/>
      <w:proofErr w:type="gramEnd"/>
      <w:r w:rsidRPr="00C93204">
        <w:t xml:space="preserve"> IRB oversaw ethical approval for five study sites in </w:t>
      </w:r>
      <w:r w:rsidRPr="00C93204">
        <w:rPr>
          <w:lang w:val="en-US"/>
        </w:rPr>
        <w:t xml:space="preserve">JapicCTI-163417 </w:t>
      </w:r>
      <w:r w:rsidRPr="00C93204">
        <w:t xml:space="preserve">and </w:t>
      </w:r>
      <w:r>
        <w:t>two</w:t>
      </w:r>
      <w:r w:rsidRPr="00C93204">
        <w:t xml:space="preserve"> site</w:t>
      </w:r>
      <w:r>
        <w:t>s</w:t>
      </w:r>
      <w:r w:rsidRPr="00C93204">
        <w:t xml:space="preserve"> in </w:t>
      </w:r>
      <w:proofErr w:type="spellStart"/>
      <w:r w:rsidRPr="00C93204">
        <w:rPr>
          <w:lang w:val="en-US"/>
        </w:rPr>
        <w:t>JapicCTI</w:t>
      </w:r>
      <w:proofErr w:type="spellEnd"/>
      <w:r w:rsidRPr="00C93204">
        <w:t>-</w:t>
      </w:r>
      <w:r w:rsidRPr="00C93204">
        <w:rPr>
          <w:lang w:val="en-US"/>
        </w:rPr>
        <w:t>173811</w:t>
      </w:r>
    </w:p>
    <w:p w:rsidR="00AD4D4B" w:rsidRDefault="00AD4D4B" w:rsidP="00AD4D4B">
      <w:pPr>
        <w:pStyle w:val="PSTextX1space"/>
        <w:spacing w:line="360" w:lineRule="auto"/>
        <w:rPr>
          <w:lang w:val="en-US"/>
        </w:rPr>
      </w:pPr>
      <w:proofErr w:type="spellStart"/>
      <w:proofErr w:type="gramStart"/>
      <w:r w:rsidRPr="00C93204">
        <w:rPr>
          <w:vertAlign w:val="superscript"/>
        </w:rPr>
        <w:lastRenderedPageBreak/>
        <w:t>b</w:t>
      </w:r>
      <w:r w:rsidRPr="00C93204">
        <w:t>This</w:t>
      </w:r>
      <w:proofErr w:type="spellEnd"/>
      <w:proofErr w:type="gramEnd"/>
      <w:r w:rsidRPr="00C93204">
        <w:t xml:space="preserve"> IRB oversaw ethical approval for one study site in </w:t>
      </w:r>
      <w:r w:rsidRPr="00C93204">
        <w:rPr>
          <w:lang w:val="en-US"/>
        </w:rPr>
        <w:t xml:space="preserve">JapicCTI-163417 </w:t>
      </w:r>
      <w:r w:rsidRPr="00C93204">
        <w:t xml:space="preserve">and two study sites in </w:t>
      </w:r>
      <w:proofErr w:type="spellStart"/>
      <w:r w:rsidRPr="00C93204">
        <w:rPr>
          <w:lang w:val="en-US"/>
        </w:rPr>
        <w:t>JapicCTI</w:t>
      </w:r>
      <w:proofErr w:type="spellEnd"/>
      <w:r w:rsidRPr="00C93204">
        <w:t>-</w:t>
      </w:r>
      <w:r w:rsidRPr="00C93204">
        <w:rPr>
          <w:lang w:val="en-US"/>
        </w:rPr>
        <w:t>173811</w:t>
      </w:r>
    </w:p>
    <w:p w:rsidR="00AD4D4B" w:rsidRPr="00C93204" w:rsidRDefault="00AD4D4B" w:rsidP="00AD4D4B">
      <w:pPr>
        <w:pStyle w:val="PSTextX1space"/>
        <w:spacing w:line="360" w:lineRule="auto"/>
      </w:pPr>
      <w:proofErr w:type="spellStart"/>
      <w:proofErr w:type="gramStart"/>
      <w:r>
        <w:rPr>
          <w:vertAlign w:val="superscript"/>
        </w:rPr>
        <w:t>c</w:t>
      </w:r>
      <w:r w:rsidRPr="00C93204">
        <w:t>This</w:t>
      </w:r>
      <w:proofErr w:type="spellEnd"/>
      <w:proofErr w:type="gramEnd"/>
      <w:r w:rsidRPr="00C93204">
        <w:t xml:space="preserve"> IRB oversaw ethical approval for nine study sites in </w:t>
      </w:r>
      <w:r w:rsidRPr="00C93204">
        <w:rPr>
          <w:lang w:val="en-US"/>
        </w:rPr>
        <w:t>JapicCTI-163417</w:t>
      </w:r>
    </w:p>
    <w:p w:rsidR="00AD4D4B" w:rsidRPr="00C93204" w:rsidRDefault="00AD4D4B" w:rsidP="00AD4D4B">
      <w:pPr>
        <w:pStyle w:val="PSTextX1space"/>
        <w:spacing w:line="360" w:lineRule="auto"/>
      </w:pPr>
      <w:proofErr w:type="spellStart"/>
      <w:proofErr w:type="gramStart"/>
      <w:r>
        <w:rPr>
          <w:vertAlign w:val="superscript"/>
        </w:rPr>
        <w:t>d</w:t>
      </w:r>
      <w:r w:rsidRPr="00C93204">
        <w:t>This</w:t>
      </w:r>
      <w:proofErr w:type="spellEnd"/>
      <w:proofErr w:type="gramEnd"/>
      <w:r w:rsidRPr="00C93204">
        <w:t xml:space="preserve"> IRB oversaw ethical approval for </w:t>
      </w:r>
      <w:r>
        <w:t>five</w:t>
      </w:r>
      <w:r w:rsidRPr="00C93204">
        <w:t xml:space="preserve"> study sites in </w:t>
      </w:r>
      <w:proofErr w:type="spellStart"/>
      <w:r w:rsidRPr="00C93204">
        <w:rPr>
          <w:lang w:val="en-US"/>
        </w:rPr>
        <w:t>JapicCTI</w:t>
      </w:r>
      <w:proofErr w:type="spellEnd"/>
      <w:r w:rsidRPr="00C93204">
        <w:t>-</w:t>
      </w:r>
      <w:r w:rsidRPr="00C93204">
        <w:rPr>
          <w:lang w:val="en-US"/>
        </w:rPr>
        <w:t>173811</w:t>
      </w:r>
    </w:p>
    <w:p w:rsidR="00AD4D4B" w:rsidRDefault="00AD4D4B" w:rsidP="00AD4D4B">
      <w:pPr>
        <w:pStyle w:val="PSTextX1space"/>
        <w:spacing w:line="360" w:lineRule="auto"/>
        <w:rPr>
          <w:lang w:val="en-US"/>
        </w:rPr>
      </w:pPr>
      <w:proofErr w:type="spellStart"/>
      <w:proofErr w:type="gramStart"/>
      <w:r>
        <w:rPr>
          <w:vertAlign w:val="superscript"/>
        </w:rPr>
        <w:t>e</w:t>
      </w:r>
      <w:r w:rsidRPr="00C93204">
        <w:t>This</w:t>
      </w:r>
      <w:proofErr w:type="spellEnd"/>
      <w:proofErr w:type="gramEnd"/>
      <w:r w:rsidRPr="00C93204">
        <w:t xml:space="preserve"> IRB oversaw ethical approval for eight study sites in </w:t>
      </w:r>
      <w:r w:rsidRPr="00C93204">
        <w:rPr>
          <w:lang w:val="en-US"/>
        </w:rPr>
        <w:t>JapicCTI-163417</w:t>
      </w:r>
    </w:p>
    <w:p w:rsidR="00AD4D4B" w:rsidRPr="00C93204" w:rsidRDefault="00AD4D4B" w:rsidP="00AD4D4B">
      <w:pPr>
        <w:pStyle w:val="PSTextX1space"/>
        <w:spacing w:line="360" w:lineRule="auto"/>
      </w:pPr>
      <w:proofErr w:type="spellStart"/>
      <w:proofErr w:type="gramStart"/>
      <w:r>
        <w:rPr>
          <w:vertAlign w:val="superscript"/>
        </w:rPr>
        <w:t>f</w:t>
      </w:r>
      <w:r w:rsidRPr="00C93204">
        <w:t>This</w:t>
      </w:r>
      <w:proofErr w:type="spellEnd"/>
      <w:proofErr w:type="gramEnd"/>
      <w:r w:rsidRPr="00C93204">
        <w:t xml:space="preserve"> IRB oversaw ethical approval for three study sites in </w:t>
      </w:r>
      <w:r w:rsidRPr="00C93204">
        <w:rPr>
          <w:lang w:val="en-US"/>
        </w:rPr>
        <w:t xml:space="preserve">JapicCTI-163417 </w:t>
      </w:r>
      <w:r w:rsidRPr="00C93204">
        <w:t xml:space="preserve">and one study site in </w:t>
      </w:r>
      <w:proofErr w:type="spellStart"/>
      <w:r w:rsidRPr="00C93204">
        <w:rPr>
          <w:lang w:val="en-US"/>
        </w:rPr>
        <w:t>JapicCTI</w:t>
      </w:r>
      <w:proofErr w:type="spellEnd"/>
      <w:r w:rsidRPr="00C93204">
        <w:t>-</w:t>
      </w:r>
      <w:r w:rsidRPr="00C93204">
        <w:rPr>
          <w:lang w:val="en-US"/>
        </w:rPr>
        <w:t>173811</w:t>
      </w:r>
    </w:p>
    <w:p w:rsidR="00AD4D4B" w:rsidRPr="00C93204" w:rsidRDefault="00AD4D4B" w:rsidP="00AD4D4B">
      <w:pPr>
        <w:pStyle w:val="PSTextX1space"/>
        <w:spacing w:line="360" w:lineRule="auto"/>
      </w:pPr>
      <w:proofErr w:type="spellStart"/>
      <w:proofErr w:type="gramStart"/>
      <w:r>
        <w:rPr>
          <w:vertAlign w:val="superscript"/>
        </w:rPr>
        <w:t>g</w:t>
      </w:r>
      <w:r w:rsidRPr="00C93204">
        <w:t>This</w:t>
      </w:r>
      <w:proofErr w:type="spellEnd"/>
      <w:proofErr w:type="gramEnd"/>
      <w:r w:rsidRPr="00C93204">
        <w:t xml:space="preserve"> IRB oversaw ethical approval for </w:t>
      </w:r>
      <w:r>
        <w:t>six</w:t>
      </w:r>
      <w:r w:rsidRPr="00C93204">
        <w:t xml:space="preserve"> study sites in </w:t>
      </w:r>
      <w:r w:rsidRPr="00C93204">
        <w:rPr>
          <w:lang w:val="en-US"/>
        </w:rPr>
        <w:t>JapicCTI-163417</w:t>
      </w:r>
    </w:p>
    <w:p w:rsidR="00AD4D4B" w:rsidRPr="00C93204" w:rsidRDefault="00AD4D4B" w:rsidP="00AD4D4B">
      <w:pPr>
        <w:pStyle w:val="PSTextX1space"/>
        <w:spacing w:line="360" w:lineRule="auto"/>
      </w:pPr>
      <w:proofErr w:type="spellStart"/>
      <w:proofErr w:type="gramStart"/>
      <w:r>
        <w:rPr>
          <w:vertAlign w:val="superscript"/>
        </w:rPr>
        <w:t>h</w:t>
      </w:r>
      <w:r w:rsidRPr="00C93204">
        <w:t>This</w:t>
      </w:r>
      <w:proofErr w:type="spellEnd"/>
      <w:proofErr w:type="gramEnd"/>
      <w:r w:rsidRPr="00C93204">
        <w:t xml:space="preserve"> IRB oversaw ethical approval for nine study sites in </w:t>
      </w:r>
      <w:r w:rsidRPr="00C93204">
        <w:rPr>
          <w:lang w:val="en-US"/>
        </w:rPr>
        <w:t>JapicCTI-163417</w:t>
      </w:r>
    </w:p>
    <w:p w:rsidR="00B8089C" w:rsidRPr="00AD4D4B" w:rsidRDefault="00B8089C" w:rsidP="00AD4D4B">
      <w:bookmarkStart w:id="1" w:name="_GoBack"/>
      <w:bookmarkEnd w:id="0"/>
      <w:bookmarkEnd w:id="1"/>
    </w:p>
    <w:sectPr w:rsidR="00B8089C" w:rsidRPr="00AD4D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EA"/>
    <w:rsid w:val="002B6468"/>
    <w:rsid w:val="002D3C2C"/>
    <w:rsid w:val="004062C9"/>
    <w:rsid w:val="006914EA"/>
    <w:rsid w:val="007962DB"/>
    <w:rsid w:val="00AD4D4B"/>
    <w:rsid w:val="00B7787C"/>
    <w:rsid w:val="00B8089C"/>
    <w:rsid w:val="00C9047B"/>
    <w:rsid w:val="00DC0520"/>
    <w:rsid w:val="00DD1DB6"/>
    <w:rsid w:val="00EB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STextX1space">
    <w:name w:val="PS Text X1 space"/>
    <w:basedOn w:val="Normal"/>
    <w:link w:val="PSTextX1spaceChar"/>
    <w:qFormat/>
    <w:rsid w:val="00B7787C"/>
    <w:pPr>
      <w:spacing w:after="0" w:line="240" w:lineRule="auto"/>
    </w:pPr>
    <w:rPr>
      <w:rFonts w:ascii="Arial" w:eastAsia="Times New Roman" w:hAnsi="Arial" w:cs="Arial"/>
      <w:lang w:val="en-AU" w:eastAsia="en-AU"/>
    </w:rPr>
  </w:style>
  <w:style w:type="character" w:customStyle="1" w:styleId="PSTextX1spaceChar">
    <w:name w:val="PS Text X1 space Char"/>
    <w:basedOn w:val="DefaultParagraphFont"/>
    <w:link w:val="PSTextX1space"/>
    <w:rsid w:val="00B7787C"/>
    <w:rPr>
      <w:rFonts w:ascii="Arial" w:eastAsia="Times New Roman" w:hAnsi="Arial" w:cs="Arial"/>
      <w:lang w:val="en-AU" w:eastAsia="en-AU"/>
    </w:rPr>
  </w:style>
  <w:style w:type="table" w:customStyle="1" w:styleId="GridTableLight">
    <w:name w:val="Grid Table Light"/>
    <w:basedOn w:val="TableNormal"/>
    <w:uiPriority w:val="40"/>
    <w:rsid w:val="0040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STextX1space">
    <w:name w:val="PS Text X1 space"/>
    <w:basedOn w:val="Normal"/>
    <w:link w:val="PSTextX1spaceChar"/>
    <w:qFormat/>
    <w:rsid w:val="00B7787C"/>
    <w:pPr>
      <w:spacing w:after="0" w:line="240" w:lineRule="auto"/>
    </w:pPr>
    <w:rPr>
      <w:rFonts w:ascii="Arial" w:eastAsia="Times New Roman" w:hAnsi="Arial" w:cs="Arial"/>
      <w:lang w:val="en-AU" w:eastAsia="en-AU"/>
    </w:rPr>
  </w:style>
  <w:style w:type="character" w:customStyle="1" w:styleId="PSTextX1spaceChar">
    <w:name w:val="PS Text X1 space Char"/>
    <w:basedOn w:val="DefaultParagraphFont"/>
    <w:link w:val="PSTextX1space"/>
    <w:rsid w:val="00B7787C"/>
    <w:rPr>
      <w:rFonts w:ascii="Arial" w:eastAsia="Times New Roman" w:hAnsi="Arial" w:cs="Arial"/>
      <w:lang w:val="en-AU" w:eastAsia="en-AU"/>
    </w:rPr>
  </w:style>
  <w:style w:type="table" w:customStyle="1" w:styleId="GridTableLight">
    <w:name w:val="Grid Table Light"/>
    <w:basedOn w:val="TableNormal"/>
    <w:uiPriority w:val="40"/>
    <w:rsid w:val="0040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1430</Characters>
  <Application>Microsoft Office Word</Application>
  <DocSecurity>0</DocSecurity>
  <Lines>102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2023-01-11T03:36:00Z</dcterms:created>
  <dcterms:modified xsi:type="dcterms:W3CDTF">2023-01-11T03:36:00Z</dcterms:modified>
</cp:coreProperties>
</file>