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8F093" w14:textId="77777777" w:rsidR="00C94228" w:rsidRPr="004E3D6C" w:rsidRDefault="00C94228">
      <w:pPr>
        <w:rPr>
          <w:rFonts w:asciiTheme="majorBidi" w:hAnsiTheme="majorBidi" w:cstheme="majorBidi"/>
        </w:rPr>
      </w:pPr>
    </w:p>
    <w:p w14:paraId="24B235F5" w14:textId="77777777" w:rsidR="00C94228" w:rsidRPr="004E3D6C" w:rsidRDefault="00C94228" w:rsidP="00C94228">
      <w:pPr>
        <w:rPr>
          <w:rFonts w:asciiTheme="majorBidi" w:hAnsiTheme="majorBidi" w:cstheme="majorBidi"/>
        </w:rPr>
      </w:pPr>
      <w:r w:rsidRPr="004E3D6C">
        <w:rPr>
          <w:rFonts w:asciiTheme="majorBidi" w:hAnsiTheme="majorBidi" w:cstheme="majorBidi"/>
          <w:b/>
          <w:bCs/>
          <w:color w:val="ED7D31" w:themeColor="accent2"/>
          <w:u w:val="single"/>
        </w:rPr>
        <w:t xml:space="preserve">Search strategy: </w:t>
      </w:r>
    </w:p>
    <w:p w14:paraId="63CCC9E6" w14:textId="77777777" w:rsidR="00C94228" w:rsidRPr="004E3D6C" w:rsidRDefault="00C94228" w:rsidP="00C94228">
      <w:pPr>
        <w:rPr>
          <w:rFonts w:asciiTheme="majorBidi" w:hAnsiTheme="majorBidi" w:cstheme="majorBidi"/>
        </w:rPr>
      </w:pPr>
      <w:r w:rsidRPr="004E3D6C">
        <w:rPr>
          <w:rFonts w:asciiTheme="majorBidi" w:hAnsiTheme="majorBidi" w:cstheme="majorBidi"/>
        </w:rPr>
        <w:t>1-((“sildenafil citrate” OR “Citrate, Sildenafil” OR “NCX-911” OR “NCX 911” OR “NCX911” OR “</w:t>
      </w:r>
      <w:proofErr w:type="spellStart"/>
      <w:r w:rsidRPr="004E3D6C">
        <w:rPr>
          <w:rFonts w:asciiTheme="majorBidi" w:hAnsiTheme="majorBidi" w:cstheme="majorBidi"/>
        </w:rPr>
        <w:t>Revatio</w:t>
      </w:r>
      <w:proofErr w:type="spellEnd"/>
      <w:r w:rsidRPr="004E3D6C">
        <w:rPr>
          <w:rFonts w:asciiTheme="majorBidi" w:hAnsiTheme="majorBidi" w:cstheme="majorBidi"/>
        </w:rPr>
        <w:t>” OR “Sildenafil” OR “UK 92480 10” OR “UK 9248010” OR “UK 92,480 10” OR “</w:t>
      </w:r>
      <w:proofErr w:type="spellStart"/>
      <w:r w:rsidRPr="004E3D6C">
        <w:rPr>
          <w:rFonts w:asciiTheme="majorBidi" w:hAnsiTheme="majorBidi" w:cstheme="majorBidi"/>
        </w:rPr>
        <w:t>Homosildenafil</w:t>
      </w:r>
      <w:proofErr w:type="spellEnd"/>
      <w:r w:rsidRPr="004E3D6C">
        <w:rPr>
          <w:rFonts w:asciiTheme="majorBidi" w:hAnsiTheme="majorBidi" w:cstheme="majorBidi"/>
        </w:rPr>
        <w:t>” OR “</w:t>
      </w:r>
      <w:proofErr w:type="spellStart"/>
      <w:r w:rsidRPr="004E3D6C">
        <w:rPr>
          <w:rFonts w:asciiTheme="majorBidi" w:hAnsiTheme="majorBidi" w:cstheme="majorBidi"/>
        </w:rPr>
        <w:t>Hydroxyhomosildenafil</w:t>
      </w:r>
      <w:proofErr w:type="spellEnd"/>
      <w:r w:rsidRPr="004E3D6C">
        <w:rPr>
          <w:rFonts w:asciiTheme="majorBidi" w:hAnsiTheme="majorBidi" w:cstheme="majorBidi"/>
        </w:rPr>
        <w:t>” OR “Viagra” OR “</w:t>
      </w:r>
      <w:proofErr w:type="spellStart"/>
      <w:r w:rsidRPr="004E3D6C">
        <w:rPr>
          <w:rFonts w:asciiTheme="majorBidi" w:hAnsiTheme="majorBidi" w:cstheme="majorBidi"/>
        </w:rPr>
        <w:t>Acetildenafil</w:t>
      </w:r>
      <w:proofErr w:type="spellEnd"/>
      <w:r w:rsidRPr="004E3D6C">
        <w:rPr>
          <w:rFonts w:asciiTheme="majorBidi" w:hAnsiTheme="majorBidi" w:cstheme="majorBidi"/>
        </w:rPr>
        <w:t>” OR “Sildenafil Lactate” OR “Lactate, Sildenafil” OR “Sildenafil Nitrate” OR “Nitrate, Sildenafil” OR “</w:t>
      </w:r>
      <w:proofErr w:type="spellStart"/>
      <w:r w:rsidRPr="004E3D6C">
        <w:rPr>
          <w:rFonts w:asciiTheme="majorBidi" w:hAnsiTheme="majorBidi" w:cstheme="majorBidi"/>
        </w:rPr>
        <w:t>Desmethyl</w:t>
      </w:r>
      <w:proofErr w:type="spellEnd"/>
      <w:r w:rsidRPr="004E3D6C">
        <w:rPr>
          <w:rFonts w:asciiTheme="majorBidi" w:hAnsiTheme="majorBidi" w:cstheme="majorBidi"/>
        </w:rPr>
        <w:t xml:space="preserve"> Sildenafil” OR “Sildenafil, </w:t>
      </w:r>
      <w:proofErr w:type="spellStart"/>
      <w:r w:rsidRPr="004E3D6C">
        <w:rPr>
          <w:rFonts w:asciiTheme="majorBidi" w:hAnsiTheme="majorBidi" w:cstheme="majorBidi"/>
        </w:rPr>
        <w:t>Desmethyl</w:t>
      </w:r>
      <w:proofErr w:type="spellEnd"/>
      <w:r w:rsidRPr="004E3D6C">
        <w:rPr>
          <w:rFonts w:asciiTheme="majorBidi" w:hAnsiTheme="majorBidi" w:cstheme="majorBidi"/>
        </w:rPr>
        <w:t>” OR “</w:t>
      </w:r>
      <w:proofErr w:type="spellStart"/>
      <w:r w:rsidRPr="004E3D6C">
        <w:rPr>
          <w:rFonts w:asciiTheme="majorBidi" w:hAnsiTheme="majorBidi" w:cstheme="majorBidi"/>
        </w:rPr>
        <w:t>Desmethylsildenafil</w:t>
      </w:r>
      <w:proofErr w:type="spellEnd"/>
      <w:r w:rsidRPr="004E3D6C">
        <w:rPr>
          <w:rFonts w:asciiTheme="majorBidi" w:hAnsiTheme="majorBidi" w:cstheme="majorBidi"/>
        </w:rPr>
        <w:t>” OR “</w:t>
      </w:r>
      <w:proofErr w:type="spellStart"/>
      <w:r w:rsidRPr="004E3D6C">
        <w:rPr>
          <w:rFonts w:asciiTheme="majorBidi" w:hAnsiTheme="majorBidi" w:cstheme="majorBidi"/>
        </w:rPr>
        <w:t>Vizarsin</w:t>
      </w:r>
      <w:proofErr w:type="spellEnd"/>
      <w:r w:rsidRPr="004E3D6C">
        <w:rPr>
          <w:rFonts w:asciiTheme="majorBidi" w:hAnsiTheme="majorBidi" w:cstheme="majorBidi"/>
        </w:rPr>
        <w:t>” OR “</w:t>
      </w:r>
      <w:proofErr w:type="spellStart"/>
      <w:r w:rsidRPr="004E3D6C">
        <w:rPr>
          <w:rFonts w:asciiTheme="majorBidi" w:hAnsiTheme="majorBidi" w:cstheme="majorBidi"/>
        </w:rPr>
        <w:t>Granpidam</w:t>
      </w:r>
      <w:proofErr w:type="spellEnd"/>
      <w:r w:rsidRPr="004E3D6C">
        <w:rPr>
          <w:rFonts w:asciiTheme="majorBidi" w:hAnsiTheme="majorBidi" w:cstheme="majorBidi"/>
        </w:rPr>
        <w:t xml:space="preserve">” OR “AM-sildenafil” OR “Accel-sildenafil” OR “Ag-sildenafil” OR “Apo-sildenafil”) NOT </w:t>
      </w:r>
      <w:proofErr w:type="spellStart"/>
      <w:r w:rsidRPr="004E3D6C">
        <w:rPr>
          <w:rFonts w:asciiTheme="majorBidi" w:hAnsiTheme="majorBidi" w:cstheme="majorBidi"/>
        </w:rPr>
        <w:t>combin</w:t>
      </w:r>
      <w:proofErr w:type="spellEnd"/>
      <w:r w:rsidRPr="004E3D6C">
        <w:rPr>
          <w:rFonts w:asciiTheme="majorBidi" w:hAnsiTheme="majorBidi" w:cstheme="majorBidi"/>
        </w:rPr>
        <w:t>*)</w:t>
      </w:r>
    </w:p>
    <w:p w14:paraId="426A6AD9" w14:textId="77777777" w:rsidR="00C94228" w:rsidRPr="004E3D6C" w:rsidRDefault="00C94228" w:rsidP="00C94228">
      <w:pPr>
        <w:rPr>
          <w:rFonts w:asciiTheme="majorBidi" w:hAnsiTheme="majorBidi" w:cstheme="majorBidi"/>
        </w:rPr>
      </w:pPr>
      <w:r w:rsidRPr="004E3D6C">
        <w:rPr>
          <w:rFonts w:asciiTheme="majorBidi" w:hAnsiTheme="majorBidi" w:cstheme="majorBidi"/>
        </w:rPr>
        <w:t>2-(“Pulmonary hypertension” OR "Hypertension, Pulmonary"[Mesh])</w:t>
      </w:r>
    </w:p>
    <w:p w14:paraId="0791EF10" w14:textId="77777777" w:rsidR="00C94228" w:rsidRPr="004E3D6C" w:rsidRDefault="00C94228" w:rsidP="00C94228">
      <w:pPr>
        <w:rPr>
          <w:rFonts w:asciiTheme="majorBidi" w:hAnsiTheme="majorBidi" w:cstheme="majorBidi"/>
        </w:rPr>
      </w:pPr>
      <w:r w:rsidRPr="004E3D6C">
        <w:rPr>
          <w:rFonts w:asciiTheme="majorBidi" w:hAnsiTheme="majorBidi" w:cstheme="majorBidi"/>
        </w:rPr>
        <w:t>3-(“Pulmonary circulation” OR “Pulmonary Blood Flow” OR “Blood Flow, Pulmonary” OR “Flow, Pulmonary Blood” OR “Pulmonary Blood Flows” OR “Respiratory Circulation” OR “Circulation, Pulmonary” OR “Circulation, Respiratory” OR "Pulmonary Circulation"[Mesh])</w:t>
      </w:r>
    </w:p>
    <w:p w14:paraId="048CDF54" w14:textId="77777777" w:rsidR="00C94228" w:rsidRPr="004E3D6C" w:rsidRDefault="00C94228" w:rsidP="00C94228">
      <w:pPr>
        <w:rPr>
          <w:rFonts w:asciiTheme="majorBidi" w:hAnsiTheme="majorBidi" w:cstheme="majorBidi"/>
        </w:rPr>
      </w:pPr>
      <w:r w:rsidRPr="004E3D6C">
        <w:rPr>
          <w:rFonts w:asciiTheme="majorBidi" w:hAnsiTheme="majorBidi" w:cstheme="majorBidi"/>
        </w:rPr>
        <w:t>4-(“Hypertension” OR “Blood Pressure, High” OR “Blood Pressures, High” OR “High Blood Pressure” OR “High Blood Pressures”)</w:t>
      </w:r>
    </w:p>
    <w:p w14:paraId="2B605AEE" w14:textId="77777777" w:rsidR="00C94228" w:rsidRPr="004E3D6C" w:rsidRDefault="00C94228" w:rsidP="00C94228">
      <w:pPr>
        <w:rPr>
          <w:rFonts w:asciiTheme="majorBidi" w:hAnsiTheme="majorBidi" w:cstheme="majorBidi"/>
        </w:rPr>
      </w:pPr>
      <w:r w:rsidRPr="004E3D6C">
        <w:rPr>
          <w:rFonts w:asciiTheme="majorBidi" w:hAnsiTheme="majorBidi" w:cstheme="majorBidi"/>
        </w:rPr>
        <w:t>5- #4 AND #3</w:t>
      </w:r>
    </w:p>
    <w:p w14:paraId="2A8D25E4" w14:textId="77777777" w:rsidR="00C94228" w:rsidRPr="004E3D6C" w:rsidRDefault="00C94228" w:rsidP="00C94228">
      <w:pPr>
        <w:rPr>
          <w:rFonts w:asciiTheme="majorBidi" w:hAnsiTheme="majorBidi" w:cstheme="majorBidi"/>
        </w:rPr>
      </w:pPr>
      <w:r w:rsidRPr="004E3D6C">
        <w:rPr>
          <w:rFonts w:asciiTheme="majorBidi" w:hAnsiTheme="majorBidi" w:cstheme="majorBidi"/>
        </w:rPr>
        <w:t>6- #2 OR #5</w:t>
      </w:r>
    </w:p>
    <w:p w14:paraId="03F375F9" w14:textId="77777777" w:rsidR="00C94228" w:rsidRPr="004E3D6C" w:rsidRDefault="00C94228" w:rsidP="00C94228">
      <w:pPr>
        <w:rPr>
          <w:rFonts w:asciiTheme="majorBidi" w:hAnsiTheme="majorBidi" w:cstheme="majorBidi"/>
        </w:rPr>
      </w:pPr>
      <w:r w:rsidRPr="004E3D6C">
        <w:rPr>
          <w:rFonts w:asciiTheme="majorBidi" w:hAnsiTheme="majorBidi" w:cstheme="majorBidi"/>
        </w:rPr>
        <w:t>7-(“systemic-to-pulmonary shunts” OR “Septal defects” OR “Right to left shunt” OR “Reverse shunt” OR "Heart Septal Defects"[Mesh] OR "Heart Septal Defects, Ventricular"[Mesh] OR “Ventricular Septal Defect” OR “Ventricular Septal Defects” OR “Defect, Ventricular Septal” OR “Septal Defect, Ventricular” OR “Septal Defects, Ventricular” OR “Intraventricular Septal Defects” OR “Defect, Intraventricular Septal” OR “Defects, Intraventricular Septal” OR “Intraventricular Septal Defect” OR “Septal Defect, Intraventricular” OR “Septal Defects, Intraventricular”)</w:t>
      </w:r>
    </w:p>
    <w:p w14:paraId="2E017247" w14:textId="77777777" w:rsidR="00C94228" w:rsidRPr="004E3D6C" w:rsidRDefault="00C94228" w:rsidP="00C94228">
      <w:pPr>
        <w:rPr>
          <w:rFonts w:asciiTheme="majorBidi" w:hAnsiTheme="majorBidi" w:cstheme="majorBidi"/>
        </w:rPr>
      </w:pPr>
      <w:r w:rsidRPr="004E3D6C">
        <w:rPr>
          <w:rFonts w:asciiTheme="majorBidi" w:hAnsiTheme="majorBidi" w:cstheme="majorBidi"/>
        </w:rPr>
        <w:t>8-( “Eisenmenger's syndrome” OR “Complex, Eisenmenger” OR “Eisenmenger's Complex” OR “Complex, Eisenmenger's” OR “</w:t>
      </w:r>
      <w:proofErr w:type="spellStart"/>
      <w:r w:rsidRPr="004E3D6C">
        <w:rPr>
          <w:rFonts w:asciiTheme="majorBidi" w:hAnsiTheme="majorBidi" w:cstheme="majorBidi"/>
        </w:rPr>
        <w:t>Eisenmengers</w:t>
      </w:r>
      <w:proofErr w:type="spellEnd"/>
      <w:r w:rsidRPr="004E3D6C">
        <w:rPr>
          <w:rFonts w:asciiTheme="majorBidi" w:hAnsiTheme="majorBidi" w:cstheme="majorBidi"/>
        </w:rPr>
        <w:t xml:space="preserve"> Complex” OR “Eisenmenger's Syndrome” OR “</w:t>
      </w:r>
      <w:proofErr w:type="spellStart"/>
      <w:r w:rsidRPr="004E3D6C">
        <w:rPr>
          <w:rFonts w:asciiTheme="majorBidi" w:hAnsiTheme="majorBidi" w:cstheme="majorBidi"/>
        </w:rPr>
        <w:t>Eisenmengers</w:t>
      </w:r>
      <w:proofErr w:type="spellEnd"/>
      <w:r w:rsidRPr="004E3D6C">
        <w:rPr>
          <w:rFonts w:asciiTheme="majorBidi" w:hAnsiTheme="majorBidi" w:cstheme="majorBidi"/>
        </w:rPr>
        <w:t xml:space="preserve"> Syndrome” OR “Syndrome, Eisenmenger's” OR “Eisenmenger Syndrome” OR “Syndrome, Eisenmenger”)</w:t>
      </w:r>
    </w:p>
    <w:p w14:paraId="0889D6B4" w14:textId="77777777" w:rsidR="00C94228" w:rsidRPr="004E3D6C" w:rsidRDefault="00C94228" w:rsidP="00C94228">
      <w:pPr>
        <w:rPr>
          <w:rFonts w:asciiTheme="majorBidi" w:hAnsiTheme="majorBidi" w:cstheme="majorBidi"/>
        </w:rPr>
      </w:pPr>
      <w:r w:rsidRPr="004E3D6C">
        <w:rPr>
          <w:rFonts w:asciiTheme="majorBidi" w:hAnsiTheme="majorBidi" w:cstheme="majorBidi"/>
        </w:rPr>
        <w:t>9- #7 OR #8</w:t>
      </w:r>
    </w:p>
    <w:p w14:paraId="2AFE60C1" w14:textId="77777777" w:rsidR="00C94228" w:rsidRPr="004E3D6C" w:rsidRDefault="00C94228" w:rsidP="00C94228">
      <w:pPr>
        <w:rPr>
          <w:rFonts w:asciiTheme="majorBidi" w:hAnsiTheme="majorBidi" w:cstheme="majorBidi"/>
        </w:rPr>
      </w:pPr>
      <w:r w:rsidRPr="004E3D6C">
        <w:rPr>
          <w:rFonts w:asciiTheme="majorBidi" w:hAnsiTheme="majorBidi" w:cstheme="majorBidi"/>
        </w:rPr>
        <w:t xml:space="preserve">10- #1 AND (#6 OR #9)      </w:t>
      </w:r>
    </w:p>
    <w:p w14:paraId="7BD289C7" w14:textId="77777777" w:rsidR="00C94228" w:rsidRPr="004E3D6C" w:rsidRDefault="00C94228" w:rsidP="00C94228">
      <w:pPr>
        <w:rPr>
          <w:rFonts w:asciiTheme="majorBidi" w:hAnsiTheme="majorBidi" w:cstheme="majorBidi"/>
        </w:rPr>
      </w:pPr>
      <w:r w:rsidRPr="004E3D6C">
        <w:rPr>
          <w:rFonts w:asciiTheme="majorBidi" w:hAnsiTheme="majorBidi" w:cstheme="majorBidi"/>
          <w:b/>
          <w:bCs/>
          <w:color w:val="ED7D31" w:themeColor="accent2"/>
          <w:u w:val="single"/>
        </w:rPr>
        <w:t>The Number of results from each database</w:t>
      </w:r>
      <w:r w:rsidRPr="004E3D6C">
        <w:rPr>
          <w:rFonts w:asciiTheme="majorBidi" w:hAnsiTheme="majorBidi" w:cstheme="majorBidi"/>
          <w:color w:val="ED7D31" w:themeColor="accent2"/>
        </w:rPr>
        <w:t>:</w:t>
      </w:r>
    </w:p>
    <w:p w14:paraId="56FC83F0" w14:textId="7C99C7F9" w:rsidR="00C94228" w:rsidRPr="004E3D6C" w:rsidRDefault="00C94228" w:rsidP="00C94228">
      <w:pPr>
        <w:rPr>
          <w:rFonts w:asciiTheme="majorBidi" w:hAnsiTheme="majorBidi" w:cstheme="majorBidi"/>
        </w:rPr>
      </w:pPr>
      <w:r w:rsidRPr="004E3D6C">
        <w:rPr>
          <w:rFonts w:asciiTheme="majorBidi" w:hAnsiTheme="majorBidi" w:cstheme="majorBidi"/>
        </w:rPr>
        <w:t xml:space="preserve"> PubMed (13</w:t>
      </w:r>
      <w:r w:rsidR="000A6349" w:rsidRPr="004E3D6C">
        <w:rPr>
          <w:rFonts w:asciiTheme="majorBidi" w:hAnsiTheme="majorBidi" w:cstheme="majorBidi"/>
        </w:rPr>
        <w:t>64</w:t>
      </w:r>
      <w:r w:rsidRPr="004E3D6C">
        <w:rPr>
          <w:rFonts w:asciiTheme="majorBidi" w:hAnsiTheme="majorBidi" w:cstheme="majorBidi"/>
        </w:rPr>
        <w:t>)</w:t>
      </w:r>
    </w:p>
    <w:p w14:paraId="305E76B7" w14:textId="77777777" w:rsidR="00C94228" w:rsidRPr="004E3D6C" w:rsidRDefault="00C94228" w:rsidP="00C94228">
      <w:pPr>
        <w:rPr>
          <w:rFonts w:asciiTheme="majorBidi" w:hAnsiTheme="majorBidi" w:cstheme="majorBidi"/>
        </w:rPr>
      </w:pPr>
      <w:r w:rsidRPr="004E3D6C">
        <w:rPr>
          <w:rFonts w:asciiTheme="majorBidi" w:hAnsiTheme="majorBidi" w:cstheme="majorBidi"/>
        </w:rPr>
        <w:t>Cochrane (361)</w:t>
      </w:r>
      <w:bookmarkStart w:id="0" w:name="_GoBack"/>
      <w:bookmarkEnd w:id="0"/>
    </w:p>
    <w:p w14:paraId="32FD0CDE" w14:textId="77777777" w:rsidR="00C94228" w:rsidRPr="004E3D6C" w:rsidRDefault="00C94228" w:rsidP="00C94228">
      <w:pPr>
        <w:rPr>
          <w:rFonts w:asciiTheme="majorBidi" w:hAnsiTheme="majorBidi" w:cstheme="majorBidi"/>
        </w:rPr>
      </w:pPr>
      <w:r w:rsidRPr="004E3D6C">
        <w:rPr>
          <w:rFonts w:asciiTheme="majorBidi" w:hAnsiTheme="majorBidi" w:cstheme="majorBidi"/>
        </w:rPr>
        <w:t>WOS (1936)</w:t>
      </w:r>
    </w:p>
    <w:p w14:paraId="30E377F1" w14:textId="77777777" w:rsidR="00C94228" w:rsidRPr="004E3D6C" w:rsidRDefault="00C94228" w:rsidP="00C94228">
      <w:pPr>
        <w:rPr>
          <w:rFonts w:asciiTheme="majorBidi" w:hAnsiTheme="majorBidi" w:cstheme="majorBidi"/>
        </w:rPr>
      </w:pPr>
      <w:r w:rsidRPr="004E3D6C">
        <w:rPr>
          <w:rFonts w:asciiTheme="majorBidi" w:hAnsiTheme="majorBidi" w:cstheme="majorBidi"/>
        </w:rPr>
        <w:t xml:space="preserve"> Scopus (321)</w:t>
      </w:r>
    </w:p>
    <w:p w14:paraId="217D237B" w14:textId="77777777" w:rsidR="0017495A" w:rsidRPr="004E3D6C" w:rsidRDefault="0017495A" w:rsidP="00C94228">
      <w:pPr>
        <w:rPr>
          <w:rFonts w:asciiTheme="majorBidi" w:hAnsiTheme="majorBidi" w:cstheme="majorBidi"/>
        </w:rPr>
      </w:pPr>
      <w:r w:rsidRPr="004E3D6C">
        <w:rPr>
          <w:rFonts w:asciiTheme="majorBidi" w:hAnsiTheme="majorBidi" w:cstheme="majorBidi"/>
        </w:rPr>
        <w:t>Embase (344)</w:t>
      </w:r>
    </w:p>
    <w:p w14:paraId="7F7651AA" w14:textId="77777777" w:rsidR="00C94228" w:rsidRPr="004E3D6C" w:rsidRDefault="00C94228">
      <w:pPr>
        <w:rPr>
          <w:rFonts w:asciiTheme="majorBidi" w:hAnsiTheme="majorBidi" w:cstheme="majorBidi"/>
        </w:rPr>
      </w:pPr>
    </w:p>
    <w:sectPr w:rsidR="00C94228" w:rsidRPr="004E3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228"/>
    <w:rsid w:val="00006C4C"/>
    <w:rsid w:val="000A6349"/>
    <w:rsid w:val="0017495A"/>
    <w:rsid w:val="00407DF3"/>
    <w:rsid w:val="004E3D6C"/>
    <w:rsid w:val="009C3070"/>
    <w:rsid w:val="00C44500"/>
    <w:rsid w:val="00C942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CA6BE"/>
  <w15:chartTrackingRefBased/>
  <w15:docId w15:val="{E6E9A5C4-C78D-4AB8-9626-490BC394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Ahmed Khaled Awad</cp:lastModifiedBy>
  <cp:revision>4</cp:revision>
  <dcterms:created xsi:type="dcterms:W3CDTF">2022-01-14T11:38:00Z</dcterms:created>
  <dcterms:modified xsi:type="dcterms:W3CDTF">2023-07-10T10:30:00Z</dcterms:modified>
</cp:coreProperties>
</file>