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7F5" w:rsidRPr="005C7662" w:rsidRDefault="003F77F5" w:rsidP="003F77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66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Appendix</w:t>
      </w:r>
      <w:r w:rsidRPr="005C7662">
        <w:rPr>
          <w:rFonts w:ascii="Times New Roman" w:hAnsi="Times New Roman" w:cs="Times New Roman"/>
          <w:sz w:val="24"/>
          <w:szCs w:val="24"/>
        </w:rPr>
        <w:t xml:space="preserve"> 1 Syntax for Cox PH model analysis (STATA version 12)</w:t>
      </w:r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-----------------------------------------------------------------------------------------------------------------</w:t>
      </w:r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 xml:space="preserve">Cox PH model analysis </w:t>
      </w:r>
    </w:p>
    <w:p w:rsidR="003F77F5" w:rsidRPr="005C7662" w:rsidRDefault="003F77F5" w:rsidP="003F77F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Uni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>-variable Co</w:t>
      </w:r>
      <w:bookmarkStart w:id="0" w:name="_GoBack"/>
      <w:bookmarkEnd w:id="0"/>
      <w:r w:rsidRPr="005C7662">
        <w:rPr>
          <w:rFonts w:ascii="Times New Roman" w:hAnsi="Times New Roman" w:cs="Times New Roman"/>
          <w:bCs/>
          <w:sz w:val="24"/>
          <w:szCs w:val="24"/>
        </w:rPr>
        <w:t>x PH model analysis</w:t>
      </w:r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C7662">
        <w:rPr>
          <w:rStyle w:val="markedcontent"/>
          <w:rFonts w:ascii="Times New Roman" w:hAnsi="Times New Roman" w:cs="Times New Roman"/>
          <w:sz w:val="24"/>
          <w:szCs w:val="24"/>
        </w:rPr>
        <w:t>stset</w:t>
      </w:r>
      <w:proofErr w:type="spellEnd"/>
      <w:r w:rsidRPr="005C766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Survival_time</w:t>
      </w:r>
      <w:proofErr w:type="spellEnd"/>
      <w:r w:rsidRPr="005C7662">
        <w:rPr>
          <w:rStyle w:val="markedcontent"/>
          <w:rFonts w:ascii="Times New Roman" w:hAnsi="Times New Roman" w:cs="Times New Roman"/>
          <w:sz w:val="24"/>
          <w:szCs w:val="24"/>
        </w:rPr>
        <w:t>, failure (</w:t>
      </w:r>
      <w:r w:rsidRPr="005C7662">
        <w:rPr>
          <w:rFonts w:ascii="Times New Roman" w:hAnsi="Times New Roman" w:cs="Times New Roman"/>
          <w:bCs/>
          <w:sz w:val="24"/>
          <w:szCs w:val="24"/>
        </w:rPr>
        <w:t>Status</w:t>
      </w:r>
      <w:proofErr w:type="gramStart"/>
      <w:r w:rsidRPr="005C7662">
        <w:rPr>
          <w:rStyle w:val="markedcontent"/>
          <w:rFonts w:ascii="Times New Roman" w:hAnsi="Times New Roman" w:cs="Times New Roman"/>
          <w:sz w:val="24"/>
          <w:szCs w:val="24"/>
        </w:rPr>
        <w:t>)</w:t>
      </w:r>
      <w:proofErr w:type="gramEnd"/>
      <w:r w:rsidRPr="005C766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stcox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Maternal_age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Region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Highest_educational_level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Source_of_water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i.Type_toilet_facility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Mass_media_access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Religion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Sex_of_household_head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Wealth_index_combined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Birth_order_number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Birth_type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Sex_of_child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Preceding_birth_interval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Breast_feeding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Place_of_delivery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Vacinatin_of_child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Delivery_by_caesarean_section</w:t>
      </w:r>
      <w:proofErr w:type="spellEnd"/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-----------------------------------------------------------------------------------------------------------------</w:t>
      </w:r>
    </w:p>
    <w:p w:rsidR="003F77F5" w:rsidRPr="005C7662" w:rsidRDefault="003F77F5" w:rsidP="003F77F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>Multi-variable Cox PH model analysis</w:t>
      </w:r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5C7662">
        <w:rPr>
          <w:rStyle w:val="markedcontent"/>
          <w:rFonts w:ascii="Times New Roman" w:hAnsi="Times New Roman" w:cs="Times New Roman"/>
          <w:sz w:val="24"/>
          <w:szCs w:val="24"/>
        </w:rPr>
        <w:t>stset</w:t>
      </w:r>
      <w:proofErr w:type="spellEnd"/>
      <w:proofErr w:type="gramEnd"/>
      <w:r w:rsidRPr="005C766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Survival_time</w:t>
      </w:r>
      <w:proofErr w:type="spellEnd"/>
      <w:r w:rsidRPr="005C7662">
        <w:rPr>
          <w:rStyle w:val="markedcontent"/>
          <w:rFonts w:ascii="Times New Roman" w:hAnsi="Times New Roman" w:cs="Times New Roman"/>
          <w:sz w:val="24"/>
          <w:szCs w:val="24"/>
        </w:rPr>
        <w:t>, failure(</w:t>
      </w:r>
      <w:r w:rsidRPr="005C7662">
        <w:rPr>
          <w:rFonts w:ascii="Times New Roman" w:hAnsi="Times New Roman" w:cs="Times New Roman"/>
          <w:bCs/>
          <w:sz w:val="24"/>
          <w:szCs w:val="24"/>
        </w:rPr>
        <w:t>Status</w:t>
      </w:r>
      <w:r w:rsidRPr="005C7662">
        <w:rPr>
          <w:rStyle w:val="markedcontent"/>
          <w:rFonts w:ascii="Times New Roman" w:hAnsi="Times New Roman" w:cs="Times New Roman"/>
          <w:sz w:val="24"/>
          <w:szCs w:val="24"/>
        </w:rPr>
        <w:t>)</w:t>
      </w:r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5C7662">
        <w:rPr>
          <w:rFonts w:ascii="Times New Roman" w:hAnsi="Times New Roman" w:cs="Times New Roman"/>
          <w:bCs/>
          <w:sz w:val="24"/>
          <w:szCs w:val="24"/>
        </w:rPr>
        <w:t>stcox</w:t>
      </w:r>
      <w:proofErr w:type="spellEnd"/>
      <w:proofErr w:type="gram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Mass_media_access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Sex_of_household_head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Birth_type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Sex_of_child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Preceding_birth_interval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Breast_feeding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Delivery_by_caesarean_section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Vacinatin_of_child</w:t>
      </w:r>
      <w:proofErr w:type="spellEnd"/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-----------------------------------------------------------------------------------------------------------------</w:t>
      </w:r>
    </w:p>
    <w:p w:rsidR="003F77F5" w:rsidRPr="005C7662" w:rsidRDefault="003F77F5" w:rsidP="003F77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>Cox PH assumption</w:t>
      </w:r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5C7662">
        <w:rPr>
          <w:rFonts w:ascii="Times New Roman" w:hAnsi="Times New Roman" w:cs="Times New Roman"/>
          <w:bCs/>
          <w:sz w:val="24"/>
          <w:szCs w:val="24"/>
        </w:rPr>
        <w:t>estat</w:t>
      </w:r>
      <w:proofErr w:type="spellEnd"/>
      <w:proofErr w:type="gramEnd"/>
      <w:r w:rsidRPr="005C766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phtest</w:t>
      </w:r>
      <w:proofErr w:type="spellEnd"/>
      <w:r w:rsidRPr="005C7662">
        <w:rPr>
          <w:rFonts w:ascii="Times New Roman" w:hAnsi="Times New Roman" w:cs="Times New Roman"/>
          <w:bCs/>
          <w:sz w:val="24"/>
          <w:szCs w:val="24"/>
        </w:rPr>
        <w:t>, detail</w:t>
      </w:r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-----------------------------------------------------------------------------------------------------------------</w:t>
      </w:r>
    </w:p>
    <w:p w:rsidR="003F77F5" w:rsidRPr="005C7662" w:rsidRDefault="003F77F5" w:rsidP="003F77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 xml:space="preserve">Graphs of K-M curves </w:t>
      </w:r>
    </w:p>
    <w:p w:rsidR="003F77F5" w:rsidRPr="005C7662" w:rsidRDefault="003F77F5" w:rsidP="003F77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C7662">
        <w:rPr>
          <w:rFonts w:ascii="Times New Roman" w:hAnsi="Times New Roman" w:cs="Times New Roman"/>
          <w:sz w:val="24"/>
          <w:szCs w:val="24"/>
        </w:rPr>
        <w:lastRenderedPageBreak/>
        <w:t>sts</w:t>
      </w:r>
      <w:proofErr w:type="spellEnd"/>
      <w:proofErr w:type="gramEnd"/>
      <w:r w:rsidRPr="005C7662">
        <w:rPr>
          <w:rFonts w:ascii="Times New Roman" w:hAnsi="Times New Roman" w:cs="Times New Roman"/>
          <w:sz w:val="24"/>
          <w:szCs w:val="24"/>
        </w:rPr>
        <w:t xml:space="preserve"> graph, by(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Breast_feeding</w:t>
      </w:r>
      <w:proofErr w:type="spellEnd"/>
      <w:r w:rsidRPr="005C766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7662">
        <w:rPr>
          <w:rFonts w:ascii="Times New Roman" w:hAnsi="Times New Roman" w:cs="Times New Roman"/>
          <w:sz w:val="24"/>
          <w:szCs w:val="24"/>
        </w:rPr>
        <w:t>xtitle</w:t>
      </w:r>
      <w:proofErr w:type="spellEnd"/>
      <w:r w:rsidRPr="005C7662">
        <w:rPr>
          <w:rFonts w:ascii="Times New Roman" w:hAnsi="Times New Roman" w:cs="Times New Roman"/>
          <w:sz w:val="24"/>
          <w:szCs w:val="24"/>
        </w:rPr>
        <w:t xml:space="preserve"> (Follow-up time (in month)) title (K-M survival curve for </w:t>
      </w:r>
      <w:r w:rsidRPr="005C7662">
        <w:rPr>
          <w:rFonts w:ascii="Times New Roman" w:hAnsi="Times New Roman" w:cs="Times New Roman"/>
          <w:bCs/>
          <w:sz w:val="24"/>
          <w:szCs w:val="24"/>
        </w:rPr>
        <w:t>Breast feeding</w:t>
      </w:r>
      <w:r w:rsidRPr="005C7662">
        <w:rPr>
          <w:rFonts w:ascii="Times New Roman" w:hAnsi="Times New Roman" w:cs="Times New Roman"/>
          <w:sz w:val="24"/>
          <w:szCs w:val="24"/>
        </w:rPr>
        <w:t xml:space="preserve">) caption (Figure 2. Kaplan-Meier survival curve for under-five children in by </w:t>
      </w:r>
      <w:r w:rsidRPr="005C7662">
        <w:rPr>
          <w:rFonts w:ascii="Times New Roman" w:hAnsi="Times New Roman" w:cs="Times New Roman"/>
          <w:bCs/>
          <w:sz w:val="24"/>
          <w:szCs w:val="24"/>
        </w:rPr>
        <w:t>Breast feeding</w:t>
      </w:r>
      <w:r w:rsidRPr="005C766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5C7662">
        <w:rPr>
          <w:rFonts w:ascii="Times New Roman" w:hAnsi="Times New Roman" w:cs="Times New Roman"/>
          <w:sz w:val="24"/>
          <w:szCs w:val="24"/>
        </w:rPr>
        <w:t>legend(</w:t>
      </w:r>
      <w:proofErr w:type="gramEnd"/>
      <w:r w:rsidRPr="005C7662">
        <w:rPr>
          <w:rFonts w:ascii="Times New Roman" w:hAnsi="Times New Roman" w:cs="Times New Roman"/>
          <w:sz w:val="24"/>
          <w:szCs w:val="24"/>
        </w:rPr>
        <w:t>on)</w:t>
      </w:r>
    </w:p>
    <w:p w:rsidR="003F77F5" w:rsidRPr="005C7662" w:rsidRDefault="003F77F5" w:rsidP="003F77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C7662">
        <w:rPr>
          <w:rFonts w:ascii="Times New Roman" w:hAnsi="Times New Roman" w:cs="Times New Roman"/>
          <w:sz w:val="24"/>
          <w:szCs w:val="24"/>
        </w:rPr>
        <w:t>sts</w:t>
      </w:r>
      <w:proofErr w:type="spellEnd"/>
      <w:proofErr w:type="gramEnd"/>
      <w:r w:rsidRPr="005C7662">
        <w:rPr>
          <w:rFonts w:ascii="Times New Roman" w:hAnsi="Times New Roman" w:cs="Times New Roman"/>
          <w:sz w:val="24"/>
          <w:szCs w:val="24"/>
        </w:rPr>
        <w:t xml:space="preserve"> graph, by(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Birth_type</w:t>
      </w:r>
      <w:proofErr w:type="spellEnd"/>
      <w:r w:rsidRPr="005C766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7662">
        <w:rPr>
          <w:rFonts w:ascii="Times New Roman" w:hAnsi="Times New Roman" w:cs="Times New Roman"/>
          <w:sz w:val="24"/>
          <w:szCs w:val="24"/>
        </w:rPr>
        <w:t>xtitle</w:t>
      </w:r>
      <w:proofErr w:type="spellEnd"/>
      <w:r w:rsidRPr="005C7662">
        <w:rPr>
          <w:rFonts w:ascii="Times New Roman" w:hAnsi="Times New Roman" w:cs="Times New Roman"/>
          <w:sz w:val="24"/>
          <w:szCs w:val="24"/>
        </w:rPr>
        <w:t xml:space="preserve"> (Follow-up time (in month)) title (K-M survival curve for birth type) caption (Figure 3. Kaplan-Meier survival curve for under-five children in by birth type) </w:t>
      </w:r>
      <w:proofErr w:type="gramStart"/>
      <w:r w:rsidRPr="005C7662">
        <w:rPr>
          <w:rFonts w:ascii="Times New Roman" w:hAnsi="Times New Roman" w:cs="Times New Roman"/>
          <w:sz w:val="24"/>
          <w:szCs w:val="24"/>
        </w:rPr>
        <w:t>legend(</w:t>
      </w:r>
      <w:proofErr w:type="gramEnd"/>
      <w:r w:rsidRPr="005C7662">
        <w:rPr>
          <w:rFonts w:ascii="Times New Roman" w:hAnsi="Times New Roman" w:cs="Times New Roman"/>
          <w:sz w:val="24"/>
          <w:szCs w:val="24"/>
        </w:rPr>
        <w:t>on)</w:t>
      </w:r>
    </w:p>
    <w:p w:rsidR="003F77F5" w:rsidRPr="005C7662" w:rsidRDefault="003F77F5" w:rsidP="003F77F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C7662">
        <w:rPr>
          <w:rFonts w:ascii="Times New Roman" w:hAnsi="Times New Roman" w:cs="Times New Roman"/>
          <w:sz w:val="24"/>
          <w:szCs w:val="24"/>
        </w:rPr>
        <w:t>sts</w:t>
      </w:r>
      <w:proofErr w:type="spellEnd"/>
      <w:proofErr w:type="gramEnd"/>
      <w:r w:rsidRPr="005C7662">
        <w:rPr>
          <w:rFonts w:ascii="Times New Roman" w:hAnsi="Times New Roman" w:cs="Times New Roman"/>
          <w:sz w:val="24"/>
          <w:szCs w:val="24"/>
        </w:rPr>
        <w:t xml:space="preserve"> graph, by(</w:t>
      </w:r>
      <w:proofErr w:type="spellStart"/>
      <w:r w:rsidRPr="005C7662">
        <w:rPr>
          <w:rFonts w:ascii="Times New Roman" w:hAnsi="Times New Roman" w:cs="Times New Roman"/>
          <w:bCs/>
          <w:sz w:val="24"/>
          <w:szCs w:val="24"/>
        </w:rPr>
        <w:t>Vacinatin_of_child</w:t>
      </w:r>
      <w:proofErr w:type="spellEnd"/>
      <w:r w:rsidRPr="005C766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C7662">
        <w:rPr>
          <w:rFonts w:ascii="Times New Roman" w:hAnsi="Times New Roman" w:cs="Times New Roman"/>
          <w:sz w:val="24"/>
          <w:szCs w:val="24"/>
        </w:rPr>
        <w:t>xtitle</w:t>
      </w:r>
      <w:proofErr w:type="spellEnd"/>
      <w:r w:rsidRPr="005C7662">
        <w:rPr>
          <w:rFonts w:ascii="Times New Roman" w:hAnsi="Times New Roman" w:cs="Times New Roman"/>
          <w:sz w:val="24"/>
          <w:szCs w:val="24"/>
        </w:rPr>
        <w:t xml:space="preserve"> (Follow-up time (in month)) title (K-M survival curve for </w:t>
      </w:r>
      <w:r w:rsidRPr="005C7662">
        <w:rPr>
          <w:rFonts w:ascii="Times New Roman" w:hAnsi="Times New Roman" w:cs="Times New Roman"/>
          <w:bCs/>
          <w:sz w:val="24"/>
          <w:szCs w:val="24"/>
        </w:rPr>
        <w:t>Vaccination status of child</w:t>
      </w:r>
      <w:r w:rsidRPr="005C7662">
        <w:rPr>
          <w:rFonts w:ascii="Times New Roman" w:hAnsi="Times New Roman" w:cs="Times New Roman"/>
          <w:sz w:val="24"/>
          <w:szCs w:val="24"/>
        </w:rPr>
        <w:t xml:space="preserve">) caption (Figure 4. Kaplan-Meier survival curve for under-five children in by </w:t>
      </w:r>
      <w:r w:rsidRPr="005C7662">
        <w:rPr>
          <w:rFonts w:ascii="Times New Roman" w:hAnsi="Times New Roman" w:cs="Times New Roman"/>
          <w:bCs/>
          <w:sz w:val="24"/>
          <w:szCs w:val="24"/>
        </w:rPr>
        <w:t>Vaccination status of child</w:t>
      </w:r>
      <w:r w:rsidRPr="005C766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5C7662">
        <w:rPr>
          <w:rFonts w:ascii="Times New Roman" w:hAnsi="Times New Roman" w:cs="Times New Roman"/>
          <w:sz w:val="24"/>
          <w:szCs w:val="24"/>
        </w:rPr>
        <w:t>legend(</w:t>
      </w:r>
      <w:proofErr w:type="gramEnd"/>
      <w:r w:rsidRPr="005C7662">
        <w:rPr>
          <w:rFonts w:ascii="Times New Roman" w:hAnsi="Times New Roman" w:cs="Times New Roman"/>
          <w:sz w:val="24"/>
          <w:szCs w:val="24"/>
        </w:rPr>
        <w:t>on)</w:t>
      </w:r>
    </w:p>
    <w:p w:rsidR="003F77F5" w:rsidRPr="005C7662" w:rsidRDefault="003F77F5" w:rsidP="003F77F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C7662"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-----------------------------------------------------------------------------------------------------------------</w:t>
      </w:r>
    </w:p>
    <w:p w:rsidR="004F28DA" w:rsidRPr="005C7662" w:rsidRDefault="004F28DA" w:rsidP="003F77F5">
      <w:pPr>
        <w:spacing w:line="480" w:lineRule="auto"/>
      </w:pPr>
    </w:p>
    <w:sectPr w:rsidR="004F28DA" w:rsidRPr="005C7662" w:rsidSect="003F77F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7D7" w:rsidRDefault="00E927D7">
      <w:pPr>
        <w:spacing w:after="0" w:line="240" w:lineRule="auto"/>
      </w:pPr>
      <w:r>
        <w:separator/>
      </w:r>
    </w:p>
  </w:endnote>
  <w:endnote w:type="continuationSeparator" w:id="0">
    <w:p w:rsidR="00E927D7" w:rsidRDefault="00E92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6700340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0C5F9B" w:rsidRDefault="003F77F5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766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766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C5F9B" w:rsidRDefault="00E927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7D7" w:rsidRDefault="00E927D7">
      <w:pPr>
        <w:spacing w:after="0" w:line="240" w:lineRule="auto"/>
      </w:pPr>
      <w:r>
        <w:separator/>
      </w:r>
    </w:p>
  </w:footnote>
  <w:footnote w:type="continuationSeparator" w:id="0">
    <w:p w:rsidR="00E927D7" w:rsidRDefault="00E92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C2B99"/>
    <w:multiLevelType w:val="hybridMultilevel"/>
    <w:tmpl w:val="D270B37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AB536DC"/>
    <w:multiLevelType w:val="hybridMultilevel"/>
    <w:tmpl w:val="79342FB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7F5"/>
    <w:rsid w:val="003F77F5"/>
    <w:rsid w:val="004F28DA"/>
    <w:rsid w:val="005C7662"/>
    <w:rsid w:val="00E9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7F5"/>
    <w:pPr>
      <w:ind w:left="720"/>
      <w:contextualSpacing/>
    </w:pPr>
  </w:style>
  <w:style w:type="character" w:customStyle="1" w:styleId="markedcontent">
    <w:name w:val="markedcontent"/>
    <w:basedOn w:val="DefaultParagraphFont"/>
    <w:rsid w:val="003F77F5"/>
  </w:style>
  <w:style w:type="paragraph" w:styleId="Footer">
    <w:name w:val="footer"/>
    <w:basedOn w:val="Normal"/>
    <w:link w:val="FooterChar"/>
    <w:uiPriority w:val="99"/>
    <w:unhideWhenUsed/>
    <w:rsid w:val="003F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7F5"/>
  </w:style>
  <w:style w:type="character" w:styleId="LineNumber">
    <w:name w:val="line number"/>
    <w:basedOn w:val="DefaultParagraphFont"/>
    <w:uiPriority w:val="99"/>
    <w:semiHidden/>
    <w:unhideWhenUsed/>
    <w:rsid w:val="003F77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7F5"/>
    <w:pPr>
      <w:ind w:left="720"/>
      <w:contextualSpacing/>
    </w:pPr>
  </w:style>
  <w:style w:type="character" w:customStyle="1" w:styleId="markedcontent">
    <w:name w:val="markedcontent"/>
    <w:basedOn w:val="DefaultParagraphFont"/>
    <w:rsid w:val="003F77F5"/>
  </w:style>
  <w:style w:type="paragraph" w:styleId="Footer">
    <w:name w:val="footer"/>
    <w:basedOn w:val="Normal"/>
    <w:link w:val="FooterChar"/>
    <w:uiPriority w:val="99"/>
    <w:unhideWhenUsed/>
    <w:rsid w:val="003F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7F5"/>
  </w:style>
  <w:style w:type="character" w:styleId="LineNumber">
    <w:name w:val="line number"/>
    <w:basedOn w:val="DefaultParagraphFont"/>
    <w:uiPriority w:val="99"/>
    <w:semiHidden/>
    <w:unhideWhenUsed/>
    <w:rsid w:val="003F7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2023-04-25T13:21:00Z</dcterms:created>
  <dcterms:modified xsi:type="dcterms:W3CDTF">2023-05-27T05:26:00Z</dcterms:modified>
</cp:coreProperties>
</file>