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7A45" w14:textId="77777777" w:rsidR="00F3683E" w:rsidRDefault="00F3683E" w:rsidP="00F3683E">
      <w:pPr>
        <w:autoSpaceDE w:val="0"/>
        <w:autoSpaceDN w:val="0"/>
        <w:adjustRightInd w:val="0"/>
        <w:spacing w:line="480" w:lineRule="auto"/>
        <w:ind w:left="640" w:hanging="640"/>
        <w:jc w:val="center"/>
        <w:rPr>
          <w:rFonts w:ascii="Times New Roman" w:hAnsi="Times New Roman" w:cs="Times New Roman"/>
          <w:color w:val="000000"/>
          <w:kern w:val="0"/>
          <w:sz w:val="24"/>
        </w:rPr>
      </w:pPr>
      <w:r>
        <w:rPr>
          <w:rFonts w:ascii="Times New Roman" w:hAnsi="Times New Roman" w:cs="Times New Roman"/>
          <w:color w:val="000000"/>
          <w:kern w:val="0"/>
          <w:sz w:val="24"/>
        </w:rPr>
        <w:t>Supplementary</w:t>
      </w:r>
      <w:r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table2 Comparison of the PSG assessments before and after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</w:rPr>
        <w:t>rhGH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</w:rPr>
        <w:t xml:space="preserve"> treatment.</w:t>
      </w:r>
    </w:p>
    <w:tbl>
      <w:tblPr>
        <w:tblW w:w="8931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842"/>
        <w:gridCol w:w="1885"/>
        <w:gridCol w:w="1376"/>
      </w:tblGrid>
      <w:tr w:rsidR="00F3683E" w14:paraId="6B2BF72E" w14:textId="77777777" w:rsidTr="0036246F">
        <w:trPr>
          <w:trHeight w:val="632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E0611C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FA6A48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Pre-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rhGH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CC106B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Post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rhGH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(26w)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9E9E8F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Post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rhGH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(52w)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358494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 xml:space="preserve"> value</w:t>
            </w:r>
          </w:p>
        </w:tc>
      </w:tr>
      <w:tr w:rsidR="00F3683E" w14:paraId="43EC18A4" w14:textId="77777777" w:rsidTr="0036246F">
        <w:trPr>
          <w:trHeight w:val="632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B6A29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AHI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892119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4.65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6.21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C7A189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3.82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2.97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8CDC5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3.88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2.88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EE9C3A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0.89</w:t>
            </w:r>
          </w:p>
        </w:tc>
      </w:tr>
      <w:tr w:rsidR="00F3683E" w14:paraId="16D0290E" w14:textId="77777777" w:rsidTr="0036246F">
        <w:trPr>
          <w:trHeight w:val="632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7A1A11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OAI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46CF1A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1.87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3.59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83D284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1.18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1.78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2FE306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1.97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2.76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254B8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0.53</w:t>
            </w:r>
          </w:p>
        </w:tc>
      </w:tr>
      <w:tr w:rsidR="00F3683E" w14:paraId="5C3F50D2" w14:textId="77777777" w:rsidTr="0036246F">
        <w:trPr>
          <w:trHeight w:val="632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C3C6D7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CAI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B00E41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0.20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0.63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1FBFE3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0.03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0.12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112CFF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F8220E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0.26</w:t>
            </w:r>
          </w:p>
        </w:tc>
      </w:tr>
      <w:tr w:rsidR="00F3683E" w14:paraId="6FDA236B" w14:textId="77777777" w:rsidTr="0036246F">
        <w:trPr>
          <w:trHeight w:val="633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0C6B0C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ODI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736E45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17.4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±26.41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5A2EC6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11.06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±8.20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C13661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8.54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±6.83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4FCF8C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0.33</w:t>
            </w:r>
          </w:p>
        </w:tc>
      </w:tr>
      <w:tr w:rsidR="00F3683E" w14:paraId="15630C27" w14:textId="77777777" w:rsidTr="0036246F">
        <w:trPr>
          <w:trHeight w:val="632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8DBFE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Mean SPO2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08AAE8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96.45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4.87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916EE1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96.05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1.77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579D75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95.97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2.38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064AC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0.46</w:t>
            </w:r>
          </w:p>
        </w:tc>
      </w:tr>
      <w:tr w:rsidR="00F3683E" w14:paraId="1FE8E557" w14:textId="77777777" w:rsidTr="0036246F">
        <w:trPr>
          <w:trHeight w:val="632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D5FCB4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Lowest SPO2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4C3247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77.35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8.89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3179B3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78.00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9.53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16B2C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76.65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14.60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D6362A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0.14</w:t>
            </w:r>
          </w:p>
        </w:tc>
      </w:tr>
      <w:tr w:rsidR="00F3683E" w14:paraId="681A6C59" w14:textId="77777777" w:rsidTr="0036246F">
        <w:trPr>
          <w:trHeight w:val="632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B30CA7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 xml:space="preserve">Time of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SpO2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&lt;90%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F9388A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13.84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16.11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FABFC1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4.22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4.71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9B1CBD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9.44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49.48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AA5F65" w14:textId="77777777" w:rsidR="00F3683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0.25</w:t>
            </w:r>
          </w:p>
        </w:tc>
      </w:tr>
      <w:tr w:rsidR="00F3683E" w:rsidRPr="00B90BEE" w14:paraId="6AEFD4FC" w14:textId="77777777" w:rsidTr="0036246F">
        <w:trPr>
          <w:trHeight w:val="633"/>
        </w:trPr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BB772F" w14:textId="77777777" w:rsidR="00F3683E" w:rsidRPr="00B90BE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90BEE">
              <w:rPr>
                <w:rFonts w:ascii="Times New Roman" w:hAnsi="Times New Roman" w:cs="Times New Roman"/>
                <w:sz w:val="24"/>
              </w:rPr>
              <w:t>Proportion of SpO2&lt; 90%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D832A6" w14:textId="77777777" w:rsidR="00F3683E" w:rsidRPr="00B90BE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90BEE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2.20</w:t>
            </w:r>
            <w:r w:rsidRPr="00B90BEE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±2.93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BC559" w14:textId="77777777" w:rsidR="00F3683E" w:rsidRPr="00B90BE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90BEE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1.02</w:t>
            </w:r>
            <w:r w:rsidRPr="00B90BEE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±1.27</w:t>
            </w:r>
          </w:p>
        </w:tc>
        <w:tc>
          <w:tcPr>
            <w:tcW w:w="188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6EC645" w14:textId="77777777" w:rsidR="00F3683E" w:rsidRPr="00B90BE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90BEE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5.44</w:t>
            </w:r>
            <w:r w:rsidRPr="00B90BEE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±12.03</w:t>
            </w:r>
          </w:p>
        </w:tc>
        <w:tc>
          <w:tcPr>
            <w:tcW w:w="13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B8FDDE" w14:textId="77777777" w:rsidR="00F3683E" w:rsidRPr="00B90BEE" w:rsidRDefault="00F3683E" w:rsidP="0036246F">
            <w:pPr>
              <w:autoSpaceDE w:val="0"/>
              <w:autoSpaceDN w:val="0"/>
              <w:adjustRightInd w:val="0"/>
              <w:spacing w:line="360" w:lineRule="auto"/>
              <w:ind w:left="640" w:hanging="640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B90BEE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0.55</w:t>
            </w:r>
          </w:p>
        </w:tc>
      </w:tr>
    </w:tbl>
    <w:p w14:paraId="0DCAAF40" w14:textId="77777777" w:rsidR="00F3683E" w:rsidRDefault="00F3683E" w:rsidP="00F3683E">
      <w:pPr>
        <w:autoSpaceDE w:val="0"/>
        <w:autoSpaceDN w:val="0"/>
        <w:adjustRightInd w:val="0"/>
        <w:spacing w:line="360" w:lineRule="auto"/>
        <w:ind w:left="640" w:hanging="640"/>
        <w:rPr>
          <w:rFonts w:ascii="Times New Roman" w:hAnsi="Times New Roman" w:cs="Times New Roman"/>
          <w:color w:val="000000"/>
          <w:kern w:val="0"/>
          <w:sz w:val="24"/>
        </w:rPr>
      </w:pPr>
    </w:p>
    <w:p w14:paraId="33B1ECB6" w14:textId="77777777" w:rsidR="00F3683E" w:rsidRDefault="00F3683E" w:rsidP="00F3683E">
      <w:pPr>
        <w:tabs>
          <w:tab w:val="left" w:pos="1636"/>
        </w:tabs>
      </w:pPr>
    </w:p>
    <w:p w14:paraId="1B43BA61" w14:textId="77777777" w:rsidR="001400DA" w:rsidRDefault="001400DA"/>
    <w:sectPr w:rsidR="001400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3E"/>
    <w:rsid w:val="00010FCD"/>
    <w:rsid w:val="000274FF"/>
    <w:rsid w:val="000358FF"/>
    <w:rsid w:val="00104F38"/>
    <w:rsid w:val="001400DA"/>
    <w:rsid w:val="00173075"/>
    <w:rsid w:val="001746B8"/>
    <w:rsid w:val="0018668E"/>
    <w:rsid w:val="001C5A5E"/>
    <w:rsid w:val="001D1B71"/>
    <w:rsid w:val="001D4700"/>
    <w:rsid w:val="00216D34"/>
    <w:rsid w:val="00246834"/>
    <w:rsid w:val="002E76D1"/>
    <w:rsid w:val="00350A01"/>
    <w:rsid w:val="004E7D84"/>
    <w:rsid w:val="004F6F40"/>
    <w:rsid w:val="0064676A"/>
    <w:rsid w:val="00672A7B"/>
    <w:rsid w:val="00680C00"/>
    <w:rsid w:val="00681E08"/>
    <w:rsid w:val="006B0425"/>
    <w:rsid w:val="00714C54"/>
    <w:rsid w:val="00740CA3"/>
    <w:rsid w:val="00790A81"/>
    <w:rsid w:val="007F3E82"/>
    <w:rsid w:val="00833212"/>
    <w:rsid w:val="009208EE"/>
    <w:rsid w:val="0093337C"/>
    <w:rsid w:val="009C516A"/>
    <w:rsid w:val="00A104A2"/>
    <w:rsid w:val="00A73EDB"/>
    <w:rsid w:val="00A77141"/>
    <w:rsid w:val="00B90BEE"/>
    <w:rsid w:val="00CF47FA"/>
    <w:rsid w:val="00DA7154"/>
    <w:rsid w:val="00E30EA8"/>
    <w:rsid w:val="00E95255"/>
    <w:rsid w:val="00F250A9"/>
    <w:rsid w:val="00F3683E"/>
    <w:rsid w:val="00F9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C5258"/>
  <w15:chartTrackingRefBased/>
  <w15:docId w15:val="{3BA5B8C0-889C-1240-9244-F9E32B5B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楷体" w:eastAsia="楷体" w:hAnsi="楷体" w:cs="楷体_GB2312"/>
        <w:color w:val="000000" w:themeColor="text1"/>
        <w:kern w:val="2"/>
        <w:sz w:val="28"/>
        <w:szCs w:val="28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83E"/>
    <w:pPr>
      <w:widowControl w:val="0"/>
      <w:jc w:val="both"/>
    </w:pPr>
    <w:rPr>
      <w:rFonts w:asciiTheme="minorHAnsi" w:eastAsiaTheme="minorEastAsia" w:hAnsiTheme="minorHAnsi" w:cstheme="minorBidi"/>
      <w:color w:val="auto"/>
      <w:sz w:val="21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</dc:creator>
  <cp:keywords/>
  <dc:description/>
  <cp:lastModifiedBy>ure</cp:lastModifiedBy>
  <cp:revision>2</cp:revision>
  <dcterms:created xsi:type="dcterms:W3CDTF">2023-04-29T02:00:00Z</dcterms:created>
  <dcterms:modified xsi:type="dcterms:W3CDTF">2023-05-03T12:01:00Z</dcterms:modified>
</cp:coreProperties>
</file>