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2869F" w14:textId="6AF32BE6" w:rsidR="00527E01" w:rsidRPr="00EF4090" w:rsidRDefault="00326AA7" w:rsidP="00527E01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EF4090">
        <w:rPr>
          <w:rFonts w:asciiTheme="minorHAnsi" w:hAnsiTheme="minorHAnsi" w:cstheme="minorHAnsi"/>
          <w:b/>
          <w:bCs/>
          <w:sz w:val="36"/>
          <w:szCs w:val="36"/>
        </w:rPr>
        <w:t>Supplementary T</w:t>
      </w:r>
      <w:r w:rsidR="00521544" w:rsidRPr="00EF4090">
        <w:rPr>
          <w:rFonts w:asciiTheme="minorHAnsi" w:hAnsiTheme="minorHAnsi" w:cstheme="minorHAnsi"/>
          <w:b/>
          <w:bCs/>
          <w:sz w:val="36"/>
          <w:szCs w:val="36"/>
        </w:rPr>
        <w:t>able</w:t>
      </w:r>
      <w:r w:rsidRPr="00EF4090">
        <w:rPr>
          <w:rFonts w:asciiTheme="minorHAnsi" w:hAnsiTheme="minorHAnsi" w:cstheme="minorHAnsi"/>
          <w:b/>
          <w:bCs/>
          <w:sz w:val="36"/>
          <w:szCs w:val="36"/>
        </w:rPr>
        <w:t>s</w:t>
      </w:r>
    </w:p>
    <w:p w14:paraId="43AFD74C" w14:textId="77777777" w:rsidR="002F545E" w:rsidRPr="00EF4090" w:rsidRDefault="002F545E" w:rsidP="002F545E">
      <w:pPr>
        <w:jc w:val="left"/>
        <w:rPr>
          <w:rFonts w:asciiTheme="minorHAnsi" w:hAnsiTheme="minorHAnsi" w:cstheme="minorHAnsi"/>
          <w:b/>
        </w:rPr>
      </w:pPr>
    </w:p>
    <w:p w14:paraId="51163533" w14:textId="6FEC148B" w:rsidR="0082458D" w:rsidRPr="00EF4090" w:rsidRDefault="0082458D" w:rsidP="0082458D">
      <w:pPr>
        <w:rPr>
          <w:rFonts w:asciiTheme="minorHAnsi" w:hAnsiTheme="minorHAnsi" w:cstheme="minorHAnsi"/>
          <w:szCs w:val="24"/>
        </w:rPr>
      </w:pPr>
      <w:r w:rsidRPr="00EF4090">
        <w:rPr>
          <w:rFonts w:asciiTheme="minorHAnsi" w:hAnsiTheme="minorHAnsi" w:cstheme="minorHAnsi"/>
          <w:b/>
          <w:bCs/>
          <w:szCs w:val="24"/>
        </w:rPr>
        <w:t xml:space="preserve">Supplementary Table </w:t>
      </w:r>
      <w:r w:rsidR="00597063" w:rsidRPr="00EF4090">
        <w:rPr>
          <w:rFonts w:asciiTheme="minorHAnsi" w:hAnsiTheme="minorHAnsi" w:cstheme="minorHAnsi"/>
          <w:b/>
          <w:bCs/>
          <w:szCs w:val="24"/>
        </w:rPr>
        <w:t>1</w:t>
      </w:r>
      <w:r w:rsidRPr="00EF4090">
        <w:rPr>
          <w:rFonts w:asciiTheme="minorHAnsi" w:hAnsiTheme="minorHAnsi" w:cstheme="minorHAnsi"/>
          <w:b/>
          <w:bCs/>
          <w:szCs w:val="24"/>
        </w:rPr>
        <w:t xml:space="preserve">: </w:t>
      </w:r>
      <w:r w:rsidRPr="00EF4090">
        <w:rPr>
          <w:rFonts w:asciiTheme="minorHAnsi" w:hAnsiTheme="minorHAnsi" w:cstheme="minorHAnsi"/>
          <w:szCs w:val="24"/>
        </w:rPr>
        <w:t>Variables included in creating the Early Childhood Development Index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557"/>
        <w:gridCol w:w="1167"/>
        <w:gridCol w:w="5765"/>
        <w:gridCol w:w="4469"/>
      </w:tblGrid>
      <w:tr w:rsidR="0082458D" w:rsidRPr="00EF4090" w14:paraId="36727063" w14:textId="77777777" w:rsidTr="00824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pct"/>
          </w:tcPr>
          <w:p w14:paraId="5C03B83F" w14:textId="77777777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 xml:space="preserve">Name of ECDI domains </w:t>
            </w:r>
          </w:p>
        </w:tc>
        <w:tc>
          <w:tcPr>
            <w:tcW w:w="418" w:type="pct"/>
          </w:tcPr>
          <w:p w14:paraId="15C0371C" w14:textId="77777777" w:rsidR="0082458D" w:rsidRPr="00EF4090" w:rsidRDefault="0082458D" w:rsidP="0059706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 xml:space="preserve">Number of items </w:t>
            </w:r>
          </w:p>
        </w:tc>
        <w:tc>
          <w:tcPr>
            <w:tcW w:w="2065" w:type="pct"/>
          </w:tcPr>
          <w:p w14:paraId="0A0EE812" w14:textId="2DFD76C7" w:rsidR="0082458D" w:rsidRPr="00EF4090" w:rsidRDefault="0082458D" w:rsidP="0059706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Questions asked to collected data used to generate early childhood development index and its domains</w:t>
            </w:r>
          </w:p>
        </w:tc>
        <w:tc>
          <w:tcPr>
            <w:tcW w:w="1601" w:type="pct"/>
          </w:tcPr>
          <w:p w14:paraId="78E9A52C" w14:textId="69080540" w:rsidR="0082458D" w:rsidRPr="00EF4090" w:rsidRDefault="0082458D" w:rsidP="0059706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Response options</w:t>
            </w:r>
          </w:p>
        </w:tc>
      </w:tr>
      <w:tr w:rsidR="0082458D" w:rsidRPr="00EF4090" w14:paraId="4165E3E1" w14:textId="77777777" w:rsidTr="00824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pct"/>
          </w:tcPr>
          <w:p w14:paraId="5F4E52EA" w14:textId="77777777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</w:rPr>
            </w:pPr>
            <w:r w:rsidRPr="00EF4090">
              <w:rPr>
                <w:rFonts w:asciiTheme="minorHAnsi" w:hAnsiTheme="minorHAnsi" w:cstheme="minorHAnsi"/>
                <w:b w:val="0"/>
                <w:bCs w:val="0"/>
                <w:sz w:val="22"/>
              </w:rPr>
              <w:t>Literacy-numeracy domain</w:t>
            </w:r>
          </w:p>
        </w:tc>
        <w:tc>
          <w:tcPr>
            <w:tcW w:w="418" w:type="pct"/>
          </w:tcPr>
          <w:p w14:paraId="5ACFC9C0" w14:textId="77777777" w:rsidR="0082458D" w:rsidRPr="00EF4090" w:rsidRDefault="0082458D" w:rsidP="005970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707BB66B" w14:textId="77777777" w:rsidR="0082458D" w:rsidRPr="00EF4090" w:rsidRDefault="0082458D" w:rsidP="005970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2065" w:type="pct"/>
          </w:tcPr>
          <w:p w14:paraId="348BB469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(</w:t>
            </w:r>
            <w:proofErr w:type="spellStart"/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i</w:t>
            </w:r>
            <w:proofErr w:type="spellEnd"/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 xml:space="preserve">) </w:t>
            </w:r>
            <w:r w:rsidRPr="00EF4090">
              <w:rPr>
                <w:rFonts w:asciiTheme="minorHAnsi" w:hAnsiTheme="minorHAnsi" w:cstheme="minorHAnsi"/>
                <w:sz w:val="22"/>
              </w:rPr>
              <w:t>Can (name) identify or name at least ten letters of the alphabet?</w:t>
            </w:r>
          </w:p>
          <w:p w14:paraId="6E94FACE" w14:textId="5352CFF8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 xml:space="preserve">(ii) </w:t>
            </w:r>
            <w:r w:rsidRPr="00EF4090">
              <w:rPr>
                <w:rFonts w:asciiTheme="minorHAnsi" w:hAnsiTheme="minorHAnsi" w:cstheme="minorHAnsi"/>
                <w:sz w:val="22"/>
              </w:rPr>
              <w:t>Can (name) read at least four simple, popular words? and</w:t>
            </w:r>
          </w:p>
          <w:p w14:paraId="6466A8CB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 xml:space="preserve">(iii) </w:t>
            </w:r>
            <w:r w:rsidRPr="00EF4090">
              <w:rPr>
                <w:rFonts w:asciiTheme="minorHAnsi" w:hAnsiTheme="minorHAnsi" w:cstheme="minorHAnsi"/>
                <w:sz w:val="22"/>
              </w:rPr>
              <w:t>Does (name) know the name and recognize the symbol of all numbers from 1 to 10?</w:t>
            </w:r>
          </w:p>
        </w:tc>
        <w:tc>
          <w:tcPr>
            <w:tcW w:w="1601" w:type="pct"/>
          </w:tcPr>
          <w:p w14:paraId="6D387461" w14:textId="041A409B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Yes (1)</w:t>
            </w:r>
          </w:p>
          <w:p w14:paraId="29D5A37A" w14:textId="2F37426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No (2)</w:t>
            </w:r>
          </w:p>
          <w:p w14:paraId="03ED4B14" w14:textId="2040B031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Don’t know (8)</w:t>
            </w:r>
          </w:p>
        </w:tc>
      </w:tr>
      <w:tr w:rsidR="0082458D" w:rsidRPr="00EF4090" w14:paraId="0C325692" w14:textId="77777777" w:rsidTr="00824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pct"/>
          </w:tcPr>
          <w:p w14:paraId="7CE40F9E" w14:textId="77777777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</w:rPr>
            </w:pPr>
          </w:p>
          <w:p w14:paraId="54381B48" w14:textId="77777777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</w:rPr>
            </w:pPr>
          </w:p>
          <w:p w14:paraId="077B6ECE" w14:textId="77777777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</w:rPr>
            </w:pPr>
            <w:r w:rsidRPr="00EF4090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</w:rPr>
              <w:t xml:space="preserve"> Physical domain</w:t>
            </w:r>
          </w:p>
        </w:tc>
        <w:tc>
          <w:tcPr>
            <w:tcW w:w="418" w:type="pct"/>
          </w:tcPr>
          <w:p w14:paraId="2556798E" w14:textId="77777777" w:rsidR="0082458D" w:rsidRPr="00EF4090" w:rsidRDefault="0082458D" w:rsidP="005970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0181F037" w14:textId="77777777" w:rsidR="0082458D" w:rsidRPr="00EF4090" w:rsidRDefault="0082458D" w:rsidP="005970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70E92739" w14:textId="77777777" w:rsidR="0082458D" w:rsidRPr="00EF4090" w:rsidRDefault="0082458D" w:rsidP="005970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2065" w:type="pct"/>
          </w:tcPr>
          <w:p w14:paraId="050C17F0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(</w:t>
            </w:r>
            <w:proofErr w:type="spellStart"/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i</w:t>
            </w:r>
            <w:proofErr w:type="spellEnd"/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 xml:space="preserve">) </w:t>
            </w:r>
            <w:r w:rsidRPr="00EF4090">
              <w:rPr>
                <w:rFonts w:asciiTheme="minorHAnsi" w:hAnsiTheme="minorHAnsi" w:cstheme="minorHAnsi"/>
                <w:sz w:val="22"/>
              </w:rPr>
              <w:t>Can (name) pick up a small object with two fingers, like a stick or a rock from the ground?</w:t>
            </w:r>
          </w:p>
          <w:p w14:paraId="3BFEF674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(ii) Is (name) sometimes too sick to play?</w:t>
            </w:r>
          </w:p>
        </w:tc>
        <w:tc>
          <w:tcPr>
            <w:tcW w:w="1601" w:type="pct"/>
          </w:tcPr>
          <w:p w14:paraId="4310F54E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Yes (1)</w:t>
            </w:r>
          </w:p>
          <w:p w14:paraId="7C9F809B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No (2)</w:t>
            </w:r>
          </w:p>
          <w:p w14:paraId="4B11FD61" w14:textId="0E15C142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Don’t know (8)</w:t>
            </w:r>
          </w:p>
        </w:tc>
      </w:tr>
      <w:tr w:rsidR="0082458D" w:rsidRPr="00EF4090" w14:paraId="18214686" w14:textId="77777777" w:rsidTr="00824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pct"/>
          </w:tcPr>
          <w:p w14:paraId="022FDAD6" w14:textId="77777777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</w:p>
          <w:p w14:paraId="00EAF546" w14:textId="3D9242DF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EF4090">
              <w:rPr>
                <w:rFonts w:asciiTheme="minorHAnsi" w:hAnsiTheme="minorHAnsi" w:cstheme="minorHAnsi"/>
                <w:b w:val="0"/>
                <w:bCs w:val="0"/>
                <w:sz w:val="22"/>
              </w:rPr>
              <w:t>Social-emotional domain</w:t>
            </w:r>
          </w:p>
        </w:tc>
        <w:tc>
          <w:tcPr>
            <w:tcW w:w="418" w:type="pct"/>
          </w:tcPr>
          <w:p w14:paraId="50D03461" w14:textId="77777777" w:rsidR="0082458D" w:rsidRPr="00EF4090" w:rsidRDefault="0082458D" w:rsidP="005970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2065" w:type="pct"/>
          </w:tcPr>
          <w:p w14:paraId="7CC1E93F" w14:textId="77777777" w:rsidR="0082458D" w:rsidRPr="00EF4090" w:rsidRDefault="0082458D" w:rsidP="005970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(</w:t>
            </w:r>
            <w:proofErr w:type="spellStart"/>
            <w:r w:rsidRPr="00EF4090">
              <w:rPr>
                <w:rFonts w:asciiTheme="minorHAnsi" w:hAnsiTheme="minorHAnsi" w:cstheme="minorHAnsi"/>
                <w:sz w:val="22"/>
              </w:rPr>
              <w:t>i</w:t>
            </w:r>
            <w:proofErr w:type="spellEnd"/>
            <w:r w:rsidRPr="00EF4090">
              <w:rPr>
                <w:rFonts w:asciiTheme="minorHAnsi" w:hAnsiTheme="minorHAnsi" w:cstheme="minorHAnsi"/>
                <w:sz w:val="22"/>
              </w:rPr>
              <w:t>) Does (name) get along well with other children?</w:t>
            </w:r>
          </w:p>
          <w:p w14:paraId="361E0B73" w14:textId="77777777" w:rsidR="0082458D" w:rsidRPr="00EF4090" w:rsidRDefault="0082458D" w:rsidP="005970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(ii) Does (name) kick, bite, or hit other children or adults?</w:t>
            </w:r>
          </w:p>
          <w:p w14:paraId="39AA1478" w14:textId="77777777" w:rsidR="0082458D" w:rsidRPr="00EF4090" w:rsidRDefault="0082458D" w:rsidP="005970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(iii) Does (name) get distracted easily?</w:t>
            </w:r>
          </w:p>
        </w:tc>
        <w:tc>
          <w:tcPr>
            <w:tcW w:w="1601" w:type="pct"/>
          </w:tcPr>
          <w:p w14:paraId="6B17CEC2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Yes (1)</w:t>
            </w:r>
          </w:p>
          <w:p w14:paraId="0B63D44D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No (2)</w:t>
            </w:r>
          </w:p>
          <w:p w14:paraId="261BEB5E" w14:textId="0FD45023" w:rsidR="0082458D" w:rsidRPr="00EF4090" w:rsidRDefault="0082458D" w:rsidP="005970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Don’t know (8)</w:t>
            </w:r>
          </w:p>
        </w:tc>
      </w:tr>
      <w:tr w:rsidR="0082458D" w:rsidRPr="00EF4090" w14:paraId="78E1E3D8" w14:textId="77777777" w:rsidTr="00824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pct"/>
          </w:tcPr>
          <w:p w14:paraId="4F9B4032" w14:textId="77777777" w:rsidR="0082458D" w:rsidRPr="00EF4090" w:rsidRDefault="0082458D" w:rsidP="00597063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EF4090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</w:rPr>
              <w:t>Learning domain</w:t>
            </w:r>
          </w:p>
        </w:tc>
        <w:tc>
          <w:tcPr>
            <w:tcW w:w="418" w:type="pct"/>
          </w:tcPr>
          <w:p w14:paraId="11FA9CE0" w14:textId="77777777" w:rsidR="0082458D" w:rsidRPr="00EF4090" w:rsidRDefault="0082458D" w:rsidP="005970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2065" w:type="pct"/>
          </w:tcPr>
          <w:p w14:paraId="636E858D" w14:textId="77777777" w:rsidR="0082458D" w:rsidRPr="00EF4090" w:rsidRDefault="0082458D" w:rsidP="005970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(</w:t>
            </w:r>
            <w:proofErr w:type="spellStart"/>
            <w:r w:rsidRPr="00EF4090">
              <w:rPr>
                <w:rFonts w:asciiTheme="minorHAnsi" w:hAnsiTheme="minorHAnsi" w:cstheme="minorHAnsi"/>
                <w:sz w:val="22"/>
              </w:rPr>
              <w:t>i</w:t>
            </w:r>
            <w:proofErr w:type="spellEnd"/>
            <w:r w:rsidRPr="00EF4090">
              <w:rPr>
                <w:rFonts w:asciiTheme="minorHAnsi" w:hAnsiTheme="minorHAnsi" w:cstheme="minorHAnsi"/>
                <w:sz w:val="22"/>
              </w:rPr>
              <w:t>) Does (name) follow simple directions on how to do something correctly?</w:t>
            </w:r>
          </w:p>
          <w:p w14:paraId="220658CD" w14:textId="77777777" w:rsidR="0082458D" w:rsidRPr="00EF4090" w:rsidRDefault="0082458D" w:rsidP="005970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(ii) When given something to do, is (name) able to do it independently?</w:t>
            </w:r>
          </w:p>
        </w:tc>
        <w:tc>
          <w:tcPr>
            <w:tcW w:w="1601" w:type="pct"/>
          </w:tcPr>
          <w:p w14:paraId="7983E9BC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Yes (1)</w:t>
            </w:r>
          </w:p>
          <w:p w14:paraId="54AAC296" w14:textId="77777777" w:rsidR="0082458D" w:rsidRPr="00EF4090" w:rsidRDefault="0082458D" w:rsidP="00597063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GB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No (2)</w:t>
            </w:r>
          </w:p>
          <w:p w14:paraId="53DA4DA7" w14:textId="35F7E6E9" w:rsidR="0082458D" w:rsidRPr="00EF4090" w:rsidRDefault="0082458D" w:rsidP="005970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  <w:lang w:val="en-GB"/>
              </w:rPr>
              <w:t>Don’t know (8)</w:t>
            </w:r>
          </w:p>
        </w:tc>
      </w:tr>
    </w:tbl>
    <w:p w14:paraId="0CEED00E" w14:textId="77777777" w:rsidR="0082458D" w:rsidRPr="00EF4090" w:rsidRDefault="0082458D" w:rsidP="0082458D">
      <w:pPr>
        <w:rPr>
          <w:rFonts w:asciiTheme="minorHAnsi" w:hAnsiTheme="minorHAnsi" w:cstheme="minorHAnsi"/>
          <w:szCs w:val="24"/>
        </w:rPr>
      </w:pPr>
    </w:p>
    <w:p w14:paraId="40B062DB" w14:textId="77777777" w:rsidR="0082458D" w:rsidRPr="00EF4090" w:rsidRDefault="0082458D" w:rsidP="0082458D">
      <w:pPr>
        <w:rPr>
          <w:rFonts w:asciiTheme="minorHAnsi" w:hAnsiTheme="minorHAnsi" w:cstheme="minorHAnsi"/>
        </w:rPr>
      </w:pPr>
    </w:p>
    <w:p w14:paraId="6C547B41" w14:textId="4EDD0CB6" w:rsidR="0082458D" w:rsidRPr="00EF4090" w:rsidRDefault="0082458D" w:rsidP="00597063">
      <w:pPr>
        <w:rPr>
          <w:rFonts w:asciiTheme="minorHAnsi" w:hAnsiTheme="minorHAnsi" w:cstheme="minorHAnsi"/>
          <w:b/>
        </w:rPr>
      </w:pPr>
      <w:r w:rsidRPr="00EF4090">
        <w:rPr>
          <w:rFonts w:asciiTheme="minorHAnsi" w:hAnsiTheme="minorHAnsi" w:cstheme="minorHAnsi"/>
          <w:b/>
        </w:rPr>
        <w:br w:type="page"/>
      </w:r>
    </w:p>
    <w:p w14:paraId="1CC62635" w14:textId="71999647" w:rsidR="002F545E" w:rsidRPr="00EF4090" w:rsidRDefault="002F545E" w:rsidP="002F545E">
      <w:pPr>
        <w:jc w:val="left"/>
        <w:rPr>
          <w:rFonts w:asciiTheme="minorHAnsi" w:hAnsiTheme="minorHAnsi" w:cstheme="minorHAnsi"/>
        </w:rPr>
      </w:pPr>
      <w:r w:rsidRPr="00EF4090">
        <w:rPr>
          <w:rFonts w:asciiTheme="minorHAnsi" w:hAnsiTheme="minorHAnsi" w:cstheme="minorHAnsi"/>
          <w:b/>
        </w:rPr>
        <w:lastRenderedPageBreak/>
        <w:t xml:space="preserve">Supplementary Table </w:t>
      </w:r>
      <w:r w:rsidR="00597063" w:rsidRPr="00EF4090">
        <w:rPr>
          <w:rFonts w:asciiTheme="minorHAnsi" w:hAnsiTheme="minorHAnsi" w:cstheme="minorHAnsi"/>
          <w:b/>
        </w:rPr>
        <w:t>2</w:t>
      </w:r>
      <w:r w:rsidRPr="00EF4090">
        <w:rPr>
          <w:rFonts w:asciiTheme="minorHAnsi" w:hAnsiTheme="minorHAnsi" w:cstheme="minorHAnsi"/>
          <w:b/>
        </w:rPr>
        <w:t>:</w:t>
      </w:r>
      <w:r w:rsidRPr="00EF4090">
        <w:rPr>
          <w:rFonts w:asciiTheme="minorHAnsi" w:hAnsiTheme="minorHAnsi" w:cstheme="minorHAnsi"/>
        </w:rPr>
        <w:t xml:space="preserve"> Distribution </w:t>
      </w:r>
      <w:r w:rsidR="00EF4090" w:rsidRPr="00EF4090">
        <w:rPr>
          <w:rFonts w:asciiTheme="minorHAnsi" w:hAnsiTheme="minorHAnsi" w:cstheme="minorHAnsi"/>
        </w:rPr>
        <w:t>of child</w:t>
      </w:r>
      <w:r w:rsidRPr="00EF4090">
        <w:rPr>
          <w:rFonts w:asciiTheme="minorHAnsi" w:hAnsiTheme="minorHAnsi" w:cstheme="minorHAnsi"/>
        </w:rPr>
        <w:t xml:space="preserve"> who </w:t>
      </w:r>
      <w:r w:rsidRPr="00EF4090">
        <w:rPr>
          <w:rFonts w:asciiTheme="minorHAnsi" w:hAnsiTheme="minorHAnsi" w:cstheme="minorHAnsi"/>
          <w:bCs/>
          <w:sz w:val="22"/>
        </w:rPr>
        <w:t>are not developmentally track in overall</w:t>
      </w:r>
      <w:r w:rsidRPr="00EF4090">
        <w:rPr>
          <w:rFonts w:asciiTheme="minorHAnsi" w:hAnsiTheme="minorHAnsi" w:cstheme="minorHAnsi"/>
        </w:rPr>
        <w:t xml:space="preserve"> by children background characteristics.</w:t>
      </w:r>
    </w:p>
    <w:p w14:paraId="2FFE921B" w14:textId="77777777" w:rsidR="00527E01" w:rsidRPr="00EF4090" w:rsidRDefault="00527E01" w:rsidP="00527E01">
      <w:pPr>
        <w:jc w:val="center"/>
        <w:rPr>
          <w:rFonts w:asciiTheme="minorHAnsi" w:hAnsiTheme="minorHAnsi" w:cstheme="minorHAnsi"/>
          <w:b/>
          <w:bCs/>
          <w:szCs w:val="36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34"/>
        <w:gridCol w:w="1616"/>
        <w:gridCol w:w="1349"/>
        <w:gridCol w:w="1117"/>
        <w:gridCol w:w="1271"/>
        <w:gridCol w:w="930"/>
        <w:gridCol w:w="1616"/>
        <w:gridCol w:w="1349"/>
        <w:gridCol w:w="1118"/>
        <w:gridCol w:w="1196"/>
        <w:gridCol w:w="962"/>
      </w:tblGrid>
      <w:tr w:rsidR="00116014" w:rsidRPr="00EF4090" w14:paraId="6F703C15" w14:textId="77777777" w:rsidTr="0082458D">
        <w:trPr>
          <w:trHeight w:val="288"/>
        </w:trPr>
        <w:tc>
          <w:tcPr>
            <w:tcW w:w="495" w:type="pct"/>
            <w:vMerge w:val="restart"/>
          </w:tcPr>
          <w:p w14:paraId="630F6455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Characteristics</w:t>
            </w:r>
          </w:p>
        </w:tc>
        <w:tc>
          <w:tcPr>
            <w:tcW w:w="2253" w:type="pct"/>
            <w:gridSpan w:val="5"/>
          </w:tcPr>
          <w:p w14:paraId="6088FC06" w14:textId="09CB12E4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All combined countries, 2017-20</w:t>
            </w:r>
            <w:r w:rsidR="0082458D"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, % (95% CI)</w:t>
            </w:r>
          </w:p>
        </w:tc>
        <w:tc>
          <w:tcPr>
            <w:tcW w:w="2253" w:type="pct"/>
            <w:gridSpan w:val="5"/>
          </w:tcPr>
          <w:p w14:paraId="023968A5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Bangladesh, 2019, % (95% CI)</w:t>
            </w:r>
          </w:p>
        </w:tc>
      </w:tr>
      <w:tr w:rsidR="00116014" w:rsidRPr="00EF4090" w14:paraId="41AC6368" w14:textId="77777777" w:rsidTr="0082458D">
        <w:trPr>
          <w:trHeight w:val="288"/>
        </w:trPr>
        <w:tc>
          <w:tcPr>
            <w:tcW w:w="495" w:type="pct"/>
            <w:vMerge/>
          </w:tcPr>
          <w:p w14:paraId="3FBDF009" w14:textId="77777777" w:rsidR="00116014" w:rsidRPr="00EF4090" w:rsidRDefault="00116014" w:rsidP="00B31297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9" w:type="pct"/>
          </w:tcPr>
          <w:p w14:paraId="74AE6428" w14:textId="197CF92B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child not developmentally on track</w:t>
            </w:r>
          </w:p>
        </w:tc>
        <w:tc>
          <w:tcPr>
            <w:tcW w:w="495" w:type="pct"/>
          </w:tcPr>
          <w:p w14:paraId="61453908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Literacy-numeracy</w:t>
            </w:r>
          </w:p>
        </w:tc>
        <w:tc>
          <w:tcPr>
            <w:tcW w:w="412" w:type="pct"/>
          </w:tcPr>
          <w:p w14:paraId="37A9D454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Physical</w:t>
            </w:r>
          </w:p>
        </w:tc>
        <w:tc>
          <w:tcPr>
            <w:tcW w:w="467" w:type="pct"/>
          </w:tcPr>
          <w:p w14:paraId="09436DFD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Socio-emotional</w:t>
            </w:r>
          </w:p>
        </w:tc>
        <w:tc>
          <w:tcPr>
            <w:tcW w:w="330" w:type="pct"/>
          </w:tcPr>
          <w:p w14:paraId="7ADF43B8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Learning</w:t>
            </w:r>
          </w:p>
        </w:tc>
        <w:tc>
          <w:tcPr>
            <w:tcW w:w="549" w:type="pct"/>
          </w:tcPr>
          <w:p w14:paraId="6235EE9D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child not developmentally track</w:t>
            </w:r>
          </w:p>
        </w:tc>
        <w:tc>
          <w:tcPr>
            <w:tcW w:w="495" w:type="pct"/>
          </w:tcPr>
          <w:p w14:paraId="4A0FF824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Literacy-numeracy</w:t>
            </w:r>
          </w:p>
        </w:tc>
        <w:tc>
          <w:tcPr>
            <w:tcW w:w="412" w:type="pct"/>
          </w:tcPr>
          <w:p w14:paraId="61AF67A0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Physical</w:t>
            </w:r>
          </w:p>
        </w:tc>
        <w:tc>
          <w:tcPr>
            <w:tcW w:w="440" w:type="pct"/>
          </w:tcPr>
          <w:p w14:paraId="21274A35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Socio-emotional</w:t>
            </w:r>
          </w:p>
        </w:tc>
        <w:tc>
          <w:tcPr>
            <w:tcW w:w="357" w:type="pct"/>
          </w:tcPr>
          <w:p w14:paraId="7B568800" w14:textId="77777777" w:rsidR="00116014" w:rsidRPr="00EF4090" w:rsidRDefault="00116014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Learning</w:t>
            </w:r>
          </w:p>
        </w:tc>
      </w:tr>
      <w:tr w:rsidR="00B9261C" w:rsidRPr="00EF4090" w14:paraId="63FCD401" w14:textId="77777777" w:rsidTr="0082458D">
        <w:trPr>
          <w:trHeight w:val="288"/>
        </w:trPr>
        <w:tc>
          <w:tcPr>
            <w:tcW w:w="495" w:type="pct"/>
          </w:tcPr>
          <w:p w14:paraId="0D6E6CEB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549" w:type="pct"/>
          </w:tcPr>
          <w:p w14:paraId="6055289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43.8 (43.1-44.5)</w:t>
            </w:r>
          </w:p>
        </w:tc>
        <w:tc>
          <w:tcPr>
            <w:tcW w:w="495" w:type="pct"/>
          </w:tcPr>
          <w:p w14:paraId="3E024188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75.2 (74.6-75.7)</w:t>
            </w:r>
          </w:p>
        </w:tc>
        <w:tc>
          <w:tcPr>
            <w:tcW w:w="412" w:type="pct"/>
          </w:tcPr>
          <w:p w14:paraId="7798C5B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4.5 (4.3-4.8)</w:t>
            </w:r>
          </w:p>
        </w:tc>
        <w:tc>
          <w:tcPr>
            <w:tcW w:w="467" w:type="pct"/>
          </w:tcPr>
          <w:p w14:paraId="3AE6BA81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41.1 (40.4-41.8)</w:t>
            </w:r>
          </w:p>
        </w:tc>
        <w:tc>
          <w:tcPr>
            <w:tcW w:w="330" w:type="pct"/>
          </w:tcPr>
          <w:p w14:paraId="408DAE6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17.3 (16.7-18.0)</w:t>
            </w:r>
          </w:p>
        </w:tc>
        <w:tc>
          <w:tcPr>
            <w:tcW w:w="549" w:type="pct"/>
          </w:tcPr>
          <w:p w14:paraId="16692A9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25.3 (24.3-26.3)</w:t>
            </w:r>
          </w:p>
        </w:tc>
        <w:tc>
          <w:tcPr>
            <w:tcW w:w="495" w:type="pct"/>
          </w:tcPr>
          <w:p w14:paraId="5B94D0E1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71.3 (70.2-72.3)</w:t>
            </w:r>
          </w:p>
        </w:tc>
        <w:tc>
          <w:tcPr>
            <w:tcW w:w="412" w:type="pct"/>
          </w:tcPr>
          <w:p w14:paraId="771E2DA3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1.4 (1.1-1.7)</w:t>
            </w:r>
          </w:p>
        </w:tc>
        <w:tc>
          <w:tcPr>
            <w:tcW w:w="440" w:type="pct"/>
          </w:tcPr>
          <w:p w14:paraId="5BC9C79D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27.2 (26.1-28.2)</w:t>
            </w:r>
          </w:p>
        </w:tc>
        <w:tc>
          <w:tcPr>
            <w:tcW w:w="357" w:type="pct"/>
          </w:tcPr>
          <w:p w14:paraId="66FBC68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8.6 (8.0-9.2)</w:t>
            </w:r>
          </w:p>
        </w:tc>
      </w:tr>
      <w:tr w:rsidR="00B9261C" w:rsidRPr="00EF4090" w14:paraId="352B4BF4" w14:textId="77777777" w:rsidTr="0082458D">
        <w:trPr>
          <w:trHeight w:val="288"/>
        </w:trPr>
        <w:tc>
          <w:tcPr>
            <w:tcW w:w="495" w:type="pct"/>
          </w:tcPr>
          <w:p w14:paraId="755E20D2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Child’s age</w:t>
            </w:r>
          </w:p>
        </w:tc>
        <w:tc>
          <w:tcPr>
            <w:tcW w:w="549" w:type="pct"/>
          </w:tcPr>
          <w:p w14:paraId="371E1F2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199E3FF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67079E1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2A48081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286BDF68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4D666C53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6D569A4B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2E6A2FE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3ABC5FC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67B21061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261C" w:rsidRPr="00EF4090" w14:paraId="1523D691" w14:textId="77777777" w:rsidTr="0082458D">
        <w:trPr>
          <w:trHeight w:val="288"/>
        </w:trPr>
        <w:tc>
          <w:tcPr>
            <w:tcW w:w="495" w:type="pct"/>
          </w:tcPr>
          <w:p w14:paraId="590DAD00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 years</w:t>
            </w:r>
          </w:p>
        </w:tc>
        <w:tc>
          <w:tcPr>
            <w:tcW w:w="549" w:type="pct"/>
          </w:tcPr>
          <w:p w14:paraId="7CB2BF4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56.0 (55.3-56.7)</w:t>
            </w:r>
          </w:p>
        </w:tc>
        <w:tc>
          <w:tcPr>
            <w:tcW w:w="495" w:type="pct"/>
          </w:tcPr>
          <w:p w14:paraId="7060DE4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56.4 (55.9-57.0)</w:t>
            </w:r>
          </w:p>
        </w:tc>
        <w:tc>
          <w:tcPr>
            <w:tcW w:w="412" w:type="pct"/>
          </w:tcPr>
          <w:p w14:paraId="4F3D5C88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53.9 (51.7-56.1)</w:t>
            </w:r>
          </w:p>
        </w:tc>
        <w:tc>
          <w:tcPr>
            <w:tcW w:w="467" w:type="pct"/>
          </w:tcPr>
          <w:p w14:paraId="0013B38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51.8 (51.1-52.5)</w:t>
            </w:r>
          </w:p>
        </w:tc>
        <w:tc>
          <w:tcPr>
            <w:tcW w:w="330" w:type="pct"/>
          </w:tcPr>
          <w:p w14:paraId="0EDB585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53.9 (52.7-55.1)</w:t>
            </w:r>
          </w:p>
        </w:tc>
        <w:tc>
          <w:tcPr>
            <w:tcW w:w="549" w:type="pct"/>
          </w:tcPr>
          <w:p w14:paraId="0FD9366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63.4 (61.1-65.5)</w:t>
            </w:r>
          </w:p>
        </w:tc>
        <w:tc>
          <w:tcPr>
            <w:tcW w:w="495" w:type="pct"/>
          </w:tcPr>
          <w:p w14:paraId="1B0926B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60.0 (58.7-61.3)</w:t>
            </w:r>
          </w:p>
        </w:tc>
        <w:tc>
          <w:tcPr>
            <w:tcW w:w="412" w:type="pct"/>
          </w:tcPr>
          <w:p w14:paraId="49200B1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60.0 (50.7-69.3)</w:t>
            </w:r>
          </w:p>
        </w:tc>
        <w:tc>
          <w:tcPr>
            <w:tcW w:w="440" w:type="pct"/>
          </w:tcPr>
          <w:p w14:paraId="6D55CD8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54.5 (52.3-56.7)</w:t>
            </w:r>
          </w:p>
        </w:tc>
        <w:tc>
          <w:tcPr>
            <w:tcW w:w="357" w:type="pct"/>
          </w:tcPr>
          <w:p w14:paraId="0FBB07B8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61.4 (57.8-64.9)</w:t>
            </w:r>
          </w:p>
        </w:tc>
      </w:tr>
      <w:tr w:rsidR="00B9261C" w:rsidRPr="00EF4090" w14:paraId="1CB3A66F" w14:textId="77777777" w:rsidTr="0082458D">
        <w:trPr>
          <w:trHeight w:val="288"/>
        </w:trPr>
        <w:tc>
          <w:tcPr>
            <w:tcW w:w="495" w:type="pct"/>
          </w:tcPr>
          <w:p w14:paraId="1AEB3F69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 years</w:t>
            </w:r>
          </w:p>
        </w:tc>
        <w:tc>
          <w:tcPr>
            <w:tcW w:w="549" w:type="pct"/>
          </w:tcPr>
          <w:p w14:paraId="4DEC649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44.0 (43.3-44.7)</w:t>
            </w:r>
          </w:p>
        </w:tc>
        <w:tc>
          <w:tcPr>
            <w:tcW w:w="495" w:type="pct"/>
          </w:tcPr>
          <w:p w14:paraId="00DC506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43.6 (43.0-44.1)</w:t>
            </w:r>
          </w:p>
        </w:tc>
        <w:tc>
          <w:tcPr>
            <w:tcW w:w="412" w:type="pct"/>
          </w:tcPr>
          <w:p w14:paraId="1F05147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46.1 (43.9-48.3)</w:t>
            </w:r>
          </w:p>
        </w:tc>
        <w:tc>
          <w:tcPr>
            <w:tcW w:w="467" w:type="pct"/>
          </w:tcPr>
          <w:p w14:paraId="20EF415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48.2 (47.5-48.9)</w:t>
            </w:r>
          </w:p>
        </w:tc>
        <w:tc>
          <w:tcPr>
            <w:tcW w:w="330" w:type="pct"/>
          </w:tcPr>
          <w:p w14:paraId="15ABAF9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46.1 (44.9-47.3)</w:t>
            </w:r>
          </w:p>
        </w:tc>
        <w:tc>
          <w:tcPr>
            <w:tcW w:w="549" w:type="pct"/>
          </w:tcPr>
          <w:p w14:paraId="767B2BE5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36.6 (34.5-38.9)</w:t>
            </w:r>
          </w:p>
        </w:tc>
        <w:tc>
          <w:tcPr>
            <w:tcW w:w="495" w:type="pct"/>
          </w:tcPr>
          <w:p w14:paraId="6E4FED0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40.0 (38.7-41.3)</w:t>
            </w:r>
          </w:p>
        </w:tc>
        <w:tc>
          <w:tcPr>
            <w:tcW w:w="412" w:type="pct"/>
          </w:tcPr>
          <w:p w14:paraId="0B463A3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40.0 (30.7-50.0)</w:t>
            </w:r>
          </w:p>
        </w:tc>
        <w:tc>
          <w:tcPr>
            <w:tcW w:w="440" w:type="pct"/>
          </w:tcPr>
          <w:p w14:paraId="2034C4E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45.5 (43.4-47.7)</w:t>
            </w:r>
          </w:p>
        </w:tc>
        <w:tc>
          <w:tcPr>
            <w:tcW w:w="357" w:type="pct"/>
          </w:tcPr>
          <w:p w14:paraId="2373634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38.6 (35.2-42.2)</w:t>
            </w:r>
          </w:p>
        </w:tc>
      </w:tr>
      <w:tr w:rsidR="00B9261C" w:rsidRPr="00EF4090" w14:paraId="22D5BBE2" w14:textId="77777777" w:rsidTr="0082458D">
        <w:trPr>
          <w:trHeight w:val="288"/>
        </w:trPr>
        <w:tc>
          <w:tcPr>
            <w:tcW w:w="495" w:type="pct"/>
          </w:tcPr>
          <w:p w14:paraId="3304A06E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Child’s gender</w:t>
            </w:r>
          </w:p>
        </w:tc>
        <w:tc>
          <w:tcPr>
            <w:tcW w:w="549" w:type="pct"/>
          </w:tcPr>
          <w:p w14:paraId="538B66F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25F9E4C1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7EC97D7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12DFA87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294E632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3F3E900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5E294E7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71B3FBD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20D1C51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2A83F188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261C" w:rsidRPr="00EF4090" w14:paraId="42476B5C" w14:textId="77777777" w:rsidTr="0082458D">
        <w:trPr>
          <w:trHeight w:val="288"/>
        </w:trPr>
        <w:tc>
          <w:tcPr>
            <w:tcW w:w="495" w:type="pct"/>
          </w:tcPr>
          <w:p w14:paraId="7C959FE5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Male</w:t>
            </w:r>
          </w:p>
        </w:tc>
        <w:tc>
          <w:tcPr>
            <w:tcW w:w="549" w:type="pct"/>
          </w:tcPr>
          <w:p w14:paraId="1324096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53.4 (52.7-54.2)</w:t>
            </w:r>
          </w:p>
        </w:tc>
        <w:tc>
          <w:tcPr>
            <w:tcW w:w="495" w:type="pct"/>
          </w:tcPr>
          <w:p w14:paraId="6888AB5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52.1 (51.5-52.6)</w:t>
            </w:r>
          </w:p>
        </w:tc>
        <w:tc>
          <w:tcPr>
            <w:tcW w:w="412" w:type="pct"/>
          </w:tcPr>
          <w:p w14:paraId="5E23533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51.4 (49.3-53.6)</w:t>
            </w:r>
          </w:p>
        </w:tc>
        <w:tc>
          <w:tcPr>
            <w:tcW w:w="467" w:type="pct"/>
          </w:tcPr>
          <w:p w14:paraId="0C3D7BC5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54.2 (53.5-54.9)</w:t>
            </w:r>
          </w:p>
        </w:tc>
        <w:tc>
          <w:tcPr>
            <w:tcW w:w="330" w:type="pct"/>
          </w:tcPr>
          <w:p w14:paraId="2DC1ECE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52.0 (50.8-53.2)</w:t>
            </w:r>
          </w:p>
        </w:tc>
        <w:tc>
          <w:tcPr>
            <w:tcW w:w="549" w:type="pct"/>
          </w:tcPr>
          <w:p w14:paraId="03AA974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58.5 (56.3-60.7)</w:t>
            </w:r>
          </w:p>
        </w:tc>
        <w:tc>
          <w:tcPr>
            <w:tcW w:w="495" w:type="pct"/>
          </w:tcPr>
          <w:p w14:paraId="4279BF6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52.8 (51.5-54.1)</w:t>
            </w:r>
          </w:p>
        </w:tc>
        <w:tc>
          <w:tcPr>
            <w:tcW w:w="412" w:type="pct"/>
          </w:tcPr>
          <w:p w14:paraId="53B0B8F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53.5 (43.9-62.9)</w:t>
            </w:r>
          </w:p>
        </w:tc>
        <w:tc>
          <w:tcPr>
            <w:tcW w:w="440" w:type="pct"/>
          </w:tcPr>
          <w:p w14:paraId="3DB5DBA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59.0 (56.7-61.0)</w:t>
            </w:r>
          </w:p>
        </w:tc>
        <w:tc>
          <w:tcPr>
            <w:tcW w:w="357" w:type="pct"/>
          </w:tcPr>
          <w:p w14:paraId="04B8D81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54.1 (50.4-57.8)</w:t>
            </w:r>
          </w:p>
        </w:tc>
      </w:tr>
      <w:tr w:rsidR="00B9261C" w:rsidRPr="00EF4090" w14:paraId="0A8CBBB7" w14:textId="77777777" w:rsidTr="0082458D">
        <w:trPr>
          <w:trHeight w:val="288"/>
        </w:trPr>
        <w:tc>
          <w:tcPr>
            <w:tcW w:w="495" w:type="pct"/>
          </w:tcPr>
          <w:p w14:paraId="48EE834F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Female</w:t>
            </w:r>
          </w:p>
        </w:tc>
        <w:tc>
          <w:tcPr>
            <w:tcW w:w="549" w:type="pct"/>
          </w:tcPr>
          <w:p w14:paraId="01305435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46.6 (45.9-47.3)</w:t>
            </w:r>
          </w:p>
        </w:tc>
        <w:tc>
          <w:tcPr>
            <w:tcW w:w="495" w:type="pct"/>
          </w:tcPr>
          <w:p w14:paraId="361B14F3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47.9 (47.4-48.5)</w:t>
            </w:r>
          </w:p>
        </w:tc>
        <w:tc>
          <w:tcPr>
            <w:tcW w:w="412" w:type="pct"/>
          </w:tcPr>
          <w:p w14:paraId="47FF81C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48.6 (46.4-50.7)</w:t>
            </w:r>
          </w:p>
        </w:tc>
        <w:tc>
          <w:tcPr>
            <w:tcW w:w="467" w:type="pct"/>
          </w:tcPr>
          <w:p w14:paraId="30216F0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48.8 (45.1-46.5)</w:t>
            </w:r>
          </w:p>
        </w:tc>
        <w:tc>
          <w:tcPr>
            <w:tcW w:w="330" w:type="pct"/>
          </w:tcPr>
          <w:p w14:paraId="0DAD35F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48.0 (46.8-49.2)</w:t>
            </w:r>
          </w:p>
        </w:tc>
        <w:tc>
          <w:tcPr>
            <w:tcW w:w="549" w:type="pct"/>
          </w:tcPr>
          <w:p w14:paraId="48FAFC3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41.5 (39.9-43.7)</w:t>
            </w:r>
          </w:p>
        </w:tc>
        <w:tc>
          <w:tcPr>
            <w:tcW w:w="495" w:type="pct"/>
          </w:tcPr>
          <w:p w14:paraId="5FAAEDD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47.2 (45.9-48.5)</w:t>
            </w:r>
          </w:p>
        </w:tc>
        <w:tc>
          <w:tcPr>
            <w:tcW w:w="412" w:type="pct"/>
          </w:tcPr>
          <w:p w14:paraId="3B73813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46.5 (37.2-56.1)</w:t>
            </w:r>
          </w:p>
        </w:tc>
        <w:tc>
          <w:tcPr>
            <w:tcW w:w="440" w:type="pct"/>
          </w:tcPr>
          <w:p w14:paraId="592FE2BB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41.1 (39.0-43.3)</w:t>
            </w:r>
          </w:p>
        </w:tc>
        <w:tc>
          <w:tcPr>
            <w:tcW w:w="357" w:type="pct"/>
          </w:tcPr>
          <w:p w14:paraId="1D1A070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45.9 (42.2-49.6)</w:t>
            </w:r>
          </w:p>
        </w:tc>
      </w:tr>
      <w:tr w:rsidR="00B9261C" w:rsidRPr="00EF4090" w14:paraId="0661DAD2" w14:textId="77777777" w:rsidTr="0082458D">
        <w:trPr>
          <w:trHeight w:val="288"/>
        </w:trPr>
        <w:tc>
          <w:tcPr>
            <w:tcW w:w="495" w:type="pct"/>
          </w:tcPr>
          <w:p w14:paraId="540A0DFB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Mother’s education</w:t>
            </w:r>
          </w:p>
        </w:tc>
        <w:tc>
          <w:tcPr>
            <w:tcW w:w="549" w:type="pct"/>
          </w:tcPr>
          <w:p w14:paraId="20C7405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16FCCBA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7B1DDBB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438427E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3FFC543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4E368BE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1DA20E4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6D0AD98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544866DD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789EFD21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261C" w:rsidRPr="00EF4090" w14:paraId="44F41C64" w14:textId="77777777" w:rsidTr="0082458D">
        <w:trPr>
          <w:trHeight w:val="288"/>
        </w:trPr>
        <w:tc>
          <w:tcPr>
            <w:tcW w:w="495" w:type="pct"/>
          </w:tcPr>
          <w:p w14:paraId="73145944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Pre-primary</w:t>
            </w:r>
          </w:p>
        </w:tc>
        <w:tc>
          <w:tcPr>
            <w:tcW w:w="549" w:type="pct"/>
          </w:tcPr>
          <w:p w14:paraId="6EB181A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65.3 (64.3-66.3)</w:t>
            </w:r>
          </w:p>
        </w:tc>
        <w:tc>
          <w:tcPr>
            <w:tcW w:w="495" w:type="pct"/>
          </w:tcPr>
          <w:p w14:paraId="2AC70E7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59.9 (59.0-60.8)</w:t>
            </w:r>
          </w:p>
        </w:tc>
        <w:tc>
          <w:tcPr>
            <w:tcW w:w="412" w:type="pct"/>
          </w:tcPr>
          <w:p w14:paraId="3183241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68.4 (66.0-70.7)</w:t>
            </w:r>
          </w:p>
        </w:tc>
        <w:tc>
          <w:tcPr>
            <w:tcW w:w="467" w:type="pct"/>
          </w:tcPr>
          <w:p w14:paraId="0F0BF13B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56.9 (55.9-57.9)</w:t>
            </w:r>
          </w:p>
        </w:tc>
        <w:tc>
          <w:tcPr>
            <w:tcW w:w="330" w:type="pct"/>
          </w:tcPr>
          <w:p w14:paraId="58320F5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70.7 (69.2-72.2)</w:t>
            </w:r>
          </w:p>
        </w:tc>
        <w:tc>
          <w:tcPr>
            <w:tcW w:w="549" w:type="pct"/>
          </w:tcPr>
          <w:p w14:paraId="1384661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16.5 (14.9-18.3)</w:t>
            </w:r>
          </w:p>
        </w:tc>
        <w:tc>
          <w:tcPr>
            <w:tcW w:w="495" w:type="pct"/>
          </w:tcPr>
          <w:p w14:paraId="594C304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15.8 (14.7-16.9)</w:t>
            </w:r>
          </w:p>
        </w:tc>
        <w:tc>
          <w:tcPr>
            <w:tcW w:w="412" w:type="pct"/>
          </w:tcPr>
          <w:p w14:paraId="5AE5040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21.0 (13.5-31.3)</w:t>
            </w:r>
          </w:p>
        </w:tc>
        <w:tc>
          <w:tcPr>
            <w:tcW w:w="440" w:type="pct"/>
          </w:tcPr>
          <w:p w14:paraId="1ED8AADB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13.6 (12.2-15.2)</w:t>
            </w:r>
          </w:p>
        </w:tc>
        <w:tc>
          <w:tcPr>
            <w:tcW w:w="357" w:type="pct"/>
          </w:tcPr>
          <w:p w14:paraId="791F686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18.9 (16.0-22.3)</w:t>
            </w:r>
          </w:p>
        </w:tc>
      </w:tr>
      <w:tr w:rsidR="00B9261C" w:rsidRPr="00EF4090" w14:paraId="4F44A8E9" w14:textId="77777777" w:rsidTr="0082458D">
        <w:trPr>
          <w:trHeight w:val="288"/>
        </w:trPr>
        <w:tc>
          <w:tcPr>
            <w:tcW w:w="495" w:type="pct"/>
          </w:tcPr>
          <w:p w14:paraId="63F2095C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Primary</w:t>
            </w:r>
          </w:p>
        </w:tc>
        <w:tc>
          <w:tcPr>
            <w:tcW w:w="549" w:type="pct"/>
          </w:tcPr>
          <w:p w14:paraId="575DF0E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13.7 (13.1-14.3)</w:t>
            </w:r>
          </w:p>
        </w:tc>
        <w:tc>
          <w:tcPr>
            <w:tcW w:w="495" w:type="pct"/>
          </w:tcPr>
          <w:p w14:paraId="49EEB52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15.2 (14.7-15.7)</w:t>
            </w:r>
          </w:p>
        </w:tc>
        <w:tc>
          <w:tcPr>
            <w:tcW w:w="412" w:type="pct"/>
          </w:tcPr>
          <w:p w14:paraId="65A7F1E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13.1 (11.5-14.9)</w:t>
            </w:r>
          </w:p>
        </w:tc>
        <w:tc>
          <w:tcPr>
            <w:tcW w:w="467" w:type="pct"/>
          </w:tcPr>
          <w:p w14:paraId="76F8243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15.4 (14.8-16.0)</w:t>
            </w:r>
          </w:p>
        </w:tc>
        <w:tc>
          <w:tcPr>
            <w:tcW w:w="330" w:type="pct"/>
          </w:tcPr>
          <w:p w14:paraId="2892A1D5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9.9 (9.1-10.7)</w:t>
            </w:r>
          </w:p>
        </w:tc>
        <w:tc>
          <w:tcPr>
            <w:tcW w:w="549" w:type="pct"/>
          </w:tcPr>
          <w:p w14:paraId="1C573D6D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29.5 (27.5-31.6)</w:t>
            </w:r>
          </w:p>
        </w:tc>
        <w:tc>
          <w:tcPr>
            <w:tcW w:w="495" w:type="pct"/>
          </w:tcPr>
          <w:p w14:paraId="59DC384B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27.5 (26.3-28.8)</w:t>
            </w:r>
          </w:p>
        </w:tc>
        <w:tc>
          <w:tcPr>
            <w:tcW w:w="412" w:type="pct"/>
          </w:tcPr>
          <w:p w14:paraId="706869D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31.6 (23.3-41.3)</w:t>
            </w:r>
          </w:p>
        </w:tc>
        <w:tc>
          <w:tcPr>
            <w:tcW w:w="440" w:type="pct"/>
          </w:tcPr>
          <w:p w14:paraId="70B139B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25.5 (23.6-27.6)</w:t>
            </w:r>
          </w:p>
        </w:tc>
        <w:tc>
          <w:tcPr>
            <w:tcW w:w="357" w:type="pct"/>
          </w:tcPr>
          <w:p w14:paraId="5A000ECD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29.7 (26.5-33.0)</w:t>
            </w:r>
          </w:p>
        </w:tc>
      </w:tr>
      <w:tr w:rsidR="00B9261C" w:rsidRPr="00EF4090" w14:paraId="60FAA74B" w14:textId="77777777" w:rsidTr="0082458D">
        <w:trPr>
          <w:trHeight w:val="288"/>
        </w:trPr>
        <w:tc>
          <w:tcPr>
            <w:tcW w:w="495" w:type="pct"/>
          </w:tcPr>
          <w:p w14:paraId="1810D5B4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Secondary</w:t>
            </w:r>
          </w:p>
        </w:tc>
        <w:tc>
          <w:tcPr>
            <w:tcW w:w="549" w:type="pct"/>
          </w:tcPr>
          <w:p w14:paraId="58E312C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15.5 (14.8-16.2)</w:t>
            </w:r>
          </w:p>
        </w:tc>
        <w:tc>
          <w:tcPr>
            <w:tcW w:w="495" w:type="pct"/>
          </w:tcPr>
          <w:p w14:paraId="1A5586C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18.6 (18.0-19.2)</w:t>
            </w:r>
          </w:p>
        </w:tc>
        <w:tc>
          <w:tcPr>
            <w:tcW w:w="412" w:type="pct"/>
          </w:tcPr>
          <w:p w14:paraId="5E20A2F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12.8 (11.3-14.6)</w:t>
            </w:r>
          </w:p>
        </w:tc>
        <w:tc>
          <w:tcPr>
            <w:tcW w:w="467" w:type="pct"/>
          </w:tcPr>
          <w:p w14:paraId="25189E5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19.4 (18.8-20.1)</w:t>
            </w:r>
          </w:p>
        </w:tc>
        <w:tc>
          <w:tcPr>
            <w:tcW w:w="330" w:type="pct"/>
          </w:tcPr>
          <w:p w14:paraId="3C7E794B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14.2 (13.1-15.3)</w:t>
            </w:r>
          </w:p>
        </w:tc>
        <w:tc>
          <w:tcPr>
            <w:tcW w:w="549" w:type="pct"/>
          </w:tcPr>
          <w:p w14:paraId="5B00135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44.2 (42.0-46.5)</w:t>
            </w:r>
          </w:p>
        </w:tc>
        <w:tc>
          <w:tcPr>
            <w:tcW w:w="495" w:type="pct"/>
          </w:tcPr>
          <w:p w14:paraId="2CF34D1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50.0 (44.5-47.4)</w:t>
            </w:r>
          </w:p>
        </w:tc>
        <w:tc>
          <w:tcPr>
            <w:tcW w:w="412" w:type="pct"/>
          </w:tcPr>
          <w:p w14:paraId="0CE2678C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34.1 (25.8-43.4)</w:t>
            </w:r>
          </w:p>
        </w:tc>
        <w:tc>
          <w:tcPr>
            <w:tcW w:w="440" w:type="pct"/>
          </w:tcPr>
          <w:p w14:paraId="64AB0BB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47.8 (45.6-50.1)</w:t>
            </w:r>
          </w:p>
        </w:tc>
        <w:tc>
          <w:tcPr>
            <w:tcW w:w="357" w:type="pct"/>
          </w:tcPr>
          <w:p w14:paraId="10ECA17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40.9 (37.3-44.7)</w:t>
            </w:r>
          </w:p>
        </w:tc>
      </w:tr>
      <w:tr w:rsidR="00B9261C" w:rsidRPr="00EF4090" w14:paraId="3669F01F" w14:textId="77777777" w:rsidTr="0082458D">
        <w:trPr>
          <w:trHeight w:val="288"/>
        </w:trPr>
        <w:tc>
          <w:tcPr>
            <w:tcW w:w="495" w:type="pct"/>
          </w:tcPr>
          <w:p w14:paraId="0AF0E561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Higher</w:t>
            </w:r>
          </w:p>
        </w:tc>
        <w:tc>
          <w:tcPr>
            <w:tcW w:w="549" w:type="pct"/>
          </w:tcPr>
          <w:p w14:paraId="569C7AC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5.5 (5.1-5.9)</w:t>
            </w:r>
          </w:p>
        </w:tc>
        <w:tc>
          <w:tcPr>
            <w:tcW w:w="495" w:type="pct"/>
          </w:tcPr>
          <w:p w14:paraId="4C1E00A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6.3 (6.0-6.6)</w:t>
            </w:r>
          </w:p>
        </w:tc>
        <w:tc>
          <w:tcPr>
            <w:tcW w:w="412" w:type="pct"/>
          </w:tcPr>
          <w:p w14:paraId="360BC589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5.8 (4.8-6.9)</w:t>
            </w:r>
          </w:p>
        </w:tc>
        <w:tc>
          <w:tcPr>
            <w:tcW w:w="467" w:type="pct"/>
          </w:tcPr>
          <w:p w14:paraId="7CA5DB7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8.3 (7.8-8.8)</w:t>
            </w:r>
          </w:p>
        </w:tc>
        <w:tc>
          <w:tcPr>
            <w:tcW w:w="330" w:type="pct"/>
          </w:tcPr>
          <w:p w14:paraId="01E0E44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5.2 (4.6-5.9)</w:t>
            </w:r>
          </w:p>
        </w:tc>
        <w:tc>
          <w:tcPr>
            <w:tcW w:w="549" w:type="pct"/>
          </w:tcPr>
          <w:p w14:paraId="2BA36538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9.7 (8.4-11.2)</w:t>
            </w:r>
          </w:p>
        </w:tc>
        <w:tc>
          <w:tcPr>
            <w:tcW w:w="495" w:type="pct"/>
          </w:tcPr>
          <w:p w14:paraId="366EE9D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10.8 (9.9-11.7)</w:t>
            </w:r>
          </w:p>
        </w:tc>
        <w:tc>
          <w:tcPr>
            <w:tcW w:w="412" w:type="pct"/>
          </w:tcPr>
          <w:p w14:paraId="580EAFE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13.3 (8.0-21.3)</w:t>
            </w:r>
          </w:p>
        </w:tc>
        <w:tc>
          <w:tcPr>
            <w:tcW w:w="440" w:type="pct"/>
          </w:tcPr>
          <w:p w14:paraId="468025D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13.0 (11.5-14.7)</w:t>
            </w:r>
          </w:p>
        </w:tc>
        <w:tc>
          <w:tcPr>
            <w:tcW w:w="357" w:type="pct"/>
          </w:tcPr>
          <w:p w14:paraId="3D385D8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10.5 (8.3-13.2)</w:t>
            </w:r>
          </w:p>
        </w:tc>
      </w:tr>
      <w:tr w:rsidR="00B9261C" w:rsidRPr="00EF4090" w14:paraId="30ABC37C" w14:textId="77777777" w:rsidTr="0082458D">
        <w:trPr>
          <w:trHeight w:val="288"/>
        </w:trPr>
        <w:tc>
          <w:tcPr>
            <w:tcW w:w="495" w:type="pct"/>
          </w:tcPr>
          <w:p w14:paraId="192D9F72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Wealth index</w:t>
            </w:r>
          </w:p>
        </w:tc>
        <w:tc>
          <w:tcPr>
            <w:tcW w:w="549" w:type="pct"/>
          </w:tcPr>
          <w:p w14:paraId="064A8526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95" w:type="pct"/>
          </w:tcPr>
          <w:p w14:paraId="73E2C723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" w:type="pct"/>
          </w:tcPr>
          <w:p w14:paraId="5DFE7CB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7" w:type="pct"/>
          </w:tcPr>
          <w:p w14:paraId="0703E4E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0" w:type="pct"/>
          </w:tcPr>
          <w:p w14:paraId="3B706880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9" w:type="pct"/>
          </w:tcPr>
          <w:p w14:paraId="6265CB6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95" w:type="pct"/>
          </w:tcPr>
          <w:p w14:paraId="7638B3CF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" w:type="pct"/>
          </w:tcPr>
          <w:p w14:paraId="78570F65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0" w:type="pct"/>
          </w:tcPr>
          <w:p w14:paraId="3EF697F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7" w:type="pct"/>
          </w:tcPr>
          <w:p w14:paraId="1531C05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9261C" w:rsidRPr="00EF4090" w14:paraId="03C9D9F4" w14:textId="77777777" w:rsidTr="0082458D">
        <w:trPr>
          <w:trHeight w:val="288"/>
        </w:trPr>
        <w:tc>
          <w:tcPr>
            <w:tcW w:w="495" w:type="pct"/>
          </w:tcPr>
          <w:p w14:paraId="487740A4" w14:textId="77777777" w:rsidR="00735258" w:rsidRPr="00EF4090" w:rsidRDefault="00735258" w:rsidP="00B3129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Poorest</w:t>
            </w:r>
          </w:p>
        </w:tc>
        <w:tc>
          <w:tcPr>
            <w:tcW w:w="549" w:type="pct"/>
          </w:tcPr>
          <w:p w14:paraId="21F7B031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29.2 (28.1-30.3)</w:t>
            </w:r>
          </w:p>
        </w:tc>
        <w:tc>
          <w:tcPr>
            <w:tcW w:w="495" w:type="pct"/>
          </w:tcPr>
          <w:p w14:paraId="362F0EC2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27.1 (26.2-28.1)</w:t>
            </w:r>
          </w:p>
        </w:tc>
        <w:tc>
          <w:tcPr>
            <w:tcW w:w="412" w:type="pct"/>
          </w:tcPr>
          <w:p w14:paraId="465602D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28.9 (26.6-31.2)</w:t>
            </w:r>
          </w:p>
        </w:tc>
        <w:tc>
          <w:tcPr>
            <w:tcW w:w="467" w:type="pct"/>
          </w:tcPr>
          <w:p w14:paraId="6CB7CE31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25.5 (24.6-26.5)</w:t>
            </w:r>
          </w:p>
        </w:tc>
        <w:tc>
          <w:tcPr>
            <w:tcW w:w="330" w:type="pct"/>
          </w:tcPr>
          <w:p w14:paraId="626E10B4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28.4 (26.7-30.1)</w:t>
            </w:r>
          </w:p>
        </w:tc>
        <w:tc>
          <w:tcPr>
            <w:tcW w:w="549" w:type="pct"/>
          </w:tcPr>
          <w:p w14:paraId="3383C09A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28.2 (26.1-30.4)</w:t>
            </w:r>
          </w:p>
        </w:tc>
        <w:tc>
          <w:tcPr>
            <w:tcW w:w="495" w:type="pct"/>
          </w:tcPr>
          <w:p w14:paraId="6080AD68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26.1 (24.7-27.6)</w:t>
            </w:r>
          </w:p>
        </w:tc>
        <w:tc>
          <w:tcPr>
            <w:tcW w:w="412" w:type="pct"/>
          </w:tcPr>
          <w:p w14:paraId="43896A57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35.5 (26.9-45.2)</w:t>
            </w:r>
          </w:p>
        </w:tc>
        <w:tc>
          <w:tcPr>
            <w:tcW w:w="440" w:type="pct"/>
          </w:tcPr>
          <w:p w14:paraId="09C1533E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23.3 (21.4-25.2)</w:t>
            </w:r>
          </w:p>
        </w:tc>
        <w:tc>
          <w:tcPr>
            <w:tcW w:w="357" w:type="pct"/>
          </w:tcPr>
          <w:p w14:paraId="58A31783" w14:textId="77777777" w:rsidR="00735258" w:rsidRPr="00EF4090" w:rsidRDefault="00735258" w:rsidP="00B3129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29.8 (26.3-33.5)</w:t>
            </w:r>
          </w:p>
        </w:tc>
      </w:tr>
      <w:tr w:rsidR="00D25E4C" w:rsidRPr="00EF4090" w14:paraId="3E70A961" w14:textId="77777777" w:rsidTr="0082458D">
        <w:trPr>
          <w:trHeight w:val="288"/>
        </w:trPr>
        <w:tc>
          <w:tcPr>
            <w:tcW w:w="495" w:type="pct"/>
          </w:tcPr>
          <w:p w14:paraId="71BB258D" w14:textId="7C047002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Second</w:t>
            </w:r>
          </w:p>
        </w:tc>
        <w:tc>
          <w:tcPr>
            <w:tcW w:w="549" w:type="pct"/>
          </w:tcPr>
          <w:p w14:paraId="339C901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22.7 (21.8-23.5)</w:t>
            </w:r>
          </w:p>
        </w:tc>
        <w:tc>
          <w:tcPr>
            <w:tcW w:w="495" w:type="pct"/>
          </w:tcPr>
          <w:p w14:paraId="1851154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21.9 (21.3-22.6)</w:t>
            </w:r>
          </w:p>
        </w:tc>
        <w:tc>
          <w:tcPr>
            <w:tcW w:w="412" w:type="pct"/>
          </w:tcPr>
          <w:p w14:paraId="79AA2AD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23.7 (21.7-25.9)</w:t>
            </w:r>
          </w:p>
        </w:tc>
        <w:tc>
          <w:tcPr>
            <w:tcW w:w="467" w:type="pct"/>
          </w:tcPr>
          <w:p w14:paraId="103A897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21.7 (20.9-22.5)</w:t>
            </w:r>
          </w:p>
        </w:tc>
        <w:tc>
          <w:tcPr>
            <w:tcW w:w="330" w:type="pct"/>
          </w:tcPr>
          <w:p w14:paraId="30B7A05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21.3 (20.0-22.5)</w:t>
            </w:r>
          </w:p>
        </w:tc>
        <w:tc>
          <w:tcPr>
            <w:tcW w:w="549" w:type="pct"/>
          </w:tcPr>
          <w:p w14:paraId="0F8E55B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22.5 (20.7-24.5)</w:t>
            </w:r>
          </w:p>
        </w:tc>
        <w:tc>
          <w:tcPr>
            <w:tcW w:w="495" w:type="pct"/>
          </w:tcPr>
          <w:p w14:paraId="627A09F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21.5 (20.3-22.6)</w:t>
            </w:r>
          </w:p>
        </w:tc>
        <w:tc>
          <w:tcPr>
            <w:tcW w:w="412" w:type="pct"/>
          </w:tcPr>
          <w:p w14:paraId="7EDE32E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19.4 (12.5-28.9)</w:t>
            </w:r>
          </w:p>
        </w:tc>
        <w:tc>
          <w:tcPr>
            <w:tcW w:w="440" w:type="pct"/>
          </w:tcPr>
          <w:p w14:paraId="2D54D69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21.5 (19.7-23.3)</w:t>
            </w:r>
          </w:p>
        </w:tc>
        <w:tc>
          <w:tcPr>
            <w:tcW w:w="357" w:type="pct"/>
          </w:tcPr>
          <w:p w14:paraId="2ABA0C2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23.3 (20.3-26.5)</w:t>
            </w:r>
          </w:p>
        </w:tc>
      </w:tr>
      <w:tr w:rsidR="00D25E4C" w:rsidRPr="00EF4090" w14:paraId="5FC42784" w14:textId="77777777" w:rsidTr="0082458D">
        <w:trPr>
          <w:trHeight w:val="288"/>
        </w:trPr>
        <w:tc>
          <w:tcPr>
            <w:tcW w:w="495" w:type="pct"/>
          </w:tcPr>
          <w:p w14:paraId="031EC216" w14:textId="1FB25A0A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Middle</w:t>
            </w:r>
          </w:p>
        </w:tc>
        <w:tc>
          <w:tcPr>
            <w:tcW w:w="549" w:type="pct"/>
          </w:tcPr>
          <w:p w14:paraId="4E08834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19.9 (19.1-20.7)</w:t>
            </w:r>
          </w:p>
        </w:tc>
        <w:tc>
          <w:tcPr>
            <w:tcW w:w="495" w:type="pct"/>
          </w:tcPr>
          <w:p w14:paraId="37A1515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19.3 (18.7-20.0)</w:t>
            </w:r>
          </w:p>
        </w:tc>
        <w:tc>
          <w:tcPr>
            <w:tcW w:w="412" w:type="pct"/>
          </w:tcPr>
          <w:p w14:paraId="42B9CAC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20.3 (18.4-22.4)</w:t>
            </w:r>
          </w:p>
        </w:tc>
        <w:tc>
          <w:tcPr>
            <w:tcW w:w="467" w:type="pct"/>
          </w:tcPr>
          <w:p w14:paraId="6CA4DDC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19.7 (18.9-20.4)</w:t>
            </w:r>
          </w:p>
        </w:tc>
        <w:tc>
          <w:tcPr>
            <w:tcW w:w="330" w:type="pct"/>
          </w:tcPr>
          <w:p w14:paraId="0BDDF37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21.2 (19.8-22.7)</w:t>
            </w:r>
          </w:p>
        </w:tc>
        <w:tc>
          <w:tcPr>
            <w:tcW w:w="549" w:type="pct"/>
          </w:tcPr>
          <w:p w14:paraId="5CD0F42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18.2 (16.5-20.0)</w:t>
            </w:r>
          </w:p>
        </w:tc>
        <w:tc>
          <w:tcPr>
            <w:tcW w:w="495" w:type="pct"/>
          </w:tcPr>
          <w:p w14:paraId="5733DF5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18.3 (17.2-19.4)</w:t>
            </w:r>
          </w:p>
        </w:tc>
        <w:tc>
          <w:tcPr>
            <w:tcW w:w="412" w:type="pct"/>
          </w:tcPr>
          <w:p w14:paraId="7C0C4F5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15.3 (9.7-23.4)</w:t>
            </w:r>
          </w:p>
        </w:tc>
        <w:tc>
          <w:tcPr>
            <w:tcW w:w="440" w:type="pct"/>
          </w:tcPr>
          <w:p w14:paraId="7F4CC00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19.0 (17.3-20.8)</w:t>
            </w:r>
          </w:p>
        </w:tc>
        <w:tc>
          <w:tcPr>
            <w:tcW w:w="357" w:type="pct"/>
          </w:tcPr>
          <w:p w14:paraId="3E6FBD7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17.5 (14.9-20.5)</w:t>
            </w:r>
          </w:p>
        </w:tc>
      </w:tr>
      <w:tr w:rsidR="00D25E4C" w:rsidRPr="00EF4090" w14:paraId="131FCA45" w14:textId="77777777" w:rsidTr="0082458D">
        <w:trPr>
          <w:trHeight w:val="288"/>
        </w:trPr>
        <w:tc>
          <w:tcPr>
            <w:tcW w:w="495" w:type="pct"/>
          </w:tcPr>
          <w:p w14:paraId="032CD005" w14:textId="41E1425A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Fourth</w:t>
            </w:r>
          </w:p>
        </w:tc>
        <w:tc>
          <w:tcPr>
            <w:tcW w:w="549" w:type="pct"/>
          </w:tcPr>
          <w:p w14:paraId="6934F3D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16.7 (15.9-17.5)</w:t>
            </w:r>
          </w:p>
        </w:tc>
        <w:tc>
          <w:tcPr>
            <w:tcW w:w="495" w:type="pct"/>
          </w:tcPr>
          <w:p w14:paraId="2F7C009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17.7 (17.0-18.4)</w:t>
            </w:r>
          </w:p>
        </w:tc>
        <w:tc>
          <w:tcPr>
            <w:tcW w:w="412" w:type="pct"/>
          </w:tcPr>
          <w:p w14:paraId="432E634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16.5 (14.8-18.4)</w:t>
            </w:r>
          </w:p>
        </w:tc>
        <w:tc>
          <w:tcPr>
            <w:tcW w:w="467" w:type="pct"/>
          </w:tcPr>
          <w:p w14:paraId="65A3D29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18.0 (17.3-18.8)</w:t>
            </w:r>
          </w:p>
        </w:tc>
        <w:tc>
          <w:tcPr>
            <w:tcW w:w="330" w:type="pct"/>
          </w:tcPr>
          <w:p w14:paraId="58D2DA5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17.7 (16.4-19.0)</w:t>
            </w:r>
          </w:p>
        </w:tc>
        <w:tc>
          <w:tcPr>
            <w:tcW w:w="549" w:type="pct"/>
          </w:tcPr>
          <w:p w14:paraId="2C0F6CF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18.6 (16.8-20.5)</w:t>
            </w:r>
          </w:p>
        </w:tc>
        <w:tc>
          <w:tcPr>
            <w:tcW w:w="495" w:type="pct"/>
          </w:tcPr>
          <w:p w14:paraId="66D3F10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18.3 (17.2-19.5)</w:t>
            </w:r>
          </w:p>
        </w:tc>
        <w:tc>
          <w:tcPr>
            <w:tcW w:w="412" w:type="pct"/>
          </w:tcPr>
          <w:p w14:paraId="6BD2ADA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20.6 (14.0-29.1)</w:t>
            </w:r>
          </w:p>
        </w:tc>
        <w:tc>
          <w:tcPr>
            <w:tcW w:w="440" w:type="pct"/>
          </w:tcPr>
          <w:p w14:paraId="0C5DA3A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19.8 (18.0-21.7)</w:t>
            </w:r>
          </w:p>
        </w:tc>
        <w:tc>
          <w:tcPr>
            <w:tcW w:w="357" w:type="pct"/>
          </w:tcPr>
          <w:p w14:paraId="7F5C4DC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16.2 (13.6-19.1)</w:t>
            </w:r>
          </w:p>
        </w:tc>
      </w:tr>
      <w:tr w:rsidR="00D25E4C" w:rsidRPr="00EF4090" w14:paraId="27D49448" w14:textId="77777777" w:rsidTr="0082458D">
        <w:trPr>
          <w:trHeight w:val="288"/>
        </w:trPr>
        <w:tc>
          <w:tcPr>
            <w:tcW w:w="495" w:type="pct"/>
          </w:tcPr>
          <w:p w14:paraId="459F74EF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Richest</w:t>
            </w:r>
          </w:p>
        </w:tc>
        <w:tc>
          <w:tcPr>
            <w:tcW w:w="549" w:type="pct"/>
          </w:tcPr>
          <w:p w14:paraId="1155D3B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11.6 (10.8-12.4)</w:t>
            </w:r>
          </w:p>
        </w:tc>
        <w:tc>
          <w:tcPr>
            <w:tcW w:w="495" w:type="pct"/>
          </w:tcPr>
          <w:p w14:paraId="24A6B8C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14.0 (13.2-14.8)</w:t>
            </w:r>
          </w:p>
        </w:tc>
        <w:tc>
          <w:tcPr>
            <w:tcW w:w="412" w:type="pct"/>
          </w:tcPr>
          <w:p w14:paraId="2B0B090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10.6 (9.0-12.4)</w:t>
            </w:r>
          </w:p>
        </w:tc>
        <w:tc>
          <w:tcPr>
            <w:tcW w:w="467" w:type="pct"/>
          </w:tcPr>
          <w:p w14:paraId="6166128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15.1 (14.3-15.9)</w:t>
            </w:r>
          </w:p>
        </w:tc>
        <w:tc>
          <w:tcPr>
            <w:tcW w:w="330" w:type="pct"/>
          </w:tcPr>
          <w:p w14:paraId="23E0CB3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11.5 (10.3-12.9)</w:t>
            </w:r>
          </w:p>
        </w:tc>
        <w:tc>
          <w:tcPr>
            <w:tcW w:w="549" w:type="pct"/>
          </w:tcPr>
          <w:p w14:paraId="01E0A32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12.5 (11.0-14.2)</w:t>
            </w:r>
          </w:p>
        </w:tc>
        <w:tc>
          <w:tcPr>
            <w:tcW w:w="495" w:type="pct"/>
          </w:tcPr>
          <w:p w14:paraId="21DEA13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15.8 (14.7-17.1)</w:t>
            </w:r>
          </w:p>
        </w:tc>
        <w:tc>
          <w:tcPr>
            <w:tcW w:w="412" w:type="pct"/>
          </w:tcPr>
          <w:p w14:paraId="74DAD93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9.1 (4.7-17.0)</w:t>
            </w:r>
          </w:p>
        </w:tc>
        <w:tc>
          <w:tcPr>
            <w:tcW w:w="440" w:type="pct"/>
          </w:tcPr>
          <w:p w14:paraId="0ACB68C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16.5 (14.7-18.4)</w:t>
            </w:r>
          </w:p>
        </w:tc>
        <w:tc>
          <w:tcPr>
            <w:tcW w:w="357" w:type="pct"/>
          </w:tcPr>
          <w:p w14:paraId="388029E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13.3 (10.7-16.4)</w:t>
            </w:r>
          </w:p>
        </w:tc>
      </w:tr>
      <w:tr w:rsidR="00D25E4C" w:rsidRPr="00EF4090" w14:paraId="6E32381A" w14:textId="77777777" w:rsidTr="0082458D">
        <w:trPr>
          <w:trHeight w:val="288"/>
        </w:trPr>
        <w:tc>
          <w:tcPr>
            <w:tcW w:w="495" w:type="pct"/>
          </w:tcPr>
          <w:p w14:paraId="21495052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Place of residence</w:t>
            </w:r>
          </w:p>
        </w:tc>
        <w:tc>
          <w:tcPr>
            <w:tcW w:w="549" w:type="pct"/>
          </w:tcPr>
          <w:p w14:paraId="149B1C2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95" w:type="pct"/>
          </w:tcPr>
          <w:p w14:paraId="1D94C1A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" w:type="pct"/>
          </w:tcPr>
          <w:p w14:paraId="6ED57B8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7" w:type="pct"/>
          </w:tcPr>
          <w:p w14:paraId="0EEFF64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0" w:type="pct"/>
          </w:tcPr>
          <w:p w14:paraId="26C7E9B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9" w:type="pct"/>
          </w:tcPr>
          <w:p w14:paraId="5E5E0F3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95" w:type="pct"/>
          </w:tcPr>
          <w:p w14:paraId="597A5C8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" w:type="pct"/>
          </w:tcPr>
          <w:p w14:paraId="463BFBE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0" w:type="pct"/>
          </w:tcPr>
          <w:p w14:paraId="063AF55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7" w:type="pct"/>
          </w:tcPr>
          <w:p w14:paraId="1EE2646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25E4C" w:rsidRPr="00EF4090" w14:paraId="57185E03" w14:textId="77777777" w:rsidTr="0082458D">
        <w:trPr>
          <w:trHeight w:val="288"/>
        </w:trPr>
        <w:tc>
          <w:tcPr>
            <w:tcW w:w="495" w:type="pct"/>
          </w:tcPr>
          <w:p w14:paraId="179F2D3E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Urban</w:t>
            </w:r>
          </w:p>
        </w:tc>
        <w:tc>
          <w:tcPr>
            <w:tcW w:w="549" w:type="pct"/>
          </w:tcPr>
          <w:p w14:paraId="5097574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25.6 (24.4-26.9)</w:t>
            </w:r>
          </w:p>
        </w:tc>
        <w:tc>
          <w:tcPr>
            <w:tcW w:w="495" w:type="pct"/>
          </w:tcPr>
          <w:p w14:paraId="58FCEC2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26.5 (25.5-27.5)</w:t>
            </w:r>
          </w:p>
        </w:tc>
        <w:tc>
          <w:tcPr>
            <w:tcW w:w="412" w:type="pct"/>
          </w:tcPr>
          <w:p w14:paraId="79FC836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25.9 (23.3-28.7)</w:t>
            </w:r>
          </w:p>
        </w:tc>
        <w:tc>
          <w:tcPr>
            <w:tcW w:w="467" w:type="pct"/>
          </w:tcPr>
          <w:p w14:paraId="674B2F6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29.1 (28.2-30.2)</w:t>
            </w:r>
          </w:p>
        </w:tc>
        <w:tc>
          <w:tcPr>
            <w:tcW w:w="330" w:type="pct"/>
          </w:tcPr>
          <w:p w14:paraId="4A66B32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25.9 (23.7-28.2)</w:t>
            </w:r>
          </w:p>
        </w:tc>
        <w:tc>
          <w:tcPr>
            <w:tcW w:w="549" w:type="pct"/>
          </w:tcPr>
          <w:p w14:paraId="60F48BA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18.1 (16.4-20.1)</w:t>
            </w:r>
          </w:p>
        </w:tc>
        <w:tc>
          <w:tcPr>
            <w:tcW w:w="495" w:type="pct"/>
          </w:tcPr>
          <w:p w14:paraId="209D87D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19.2 (17.9-20.4)</w:t>
            </w:r>
          </w:p>
        </w:tc>
        <w:tc>
          <w:tcPr>
            <w:tcW w:w="412" w:type="pct"/>
          </w:tcPr>
          <w:p w14:paraId="5672041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16.0 (9.8-24.9)</w:t>
            </w:r>
          </w:p>
        </w:tc>
        <w:tc>
          <w:tcPr>
            <w:tcW w:w="440" w:type="pct"/>
          </w:tcPr>
          <w:p w14:paraId="6F14129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19.8 (18.0-21.7)</w:t>
            </w:r>
          </w:p>
        </w:tc>
        <w:tc>
          <w:tcPr>
            <w:tcW w:w="357" w:type="pct"/>
          </w:tcPr>
          <w:p w14:paraId="701B019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18.3 (15.3-21.7)</w:t>
            </w:r>
          </w:p>
        </w:tc>
      </w:tr>
      <w:tr w:rsidR="00D25E4C" w:rsidRPr="00EF4090" w14:paraId="62C0E010" w14:textId="77777777" w:rsidTr="0082458D">
        <w:trPr>
          <w:trHeight w:val="288"/>
        </w:trPr>
        <w:tc>
          <w:tcPr>
            <w:tcW w:w="495" w:type="pct"/>
          </w:tcPr>
          <w:p w14:paraId="5CDB6B6F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Rural</w:t>
            </w:r>
          </w:p>
        </w:tc>
        <w:tc>
          <w:tcPr>
            <w:tcW w:w="549" w:type="pct"/>
          </w:tcPr>
          <w:p w14:paraId="68B5731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74.4 (73.2-75.6)</w:t>
            </w:r>
          </w:p>
        </w:tc>
        <w:tc>
          <w:tcPr>
            <w:tcW w:w="495" w:type="pct"/>
          </w:tcPr>
          <w:p w14:paraId="140C22A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73.5 (72.5-74.5)</w:t>
            </w:r>
          </w:p>
        </w:tc>
        <w:tc>
          <w:tcPr>
            <w:tcW w:w="412" w:type="pct"/>
          </w:tcPr>
          <w:p w14:paraId="309B15F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74.1 (71.4-76.7)</w:t>
            </w:r>
          </w:p>
        </w:tc>
        <w:tc>
          <w:tcPr>
            <w:tcW w:w="467" w:type="pct"/>
          </w:tcPr>
          <w:p w14:paraId="48A6C41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70.9 (69.8-71.9)</w:t>
            </w:r>
          </w:p>
        </w:tc>
        <w:tc>
          <w:tcPr>
            <w:tcW w:w="330" w:type="pct"/>
          </w:tcPr>
          <w:p w14:paraId="40BE00B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74.2 (71.9-76.3)</w:t>
            </w:r>
          </w:p>
        </w:tc>
        <w:tc>
          <w:tcPr>
            <w:tcW w:w="549" w:type="pct"/>
          </w:tcPr>
          <w:p w14:paraId="542D920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81.9 (79.9-83.7)</w:t>
            </w:r>
          </w:p>
        </w:tc>
        <w:tc>
          <w:tcPr>
            <w:tcW w:w="495" w:type="pct"/>
          </w:tcPr>
          <w:p w14:paraId="7348809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80.8 (79.6-82.1)</w:t>
            </w:r>
          </w:p>
        </w:tc>
        <w:tc>
          <w:tcPr>
            <w:tcW w:w="412" w:type="pct"/>
          </w:tcPr>
          <w:p w14:paraId="3F7B185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84.0 (75.1-90.2)</w:t>
            </w:r>
          </w:p>
        </w:tc>
        <w:tc>
          <w:tcPr>
            <w:tcW w:w="440" w:type="pct"/>
          </w:tcPr>
          <w:p w14:paraId="7060E36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80.2 (78.3-82.1)</w:t>
            </w:r>
          </w:p>
        </w:tc>
        <w:tc>
          <w:tcPr>
            <w:tcW w:w="357" w:type="pct"/>
          </w:tcPr>
          <w:p w14:paraId="500173B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81.7 (78.3-84.7)</w:t>
            </w:r>
          </w:p>
        </w:tc>
      </w:tr>
      <w:tr w:rsidR="00D25E4C" w:rsidRPr="00EF4090" w14:paraId="4C1009C5" w14:textId="77777777" w:rsidTr="0082458D">
        <w:trPr>
          <w:trHeight w:val="288"/>
        </w:trPr>
        <w:tc>
          <w:tcPr>
            <w:tcW w:w="495" w:type="pct"/>
          </w:tcPr>
          <w:p w14:paraId="1C60A294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Characteristics</w:t>
            </w:r>
          </w:p>
        </w:tc>
        <w:tc>
          <w:tcPr>
            <w:tcW w:w="2253" w:type="pct"/>
            <w:gridSpan w:val="5"/>
          </w:tcPr>
          <w:p w14:paraId="4249B64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Nepal, 2019, % (95% CI)</w:t>
            </w:r>
          </w:p>
        </w:tc>
        <w:tc>
          <w:tcPr>
            <w:tcW w:w="2253" w:type="pct"/>
            <w:gridSpan w:val="5"/>
          </w:tcPr>
          <w:p w14:paraId="20E353B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Pakistan, 2017-2020, % (95% CI)</w:t>
            </w:r>
          </w:p>
        </w:tc>
      </w:tr>
      <w:tr w:rsidR="00D25E4C" w:rsidRPr="00EF4090" w14:paraId="1B9188AD" w14:textId="77777777" w:rsidTr="0082458D">
        <w:trPr>
          <w:trHeight w:val="288"/>
        </w:trPr>
        <w:tc>
          <w:tcPr>
            <w:tcW w:w="495" w:type="pct"/>
          </w:tcPr>
          <w:p w14:paraId="1E53A66E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549" w:type="pct"/>
          </w:tcPr>
          <w:p w14:paraId="0A2497F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34.7 (32.2-37.3)</w:t>
            </w:r>
          </w:p>
        </w:tc>
        <w:tc>
          <w:tcPr>
            <w:tcW w:w="495" w:type="pct"/>
          </w:tcPr>
          <w:p w14:paraId="38E6959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59.5 (56.4-62.6)</w:t>
            </w:r>
          </w:p>
        </w:tc>
        <w:tc>
          <w:tcPr>
            <w:tcW w:w="412" w:type="pct"/>
          </w:tcPr>
          <w:p w14:paraId="0105271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2.8 (2.1-3.7)</w:t>
            </w:r>
          </w:p>
        </w:tc>
        <w:tc>
          <w:tcPr>
            <w:tcW w:w="467" w:type="pct"/>
          </w:tcPr>
          <w:p w14:paraId="3DBA169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44.2 (41.5-46.9)</w:t>
            </w:r>
          </w:p>
        </w:tc>
        <w:tc>
          <w:tcPr>
            <w:tcW w:w="330" w:type="pct"/>
          </w:tcPr>
          <w:p w14:paraId="270097C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9.6 (8.1-11.4)</w:t>
            </w:r>
          </w:p>
        </w:tc>
        <w:tc>
          <w:tcPr>
            <w:tcW w:w="549" w:type="pct"/>
          </w:tcPr>
          <w:p w14:paraId="5CCAE60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48.3 (47.4-49.1)</w:t>
            </w:r>
          </w:p>
        </w:tc>
        <w:tc>
          <w:tcPr>
            <w:tcW w:w="495" w:type="pct"/>
          </w:tcPr>
          <w:p w14:paraId="6EE7CB1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77.0 (76.3-77.6)</w:t>
            </w:r>
          </w:p>
        </w:tc>
        <w:tc>
          <w:tcPr>
            <w:tcW w:w="412" w:type="pct"/>
          </w:tcPr>
          <w:p w14:paraId="4D666FA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5.3 (5.0-5.6)</w:t>
            </w:r>
          </w:p>
        </w:tc>
        <w:tc>
          <w:tcPr>
            <w:tcW w:w="440" w:type="pct"/>
          </w:tcPr>
          <w:p w14:paraId="6DD5DB6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43.9 (43.0-44.7)</w:t>
            </w:r>
          </w:p>
        </w:tc>
        <w:tc>
          <w:tcPr>
            <w:tcW w:w="357" w:type="pct"/>
          </w:tcPr>
          <w:p w14:paraId="404E6BF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19.6 (18.8-20.5)</w:t>
            </w:r>
          </w:p>
        </w:tc>
      </w:tr>
      <w:tr w:rsidR="00D25E4C" w:rsidRPr="00EF4090" w14:paraId="45B1A3FD" w14:textId="77777777" w:rsidTr="0082458D">
        <w:trPr>
          <w:trHeight w:val="288"/>
        </w:trPr>
        <w:tc>
          <w:tcPr>
            <w:tcW w:w="495" w:type="pct"/>
          </w:tcPr>
          <w:p w14:paraId="39351E6E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Child’s age</w:t>
            </w:r>
          </w:p>
        </w:tc>
        <w:tc>
          <w:tcPr>
            <w:tcW w:w="549" w:type="pct"/>
          </w:tcPr>
          <w:p w14:paraId="45DD23A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4FAE62C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7010A90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4A31AD5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6ED2B76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24D275A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38F8917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32F1372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6ADCCFF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342334E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4C" w:rsidRPr="00EF4090" w14:paraId="46D60185" w14:textId="77777777" w:rsidTr="0082458D">
        <w:trPr>
          <w:trHeight w:val="288"/>
        </w:trPr>
        <w:tc>
          <w:tcPr>
            <w:tcW w:w="495" w:type="pct"/>
          </w:tcPr>
          <w:p w14:paraId="4AECF67A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 years</w:t>
            </w:r>
          </w:p>
        </w:tc>
        <w:tc>
          <w:tcPr>
            <w:tcW w:w="549" w:type="pct"/>
          </w:tcPr>
          <w:p w14:paraId="7FB890C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62.3 (58.2-66.3)</w:t>
            </w:r>
          </w:p>
        </w:tc>
        <w:tc>
          <w:tcPr>
            <w:tcW w:w="495" w:type="pct"/>
          </w:tcPr>
          <w:p w14:paraId="669799D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62.2 (59.4-65.0)</w:t>
            </w:r>
          </w:p>
        </w:tc>
        <w:tc>
          <w:tcPr>
            <w:tcW w:w="412" w:type="pct"/>
          </w:tcPr>
          <w:p w14:paraId="60F645C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47.0 (33.9-60.4)</w:t>
            </w:r>
          </w:p>
        </w:tc>
        <w:tc>
          <w:tcPr>
            <w:tcW w:w="467" w:type="pct"/>
          </w:tcPr>
          <w:p w14:paraId="62E0516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53.2 (49.7-56.6)</w:t>
            </w:r>
          </w:p>
        </w:tc>
        <w:tc>
          <w:tcPr>
            <w:tcW w:w="330" w:type="pct"/>
          </w:tcPr>
          <w:p w14:paraId="52A0331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62.4 (54.1-69.9)</w:t>
            </w:r>
          </w:p>
        </w:tc>
        <w:tc>
          <w:tcPr>
            <w:tcW w:w="549" w:type="pct"/>
          </w:tcPr>
          <w:p w14:paraId="66D4BC3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54.9 (54.2-55.7)</w:t>
            </w:r>
          </w:p>
        </w:tc>
        <w:tc>
          <w:tcPr>
            <w:tcW w:w="495" w:type="pct"/>
          </w:tcPr>
          <w:p w14:paraId="0A447E8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55.5 (54.8-56.1)</w:t>
            </w:r>
          </w:p>
        </w:tc>
        <w:tc>
          <w:tcPr>
            <w:tcW w:w="412" w:type="pct"/>
          </w:tcPr>
          <w:p w14:paraId="00B74CB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53.8 (51.6-56.0)</w:t>
            </w:r>
          </w:p>
        </w:tc>
        <w:tc>
          <w:tcPr>
            <w:tcW w:w="440" w:type="pct"/>
          </w:tcPr>
          <w:p w14:paraId="13063D5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51.4 (50.6-52.1)</w:t>
            </w:r>
          </w:p>
        </w:tc>
        <w:tc>
          <w:tcPr>
            <w:tcW w:w="357" w:type="pct"/>
          </w:tcPr>
          <w:p w14:paraId="716B923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52.9 (51.7-54.2)</w:t>
            </w:r>
          </w:p>
        </w:tc>
      </w:tr>
      <w:tr w:rsidR="00D25E4C" w:rsidRPr="00EF4090" w14:paraId="6829C4EA" w14:textId="77777777" w:rsidTr="0082458D">
        <w:trPr>
          <w:trHeight w:val="288"/>
        </w:trPr>
        <w:tc>
          <w:tcPr>
            <w:tcW w:w="495" w:type="pct"/>
          </w:tcPr>
          <w:p w14:paraId="1B0514F9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 years</w:t>
            </w:r>
          </w:p>
        </w:tc>
        <w:tc>
          <w:tcPr>
            <w:tcW w:w="549" w:type="pct"/>
          </w:tcPr>
          <w:p w14:paraId="2D025D2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37.7 (33.7-41.8)</w:t>
            </w:r>
          </w:p>
        </w:tc>
        <w:tc>
          <w:tcPr>
            <w:tcW w:w="495" w:type="pct"/>
          </w:tcPr>
          <w:p w14:paraId="4EBBE8E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37.8 (35.0-40.7)</w:t>
            </w:r>
          </w:p>
        </w:tc>
        <w:tc>
          <w:tcPr>
            <w:tcW w:w="412" w:type="pct"/>
          </w:tcPr>
          <w:p w14:paraId="19E2899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53.0 (39.6-66.1)</w:t>
            </w:r>
          </w:p>
        </w:tc>
        <w:tc>
          <w:tcPr>
            <w:tcW w:w="467" w:type="pct"/>
          </w:tcPr>
          <w:p w14:paraId="22C504A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46.8 (43.4-50.3)</w:t>
            </w:r>
          </w:p>
        </w:tc>
        <w:tc>
          <w:tcPr>
            <w:tcW w:w="330" w:type="pct"/>
          </w:tcPr>
          <w:p w14:paraId="7B50473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37.6 (30.1-45.9)</w:t>
            </w:r>
          </w:p>
        </w:tc>
        <w:tc>
          <w:tcPr>
            <w:tcW w:w="549" w:type="pct"/>
          </w:tcPr>
          <w:p w14:paraId="51CA07C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45.1 (44.3-45.8)</w:t>
            </w:r>
          </w:p>
        </w:tc>
        <w:tc>
          <w:tcPr>
            <w:tcW w:w="495" w:type="pct"/>
          </w:tcPr>
          <w:p w14:paraId="4E99AA5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44.5 (43.9-45.2)</w:t>
            </w:r>
          </w:p>
        </w:tc>
        <w:tc>
          <w:tcPr>
            <w:tcW w:w="412" w:type="pct"/>
          </w:tcPr>
          <w:p w14:paraId="7829DE1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46.2 (44.0-48.5)</w:t>
            </w:r>
          </w:p>
        </w:tc>
        <w:tc>
          <w:tcPr>
            <w:tcW w:w="440" w:type="pct"/>
          </w:tcPr>
          <w:p w14:paraId="793B1C6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48.6 (47.9-49.4)</w:t>
            </w:r>
          </w:p>
        </w:tc>
        <w:tc>
          <w:tcPr>
            <w:tcW w:w="357" w:type="pct"/>
          </w:tcPr>
          <w:p w14:paraId="6BBDB73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47.1 (45.8-48.3)</w:t>
            </w:r>
          </w:p>
        </w:tc>
      </w:tr>
      <w:tr w:rsidR="00D25E4C" w:rsidRPr="00EF4090" w14:paraId="42C3C972" w14:textId="77777777" w:rsidTr="0082458D">
        <w:trPr>
          <w:trHeight w:val="288"/>
        </w:trPr>
        <w:tc>
          <w:tcPr>
            <w:tcW w:w="495" w:type="pct"/>
          </w:tcPr>
          <w:p w14:paraId="2574376D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Child’s gender</w:t>
            </w:r>
          </w:p>
        </w:tc>
        <w:tc>
          <w:tcPr>
            <w:tcW w:w="549" w:type="pct"/>
          </w:tcPr>
          <w:p w14:paraId="767F121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03E5A66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1C2D206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0A419DC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124E031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55D9DE4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2232125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75F6F37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1DE7F8B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673DA3D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4C" w:rsidRPr="00EF4090" w14:paraId="72B54E9A" w14:textId="77777777" w:rsidTr="0082458D">
        <w:trPr>
          <w:trHeight w:val="288"/>
        </w:trPr>
        <w:tc>
          <w:tcPr>
            <w:tcW w:w="495" w:type="pct"/>
          </w:tcPr>
          <w:p w14:paraId="6C13FFCA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Male</w:t>
            </w:r>
          </w:p>
        </w:tc>
        <w:tc>
          <w:tcPr>
            <w:tcW w:w="549" w:type="pct"/>
          </w:tcPr>
          <w:p w14:paraId="5648DF5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52.5 (48.6-56.3)</w:t>
            </w:r>
          </w:p>
        </w:tc>
        <w:tc>
          <w:tcPr>
            <w:tcW w:w="495" w:type="pct"/>
          </w:tcPr>
          <w:p w14:paraId="44AE041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51.7 (48.7-54.6)</w:t>
            </w:r>
          </w:p>
        </w:tc>
        <w:tc>
          <w:tcPr>
            <w:tcW w:w="412" w:type="pct"/>
          </w:tcPr>
          <w:p w14:paraId="62DF081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55.1 (41.6-67.8)</w:t>
            </w:r>
          </w:p>
        </w:tc>
        <w:tc>
          <w:tcPr>
            <w:tcW w:w="467" w:type="pct"/>
          </w:tcPr>
          <w:p w14:paraId="21466D9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55.5 (52.1-58.9)</w:t>
            </w:r>
          </w:p>
        </w:tc>
        <w:tc>
          <w:tcPr>
            <w:tcW w:w="330" w:type="pct"/>
          </w:tcPr>
          <w:p w14:paraId="25E710C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51.4 (44.6-58.1)</w:t>
            </w:r>
          </w:p>
        </w:tc>
        <w:tc>
          <w:tcPr>
            <w:tcW w:w="549" w:type="pct"/>
          </w:tcPr>
          <w:p w14:paraId="2C7B4A6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52.9 (52.1-53.7)</w:t>
            </w:r>
          </w:p>
        </w:tc>
        <w:tc>
          <w:tcPr>
            <w:tcW w:w="495" w:type="pct"/>
          </w:tcPr>
          <w:p w14:paraId="10E14BE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52.0 (51.3-52.6)</w:t>
            </w:r>
          </w:p>
        </w:tc>
        <w:tc>
          <w:tcPr>
            <w:tcW w:w="412" w:type="pct"/>
          </w:tcPr>
          <w:p w14:paraId="2E29762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52.2 (49.0-43.5)</w:t>
            </w:r>
          </w:p>
        </w:tc>
        <w:tc>
          <w:tcPr>
            <w:tcW w:w="440" w:type="pct"/>
          </w:tcPr>
          <w:p w14:paraId="07A731A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53.5 (52.7-54.3)</w:t>
            </w:r>
          </w:p>
        </w:tc>
        <w:tc>
          <w:tcPr>
            <w:tcW w:w="357" w:type="pct"/>
          </w:tcPr>
          <w:p w14:paraId="3427B77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51.8 (40.5-53.1)</w:t>
            </w:r>
          </w:p>
        </w:tc>
      </w:tr>
      <w:tr w:rsidR="00D25E4C" w:rsidRPr="00EF4090" w14:paraId="1D59B525" w14:textId="77777777" w:rsidTr="0082458D">
        <w:trPr>
          <w:trHeight w:val="288"/>
        </w:trPr>
        <w:tc>
          <w:tcPr>
            <w:tcW w:w="495" w:type="pct"/>
          </w:tcPr>
          <w:p w14:paraId="30956102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Female</w:t>
            </w:r>
          </w:p>
        </w:tc>
        <w:tc>
          <w:tcPr>
            <w:tcW w:w="549" w:type="pct"/>
          </w:tcPr>
          <w:p w14:paraId="6DB7555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47.5 (43.7-51.4)</w:t>
            </w:r>
          </w:p>
        </w:tc>
        <w:tc>
          <w:tcPr>
            <w:tcW w:w="495" w:type="pct"/>
          </w:tcPr>
          <w:p w14:paraId="2D515BE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48.4 (45.4-51.3)</w:t>
            </w:r>
          </w:p>
        </w:tc>
        <w:tc>
          <w:tcPr>
            <w:tcW w:w="412" w:type="pct"/>
          </w:tcPr>
          <w:p w14:paraId="25402F7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44.9 (32.2-58.4)</w:t>
            </w:r>
          </w:p>
        </w:tc>
        <w:tc>
          <w:tcPr>
            <w:tcW w:w="467" w:type="pct"/>
          </w:tcPr>
          <w:p w14:paraId="2A6AEEE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44.5 (41.1-47.9)</w:t>
            </w:r>
          </w:p>
        </w:tc>
        <w:tc>
          <w:tcPr>
            <w:tcW w:w="330" w:type="pct"/>
          </w:tcPr>
          <w:p w14:paraId="635C16F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48.6 (41.9-55.4)</w:t>
            </w:r>
          </w:p>
        </w:tc>
        <w:tc>
          <w:tcPr>
            <w:tcW w:w="549" w:type="pct"/>
          </w:tcPr>
          <w:p w14:paraId="5EE9F60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47.1 (46.3-47.9)</w:t>
            </w:r>
          </w:p>
        </w:tc>
        <w:tc>
          <w:tcPr>
            <w:tcW w:w="495" w:type="pct"/>
          </w:tcPr>
          <w:p w14:paraId="508FF40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48.0 (47.4-48.7)</w:t>
            </w:r>
          </w:p>
        </w:tc>
        <w:tc>
          <w:tcPr>
            <w:tcW w:w="412" w:type="pct"/>
          </w:tcPr>
          <w:p w14:paraId="3D92BFE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48.8 (46.6-51.0)</w:t>
            </w:r>
          </w:p>
        </w:tc>
        <w:tc>
          <w:tcPr>
            <w:tcW w:w="440" w:type="pct"/>
          </w:tcPr>
          <w:p w14:paraId="41D92D0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46.5 (45.7-47.3)</w:t>
            </w:r>
          </w:p>
        </w:tc>
        <w:tc>
          <w:tcPr>
            <w:tcW w:w="357" w:type="pct"/>
          </w:tcPr>
          <w:p w14:paraId="43A1482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48.2 (46.9-49.5)</w:t>
            </w:r>
          </w:p>
        </w:tc>
      </w:tr>
      <w:tr w:rsidR="00D25E4C" w:rsidRPr="00EF4090" w14:paraId="38A21CD7" w14:textId="77777777" w:rsidTr="0082458D">
        <w:trPr>
          <w:trHeight w:val="288"/>
        </w:trPr>
        <w:tc>
          <w:tcPr>
            <w:tcW w:w="495" w:type="pct"/>
          </w:tcPr>
          <w:p w14:paraId="15871008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Mother’s education</w:t>
            </w:r>
          </w:p>
        </w:tc>
        <w:tc>
          <w:tcPr>
            <w:tcW w:w="549" w:type="pct"/>
          </w:tcPr>
          <w:p w14:paraId="797EB03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0C3BE9E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71882EC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1077AAE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59E3A69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0D7B172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4633BEE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4A309E2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46303B6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4362995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4C" w:rsidRPr="00EF4090" w14:paraId="2B8DC69F" w14:textId="77777777" w:rsidTr="0082458D">
        <w:trPr>
          <w:trHeight w:val="288"/>
        </w:trPr>
        <w:tc>
          <w:tcPr>
            <w:tcW w:w="495" w:type="pct"/>
          </w:tcPr>
          <w:p w14:paraId="3E392358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Pre-primary</w:t>
            </w:r>
          </w:p>
        </w:tc>
        <w:tc>
          <w:tcPr>
            <w:tcW w:w="549" w:type="pct"/>
          </w:tcPr>
          <w:p w14:paraId="310DCC7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40.0 (35.2-45.0)</w:t>
            </w:r>
          </w:p>
        </w:tc>
        <w:tc>
          <w:tcPr>
            <w:tcW w:w="495" w:type="pct"/>
          </w:tcPr>
          <w:p w14:paraId="796B02B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38.9 (35.2-42.7)</w:t>
            </w:r>
          </w:p>
        </w:tc>
        <w:tc>
          <w:tcPr>
            <w:tcW w:w="412" w:type="pct"/>
          </w:tcPr>
          <w:p w14:paraId="1953495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35.8 (23.9-49.7)</w:t>
            </w:r>
          </w:p>
        </w:tc>
        <w:tc>
          <w:tcPr>
            <w:tcW w:w="467" w:type="pct"/>
          </w:tcPr>
          <w:p w14:paraId="2B31975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30.5 (26.2-35.1)</w:t>
            </w:r>
          </w:p>
        </w:tc>
        <w:tc>
          <w:tcPr>
            <w:tcW w:w="330" w:type="pct"/>
          </w:tcPr>
          <w:p w14:paraId="28881E2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35.7 (28.9-43.1)</w:t>
            </w:r>
          </w:p>
        </w:tc>
        <w:tc>
          <w:tcPr>
            <w:tcW w:w="549" w:type="pct"/>
          </w:tcPr>
          <w:p w14:paraId="08F8A7F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71.8 (70.8-72.9)</w:t>
            </w:r>
          </w:p>
        </w:tc>
        <w:tc>
          <w:tcPr>
            <w:tcW w:w="495" w:type="pct"/>
          </w:tcPr>
          <w:p w14:paraId="464F74C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69.6 (68.6-70.5)</w:t>
            </w:r>
          </w:p>
        </w:tc>
        <w:tc>
          <w:tcPr>
            <w:tcW w:w="412" w:type="pct"/>
          </w:tcPr>
          <w:p w14:paraId="713F16C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72.0 (69.6-74.4)</w:t>
            </w:r>
          </w:p>
        </w:tc>
        <w:tc>
          <w:tcPr>
            <w:tcW w:w="440" w:type="pct"/>
          </w:tcPr>
          <w:p w14:paraId="1C58F9F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64.3 (63.2-65.3)</w:t>
            </w:r>
          </w:p>
        </w:tc>
        <w:tc>
          <w:tcPr>
            <w:tcW w:w="357" w:type="pct"/>
          </w:tcPr>
          <w:p w14:paraId="1C7ABC1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76.6 (75.0-78.1)</w:t>
            </w:r>
          </w:p>
        </w:tc>
      </w:tr>
      <w:tr w:rsidR="00D25E4C" w:rsidRPr="00EF4090" w14:paraId="1D9DC47B" w14:textId="77777777" w:rsidTr="0082458D">
        <w:trPr>
          <w:trHeight w:val="288"/>
        </w:trPr>
        <w:tc>
          <w:tcPr>
            <w:tcW w:w="495" w:type="pct"/>
          </w:tcPr>
          <w:p w14:paraId="7909918F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Primary</w:t>
            </w:r>
          </w:p>
        </w:tc>
        <w:tc>
          <w:tcPr>
            <w:tcW w:w="549" w:type="pct"/>
          </w:tcPr>
          <w:p w14:paraId="7F2205F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34.5 (30.4-39.0)</w:t>
            </w:r>
          </w:p>
        </w:tc>
        <w:tc>
          <w:tcPr>
            <w:tcW w:w="495" w:type="pct"/>
          </w:tcPr>
          <w:p w14:paraId="574AFD7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35.0 (31.7-38.4)</w:t>
            </w:r>
          </w:p>
        </w:tc>
        <w:tc>
          <w:tcPr>
            <w:tcW w:w="412" w:type="pct"/>
          </w:tcPr>
          <w:p w14:paraId="72E99A8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32.8 (21.8-46.1)</w:t>
            </w:r>
          </w:p>
        </w:tc>
        <w:tc>
          <w:tcPr>
            <w:tcW w:w="467" w:type="pct"/>
          </w:tcPr>
          <w:p w14:paraId="06D971D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34.1 (30.6-37.8)</w:t>
            </w:r>
          </w:p>
        </w:tc>
        <w:tc>
          <w:tcPr>
            <w:tcW w:w="330" w:type="pct"/>
          </w:tcPr>
          <w:p w14:paraId="5EF17F2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29.5 (23.5-36.3)</w:t>
            </w:r>
          </w:p>
        </w:tc>
        <w:tc>
          <w:tcPr>
            <w:tcW w:w="549" w:type="pct"/>
          </w:tcPr>
          <w:p w14:paraId="71A7D58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11.0 (10.5-11.6)</w:t>
            </w:r>
          </w:p>
        </w:tc>
        <w:tc>
          <w:tcPr>
            <w:tcW w:w="495" w:type="pct"/>
          </w:tcPr>
          <w:p w14:paraId="4EB79E7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11.8 (11.3-12.3)</w:t>
            </w:r>
          </w:p>
        </w:tc>
        <w:tc>
          <w:tcPr>
            <w:tcW w:w="412" w:type="pct"/>
          </w:tcPr>
          <w:p w14:paraId="75482AC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11.4 (9.8-13.2)</w:t>
            </w:r>
          </w:p>
        </w:tc>
        <w:tc>
          <w:tcPr>
            <w:tcW w:w="440" w:type="pct"/>
          </w:tcPr>
          <w:p w14:paraId="6C9D05E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12.8 (12.3-13.5)</w:t>
            </w:r>
          </w:p>
        </w:tc>
        <w:tc>
          <w:tcPr>
            <w:tcW w:w="357" w:type="pct"/>
          </w:tcPr>
          <w:p w14:paraId="5EF950C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7.5 (6.7-8.3)</w:t>
            </w:r>
          </w:p>
        </w:tc>
      </w:tr>
      <w:tr w:rsidR="00D25E4C" w:rsidRPr="00EF4090" w14:paraId="6796AD08" w14:textId="77777777" w:rsidTr="0082458D">
        <w:trPr>
          <w:trHeight w:val="288"/>
        </w:trPr>
        <w:tc>
          <w:tcPr>
            <w:tcW w:w="495" w:type="pct"/>
          </w:tcPr>
          <w:p w14:paraId="48876DC3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Secondary</w:t>
            </w:r>
          </w:p>
        </w:tc>
        <w:tc>
          <w:tcPr>
            <w:tcW w:w="549" w:type="pct"/>
          </w:tcPr>
          <w:p w14:paraId="0E8AABD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22.7 (19.2-26.6)</w:t>
            </w:r>
          </w:p>
        </w:tc>
        <w:tc>
          <w:tcPr>
            <w:tcW w:w="495" w:type="pct"/>
          </w:tcPr>
          <w:p w14:paraId="78EEC39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23.5 (20.7-26.5)</w:t>
            </w:r>
          </w:p>
        </w:tc>
        <w:tc>
          <w:tcPr>
            <w:tcW w:w="412" w:type="pct"/>
          </w:tcPr>
          <w:p w14:paraId="7AD3A24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30.4 (19.7-43.8)</w:t>
            </w:r>
          </w:p>
        </w:tc>
        <w:tc>
          <w:tcPr>
            <w:tcW w:w="467" w:type="pct"/>
          </w:tcPr>
          <w:p w14:paraId="2405267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28.7 (25.3-32.2)</w:t>
            </w:r>
          </w:p>
        </w:tc>
        <w:tc>
          <w:tcPr>
            <w:tcW w:w="330" w:type="pct"/>
          </w:tcPr>
          <w:p w14:paraId="74A2086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30.2 (24.2-36.9)</w:t>
            </w:r>
          </w:p>
        </w:tc>
        <w:tc>
          <w:tcPr>
            <w:tcW w:w="549" w:type="pct"/>
          </w:tcPr>
          <w:p w14:paraId="072A7CA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12.0 (11.3-12.7)</w:t>
            </w:r>
          </w:p>
        </w:tc>
        <w:tc>
          <w:tcPr>
            <w:tcW w:w="495" w:type="pct"/>
          </w:tcPr>
          <w:p w14:paraId="03FD66C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13.0 (12.4-13.6)</w:t>
            </w:r>
          </w:p>
        </w:tc>
        <w:tc>
          <w:tcPr>
            <w:tcW w:w="412" w:type="pct"/>
          </w:tcPr>
          <w:p w14:paraId="2B5D35D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11.1 (9.5-12.8)</w:t>
            </w:r>
          </w:p>
        </w:tc>
        <w:tc>
          <w:tcPr>
            <w:tcW w:w="440" w:type="pct"/>
          </w:tcPr>
          <w:p w14:paraId="31E7468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15.1 (14.4-15.8)</w:t>
            </w:r>
          </w:p>
        </w:tc>
        <w:tc>
          <w:tcPr>
            <w:tcW w:w="357" w:type="pct"/>
          </w:tcPr>
          <w:p w14:paraId="1088B50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11.2 (10.1-12.4)</w:t>
            </w:r>
          </w:p>
        </w:tc>
      </w:tr>
      <w:tr w:rsidR="00D25E4C" w:rsidRPr="00EF4090" w14:paraId="3C346855" w14:textId="77777777" w:rsidTr="0082458D">
        <w:trPr>
          <w:trHeight w:val="288"/>
        </w:trPr>
        <w:tc>
          <w:tcPr>
            <w:tcW w:w="495" w:type="pct"/>
          </w:tcPr>
          <w:p w14:paraId="1A78E8AC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Higher</w:t>
            </w:r>
          </w:p>
        </w:tc>
        <w:tc>
          <w:tcPr>
            <w:tcW w:w="549" w:type="pct"/>
          </w:tcPr>
          <w:p w14:paraId="2B82BD0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2.8 (1.7-4.5)</w:t>
            </w:r>
          </w:p>
        </w:tc>
        <w:tc>
          <w:tcPr>
            <w:tcW w:w="495" w:type="pct"/>
          </w:tcPr>
          <w:p w14:paraId="519A149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2.6 (1.9-3.7)</w:t>
            </w:r>
          </w:p>
        </w:tc>
        <w:tc>
          <w:tcPr>
            <w:tcW w:w="412" w:type="pct"/>
          </w:tcPr>
          <w:p w14:paraId="1F14283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1.0 (0.1-6.7)</w:t>
            </w:r>
          </w:p>
        </w:tc>
        <w:tc>
          <w:tcPr>
            <w:tcW w:w="467" w:type="pct"/>
          </w:tcPr>
          <w:p w14:paraId="6358880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6.8 (4.6-9.8)</w:t>
            </w:r>
          </w:p>
        </w:tc>
        <w:tc>
          <w:tcPr>
            <w:tcW w:w="330" w:type="pct"/>
          </w:tcPr>
          <w:p w14:paraId="56671C2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4.6 (2.4-8.5)</w:t>
            </w:r>
          </w:p>
        </w:tc>
        <w:tc>
          <w:tcPr>
            <w:tcW w:w="549" w:type="pct"/>
          </w:tcPr>
          <w:p w14:paraId="4CB0EDE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5.2 (4.8-5.6)</w:t>
            </w:r>
          </w:p>
        </w:tc>
        <w:tc>
          <w:tcPr>
            <w:tcW w:w="495" w:type="pct"/>
          </w:tcPr>
          <w:p w14:paraId="3AA44F1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5.6 (5.3-6.0)</w:t>
            </w:r>
          </w:p>
        </w:tc>
        <w:tc>
          <w:tcPr>
            <w:tcW w:w="412" w:type="pct"/>
          </w:tcPr>
          <w:p w14:paraId="4C7A6BA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5.5 (4.5-6.7)</w:t>
            </w:r>
          </w:p>
        </w:tc>
        <w:tc>
          <w:tcPr>
            <w:tcW w:w="440" w:type="pct"/>
          </w:tcPr>
          <w:p w14:paraId="0F81117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7.8 (7.3-8.3)</w:t>
            </w:r>
          </w:p>
        </w:tc>
        <w:tc>
          <w:tcPr>
            <w:tcW w:w="357" w:type="pct"/>
          </w:tcPr>
          <w:p w14:paraId="6588626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4.7 (4.1-5.4)</w:t>
            </w:r>
          </w:p>
        </w:tc>
      </w:tr>
      <w:tr w:rsidR="00D25E4C" w:rsidRPr="00EF4090" w14:paraId="6176BA5E" w14:textId="77777777" w:rsidTr="0082458D">
        <w:trPr>
          <w:trHeight w:val="288"/>
        </w:trPr>
        <w:tc>
          <w:tcPr>
            <w:tcW w:w="495" w:type="pct"/>
          </w:tcPr>
          <w:p w14:paraId="419346F7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Wealth index</w:t>
            </w:r>
          </w:p>
        </w:tc>
        <w:tc>
          <w:tcPr>
            <w:tcW w:w="549" w:type="pct"/>
          </w:tcPr>
          <w:p w14:paraId="4A16538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558EA40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5C3684E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3295FAF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3EC8EC0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3D12D74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16D899E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0E94083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600CA1D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5FA8955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4C" w:rsidRPr="00EF4090" w14:paraId="200662DD" w14:textId="77777777" w:rsidTr="0082458D">
        <w:trPr>
          <w:trHeight w:val="288"/>
        </w:trPr>
        <w:tc>
          <w:tcPr>
            <w:tcW w:w="495" w:type="pct"/>
          </w:tcPr>
          <w:p w14:paraId="22D8A116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Poorest</w:t>
            </w:r>
          </w:p>
        </w:tc>
        <w:tc>
          <w:tcPr>
            <w:tcW w:w="549" w:type="pct"/>
          </w:tcPr>
          <w:p w14:paraId="6BA882E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30.6 (26.1-35.4)</w:t>
            </w:r>
          </w:p>
        </w:tc>
        <w:tc>
          <w:tcPr>
            <w:tcW w:w="495" w:type="pct"/>
          </w:tcPr>
          <w:p w14:paraId="3AB30E2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30.7 (26.8-34.8)</w:t>
            </w:r>
          </w:p>
        </w:tc>
        <w:tc>
          <w:tcPr>
            <w:tcW w:w="412" w:type="pct"/>
          </w:tcPr>
          <w:p w14:paraId="023271B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15.1 (8.5-25.4)</w:t>
            </w:r>
          </w:p>
        </w:tc>
        <w:tc>
          <w:tcPr>
            <w:tcW w:w="467" w:type="pct"/>
          </w:tcPr>
          <w:p w14:paraId="64405B6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23.9 (20.3-28.1)</w:t>
            </w:r>
          </w:p>
        </w:tc>
        <w:tc>
          <w:tcPr>
            <w:tcW w:w="330" w:type="pct"/>
          </w:tcPr>
          <w:p w14:paraId="13FE8E6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33.0 (26.1-40.8)</w:t>
            </w:r>
          </w:p>
        </w:tc>
        <w:tc>
          <w:tcPr>
            <w:tcW w:w="549" w:type="pct"/>
          </w:tcPr>
          <w:p w14:paraId="27A9E10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29.2 (28.0-30.5)</w:t>
            </w:r>
          </w:p>
        </w:tc>
        <w:tc>
          <w:tcPr>
            <w:tcW w:w="495" w:type="pct"/>
          </w:tcPr>
          <w:p w14:paraId="3B2BB58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27.2 (26.1-28.3)</w:t>
            </w:r>
          </w:p>
        </w:tc>
        <w:tc>
          <w:tcPr>
            <w:tcW w:w="412" w:type="pct"/>
          </w:tcPr>
          <w:p w14:paraId="16E07F1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29.0 (26.6-31.5)</w:t>
            </w:r>
          </w:p>
        </w:tc>
        <w:tc>
          <w:tcPr>
            <w:tcW w:w="440" w:type="pct"/>
          </w:tcPr>
          <w:p w14:paraId="3D77ACC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25.9 (24.9-27.0)</w:t>
            </w:r>
          </w:p>
        </w:tc>
        <w:tc>
          <w:tcPr>
            <w:tcW w:w="357" w:type="pct"/>
          </w:tcPr>
          <w:p w14:paraId="332B527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28.1 (26.3-30.0)</w:t>
            </w:r>
          </w:p>
        </w:tc>
      </w:tr>
      <w:tr w:rsidR="00D25E4C" w:rsidRPr="00EF4090" w14:paraId="7D9DFBF6" w14:textId="77777777" w:rsidTr="0082458D">
        <w:trPr>
          <w:trHeight w:val="288"/>
        </w:trPr>
        <w:tc>
          <w:tcPr>
            <w:tcW w:w="495" w:type="pct"/>
          </w:tcPr>
          <w:p w14:paraId="300B7966" w14:textId="099F1A24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Second</w:t>
            </w:r>
          </w:p>
        </w:tc>
        <w:tc>
          <w:tcPr>
            <w:tcW w:w="549" w:type="pct"/>
          </w:tcPr>
          <w:p w14:paraId="433D11F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23.4 (18.9-28.5)</w:t>
            </w:r>
          </w:p>
        </w:tc>
        <w:tc>
          <w:tcPr>
            <w:tcW w:w="495" w:type="pct"/>
          </w:tcPr>
          <w:p w14:paraId="18E7681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23.9 (20.3-27.8)</w:t>
            </w:r>
          </w:p>
        </w:tc>
        <w:tc>
          <w:tcPr>
            <w:tcW w:w="412" w:type="pct"/>
          </w:tcPr>
          <w:p w14:paraId="0090B35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31.4 (19.7-46.1)</w:t>
            </w:r>
          </w:p>
        </w:tc>
        <w:tc>
          <w:tcPr>
            <w:tcW w:w="467" w:type="pct"/>
          </w:tcPr>
          <w:p w14:paraId="4A3BDB0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20.0 (16.3-24.3)</w:t>
            </w:r>
          </w:p>
        </w:tc>
        <w:tc>
          <w:tcPr>
            <w:tcW w:w="330" w:type="pct"/>
          </w:tcPr>
          <w:p w14:paraId="754F7D8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19.1 (13.6-26.1)</w:t>
            </w:r>
          </w:p>
        </w:tc>
        <w:tc>
          <w:tcPr>
            <w:tcW w:w="549" w:type="pct"/>
          </w:tcPr>
          <w:p w14:paraId="058EA5D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22.6 (21.8-23.5)</w:t>
            </w:r>
          </w:p>
        </w:tc>
        <w:tc>
          <w:tcPr>
            <w:tcW w:w="495" w:type="pct"/>
          </w:tcPr>
          <w:p w14:paraId="4C7DED9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21.9 (21.2-22.7)</w:t>
            </w:r>
          </w:p>
        </w:tc>
        <w:tc>
          <w:tcPr>
            <w:tcW w:w="412" w:type="pct"/>
          </w:tcPr>
          <w:p w14:paraId="1611BA8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23.7 (21.6-25.9)</w:t>
            </w:r>
          </w:p>
        </w:tc>
        <w:tc>
          <w:tcPr>
            <w:tcW w:w="440" w:type="pct"/>
          </w:tcPr>
          <w:p w14:paraId="412E087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21.8 (21.0-22.7)</w:t>
            </w:r>
          </w:p>
        </w:tc>
        <w:tc>
          <w:tcPr>
            <w:tcW w:w="357" w:type="pct"/>
          </w:tcPr>
          <w:p w14:paraId="1E06956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21.1 (19.8-22.5)</w:t>
            </w:r>
          </w:p>
        </w:tc>
      </w:tr>
      <w:tr w:rsidR="00D25E4C" w:rsidRPr="00EF4090" w14:paraId="1E440FD7" w14:textId="77777777" w:rsidTr="0082458D">
        <w:trPr>
          <w:trHeight w:val="288"/>
        </w:trPr>
        <w:tc>
          <w:tcPr>
            <w:tcW w:w="495" w:type="pct"/>
          </w:tcPr>
          <w:p w14:paraId="30D7F604" w14:textId="09B8A2E4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Middle</w:t>
            </w:r>
          </w:p>
        </w:tc>
        <w:tc>
          <w:tcPr>
            <w:tcW w:w="549" w:type="pct"/>
          </w:tcPr>
          <w:p w14:paraId="6805D5C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19.3 (16.2-22.9)</w:t>
            </w:r>
          </w:p>
        </w:tc>
        <w:tc>
          <w:tcPr>
            <w:tcW w:w="495" w:type="pct"/>
          </w:tcPr>
          <w:p w14:paraId="42E7742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20.7 (17.8-23.9)</w:t>
            </w:r>
          </w:p>
        </w:tc>
        <w:tc>
          <w:tcPr>
            <w:tcW w:w="412" w:type="pct"/>
          </w:tcPr>
          <w:p w14:paraId="4460113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21.0 (12.8-32.5)</w:t>
            </w:r>
          </w:p>
        </w:tc>
        <w:tc>
          <w:tcPr>
            <w:tcW w:w="467" w:type="pct"/>
          </w:tcPr>
          <w:p w14:paraId="3480B63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19.8 (16.8-23.3)</w:t>
            </w:r>
          </w:p>
        </w:tc>
        <w:tc>
          <w:tcPr>
            <w:tcW w:w="330" w:type="pct"/>
          </w:tcPr>
          <w:p w14:paraId="48DBD41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15.8 (11.0-22.2)</w:t>
            </w:r>
          </w:p>
        </w:tc>
        <w:tc>
          <w:tcPr>
            <w:tcW w:w="549" w:type="pct"/>
          </w:tcPr>
          <w:p w14:paraId="346379D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20.1 (19.2-21.1)</w:t>
            </w:r>
          </w:p>
        </w:tc>
        <w:tc>
          <w:tcPr>
            <w:tcW w:w="495" w:type="pct"/>
          </w:tcPr>
          <w:p w14:paraId="674571D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19.4 (18.7-20.2)</w:t>
            </w:r>
          </w:p>
        </w:tc>
        <w:tc>
          <w:tcPr>
            <w:tcW w:w="412" w:type="pct"/>
          </w:tcPr>
          <w:p w14:paraId="6E2D04F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20.6 (18.5-22.8)</w:t>
            </w:r>
          </w:p>
        </w:tc>
        <w:tc>
          <w:tcPr>
            <w:tcW w:w="440" w:type="pct"/>
          </w:tcPr>
          <w:p w14:paraId="5023887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19.7 (18.9-20.6)</w:t>
            </w:r>
          </w:p>
        </w:tc>
        <w:tc>
          <w:tcPr>
            <w:tcW w:w="357" w:type="pct"/>
          </w:tcPr>
          <w:p w14:paraId="7E36FAE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21.7 (20.2-23.3)</w:t>
            </w:r>
          </w:p>
        </w:tc>
      </w:tr>
      <w:tr w:rsidR="00D25E4C" w:rsidRPr="00EF4090" w14:paraId="2B225771" w14:textId="77777777" w:rsidTr="0082458D">
        <w:trPr>
          <w:trHeight w:val="288"/>
        </w:trPr>
        <w:tc>
          <w:tcPr>
            <w:tcW w:w="495" w:type="pct"/>
          </w:tcPr>
          <w:p w14:paraId="34206D45" w14:textId="41846469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Fourth</w:t>
            </w:r>
          </w:p>
        </w:tc>
        <w:tc>
          <w:tcPr>
            <w:tcW w:w="549" w:type="pct"/>
          </w:tcPr>
          <w:p w14:paraId="5B0CB274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18.4 (14.1-23.5)</w:t>
            </w:r>
          </w:p>
        </w:tc>
        <w:tc>
          <w:tcPr>
            <w:tcW w:w="495" w:type="pct"/>
          </w:tcPr>
          <w:p w14:paraId="1126E36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17.2 (14.1-20.9)</w:t>
            </w:r>
          </w:p>
        </w:tc>
        <w:tc>
          <w:tcPr>
            <w:tcW w:w="412" w:type="pct"/>
          </w:tcPr>
          <w:p w14:paraId="1BEFE44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20.8 (12.3-32.9)</w:t>
            </w:r>
          </w:p>
        </w:tc>
        <w:tc>
          <w:tcPr>
            <w:tcW w:w="467" w:type="pct"/>
          </w:tcPr>
          <w:p w14:paraId="5D145DAA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22.0 (17.9-26.7)</w:t>
            </w:r>
          </w:p>
        </w:tc>
        <w:tc>
          <w:tcPr>
            <w:tcW w:w="330" w:type="pct"/>
          </w:tcPr>
          <w:p w14:paraId="715A2A9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17.9 (13.0-24.1)</w:t>
            </w:r>
          </w:p>
        </w:tc>
        <w:tc>
          <w:tcPr>
            <w:tcW w:w="549" w:type="pct"/>
          </w:tcPr>
          <w:p w14:paraId="2B21731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16.4 (15.6-17.3)</w:t>
            </w:r>
          </w:p>
        </w:tc>
        <w:tc>
          <w:tcPr>
            <w:tcW w:w="495" w:type="pct"/>
          </w:tcPr>
          <w:p w14:paraId="3D484FA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17.5 (16.7-18.4)</w:t>
            </w:r>
          </w:p>
        </w:tc>
        <w:tc>
          <w:tcPr>
            <w:tcW w:w="412" w:type="pct"/>
          </w:tcPr>
          <w:p w14:paraId="1A23C86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16.2 (14.3-18.2)</w:t>
            </w:r>
          </w:p>
        </w:tc>
        <w:tc>
          <w:tcPr>
            <w:tcW w:w="440" w:type="pct"/>
          </w:tcPr>
          <w:p w14:paraId="69CAF28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17.5 (16.7-18.4)</w:t>
            </w:r>
          </w:p>
        </w:tc>
        <w:tc>
          <w:tcPr>
            <w:tcW w:w="357" w:type="pct"/>
          </w:tcPr>
          <w:p w14:paraId="29C5FA5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17.8 (16.4-19.3)</w:t>
            </w:r>
          </w:p>
        </w:tc>
      </w:tr>
      <w:tr w:rsidR="00D25E4C" w:rsidRPr="00EF4090" w14:paraId="509E15E8" w14:textId="77777777" w:rsidTr="0082458D">
        <w:trPr>
          <w:trHeight w:val="288"/>
        </w:trPr>
        <w:tc>
          <w:tcPr>
            <w:tcW w:w="495" w:type="pct"/>
          </w:tcPr>
          <w:p w14:paraId="5F81507B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Richest</w:t>
            </w:r>
          </w:p>
        </w:tc>
        <w:tc>
          <w:tcPr>
            <w:tcW w:w="549" w:type="pct"/>
          </w:tcPr>
          <w:p w14:paraId="7EF974F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8.4 (5.5-12.5)</w:t>
            </w:r>
          </w:p>
        </w:tc>
        <w:tc>
          <w:tcPr>
            <w:tcW w:w="495" w:type="pct"/>
          </w:tcPr>
          <w:p w14:paraId="430A2D3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7.5 (5.5-10.2)</w:t>
            </w:r>
          </w:p>
        </w:tc>
        <w:tc>
          <w:tcPr>
            <w:tcW w:w="412" w:type="pct"/>
          </w:tcPr>
          <w:p w14:paraId="78752AA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11.8 (4.9-25.7)</w:t>
            </w:r>
          </w:p>
        </w:tc>
        <w:tc>
          <w:tcPr>
            <w:tcW w:w="467" w:type="pct"/>
          </w:tcPr>
          <w:p w14:paraId="41F3730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14.2 (10.9-18.4)</w:t>
            </w:r>
          </w:p>
        </w:tc>
        <w:tc>
          <w:tcPr>
            <w:tcW w:w="330" w:type="pct"/>
          </w:tcPr>
          <w:p w14:paraId="3390023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14.3 (7.7-25.0)</w:t>
            </w:r>
          </w:p>
        </w:tc>
        <w:tc>
          <w:tcPr>
            <w:tcW w:w="549" w:type="pct"/>
          </w:tcPr>
          <w:p w14:paraId="36B301A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11.6 (10.8-12.5)</w:t>
            </w:r>
          </w:p>
        </w:tc>
        <w:tc>
          <w:tcPr>
            <w:tcW w:w="495" w:type="pct"/>
          </w:tcPr>
          <w:p w14:paraId="0C534A8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13.9 (13.0-14.9)</w:t>
            </w:r>
          </w:p>
        </w:tc>
        <w:tc>
          <w:tcPr>
            <w:tcW w:w="412" w:type="pct"/>
          </w:tcPr>
          <w:p w14:paraId="725F9F6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10.6 (8.9-12.5)</w:t>
            </w:r>
          </w:p>
        </w:tc>
        <w:tc>
          <w:tcPr>
            <w:tcW w:w="440" w:type="pct"/>
          </w:tcPr>
          <w:p w14:paraId="5972CAE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15.0 (14.1-15.9)</w:t>
            </w:r>
          </w:p>
        </w:tc>
        <w:tc>
          <w:tcPr>
            <w:tcW w:w="357" w:type="pct"/>
          </w:tcPr>
          <w:p w14:paraId="23DF827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11.3 (9.9-12.8)</w:t>
            </w:r>
          </w:p>
        </w:tc>
      </w:tr>
      <w:tr w:rsidR="00D25E4C" w:rsidRPr="00EF4090" w14:paraId="79B9E1F6" w14:textId="77777777" w:rsidTr="0082458D">
        <w:trPr>
          <w:trHeight w:val="288"/>
        </w:trPr>
        <w:tc>
          <w:tcPr>
            <w:tcW w:w="495" w:type="pct"/>
          </w:tcPr>
          <w:p w14:paraId="5BBB41F7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/>
                <w:sz w:val="20"/>
                <w:szCs w:val="20"/>
              </w:rPr>
              <w:t>Place of residence</w:t>
            </w:r>
          </w:p>
        </w:tc>
        <w:tc>
          <w:tcPr>
            <w:tcW w:w="549" w:type="pct"/>
          </w:tcPr>
          <w:p w14:paraId="39DE950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95" w:type="pct"/>
          </w:tcPr>
          <w:p w14:paraId="2B07B70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2" w:type="pct"/>
          </w:tcPr>
          <w:p w14:paraId="620696E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</w:tcPr>
          <w:p w14:paraId="31D8480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5150172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9" w:type="pct"/>
          </w:tcPr>
          <w:p w14:paraId="0894E82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5" w:type="pct"/>
          </w:tcPr>
          <w:p w14:paraId="539A970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pct"/>
          </w:tcPr>
          <w:p w14:paraId="6CA0BB3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pct"/>
          </w:tcPr>
          <w:p w14:paraId="6D3BE8E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" w:type="pct"/>
          </w:tcPr>
          <w:p w14:paraId="2E61D1C9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4C" w:rsidRPr="00EF4090" w14:paraId="2ED11306" w14:textId="77777777" w:rsidTr="0082458D">
        <w:trPr>
          <w:trHeight w:val="288"/>
        </w:trPr>
        <w:tc>
          <w:tcPr>
            <w:tcW w:w="495" w:type="pct"/>
          </w:tcPr>
          <w:p w14:paraId="6B1E8151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Urban</w:t>
            </w:r>
          </w:p>
        </w:tc>
        <w:tc>
          <w:tcPr>
            <w:tcW w:w="549" w:type="pct"/>
          </w:tcPr>
          <w:p w14:paraId="0C53F07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60.3 (55.4-64.9)</w:t>
            </w:r>
          </w:p>
        </w:tc>
        <w:tc>
          <w:tcPr>
            <w:tcW w:w="495" w:type="pct"/>
          </w:tcPr>
          <w:p w14:paraId="0B3C0E2C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bCs/>
                <w:sz w:val="20"/>
                <w:szCs w:val="20"/>
              </w:rPr>
              <w:t>59.8 (56.0-63.6)</w:t>
            </w:r>
          </w:p>
        </w:tc>
        <w:tc>
          <w:tcPr>
            <w:tcW w:w="412" w:type="pct"/>
          </w:tcPr>
          <w:p w14:paraId="19F86FC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71.6 (59.0-81.6)</w:t>
            </w:r>
          </w:p>
        </w:tc>
        <w:tc>
          <w:tcPr>
            <w:tcW w:w="467" w:type="pct"/>
          </w:tcPr>
          <w:p w14:paraId="6AE4C4D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66.2 (62.1-70.1)</w:t>
            </w:r>
          </w:p>
        </w:tc>
        <w:tc>
          <w:tcPr>
            <w:tcW w:w="330" w:type="pct"/>
          </w:tcPr>
          <w:p w14:paraId="656031A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57.3 (48.9-65.3)</w:t>
            </w:r>
          </w:p>
        </w:tc>
        <w:tc>
          <w:tcPr>
            <w:tcW w:w="549" w:type="pct"/>
          </w:tcPr>
          <w:p w14:paraId="365D29A2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24.8 (23.5-26.2)</w:t>
            </w:r>
          </w:p>
        </w:tc>
        <w:tc>
          <w:tcPr>
            <w:tcW w:w="495" w:type="pct"/>
          </w:tcPr>
          <w:p w14:paraId="2F13098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26.2 (25.0-27.5)</w:t>
            </w:r>
          </w:p>
        </w:tc>
        <w:tc>
          <w:tcPr>
            <w:tcW w:w="412" w:type="pct"/>
          </w:tcPr>
          <w:p w14:paraId="0860C261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24.9 (22.2-27.8)</w:t>
            </w:r>
          </w:p>
        </w:tc>
        <w:tc>
          <w:tcPr>
            <w:tcW w:w="440" w:type="pct"/>
          </w:tcPr>
          <w:p w14:paraId="030DCA4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28.0 (26.9-29.1)</w:t>
            </w:r>
          </w:p>
        </w:tc>
        <w:tc>
          <w:tcPr>
            <w:tcW w:w="357" w:type="pct"/>
          </w:tcPr>
          <w:p w14:paraId="43159A66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25.6 (23.2-28.1)</w:t>
            </w:r>
          </w:p>
        </w:tc>
      </w:tr>
      <w:tr w:rsidR="00D25E4C" w:rsidRPr="00EF4090" w14:paraId="227A24B2" w14:textId="77777777" w:rsidTr="0082458D">
        <w:trPr>
          <w:trHeight w:val="288"/>
        </w:trPr>
        <w:tc>
          <w:tcPr>
            <w:tcW w:w="495" w:type="pct"/>
          </w:tcPr>
          <w:p w14:paraId="25D3A11A" w14:textId="77777777" w:rsidR="00D25E4C" w:rsidRPr="00EF4090" w:rsidRDefault="00D25E4C" w:rsidP="00D25E4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Rural</w:t>
            </w:r>
          </w:p>
        </w:tc>
        <w:tc>
          <w:tcPr>
            <w:tcW w:w="549" w:type="pct"/>
          </w:tcPr>
          <w:p w14:paraId="42D826B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39.7 (35.1-44.6)</w:t>
            </w:r>
          </w:p>
        </w:tc>
        <w:tc>
          <w:tcPr>
            <w:tcW w:w="495" w:type="pct"/>
          </w:tcPr>
          <w:p w14:paraId="7951B36F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40.2 (36.5-44.0)</w:t>
            </w:r>
          </w:p>
        </w:tc>
        <w:tc>
          <w:tcPr>
            <w:tcW w:w="412" w:type="pct"/>
          </w:tcPr>
          <w:p w14:paraId="4E5DA6AE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28.4 (18.5-41.0)</w:t>
            </w:r>
          </w:p>
        </w:tc>
        <w:tc>
          <w:tcPr>
            <w:tcW w:w="467" w:type="pct"/>
          </w:tcPr>
          <w:p w14:paraId="79D036B3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33.8 (29.9-37.9)</w:t>
            </w:r>
          </w:p>
        </w:tc>
        <w:tc>
          <w:tcPr>
            <w:tcW w:w="330" w:type="pct"/>
          </w:tcPr>
          <w:p w14:paraId="43CF7AE5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42.7 (34.7-51.2)</w:t>
            </w:r>
          </w:p>
        </w:tc>
        <w:tc>
          <w:tcPr>
            <w:tcW w:w="549" w:type="pct"/>
          </w:tcPr>
          <w:p w14:paraId="09AA856D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75.2 (73.8-76.5)</w:t>
            </w:r>
          </w:p>
        </w:tc>
        <w:tc>
          <w:tcPr>
            <w:tcW w:w="495" w:type="pct"/>
          </w:tcPr>
          <w:p w14:paraId="6DCD5F17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73.8 (72.5-75.0)</w:t>
            </w:r>
          </w:p>
        </w:tc>
        <w:tc>
          <w:tcPr>
            <w:tcW w:w="412" w:type="pct"/>
          </w:tcPr>
          <w:p w14:paraId="7AC5F3E8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75.1 (72.2-77.9)</w:t>
            </w:r>
          </w:p>
        </w:tc>
        <w:tc>
          <w:tcPr>
            <w:tcW w:w="440" w:type="pct"/>
          </w:tcPr>
          <w:p w14:paraId="172B038B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72.0 (70.9-73.1)</w:t>
            </w:r>
          </w:p>
        </w:tc>
        <w:tc>
          <w:tcPr>
            <w:tcW w:w="357" w:type="pct"/>
          </w:tcPr>
          <w:p w14:paraId="6833B380" w14:textId="77777777" w:rsidR="00D25E4C" w:rsidRPr="00EF4090" w:rsidRDefault="00D25E4C" w:rsidP="00D25E4C">
            <w:pPr>
              <w:spacing w:line="276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F4090">
              <w:rPr>
                <w:rFonts w:asciiTheme="minorHAnsi" w:hAnsiTheme="minorHAnsi" w:cstheme="minorHAnsi"/>
                <w:sz w:val="20"/>
                <w:szCs w:val="20"/>
              </w:rPr>
              <w:t>74.4 (71.9-76.8)</w:t>
            </w:r>
          </w:p>
        </w:tc>
      </w:tr>
    </w:tbl>
    <w:p w14:paraId="35D83E07" w14:textId="638A8417" w:rsidR="00902B64" w:rsidRPr="00EF4090" w:rsidRDefault="00902B64" w:rsidP="00902B6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EF4090">
        <w:rPr>
          <w:rFonts w:asciiTheme="minorHAnsi" w:hAnsiTheme="minorHAnsi" w:cstheme="minorHAnsi"/>
          <w:b/>
          <w:sz w:val="20"/>
          <w:szCs w:val="20"/>
        </w:rPr>
        <w:t xml:space="preserve">Note: </w:t>
      </w:r>
      <w:r w:rsidR="00597063" w:rsidRPr="00EF4090">
        <w:rPr>
          <w:rFonts w:asciiTheme="minorHAnsi" w:hAnsiTheme="minorHAnsi" w:cstheme="minorHAnsi"/>
          <w:sz w:val="20"/>
          <w:szCs w:val="20"/>
        </w:rPr>
        <w:t xml:space="preserve">All percentages are column </w:t>
      </w:r>
      <w:proofErr w:type="gramStart"/>
      <w:r w:rsidR="00597063" w:rsidRPr="00EF4090">
        <w:rPr>
          <w:rFonts w:asciiTheme="minorHAnsi" w:hAnsiTheme="minorHAnsi" w:cstheme="minorHAnsi"/>
          <w:sz w:val="20"/>
          <w:szCs w:val="20"/>
        </w:rPr>
        <w:t>percentage</w:t>
      </w:r>
      <w:proofErr w:type="gramEnd"/>
      <w:r w:rsidRPr="00EF4090">
        <w:rPr>
          <w:rFonts w:asciiTheme="minorHAnsi" w:hAnsiTheme="minorHAnsi" w:cstheme="minorHAnsi"/>
          <w:sz w:val="20"/>
          <w:szCs w:val="20"/>
        </w:rPr>
        <w:t>.</w:t>
      </w:r>
    </w:p>
    <w:p w14:paraId="626F4DFA" w14:textId="77777777" w:rsidR="00735258" w:rsidRPr="00EF4090" w:rsidRDefault="00735258" w:rsidP="00527E01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8210ED7" w14:textId="77777777" w:rsidR="00735258" w:rsidRPr="00EF4090" w:rsidRDefault="00735258" w:rsidP="00527E01">
      <w:pPr>
        <w:jc w:val="left"/>
        <w:rPr>
          <w:rFonts w:asciiTheme="minorHAnsi" w:hAnsiTheme="minorHAnsi" w:cstheme="minorHAnsi"/>
          <w:b/>
        </w:rPr>
        <w:sectPr w:rsidR="00735258" w:rsidRPr="00EF4090" w:rsidSect="000655F8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C921931" w14:textId="463F5CEF" w:rsidR="004B003D" w:rsidRPr="00EF4090" w:rsidRDefault="004B003D" w:rsidP="004B003D">
      <w:pPr>
        <w:rPr>
          <w:rFonts w:asciiTheme="minorHAnsi" w:hAnsiTheme="minorHAnsi" w:cstheme="minorHAnsi"/>
        </w:rPr>
      </w:pPr>
      <w:r w:rsidRPr="00EF4090">
        <w:rPr>
          <w:rFonts w:asciiTheme="minorHAnsi" w:hAnsiTheme="minorHAnsi" w:cstheme="minorHAnsi"/>
          <w:b/>
        </w:rPr>
        <w:lastRenderedPageBreak/>
        <w:t xml:space="preserve">Supplementary Table </w:t>
      </w:r>
      <w:r w:rsidR="00597063" w:rsidRPr="00EF4090">
        <w:rPr>
          <w:rFonts w:asciiTheme="minorHAnsi" w:hAnsiTheme="minorHAnsi" w:cstheme="minorHAnsi"/>
          <w:b/>
        </w:rPr>
        <w:t>3</w:t>
      </w:r>
      <w:r w:rsidRPr="00EF4090">
        <w:rPr>
          <w:rFonts w:asciiTheme="minorHAnsi" w:hAnsiTheme="minorHAnsi" w:cstheme="minorHAnsi"/>
          <w:b/>
        </w:rPr>
        <w:t>:</w:t>
      </w:r>
      <w:r w:rsidRPr="00EF4090">
        <w:rPr>
          <w:rFonts w:asciiTheme="minorHAnsi" w:hAnsiTheme="minorHAnsi" w:cstheme="minorHAnsi"/>
        </w:rPr>
        <w:t xml:space="preserve"> Results from multi-level mixed-effect logistic regression model in assessing the relationship of early childhood development across several domains of disability among children in Asian countries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2094"/>
        <w:gridCol w:w="2094"/>
        <w:gridCol w:w="2094"/>
        <w:gridCol w:w="2094"/>
        <w:gridCol w:w="2091"/>
      </w:tblGrid>
      <w:tr w:rsidR="0067601B" w:rsidRPr="00EF4090" w14:paraId="5E49251C" w14:textId="77777777" w:rsidTr="00F20B48">
        <w:trPr>
          <w:trHeight w:val="288"/>
        </w:trPr>
        <w:tc>
          <w:tcPr>
            <w:tcW w:w="1251" w:type="pct"/>
            <w:vMerge w:val="restart"/>
          </w:tcPr>
          <w:p w14:paraId="7E0276E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Exposures</w:t>
            </w:r>
          </w:p>
        </w:tc>
        <w:tc>
          <w:tcPr>
            <w:tcW w:w="750" w:type="pct"/>
          </w:tcPr>
          <w:p w14:paraId="3F97C898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Literacy-numeracy domain</w:t>
            </w:r>
          </w:p>
        </w:tc>
        <w:tc>
          <w:tcPr>
            <w:tcW w:w="750" w:type="pct"/>
          </w:tcPr>
          <w:p w14:paraId="3CF738E0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Physical domain</w:t>
            </w:r>
          </w:p>
        </w:tc>
        <w:tc>
          <w:tcPr>
            <w:tcW w:w="750" w:type="pct"/>
          </w:tcPr>
          <w:p w14:paraId="734DB20D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Socio-emotional domain</w:t>
            </w:r>
          </w:p>
        </w:tc>
        <w:tc>
          <w:tcPr>
            <w:tcW w:w="750" w:type="pct"/>
          </w:tcPr>
          <w:p w14:paraId="06B4A446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Learning domain</w:t>
            </w:r>
          </w:p>
        </w:tc>
        <w:tc>
          <w:tcPr>
            <w:tcW w:w="749" w:type="pct"/>
          </w:tcPr>
          <w:p w14:paraId="5B0EB52B" w14:textId="4290D653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sz w:val="22"/>
              </w:rPr>
              <w:t xml:space="preserve">Child not developmentally </w:t>
            </w:r>
            <w:r w:rsidR="00AB3AC8" w:rsidRPr="00EF4090">
              <w:rPr>
                <w:rFonts w:asciiTheme="minorHAnsi" w:hAnsiTheme="minorHAnsi" w:cstheme="minorHAnsi"/>
                <w:b/>
                <w:sz w:val="22"/>
              </w:rPr>
              <w:t>on</w:t>
            </w:r>
            <w:r w:rsidRPr="00EF4090">
              <w:rPr>
                <w:rFonts w:asciiTheme="minorHAnsi" w:hAnsiTheme="minorHAnsi" w:cstheme="minorHAnsi"/>
                <w:b/>
                <w:sz w:val="22"/>
              </w:rPr>
              <w:t xml:space="preserve"> track o</w:t>
            </w: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verall</w:t>
            </w:r>
          </w:p>
        </w:tc>
      </w:tr>
      <w:tr w:rsidR="0067601B" w:rsidRPr="00EF4090" w14:paraId="38EBD8CA" w14:textId="77777777" w:rsidTr="00F20B48">
        <w:trPr>
          <w:trHeight w:val="288"/>
        </w:trPr>
        <w:tc>
          <w:tcPr>
            <w:tcW w:w="1251" w:type="pct"/>
            <w:vMerge/>
          </w:tcPr>
          <w:p w14:paraId="372191F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1DEA898E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EF4090">
              <w:rPr>
                <w:rFonts w:asciiTheme="minorHAnsi" w:hAnsiTheme="minorHAnsi" w:cstheme="minorHAnsi"/>
                <w:b/>
                <w:sz w:val="22"/>
              </w:rPr>
              <w:t>aOR</w:t>
            </w:r>
            <w:proofErr w:type="spellEnd"/>
            <w:r w:rsidRPr="00EF4090">
              <w:rPr>
                <w:rFonts w:asciiTheme="minorHAnsi" w:hAnsiTheme="minorHAnsi" w:cstheme="minorHAnsi"/>
                <w:b/>
                <w:sz w:val="22"/>
              </w:rPr>
              <w:t xml:space="preserve"> (95% CI)</w:t>
            </w:r>
          </w:p>
        </w:tc>
        <w:tc>
          <w:tcPr>
            <w:tcW w:w="750" w:type="pct"/>
          </w:tcPr>
          <w:p w14:paraId="49ABBC9D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EF4090">
              <w:rPr>
                <w:rFonts w:asciiTheme="minorHAnsi" w:hAnsiTheme="minorHAnsi" w:cstheme="minorHAnsi"/>
                <w:b/>
                <w:sz w:val="22"/>
              </w:rPr>
              <w:t>aOR</w:t>
            </w:r>
            <w:proofErr w:type="spellEnd"/>
            <w:r w:rsidRPr="00EF4090">
              <w:rPr>
                <w:rFonts w:asciiTheme="minorHAnsi" w:hAnsiTheme="minorHAnsi" w:cstheme="minorHAnsi"/>
                <w:b/>
                <w:sz w:val="22"/>
              </w:rPr>
              <w:t xml:space="preserve"> (95% CI)</w:t>
            </w:r>
          </w:p>
        </w:tc>
        <w:tc>
          <w:tcPr>
            <w:tcW w:w="750" w:type="pct"/>
          </w:tcPr>
          <w:p w14:paraId="5C6FBD6F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EF4090">
              <w:rPr>
                <w:rFonts w:asciiTheme="minorHAnsi" w:hAnsiTheme="minorHAnsi" w:cstheme="minorHAnsi"/>
                <w:b/>
                <w:sz w:val="22"/>
              </w:rPr>
              <w:t>aOR</w:t>
            </w:r>
            <w:proofErr w:type="spellEnd"/>
            <w:r w:rsidRPr="00EF4090">
              <w:rPr>
                <w:rFonts w:asciiTheme="minorHAnsi" w:hAnsiTheme="minorHAnsi" w:cstheme="minorHAnsi"/>
                <w:b/>
                <w:sz w:val="22"/>
              </w:rPr>
              <w:t xml:space="preserve"> (95% CI)</w:t>
            </w:r>
          </w:p>
        </w:tc>
        <w:tc>
          <w:tcPr>
            <w:tcW w:w="750" w:type="pct"/>
          </w:tcPr>
          <w:p w14:paraId="45C32277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EF4090">
              <w:rPr>
                <w:rFonts w:asciiTheme="minorHAnsi" w:hAnsiTheme="minorHAnsi" w:cstheme="minorHAnsi"/>
                <w:b/>
                <w:sz w:val="22"/>
              </w:rPr>
              <w:t>aOR</w:t>
            </w:r>
            <w:proofErr w:type="spellEnd"/>
            <w:r w:rsidRPr="00EF4090">
              <w:rPr>
                <w:rFonts w:asciiTheme="minorHAnsi" w:hAnsiTheme="minorHAnsi" w:cstheme="minorHAnsi"/>
                <w:b/>
                <w:sz w:val="22"/>
              </w:rPr>
              <w:t xml:space="preserve"> (95% CI)</w:t>
            </w:r>
          </w:p>
        </w:tc>
        <w:tc>
          <w:tcPr>
            <w:tcW w:w="749" w:type="pct"/>
          </w:tcPr>
          <w:p w14:paraId="6A0E1295" w14:textId="77777777" w:rsidR="0067601B" w:rsidRPr="00EF4090" w:rsidRDefault="0067601B" w:rsidP="00F20B48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proofErr w:type="spellStart"/>
            <w:r w:rsidRPr="00EF4090">
              <w:rPr>
                <w:rFonts w:asciiTheme="minorHAnsi" w:hAnsiTheme="minorHAnsi" w:cstheme="minorHAnsi"/>
                <w:b/>
                <w:sz w:val="22"/>
              </w:rPr>
              <w:t>aOR</w:t>
            </w:r>
            <w:proofErr w:type="spellEnd"/>
            <w:r w:rsidRPr="00EF4090">
              <w:rPr>
                <w:rFonts w:asciiTheme="minorHAnsi" w:hAnsiTheme="minorHAnsi" w:cstheme="minorHAnsi"/>
                <w:b/>
                <w:sz w:val="22"/>
              </w:rPr>
              <w:t xml:space="preserve"> (95% CI)</w:t>
            </w:r>
          </w:p>
        </w:tc>
      </w:tr>
      <w:tr w:rsidR="0067601B" w:rsidRPr="00EF4090" w14:paraId="6596CE39" w14:textId="77777777" w:rsidTr="00F20B48">
        <w:trPr>
          <w:trHeight w:val="288"/>
        </w:trPr>
        <w:tc>
          <w:tcPr>
            <w:tcW w:w="1251" w:type="pct"/>
          </w:tcPr>
          <w:p w14:paraId="4AE87E1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sz w:val="22"/>
              </w:rPr>
              <w:t>Disability across eight domains</w:t>
            </w:r>
          </w:p>
        </w:tc>
        <w:tc>
          <w:tcPr>
            <w:tcW w:w="750" w:type="pct"/>
          </w:tcPr>
          <w:p w14:paraId="543B42B4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007ACC4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01FAC3C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0C35DEA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49" w:type="pct"/>
          </w:tcPr>
          <w:p w14:paraId="09AA4E9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67601B" w:rsidRPr="00EF4090" w14:paraId="0F23D650" w14:textId="77777777" w:rsidTr="00F20B48">
        <w:trPr>
          <w:trHeight w:val="288"/>
        </w:trPr>
        <w:tc>
          <w:tcPr>
            <w:tcW w:w="1251" w:type="pct"/>
          </w:tcPr>
          <w:p w14:paraId="657244B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No disability (ref)</w:t>
            </w:r>
          </w:p>
        </w:tc>
        <w:tc>
          <w:tcPr>
            <w:tcW w:w="750" w:type="pct"/>
          </w:tcPr>
          <w:p w14:paraId="6BC428F4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5F64031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1AD84DB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772A720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49" w:type="pct"/>
          </w:tcPr>
          <w:p w14:paraId="326606E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</w:tr>
      <w:tr w:rsidR="0067601B" w:rsidRPr="00EF4090" w14:paraId="115231DD" w14:textId="77777777" w:rsidTr="00F20B48">
        <w:trPr>
          <w:trHeight w:val="288"/>
        </w:trPr>
        <w:tc>
          <w:tcPr>
            <w:tcW w:w="1251" w:type="pct"/>
          </w:tcPr>
          <w:p w14:paraId="6CE1815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Vision related disability</w:t>
            </w:r>
          </w:p>
        </w:tc>
        <w:tc>
          <w:tcPr>
            <w:tcW w:w="750" w:type="pct"/>
          </w:tcPr>
          <w:p w14:paraId="222BF55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1.18 (0.94-1.48)</w:t>
            </w:r>
          </w:p>
        </w:tc>
        <w:tc>
          <w:tcPr>
            <w:tcW w:w="750" w:type="pct"/>
          </w:tcPr>
          <w:p w14:paraId="0B700BD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1.59 (0.15-2.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19)*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6483B70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0.57 (0.47-0.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2C12A6D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4.11 (3.34-4.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62988C7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1.84 (1.52-2.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22)*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08D8C2B7" w14:textId="77777777" w:rsidTr="00F20B48">
        <w:trPr>
          <w:trHeight w:val="288"/>
        </w:trPr>
        <w:tc>
          <w:tcPr>
            <w:tcW w:w="1251" w:type="pct"/>
          </w:tcPr>
          <w:p w14:paraId="194FA35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Hearing related disability</w:t>
            </w:r>
          </w:p>
        </w:tc>
        <w:tc>
          <w:tcPr>
            <w:tcW w:w="750" w:type="pct"/>
          </w:tcPr>
          <w:p w14:paraId="1F39C8A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1.29 (0.69-2.40)</w:t>
            </w:r>
          </w:p>
        </w:tc>
        <w:tc>
          <w:tcPr>
            <w:tcW w:w="750" w:type="pct"/>
          </w:tcPr>
          <w:p w14:paraId="06D2665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1.87 (0.83-4.20)</w:t>
            </w:r>
          </w:p>
        </w:tc>
        <w:tc>
          <w:tcPr>
            <w:tcW w:w="750" w:type="pct"/>
          </w:tcPr>
          <w:p w14:paraId="50ABC9C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0.69 (0.43-1.12)</w:t>
            </w:r>
          </w:p>
        </w:tc>
        <w:tc>
          <w:tcPr>
            <w:tcW w:w="750" w:type="pct"/>
          </w:tcPr>
          <w:p w14:paraId="6968B26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5.54 (3.40-9.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04)*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709114D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3.00 (1.79-5.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02)*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3C62C568" w14:textId="77777777" w:rsidTr="00F20B48">
        <w:trPr>
          <w:trHeight w:val="288"/>
        </w:trPr>
        <w:tc>
          <w:tcPr>
            <w:tcW w:w="1251" w:type="pct"/>
          </w:tcPr>
          <w:p w14:paraId="7EB294D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Walking related disability</w:t>
            </w:r>
          </w:p>
        </w:tc>
        <w:tc>
          <w:tcPr>
            <w:tcW w:w="750" w:type="pct"/>
          </w:tcPr>
          <w:p w14:paraId="2405A67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1.95 (0.85-4.46)</w:t>
            </w:r>
          </w:p>
        </w:tc>
        <w:tc>
          <w:tcPr>
            <w:tcW w:w="750" w:type="pct"/>
          </w:tcPr>
          <w:p w14:paraId="07D02ED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2.90 (1.33-6.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58A1175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0.69 (0.40-1.17)</w:t>
            </w:r>
          </w:p>
        </w:tc>
        <w:tc>
          <w:tcPr>
            <w:tcW w:w="750" w:type="pct"/>
          </w:tcPr>
          <w:p w14:paraId="3709316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3.48 (2.00-6.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05)*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76B9439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1.85 (1.06-3.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23)*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</w:t>
            </w:r>
          </w:p>
        </w:tc>
      </w:tr>
      <w:tr w:rsidR="0067601B" w:rsidRPr="00EF4090" w14:paraId="101797FB" w14:textId="77777777" w:rsidTr="00F20B48">
        <w:trPr>
          <w:trHeight w:val="288"/>
        </w:trPr>
        <w:tc>
          <w:tcPr>
            <w:tcW w:w="1251" w:type="pct"/>
          </w:tcPr>
          <w:p w14:paraId="343C009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Fine motor skills related disability</w:t>
            </w:r>
          </w:p>
        </w:tc>
        <w:tc>
          <w:tcPr>
            <w:tcW w:w="750" w:type="pct"/>
          </w:tcPr>
          <w:p w14:paraId="7CF0A56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4.75 (1.69-13.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7076CB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7.37 (4.22-12.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2E276C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0.60 (0.36-0.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</w:t>
            </w:r>
          </w:p>
        </w:tc>
        <w:tc>
          <w:tcPr>
            <w:tcW w:w="750" w:type="pct"/>
          </w:tcPr>
          <w:p w14:paraId="34F3A961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8.50 (5.00-14.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45)*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02B5B61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5.83 (3.00-11.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32)*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004E1D2D" w14:textId="77777777" w:rsidTr="00F20B48">
        <w:trPr>
          <w:trHeight w:val="288"/>
        </w:trPr>
        <w:tc>
          <w:tcPr>
            <w:tcW w:w="1251" w:type="pct"/>
          </w:tcPr>
          <w:p w14:paraId="742E22D1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Communication related disability</w:t>
            </w:r>
          </w:p>
        </w:tc>
        <w:tc>
          <w:tcPr>
            <w:tcW w:w="750" w:type="pct"/>
          </w:tcPr>
          <w:p w14:paraId="28FAAA55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1.99 (1.24-3.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17)*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36542D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2.58 (1.59-4.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18)*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4EC2024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1.25 (0.92-1.68)</w:t>
            </w:r>
          </w:p>
        </w:tc>
        <w:tc>
          <w:tcPr>
            <w:tcW w:w="750" w:type="pct"/>
          </w:tcPr>
          <w:p w14:paraId="03DE454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1.65 (1.15-2.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01143BF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2.09 (1.51-2.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260048DE" w14:textId="77777777" w:rsidTr="00F20B48">
        <w:trPr>
          <w:trHeight w:val="288"/>
        </w:trPr>
        <w:tc>
          <w:tcPr>
            <w:tcW w:w="1251" w:type="pct"/>
          </w:tcPr>
          <w:p w14:paraId="4FC1E6A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Learning related disability</w:t>
            </w:r>
          </w:p>
        </w:tc>
        <w:tc>
          <w:tcPr>
            <w:tcW w:w="750" w:type="pct"/>
          </w:tcPr>
          <w:p w14:paraId="5CBB109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2.20 (1.58-3.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07)*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0F7926F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1.67 (1.13-2.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45)*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5D9641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1.22 (0.99-1.49)</w:t>
            </w:r>
          </w:p>
        </w:tc>
        <w:tc>
          <w:tcPr>
            <w:tcW w:w="750" w:type="pct"/>
          </w:tcPr>
          <w:p w14:paraId="6FE2B32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3.41 (2.73-4.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26)*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6700D535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2.31 (1.86-2.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07B64D17" w14:textId="77777777" w:rsidTr="00F20B48">
        <w:trPr>
          <w:trHeight w:val="288"/>
        </w:trPr>
        <w:tc>
          <w:tcPr>
            <w:tcW w:w="1251" w:type="pct"/>
          </w:tcPr>
          <w:p w14:paraId="73F834B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Playing related disability</w:t>
            </w:r>
          </w:p>
        </w:tc>
        <w:tc>
          <w:tcPr>
            <w:tcW w:w="750" w:type="pct"/>
          </w:tcPr>
          <w:p w14:paraId="140BB9B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2.77 (1.94-3.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94)*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20E1260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8.93 (6.93-11.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50)*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787BE3D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0.96 (0.77-1.19)</w:t>
            </w:r>
          </w:p>
        </w:tc>
        <w:tc>
          <w:tcPr>
            <w:tcW w:w="750" w:type="pct"/>
          </w:tcPr>
          <w:p w14:paraId="43E12D3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9.55 (7.47-12.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04)*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308F622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4.93 (3.81-6.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43A6EAF1" w14:textId="77777777" w:rsidTr="00F20B48">
        <w:trPr>
          <w:trHeight w:val="288"/>
        </w:trPr>
        <w:tc>
          <w:tcPr>
            <w:tcW w:w="1251" w:type="pct"/>
          </w:tcPr>
          <w:p w14:paraId="77B81EA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Controlling behavior</w:t>
            </w:r>
          </w:p>
        </w:tc>
        <w:tc>
          <w:tcPr>
            <w:tcW w:w="750" w:type="pct"/>
          </w:tcPr>
          <w:p w14:paraId="6D7DE34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1.16 (1.02-1.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33)*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11862F55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1.41 (1.14-1.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75)*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63D29D6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1.78 (1.60-1.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21EE5EB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1.41 (1.24-1.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50B4D04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1.75 (1.57-1.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02C1390A" w14:textId="77777777" w:rsidTr="00F20B48">
        <w:trPr>
          <w:trHeight w:val="288"/>
        </w:trPr>
        <w:tc>
          <w:tcPr>
            <w:tcW w:w="1251" w:type="pct"/>
          </w:tcPr>
          <w:p w14:paraId="758FED6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Country</w:t>
            </w:r>
          </w:p>
        </w:tc>
        <w:tc>
          <w:tcPr>
            <w:tcW w:w="750" w:type="pct"/>
          </w:tcPr>
          <w:p w14:paraId="2D9357B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0898020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4A92D9D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7EBC5E14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49" w:type="pct"/>
          </w:tcPr>
          <w:p w14:paraId="1B7215F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67601B" w:rsidRPr="00EF4090" w14:paraId="4EEE2207" w14:textId="77777777" w:rsidTr="00F20B48">
        <w:trPr>
          <w:trHeight w:val="288"/>
        </w:trPr>
        <w:tc>
          <w:tcPr>
            <w:tcW w:w="1251" w:type="pct"/>
          </w:tcPr>
          <w:p w14:paraId="49B5F0B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Bangladesh (ref)</w:t>
            </w:r>
          </w:p>
        </w:tc>
        <w:tc>
          <w:tcPr>
            <w:tcW w:w="750" w:type="pct"/>
          </w:tcPr>
          <w:p w14:paraId="63E0DCF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448A1F4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01DF23C4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686BCD6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49" w:type="pct"/>
          </w:tcPr>
          <w:p w14:paraId="0AB4A36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</w:tr>
      <w:tr w:rsidR="0067601B" w:rsidRPr="00EF4090" w14:paraId="5A336DCC" w14:textId="77777777" w:rsidTr="00F20B48">
        <w:trPr>
          <w:trHeight w:val="288"/>
        </w:trPr>
        <w:tc>
          <w:tcPr>
            <w:tcW w:w="1251" w:type="pct"/>
          </w:tcPr>
          <w:p w14:paraId="209C3E7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Nepal</w:t>
            </w:r>
          </w:p>
        </w:tc>
        <w:tc>
          <w:tcPr>
            <w:tcW w:w="750" w:type="pct"/>
          </w:tcPr>
          <w:p w14:paraId="251404A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0.42 (0.38-0.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0C02B2A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1.78 (1.32-2.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5E8CE83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2.16 (1.96-2.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5EB66D1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0.72 (0.62-0.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1784BC2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1.27 (1.14-1.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41)*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78BF7483" w14:textId="77777777" w:rsidTr="00F20B48">
        <w:trPr>
          <w:trHeight w:val="288"/>
        </w:trPr>
        <w:tc>
          <w:tcPr>
            <w:tcW w:w="1251" w:type="pct"/>
          </w:tcPr>
          <w:p w14:paraId="0208237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Pakistan</w:t>
            </w:r>
          </w:p>
        </w:tc>
        <w:tc>
          <w:tcPr>
            <w:tcW w:w="750" w:type="pct"/>
          </w:tcPr>
          <w:p w14:paraId="0D449B51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0.91 (0.86-0.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1C07302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3.35 (2.77-4.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06)*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5ACFC5D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2.27 (2.14-2.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40)*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6FE6A19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1.63 (1.49-1.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78)*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7DD1E80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2.22 (2.09-2.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5F58DCAD" w14:textId="77777777" w:rsidTr="00F20B48">
        <w:trPr>
          <w:trHeight w:val="288"/>
        </w:trPr>
        <w:tc>
          <w:tcPr>
            <w:tcW w:w="1251" w:type="pct"/>
          </w:tcPr>
          <w:p w14:paraId="63E5BE4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bCs/>
                <w:sz w:val="22"/>
              </w:rPr>
              <w:t>Child’s age</w:t>
            </w:r>
          </w:p>
        </w:tc>
        <w:tc>
          <w:tcPr>
            <w:tcW w:w="750" w:type="pct"/>
          </w:tcPr>
          <w:p w14:paraId="7FC25B6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5E3A3B1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7AF8C65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34DD657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49" w:type="pct"/>
          </w:tcPr>
          <w:p w14:paraId="2C8AAE9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67601B" w:rsidRPr="00EF4090" w14:paraId="02B1FBBE" w14:textId="77777777" w:rsidTr="00F20B48">
        <w:trPr>
          <w:trHeight w:val="288"/>
        </w:trPr>
        <w:tc>
          <w:tcPr>
            <w:tcW w:w="1251" w:type="pct"/>
          </w:tcPr>
          <w:p w14:paraId="6F16C26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lastRenderedPageBreak/>
              <w:t>3 years (ref)</w:t>
            </w:r>
          </w:p>
        </w:tc>
        <w:tc>
          <w:tcPr>
            <w:tcW w:w="750" w:type="pct"/>
          </w:tcPr>
          <w:p w14:paraId="572D807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07A5A61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78E2039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11B1ABE1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49" w:type="pct"/>
          </w:tcPr>
          <w:p w14:paraId="681B845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</w:tr>
      <w:tr w:rsidR="0067601B" w:rsidRPr="00EF4090" w14:paraId="7F0A0F8A" w14:textId="77777777" w:rsidTr="00F20B48">
        <w:trPr>
          <w:trHeight w:val="288"/>
        </w:trPr>
        <w:tc>
          <w:tcPr>
            <w:tcW w:w="1251" w:type="pct"/>
          </w:tcPr>
          <w:p w14:paraId="0113699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4 years</w:t>
            </w:r>
          </w:p>
        </w:tc>
        <w:tc>
          <w:tcPr>
            <w:tcW w:w="750" w:type="pct"/>
          </w:tcPr>
          <w:p w14:paraId="60C676D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0.34 (0.32-0.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8CABED1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0.88 (0.81-0.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55072A0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0.94 (0.91-0.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0EE4EB3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0.82 (0.97-1.07)</w:t>
            </w:r>
          </w:p>
        </w:tc>
        <w:tc>
          <w:tcPr>
            <w:tcW w:w="749" w:type="pct"/>
          </w:tcPr>
          <w:p w14:paraId="7F1FB90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0.64 (0.62-0.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3705F3A8" w14:textId="77777777" w:rsidTr="00F20B48">
        <w:trPr>
          <w:trHeight w:val="288"/>
        </w:trPr>
        <w:tc>
          <w:tcPr>
            <w:tcW w:w="1251" w:type="pct"/>
          </w:tcPr>
          <w:p w14:paraId="400324C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sz w:val="22"/>
              </w:rPr>
              <w:t>Child’s gender</w:t>
            </w:r>
          </w:p>
        </w:tc>
        <w:tc>
          <w:tcPr>
            <w:tcW w:w="750" w:type="pct"/>
          </w:tcPr>
          <w:p w14:paraId="53A6EC0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45BA1E3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1026E58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3F3F231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49" w:type="pct"/>
          </w:tcPr>
          <w:p w14:paraId="7431D6A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67601B" w:rsidRPr="00EF4090" w14:paraId="4C5CBB0B" w14:textId="77777777" w:rsidTr="00F20B48">
        <w:trPr>
          <w:trHeight w:val="288"/>
        </w:trPr>
        <w:tc>
          <w:tcPr>
            <w:tcW w:w="1251" w:type="pct"/>
          </w:tcPr>
          <w:p w14:paraId="7A61461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Male (ref)</w:t>
            </w:r>
          </w:p>
        </w:tc>
        <w:tc>
          <w:tcPr>
            <w:tcW w:w="750" w:type="pct"/>
          </w:tcPr>
          <w:p w14:paraId="00CA4323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6A7E4F7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0ABC239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6EAEFBA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49" w:type="pct"/>
          </w:tcPr>
          <w:p w14:paraId="49F80EC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</w:tr>
      <w:tr w:rsidR="0067601B" w:rsidRPr="00EF4090" w14:paraId="7AC98ABE" w14:textId="77777777" w:rsidTr="00F20B48">
        <w:trPr>
          <w:trHeight w:val="288"/>
        </w:trPr>
        <w:tc>
          <w:tcPr>
            <w:tcW w:w="1251" w:type="pct"/>
          </w:tcPr>
          <w:p w14:paraId="1C80766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Female</w:t>
            </w:r>
          </w:p>
        </w:tc>
        <w:tc>
          <w:tcPr>
            <w:tcW w:w="750" w:type="pct"/>
          </w:tcPr>
          <w:p w14:paraId="074B2C5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0.97 (0.93-1.01)</w:t>
            </w:r>
          </w:p>
        </w:tc>
        <w:tc>
          <w:tcPr>
            <w:tcW w:w="750" w:type="pct"/>
          </w:tcPr>
          <w:p w14:paraId="69F157D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1.04 (0.96-1.13)</w:t>
            </w:r>
          </w:p>
        </w:tc>
        <w:tc>
          <w:tcPr>
            <w:tcW w:w="750" w:type="pct"/>
          </w:tcPr>
          <w:p w14:paraId="6AC43A4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0.85 (0.82-0.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04FBDDA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1.02 (0.97-1.07)</w:t>
            </w:r>
          </w:p>
        </w:tc>
        <w:tc>
          <w:tcPr>
            <w:tcW w:w="749" w:type="pct"/>
          </w:tcPr>
          <w:p w14:paraId="4D741EAC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0.90 (0.86-0.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93)*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266EEC96" w14:textId="77777777" w:rsidTr="00F20B48">
        <w:trPr>
          <w:trHeight w:val="288"/>
        </w:trPr>
        <w:tc>
          <w:tcPr>
            <w:tcW w:w="1251" w:type="pct"/>
          </w:tcPr>
          <w:p w14:paraId="20DC883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sz w:val="22"/>
              </w:rPr>
              <w:t>Mother’s education</w:t>
            </w:r>
          </w:p>
        </w:tc>
        <w:tc>
          <w:tcPr>
            <w:tcW w:w="750" w:type="pct"/>
          </w:tcPr>
          <w:p w14:paraId="4761B2A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0A100F0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251E6A1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1AD9FF8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49" w:type="pct"/>
          </w:tcPr>
          <w:p w14:paraId="382CB6D5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67601B" w:rsidRPr="00EF4090" w14:paraId="73CE8862" w14:textId="77777777" w:rsidTr="00F20B48">
        <w:trPr>
          <w:trHeight w:val="288"/>
        </w:trPr>
        <w:tc>
          <w:tcPr>
            <w:tcW w:w="1251" w:type="pct"/>
          </w:tcPr>
          <w:p w14:paraId="0876FCD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Pre-primary (ref)</w:t>
            </w:r>
          </w:p>
        </w:tc>
        <w:tc>
          <w:tcPr>
            <w:tcW w:w="750" w:type="pct"/>
          </w:tcPr>
          <w:p w14:paraId="57CF002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3B46950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1DD0808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62E01B2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49" w:type="pct"/>
          </w:tcPr>
          <w:p w14:paraId="4A7E8C05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</w:tr>
      <w:tr w:rsidR="0067601B" w:rsidRPr="00EF4090" w14:paraId="0E5F7522" w14:textId="77777777" w:rsidTr="00F20B48">
        <w:trPr>
          <w:trHeight w:val="288"/>
        </w:trPr>
        <w:tc>
          <w:tcPr>
            <w:tcW w:w="1251" w:type="pct"/>
          </w:tcPr>
          <w:p w14:paraId="55531F5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Primary</w:t>
            </w:r>
          </w:p>
        </w:tc>
        <w:tc>
          <w:tcPr>
            <w:tcW w:w="750" w:type="pct"/>
          </w:tcPr>
          <w:p w14:paraId="70E75E71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0.63 (0.59-0.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771F1A9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0.86 (0.76-0.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</w:t>
            </w:r>
          </w:p>
        </w:tc>
        <w:tc>
          <w:tcPr>
            <w:tcW w:w="750" w:type="pct"/>
          </w:tcPr>
          <w:p w14:paraId="7F4B474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1.08 (1.03-1.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14)*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05F957F7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0.53 (0.49-0.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58)*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49B05FF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0.75 (0.71-0.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79)*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0D803A6E" w14:textId="77777777" w:rsidTr="00F20B48">
        <w:trPr>
          <w:trHeight w:val="288"/>
        </w:trPr>
        <w:tc>
          <w:tcPr>
            <w:tcW w:w="1251" w:type="pct"/>
          </w:tcPr>
          <w:p w14:paraId="7F1D555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Secondary</w:t>
            </w:r>
          </w:p>
        </w:tc>
        <w:tc>
          <w:tcPr>
            <w:tcW w:w="750" w:type="pct"/>
          </w:tcPr>
          <w:p w14:paraId="2360E3F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0.43 (0.41-0.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46)*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57158AD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0.71 (0.62-0.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707D12D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1.05 (0.99-1.11)</w:t>
            </w:r>
          </w:p>
        </w:tc>
        <w:tc>
          <w:tcPr>
            <w:tcW w:w="750" w:type="pct"/>
          </w:tcPr>
          <w:p w14:paraId="09493BD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0.59 (0.55-0.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64)*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598990A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0.62 (0.59-0.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60A78E50" w14:textId="77777777" w:rsidTr="00F20B48">
        <w:trPr>
          <w:trHeight w:val="288"/>
        </w:trPr>
        <w:tc>
          <w:tcPr>
            <w:tcW w:w="1251" w:type="pct"/>
          </w:tcPr>
          <w:p w14:paraId="0B4E51ED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Higher</w:t>
            </w:r>
          </w:p>
        </w:tc>
        <w:tc>
          <w:tcPr>
            <w:tcW w:w="750" w:type="pct"/>
          </w:tcPr>
          <w:p w14:paraId="56A99AE8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0.29 (0.26-0.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43A89DC2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0.75 (0.62-0.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92)*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6B8EF6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1.04 (0.97-1.12)</w:t>
            </w:r>
          </w:p>
        </w:tc>
        <w:tc>
          <w:tcPr>
            <w:tcW w:w="750" w:type="pct"/>
          </w:tcPr>
          <w:p w14:paraId="6FC4E05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0.52 (0.47-0.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58)*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6EDE491B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0.51 (0.47-0.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56)*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67601B" w:rsidRPr="00EF4090" w14:paraId="66D24E71" w14:textId="77777777" w:rsidTr="00F20B48">
        <w:trPr>
          <w:trHeight w:val="288"/>
        </w:trPr>
        <w:tc>
          <w:tcPr>
            <w:tcW w:w="1251" w:type="pct"/>
          </w:tcPr>
          <w:p w14:paraId="170B767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sz w:val="22"/>
              </w:rPr>
              <w:t>Wealth index</w:t>
            </w:r>
          </w:p>
        </w:tc>
        <w:tc>
          <w:tcPr>
            <w:tcW w:w="750" w:type="pct"/>
          </w:tcPr>
          <w:p w14:paraId="2DCD9B0A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43C18B4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7307EE10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1244D786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49" w:type="pct"/>
          </w:tcPr>
          <w:p w14:paraId="760CDEF5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67601B" w:rsidRPr="00EF4090" w14:paraId="7E8E9C35" w14:textId="77777777" w:rsidTr="00F20B48">
        <w:trPr>
          <w:trHeight w:val="288"/>
        </w:trPr>
        <w:tc>
          <w:tcPr>
            <w:tcW w:w="1251" w:type="pct"/>
          </w:tcPr>
          <w:p w14:paraId="2D18458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Poorest (ref)</w:t>
            </w:r>
          </w:p>
        </w:tc>
        <w:tc>
          <w:tcPr>
            <w:tcW w:w="750" w:type="pct"/>
          </w:tcPr>
          <w:p w14:paraId="17311FC5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529C9179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5B859EA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30255D3E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49" w:type="pct"/>
          </w:tcPr>
          <w:p w14:paraId="2476D9CF" w14:textId="77777777" w:rsidR="0067601B" w:rsidRPr="00EF4090" w:rsidRDefault="0067601B" w:rsidP="00F20B48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</w:tr>
      <w:tr w:rsidR="00D25E4C" w:rsidRPr="00EF4090" w14:paraId="26BB3AAE" w14:textId="77777777" w:rsidTr="00F20B48">
        <w:trPr>
          <w:trHeight w:val="288"/>
        </w:trPr>
        <w:tc>
          <w:tcPr>
            <w:tcW w:w="1251" w:type="pct"/>
          </w:tcPr>
          <w:p w14:paraId="400B9E6E" w14:textId="195E0F99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Second</w:t>
            </w:r>
          </w:p>
        </w:tc>
        <w:tc>
          <w:tcPr>
            <w:tcW w:w="750" w:type="pct"/>
          </w:tcPr>
          <w:p w14:paraId="18C9C17F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0.60 (0.56-0.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65)*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0F10EF52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0.93 (0.83-1.05)</w:t>
            </w:r>
          </w:p>
        </w:tc>
        <w:tc>
          <w:tcPr>
            <w:tcW w:w="750" w:type="pct"/>
          </w:tcPr>
          <w:p w14:paraId="17B9C986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0.94 (0.89-0.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99)*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</w:t>
            </w:r>
          </w:p>
        </w:tc>
        <w:tc>
          <w:tcPr>
            <w:tcW w:w="750" w:type="pct"/>
          </w:tcPr>
          <w:p w14:paraId="4D74DE04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0.87 (0.81-0.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93)*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17760C1C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0.80 (0.76-0.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84)*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D25E4C" w:rsidRPr="00EF4090" w14:paraId="74DCF82C" w14:textId="77777777" w:rsidTr="00F20B48">
        <w:trPr>
          <w:trHeight w:val="288"/>
        </w:trPr>
        <w:tc>
          <w:tcPr>
            <w:tcW w:w="1251" w:type="pct"/>
          </w:tcPr>
          <w:p w14:paraId="77C6FB00" w14:textId="4E185204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Middle</w:t>
            </w:r>
          </w:p>
        </w:tc>
        <w:tc>
          <w:tcPr>
            <w:tcW w:w="750" w:type="pct"/>
          </w:tcPr>
          <w:p w14:paraId="27982E61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0.49 (0.45-0.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53)*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143810FD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0.86 (0.76-0.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</w:t>
            </w:r>
          </w:p>
        </w:tc>
        <w:tc>
          <w:tcPr>
            <w:tcW w:w="750" w:type="pct"/>
          </w:tcPr>
          <w:p w14:paraId="45F073E8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0.87 (0.82-0.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92)*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49B5563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0.98 (0.91-1.05)</w:t>
            </w:r>
          </w:p>
        </w:tc>
        <w:tc>
          <w:tcPr>
            <w:tcW w:w="749" w:type="pct"/>
          </w:tcPr>
          <w:p w14:paraId="46278318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0.74 (0.69-0.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78)*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D25E4C" w:rsidRPr="00EF4090" w14:paraId="5F1CE6CA" w14:textId="77777777" w:rsidTr="00F20B48">
        <w:trPr>
          <w:trHeight w:val="288"/>
        </w:trPr>
        <w:tc>
          <w:tcPr>
            <w:tcW w:w="1251" w:type="pct"/>
          </w:tcPr>
          <w:p w14:paraId="5C29A2A0" w14:textId="640ADCC2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Fourth</w:t>
            </w:r>
          </w:p>
        </w:tc>
        <w:tc>
          <w:tcPr>
            <w:tcW w:w="750" w:type="pct"/>
          </w:tcPr>
          <w:p w14:paraId="4450AAAB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0.43 (0.40-0.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47)*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65B03417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0.76 (0.66-0.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3CB4B9F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0.78 (0.74-0.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83)*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1920D081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0.89 (0.82-0.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97)*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1AEBB21E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0.62 (0.58-0.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66)*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D25E4C" w:rsidRPr="00EF4090" w14:paraId="641F15CB" w14:textId="77777777" w:rsidTr="00F20B48">
        <w:trPr>
          <w:trHeight w:val="288"/>
        </w:trPr>
        <w:tc>
          <w:tcPr>
            <w:tcW w:w="1251" w:type="pct"/>
          </w:tcPr>
          <w:p w14:paraId="72CEAE91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Richest</w:t>
            </w:r>
          </w:p>
        </w:tc>
        <w:tc>
          <w:tcPr>
            <w:tcW w:w="750" w:type="pct"/>
          </w:tcPr>
          <w:p w14:paraId="7E0BF30C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0.31 (0.29-0.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34)*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2B7815A9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0.58 (0.49-0.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70)*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38E3C970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0.67 (0.62-0.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72)*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15B3ADC0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0.65 (0.59-0.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72)*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49" w:type="pct"/>
          </w:tcPr>
          <w:p w14:paraId="291D4CFC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0.45 (0.41-0.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48)*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</w:tr>
      <w:tr w:rsidR="00D25E4C" w:rsidRPr="00EF4090" w14:paraId="7B576143" w14:textId="77777777" w:rsidTr="00F20B48">
        <w:trPr>
          <w:trHeight w:val="288"/>
        </w:trPr>
        <w:tc>
          <w:tcPr>
            <w:tcW w:w="1251" w:type="pct"/>
          </w:tcPr>
          <w:p w14:paraId="1793FA12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b/>
                <w:sz w:val="22"/>
              </w:rPr>
              <w:t>Place of residence</w:t>
            </w:r>
          </w:p>
        </w:tc>
        <w:tc>
          <w:tcPr>
            <w:tcW w:w="750" w:type="pct"/>
          </w:tcPr>
          <w:p w14:paraId="22ED388B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019EE239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47596140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50" w:type="pct"/>
          </w:tcPr>
          <w:p w14:paraId="4AF4A519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49" w:type="pct"/>
          </w:tcPr>
          <w:p w14:paraId="266E9503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D25E4C" w:rsidRPr="00EF4090" w14:paraId="4315BED5" w14:textId="77777777" w:rsidTr="00F20B48">
        <w:trPr>
          <w:trHeight w:val="288"/>
        </w:trPr>
        <w:tc>
          <w:tcPr>
            <w:tcW w:w="1251" w:type="pct"/>
          </w:tcPr>
          <w:p w14:paraId="623B4AFD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Urban (ref)</w:t>
            </w:r>
          </w:p>
        </w:tc>
        <w:tc>
          <w:tcPr>
            <w:tcW w:w="750" w:type="pct"/>
          </w:tcPr>
          <w:p w14:paraId="17B8AB4C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22903EDB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12C80C89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50" w:type="pct"/>
          </w:tcPr>
          <w:p w14:paraId="1F95A75B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  <w:tc>
          <w:tcPr>
            <w:tcW w:w="749" w:type="pct"/>
          </w:tcPr>
          <w:p w14:paraId="4B4221C1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</w:t>
            </w:r>
          </w:p>
        </w:tc>
      </w:tr>
      <w:tr w:rsidR="00D25E4C" w:rsidRPr="00EF4090" w14:paraId="7F873085" w14:textId="77777777" w:rsidTr="00F20B48">
        <w:trPr>
          <w:trHeight w:val="288"/>
        </w:trPr>
        <w:tc>
          <w:tcPr>
            <w:tcW w:w="1251" w:type="pct"/>
          </w:tcPr>
          <w:p w14:paraId="3446C36D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Rural</w:t>
            </w:r>
          </w:p>
        </w:tc>
        <w:tc>
          <w:tcPr>
            <w:tcW w:w="750" w:type="pct"/>
          </w:tcPr>
          <w:p w14:paraId="19C40278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1.14 (1.08-1.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21)*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**</w:t>
            </w:r>
          </w:p>
        </w:tc>
        <w:tc>
          <w:tcPr>
            <w:tcW w:w="750" w:type="pct"/>
          </w:tcPr>
          <w:p w14:paraId="0F9F6F38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1.03 (0.92-1.16)</w:t>
            </w:r>
          </w:p>
        </w:tc>
        <w:tc>
          <w:tcPr>
            <w:tcW w:w="750" w:type="pct"/>
          </w:tcPr>
          <w:p w14:paraId="727A5E9A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 (0.95-1.05)</w:t>
            </w:r>
          </w:p>
        </w:tc>
        <w:tc>
          <w:tcPr>
            <w:tcW w:w="750" w:type="pct"/>
          </w:tcPr>
          <w:p w14:paraId="5B8C410A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1.00 (0.93-1.07)</w:t>
            </w:r>
          </w:p>
        </w:tc>
        <w:tc>
          <w:tcPr>
            <w:tcW w:w="749" w:type="pct"/>
          </w:tcPr>
          <w:p w14:paraId="2EA809A8" w14:textId="77777777" w:rsidR="00D25E4C" w:rsidRPr="00EF4090" w:rsidRDefault="00D25E4C" w:rsidP="00D25E4C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EF4090">
              <w:rPr>
                <w:rFonts w:asciiTheme="minorHAnsi" w:hAnsiTheme="minorHAnsi" w:cstheme="minorHAnsi"/>
                <w:sz w:val="22"/>
              </w:rPr>
              <w:t>1.06 (1.00-1.</w:t>
            </w:r>
            <w:proofErr w:type="gramStart"/>
            <w:r w:rsidRPr="00EF4090">
              <w:rPr>
                <w:rFonts w:asciiTheme="minorHAnsi" w:hAnsiTheme="minorHAnsi" w:cstheme="minorHAnsi"/>
                <w:sz w:val="22"/>
              </w:rPr>
              <w:t>11)*</w:t>
            </w:r>
            <w:proofErr w:type="gramEnd"/>
            <w:r w:rsidRPr="00EF4090">
              <w:rPr>
                <w:rFonts w:asciiTheme="minorHAnsi" w:hAnsiTheme="minorHAnsi" w:cstheme="minorHAnsi"/>
                <w:sz w:val="22"/>
              </w:rPr>
              <w:t>*</w:t>
            </w:r>
          </w:p>
        </w:tc>
      </w:tr>
    </w:tbl>
    <w:p w14:paraId="61444692" w14:textId="03AF7CDB" w:rsidR="004B003D" w:rsidRPr="00EF4090" w:rsidRDefault="00483916" w:rsidP="00DA0FBC">
      <w:pPr>
        <w:rPr>
          <w:rFonts w:asciiTheme="minorHAnsi" w:hAnsiTheme="minorHAnsi" w:cstheme="minorHAnsi"/>
        </w:rPr>
      </w:pPr>
      <w:r w:rsidRPr="00EF4090">
        <w:rPr>
          <w:rFonts w:asciiTheme="minorHAnsi" w:hAnsiTheme="minorHAnsi" w:cstheme="minorHAnsi"/>
          <w:b/>
        </w:rPr>
        <w:t>Note:</w:t>
      </w:r>
      <w:r w:rsidRPr="00EF4090">
        <w:rPr>
          <w:rFonts w:asciiTheme="minorHAnsi" w:hAnsiTheme="minorHAnsi" w:cstheme="minorHAnsi"/>
        </w:rPr>
        <w:t xml:space="preserve"> ***p&lt;0.01, **p&lt;0.05. </w:t>
      </w:r>
      <w:proofErr w:type="spellStart"/>
      <w:r w:rsidRPr="00EF4090">
        <w:rPr>
          <w:rFonts w:asciiTheme="minorHAnsi" w:hAnsiTheme="minorHAnsi" w:cstheme="minorHAnsi"/>
        </w:rPr>
        <w:t>aOR</w:t>
      </w:r>
      <w:proofErr w:type="spellEnd"/>
      <w:r w:rsidRPr="00EF4090">
        <w:rPr>
          <w:rFonts w:asciiTheme="minorHAnsi" w:hAnsiTheme="minorHAnsi" w:cstheme="minorHAnsi"/>
        </w:rPr>
        <w:t>: adjusted odds ratio. CI: Confidence interval.</w:t>
      </w:r>
    </w:p>
    <w:sectPr w:rsidR="004B003D" w:rsidRPr="00EF4090" w:rsidSect="000655F8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F07"/>
    <w:rsid w:val="00003BC0"/>
    <w:rsid w:val="00012566"/>
    <w:rsid w:val="00015156"/>
    <w:rsid w:val="00020B60"/>
    <w:rsid w:val="00021E21"/>
    <w:rsid w:val="000307AC"/>
    <w:rsid w:val="0003480C"/>
    <w:rsid w:val="00035E59"/>
    <w:rsid w:val="0004181C"/>
    <w:rsid w:val="000444CE"/>
    <w:rsid w:val="00045FA6"/>
    <w:rsid w:val="000502C2"/>
    <w:rsid w:val="000505C6"/>
    <w:rsid w:val="000522EA"/>
    <w:rsid w:val="000655F8"/>
    <w:rsid w:val="00067102"/>
    <w:rsid w:val="000752E2"/>
    <w:rsid w:val="000762F6"/>
    <w:rsid w:val="000764C8"/>
    <w:rsid w:val="000801CE"/>
    <w:rsid w:val="0008677C"/>
    <w:rsid w:val="00097E53"/>
    <w:rsid w:val="000B3C0E"/>
    <w:rsid w:val="000B4460"/>
    <w:rsid w:val="000C1D8A"/>
    <w:rsid w:val="000E0C9F"/>
    <w:rsid w:val="000E193E"/>
    <w:rsid w:val="000E627D"/>
    <w:rsid w:val="000F060F"/>
    <w:rsid w:val="000F129B"/>
    <w:rsid w:val="0010005B"/>
    <w:rsid w:val="00100A41"/>
    <w:rsid w:val="00105573"/>
    <w:rsid w:val="00116014"/>
    <w:rsid w:val="00117ABA"/>
    <w:rsid w:val="0012026C"/>
    <w:rsid w:val="001269F9"/>
    <w:rsid w:val="00126CB7"/>
    <w:rsid w:val="00135DA0"/>
    <w:rsid w:val="001373C3"/>
    <w:rsid w:val="00137861"/>
    <w:rsid w:val="00140C3B"/>
    <w:rsid w:val="00156384"/>
    <w:rsid w:val="001567F5"/>
    <w:rsid w:val="00161059"/>
    <w:rsid w:val="0016398F"/>
    <w:rsid w:val="00164E0E"/>
    <w:rsid w:val="00166FB8"/>
    <w:rsid w:val="001705A8"/>
    <w:rsid w:val="0017179C"/>
    <w:rsid w:val="00173A24"/>
    <w:rsid w:val="00173C78"/>
    <w:rsid w:val="00173E6C"/>
    <w:rsid w:val="00181BE1"/>
    <w:rsid w:val="00184948"/>
    <w:rsid w:val="00193C28"/>
    <w:rsid w:val="00196251"/>
    <w:rsid w:val="001A20C7"/>
    <w:rsid w:val="001A3554"/>
    <w:rsid w:val="001A57AF"/>
    <w:rsid w:val="001B030D"/>
    <w:rsid w:val="001B2DB6"/>
    <w:rsid w:val="001C1D9D"/>
    <w:rsid w:val="001C4CBE"/>
    <w:rsid w:val="001D4F3E"/>
    <w:rsid w:val="001E2CB5"/>
    <w:rsid w:val="001E360E"/>
    <w:rsid w:val="001E5670"/>
    <w:rsid w:val="001E6803"/>
    <w:rsid w:val="001F24F9"/>
    <w:rsid w:val="001F2FD0"/>
    <w:rsid w:val="001F7818"/>
    <w:rsid w:val="001F7B45"/>
    <w:rsid w:val="001F7D66"/>
    <w:rsid w:val="00201B6C"/>
    <w:rsid w:val="00202412"/>
    <w:rsid w:val="00204F55"/>
    <w:rsid w:val="002051B9"/>
    <w:rsid w:val="00210BE1"/>
    <w:rsid w:val="00211978"/>
    <w:rsid w:val="00213BFC"/>
    <w:rsid w:val="00215DA2"/>
    <w:rsid w:val="00216935"/>
    <w:rsid w:val="00217698"/>
    <w:rsid w:val="00232A76"/>
    <w:rsid w:val="00234E52"/>
    <w:rsid w:val="00235EEF"/>
    <w:rsid w:val="00236A8F"/>
    <w:rsid w:val="00237885"/>
    <w:rsid w:val="00240FAB"/>
    <w:rsid w:val="002469BC"/>
    <w:rsid w:val="00260523"/>
    <w:rsid w:val="00262222"/>
    <w:rsid w:val="0026665E"/>
    <w:rsid w:val="002806B8"/>
    <w:rsid w:val="002937AE"/>
    <w:rsid w:val="002A1090"/>
    <w:rsid w:val="002A259E"/>
    <w:rsid w:val="002B1679"/>
    <w:rsid w:val="002B71A7"/>
    <w:rsid w:val="002C1D13"/>
    <w:rsid w:val="002C441D"/>
    <w:rsid w:val="002D2D36"/>
    <w:rsid w:val="002D440C"/>
    <w:rsid w:val="002D4E29"/>
    <w:rsid w:val="002E228B"/>
    <w:rsid w:val="002E5232"/>
    <w:rsid w:val="002F4F23"/>
    <w:rsid w:val="002F545E"/>
    <w:rsid w:val="00300C01"/>
    <w:rsid w:val="00303124"/>
    <w:rsid w:val="003057AC"/>
    <w:rsid w:val="0030610B"/>
    <w:rsid w:val="00307811"/>
    <w:rsid w:val="00310DEB"/>
    <w:rsid w:val="003163C7"/>
    <w:rsid w:val="00326AA7"/>
    <w:rsid w:val="003333FB"/>
    <w:rsid w:val="0034506D"/>
    <w:rsid w:val="00351932"/>
    <w:rsid w:val="0035604D"/>
    <w:rsid w:val="003667EF"/>
    <w:rsid w:val="0038384C"/>
    <w:rsid w:val="003877D4"/>
    <w:rsid w:val="003914D2"/>
    <w:rsid w:val="0039201B"/>
    <w:rsid w:val="00392067"/>
    <w:rsid w:val="00395BF4"/>
    <w:rsid w:val="003B66EE"/>
    <w:rsid w:val="003C0008"/>
    <w:rsid w:val="003C2AEE"/>
    <w:rsid w:val="003D4428"/>
    <w:rsid w:val="003D6E14"/>
    <w:rsid w:val="003D75FE"/>
    <w:rsid w:val="003E0C00"/>
    <w:rsid w:val="003E7ADA"/>
    <w:rsid w:val="003F21C3"/>
    <w:rsid w:val="003F3E52"/>
    <w:rsid w:val="004004B5"/>
    <w:rsid w:val="00400D34"/>
    <w:rsid w:val="00410E4B"/>
    <w:rsid w:val="004126E2"/>
    <w:rsid w:val="00415D84"/>
    <w:rsid w:val="004251DA"/>
    <w:rsid w:val="004257CA"/>
    <w:rsid w:val="00442275"/>
    <w:rsid w:val="00444B55"/>
    <w:rsid w:val="00446240"/>
    <w:rsid w:val="004472F4"/>
    <w:rsid w:val="00451A3B"/>
    <w:rsid w:val="00451EE9"/>
    <w:rsid w:val="00455BAF"/>
    <w:rsid w:val="004577F7"/>
    <w:rsid w:val="00460D2E"/>
    <w:rsid w:val="00461448"/>
    <w:rsid w:val="00461958"/>
    <w:rsid w:val="00471B8C"/>
    <w:rsid w:val="00474542"/>
    <w:rsid w:val="00483916"/>
    <w:rsid w:val="00484964"/>
    <w:rsid w:val="00486BB3"/>
    <w:rsid w:val="0049253E"/>
    <w:rsid w:val="004A3C52"/>
    <w:rsid w:val="004A499D"/>
    <w:rsid w:val="004A5B35"/>
    <w:rsid w:val="004A5BF5"/>
    <w:rsid w:val="004A74FC"/>
    <w:rsid w:val="004A7EC2"/>
    <w:rsid w:val="004B003D"/>
    <w:rsid w:val="004B2B5F"/>
    <w:rsid w:val="004C1B1E"/>
    <w:rsid w:val="004C22C0"/>
    <w:rsid w:val="004C404A"/>
    <w:rsid w:val="004C7540"/>
    <w:rsid w:val="004D1AD8"/>
    <w:rsid w:val="004D5578"/>
    <w:rsid w:val="004E540D"/>
    <w:rsid w:val="004F5370"/>
    <w:rsid w:val="00505B7A"/>
    <w:rsid w:val="0050690B"/>
    <w:rsid w:val="00507D81"/>
    <w:rsid w:val="005205F4"/>
    <w:rsid w:val="00521544"/>
    <w:rsid w:val="00527E01"/>
    <w:rsid w:val="005311CD"/>
    <w:rsid w:val="00535704"/>
    <w:rsid w:val="00542355"/>
    <w:rsid w:val="00544D0A"/>
    <w:rsid w:val="00556610"/>
    <w:rsid w:val="00560473"/>
    <w:rsid w:val="0056493D"/>
    <w:rsid w:val="00564E70"/>
    <w:rsid w:val="00566269"/>
    <w:rsid w:val="005745DA"/>
    <w:rsid w:val="0057571E"/>
    <w:rsid w:val="00576F55"/>
    <w:rsid w:val="00577FA6"/>
    <w:rsid w:val="00590E49"/>
    <w:rsid w:val="00592BFA"/>
    <w:rsid w:val="00595B14"/>
    <w:rsid w:val="00597063"/>
    <w:rsid w:val="005B4414"/>
    <w:rsid w:val="005B4673"/>
    <w:rsid w:val="005C0F05"/>
    <w:rsid w:val="005C311E"/>
    <w:rsid w:val="005C4D6F"/>
    <w:rsid w:val="005D0F85"/>
    <w:rsid w:val="005D1C50"/>
    <w:rsid w:val="005D1E25"/>
    <w:rsid w:val="005D4E47"/>
    <w:rsid w:val="005D564D"/>
    <w:rsid w:val="005E35ED"/>
    <w:rsid w:val="005F46A5"/>
    <w:rsid w:val="006003E9"/>
    <w:rsid w:val="006016B5"/>
    <w:rsid w:val="00610D23"/>
    <w:rsid w:val="00612F3F"/>
    <w:rsid w:val="00622A02"/>
    <w:rsid w:val="00624630"/>
    <w:rsid w:val="00631535"/>
    <w:rsid w:val="00651FBD"/>
    <w:rsid w:val="00662222"/>
    <w:rsid w:val="006718E8"/>
    <w:rsid w:val="0067601B"/>
    <w:rsid w:val="00681175"/>
    <w:rsid w:val="00690483"/>
    <w:rsid w:val="00691971"/>
    <w:rsid w:val="006A36F5"/>
    <w:rsid w:val="006A5DFF"/>
    <w:rsid w:val="006A729D"/>
    <w:rsid w:val="006A7DC7"/>
    <w:rsid w:val="006E0BA9"/>
    <w:rsid w:val="006E0DFF"/>
    <w:rsid w:val="006E1DD8"/>
    <w:rsid w:val="006F4818"/>
    <w:rsid w:val="006F77F7"/>
    <w:rsid w:val="00703699"/>
    <w:rsid w:val="00725261"/>
    <w:rsid w:val="00735258"/>
    <w:rsid w:val="00736EE3"/>
    <w:rsid w:val="00741EFF"/>
    <w:rsid w:val="007436BC"/>
    <w:rsid w:val="00750996"/>
    <w:rsid w:val="007516B7"/>
    <w:rsid w:val="0075632B"/>
    <w:rsid w:val="00765C37"/>
    <w:rsid w:val="007713F8"/>
    <w:rsid w:val="00777BBD"/>
    <w:rsid w:val="00784619"/>
    <w:rsid w:val="00787358"/>
    <w:rsid w:val="0079483D"/>
    <w:rsid w:val="00797FFA"/>
    <w:rsid w:val="007A2130"/>
    <w:rsid w:val="007D1542"/>
    <w:rsid w:val="007E1ACD"/>
    <w:rsid w:val="007F639B"/>
    <w:rsid w:val="007F6C0F"/>
    <w:rsid w:val="007F791E"/>
    <w:rsid w:val="00801D3D"/>
    <w:rsid w:val="00801F49"/>
    <w:rsid w:val="00805691"/>
    <w:rsid w:val="0082458D"/>
    <w:rsid w:val="0082590A"/>
    <w:rsid w:val="008325C9"/>
    <w:rsid w:val="0084311B"/>
    <w:rsid w:val="008433B9"/>
    <w:rsid w:val="00854FC7"/>
    <w:rsid w:val="00855355"/>
    <w:rsid w:val="00862A5F"/>
    <w:rsid w:val="00866AE2"/>
    <w:rsid w:val="008673B2"/>
    <w:rsid w:val="0087482D"/>
    <w:rsid w:val="0088069B"/>
    <w:rsid w:val="008811CF"/>
    <w:rsid w:val="00886F42"/>
    <w:rsid w:val="0089008D"/>
    <w:rsid w:val="008924FB"/>
    <w:rsid w:val="00893A81"/>
    <w:rsid w:val="0089529F"/>
    <w:rsid w:val="008A0CE0"/>
    <w:rsid w:val="008A3D43"/>
    <w:rsid w:val="008A3E1E"/>
    <w:rsid w:val="008A5401"/>
    <w:rsid w:val="008A7E95"/>
    <w:rsid w:val="008B74C2"/>
    <w:rsid w:val="008C4E0A"/>
    <w:rsid w:val="008C4FD2"/>
    <w:rsid w:val="008D1AE9"/>
    <w:rsid w:val="008D2D1D"/>
    <w:rsid w:val="008D3D05"/>
    <w:rsid w:val="008F0F07"/>
    <w:rsid w:val="008F6640"/>
    <w:rsid w:val="008F6F59"/>
    <w:rsid w:val="008F7D61"/>
    <w:rsid w:val="00902B64"/>
    <w:rsid w:val="009040DD"/>
    <w:rsid w:val="0090627D"/>
    <w:rsid w:val="00910560"/>
    <w:rsid w:val="00911397"/>
    <w:rsid w:val="00915A8F"/>
    <w:rsid w:val="0091765F"/>
    <w:rsid w:val="009217FC"/>
    <w:rsid w:val="009234B1"/>
    <w:rsid w:val="00923D23"/>
    <w:rsid w:val="00925097"/>
    <w:rsid w:val="00933685"/>
    <w:rsid w:val="00936944"/>
    <w:rsid w:val="00937ACD"/>
    <w:rsid w:val="0094140D"/>
    <w:rsid w:val="00944DB4"/>
    <w:rsid w:val="009529D1"/>
    <w:rsid w:val="0095763E"/>
    <w:rsid w:val="00960A12"/>
    <w:rsid w:val="00963F36"/>
    <w:rsid w:val="00965E3A"/>
    <w:rsid w:val="009704D8"/>
    <w:rsid w:val="009748BB"/>
    <w:rsid w:val="00975ABD"/>
    <w:rsid w:val="009830D6"/>
    <w:rsid w:val="0098491F"/>
    <w:rsid w:val="0098688A"/>
    <w:rsid w:val="00997666"/>
    <w:rsid w:val="00997C40"/>
    <w:rsid w:val="009A17A1"/>
    <w:rsid w:val="009A315A"/>
    <w:rsid w:val="009B045F"/>
    <w:rsid w:val="009B0D5F"/>
    <w:rsid w:val="009B1048"/>
    <w:rsid w:val="009D09B0"/>
    <w:rsid w:val="009D3DB5"/>
    <w:rsid w:val="009D46FC"/>
    <w:rsid w:val="009F5C9A"/>
    <w:rsid w:val="00A05D16"/>
    <w:rsid w:val="00A12F04"/>
    <w:rsid w:val="00A13D43"/>
    <w:rsid w:val="00A27D04"/>
    <w:rsid w:val="00A35C53"/>
    <w:rsid w:val="00A361FC"/>
    <w:rsid w:val="00A36565"/>
    <w:rsid w:val="00A366AB"/>
    <w:rsid w:val="00A37166"/>
    <w:rsid w:val="00A41499"/>
    <w:rsid w:val="00A416C6"/>
    <w:rsid w:val="00A42F06"/>
    <w:rsid w:val="00A4352C"/>
    <w:rsid w:val="00A53BF0"/>
    <w:rsid w:val="00A56AF1"/>
    <w:rsid w:val="00A5780B"/>
    <w:rsid w:val="00A62F57"/>
    <w:rsid w:val="00A6628F"/>
    <w:rsid w:val="00A71A7E"/>
    <w:rsid w:val="00A72902"/>
    <w:rsid w:val="00A7500F"/>
    <w:rsid w:val="00A909E8"/>
    <w:rsid w:val="00A90E37"/>
    <w:rsid w:val="00A94A30"/>
    <w:rsid w:val="00AA2211"/>
    <w:rsid w:val="00AA2684"/>
    <w:rsid w:val="00AA3AC9"/>
    <w:rsid w:val="00AA7B5A"/>
    <w:rsid w:val="00AB3407"/>
    <w:rsid w:val="00AB3AC8"/>
    <w:rsid w:val="00AC17C0"/>
    <w:rsid w:val="00AC4AA3"/>
    <w:rsid w:val="00AD0427"/>
    <w:rsid w:val="00AE2BDC"/>
    <w:rsid w:val="00AE544B"/>
    <w:rsid w:val="00AE6198"/>
    <w:rsid w:val="00AF159E"/>
    <w:rsid w:val="00AF32F6"/>
    <w:rsid w:val="00AF68A1"/>
    <w:rsid w:val="00B01668"/>
    <w:rsid w:val="00B039A9"/>
    <w:rsid w:val="00B042EB"/>
    <w:rsid w:val="00B0797F"/>
    <w:rsid w:val="00B10DBA"/>
    <w:rsid w:val="00B31297"/>
    <w:rsid w:val="00B3247F"/>
    <w:rsid w:val="00B3313A"/>
    <w:rsid w:val="00B66AB5"/>
    <w:rsid w:val="00B74430"/>
    <w:rsid w:val="00B76F26"/>
    <w:rsid w:val="00B81CBD"/>
    <w:rsid w:val="00B864CF"/>
    <w:rsid w:val="00B86955"/>
    <w:rsid w:val="00B9261C"/>
    <w:rsid w:val="00BA177C"/>
    <w:rsid w:val="00BA18BD"/>
    <w:rsid w:val="00BA6E46"/>
    <w:rsid w:val="00BA7BAD"/>
    <w:rsid w:val="00BB2344"/>
    <w:rsid w:val="00BB2CD5"/>
    <w:rsid w:val="00BB4014"/>
    <w:rsid w:val="00BB5545"/>
    <w:rsid w:val="00BB6E99"/>
    <w:rsid w:val="00BC708C"/>
    <w:rsid w:val="00BD0D28"/>
    <w:rsid w:val="00BD24E1"/>
    <w:rsid w:val="00BD4A95"/>
    <w:rsid w:val="00BD4AA1"/>
    <w:rsid w:val="00BE491A"/>
    <w:rsid w:val="00BF0BA9"/>
    <w:rsid w:val="00BF198A"/>
    <w:rsid w:val="00BF2B32"/>
    <w:rsid w:val="00BF60C4"/>
    <w:rsid w:val="00BF6D21"/>
    <w:rsid w:val="00BF7999"/>
    <w:rsid w:val="00C16267"/>
    <w:rsid w:val="00C1627A"/>
    <w:rsid w:val="00C21C75"/>
    <w:rsid w:val="00C25F4A"/>
    <w:rsid w:val="00C2775F"/>
    <w:rsid w:val="00C37233"/>
    <w:rsid w:val="00C51680"/>
    <w:rsid w:val="00C51F56"/>
    <w:rsid w:val="00C57827"/>
    <w:rsid w:val="00C6297E"/>
    <w:rsid w:val="00C7048C"/>
    <w:rsid w:val="00C73699"/>
    <w:rsid w:val="00C76947"/>
    <w:rsid w:val="00C829F6"/>
    <w:rsid w:val="00C90BCD"/>
    <w:rsid w:val="00CA30EC"/>
    <w:rsid w:val="00CA3467"/>
    <w:rsid w:val="00CA60E0"/>
    <w:rsid w:val="00CA71A0"/>
    <w:rsid w:val="00CB10FE"/>
    <w:rsid w:val="00CB78B9"/>
    <w:rsid w:val="00CB7CB6"/>
    <w:rsid w:val="00CC00AC"/>
    <w:rsid w:val="00CC25FA"/>
    <w:rsid w:val="00CC3710"/>
    <w:rsid w:val="00CD3159"/>
    <w:rsid w:val="00CD3389"/>
    <w:rsid w:val="00CD6A7A"/>
    <w:rsid w:val="00CD7562"/>
    <w:rsid w:val="00CD78E8"/>
    <w:rsid w:val="00D0451A"/>
    <w:rsid w:val="00D14EB8"/>
    <w:rsid w:val="00D219C0"/>
    <w:rsid w:val="00D23A7F"/>
    <w:rsid w:val="00D25E4C"/>
    <w:rsid w:val="00D34256"/>
    <w:rsid w:val="00D36F4A"/>
    <w:rsid w:val="00D40F57"/>
    <w:rsid w:val="00D43DB0"/>
    <w:rsid w:val="00D5277A"/>
    <w:rsid w:val="00D55C3F"/>
    <w:rsid w:val="00D6140E"/>
    <w:rsid w:val="00D624CD"/>
    <w:rsid w:val="00D657D2"/>
    <w:rsid w:val="00D803F7"/>
    <w:rsid w:val="00D82944"/>
    <w:rsid w:val="00D84042"/>
    <w:rsid w:val="00D85B50"/>
    <w:rsid w:val="00DA0FBC"/>
    <w:rsid w:val="00DA5938"/>
    <w:rsid w:val="00DA6F87"/>
    <w:rsid w:val="00DB5684"/>
    <w:rsid w:val="00DC1182"/>
    <w:rsid w:val="00DC612D"/>
    <w:rsid w:val="00DD2785"/>
    <w:rsid w:val="00DE0136"/>
    <w:rsid w:val="00DE3B65"/>
    <w:rsid w:val="00DE64E1"/>
    <w:rsid w:val="00DE673E"/>
    <w:rsid w:val="00DF6C7A"/>
    <w:rsid w:val="00E006A9"/>
    <w:rsid w:val="00E07E69"/>
    <w:rsid w:val="00E1112D"/>
    <w:rsid w:val="00E14CFF"/>
    <w:rsid w:val="00E173E1"/>
    <w:rsid w:val="00E25179"/>
    <w:rsid w:val="00E25262"/>
    <w:rsid w:val="00E326FD"/>
    <w:rsid w:val="00E35FBB"/>
    <w:rsid w:val="00E46ECF"/>
    <w:rsid w:val="00E50AA5"/>
    <w:rsid w:val="00E561C9"/>
    <w:rsid w:val="00E60EB9"/>
    <w:rsid w:val="00E61670"/>
    <w:rsid w:val="00E638BB"/>
    <w:rsid w:val="00E66B0E"/>
    <w:rsid w:val="00E66C19"/>
    <w:rsid w:val="00E724D6"/>
    <w:rsid w:val="00E77B5D"/>
    <w:rsid w:val="00E77CD7"/>
    <w:rsid w:val="00E81CFB"/>
    <w:rsid w:val="00E8313B"/>
    <w:rsid w:val="00E8335B"/>
    <w:rsid w:val="00E86013"/>
    <w:rsid w:val="00E91E19"/>
    <w:rsid w:val="00E97B8A"/>
    <w:rsid w:val="00EA7C7E"/>
    <w:rsid w:val="00EB7123"/>
    <w:rsid w:val="00ED2885"/>
    <w:rsid w:val="00ED63E8"/>
    <w:rsid w:val="00EE1309"/>
    <w:rsid w:val="00EE1F51"/>
    <w:rsid w:val="00EE354D"/>
    <w:rsid w:val="00EE3EC3"/>
    <w:rsid w:val="00EE7CF5"/>
    <w:rsid w:val="00EF4090"/>
    <w:rsid w:val="00EF56C7"/>
    <w:rsid w:val="00F020DE"/>
    <w:rsid w:val="00F12CC5"/>
    <w:rsid w:val="00F13B18"/>
    <w:rsid w:val="00F15211"/>
    <w:rsid w:val="00F159E9"/>
    <w:rsid w:val="00F15D62"/>
    <w:rsid w:val="00F23F66"/>
    <w:rsid w:val="00F34181"/>
    <w:rsid w:val="00F35E8B"/>
    <w:rsid w:val="00F41A78"/>
    <w:rsid w:val="00F546BF"/>
    <w:rsid w:val="00F5570A"/>
    <w:rsid w:val="00F56E1E"/>
    <w:rsid w:val="00F61BEB"/>
    <w:rsid w:val="00F6763F"/>
    <w:rsid w:val="00F67C63"/>
    <w:rsid w:val="00F81F90"/>
    <w:rsid w:val="00F849EE"/>
    <w:rsid w:val="00F9388F"/>
    <w:rsid w:val="00F9667D"/>
    <w:rsid w:val="00F96EF0"/>
    <w:rsid w:val="00FA7940"/>
    <w:rsid w:val="00FB1D5B"/>
    <w:rsid w:val="00FB2EF8"/>
    <w:rsid w:val="00FB42ED"/>
    <w:rsid w:val="00FB49ED"/>
    <w:rsid w:val="00FB7D6F"/>
    <w:rsid w:val="00FC2750"/>
    <w:rsid w:val="00FD18F6"/>
    <w:rsid w:val="00FD22B6"/>
    <w:rsid w:val="00FD41B8"/>
    <w:rsid w:val="00FE079D"/>
    <w:rsid w:val="00FE3203"/>
    <w:rsid w:val="00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4901A"/>
  <w15:chartTrackingRefBased/>
  <w15:docId w15:val="{574CB273-5FF2-4D04-860C-9ABABA78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109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5A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75AB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14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4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4C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CFF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82458D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2458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82458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2458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Badsha mithu</dc:creator>
  <cp:keywords/>
  <dc:description/>
  <cp:lastModifiedBy>Nuruzzaman Khan</cp:lastModifiedBy>
  <cp:revision>4</cp:revision>
  <dcterms:created xsi:type="dcterms:W3CDTF">2023-11-27T12:34:00Z</dcterms:created>
  <dcterms:modified xsi:type="dcterms:W3CDTF">2024-07-17T01:10:00Z</dcterms:modified>
</cp:coreProperties>
</file>