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637BDB" w14:textId="73CC0003" w:rsidR="00C45F63" w:rsidRDefault="00C45F63" w:rsidP="00C45F6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CA"/>
        </w:rPr>
      </w:pPr>
      <w:r w:rsidRPr="00346B56">
        <w:rPr>
          <w:rFonts w:ascii="Times New Roman" w:hAnsi="Times New Roman" w:cs="Times New Roman"/>
          <w:sz w:val="24"/>
          <w:szCs w:val="24"/>
          <w:lang w:val="en-CA"/>
        </w:rPr>
        <w:t>Supplementary file of “</w:t>
      </w:r>
      <w:r w:rsidRPr="00C45F63">
        <w:rPr>
          <w:rFonts w:ascii="Times New Roman" w:hAnsi="Times New Roman" w:cs="Times New Roman"/>
          <w:i/>
          <w:iCs/>
          <w:sz w:val="24"/>
          <w:szCs w:val="24"/>
          <w:lang w:val="en-CA"/>
        </w:rPr>
        <w:t>Sleep of Brazilian adolescents before and after COVID-19 pandemic: Repeated cross-sectional and longitudinal analyses</w:t>
      </w:r>
      <w:r w:rsidRPr="00346B56">
        <w:rPr>
          <w:rFonts w:ascii="Times New Roman" w:hAnsi="Times New Roman" w:cs="Times New Roman"/>
          <w:sz w:val="24"/>
          <w:szCs w:val="24"/>
          <w:lang w:val="en-CA"/>
        </w:rPr>
        <w:t>”</w:t>
      </w:r>
    </w:p>
    <w:p w14:paraId="00137D55" w14:textId="77777777" w:rsidR="00C45F63" w:rsidRPr="00346B56" w:rsidRDefault="00C45F63" w:rsidP="00C45F6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CA"/>
        </w:rPr>
      </w:pPr>
    </w:p>
    <w:p w14:paraId="586947EC" w14:textId="757C2FA3" w:rsidR="00C45F63" w:rsidRDefault="00C45F63" w:rsidP="00C45F63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 w:rsidRPr="00346B56">
        <w:rPr>
          <w:rFonts w:ascii="Times New Roman" w:hAnsi="Times New Roman" w:cs="Times New Roman"/>
          <w:sz w:val="24"/>
          <w:szCs w:val="24"/>
          <w:lang w:val="en-CA"/>
        </w:rPr>
        <w:t xml:space="preserve">Figure S1 – Flowchart of participants enrollment in 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the </w:t>
      </w:r>
      <w:r w:rsidRPr="00346B56">
        <w:rPr>
          <w:rFonts w:ascii="Times New Roman" w:hAnsi="Times New Roman" w:cs="Times New Roman"/>
          <w:sz w:val="24"/>
          <w:szCs w:val="24"/>
          <w:lang w:val="en-CA"/>
        </w:rPr>
        <w:t>repeated cross-sectional sample.</w:t>
      </w:r>
    </w:p>
    <w:p w14:paraId="74AB9F01" w14:textId="77777777" w:rsidR="00C45F63" w:rsidRDefault="00C45F63" w:rsidP="00C45F6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CA"/>
        </w:rPr>
      </w:pPr>
    </w:p>
    <w:p w14:paraId="00B061BC" w14:textId="77777777" w:rsidR="00C45F63" w:rsidRDefault="00C45F63" w:rsidP="00C45F6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noProof/>
          <w:sz w:val="24"/>
          <w:szCs w:val="24"/>
          <w:lang w:val="en-CA"/>
        </w:rPr>
        <w:drawing>
          <wp:inline distT="0" distB="0" distL="0" distR="0" wp14:anchorId="509718DD" wp14:editId="52E650BA">
            <wp:extent cx="5943600" cy="2971800"/>
            <wp:effectExtent l="0" t="0" r="0" b="0"/>
            <wp:docPr id="783006442" name="Picture 1" descr="A flowchart of a flow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006442" name="Picture 1" descr="A flowchart of a flowchar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D968B" w14:textId="77777777" w:rsidR="00C45F63" w:rsidRDefault="00C45F63" w:rsidP="00C45F63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686AC8A3" w14:textId="77777777" w:rsidR="003C1FD9" w:rsidRDefault="003C1FD9" w:rsidP="00C45F63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0DEFAC3B" w14:textId="77777777" w:rsidR="003C1FD9" w:rsidRDefault="003C1FD9" w:rsidP="00C45F63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5AC5D488" w14:textId="77777777" w:rsidR="003C1FD9" w:rsidRDefault="003C1FD9" w:rsidP="00C45F63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667CA621" w14:textId="77777777" w:rsidR="003C1FD9" w:rsidRDefault="003C1FD9" w:rsidP="00C45F63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724AB0F9" w14:textId="77777777" w:rsidR="003C1FD9" w:rsidRDefault="003C1FD9" w:rsidP="00C45F63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206398E0" w14:textId="77777777" w:rsidR="003C1FD9" w:rsidRDefault="003C1FD9" w:rsidP="00C45F63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374A9FB0" w14:textId="77777777" w:rsidR="003C1FD9" w:rsidRDefault="003C1FD9" w:rsidP="00C45F63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692E3A41" w14:textId="77777777" w:rsidR="003C1FD9" w:rsidRDefault="003C1FD9" w:rsidP="00C45F63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4984312F" w14:textId="77777777" w:rsidR="003C1FD9" w:rsidRDefault="003C1FD9" w:rsidP="00C45F63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4336A6D4" w14:textId="77777777" w:rsidR="003C1FD9" w:rsidRDefault="003C1FD9" w:rsidP="00C45F63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138F50C0" w14:textId="77777777" w:rsidR="003C1FD9" w:rsidRDefault="003C1FD9" w:rsidP="00C45F63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7A730A96" w14:textId="77777777" w:rsidR="003C1FD9" w:rsidRDefault="003C1FD9" w:rsidP="00C45F63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40215559" w14:textId="77777777" w:rsidR="003C1FD9" w:rsidRDefault="003C1FD9" w:rsidP="00C45F63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36AF41A6" w14:textId="77777777" w:rsidR="003C1FD9" w:rsidRDefault="003C1FD9" w:rsidP="00C45F63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63A95039" w14:textId="77777777" w:rsidR="003C1FD9" w:rsidRDefault="003C1FD9" w:rsidP="00C45F63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1142D391" w14:textId="77777777" w:rsidR="003C1FD9" w:rsidRDefault="003C1FD9" w:rsidP="00C45F63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62BFCF7E" w14:textId="77777777" w:rsidR="003C1FD9" w:rsidRDefault="003C1FD9" w:rsidP="00C45F63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45C4D610" w14:textId="77777777" w:rsidR="003C1FD9" w:rsidRDefault="003C1FD9" w:rsidP="00C45F63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7637C57A" w14:textId="77777777" w:rsidR="003C1FD9" w:rsidRDefault="003C1FD9" w:rsidP="00C45F63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101BA174" w14:textId="77777777" w:rsidR="003C1FD9" w:rsidRDefault="003C1FD9" w:rsidP="00C45F63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1551797F" w14:textId="77777777" w:rsidR="003C1FD9" w:rsidRDefault="003C1FD9" w:rsidP="00C45F63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20177790" w14:textId="0F0D891B" w:rsidR="00C45F63" w:rsidRPr="00346B56" w:rsidRDefault="00C45F63" w:rsidP="00C45F63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 w:rsidRPr="00346B56">
        <w:rPr>
          <w:rFonts w:ascii="Times New Roman" w:hAnsi="Times New Roman" w:cs="Times New Roman"/>
          <w:sz w:val="24"/>
          <w:szCs w:val="24"/>
          <w:lang w:val="en-CA"/>
        </w:rPr>
        <w:lastRenderedPageBreak/>
        <w:t>Figure S</w:t>
      </w:r>
      <w:r>
        <w:rPr>
          <w:rFonts w:ascii="Times New Roman" w:hAnsi="Times New Roman" w:cs="Times New Roman"/>
          <w:sz w:val="24"/>
          <w:szCs w:val="24"/>
          <w:lang w:val="en-CA"/>
        </w:rPr>
        <w:t>2</w:t>
      </w:r>
      <w:r w:rsidRPr="00346B56">
        <w:rPr>
          <w:rFonts w:ascii="Times New Roman" w:hAnsi="Times New Roman" w:cs="Times New Roman"/>
          <w:sz w:val="24"/>
          <w:szCs w:val="24"/>
          <w:lang w:val="en-CA"/>
        </w:rPr>
        <w:t xml:space="preserve"> – Flowchart of participants enrollment in 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the </w:t>
      </w:r>
      <w:r w:rsidRPr="00346B56">
        <w:rPr>
          <w:rFonts w:ascii="Times New Roman" w:hAnsi="Times New Roman" w:cs="Times New Roman"/>
          <w:sz w:val="24"/>
          <w:szCs w:val="24"/>
          <w:lang w:val="en-CA"/>
        </w:rPr>
        <w:t>prospective sample.</w:t>
      </w:r>
    </w:p>
    <w:p w14:paraId="288D6841" w14:textId="77777777" w:rsidR="00C45F63" w:rsidRDefault="00C45F63" w:rsidP="00C45F6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CA"/>
        </w:rPr>
      </w:pPr>
    </w:p>
    <w:p w14:paraId="6ED07418" w14:textId="383C69B7" w:rsidR="00C45F63" w:rsidRPr="00346B56" w:rsidRDefault="00C45F63" w:rsidP="00C45F6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noProof/>
          <w:sz w:val="24"/>
          <w:szCs w:val="24"/>
          <w:lang w:val="en-CA"/>
        </w:rPr>
        <w:drawing>
          <wp:inline distT="0" distB="0" distL="0" distR="0" wp14:anchorId="0BD66223" wp14:editId="17CA9C99">
            <wp:extent cx="5943600" cy="2971800"/>
            <wp:effectExtent l="0" t="0" r="0" b="0"/>
            <wp:docPr id="32577381" name="Picture 2" descr="A flowchart of a flow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77381" name="Picture 2" descr="A flowchart of a flowchar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67453" w14:textId="77777777" w:rsidR="00C45F63" w:rsidRDefault="00C45F63">
      <w:pPr>
        <w:rPr>
          <w:lang w:val="en-US"/>
        </w:rPr>
        <w:sectPr w:rsidR="00C45F63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DFAF5D5" w14:textId="77777777" w:rsidR="00C45F63" w:rsidRDefault="00C45F63">
      <w:pPr>
        <w:rPr>
          <w:lang w:val="en-US"/>
        </w:rPr>
      </w:pPr>
    </w:p>
    <w:p w14:paraId="3CB1DB34" w14:textId="60E121C2" w:rsidR="00C45F63" w:rsidRDefault="00C45F63" w:rsidP="00C45F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346B56">
        <w:rPr>
          <w:rFonts w:ascii="Times New Roman" w:hAnsi="Times New Roman" w:cs="Times New Roman"/>
          <w:sz w:val="24"/>
          <w:szCs w:val="24"/>
          <w:lang w:val="en-CA"/>
        </w:rPr>
        <w:t xml:space="preserve">Table S1 – Interaction </w:t>
      </w:r>
      <w:r w:rsidR="00855DB5">
        <w:rPr>
          <w:rFonts w:ascii="Times New Roman" w:hAnsi="Times New Roman" w:cs="Times New Roman"/>
          <w:sz w:val="24"/>
          <w:szCs w:val="24"/>
          <w:lang w:val="en-CA"/>
        </w:rPr>
        <w:t xml:space="preserve">analyses to explore </w:t>
      </w:r>
      <w:r w:rsidR="00E91836">
        <w:rPr>
          <w:rFonts w:ascii="Times New Roman" w:hAnsi="Times New Roman" w:cs="Times New Roman"/>
          <w:sz w:val="24"/>
          <w:szCs w:val="24"/>
          <w:lang w:val="en-CA"/>
        </w:rPr>
        <w:t xml:space="preserve">moderation effects. </w:t>
      </w:r>
    </w:p>
    <w:tbl>
      <w:tblPr>
        <w:tblW w:w="15871" w:type="dxa"/>
        <w:tblInd w:w="-1440" w:type="dxa"/>
        <w:tblLook w:val="04A0" w:firstRow="1" w:lastRow="0" w:firstColumn="1" w:lastColumn="0" w:noHBand="0" w:noVBand="1"/>
      </w:tblPr>
      <w:tblGrid>
        <w:gridCol w:w="1439"/>
        <w:gridCol w:w="171"/>
        <w:gridCol w:w="241"/>
        <w:gridCol w:w="255"/>
        <w:gridCol w:w="242"/>
        <w:gridCol w:w="201"/>
        <w:gridCol w:w="426"/>
        <w:gridCol w:w="236"/>
        <w:gridCol w:w="247"/>
        <w:gridCol w:w="126"/>
        <w:gridCol w:w="307"/>
        <w:gridCol w:w="64"/>
        <w:gridCol w:w="627"/>
        <w:gridCol w:w="12"/>
        <w:gridCol w:w="79"/>
        <w:gridCol w:w="337"/>
        <w:gridCol w:w="497"/>
        <w:gridCol w:w="627"/>
        <w:gridCol w:w="21"/>
        <w:gridCol w:w="356"/>
        <w:gridCol w:w="562"/>
        <w:gridCol w:w="627"/>
        <w:gridCol w:w="174"/>
        <w:gridCol w:w="203"/>
        <w:gridCol w:w="564"/>
        <w:gridCol w:w="569"/>
        <w:gridCol w:w="156"/>
        <w:gridCol w:w="416"/>
        <w:gridCol w:w="497"/>
        <w:gridCol w:w="627"/>
        <w:gridCol w:w="415"/>
        <w:gridCol w:w="497"/>
        <w:gridCol w:w="122"/>
        <w:gridCol w:w="409"/>
        <w:gridCol w:w="162"/>
        <w:gridCol w:w="377"/>
        <w:gridCol w:w="480"/>
        <w:gridCol w:w="19"/>
        <w:gridCol w:w="695"/>
        <w:gridCol w:w="199"/>
        <w:gridCol w:w="328"/>
        <w:gridCol w:w="63"/>
        <w:gridCol w:w="440"/>
        <w:gridCol w:w="129"/>
        <w:gridCol w:w="406"/>
        <w:gridCol w:w="125"/>
        <w:gridCol w:w="99"/>
      </w:tblGrid>
      <w:tr w:rsidR="00C45F63" w:rsidRPr="00C45F63" w14:paraId="6E03101B" w14:textId="77777777" w:rsidTr="00C45F63">
        <w:trPr>
          <w:gridAfter w:val="2"/>
          <w:wAfter w:w="224" w:type="dxa"/>
          <w:trHeight w:val="340"/>
        </w:trPr>
        <w:tc>
          <w:tcPr>
            <w:tcW w:w="15647" w:type="dxa"/>
            <w:gridSpan w:val="45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397325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Cross-sectional data</w:t>
            </w:r>
          </w:p>
        </w:tc>
      </w:tr>
      <w:tr w:rsidR="00C45F63" w:rsidRPr="00C45F63" w14:paraId="7F2C629D" w14:textId="77777777" w:rsidTr="00C45F63">
        <w:trPr>
          <w:gridAfter w:val="2"/>
          <w:wAfter w:w="224" w:type="dxa"/>
          <w:trHeight w:val="780"/>
        </w:trPr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8DC875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536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84FF285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Sleep Regularity</w:t>
            </w:r>
          </w:p>
        </w:tc>
        <w:tc>
          <w:tcPr>
            <w:tcW w:w="1698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E178CC3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Sleep Midpoint</w:t>
            </w:r>
          </w:p>
        </w:tc>
        <w:tc>
          <w:tcPr>
            <w:tcW w:w="148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8801ABC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Social jetlag</w:t>
            </w:r>
          </w:p>
        </w:tc>
        <w:tc>
          <w:tcPr>
            <w:tcW w:w="171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58E8EEB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Catch-up sleep</w:t>
            </w:r>
          </w:p>
        </w:tc>
        <w:tc>
          <w:tcPr>
            <w:tcW w:w="133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90D8113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Daytime Sleepness</w:t>
            </w:r>
          </w:p>
        </w:tc>
        <w:tc>
          <w:tcPr>
            <w:tcW w:w="106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61D761E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Sleep Efficiency</w:t>
            </w:r>
          </w:p>
        </w:tc>
        <w:tc>
          <w:tcPr>
            <w:tcW w:w="166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34929ED" w14:textId="37D8EFC3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Sleep</w:t>
            </w:r>
            <w:proofErr w:type="spellEnd"/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Duration</w:t>
            </w:r>
            <w:proofErr w:type="spellEnd"/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(A</w:t>
            </w:r>
            <w:proofErr w:type="spellStart"/>
            <w:r w:rsidR="00611F0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  <w14:ligatures w14:val="none"/>
              </w:rPr>
              <w:t>ccelerometry</w:t>
            </w:r>
            <w:proofErr w:type="spellEnd"/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42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8DA3872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Sleep Duration (Questionnaire)</w:t>
            </w:r>
          </w:p>
        </w:tc>
        <w:tc>
          <w:tcPr>
            <w:tcW w:w="2279" w:type="dxa"/>
            <w:gridSpan w:val="8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000000" w:fill="FFFFFF"/>
            <w:vAlign w:val="center"/>
            <w:hideMark/>
          </w:tcPr>
          <w:p w14:paraId="76B454F6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Sleep Recommendation</w:t>
            </w:r>
          </w:p>
        </w:tc>
      </w:tr>
      <w:tr w:rsidR="00C45F63" w:rsidRPr="00C45F63" w14:paraId="0F43555B" w14:textId="77777777" w:rsidTr="00C45F63">
        <w:trPr>
          <w:trHeight w:val="340"/>
        </w:trPr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D02DF9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Interactions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809CEC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df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10E00D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Chi</w:t>
            </w:r>
          </w:p>
        </w:tc>
        <w:tc>
          <w:tcPr>
            <w:tcW w:w="62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703627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p-value</w:t>
            </w:r>
          </w:p>
        </w:tc>
        <w:tc>
          <w:tcPr>
            <w:tcW w:w="48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DA516F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df</w:t>
            </w:r>
          </w:p>
        </w:tc>
        <w:tc>
          <w:tcPr>
            <w:tcW w:w="49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72CBF1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Chi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06B45F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p-value</w:t>
            </w:r>
          </w:p>
        </w:tc>
        <w:tc>
          <w:tcPr>
            <w:tcW w:w="428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424F7F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df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F06A57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Chi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2C7614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p-value</w:t>
            </w:r>
          </w:p>
        </w:tc>
        <w:tc>
          <w:tcPr>
            <w:tcW w:w="37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BABB60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df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B3311C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Chi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6FD3D6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p-value</w:t>
            </w:r>
          </w:p>
        </w:tc>
        <w:tc>
          <w:tcPr>
            <w:tcW w:w="37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1EC2B0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df</w:t>
            </w:r>
          </w:p>
        </w:tc>
        <w:tc>
          <w:tcPr>
            <w:tcW w:w="5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1F9CDA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Chi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D1128A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p-value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C10C93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df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0C5872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Chi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A9B641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p-value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C18EDE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df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92976B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Chi</w:t>
            </w:r>
          </w:p>
        </w:tc>
        <w:tc>
          <w:tcPr>
            <w:tcW w:w="693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C7A343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p-value</w:t>
            </w:r>
          </w:p>
        </w:tc>
        <w:tc>
          <w:tcPr>
            <w:tcW w:w="3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CF0E71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df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69DB5E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Chi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118893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p-value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B17107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df</w:t>
            </w:r>
          </w:p>
        </w:tc>
        <w:tc>
          <w:tcPr>
            <w:tcW w:w="50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49FC87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Chi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697892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p-value</w:t>
            </w:r>
          </w:p>
        </w:tc>
      </w:tr>
      <w:tr w:rsidR="00C45F63" w:rsidRPr="00C45F63" w14:paraId="09F413E1" w14:textId="77777777" w:rsidTr="00C45F63">
        <w:trPr>
          <w:trHeight w:val="320"/>
        </w:trPr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2E2F25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Survey*Sex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D362EC" w14:textId="77777777" w:rsidR="00C45F63" w:rsidRPr="00C45F63" w:rsidRDefault="00C45F63" w:rsidP="00C45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86F8B1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5.8</w:t>
            </w:r>
          </w:p>
        </w:tc>
        <w:tc>
          <w:tcPr>
            <w:tcW w:w="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FF42A3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0.01</w:t>
            </w:r>
          </w:p>
        </w:tc>
        <w:tc>
          <w:tcPr>
            <w:tcW w:w="4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AC6B17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951F36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DB0388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0.62</w:t>
            </w:r>
          </w:p>
        </w:tc>
        <w:tc>
          <w:tcPr>
            <w:tcW w:w="4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2332A1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5A0322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37157B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0.91</w:t>
            </w:r>
          </w:p>
        </w:tc>
        <w:tc>
          <w:tcPr>
            <w:tcW w:w="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3FD944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7EC76B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B512CF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0.76</w:t>
            </w:r>
          </w:p>
        </w:tc>
        <w:tc>
          <w:tcPr>
            <w:tcW w:w="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9F7F37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E05005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6AD75C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0.65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D4D4E4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F7FAF4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635176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0.61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38E825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2EA9D6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</w:t>
            </w:r>
          </w:p>
        </w:tc>
        <w:tc>
          <w:tcPr>
            <w:tcW w:w="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363AC7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0.48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79BB6F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1874AE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410B81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633AF6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D9ED2C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6C89ED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0.55</w:t>
            </w:r>
          </w:p>
        </w:tc>
      </w:tr>
      <w:tr w:rsidR="00C45F63" w:rsidRPr="00C45F63" w14:paraId="5A4E6F25" w14:textId="77777777" w:rsidTr="00C45F63">
        <w:trPr>
          <w:trHeight w:val="320"/>
        </w:trPr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AB5CDA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Survey*Age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16074B" w14:textId="77777777" w:rsidR="00C45F63" w:rsidRPr="00C45F63" w:rsidRDefault="00C45F63" w:rsidP="00C45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227188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</w:t>
            </w:r>
          </w:p>
        </w:tc>
        <w:tc>
          <w:tcPr>
            <w:tcW w:w="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6A4B78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0.72</w:t>
            </w:r>
          </w:p>
        </w:tc>
        <w:tc>
          <w:tcPr>
            <w:tcW w:w="4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DE0500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7292A3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3.5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70558C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0.06</w:t>
            </w:r>
          </w:p>
        </w:tc>
        <w:tc>
          <w:tcPr>
            <w:tcW w:w="4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8ED000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CE584D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3.2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1E8D0A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0.07</w:t>
            </w:r>
          </w:p>
        </w:tc>
        <w:tc>
          <w:tcPr>
            <w:tcW w:w="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159744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58F55A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3.8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C95BE0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0.05</w:t>
            </w:r>
          </w:p>
        </w:tc>
        <w:tc>
          <w:tcPr>
            <w:tcW w:w="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D6ACF0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B56A19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4.4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B4251C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0.04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008FD2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9A2D4E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C8BDC9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0.68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25A78E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99BCC5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</w:t>
            </w:r>
          </w:p>
        </w:tc>
        <w:tc>
          <w:tcPr>
            <w:tcW w:w="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EB7E4D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0.22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59144E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6CF2DA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AD76AE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AEB0C1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BF90CA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226375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0.08</w:t>
            </w:r>
          </w:p>
        </w:tc>
      </w:tr>
      <w:tr w:rsidR="00C45F63" w:rsidRPr="00C45F63" w14:paraId="1FC878C0" w14:textId="77777777" w:rsidTr="00C45F63">
        <w:trPr>
          <w:trHeight w:val="320"/>
        </w:trPr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0AD103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Survey*SES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010926" w14:textId="77777777" w:rsidR="00C45F63" w:rsidRPr="00C45F63" w:rsidRDefault="00C45F63" w:rsidP="00C45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C8E553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</w:t>
            </w:r>
          </w:p>
        </w:tc>
        <w:tc>
          <w:tcPr>
            <w:tcW w:w="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1277EC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0.66</w:t>
            </w:r>
          </w:p>
        </w:tc>
        <w:tc>
          <w:tcPr>
            <w:tcW w:w="4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8F593F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5FAECA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C147E3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0.56</w:t>
            </w:r>
          </w:p>
        </w:tc>
        <w:tc>
          <w:tcPr>
            <w:tcW w:w="4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EF9466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1CEB16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73A9A0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0.08</w:t>
            </w:r>
          </w:p>
        </w:tc>
        <w:tc>
          <w:tcPr>
            <w:tcW w:w="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3F118D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91316E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220F53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</w:t>
            </w:r>
          </w:p>
        </w:tc>
        <w:tc>
          <w:tcPr>
            <w:tcW w:w="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B285C6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C2AD42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7D9CE3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0.89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F8771F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FEC51E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DCD61C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0.43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0EAB38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CB3BEB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C65F2B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0.34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3DC251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54AB7E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43C33D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0.33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A5B30F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D30D41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B06968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0.89</w:t>
            </w:r>
          </w:p>
        </w:tc>
      </w:tr>
      <w:tr w:rsidR="00C45F63" w:rsidRPr="00C45F63" w14:paraId="443F8CA5" w14:textId="77777777" w:rsidTr="00C45F63">
        <w:trPr>
          <w:trHeight w:val="340"/>
        </w:trPr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CD198A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Survey*School shift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59C164" w14:textId="77777777" w:rsidR="00C45F63" w:rsidRPr="00C45F63" w:rsidRDefault="00C45F63" w:rsidP="00C45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5CCF47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2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88A83D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0.86</w:t>
            </w:r>
          </w:p>
        </w:tc>
        <w:tc>
          <w:tcPr>
            <w:tcW w:w="48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AB1702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9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9E8250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6.2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FA280F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0.01</w:t>
            </w:r>
          </w:p>
        </w:tc>
        <w:tc>
          <w:tcPr>
            <w:tcW w:w="428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DF77A1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FD2D75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C5D6C4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0.24</w:t>
            </w:r>
          </w:p>
        </w:tc>
        <w:tc>
          <w:tcPr>
            <w:tcW w:w="37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CD0162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BAE0D2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4FB86C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0.38</w:t>
            </w:r>
          </w:p>
        </w:tc>
        <w:tc>
          <w:tcPr>
            <w:tcW w:w="37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62E2CC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A3849A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1.8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22CF47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76ADA2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F00DB2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4A4A71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0.88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16B6A7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6A0A32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</w:t>
            </w:r>
          </w:p>
        </w:tc>
        <w:tc>
          <w:tcPr>
            <w:tcW w:w="693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15FEBA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0.78</w:t>
            </w:r>
          </w:p>
        </w:tc>
        <w:tc>
          <w:tcPr>
            <w:tcW w:w="3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D9E1E4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BBA3C6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86A266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10D0C2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0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259B0A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B98C14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0.68</w:t>
            </w:r>
          </w:p>
        </w:tc>
      </w:tr>
      <w:tr w:rsidR="00C45F63" w:rsidRPr="00C45F63" w14:paraId="7E2C511D" w14:textId="77777777" w:rsidTr="00C45F63">
        <w:trPr>
          <w:gridAfter w:val="2"/>
          <w:wAfter w:w="224" w:type="dxa"/>
          <w:trHeight w:val="340"/>
        </w:trPr>
        <w:tc>
          <w:tcPr>
            <w:tcW w:w="15647" w:type="dxa"/>
            <w:gridSpan w:val="4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036451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Prospective data</w:t>
            </w:r>
          </w:p>
        </w:tc>
      </w:tr>
      <w:tr w:rsidR="00C45F63" w:rsidRPr="00C45F63" w14:paraId="4F0BBCE2" w14:textId="77777777" w:rsidTr="00C45F63">
        <w:trPr>
          <w:gridAfter w:val="1"/>
          <w:wAfter w:w="99" w:type="dxa"/>
          <w:trHeight w:val="320"/>
        </w:trPr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30AFA3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Survey*Sex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CEBB7C" w14:textId="77777777" w:rsidR="00C45F63" w:rsidRPr="00C45F63" w:rsidRDefault="00C45F63" w:rsidP="00C45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FB5187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73547A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0.26</w:t>
            </w:r>
          </w:p>
        </w:tc>
        <w:tc>
          <w:tcPr>
            <w:tcW w:w="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7C9B26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58B793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877A23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0.91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657497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36C9ED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ED79B7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0.74</w:t>
            </w:r>
          </w:p>
        </w:tc>
        <w:tc>
          <w:tcPr>
            <w:tcW w:w="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633B8C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F02A13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8AE7EE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0.46</w:t>
            </w:r>
          </w:p>
        </w:tc>
        <w:tc>
          <w:tcPr>
            <w:tcW w:w="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F064CF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5840C0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B8E0A4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0.87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8EB3B8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915FE7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18F463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0.43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646125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EF807D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211027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0.27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7592B7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8A5B90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2.9</w:t>
            </w:r>
          </w:p>
        </w:tc>
        <w:tc>
          <w:tcPr>
            <w:tcW w:w="9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E75811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0.09</w:t>
            </w:r>
          </w:p>
        </w:tc>
        <w:tc>
          <w:tcPr>
            <w:tcW w:w="3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2A32DB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EDDB9E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0F10FF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0.77</w:t>
            </w:r>
          </w:p>
        </w:tc>
      </w:tr>
      <w:tr w:rsidR="00C45F63" w:rsidRPr="00C45F63" w14:paraId="1D0C7FE6" w14:textId="77777777" w:rsidTr="00C45F63">
        <w:trPr>
          <w:gridAfter w:val="1"/>
          <w:wAfter w:w="99" w:type="dxa"/>
          <w:trHeight w:val="320"/>
        </w:trPr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5A176D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Survey*SES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416498" w14:textId="77777777" w:rsidR="00C45F63" w:rsidRPr="00C45F63" w:rsidRDefault="00C45F63" w:rsidP="00C45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BD1DAB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280C1A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0.63</w:t>
            </w:r>
          </w:p>
        </w:tc>
        <w:tc>
          <w:tcPr>
            <w:tcW w:w="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651942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86F4AE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65B339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0.97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99367F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CC8718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677F35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0.29</w:t>
            </w:r>
          </w:p>
        </w:tc>
        <w:tc>
          <w:tcPr>
            <w:tcW w:w="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87E5C7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86CEBE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B64BDA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0.08</w:t>
            </w:r>
          </w:p>
        </w:tc>
        <w:tc>
          <w:tcPr>
            <w:tcW w:w="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88DB90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5BF656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05FE9D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0.36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057771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C422E8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7C1E09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0.49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990D91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AA6CC3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1B3CB3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0.94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F459EC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2A83BC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7.7</w:t>
            </w:r>
          </w:p>
        </w:tc>
        <w:tc>
          <w:tcPr>
            <w:tcW w:w="9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0C8455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0.01</w:t>
            </w:r>
          </w:p>
        </w:tc>
        <w:tc>
          <w:tcPr>
            <w:tcW w:w="3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3DA431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D0DA9E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5FD21D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0.89</w:t>
            </w:r>
          </w:p>
        </w:tc>
      </w:tr>
      <w:tr w:rsidR="00C45F63" w:rsidRPr="00C45F63" w14:paraId="26FF5D46" w14:textId="77777777" w:rsidTr="00C45F63">
        <w:trPr>
          <w:gridAfter w:val="1"/>
          <w:wAfter w:w="99" w:type="dxa"/>
          <w:trHeight w:val="340"/>
        </w:trPr>
        <w:tc>
          <w:tcPr>
            <w:tcW w:w="161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935A79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Survey*School shift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02851C" w14:textId="77777777" w:rsidR="00C45F63" w:rsidRPr="00C45F63" w:rsidRDefault="00C45F63" w:rsidP="00C45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4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B96301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18036A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37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47E27C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C874E1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703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38C0AA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0.01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442D4D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8A99E5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9.9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3EC580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0.01</w:t>
            </w:r>
          </w:p>
        </w:tc>
        <w:tc>
          <w:tcPr>
            <w:tcW w:w="37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2B9B24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EB6D2C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7.6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C81A8E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0.01</w:t>
            </w:r>
          </w:p>
        </w:tc>
        <w:tc>
          <w:tcPr>
            <w:tcW w:w="37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AFB72A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12B095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0D144D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D0B573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CDD0B4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CC2749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0.23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0C0792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B2834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5.3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924DA1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0.02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B8BAD5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E450B3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8.9</w:t>
            </w:r>
          </w:p>
        </w:tc>
        <w:tc>
          <w:tcPr>
            <w:tcW w:w="913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F8D345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0.01</w:t>
            </w:r>
          </w:p>
        </w:tc>
        <w:tc>
          <w:tcPr>
            <w:tcW w:w="39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CDDBA6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706A7C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B2088F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0.96</w:t>
            </w:r>
          </w:p>
        </w:tc>
      </w:tr>
    </w:tbl>
    <w:p w14:paraId="1F77CEDE" w14:textId="77777777" w:rsidR="00C45F63" w:rsidRPr="00346B56" w:rsidRDefault="00C45F63" w:rsidP="00C45F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CA"/>
        </w:rPr>
      </w:pPr>
    </w:p>
    <w:p w14:paraId="2097BE73" w14:textId="77777777" w:rsidR="00C45F63" w:rsidRDefault="00C45F63">
      <w:pPr>
        <w:rPr>
          <w:lang w:val="en-CA"/>
        </w:rPr>
        <w:sectPr w:rsidR="00C45F63" w:rsidSect="00C45F63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5C9ECE37" w14:textId="1917039F" w:rsidR="00C45F63" w:rsidRPr="00C45F63" w:rsidRDefault="00C45F63">
      <w:pPr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lastRenderedPageBreak/>
        <w:t xml:space="preserve">Table S2 – </w:t>
      </w:r>
      <w:r w:rsidR="00604965">
        <w:rPr>
          <w:rFonts w:ascii="Times New Roman" w:hAnsi="Times New Roman" w:cs="Times New Roman"/>
          <w:sz w:val="24"/>
          <w:szCs w:val="24"/>
          <w:lang w:val="en-CA"/>
        </w:rPr>
        <w:t xml:space="preserve">Significant </w:t>
      </w:r>
      <w:r w:rsidR="004913E8">
        <w:rPr>
          <w:rFonts w:ascii="Times New Roman" w:hAnsi="Times New Roman" w:cs="Times New Roman"/>
          <w:sz w:val="24"/>
          <w:szCs w:val="24"/>
          <w:lang w:val="en-CA"/>
        </w:rPr>
        <w:t xml:space="preserve">sleep </w:t>
      </w:r>
      <w:r w:rsidR="00604965">
        <w:rPr>
          <w:rFonts w:ascii="Times New Roman" w:hAnsi="Times New Roman" w:cs="Times New Roman"/>
          <w:sz w:val="24"/>
          <w:szCs w:val="24"/>
          <w:lang w:val="en-CA"/>
        </w:rPr>
        <w:t>m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oderation effects </w:t>
      </w:r>
      <w:r w:rsidR="004913E8">
        <w:rPr>
          <w:rFonts w:ascii="Times New Roman" w:hAnsi="Times New Roman" w:cs="Times New Roman"/>
          <w:sz w:val="24"/>
          <w:szCs w:val="24"/>
          <w:lang w:val="en-CA"/>
        </w:rPr>
        <w:t>in the study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. </w:t>
      </w:r>
    </w:p>
    <w:tbl>
      <w:tblPr>
        <w:tblW w:w="7660" w:type="dxa"/>
        <w:tblLook w:val="04A0" w:firstRow="1" w:lastRow="0" w:firstColumn="1" w:lastColumn="0" w:noHBand="0" w:noVBand="1"/>
      </w:tblPr>
      <w:tblGrid>
        <w:gridCol w:w="2280"/>
        <w:gridCol w:w="1500"/>
        <w:gridCol w:w="1340"/>
        <w:gridCol w:w="1480"/>
        <w:gridCol w:w="1060"/>
      </w:tblGrid>
      <w:tr w:rsidR="00C45F63" w:rsidRPr="00C45F63" w14:paraId="1FABD025" w14:textId="77777777" w:rsidTr="00C45F63">
        <w:trPr>
          <w:trHeight w:val="320"/>
        </w:trPr>
        <w:tc>
          <w:tcPr>
            <w:tcW w:w="22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C1974EE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Variable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A7A9CC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Repeated cross-sectional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29E10F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Prospective</w:t>
            </w:r>
          </w:p>
        </w:tc>
      </w:tr>
      <w:tr w:rsidR="00C45F63" w:rsidRPr="00C45F63" w14:paraId="418388CF" w14:textId="77777777" w:rsidTr="00C45F63">
        <w:trPr>
          <w:trHeight w:val="640"/>
        </w:trPr>
        <w:tc>
          <w:tcPr>
            <w:tcW w:w="22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5CF129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352D03A" w14:textId="77777777" w:rsidR="00657B21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Estimate </w:t>
            </w:r>
          </w:p>
          <w:p w14:paraId="119C83F2" w14:textId="67369083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(2022-2019)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7E8A6B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p-value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D910ADA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Estimate (2022-2019)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05A4130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p-value</w:t>
            </w:r>
          </w:p>
        </w:tc>
      </w:tr>
      <w:tr w:rsidR="00C45F63" w:rsidRPr="00C45F63" w14:paraId="419867CB" w14:textId="77777777" w:rsidTr="00C45F63">
        <w:trPr>
          <w:trHeight w:val="320"/>
        </w:trPr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2433C7" w14:textId="77777777" w:rsidR="00C45F63" w:rsidRPr="00ED2840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ED284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Sleep Regularity Index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E35D8A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8867E7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06CAA2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C45F63" w:rsidRPr="00C45F63" w14:paraId="55C32414" w14:textId="77777777" w:rsidTr="00C45F63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D2A067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605819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1.31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209844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7E32BC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6D1B74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C45F63" w:rsidRPr="00C45F63" w14:paraId="4D597E80" w14:textId="77777777" w:rsidTr="00C45F63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4C0588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7D0C53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-2.02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4E7E6F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55173B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690108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C45F63" w:rsidRPr="00C45F63" w14:paraId="312876C2" w14:textId="77777777" w:rsidTr="00C45F63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56D23B" w14:textId="77777777" w:rsidR="00C45F63" w:rsidRPr="00ED2840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ED284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Sleep Midpoint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CC2A8E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894C7F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4885D7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4383E9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C45F63" w:rsidRPr="00C45F63" w14:paraId="1F523FC8" w14:textId="77777777" w:rsidTr="00C45F63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60C6A4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Morning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B17D70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25EEE8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4AFD1E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0.32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DD42A4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0.02</w:t>
            </w:r>
          </w:p>
        </w:tc>
      </w:tr>
      <w:tr w:rsidR="00C45F63" w:rsidRPr="00C45F63" w14:paraId="579BFFFC" w14:textId="77777777" w:rsidTr="00C45F63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65A9F5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Afternoon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35EEBA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-0.18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141D6D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B9BFDB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02058F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0.27</w:t>
            </w:r>
          </w:p>
        </w:tc>
      </w:tr>
      <w:tr w:rsidR="00C45F63" w:rsidRPr="00C45F63" w14:paraId="435320D9" w14:textId="77777777" w:rsidTr="00C45F63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B859DD" w14:textId="77777777" w:rsidR="00C45F63" w:rsidRPr="00ED2840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ED284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Daytime Sleepiness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5C3BAB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69D46F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075A79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26BDFC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C45F63" w:rsidRPr="00C45F63" w14:paraId="7DF84A87" w14:textId="77777777" w:rsidTr="00C45F63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1FF66D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Up to 18 years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3DAC62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0AFDF2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BD1EA7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4DE288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C45F63" w:rsidRPr="00C45F63" w14:paraId="021B0CAF" w14:textId="77777777" w:rsidTr="00C45F63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50160E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 to 21 years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6AD80C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-5.03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EF30B5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2C5C41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DC14E9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C45F63" w:rsidRPr="00C45F63" w14:paraId="70D5D340" w14:textId="77777777" w:rsidTr="00C45F63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C2477A" w14:textId="77777777" w:rsidR="00C45F63" w:rsidRPr="00ED2840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ED284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Social Jetlag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3CEC1D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3AE862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F1B4E5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B57EFE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C45F63" w:rsidRPr="00C45F63" w14:paraId="6E7EAAE2" w14:textId="77777777" w:rsidTr="00C45F63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163D8D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Morning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443B71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A92323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B5BB53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-0.8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E02F2C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C45F63" w:rsidRPr="00C45F63" w14:paraId="73ECD996" w14:textId="77777777" w:rsidTr="00C45F63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6EA2B4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Afternoon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649DF3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0C1C7D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ADBD81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4BCC64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0.42</w:t>
            </w:r>
          </w:p>
        </w:tc>
      </w:tr>
      <w:tr w:rsidR="00C45F63" w:rsidRPr="00C45F63" w14:paraId="647A6BC8" w14:textId="77777777" w:rsidTr="00C45F63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6457B6" w14:textId="77777777" w:rsidR="00C45F63" w:rsidRPr="00ED2840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ED284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Catch-up sleep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85C381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A9CBEF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015FC5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C4017F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C45F63" w:rsidRPr="00C45F63" w14:paraId="77F5D7D2" w14:textId="77777777" w:rsidTr="00C45F63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85C13B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Morning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52CBA6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5B89A2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BBB5BD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-0.85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37DBBE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C45F63" w:rsidRPr="00C45F63" w14:paraId="314E1222" w14:textId="77777777" w:rsidTr="00C45F63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657E4A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Afternoon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AA9F0C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A451C0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E0E3AD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8B5524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0.66</w:t>
            </w:r>
          </w:p>
        </w:tc>
      </w:tr>
      <w:tr w:rsidR="00C45F63" w:rsidRPr="00C45F63" w14:paraId="3559FEC7" w14:textId="77777777" w:rsidTr="00C45F63">
        <w:trPr>
          <w:trHeight w:val="320"/>
        </w:trPr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1A63D7" w14:textId="22F2BA90" w:rsidR="00C45F63" w:rsidRPr="00ED2840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ED284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Sleep duration (</w:t>
            </w:r>
            <w:r w:rsidR="004913E8" w:rsidRPr="00ED284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CA"/>
                <w14:ligatures w14:val="none"/>
              </w:rPr>
              <w:t>accelerometry</w:t>
            </w:r>
            <w:r w:rsidRPr="00ED284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)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74FF81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7ACDE1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391EA9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C45F63" w:rsidRPr="00C45F63" w14:paraId="1E4ABEF1" w14:textId="77777777" w:rsidTr="00C45F63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8FF9C6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Morning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6E06D6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08F46A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957AF3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9A7A19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0.42</w:t>
            </w:r>
          </w:p>
        </w:tc>
      </w:tr>
      <w:tr w:rsidR="00C45F63" w:rsidRPr="00C45F63" w14:paraId="119D2B6E" w14:textId="77777777" w:rsidTr="00C45F63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8BE8D2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Afternoon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6F937E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7A511B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865280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-0.25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17BC3D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0.01</w:t>
            </w:r>
          </w:p>
        </w:tc>
      </w:tr>
      <w:tr w:rsidR="00C45F63" w:rsidRPr="00C45F63" w14:paraId="1756D52E" w14:textId="77777777" w:rsidTr="00C45F63">
        <w:trPr>
          <w:trHeight w:val="320"/>
        </w:trPr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97E870" w14:textId="54EBEAF2" w:rsidR="00C45F63" w:rsidRPr="00ED2840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ED284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Sleep duration (</w:t>
            </w:r>
            <w:r w:rsidR="004913E8" w:rsidRPr="00ED284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CA"/>
                <w14:ligatures w14:val="none"/>
              </w:rPr>
              <w:t>q</w:t>
            </w:r>
            <w:r w:rsidRPr="00ED284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uestionnaire)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BCE37C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6FDADF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2C7A25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C45F63" w:rsidRPr="00C45F63" w14:paraId="55F4EBE7" w14:textId="77777777" w:rsidTr="00C45F63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3D0339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Morning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B1A6C8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5810EA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8D94B6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8ECA54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0.46</w:t>
            </w:r>
          </w:p>
        </w:tc>
      </w:tr>
      <w:tr w:rsidR="00C45F63" w:rsidRPr="00C45F63" w14:paraId="3B9077CE" w14:textId="77777777" w:rsidTr="00C45F63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0AF2A2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Afternoon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0AF20A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F44485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F588D2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-0.71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8EA659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C45F63" w:rsidRPr="00C45F63" w14:paraId="226B4D6A" w14:textId="77777777" w:rsidTr="00C45F63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50DAA6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SES: 0-33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0F0B7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7F7139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278242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BCDCB2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0.45</w:t>
            </w:r>
          </w:p>
        </w:tc>
      </w:tr>
      <w:tr w:rsidR="00C45F63" w:rsidRPr="00C45F63" w14:paraId="1421D7AA" w14:textId="77777777" w:rsidTr="00C45F63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85B08F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SES: 34-100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D30848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F1A40D" w14:textId="77777777" w:rsidR="00C45F63" w:rsidRPr="00C45F63" w:rsidRDefault="00C45F63" w:rsidP="00C45F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2F3DCC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-0.56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6281FF" w14:textId="77777777" w:rsidR="00C45F63" w:rsidRPr="00C45F63" w:rsidRDefault="00C45F63" w:rsidP="00C45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45F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&lt;.0001</w:t>
            </w:r>
          </w:p>
        </w:tc>
      </w:tr>
    </w:tbl>
    <w:p w14:paraId="30A2D5E5" w14:textId="09596041" w:rsidR="007B501C" w:rsidRDefault="007B501C">
      <w:pPr>
        <w:rPr>
          <w:lang w:val="en-CA"/>
        </w:rPr>
      </w:pPr>
    </w:p>
    <w:p w14:paraId="44CE52BD" w14:textId="77777777" w:rsidR="007B501C" w:rsidRPr="00537A0A" w:rsidRDefault="007B501C">
      <w:pPr>
        <w:spacing w:line="278" w:lineRule="auto"/>
        <w:rPr>
          <w:color w:val="000000" w:themeColor="text1"/>
          <w:lang w:val="en-CA"/>
        </w:rPr>
      </w:pPr>
      <w:r w:rsidRPr="00537A0A">
        <w:rPr>
          <w:color w:val="000000" w:themeColor="text1"/>
          <w:lang w:val="en-CA"/>
        </w:rPr>
        <w:br w:type="page"/>
      </w:r>
    </w:p>
    <w:p w14:paraId="4B0491C7" w14:textId="094B0702" w:rsidR="00C45F63" w:rsidRPr="00537A0A" w:rsidRDefault="007B501C">
      <w:pPr>
        <w:rPr>
          <w:rFonts w:ascii="Times New Roman" w:hAnsi="Times New Roman" w:cs="Times New Roman"/>
          <w:color w:val="000000" w:themeColor="text1"/>
          <w:sz w:val="24"/>
          <w:szCs w:val="24"/>
          <w:lang w:val="en-CA"/>
        </w:rPr>
      </w:pPr>
      <w:r w:rsidRPr="00537A0A">
        <w:rPr>
          <w:rFonts w:ascii="Times New Roman" w:hAnsi="Times New Roman" w:cs="Times New Roman"/>
          <w:color w:val="000000" w:themeColor="text1"/>
          <w:sz w:val="24"/>
          <w:szCs w:val="24"/>
          <w:lang w:val="en-CA"/>
        </w:rPr>
        <w:lastRenderedPageBreak/>
        <w:t>Table S3 – Comparison of sleep variables between participant</w:t>
      </w:r>
      <w:r w:rsidR="0014412D" w:rsidRPr="00537A0A">
        <w:rPr>
          <w:rFonts w:ascii="Times New Roman" w:hAnsi="Times New Roman" w:cs="Times New Roman"/>
          <w:color w:val="000000" w:themeColor="text1"/>
          <w:sz w:val="24"/>
          <w:szCs w:val="24"/>
          <w:lang w:val="en-CA"/>
        </w:rPr>
        <w:t>s</w:t>
      </w:r>
      <w:r w:rsidRPr="00537A0A">
        <w:rPr>
          <w:rFonts w:ascii="Times New Roman" w:hAnsi="Times New Roman" w:cs="Times New Roman"/>
          <w:color w:val="000000" w:themeColor="text1"/>
          <w:sz w:val="24"/>
          <w:szCs w:val="24"/>
          <w:lang w:val="en-CA"/>
        </w:rPr>
        <w:t xml:space="preserve"> and dropouts from the longitudinal sample </w:t>
      </w:r>
    </w:p>
    <w:p w14:paraId="6CE7F23A" w14:textId="77777777" w:rsidR="007B501C" w:rsidRPr="00537A0A" w:rsidRDefault="007B501C">
      <w:pPr>
        <w:rPr>
          <w:color w:val="000000" w:themeColor="text1"/>
          <w:lang w:val="en-CA"/>
        </w:rPr>
      </w:pPr>
    </w:p>
    <w:tbl>
      <w:tblPr>
        <w:tblW w:w="9509" w:type="dxa"/>
        <w:tblLayout w:type="fixed"/>
        <w:tblLook w:val="04A0" w:firstRow="1" w:lastRow="0" w:firstColumn="1" w:lastColumn="0" w:noHBand="0" w:noVBand="1"/>
      </w:tblPr>
      <w:tblGrid>
        <w:gridCol w:w="4395"/>
        <w:gridCol w:w="2126"/>
        <w:gridCol w:w="1984"/>
        <w:gridCol w:w="940"/>
        <w:gridCol w:w="64"/>
      </w:tblGrid>
      <w:tr w:rsidR="00537A0A" w:rsidRPr="00537A0A" w14:paraId="098F590B" w14:textId="77777777" w:rsidTr="004A62F4">
        <w:trPr>
          <w:trHeight w:val="65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B42B56" w14:textId="77777777" w:rsidR="007B501C" w:rsidRPr="00537A0A" w:rsidRDefault="007B501C" w:rsidP="004A6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51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EF68AB" w14:textId="77777777" w:rsidR="007B501C" w:rsidRPr="00537A0A" w:rsidRDefault="007B501C" w:rsidP="004A6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Longitudinal sample</w:t>
            </w:r>
          </w:p>
        </w:tc>
      </w:tr>
      <w:tr w:rsidR="00537A0A" w:rsidRPr="00537A0A" w14:paraId="51A92CEE" w14:textId="77777777" w:rsidTr="004A62F4">
        <w:trPr>
          <w:gridAfter w:val="1"/>
          <w:wAfter w:w="64" w:type="dxa"/>
          <w:trHeight w:val="83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57A435" w14:textId="77777777" w:rsidR="007B501C" w:rsidRPr="00537A0A" w:rsidRDefault="007B501C" w:rsidP="004A6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Variables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B1489C" w14:textId="77777777" w:rsidR="0014412D" w:rsidRPr="00537A0A" w:rsidRDefault="007B501C" w:rsidP="004A6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Participant</w:t>
            </w:r>
            <w:r w:rsidR="0014412D" w:rsidRPr="00537A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s</w:t>
            </w:r>
            <w:r w:rsidRPr="00537A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</w:p>
          <w:p w14:paraId="4C435B59" w14:textId="21295BBE" w:rsidR="007B501C" w:rsidRPr="00537A0A" w:rsidRDefault="007B501C" w:rsidP="004A6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(N = 138)</w:t>
            </w:r>
            <w:r w:rsidRPr="00537A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33D257" w14:textId="77777777" w:rsidR="0014412D" w:rsidRPr="00537A0A" w:rsidRDefault="007B501C" w:rsidP="004A6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Dropout</w:t>
            </w:r>
            <w:r w:rsidR="0014412D" w:rsidRPr="00537A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s</w:t>
            </w:r>
            <w:r w:rsidRPr="00537A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</w:p>
          <w:p w14:paraId="4F1433DB" w14:textId="1B316D1E" w:rsidR="007B501C" w:rsidRPr="00537A0A" w:rsidRDefault="007B501C" w:rsidP="004A6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(N = 104)</w:t>
            </w:r>
            <w:r w:rsidRPr="00537A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16402F" w14:textId="77777777" w:rsidR="007B501C" w:rsidRPr="00537A0A" w:rsidRDefault="007B501C" w:rsidP="004A6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p-value</w:t>
            </w:r>
          </w:p>
        </w:tc>
      </w:tr>
      <w:tr w:rsidR="00537A0A" w:rsidRPr="00537A0A" w14:paraId="71D8F0A0" w14:textId="77777777" w:rsidTr="004A62F4">
        <w:trPr>
          <w:gridAfter w:val="1"/>
          <w:wAfter w:w="64" w:type="dxa"/>
          <w:trHeight w:val="32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2D88D7" w14:textId="77777777" w:rsidR="007B501C" w:rsidRPr="00537A0A" w:rsidRDefault="007B501C" w:rsidP="004A62F4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Sleep Regularity Index [0-100]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E78CE8" w14:textId="77777777" w:rsidR="007B501C" w:rsidRPr="00537A0A" w:rsidRDefault="007B501C" w:rsidP="004A62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56.8 (12.2)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1549DE" w14:textId="77777777" w:rsidR="007B501C" w:rsidRPr="00537A0A" w:rsidRDefault="007B501C" w:rsidP="004A62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55.4 (12.3)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BF9C39" w14:textId="77777777" w:rsidR="007B501C" w:rsidRPr="00537A0A" w:rsidRDefault="007B501C" w:rsidP="004A62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0.317</w:t>
            </w:r>
          </w:p>
        </w:tc>
      </w:tr>
      <w:tr w:rsidR="00537A0A" w:rsidRPr="00537A0A" w14:paraId="7C73C078" w14:textId="77777777" w:rsidTr="004A62F4">
        <w:trPr>
          <w:gridAfter w:val="1"/>
          <w:wAfter w:w="64" w:type="dxa"/>
          <w:trHeight w:val="32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9413A0" w14:textId="77777777" w:rsidR="007B501C" w:rsidRPr="00537A0A" w:rsidRDefault="007B501C" w:rsidP="004A62F4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Sleep Midpoint (hours)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C1B160" w14:textId="77777777" w:rsidR="007B501C" w:rsidRPr="00537A0A" w:rsidRDefault="007B501C" w:rsidP="004A62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27.7 (1.2)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BE77F4" w14:textId="77777777" w:rsidR="007B501C" w:rsidRPr="00537A0A" w:rsidRDefault="007B501C" w:rsidP="004A62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28.0 (12.3)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0CC1CD" w14:textId="77777777" w:rsidR="007B501C" w:rsidRPr="00537A0A" w:rsidRDefault="007B501C" w:rsidP="004A62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CA"/>
                <w14:ligatures w14:val="none"/>
              </w:rPr>
              <w:t>0.236</w:t>
            </w:r>
          </w:p>
        </w:tc>
      </w:tr>
      <w:tr w:rsidR="00537A0A" w:rsidRPr="00537A0A" w14:paraId="36A3759B" w14:textId="77777777" w:rsidTr="004A62F4">
        <w:trPr>
          <w:gridAfter w:val="1"/>
          <w:wAfter w:w="64" w:type="dxa"/>
          <w:trHeight w:val="32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ABA41D" w14:textId="77777777" w:rsidR="007B501C" w:rsidRPr="00537A0A" w:rsidRDefault="007B501C" w:rsidP="004A62F4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Social Jetlag (hours)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C3FBB8" w14:textId="77777777" w:rsidR="007B501C" w:rsidRPr="00537A0A" w:rsidRDefault="007B501C" w:rsidP="004A62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CA"/>
                <w14:ligatures w14:val="none"/>
              </w:rPr>
              <w:t>1.6 (1.5)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9CC68A" w14:textId="77777777" w:rsidR="007B501C" w:rsidRPr="00537A0A" w:rsidRDefault="007B501C" w:rsidP="004A62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CA"/>
                <w14:ligatures w14:val="none"/>
              </w:rPr>
              <w:t>1.7 (1.5)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799059" w14:textId="77777777" w:rsidR="007B501C" w:rsidRPr="00537A0A" w:rsidRDefault="007B501C" w:rsidP="004A62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CA"/>
                <w14:ligatures w14:val="none"/>
              </w:rPr>
              <w:t>0.498</w:t>
            </w:r>
          </w:p>
        </w:tc>
      </w:tr>
      <w:tr w:rsidR="00537A0A" w:rsidRPr="00537A0A" w14:paraId="6E6F13EE" w14:textId="77777777" w:rsidTr="004A62F4">
        <w:trPr>
          <w:gridAfter w:val="1"/>
          <w:wAfter w:w="64" w:type="dxa"/>
          <w:trHeight w:val="32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E39BE4" w14:textId="77777777" w:rsidR="007B501C" w:rsidRPr="00537A0A" w:rsidRDefault="007B501C" w:rsidP="004A62F4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Catch-up Sleep (hours)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E058D7" w14:textId="77777777" w:rsidR="007B501C" w:rsidRPr="00537A0A" w:rsidRDefault="007B501C" w:rsidP="004A62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CA"/>
                <w14:ligatures w14:val="none"/>
              </w:rPr>
              <w:t>0.9 (1.9)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BCEFE0" w14:textId="77777777" w:rsidR="007B501C" w:rsidRPr="00537A0A" w:rsidRDefault="007B501C" w:rsidP="004A62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CA"/>
                <w14:ligatures w14:val="none"/>
              </w:rPr>
              <w:t>1.2 (1.8)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4B0798" w14:textId="77777777" w:rsidR="007B501C" w:rsidRPr="00537A0A" w:rsidRDefault="007B501C" w:rsidP="004A62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CA"/>
                <w14:ligatures w14:val="none"/>
              </w:rPr>
              <w:t>0.211</w:t>
            </w:r>
          </w:p>
        </w:tc>
      </w:tr>
      <w:tr w:rsidR="00537A0A" w:rsidRPr="00537A0A" w14:paraId="6F349B04" w14:textId="77777777" w:rsidTr="004A62F4">
        <w:trPr>
          <w:gridAfter w:val="1"/>
          <w:wAfter w:w="64" w:type="dxa"/>
          <w:trHeight w:val="32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5C76C4" w14:textId="77777777" w:rsidR="007B501C" w:rsidRPr="00537A0A" w:rsidRDefault="007B501C" w:rsidP="004A62F4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Daytime Sleepiness (0-32)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4506DC" w14:textId="77777777" w:rsidR="007B501C" w:rsidRPr="00537A0A" w:rsidRDefault="007B501C" w:rsidP="004A62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CA"/>
                <w14:ligatures w14:val="none"/>
              </w:rPr>
              <w:t>17.6 (4.9)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24EE9A" w14:textId="77777777" w:rsidR="007B501C" w:rsidRPr="00537A0A" w:rsidRDefault="007B501C" w:rsidP="004A62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18.4 (4.5)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E26B21" w14:textId="77777777" w:rsidR="007B501C" w:rsidRPr="00537A0A" w:rsidRDefault="007B501C" w:rsidP="004A62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CA"/>
                <w14:ligatures w14:val="none"/>
              </w:rPr>
              <w:t>0.308</w:t>
            </w:r>
          </w:p>
        </w:tc>
      </w:tr>
      <w:tr w:rsidR="00537A0A" w:rsidRPr="00537A0A" w14:paraId="45ACF637" w14:textId="77777777" w:rsidTr="004A62F4">
        <w:trPr>
          <w:gridAfter w:val="1"/>
          <w:wAfter w:w="64" w:type="dxa"/>
          <w:trHeight w:val="32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2BD3F9" w14:textId="77777777" w:rsidR="000B0855" w:rsidRPr="00537A0A" w:rsidRDefault="000B0855" w:rsidP="000B0855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Sleep Efficiency (%)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FEA79" w14:textId="60A6DB29" w:rsidR="000B0855" w:rsidRPr="00537A0A" w:rsidRDefault="000B0855" w:rsidP="000B085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86.7 (4.7)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82F6D4" w14:textId="7C329479" w:rsidR="000B0855" w:rsidRPr="00537A0A" w:rsidRDefault="000B0855" w:rsidP="000B085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87.8 (4.2)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43F8CF" w14:textId="77777777" w:rsidR="000B0855" w:rsidRPr="00537A0A" w:rsidRDefault="000B0855" w:rsidP="000B085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CA"/>
                <w14:ligatures w14:val="none"/>
              </w:rPr>
              <w:t>0.076</w:t>
            </w:r>
          </w:p>
        </w:tc>
      </w:tr>
      <w:tr w:rsidR="00537A0A" w:rsidRPr="00537A0A" w14:paraId="3A4F384C" w14:textId="77777777" w:rsidTr="004A62F4">
        <w:trPr>
          <w:gridAfter w:val="1"/>
          <w:wAfter w:w="64" w:type="dxa"/>
          <w:trHeight w:val="32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6E6DBB" w14:textId="77777777" w:rsidR="007B501C" w:rsidRPr="00537A0A" w:rsidRDefault="007B501C" w:rsidP="004A62F4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Sleep Duration (accelerometry) (hours/day)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7458EF" w14:textId="77777777" w:rsidR="007B501C" w:rsidRPr="00537A0A" w:rsidRDefault="007B501C" w:rsidP="004A62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CA"/>
                <w14:ligatures w14:val="none"/>
              </w:rPr>
              <w:t>7.5 (0.8)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846C91" w14:textId="77777777" w:rsidR="007B501C" w:rsidRPr="00537A0A" w:rsidRDefault="007B501C" w:rsidP="004A62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CA"/>
                <w14:ligatures w14:val="none"/>
              </w:rPr>
              <w:t>7.6 (0.8)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45C2CF" w14:textId="77777777" w:rsidR="007B501C" w:rsidRPr="00537A0A" w:rsidRDefault="007B501C" w:rsidP="004A62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CA"/>
                <w14:ligatures w14:val="none"/>
              </w:rPr>
              <w:t>0.627</w:t>
            </w:r>
          </w:p>
        </w:tc>
      </w:tr>
      <w:tr w:rsidR="00537A0A" w:rsidRPr="00537A0A" w14:paraId="16708527" w14:textId="77777777" w:rsidTr="004A62F4">
        <w:trPr>
          <w:gridAfter w:val="1"/>
          <w:wAfter w:w="64" w:type="dxa"/>
          <w:trHeight w:val="32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2F7ED3" w14:textId="77777777" w:rsidR="007B501C" w:rsidRPr="00537A0A" w:rsidRDefault="007B501C" w:rsidP="004A62F4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Sleep Duration (Questionnaire) (hours per day)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211582" w14:textId="77777777" w:rsidR="007B501C" w:rsidRPr="00537A0A" w:rsidRDefault="007B501C" w:rsidP="004A62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8.2 (1.3)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42E030" w14:textId="77777777" w:rsidR="007B501C" w:rsidRPr="00537A0A" w:rsidRDefault="007B501C" w:rsidP="004A62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CA"/>
                <w14:ligatures w14:val="none"/>
              </w:rPr>
              <w:t>8.1 (1.2)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9F619C" w14:textId="77777777" w:rsidR="007B501C" w:rsidRPr="00537A0A" w:rsidRDefault="007B501C" w:rsidP="004A62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0.471</w:t>
            </w:r>
          </w:p>
        </w:tc>
      </w:tr>
      <w:tr w:rsidR="00537A0A" w:rsidRPr="00537A0A" w14:paraId="389D35A0" w14:textId="77777777" w:rsidTr="004A62F4">
        <w:trPr>
          <w:gridAfter w:val="1"/>
          <w:wAfter w:w="64" w:type="dxa"/>
          <w:trHeight w:val="320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B0D6CC" w14:textId="77777777" w:rsidR="007B501C" w:rsidRPr="00537A0A" w:rsidRDefault="007B501C" w:rsidP="004A62F4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Meeting sleep duration recommendation*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2D41B4" w14:textId="77777777" w:rsidR="007B501C" w:rsidRPr="00537A0A" w:rsidRDefault="007B501C" w:rsidP="004A62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CA"/>
                <w14:ligatures w14:val="none"/>
              </w:rPr>
              <w:t>65 (47.1%)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3E57F5" w14:textId="77777777" w:rsidR="007B501C" w:rsidRPr="00537A0A" w:rsidRDefault="007B501C" w:rsidP="004A62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CA"/>
                <w14:ligatures w14:val="none"/>
              </w:rPr>
              <w:t>49 (47.1%)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C10301" w14:textId="77777777" w:rsidR="007B501C" w:rsidRPr="00537A0A" w:rsidRDefault="007B501C" w:rsidP="004A62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537A0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CA"/>
                <w14:ligatures w14:val="none"/>
              </w:rPr>
              <w:t>0.998</w:t>
            </w:r>
          </w:p>
        </w:tc>
      </w:tr>
    </w:tbl>
    <w:p w14:paraId="007C5421" w14:textId="1AA7AF8D" w:rsidR="007B501C" w:rsidRPr="00537A0A" w:rsidRDefault="0014412D">
      <w:pPr>
        <w:rPr>
          <w:rFonts w:ascii="Times New Roman" w:hAnsi="Times New Roman" w:cs="Times New Roman"/>
          <w:color w:val="000000" w:themeColor="text1"/>
          <w:sz w:val="20"/>
          <w:szCs w:val="20"/>
          <w:lang w:val="en-CA"/>
        </w:rPr>
      </w:pPr>
      <w:r w:rsidRPr="00537A0A">
        <w:rPr>
          <w:rFonts w:ascii="Times New Roman" w:hAnsi="Times New Roman" w:cs="Times New Roman"/>
          <w:color w:val="000000" w:themeColor="text1"/>
          <w:sz w:val="20"/>
          <w:szCs w:val="20"/>
          <w:lang w:val="en-CA"/>
        </w:rPr>
        <w:t>Data are presented as mean</w:t>
      </w:r>
      <w:r w:rsidR="001D17B1" w:rsidRPr="00537A0A">
        <w:rPr>
          <w:rFonts w:ascii="Times New Roman" w:hAnsi="Times New Roman" w:cs="Times New Roman"/>
          <w:color w:val="000000" w:themeColor="text1"/>
          <w:sz w:val="20"/>
          <w:szCs w:val="20"/>
          <w:lang w:val="en-CA"/>
        </w:rPr>
        <w:t xml:space="preserve"> (standard deviation). </w:t>
      </w:r>
    </w:p>
    <w:sectPr w:rsidR="007B501C" w:rsidRPr="00537A0A" w:rsidSect="00C45F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F63"/>
    <w:rsid w:val="000B0855"/>
    <w:rsid w:val="000B591B"/>
    <w:rsid w:val="00136B82"/>
    <w:rsid w:val="0014412D"/>
    <w:rsid w:val="001B27DE"/>
    <w:rsid w:val="001D17B1"/>
    <w:rsid w:val="0037234A"/>
    <w:rsid w:val="003C1FD9"/>
    <w:rsid w:val="0048046B"/>
    <w:rsid w:val="004913E8"/>
    <w:rsid w:val="00537A0A"/>
    <w:rsid w:val="005C1700"/>
    <w:rsid w:val="005D632B"/>
    <w:rsid w:val="00604965"/>
    <w:rsid w:val="00611F06"/>
    <w:rsid w:val="00657B21"/>
    <w:rsid w:val="007B501C"/>
    <w:rsid w:val="00855DB5"/>
    <w:rsid w:val="00A549E2"/>
    <w:rsid w:val="00B466B7"/>
    <w:rsid w:val="00B55702"/>
    <w:rsid w:val="00C45F63"/>
    <w:rsid w:val="00E91836"/>
    <w:rsid w:val="00EA5F08"/>
    <w:rsid w:val="00ED2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03F76"/>
  <w15:chartTrackingRefBased/>
  <w15:docId w15:val="{EB9237CC-0507-8C42-BAB1-E4A688C8E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5F63"/>
    <w:pPr>
      <w:spacing w:line="259" w:lineRule="auto"/>
    </w:pPr>
    <w:rPr>
      <w:sz w:val="22"/>
      <w:szCs w:val="22"/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5F6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5F6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5F6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5F6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5F6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5F6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5F6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5F6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5F6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5F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5F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5F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5F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5F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5F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5F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5F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5F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5F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5F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5F6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5F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5F63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45F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5F63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C45F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F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F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5F63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855DB5"/>
    <w:pPr>
      <w:spacing w:after="0" w:line="240" w:lineRule="auto"/>
    </w:pPr>
    <w:rPr>
      <w:sz w:val="22"/>
      <w:szCs w:val="22"/>
      <w:lang w:val="pt-BR"/>
    </w:rPr>
  </w:style>
  <w:style w:type="character" w:styleId="CommentReference">
    <w:name w:val="annotation reference"/>
    <w:basedOn w:val="DefaultParagraphFont"/>
    <w:uiPriority w:val="99"/>
    <w:semiHidden/>
    <w:unhideWhenUsed/>
    <w:rsid w:val="005D63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63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632B"/>
    <w:rPr>
      <w:sz w:val="20"/>
      <w:szCs w:val="20"/>
      <w:lang w:val="pt-B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63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632B"/>
    <w:rPr>
      <w:b/>
      <w:bCs/>
      <w:sz w:val="20"/>
      <w:szCs w:val="2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14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4B1256E-DE38-904C-BB7D-FBF0B16D7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Pereira Maciel</dc:creator>
  <cp:keywords/>
  <dc:description/>
  <cp:lastModifiedBy>Gabriel Maciel</cp:lastModifiedBy>
  <cp:revision>17</cp:revision>
  <dcterms:created xsi:type="dcterms:W3CDTF">2024-07-11T17:14:00Z</dcterms:created>
  <dcterms:modified xsi:type="dcterms:W3CDTF">2025-06-10T20:11:00Z</dcterms:modified>
</cp:coreProperties>
</file>