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95FFA">
      <w:pPr>
        <w:tabs>
          <w:tab w:val="left" w:pos="4125"/>
        </w:tabs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QUESTIONNAIRE</w:t>
      </w:r>
    </w:p>
    <w:p w14:paraId="0763F5E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DD70F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Study ID_______________________ Time of arrival: ______________________</w:t>
      </w:r>
    </w:p>
    <w:p w14:paraId="6A43899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Gender________________________ Age(years/months) __________________</w:t>
      </w:r>
    </w:p>
    <w:p w14:paraId="3C02929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Weight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________________________Address: ______________________________</w:t>
      </w:r>
    </w:p>
    <w:p w14:paraId="49BD924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Referred from other hospital------ yes/no</w:t>
      </w:r>
    </w:p>
    <w:p w14:paraId="08A274B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640A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DNR/DNI status:</w:t>
      </w:r>
    </w:p>
    <w:p w14:paraId="27ED632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900B35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Presenting complains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AEC0B7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Cardiac/Respiratory/neurological/infection</w:t>
      </w:r>
    </w:p>
    <w:p w14:paraId="1C8069F6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Underlying co-morbids:</w:t>
      </w:r>
    </w:p>
    <w:p w14:paraId="056DCFC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Classify (if any co-morbid)</w:t>
      </w:r>
    </w:p>
    <w:p w14:paraId="60C8846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Cardiac: Y/N</w:t>
      </w:r>
    </w:p>
    <w:p w14:paraId="078BE9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Respiratory: Y/N</w:t>
      </w:r>
    </w:p>
    <w:p w14:paraId="1D8EEE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Gastrointestinal: Y/N</w:t>
      </w:r>
    </w:p>
    <w:p w14:paraId="0F72C1B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Neurological/N</w:t>
      </w:r>
    </w:p>
    <w:p w14:paraId="407E5B9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Miscellaneous: _______________</w:t>
      </w:r>
    </w:p>
    <w:p w14:paraId="4A8CFFC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Arrival vitals:</w:t>
      </w:r>
    </w:p>
    <w:p w14:paraId="1E3D778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BP:</w:t>
      </w:r>
    </w:p>
    <w:p w14:paraId="371EF75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RR:</w:t>
      </w:r>
    </w:p>
    <w:p w14:paraId="3A02BBA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HR:</w:t>
      </w:r>
    </w:p>
    <w:p w14:paraId="15E5348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SPO2:</w:t>
      </w:r>
    </w:p>
    <w:p w14:paraId="151E0B5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TEMP:</w:t>
      </w:r>
    </w:p>
    <w:p w14:paraId="3CA60E0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Reflo at arrival:</w:t>
      </w:r>
    </w:p>
    <w:p w14:paraId="4975F5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643EB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Last vitals before expiry:</w:t>
      </w:r>
    </w:p>
    <w:p w14:paraId="19C80DD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BP:</w:t>
      </w:r>
    </w:p>
    <w:p w14:paraId="2AC7AC8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RR:</w:t>
      </w:r>
    </w:p>
    <w:p w14:paraId="49326C1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HR:</w:t>
      </w:r>
    </w:p>
    <w:p w14:paraId="2E699F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SPO2:</w:t>
      </w:r>
    </w:p>
    <w:p w14:paraId="2510100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TEMP:</w:t>
      </w:r>
    </w:p>
    <w:p w14:paraId="7442CC74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LABS:</w:t>
      </w:r>
    </w:p>
    <w:p w14:paraId="41AA730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Hb:_________wbc:___________Platelets:___________</w:t>
      </w:r>
    </w:p>
    <w:p w14:paraId="430BBB2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Procal/CRP:_______________</w:t>
      </w:r>
    </w:p>
    <w:p w14:paraId="3418427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Blood culture:____________________</w:t>
      </w:r>
    </w:p>
    <w:p w14:paraId="21BB24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BG:_____________________</w:t>
      </w:r>
    </w:p>
    <w:p w14:paraId="237BD3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LA: ______________________</w:t>
      </w:r>
    </w:p>
    <w:p w14:paraId="607A159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Na:________________K+:________________CL: ____________Hco3:_______________</w:t>
      </w:r>
    </w:p>
    <w:p w14:paraId="469B878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PT/APTT: _________________</w:t>
      </w:r>
    </w:p>
    <w:p w14:paraId="57AAB33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TropI:____________________PRO BNP: ____________________</w:t>
      </w:r>
    </w:p>
    <w:p w14:paraId="4AAAEE4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Chest Xray:</w:t>
      </w:r>
    </w:p>
    <w:p w14:paraId="1A84A9D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Treatment:</w:t>
      </w:r>
    </w:p>
    <w:p w14:paraId="6E75250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Time of start of treatment: __________________________</w:t>
      </w:r>
    </w:p>
    <w:p w14:paraId="1F19672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Fluid: __________________________________________</w:t>
      </w:r>
    </w:p>
    <w:p w14:paraId="2C977AF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Antibiotics:                     Yes/no</w:t>
      </w:r>
    </w:p>
    <w:p w14:paraId="4A5545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Inotropes given:              Yes/no</w:t>
      </w:r>
    </w:p>
    <w:p w14:paraId="444D80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CPR done:                        Yes/no</w:t>
      </w:r>
    </w:p>
    <w:p w14:paraId="6C413AE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How many cycles:</w:t>
      </w:r>
    </w:p>
    <w:p w14:paraId="1D7DC40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For how long</w:t>
      </w:r>
    </w:p>
    <w:p w14:paraId="7CD7049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Epi given          yes/no</w:t>
      </w:r>
    </w:p>
    <w:p w14:paraId="5FD89F0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Cardioversion/defibrillation done     yes/no</w:t>
      </w:r>
    </w:p>
    <w:p w14:paraId="1458A40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99A95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DNR/DNI status:</w:t>
      </w:r>
    </w:p>
    <w:p w14:paraId="4D03223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ED arrival time________________________ expiry time: ______________________________</w:t>
      </w:r>
    </w:p>
    <w:p w14:paraId="2DADEF7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Total PED LOS_______________________ triage category: ___________________________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19"/>
    <w:rsid w:val="000C4615"/>
    <w:rsid w:val="002D603D"/>
    <w:rsid w:val="003F5879"/>
    <w:rsid w:val="00565995"/>
    <w:rsid w:val="009130FA"/>
    <w:rsid w:val="00BC2DFF"/>
    <w:rsid w:val="00C16519"/>
    <w:rsid w:val="00E43EB6"/>
    <w:rsid w:val="00E71680"/>
    <w:rsid w:val="347B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val="zh-CN" w:eastAsia="zh-CN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val="zh-CN" w:eastAsia="zh-CN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kern w:val="2"/>
      <w:sz w:val="28"/>
      <w:szCs w:val="28"/>
      <w:lang w:val="zh-CN" w:eastAsia="zh-CN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  <w:kern w:val="2"/>
      <w:lang w:val="zh-CN" w:eastAsia="zh-CN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  <w:kern w:val="2"/>
      <w:lang w:val="zh-CN" w:eastAsia="zh-CN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zh-CN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zh-CN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:kern w:val="2"/>
      <w:lang w:val="zh-CN" w:eastAsia="zh-CN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:kern w:val="2"/>
      <w:lang w:val="zh-CN" w:eastAsia="zh-CN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4">
    <w:name w:val="annotation text"/>
    <w:basedOn w:val="1"/>
    <w:link w:val="3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zh-CN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zh-CN" w:eastAsia="zh-CN"/>
      <w14:ligatures w14:val="standardContextual"/>
    </w:rPr>
  </w:style>
  <w:style w:type="character" w:customStyle="1" w:styleId="17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rFonts w:eastAsiaTheme="minorEastAsia"/>
      <w:i/>
      <w:iCs/>
      <w:color w:val="404040" w:themeColor="text1" w:themeTint="BF"/>
      <w:kern w:val="2"/>
      <w:lang w:val="zh-CN" w:eastAsia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Quote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eastAsiaTheme="minorEastAsia"/>
      <w:kern w:val="2"/>
      <w:lang w:val="zh-CN" w:eastAsia="zh-CN"/>
      <w14:ligatures w14:val="standardContextual"/>
    </w:r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eastAsiaTheme="minorEastAsia"/>
      <w:i/>
      <w:iCs/>
      <w:color w:val="104862" w:themeColor="accent1" w:themeShade="BF"/>
      <w:kern w:val="2"/>
      <w:lang w:val="zh-CN" w:eastAsia="zh-CN"/>
      <w14:ligatures w14:val="standardContextual"/>
    </w:rPr>
  </w:style>
  <w:style w:type="character" w:customStyle="1" w:styleId="33">
    <w:name w:val="Intense Quote Ch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Comment Text Char"/>
    <w:basedOn w:val="11"/>
    <w:link w:val="14"/>
    <w:semiHidden/>
    <w:uiPriority w:val="99"/>
    <w:rPr>
      <w:rFonts w:eastAsiaTheme="minorHAnsi"/>
      <w:kern w:val="0"/>
      <w:sz w:val="20"/>
      <w:szCs w:val="20"/>
      <w:lang w:val="en-US"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</Words>
  <Characters>1279</Characters>
  <Lines>10</Lines>
  <Paragraphs>2</Paragraphs>
  <TotalTime>0</TotalTime>
  <ScaleCrop>false</ScaleCrop>
  <LinksUpToDate>false</LinksUpToDate>
  <CharactersWithSpaces>1501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2025-05-08T19:55:00Z</dcterms:created>
  <dc:creator>Surraiya Bano</dc:creator>
  <cp:lastModifiedBy>Rida Jawed</cp:lastModifiedBy>
  <dcterms:modified xsi:type="dcterms:W3CDTF">2025-05-12T10:35:21Z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56DEB6527B9C4A7F810D6A54A82D889F_13</vt:lpwstr>
  </property>
</Properties>
</file>