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5DED3" w14:textId="59A80D5E" w:rsidR="000874C5" w:rsidRPr="00E8484D" w:rsidRDefault="00282978" w:rsidP="00282978">
      <w:pPr>
        <w:bidi w:val="0"/>
        <w:spacing w:after="0" w:line="240" w:lineRule="auto"/>
        <w:rPr>
          <w:rFonts w:asciiTheme="majorBidi" w:eastAsia="Times New Roman" w:hAnsiTheme="majorBidi" w:cstheme="majorBidi"/>
          <w:b/>
          <w:bCs/>
          <w:color w:val="404040"/>
        </w:rPr>
      </w:pPr>
      <w:r w:rsidRPr="00282978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Table S1</w:t>
      </w:r>
      <w:r w:rsidRPr="00282978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: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F03240" w:rsidRPr="00E8484D">
        <w:rPr>
          <w:rFonts w:asciiTheme="majorBidi" w:eastAsia="Times New Roman" w:hAnsiTheme="majorBidi" w:cstheme="majorBidi"/>
          <w:color w:val="404040"/>
          <w:sz w:val="24"/>
          <w:szCs w:val="24"/>
        </w:rPr>
        <w:t xml:space="preserve">Clinically relevant </w:t>
      </w:r>
      <w:r w:rsidR="00C85A06" w:rsidRPr="00E8484D">
        <w:rPr>
          <w:rFonts w:asciiTheme="majorBidi" w:eastAsia="Times New Roman" w:hAnsiTheme="majorBidi" w:cstheme="majorBidi"/>
          <w:color w:val="404040"/>
          <w:sz w:val="24"/>
          <w:szCs w:val="24"/>
        </w:rPr>
        <w:t>a</w:t>
      </w:r>
      <w:r w:rsidR="000874C5" w:rsidRPr="00E8484D">
        <w:rPr>
          <w:rFonts w:asciiTheme="majorBidi" w:eastAsia="Times New Roman" w:hAnsiTheme="majorBidi" w:cstheme="majorBidi"/>
          <w:color w:val="404040"/>
          <w:sz w:val="24"/>
          <w:szCs w:val="24"/>
        </w:rPr>
        <w:t>ntibiotic</w:t>
      </w:r>
      <w:r w:rsidR="005272C2">
        <w:rPr>
          <w:rFonts w:asciiTheme="majorBidi" w:eastAsia="Times New Roman" w:hAnsiTheme="majorBidi" w:cstheme="majorBidi"/>
          <w:color w:val="404040"/>
          <w:sz w:val="24"/>
          <w:szCs w:val="24"/>
        </w:rPr>
        <w:t>s</w:t>
      </w:r>
      <w:r w:rsidR="000874C5" w:rsidRPr="00E8484D">
        <w:rPr>
          <w:rFonts w:asciiTheme="majorBidi" w:eastAsia="Times New Roman" w:hAnsiTheme="majorBidi" w:cstheme="majorBidi"/>
          <w:color w:val="404040"/>
          <w:sz w:val="24"/>
          <w:szCs w:val="24"/>
        </w:rPr>
        <w:t xml:space="preserve"> </w:t>
      </w:r>
      <w:r w:rsidR="005272C2">
        <w:rPr>
          <w:rFonts w:asciiTheme="majorBidi" w:eastAsia="Times New Roman" w:hAnsiTheme="majorBidi" w:cstheme="majorBidi"/>
          <w:color w:val="404040"/>
          <w:sz w:val="24"/>
          <w:szCs w:val="24"/>
        </w:rPr>
        <w:t>r</w:t>
      </w:r>
      <w:r w:rsidR="000874C5" w:rsidRPr="00E8484D">
        <w:rPr>
          <w:rFonts w:asciiTheme="majorBidi" w:eastAsia="Times New Roman" w:hAnsiTheme="majorBidi" w:cstheme="majorBidi"/>
          <w:color w:val="404040"/>
          <w:sz w:val="24"/>
          <w:szCs w:val="24"/>
        </w:rPr>
        <w:t>esistance of UTI Isolated Bacteria at three tertiary governmental hospitals</w:t>
      </w:r>
      <w:r>
        <w:rPr>
          <w:rFonts w:asciiTheme="majorBidi" w:eastAsia="Times New Roman" w:hAnsiTheme="majorBidi" w:cstheme="majorBidi"/>
          <w:color w:val="404040"/>
          <w:sz w:val="24"/>
          <w:szCs w:val="24"/>
        </w:rPr>
        <w:t xml:space="preserve"> at </w:t>
      </w:r>
      <w:r w:rsidR="00C85A06" w:rsidRPr="00E8484D">
        <w:rPr>
          <w:rFonts w:asciiTheme="majorBidi" w:eastAsia="Times New Roman" w:hAnsiTheme="majorBidi" w:cstheme="majorBidi"/>
          <w:color w:val="404040"/>
          <w:sz w:val="24"/>
          <w:szCs w:val="24"/>
        </w:rPr>
        <w:t>West Bank</w:t>
      </w:r>
      <w:r>
        <w:rPr>
          <w:rFonts w:asciiTheme="majorBidi" w:eastAsia="Times New Roman" w:hAnsiTheme="majorBidi" w:cstheme="majorBidi"/>
          <w:color w:val="404040"/>
          <w:sz w:val="24"/>
          <w:szCs w:val="24"/>
        </w:rPr>
        <w:t>, Paelstine</w:t>
      </w:r>
    </w:p>
    <w:tbl>
      <w:tblPr>
        <w:tblpPr w:leftFromText="180" w:rightFromText="180" w:vertAnchor="text" w:tblpY="1"/>
        <w:tblOverlap w:val="never"/>
        <w:tblW w:w="1049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1134"/>
        <w:gridCol w:w="993"/>
        <w:gridCol w:w="1275"/>
        <w:gridCol w:w="993"/>
        <w:gridCol w:w="1417"/>
        <w:gridCol w:w="1418"/>
        <w:gridCol w:w="1559"/>
      </w:tblGrid>
      <w:tr w:rsidR="002977DF" w:rsidRPr="000874C5" w14:paraId="4C1E5A8B" w14:textId="68FCA2F2" w:rsidTr="009B0F12">
        <w:trPr>
          <w:tblHeader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2A04635E" w14:textId="02B7570F" w:rsidR="002977DF" w:rsidRPr="00E8484D" w:rsidRDefault="002977DF" w:rsidP="009B0F1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404040"/>
                <w:sz w:val="24"/>
                <w:szCs w:val="24"/>
              </w:rPr>
            </w:pPr>
            <w:r w:rsidRPr="00E8484D">
              <w:rPr>
                <w:rFonts w:asciiTheme="majorBidi" w:eastAsia="Times New Roman" w:hAnsiTheme="majorBidi" w:cstheme="majorBidi"/>
                <w:b/>
                <w:bCs/>
                <w:color w:val="404040"/>
              </w:rPr>
              <w:t>Antibiotic</w:t>
            </w:r>
            <w:r w:rsidRPr="00E8484D">
              <w:rPr>
                <w:rFonts w:asciiTheme="majorBidi" w:eastAsia="Times New Roman" w:hAnsiTheme="majorBidi" w:cstheme="majorBidi"/>
                <w:b/>
                <w:bCs/>
                <w:color w:val="404040"/>
                <w:sz w:val="24"/>
                <w:szCs w:val="24"/>
              </w:rPr>
              <w:t>s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BA409" w14:textId="77777777" w:rsidR="002977DF" w:rsidRPr="00BB0398" w:rsidRDefault="002977DF" w:rsidP="009B0F1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404040"/>
              </w:rPr>
            </w:pPr>
            <w:r w:rsidRPr="00BB0398">
              <w:rPr>
                <w:rFonts w:asciiTheme="majorBidi" w:eastAsia="Times New Roman" w:hAnsiTheme="majorBidi" w:cstheme="majorBidi"/>
                <w:b/>
                <w:bCs/>
                <w:color w:val="404040"/>
              </w:rPr>
              <w:t>Uropathogenic isolated bacteria and resistance rate to antibiotics</w:t>
            </w:r>
          </w:p>
          <w:p w14:paraId="24041820" w14:textId="595EF5AF" w:rsidR="00302623" w:rsidRPr="00BB0398" w:rsidRDefault="00302623" w:rsidP="009B0F1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404040"/>
              </w:rPr>
            </w:pPr>
          </w:p>
        </w:tc>
      </w:tr>
      <w:tr w:rsidR="002977DF" w:rsidRPr="000874C5" w14:paraId="6F1E135E" w14:textId="1891BE47" w:rsidTr="009B0F12">
        <w:trPr>
          <w:tblHeader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  <w:hideMark/>
          </w:tcPr>
          <w:p w14:paraId="20C22D08" w14:textId="32E47DB5" w:rsidR="002977DF" w:rsidRPr="00E8484D" w:rsidRDefault="002977DF" w:rsidP="009B0F12">
            <w:pPr>
              <w:bidi w:val="0"/>
              <w:spacing w:after="0" w:line="240" w:lineRule="auto"/>
              <w:jc w:val="mediumKashida"/>
              <w:rPr>
                <w:rFonts w:asciiTheme="majorBidi" w:eastAsia="Times New Roman" w:hAnsiTheme="majorBidi" w:cstheme="majorBidi"/>
                <w:b/>
                <w:bCs/>
                <w:color w:val="40404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6406E" w14:textId="77777777" w:rsidR="002977DF" w:rsidRPr="00282978" w:rsidRDefault="002977DF" w:rsidP="009B0F1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404040"/>
              </w:rPr>
            </w:pPr>
            <w:r w:rsidRPr="0028297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404040"/>
              </w:rPr>
              <w:t>E. coli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2A277" w14:textId="09D59A26" w:rsidR="002977DF" w:rsidRPr="00282978" w:rsidRDefault="002977DF" w:rsidP="009B0F1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404040"/>
              </w:rPr>
            </w:pPr>
            <w:r w:rsidRPr="0028297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404040"/>
              </w:rPr>
              <w:t>Klebsiella spp.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F754B" w14:textId="2DB58418" w:rsidR="002977DF" w:rsidRPr="00282978" w:rsidRDefault="002977DF" w:rsidP="009B0F1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404040"/>
              </w:rPr>
            </w:pPr>
            <w:r w:rsidRPr="0028297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404040"/>
              </w:rPr>
              <w:t>P. aeruginosa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36B5A" w14:textId="04182623" w:rsidR="002977DF" w:rsidRPr="00282978" w:rsidRDefault="002977DF" w:rsidP="009B0F1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404040"/>
              </w:rPr>
            </w:pPr>
            <w:r w:rsidRPr="0028297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404040"/>
              </w:rPr>
              <w:t>Proteus spp.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A42DF" w14:textId="6804ECE0" w:rsidR="002977DF" w:rsidRPr="00282978" w:rsidRDefault="006B40D7" w:rsidP="009B0F1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404040"/>
              </w:rPr>
            </w:pPr>
            <w:r w:rsidRPr="0028297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404040"/>
              </w:rPr>
              <w:t>Enterobacter spp.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FAD53" w14:textId="77777777" w:rsidR="00A110F3" w:rsidRPr="00282978" w:rsidRDefault="00A110F3" w:rsidP="009B0F1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404040"/>
              </w:rPr>
            </w:pPr>
          </w:p>
          <w:p w14:paraId="25663AAE" w14:textId="56969C86" w:rsidR="00A110F3" w:rsidRPr="00282978" w:rsidRDefault="00A110F3" w:rsidP="009B0F1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404040"/>
              </w:rPr>
            </w:pPr>
            <w:r w:rsidRPr="0028297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404040"/>
              </w:rPr>
              <w:t>Enterococcus spp.</w:t>
            </w:r>
          </w:p>
          <w:p w14:paraId="6524436B" w14:textId="5A0FA628" w:rsidR="002977DF" w:rsidRPr="00282978" w:rsidRDefault="002977DF" w:rsidP="009B0F1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40404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B5AFB" w14:textId="78256FF4" w:rsidR="00A110F3" w:rsidRPr="00282978" w:rsidRDefault="00A110F3" w:rsidP="009B0F12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404040"/>
              </w:rPr>
            </w:pPr>
            <w:r w:rsidRPr="0028297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404040"/>
              </w:rPr>
              <w:t xml:space="preserve">Staphylococcus </w:t>
            </w:r>
            <w:r w:rsidR="00282978" w:rsidRPr="00282978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404040"/>
              </w:rPr>
              <w:t>aureus</w:t>
            </w:r>
          </w:p>
        </w:tc>
      </w:tr>
      <w:tr w:rsidR="00C50601" w:rsidRPr="00C22A31" w14:paraId="02B05082" w14:textId="0EFF13F1" w:rsidTr="009B0F12">
        <w:trPr>
          <w:trHeight w:val="19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6FD9E239" w14:textId="5389ED97" w:rsidR="00C50601" w:rsidRPr="00E8484D" w:rsidRDefault="00C5060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>Amikacin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8A643" w14:textId="63B95437" w:rsidR="00C50601" w:rsidRPr="000874C5" w:rsidRDefault="00C5060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20(0.8)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F0E10" w14:textId="79F115D5" w:rsidR="00C50601" w:rsidRPr="000874C5" w:rsidRDefault="00C5060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53(9.1)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B5EB8" w14:textId="0AD829E3" w:rsidR="00C50601" w:rsidRPr="000874C5" w:rsidRDefault="00C5060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3(2.7)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D89B2" w14:textId="7B8D29F2" w:rsidR="00C50601" w:rsidRPr="000874C5" w:rsidRDefault="00C5060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1(1.3)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24C4" w14:textId="73567FFB" w:rsidR="00C50601" w:rsidRPr="000874C5" w:rsidRDefault="0007732E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5(8.1)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74866" w14:textId="5878AD0E" w:rsidR="00C50601" w:rsidRPr="000874C5" w:rsidRDefault="0007732E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14427" w14:textId="2893C914" w:rsidR="00C50601" w:rsidRPr="000874C5" w:rsidRDefault="0007732E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</w:tr>
      <w:tr w:rsidR="00C50601" w:rsidRPr="00C22A31" w14:paraId="1FB04B9B" w14:textId="77777777" w:rsidTr="009B0F12">
        <w:trPr>
          <w:trHeight w:val="194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282DD48B" w14:textId="6D6C9E8F" w:rsidR="00C50601" w:rsidRPr="00E8484D" w:rsidRDefault="00C5060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 xml:space="preserve">Amoxicillin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FA873" w14:textId="169AC5CA" w:rsidR="00C50601" w:rsidRPr="000874C5" w:rsidRDefault="0007732E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EFFD" w14:textId="4AA28237" w:rsidR="00C50601" w:rsidRPr="000874C5" w:rsidRDefault="0007732E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C76D5" w14:textId="576A5BC9" w:rsidR="00C50601" w:rsidRPr="000874C5" w:rsidRDefault="0007732E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9803" w14:textId="52478122" w:rsidR="00C50601" w:rsidRPr="000874C5" w:rsidRDefault="0007732E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9(10.8)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9962" w14:textId="6EDE2B62" w:rsidR="00C50601" w:rsidRPr="000874C5" w:rsidRDefault="0007732E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07732E">
              <w:rPr>
                <w:rFonts w:asciiTheme="majorBidi" w:eastAsia="Times New Roman" w:hAnsiTheme="majorBidi" w:cstheme="majorBidi"/>
                <w:color w:val="404040"/>
              </w:rPr>
              <w:t>19(29.7)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C2CD4" w14:textId="265D5586" w:rsidR="00C50601" w:rsidRPr="000874C5" w:rsidRDefault="0007732E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08DE4" w14:textId="65A6BF2F" w:rsidR="00C50601" w:rsidRPr="000874C5" w:rsidRDefault="0007732E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</w:tr>
      <w:tr w:rsidR="0007732E" w:rsidRPr="00C22A31" w14:paraId="7572C4BC" w14:textId="7E0BA27F" w:rsidTr="009B0F12">
        <w:trPr>
          <w:trHeight w:val="18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431EA2C2" w14:textId="7B0BB295" w:rsidR="0007732E" w:rsidRPr="00E8484D" w:rsidRDefault="0007732E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>Amoxicillin/clavulanic acid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6BAEE" w14:textId="32573B9B" w:rsidR="0007732E" w:rsidRPr="00C22A31" w:rsidRDefault="0007732E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620(26.3)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DF6C1" w14:textId="57968A57" w:rsidR="0007732E" w:rsidRPr="00C22A31" w:rsidRDefault="0007732E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176(31.1)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3017" w14:textId="45460E10" w:rsidR="0007732E" w:rsidRPr="00C22A31" w:rsidRDefault="0007732E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C45D" w14:textId="2B964937" w:rsidR="0007732E" w:rsidRPr="00C22A31" w:rsidRDefault="0007732E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11(15.3)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6EDBD" w14:textId="3F838ECF" w:rsidR="0007732E" w:rsidRPr="00C22A31" w:rsidRDefault="0007732E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56(88.9)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B5037" w14:textId="350A6E25" w:rsidR="0007732E" w:rsidRPr="00C22A31" w:rsidRDefault="0007732E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26(32.9)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11EAE" w14:textId="6C305E33" w:rsidR="0007732E" w:rsidRPr="00C22A31" w:rsidRDefault="0007732E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3(17.6)</w:t>
            </w:r>
          </w:p>
        </w:tc>
      </w:tr>
      <w:tr w:rsidR="00C50601" w:rsidRPr="00C22A31" w14:paraId="72514193" w14:textId="77777777" w:rsidTr="009B0F12">
        <w:trPr>
          <w:trHeight w:val="18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2F35E700" w14:textId="0ACEE7DB" w:rsidR="00C50601" w:rsidRPr="00E8484D" w:rsidRDefault="00C5060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>Ampicillin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BBE78" w14:textId="0ED3F8B9" w:rsidR="00C50601" w:rsidRPr="00C22A31" w:rsidRDefault="0007732E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1484(75.9)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6E8C6" w14:textId="6F9ED3F1" w:rsidR="00C50601" w:rsidRPr="00C22A31" w:rsidRDefault="0007732E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421(98.6)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CABFB" w14:textId="3D9159A0" w:rsidR="00C50601" w:rsidRPr="00C22A31" w:rsidRDefault="0007732E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E6A91" w14:textId="5B932B45" w:rsidR="00C50601" w:rsidRPr="00C22A31" w:rsidRDefault="0007732E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43(70.5)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B00DC" w14:textId="246C73DE" w:rsidR="00C50601" w:rsidRPr="00C22A31" w:rsidRDefault="0007732E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12(100)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CDD00" w14:textId="7C9537B4" w:rsidR="00C50601" w:rsidRPr="00C22A31" w:rsidRDefault="0007732E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57(30)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7241C" w14:textId="4163E821" w:rsidR="00C50601" w:rsidRPr="00C22A31" w:rsidRDefault="0007732E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</w:tr>
      <w:tr w:rsidR="00C50601" w:rsidRPr="00C22A31" w14:paraId="372909CA" w14:textId="77777777" w:rsidTr="009B0F12">
        <w:trPr>
          <w:trHeight w:val="183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34BB44FB" w14:textId="3EA17B6D" w:rsidR="00C50601" w:rsidRPr="00E8484D" w:rsidRDefault="00C5060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 xml:space="preserve">Aztreonam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2203C" w14:textId="2552291F" w:rsidR="00C50601" w:rsidRPr="00C22A31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6(50.0)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B6979" w14:textId="728AA8C2" w:rsidR="00C50601" w:rsidRPr="00C22A31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2(40.0)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3255" w14:textId="4C7911B0" w:rsidR="00C50601" w:rsidRPr="00C22A31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9A585" w14:textId="5BA8667A" w:rsidR="00C50601" w:rsidRPr="00C22A31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FB375" w14:textId="6670327B" w:rsidR="00C50601" w:rsidRPr="00C22A31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48F08" w14:textId="794D828E" w:rsidR="00C50601" w:rsidRPr="00C22A31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005BD" w14:textId="2D9674AD" w:rsidR="00C50601" w:rsidRPr="00C22A31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</w:tr>
      <w:tr w:rsidR="00C50601" w:rsidRPr="00C22A31" w14:paraId="2D0497C4" w14:textId="23C588A0" w:rsidTr="009B0F12"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410D3184" w14:textId="5408C748" w:rsidR="00C50601" w:rsidRPr="00E8484D" w:rsidRDefault="00C5060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>Cefazolin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17ED3" w14:textId="3025E54C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68(32.2)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B29BD" w14:textId="7E46E44C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11(61.1)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CFD46" w14:textId="00B13498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D1018" w14:textId="70283104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0(0.00)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F1BE5" w14:textId="5749FF61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1(100)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DFC5B" w14:textId="26FB8216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6F292" w14:textId="19BA43A9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</w:tr>
      <w:tr w:rsidR="00C50601" w:rsidRPr="00C22A31" w14:paraId="3F72A758" w14:textId="50C37727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243F140B" w14:textId="6FD20852" w:rsidR="00C50601" w:rsidRPr="00E8484D" w:rsidRDefault="00C5060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>Cefdinir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0BBAC" w14:textId="19C270AE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C6884" w14:textId="53698539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237D0" w14:textId="1228B686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418AE" w14:textId="3EEEEBDA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39731" w14:textId="6EDAD45F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BED52" w14:textId="5C1239F8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C3750" w14:textId="4246C9DE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</w:tr>
      <w:tr w:rsidR="00C50601" w:rsidRPr="00C22A31" w14:paraId="28CE083D" w14:textId="3BD8D1E5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bottom"/>
          </w:tcPr>
          <w:p w14:paraId="5A6DA3C4" w14:textId="67961298" w:rsidR="00C50601" w:rsidRPr="00E8484D" w:rsidRDefault="00C5060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000000"/>
              </w:rPr>
              <w:t>Cefepime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07AD5" w14:textId="13A4E431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695(36.0)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5150B" w14:textId="649D8DA3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245(49.6)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34C4" w14:textId="1B7A156B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2(2.2)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62104" w14:textId="53F04707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7(10.1)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D59D0" w14:textId="3B63F050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5(12.5)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B65B7" w14:textId="040709AE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9FF91" w14:textId="1D0AF8CF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</w:tr>
      <w:tr w:rsidR="00C50601" w:rsidRPr="00C22A31" w14:paraId="20F6FEBE" w14:textId="792A4770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7220307D" w14:textId="03544523" w:rsidR="00C50601" w:rsidRPr="00E8484D" w:rsidRDefault="00C5060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 xml:space="preserve">Cefixime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11E80" w14:textId="6897690F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25(15.5)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EE56" w14:textId="16EC9BBD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6(54.5)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35147" w14:textId="0E1F572A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1EA30" w14:textId="635F8DE5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1DB4C" w14:textId="47338FCE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1(100)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6E4B9" w14:textId="2020A9BB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17F8C" w14:textId="43D2ABE8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1(100)</w:t>
            </w:r>
          </w:p>
        </w:tc>
      </w:tr>
      <w:tr w:rsidR="00C50601" w:rsidRPr="00C22A31" w14:paraId="4F925DD3" w14:textId="325EA2CD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0355A54D" w14:textId="74009C3B" w:rsidR="00C50601" w:rsidRPr="00E8484D" w:rsidRDefault="00C5060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>Cefotaxime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3345F" w14:textId="1E610005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905(37.3)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CD93D" w14:textId="20A80FB7" w:rsidR="00C50601" w:rsidRPr="000874C5" w:rsidRDefault="00FA2609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303(-)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69988" w14:textId="54335630" w:rsidR="00C50601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CBBDE" w14:textId="00A6C9D7" w:rsidR="00C50601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0013C" w14:textId="1999FD9F" w:rsidR="00C50601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C4B3A" w14:textId="43A37F4D" w:rsidR="00C50601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ECBEE" w14:textId="72577756" w:rsidR="00C50601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</w:tr>
      <w:tr w:rsidR="00C50601" w:rsidRPr="00C22A31" w14:paraId="290EC13B" w14:textId="77777777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5A1DA5D9" w14:textId="699D609A" w:rsidR="00C50601" w:rsidRPr="00E8484D" w:rsidRDefault="00C5060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 xml:space="preserve">Cefoxitin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04C00" w14:textId="01B5B5FE" w:rsidR="00C50601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0717E" w14:textId="33138773" w:rsidR="00C50601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ED246" w14:textId="0F4006C6" w:rsidR="00C50601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5D006" w14:textId="265082B1" w:rsidR="00C50601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A551C" w14:textId="79B292F2" w:rsidR="00C50601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018B2" w14:textId="52BC352A" w:rsidR="00C50601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03283" w14:textId="765E0E59" w:rsidR="00C50601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17(39.5)</w:t>
            </w:r>
          </w:p>
        </w:tc>
      </w:tr>
      <w:tr w:rsidR="00D6455D" w:rsidRPr="00C22A31" w14:paraId="47210C91" w14:textId="77777777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0A9E5B66" w14:textId="558FE875" w:rsidR="00D6455D" w:rsidRPr="00E8484D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 xml:space="preserve">Ceftazidime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51C29" w14:textId="73599B41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844(37.4)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555E" w14:textId="5665D054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289(51.1)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5D661" w14:textId="344234BD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8(7.3)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E4245" w14:textId="72541E73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7(8.8)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134A5" w14:textId="317D9361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16(26.2)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D8723" w14:textId="398BB5EC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64AD2" w14:textId="3FCEF5BA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</w:tr>
      <w:tr w:rsidR="00D6455D" w:rsidRPr="00C22A31" w14:paraId="197679B4" w14:textId="77777777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12A65CCD" w14:textId="0CD5BBA8" w:rsidR="00D6455D" w:rsidRPr="00E8484D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 xml:space="preserve">Ceftriaxone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2DF25" w14:textId="38248AB3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879(37.7)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74A8A" w14:textId="3C9F16FF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293(50.8)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3372D" w14:textId="3E42021D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85ED1" w14:textId="550BB8AC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5(6.8)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2481" w14:textId="3DB88F1A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76BFC" w14:textId="6C56B282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69DF4" w14:textId="7D269E11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1(11.1)</w:t>
            </w:r>
          </w:p>
        </w:tc>
      </w:tr>
      <w:tr w:rsidR="00D6455D" w:rsidRPr="00C22A31" w14:paraId="5B76E07D" w14:textId="77777777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24564FD4" w14:textId="7E8CC5C3" w:rsidR="00D6455D" w:rsidRPr="00E8484D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>Cefuroxime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13B14" w14:textId="11596AE4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378C" w14:textId="2E66585D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3C210" w14:textId="2758AFB8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8AF3D" w14:textId="1059E7B5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77F50" w14:textId="641AD7A1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C1D32" w14:textId="74CF2343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C7D5" w14:textId="4717FA2D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0(.00)</w:t>
            </w:r>
          </w:p>
        </w:tc>
      </w:tr>
      <w:tr w:rsidR="00D6455D" w:rsidRPr="00C22A31" w14:paraId="1AFD08C0" w14:textId="77777777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4A0F79D4" w14:textId="798BD0B5" w:rsidR="00D6455D" w:rsidRPr="00E8484D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 xml:space="preserve">Ciprofloxacin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19607" w14:textId="06F1DC7C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479(19.8)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5667A" w14:textId="186F1B67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70(11.7)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951A7" w14:textId="42480D8C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14(12.5)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E4CE9" w14:textId="2D024EC6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13(15.9)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946EE" w14:textId="55A2E1B0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8(12.5)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312D2" w14:textId="1802ED5A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82(37.4)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5CD97" w14:textId="5F2E2B53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9(20.5)</w:t>
            </w:r>
          </w:p>
        </w:tc>
      </w:tr>
      <w:tr w:rsidR="00D6455D" w:rsidRPr="00C22A31" w14:paraId="5458FBEE" w14:textId="77777777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4067947B" w14:textId="532FE925" w:rsidR="00D6455D" w:rsidRPr="00E8484D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 xml:space="preserve">Clindamycin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F97D" w14:textId="7DE57CFE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B2334" w14:textId="67F91BA6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23FDB" w14:textId="5AA6A76A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896B7" w14:textId="46716DDE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AC25E" w14:textId="0890A7C2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F92D3" w14:textId="3080633E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07A19" w14:textId="3B2C403F" w:rsidR="00D6455D" w:rsidRPr="000874C5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10(26.3)</w:t>
            </w:r>
          </w:p>
        </w:tc>
      </w:tr>
      <w:tr w:rsidR="00D6455D" w:rsidRPr="00C22A31" w14:paraId="2254EE73" w14:textId="77777777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20A2E27F" w14:textId="67E4C418" w:rsidR="00D6455D" w:rsidRPr="00E8484D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>Colistin</w:t>
            </w:r>
            <w:r w:rsidR="00D6455D" w:rsidRPr="00E8484D">
              <w:rPr>
                <w:rFonts w:asciiTheme="majorBidi" w:hAnsiTheme="majorBidi" w:cstheme="majorBidi"/>
                <w:color w:val="40404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7F5C2" w14:textId="22E8ED7C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0(0.00)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BE23A" w14:textId="4E29396A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3(5.9)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2A13E" w14:textId="2B09992D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0(0.00)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076A8" w14:textId="2A462FF6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4C82D" w14:textId="6D47C583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0(0.00)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02236" w14:textId="75713509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D76D7" w14:textId="130CA39E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</w:tr>
      <w:tr w:rsidR="00D6455D" w:rsidRPr="00C22A31" w14:paraId="30EC8861" w14:textId="77777777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4CA23730" w14:textId="1C5C87BC" w:rsidR="00D6455D" w:rsidRPr="00E8484D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 xml:space="preserve">Ertapenem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BF785" w14:textId="62B743CF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4(0.2)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35CF1" w14:textId="778F6E59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61(10.3)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16928" w14:textId="54893A40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C1B0B" w14:textId="52EEB63D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0(0.00)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643F8" w14:textId="67B08714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3(4.7)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A6C2A" w14:textId="7A3AF543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476C1" w14:textId="42DFF3DD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</w:tr>
      <w:tr w:rsidR="00D6455D" w:rsidRPr="00C22A31" w14:paraId="5A7B0FD2" w14:textId="77777777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6D698F71" w14:textId="24CFF869" w:rsidR="00D6455D" w:rsidRPr="00E8484D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 xml:space="preserve">Erythromycin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0C14A" w14:textId="2AD5BF0C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3E243" w14:textId="095D7F99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C0EE3" w14:textId="62F4D01F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3FF8A" w14:textId="64E1104C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F52B0" w14:textId="293B280D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3DFA9" w14:textId="5D7C3889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8394C" w14:textId="402E9F74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12(60.0)</w:t>
            </w:r>
          </w:p>
        </w:tc>
      </w:tr>
      <w:tr w:rsidR="00D6455D" w:rsidRPr="00C22A31" w14:paraId="69F19419" w14:textId="77777777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57B9DA65" w14:textId="5979A810" w:rsidR="00D6455D" w:rsidRPr="00E8484D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>Fosfomycin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C30EE" w14:textId="70C07F72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7(2.1)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DE4F0" w14:textId="23E63014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4BA28" w14:textId="50CF25E3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66ABF" w14:textId="35ED5F44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9EF89" w14:textId="6E6C7975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45EC" w14:textId="527C81D4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21879" w14:textId="0D8D7377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</w:tr>
      <w:tr w:rsidR="00D6455D" w:rsidRPr="00C22A31" w14:paraId="151FFD8A" w14:textId="77777777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7F64A6E5" w14:textId="2B315870" w:rsidR="00D6455D" w:rsidRPr="00E8484D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 xml:space="preserve">Fusidic acid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39E92" w14:textId="078635DC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718CA" w14:textId="42CCFA56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EB762" w14:textId="4CAC7EAC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DCE58" w14:textId="108466A0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1D219" w14:textId="4261CF4F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5D18A" w14:textId="3D5AD29B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46769" w14:textId="7182090D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2(100)</w:t>
            </w:r>
          </w:p>
        </w:tc>
      </w:tr>
      <w:tr w:rsidR="00D6455D" w:rsidRPr="00C22A31" w14:paraId="24C1FF58" w14:textId="77777777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45380E5A" w14:textId="311EE2E8" w:rsidR="00D6455D" w:rsidRPr="00E8484D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>G</w:t>
            </w:r>
            <w:r w:rsidR="00D6455D" w:rsidRPr="00E8484D">
              <w:rPr>
                <w:rFonts w:asciiTheme="majorBidi" w:hAnsiTheme="majorBidi" w:cstheme="majorBidi"/>
                <w:color w:val="404040"/>
              </w:rPr>
              <w:t xml:space="preserve">entamicin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B7A79" w14:textId="66A4DF0A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363(15.0)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63D64" w14:textId="590998E6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142(23.8)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DD91B" w14:textId="78AC8B05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8(7.3)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EA7FD" w14:textId="6B6AE4D0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4(4.8)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F842D" w14:textId="2CA994EC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9(13.8)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EA870" w14:textId="600F6CE9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62(58.</w:t>
            </w:r>
            <w:r w:rsidR="00FF4C1A">
              <w:rPr>
                <w:rFonts w:asciiTheme="majorBidi" w:eastAsia="Times New Roman" w:hAnsiTheme="majorBidi" w:cstheme="majorBidi"/>
                <w:color w:val="404040"/>
              </w:rPr>
              <w:t>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08E5B" w14:textId="456D2737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2(7.1)</w:t>
            </w:r>
          </w:p>
        </w:tc>
      </w:tr>
      <w:tr w:rsidR="00D6455D" w:rsidRPr="00C22A31" w14:paraId="3AB00353" w14:textId="77777777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06602310" w14:textId="57A1C181" w:rsidR="00D6455D" w:rsidRPr="00E8484D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 xml:space="preserve">Imipenem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DD263" w14:textId="1E072B06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4(0.3)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CF4EF" w14:textId="5744E408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11(3.4)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4DEA" w14:textId="1FF031A6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7(7.1)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2E2BA" w14:textId="41AB3BFB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2(5)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0AF72" w14:textId="64DA06FB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1(2.9)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772E4" w14:textId="1B4AC34C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F83CC" w14:textId="1E32F49B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</w:tr>
      <w:tr w:rsidR="00D6455D" w:rsidRPr="00C22A31" w14:paraId="38A1B6B4" w14:textId="77777777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0AAA6AF9" w14:textId="7D0D9CAC" w:rsidR="00D6455D" w:rsidRPr="00E8484D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>L</w:t>
            </w:r>
            <w:r w:rsidR="00F90B11" w:rsidRPr="00E8484D">
              <w:rPr>
                <w:rFonts w:asciiTheme="majorBidi" w:hAnsiTheme="majorBidi" w:cstheme="majorBidi"/>
                <w:color w:val="404040"/>
              </w:rPr>
              <w:t>ev</w:t>
            </w:r>
            <w:r w:rsidRPr="00E8484D">
              <w:rPr>
                <w:rFonts w:asciiTheme="majorBidi" w:hAnsiTheme="majorBidi" w:cstheme="majorBidi"/>
                <w:color w:val="404040"/>
              </w:rPr>
              <w:t>ofloxacin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6815D" w14:textId="2C5CDC45" w:rsidR="00D6455D" w:rsidRPr="000874C5" w:rsidRDefault="00A110F3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D9B63" w14:textId="017B0EF9" w:rsidR="00D6455D" w:rsidRPr="000874C5" w:rsidRDefault="00A110F3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0(0.00)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EED33" w14:textId="7322C415" w:rsidR="00D6455D" w:rsidRPr="000874C5" w:rsidRDefault="00A110F3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11(16.4)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E74E7" w14:textId="17C94574" w:rsidR="00D6455D" w:rsidRPr="000874C5" w:rsidRDefault="00A110F3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0(0.00)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77E4F" w14:textId="1F7A354E" w:rsidR="00D6455D" w:rsidRPr="000874C5" w:rsidRDefault="00A110F3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0(0.00)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585F8" w14:textId="2E5BB3B9" w:rsidR="00D6455D" w:rsidRPr="000874C5" w:rsidRDefault="00A110F3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1832B" w14:textId="0F0A9780" w:rsidR="00D6455D" w:rsidRPr="000874C5" w:rsidRDefault="00A110F3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</w:tr>
      <w:tr w:rsidR="00D6455D" w:rsidRPr="00C22A31" w14:paraId="6077EF35" w14:textId="77777777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bottom"/>
          </w:tcPr>
          <w:p w14:paraId="3AD80D9B" w14:textId="70E1CC95" w:rsidR="00D6455D" w:rsidRPr="00E8484D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000000"/>
              </w:rPr>
              <w:t>Meropenem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EBDDE" w14:textId="1D3CD80C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5(0.2)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696DC" w14:textId="6BEE8047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61(10.3)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64C03" w14:textId="44C22CD2" w:rsidR="00D6455D" w:rsidRPr="000874C5" w:rsidRDefault="00A110F3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6(5.4)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F03FA" w14:textId="683E4BE1" w:rsidR="00D6455D" w:rsidRPr="000874C5" w:rsidRDefault="00A110F3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0(0.00)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87573" w14:textId="7019F4D5" w:rsidR="00D6455D" w:rsidRPr="000874C5" w:rsidRDefault="00A110F3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4(6.1)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E7846" w14:textId="2ED2816C" w:rsidR="00D6455D" w:rsidRPr="000874C5" w:rsidRDefault="00A110F3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8D172" w14:textId="5CBBD164" w:rsidR="00D6455D" w:rsidRPr="000874C5" w:rsidRDefault="00A110F3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0(0.00)</w:t>
            </w:r>
          </w:p>
        </w:tc>
      </w:tr>
      <w:tr w:rsidR="00D6455D" w:rsidRPr="00C22A31" w14:paraId="36216F46" w14:textId="77777777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0C6172F5" w14:textId="7E9679B9" w:rsidR="00D6455D" w:rsidRPr="00E8484D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>Nitrofurantoin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3E737" w14:textId="0F08AFCE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42(1.8)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9E407" w14:textId="0E066E33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93(16.5)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D991E" w14:textId="5F2057D2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75(96.2)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7CCB2" w14:textId="76D5F36B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4965D" w14:textId="291B1378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7(11.1)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9557C" w14:textId="4EF90CF7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9(4.1)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5EE0" w14:textId="6434908D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1(2.6)</w:t>
            </w:r>
          </w:p>
        </w:tc>
      </w:tr>
      <w:tr w:rsidR="00D6455D" w:rsidRPr="00C22A31" w14:paraId="712EAC71" w14:textId="77777777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497F6418" w14:textId="6DC8BA18" w:rsidR="00D6455D" w:rsidRPr="00E8484D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 xml:space="preserve">Penicillin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FC73C" w14:textId="23956CB8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B0C75" w14:textId="36788505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9BF2B" w14:textId="5B3E7D5D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5(16.7)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7A638" w14:textId="075C3AB8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084C4" w14:textId="784567D4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2258C" w14:textId="19AD18B1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75D9A" w14:textId="20990EB3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</w:tr>
      <w:tr w:rsidR="00D6455D" w:rsidRPr="00C22A31" w14:paraId="77B1B257" w14:textId="77777777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416E0CDA" w14:textId="48982FB7" w:rsidR="00D6455D" w:rsidRPr="00E8484D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>Piperacillin / Tazobactam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D845" w14:textId="15C858E0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107(4.4)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9712" w14:textId="0BCE1A00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96(16.4)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87CBB" w14:textId="4B6FF308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4(3.7)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6010E" w14:textId="20CB6189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0(0.00)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37F3" w14:textId="35698043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63228" w14:textId="2B6A6CB9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E9F2" w14:textId="2CD9BBA4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</w:tr>
      <w:tr w:rsidR="00D6455D" w:rsidRPr="00C22A31" w14:paraId="2267389A" w14:textId="77777777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2983204C" w14:textId="116B6935" w:rsidR="00D6455D" w:rsidRPr="00E8484D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 xml:space="preserve">Rifampicin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AC46D" w14:textId="797AA344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E41A5" w14:textId="70D65BEA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92BAF" w14:textId="6A9115B8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DC320" w14:textId="5AFB1B78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36158" w14:textId="6E59AC73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A21B7" w14:textId="01399A2A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C64E3" w14:textId="5848BCAA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1(8.3)</w:t>
            </w:r>
          </w:p>
        </w:tc>
      </w:tr>
      <w:tr w:rsidR="00D6455D" w:rsidRPr="00C22A31" w14:paraId="2901BF37" w14:textId="77777777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41E8C046" w14:textId="60AFD50B" w:rsidR="00D6455D" w:rsidRPr="00E8484D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>Teicoplanim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50690" w14:textId="14F88157" w:rsidR="00D6455D" w:rsidRPr="000874C5" w:rsidRDefault="00A110F3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98094" w14:textId="1C86A3F9" w:rsidR="00D6455D" w:rsidRPr="000874C5" w:rsidRDefault="00A110F3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6856F" w14:textId="744D583A" w:rsidR="00D6455D" w:rsidRPr="000874C5" w:rsidRDefault="00A110F3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9BABB" w14:textId="563EA1EE" w:rsidR="00D6455D" w:rsidRPr="000874C5" w:rsidRDefault="00A110F3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D75BE" w14:textId="3BD700DA" w:rsidR="00D6455D" w:rsidRPr="000874C5" w:rsidRDefault="00A110F3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AE3C0" w14:textId="1C3AC085" w:rsidR="00D6455D" w:rsidRPr="000874C5" w:rsidRDefault="00A110F3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1(2.1)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FFB8B" w14:textId="4800DDBC" w:rsidR="00D6455D" w:rsidRPr="000874C5" w:rsidRDefault="00A110F3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0(0.00)</w:t>
            </w:r>
          </w:p>
        </w:tc>
      </w:tr>
      <w:tr w:rsidR="00D6455D" w:rsidRPr="00C22A31" w14:paraId="07FC7ED6" w14:textId="77777777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03C58573" w14:textId="548CE914" w:rsidR="00D6455D" w:rsidRPr="00E8484D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>Tigecycline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D4306" w14:textId="2462D46E" w:rsidR="00D6455D" w:rsidRPr="000874C5" w:rsidRDefault="00A110F3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12A7F" w14:textId="7E7C4C02" w:rsidR="00D6455D" w:rsidRPr="000874C5" w:rsidRDefault="00A110F3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84ADC" w14:textId="017CF6F2" w:rsidR="00D6455D" w:rsidRPr="000874C5" w:rsidRDefault="00A110F3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CDC86" w14:textId="321A4C1A" w:rsidR="00D6455D" w:rsidRPr="000874C5" w:rsidRDefault="00A110F3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4CB3B" w14:textId="35E63F0A" w:rsidR="00D6455D" w:rsidRPr="000874C5" w:rsidRDefault="00A110F3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8C5F" w14:textId="5D0D2D73" w:rsidR="00D6455D" w:rsidRPr="000874C5" w:rsidRDefault="00A110F3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6EE9B" w14:textId="5D956998" w:rsidR="00D6455D" w:rsidRPr="000874C5" w:rsidRDefault="00A110F3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</w:tr>
      <w:tr w:rsidR="00D6455D" w:rsidRPr="00C22A31" w14:paraId="6D5FD73E" w14:textId="77777777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43B2F9DC" w14:textId="3CD67530" w:rsidR="00D6455D" w:rsidRPr="00E8484D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>Trimethoprim/ Sulfamethoxazole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410" w14:textId="01091366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1144(47.3)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7FD2B" w14:textId="091CA1B9" w:rsidR="00F90B11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277(46.9)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82EEB" w14:textId="2A74DF92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CAE1C" w14:textId="1231151F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44(53.7)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03F9E" w14:textId="6B018AA4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11(17.7)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542E6" w14:textId="3530A8BF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45BBA" w14:textId="4045958E" w:rsidR="00D6455D" w:rsidRPr="000874C5" w:rsidRDefault="00F90B11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5(12.8)</w:t>
            </w:r>
          </w:p>
        </w:tc>
      </w:tr>
      <w:tr w:rsidR="00D6455D" w:rsidRPr="00C22A31" w14:paraId="11F4D515" w14:textId="77777777" w:rsidTr="009B0F12">
        <w:trPr>
          <w:trHeight w:val="221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0ED98227" w14:textId="0A5A92E0" w:rsidR="00D6455D" w:rsidRPr="00E8484D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 w:rsidRPr="00E8484D">
              <w:rPr>
                <w:rFonts w:asciiTheme="majorBidi" w:hAnsiTheme="majorBidi" w:cstheme="majorBidi"/>
                <w:color w:val="404040"/>
              </w:rPr>
              <w:t xml:space="preserve">Vancomycin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2C2F2" w14:textId="38005287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DA144" w14:textId="7F6AD79C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0A85D" w14:textId="40DE8251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7B89A" w14:textId="333A4700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0(0.00)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1A3FE" w14:textId="5DC2A237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D1C04" w14:textId="1DA08BD7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3(1.3)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8B000" w14:textId="332167BC" w:rsidR="00D6455D" w:rsidRPr="000874C5" w:rsidRDefault="00FF4C1A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  <w:r>
              <w:rPr>
                <w:rFonts w:asciiTheme="majorBidi" w:eastAsia="Times New Roman" w:hAnsiTheme="majorBidi" w:cstheme="majorBidi"/>
                <w:color w:val="404040"/>
              </w:rPr>
              <w:t>0(0.00)</w:t>
            </w:r>
          </w:p>
        </w:tc>
      </w:tr>
      <w:tr w:rsidR="00D6455D" w:rsidRPr="00C22A31" w14:paraId="11C18BFD" w14:textId="127E1C3D" w:rsidTr="009B0F12">
        <w:trPr>
          <w:gridAfter w:val="7"/>
          <w:wAfter w:w="8789" w:type="dxa"/>
        </w:trPr>
        <w:tc>
          <w:tcPr>
            <w:tcW w:w="1701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5593E8BF" w14:textId="19357575" w:rsidR="00D6455D" w:rsidRPr="00E8484D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</w:p>
        </w:tc>
      </w:tr>
      <w:tr w:rsidR="00D6455D" w:rsidRPr="00C22A31" w14:paraId="5C516565" w14:textId="34BC89BB" w:rsidTr="009B0F12">
        <w:trPr>
          <w:gridAfter w:val="7"/>
          <w:wAfter w:w="8789" w:type="dxa"/>
        </w:trPr>
        <w:tc>
          <w:tcPr>
            <w:tcW w:w="1701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49242C32" w14:textId="32E7C78C" w:rsidR="00D6455D" w:rsidRPr="00E8484D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</w:p>
        </w:tc>
      </w:tr>
      <w:tr w:rsidR="00D6455D" w:rsidRPr="00C22A31" w14:paraId="4806897F" w14:textId="59A918D8" w:rsidTr="009B0F12">
        <w:trPr>
          <w:gridAfter w:val="7"/>
          <w:wAfter w:w="8789" w:type="dxa"/>
        </w:trPr>
        <w:tc>
          <w:tcPr>
            <w:tcW w:w="1701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39ABC44F" w14:textId="1FC4472D" w:rsidR="00D6455D" w:rsidRPr="00E8484D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</w:p>
        </w:tc>
      </w:tr>
      <w:tr w:rsidR="00D6455D" w:rsidRPr="00C22A31" w14:paraId="59012213" w14:textId="5557981D" w:rsidTr="009B0F12">
        <w:trPr>
          <w:gridAfter w:val="7"/>
          <w:wAfter w:w="8789" w:type="dxa"/>
        </w:trPr>
        <w:tc>
          <w:tcPr>
            <w:tcW w:w="1701" w:type="dxa"/>
            <w:tcMar>
              <w:top w:w="15" w:type="dxa"/>
              <w:left w:w="0" w:type="dxa"/>
              <w:bottom w:w="15" w:type="dxa"/>
              <w:right w:w="15" w:type="dxa"/>
            </w:tcMar>
            <w:vAlign w:val="center"/>
          </w:tcPr>
          <w:p w14:paraId="3DD5A09B" w14:textId="47EB515B" w:rsidR="00D6455D" w:rsidRPr="00E8484D" w:rsidRDefault="00D6455D" w:rsidP="009B0F12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color w:val="404040"/>
              </w:rPr>
            </w:pPr>
          </w:p>
        </w:tc>
      </w:tr>
    </w:tbl>
    <w:p w14:paraId="30ED742D" w14:textId="1049FB79" w:rsidR="00DE0B7D" w:rsidRPr="000874C5" w:rsidRDefault="00DE0B7D">
      <w:pPr>
        <w:rPr>
          <w:rFonts w:asciiTheme="majorBidi" w:hAnsiTheme="majorBidi" w:cstheme="majorBidi"/>
          <w:sz w:val="24"/>
          <w:szCs w:val="24"/>
          <w:rtl/>
        </w:rPr>
      </w:pPr>
    </w:p>
    <w:sectPr w:rsidR="00DE0B7D" w:rsidRPr="000874C5" w:rsidSect="00C22A31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49657" w14:textId="77777777" w:rsidR="009E1308" w:rsidRDefault="009E1308" w:rsidP="000874C5">
      <w:pPr>
        <w:spacing w:after="0" w:line="240" w:lineRule="auto"/>
      </w:pPr>
      <w:r>
        <w:separator/>
      </w:r>
    </w:p>
  </w:endnote>
  <w:endnote w:type="continuationSeparator" w:id="0">
    <w:p w14:paraId="5EE0A586" w14:textId="77777777" w:rsidR="009E1308" w:rsidRDefault="009E1308" w:rsidP="00087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18454" w14:textId="77777777" w:rsidR="009E1308" w:rsidRDefault="009E1308" w:rsidP="000874C5">
      <w:pPr>
        <w:spacing w:after="0" w:line="240" w:lineRule="auto"/>
      </w:pPr>
      <w:r>
        <w:separator/>
      </w:r>
    </w:p>
  </w:footnote>
  <w:footnote w:type="continuationSeparator" w:id="0">
    <w:p w14:paraId="20A1AAAC" w14:textId="77777777" w:rsidR="009E1308" w:rsidRDefault="009E1308" w:rsidP="000874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E1C52"/>
    <w:rsid w:val="0007732E"/>
    <w:rsid w:val="000874C5"/>
    <w:rsid w:val="000A6171"/>
    <w:rsid w:val="001956D0"/>
    <w:rsid w:val="00232F47"/>
    <w:rsid w:val="0025316C"/>
    <w:rsid w:val="00282978"/>
    <w:rsid w:val="002977DF"/>
    <w:rsid w:val="00302623"/>
    <w:rsid w:val="003478E7"/>
    <w:rsid w:val="00370C83"/>
    <w:rsid w:val="00376311"/>
    <w:rsid w:val="004B535D"/>
    <w:rsid w:val="005272C2"/>
    <w:rsid w:val="006B40D7"/>
    <w:rsid w:val="006F1731"/>
    <w:rsid w:val="007C0AC2"/>
    <w:rsid w:val="007D036A"/>
    <w:rsid w:val="007E792D"/>
    <w:rsid w:val="00890549"/>
    <w:rsid w:val="008E1C52"/>
    <w:rsid w:val="00933B54"/>
    <w:rsid w:val="00942C83"/>
    <w:rsid w:val="0094786A"/>
    <w:rsid w:val="009A11FF"/>
    <w:rsid w:val="009B0F12"/>
    <w:rsid w:val="009E1308"/>
    <w:rsid w:val="00A110F3"/>
    <w:rsid w:val="00BB0398"/>
    <w:rsid w:val="00BC4A4C"/>
    <w:rsid w:val="00C22A31"/>
    <w:rsid w:val="00C50601"/>
    <w:rsid w:val="00C85A06"/>
    <w:rsid w:val="00CA453D"/>
    <w:rsid w:val="00D6455D"/>
    <w:rsid w:val="00DE0B7D"/>
    <w:rsid w:val="00E61BBB"/>
    <w:rsid w:val="00E8484D"/>
    <w:rsid w:val="00EA55AF"/>
    <w:rsid w:val="00F03240"/>
    <w:rsid w:val="00F90B11"/>
    <w:rsid w:val="00FA2609"/>
    <w:rsid w:val="00FF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B18A5"/>
  <w15:chartTrackingRefBased/>
  <w15:docId w15:val="{E2B5C82C-DC96-4957-80B3-2CB780BD8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B7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874C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874C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874C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74C5"/>
  </w:style>
  <w:style w:type="paragraph" w:styleId="Footer">
    <w:name w:val="footer"/>
    <w:basedOn w:val="Normal"/>
    <w:link w:val="FooterChar"/>
    <w:uiPriority w:val="99"/>
    <w:unhideWhenUsed/>
    <w:rsid w:val="000874C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4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0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bayan</dc:creator>
  <cp:keywords/>
  <dc:description/>
  <cp:lastModifiedBy>Dr. Qadi</cp:lastModifiedBy>
  <cp:revision>20</cp:revision>
  <dcterms:created xsi:type="dcterms:W3CDTF">2025-02-25T18:24:00Z</dcterms:created>
  <dcterms:modified xsi:type="dcterms:W3CDTF">2025-04-27T22:11:00Z</dcterms:modified>
</cp:coreProperties>
</file>