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A0085" w14:textId="7792DDA3" w:rsidR="00A56CCD" w:rsidRPr="00CC6B9C" w:rsidRDefault="00FD6E8E" w:rsidP="00D722F8">
      <w:pPr>
        <w:pStyle w:val="Heading1"/>
        <w:pBdr>
          <w:top w:val="single" w:sz="4" w:space="1" w:color="auto"/>
        </w:pBdr>
      </w:pPr>
      <w:bookmarkStart w:id="0" w:name="_Toc194075398"/>
      <w:r w:rsidRPr="001B2BD7">
        <w:rPr>
          <w:b/>
          <w:bCs/>
        </w:rPr>
        <w:t>Appendix 1.</w:t>
      </w:r>
      <w:r w:rsidRPr="00CC6B9C">
        <w:t xml:space="preserve"> </w:t>
      </w:r>
      <w:r w:rsidR="00A56CCD" w:rsidRPr="00CC6B9C">
        <w:t xml:space="preserve">Student Leaders’ </w:t>
      </w:r>
      <w:r w:rsidR="00A56CCD" w:rsidRPr="001B2BD7">
        <w:t>Workshop</w:t>
      </w:r>
      <w:r w:rsidR="00A56CCD" w:rsidRPr="00CC6B9C">
        <w:t xml:space="preserve"> </w:t>
      </w:r>
      <w:r w:rsidR="00CF0659" w:rsidRPr="00CF0659">
        <w:t xml:space="preserve">Scales </w:t>
      </w:r>
      <w:r w:rsidR="00A56CCD" w:rsidRPr="00CC6B9C">
        <w:t>(English Version)</w:t>
      </w:r>
      <w:bookmarkEnd w:id="0"/>
    </w:p>
    <w:p w14:paraId="4152AD8E" w14:textId="77777777" w:rsidR="00A56CCD" w:rsidRPr="00A56CCD" w:rsidRDefault="00A56CCD" w:rsidP="00571096">
      <w:pPr>
        <w:spacing w:line="276" w:lineRule="auto"/>
        <w:rPr>
          <w:sz w:val="22"/>
          <w:szCs w:val="22"/>
        </w:rPr>
      </w:pPr>
    </w:p>
    <w:p w14:paraId="3A7F09CF" w14:textId="3B2D98AD" w:rsidR="00A56CCD" w:rsidRPr="00A56CCD" w:rsidRDefault="00A56CCD" w:rsidP="00C4506A">
      <w:pPr>
        <w:spacing w:line="276" w:lineRule="auto"/>
        <w:rPr>
          <w:b/>
          <w:bCs/>
          <w:iCs/>
          <w:sz w:val="22"/>
          <w:szCs w:val="22"/>
        </w:rPr>
      </w:pPr>
      <w:r w:rsidRPr="00A56CCD">
        <w:rPr>
          <w:b/>
          <w:bCs/>
          <w:iCs/>
          <w:sz w:val="22"/>
          <w:szCs w:val="22"/>
        </w:rPr>
        <w:t>Knowledge Quiz</w:t>
      </w:r>
    </w:p>
    <w:p w14:paraId="75F6F1B2" w14:textId="5245A965" w:rsidR="00AD25E9" w:rsidRDefault="00A56CCD" w:rsidP="00C4506A">
      <w:pPr>
        <w:spacing w:line="276" w:lineRule="auto"/>
        <w:rPr>
          <w:i/>
          <w:iCs/>
          <w:sz w:val="22"/>
          <w:szCs w:val="22"/>
        </w:rPr>
      </w:pPr>
      <w:r w:rsidRPr="00A56CCD">
        <w:rPr>
          <w:i/>
          <w:iCs/>
          <w:sz w:val="22"/>
          <w:szCs w:val="22"/>
        </w:rPr>
        <w:t xml:space="preserve">[authors’ note: correct answers are indicated with a check mark </w:t>
      </w:r>
      <w:r w:rsidRPr="00A56CCD">
        <w:rPr>
          <w:rFonts w:ascii="Segoe UI Symbol" w:hAnsi="Segoe UI Symbol"/>
          <w:sz w:val="22"/>
          <w:szCs w:val="22"/>
        </w:rPr>
        <w:t>☑︎</w:t>
      </w:r>
      <w:r w:rsidRPr="00A56CCD">
        <w:rPr>
          <w:i/>
          <w:iCs/>
          <w:sz w:val="22"/>
          <w:szCs w:val="22"/>
        </w:rPr>
        <w:t xml:space="preserve"> ]</w:t>
      </w:r>
    </w:p>
    <w:p w14:paraId="7B01205E" w14:textId="77777777" w:rsidR="00A56CCD" w:rsidRPr="00A56CCD" w:rsidRDefault="00A56CCD" w:rsidP="00C4506A">
      <w:pPr>
        <w:numPr>
          <w:ilvl w:val="0"/>
          <w:numId w:val="2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 xml:space="preserve">Immediate suicide risk assessment involves looking at which factors? </w:t>
      </w:r>
    </w:p>
    <w:p w14:paraId="7543A57D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☑︎ </w:t>
      </w:r>
      <w:r w:rsidRPr="00A56CCD">
        <w:rPr>
          <w:sz w:val="22"/>
          <w:szCs w:val="22"/>
        </w:rPr>
        <w:t xml:space="preserve">Ideation, Means, Plan, Action </w:t>
      </w:r>
    </w:p>
    <w:p w14:paraId="3F30A99E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Past suicide attempt, Plan, Ideation </w:t>
      </w:r>
    </w:p>
    <w:p w14:paraId="3773D3EA" w14:textId="3BA426E9" w:rsidR="00AD25E9" w:rsidRDefault="00A56CCD" w:rsidP="00FB31C2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Ideation </w:t>
      </w:r>
    </w:p>
    <w:p w14:paraId="24BC2473" w14:textId="77777777" w:rsidR="00A56CCD" w:rsidRPr="00A56CCD" w:rsidRDefault="00A56CCD" w:rsidP="00C4506A">
      <w:pPr>
        <w:numPr>
          <w:ilvl w:val="0"/>
          <w:numId w:val="2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 xml:space="preserve">Does asking someone if they are suicidal risk making a non-suicidal person become suicidal? </w:t>
      </w:r>
    </w:p>
    <w:p w14:paraId="60CF0F51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Yes </w:t>
      </w:r>
    </w:p>
    <w:p w14:paraId="028B7CF8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☑︎ </w:t>
      </w:r>
      <w:r w:rsidRPr="00A56CCD">
        <w:rPr>
          <w:sz w:val="22"/>
          <w:szCs w:val="22"/>
        </w:rPr>
        <w:t xml:space="preserve">No </w:t>
      </w:r>
    </w:p>
    <w:p w14:paraId="60615617" w14:textId="4081B12C" w:rsidR="00AD25E9" w:rsidRDefault="00A56CCD" w:rsidP="00FB31C2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Sometimes </w:t>
      </w:r>
    </w:p>
    <w:p w14:paraId="30D1F33F" w14:textId="77777777" w:rsidR="00A56CCD" w:rsidRPr="00A56CCD" w:rsidRDefault="00A56CCD" w:rsidP="00C4506A">
      <w:pPr>
        <w:numPr>
          <w:ilvl w:val="0"/>
          <w:numId w:val="2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 xml:space="preserve">Which group has the highest risk of completed suicide in Hong Kong? </w:t>
      </w:r>
    </w:p>
    <w:p w14:paraId="016D8BA9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☑︎ </w:t>
      </w:r>
      <w:r w:rsidRPr="00A56CCD">
        <w:rPr>
          <w:sz w:val="22"/>
          <w:szCs w:val="22"/>
        </w:rPr>
        <w:t xml:space="preserve">Elderly, male </w:t>
      </w:r>
    </w:p>
    <w:p w14:paraId="629388B7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Elderly, female </w:t>
      </w:r>
    </w:p>
    <w:p w14:paraId="50F0C8C5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Youth, male </w:t>
      </w:r>
    </w:p>
    <w:p w14:paraId="103D9A4D" w14:textId="6E855D12" w:rsidR="00AD25E9" w:rsidRDefault="00A56CCD" w:rsidP="00FB31C2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Youth, female </w:t>
      </w:r>
    </w:p>
    <w:p w14:paraId="6CF6940C" w14:textId="77777777" w:rsidR="00A56CCD" w:rsidRPr="00A56CCD" w:rsidRDefault="00A56CCD" w:rsidP="00C4506A">
      <w:pPr>
        <w:keepNext/>
        <w:numPr>
          <w:ilvl w:val="0"/>
          <w:numId w:val="2"/>
        </w:numPr>
        <w:spacing w:line="276" w:lineRule="auto"/>
        <w:ind w:left="357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 xml:space="preserve">What is a supportive way to respond to someone who is sharing their emotional struggles? </w:t>
      </w:r>
    </w:p>
    <w:p w14:paraId="4A9A85EC" w14:textId="77777777" w:rsidR="00A56CCD" w:rsidRPr="00A56CCD" w:rsidRDefault="00A56CCD" w:rsidP="00C4506A">
      <w:pPr>
        <w:keepNext/>
        <w:spacing w:line="276" w:lineRule="auto"/>
        <w:ind w:left="357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Tell them to just be positive and feel better </w:t>
      </w:r>
    </w:p>
    <w:p w14:paraId="2510886D" w14:textId="77777777" w:rsidR="00A56CCD" w:rsidRPr="00A56CCD" w:rsidRDefault="00A56CCD" w:rsidP="00C4506A">
      <w:pPr>
        <w:keepNext/>
        <w:spacing w:line="276" w:lineRule="auto"/>
        <w:ind w:left="357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☑︎ </w:t>
      </w:r>
      <w:r w:rsidRPr="00A56CCD">
        <w:rPr>
          <w:sz w:val="22"/>
          <w:szCs w:val="22"/>
        </w:rPr>
        <w:t xml:space="preserve">Remind them that you are here for them and listen non-judgmentally </w:t>
      </w:r>
    </w:p>
    <w:p w14:paraId="064E8156" w14:textId="77777777" w:rsidR="00A56CCD" w:rsidRPr="00A56CCD" w:rsidRDefault="00A56CCD" w:rsidP="00C4506A">
      <w:pPr>
        <w:keepNext/>
        <w:spacing w:line="276" w:lineRule="auto"/>
        <w:ind w:left="357"/>
        <w:contextualSpacing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Remind them that other people go through worse </w:t>
      </w:r>
    </w:p>
    <w:p w14:paraId="106FBC27" w14:textId="77777777" w:rsidR="00571096" w:rsidRDefault="00A56CCD" w:rsidP="00571096">
      <w:pPr>
        <w:spacing w:line="276" w:lineRule="auto"/>
        <w:ind w:left="360"/>
        <w:contextualSpacing/>
        <w:rPr>
          <w:b/>
          <w:bCs/>
          <w:iCs/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 xml:space="preserve">☐ </w:t>
      </w:r>
      <w:r w:rsidRPr="00A56CCD">
        <w:rPr>
          <w:sz w:val="22"/>
          <w:szCs w:val="22"/>
        </w:rPr>
        <w:t xml:space="preserve">Tell them to stop being sad and dragging down the atmosphere </w:t>
      </w:r>
    </w:p>
    <w:p w14:paraId="76285CAC" w14:textId="7924DA38" w:rsidR="00AD25E9" w:rsidRDefault="00AD25E9" w:rsidP="00AD25E9">
      <w:pPr>
        <w:tabs>
          <w:tab w:val="left" w:pos="1712"/>
        </w:tabs>
        <w:spacing w:line="276" w:lineRule="auto"/>
        <w:contextualSpacing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ab/>
      </w:r>
    </w:p>
    <w:p w14:paraId="252DBDF1" w14:textId="464F4852" w:rsidR="00A56CCD" w:rsidRDefault="00A56CCD" w:rsidP="00571096">
      <w:pPr>
        <w:spacing w:line="276" w:lineRule="auto"/>
        <w:contextualSpacing/>
        <w:rPr>
          <w:b/>
          <w:bCs/>
          <w:iCs/>
          <w:sz w:val="22"/>
          <w:szCs w:val="22"/>
        </w:rPr>
      </w:pPr>
      <w:r w:rsidRPr="00A56CCD">
        <w:rPr>
          <w:b/>
          <w:bCs/>
          <w:iCs/>
          <w:sz w:val="22"/>
          <w:szCs w:val="22"/>
        </w:rPr>
        <w:t>Self-Reported Attitudes and Behaviours</w:t>
      </w:r>
    </w:p>
    <w:p w14:paraId="56FC7360" w14:textId="382BBB60" w:rsidR="00AD25E9" w:rsidRDefault="00C464B7" w:rsidP="00FB31C2">
      <w:pPr>
        <w:spacing w:line="276" w:lineRule="auto"/>
        <w:contextualSpacing/>
        <w:rPr>
          <w:iCs/>
          <w:sz w:val="22"/>
          <w:szCs w:val="22"/>
        </w:rPr>
      </w:pPr>
      <w:r>
        <w:rPr>
          <w:iCs/>
          <w:sz w:val="22"/>
          <w:szCs w:val="22"/>
        </w:rPr>
        <w:t>Please choose the answer that best suits you from the questions below.</w:t>
      </w:r>
      <w:r w:rsidR="00FB31C2">
        <w:rPr>
          <w:iCs/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464B7" w:rsidRPr="00C464B7" w14:paraId="48BF2ABB" w14:textId="77777777" w:rsidTr="00FB31C2">
        <w:trPr>
          <w:trHeight w:val="454"/>
        </w:trPr>
        <w:tc>
          <w:tcPr>
            <w:tcW w:w="1803" w:type="dxa"/>
            <w:vAlign w:val="center"/>
          </w:tcPr>
          <w:p w14:paraId="56504EE2" w14:textId="5A784464" w:rsidR="00C464B7" w:rsidRPr="00C464B7" w:rsidRDefault="00C464B7" w:rsidP="00C464B7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464B7">
              <w:rPr>
                <w:rFonts w:eastAsia="Times New Roman"/>
                <w:sz w:val="22"/>
                <w:szCs w:val="22"/>
                <w:shd w:val="clear" w:color="auto" w:fill="FFFFFF"/>
              </w:rPr>
              <w:t>Strongly disagree</w:t>
            </w:r>
          </w:p>
        </w:tc>
        <w:tc>
          <w:tcPr>
            <w:tcW w:w="1803" w:type="dxa"/>
            <w:vAlign w:val="center"/>
          </w:tcPr>
          <w:p w14:paraId="61EF0971" w14:textId="27EDFEC1" w:rsidR="00C464B7" w:rsidRPr="00C464B7" w:rsidRDefault="00C464B7" w:rsidP="00C464B7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464B7">
              <w:rPr>
                <w:rFonts w:eastAsia="Times New Roman"/>
                <w:sz w:val="22"/>
                <w:szCs w:val="22"/>
              </w:rPr>
              <w:t>Disagree</w:t>
            </w:r>
          </w:p>
        </w:tc>
        <w:tc>
          <w:tcPr>
            <w:tcW w:w="1803" w:type="dxa"/>
            <w:vAlign w:val="center"/>
          </w:tcPr>
          <w:p w14:paraId="2A4A2FFC" w14:textId="3CDBE2DD" w:rsidR="00C464B7" w:rsidRPr="00C464B7" w:rsidRDefault="00C464B7" w:rsidP="00C464B7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464B7">
              <w:rPr>
                <w:rFonts w:eastAsia="Times New Roman"/>
                <w:sz w:val="22"/>
                <w:szCs w:val="22"/>
                <w:shd w:val="clear" w:color="auto" w:fill="FFFFFF"/>
              </w:rPr>
              <w:t>Neutral</w:t>
            </w:r>
          </w:p>
        </w:tc>
        <w:tc>
          <w:tcPr>
            <w:tcW w:w="1803" w:type="dxa"/>
            <w:vAlign w:val="center"/>
          </w:tcPr>
          <w:p w14:paraId="7B1F9AA7" w14:textId="0BB114AD" w:rsidR="00C464B7" w:rsidRPr="00C464B7" w:rsidRDefault="00C464B7" w:rsidP="00C464B7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464B7">
              <w:rPr>
                <w:rFonts w:eastAsia="Times New Roman"/>
                <w:sz w:val="22"/>
                <w:szCs w:val="22"/>
              </w:rPr>
              <w:t>Agree</w:t>
            </w:r>
          </w:p>
        </w:tc>
        <w:tc>
          <w:tcPr>
            <w:tcW w:w="1804" w:type="dxa"/>
            <w:vAlign w:val="center"/>
          </w:tcPr>
          <w:p w14:paraId="04082D51" w14:textId="544E05EB" w:rsidR="00C464B7" w:rsidRPr="00C464B7" w:rsidRDefault="00C464B7" w:rsidP="00C464B7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C464B7">
              <w:rPr>
                <w:rFonts w:eastAsia="Times New Roman"/>
                <w:sz w:val="22"/>
                <w:szCs w:val="22"/>
              </w:rPr>
              <w:t>Strongly agree</w:t>
            </w:r>
          </w:p>
        </w:tc>
      </w:tr>
    </w:tbl>
    <w:p w14:paraId="4FC6E1B5" w14:textId="6C9EB7FF" w:rsidR="00091E1C" w:rsidRPr="00091E1C" w:rsidRDefault="00091E1C" w:rsidP="00091E1C">
      <w:pPr>
        <w:pStyle w:val="ListParagraph"/>
        <w:numPr>
          <w:ilvl w:val="0"/>
          <w:numId w:val="43"/>
        </w:numPr>
        <w:spacing w:line="276" w:lineRule="auto"/>
        <w:rPr>
          <w:sz w:val="22"/>
          <w:szCs w:val="22"/>
        </w:rPr>
      </w:pPr>
      <w:r w:rsidRPr="00091E1C">
        <w:rPr>
          <w:sz w:val="22"/>
          <w:szCs w:val="22"/>
        </w:rPr>
        <w:t xml:space="preserve">I think mental health is extremely important. </w:t>
      </w:r>
    </w:p>
    <w:p w14:paraId="1BCDC98D" w14:textId="1260C7D3" w:rsidR="00091E1C" w:rsidRPr="00091E1C" w:rsidRDefault="00091E1C" w:rsidP="00091E1C">
      <w:pPr>
        <w:pStyle w:val="ListParagraph"/>
        <w:numPr>
          <w:ilvl w:val="0"/>
          <w:numId w:val="43"/>
        </w:numPr>
        <w:spacing w:line="276" w:lineRule="auto"/>
        <w:rPr>
          <w:sz w:val="22"/>
          <w:szCs w:val="22"/>
        </w:rPr>
      </w:pPr>
      <w:r w:rsidRPr="00091E1C">
        <w:rPr>
          <w:sz w:val="22"/>
          <w:szCs w:val="22"/>
        </w:rPr>
        <w:t xml:space="preserve">If a fellow student shows signs of distress in school (e.g. crying), I am confident in being able to support them. </w:t>
      </w:r>
    </w:p>
    <w:p w14:paraId="40B9F62C" w14:textId="750ECAB4" w:rsidR="00091E1C" w:rsidRPr="00091E1C" w:rsidRDefault="00091E1C" w:rsidP="00091E1C">
      <w:pPr>
        <w:pStyle w:val="ListParagraph"/>
        <w:numPr>
          <w:ilvl w:val="0"/>
          <w:numId w:val="43"/>
        </w:numPr>
        <w:spacing w:line="276" w:lineRule="auto"/>
        <w:rPr>
          <w:sz w:val="22"/>
          <w:szCs w:val="22"/>
        </w:rPr>
      </w:pPr>
      <w:r w:rsidRPr="00091E1C">
        <w:rPr>
          <w:sz w:val="22"/>
          <w:szCs w:val="22"/>
        </w:rPr>
        <w:t xml:space="preserve">I will try to use the knowledge and skills learnt from this programme in my daily life. </w:t>
      </w:r>
    </w:p>
    <w:p w14:paraId="3925C88E" w14:textId="7B8E627F" w:rsidR="00091E1C" w:rsidRPr="00091E1C" w:rsidRDefault="00091E1C" w:rsidP="00091E1C">
      <w:pPr>
        <w:pStyle w:val="ListParagraph"/>
        <w:numPr>
          <w:ilvl w:val="0"/>
          <w:numId w:val="43"/>
        </w:numPr>
        <w:spacing w:line="276" w:lineRule="auto"/>
        <w:rPr>
          <w:sz w:val="22"/>
          <w:szCs w:val="22"/>
        </w:rPr>
      </w:pPr>
      <w:r w:rsidRPr="00091E1C">
        <w:rPr>
          <w:sz w:val="22"/>
          <w:szCs w:val="22"/>
        </w:rPr>
        <w:t>I am confident to be able to raise fellow students’ interest in understanding and learning about mental health.</w:t>
      </w:r>
    </w:p>
    <w:p w14:paraId="798BCFDE" w14:textId="42E225FC" w:rsidR="00091E1C" w:rsidRPr="00091E1C" w:rsidRDefault="00091E1C" w:rsidP="00091E1C">
      <w:pPr>
        <w:pStyle w:val="ListParagraph"/>
        <w:numPr>
          <w:ilvl w:val="0"/>
          <w:numId w:val="43"/>
        </w:numPr>
        <w:spacing w:line="276" w:lineRule="auto"/>
        <w:rPr>
          <w:sz w:val="22"/>
          <w:szCs w:val="22"/>
        </w:rPr>
      </w:pPr>
      <w:r w:rsidRPr="00091E1C">
        <w:rPr>
          <w:sz w:val="22"/>
          <w:szCs w:val="22"/>
        </w:rPr>
        <w:t xml:space="preserve">If fellow students have questions about mental health, I am confident that I can help them find out. </w:t>
      </w:r>
    </w:p>
    <w:p w14:paraId="03B26127" w14:textId="519F079D" w:rsidR="00091E1C" w:rsidRPr="00091E1C" w:rsidRDefault="00091E1C" w:rsidP="00091E1C">
      <w:pPr>
        <w:pStyle w:val="ListParagraph"/>
        <w:numPr>
          <w:ilvl w:val="0"/>
          <w:numId w:val="43"/>
        </w:numPr>
        <w:spacing w:line="276" w:lineRule="auto"/>
        <w:rPr>
          <w:sz w:val="22"/>
          <w:szCs w:val="22"/>
        </w:rPr>
      </w:pPr>
      <w:r w:rsidRPr="00091E1C">
        <w:rPr>
          <w:sz w:val="22"/>
          <w:szCs w:val="22"/>
        </w:rPr>
        <w:t xml:space="preserve">I understand the needs of my fellow students. </w:t>
      </w:r>
    </w:p>
    <w:p w14:paraId="34816785" w14:textId="77777777" w:rsidR="00FB31C2" w:rsidRDefault="00091E1C" w:rsidP="00FB31C2">
      <w:pPr>
        <w:pStyle w:val="ListParagraph"/>
        <w:numPr>
          <w:ilvl w:val="0"/>
          <w:numId w:val="43"/>
        </w:numPr>
        <w:spacing w:line="276" w:lineRule="auto"/>
        <w:rPr>
          <w:sz w:val="22"/>
          <w:szCs w:val="22"/>
        </w:rPr>
      </w:pPr>
      <w:r w:rsidRPr="00091E1C">
        <w:rPr>
          <w:sz w:val="22"/>
          <w:szCs w:val="22"/>
        </w:rPr>
        <w:t>I am confident to be able to organise projects that can help raise the mental health and awareness of students at my school.</w:t>
      </w:r>
    </w:p>
    <w:p w14:paraId="6C1F11D6" w14:textId="2A3E564C" w:rsidR="00FB31C2" w:rsidRPr="00FB31C2" w:rsidRDefault="00FB31C2" w:rsidP="00FB31C2">
      <w:pPr>
        <w:pStyle w:val="ListParagraph"/>
        <w:numPr>
          <w:ilvl w:val="0"/>
          <w:numId w:val="43"/>
        </w:numPr>
        <w:spacing w:line="276" w:lineRule="auto"/>
        <w:rPr>
          <w:sz w:val="22"/>
          <w:szCs w:val="22"/>
        </w:rPr>
      </w:pPr>
      <w:r w:rsidRPr="00FB31C2">
        <w:rPr>
          <w:b/>
          <w:bCs/>
          <w:iCs/>
          <w:sz w:val="22"/>
          <w:szCs w:val="22"/>
        </w:rPr>
        <w:br w:type="page"/>
      </w:r>
    </w:p>
    <w:p w14:paraId="0DA7C06C" w14:textId="0CEFF1E2" w:rsidR="00D5381C" w:rsidRDefault="00D5381C" w:rsidP="0084664C">
      <w:pPr>
        <w:spacing w:line="276" w:lineRule="auto"/>
        <w:rPr>
          <w:b/>
          <w:bCs/>
          <w:iCs/>
          <w:sz w:val="22"/>
          <w:szCs w:val="22"/>
        </w:rPr>
      </w:pPr>
      <w:r w:rsidRPr="00D5381C">
        <w:rPr>
          <w:b/>
          <w:bCs/>
          <w:iCs/>
          <w:sz w:val="22"/>
          <w:szCs w:val="22"/>
        </w:rPr>
        <w:lastRenderedPageBreak/>
        <w:t xml:space="preserve">Attitudes Towards Seeking Professional Psychological Help </w:t>
      </w:r>
      <w:r>
        <w:rPr>
          <w:b/>
          <w:bCs/>
          <w:iCs/>
          <w:sz w:val="22"/>
          <w:szCs w:val="22"/>
        </w:rPr>
        <w:t>[26]</w:t>
      </w:r>
    </w:p>
    <w:p w14:paraId="2F9D4B2B" w14:textId="77777777" w:rsidR="00D5381C" w:rsidRPr="00D5381C" w:rsidRDefault="00D5381C" w:rsidP="00D5381C">
      <w:p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Please choose the answer that best suits you from the questions below.</w:t>
      </w:r>
    </w:p>
    <w:p w14:paraId="7C2E9153" w14:textId="07E23AA1" w:rsidR="00AD25E9" w:rsidRDefault="00D5381C" w:rsidP="00D5381C">
      <w:pPr>
        <w:spacing w:line="276" w:lineRule="auto"/>
        <w:rPr>
          <w:i/>
          <w:sz w:val="22"/>
          <w:szCs w:val="22"/>
        </w:rPr>
      </w:pPr>
      <w:r w:rsidRPr="00D5381C">
        <w:rPr>
          <w:i/>
          <w:sz w:val="22"/>
          <w:szCs w:val="22"/>
        </w:rPr>
        <w:t>[authors’ note: items with (-) are reverse-scored]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A59F1" w:rsidRPr="00DA59F1" w14:paraId="27DD0305" w14:textId="77777777" w:rsidTr="00FB31C2">
        <w:trPr>
          <w:trHeight w:val="454"/>
        </w:trPr>
        <w:tc>
          <w:tcPr>
            <w:tcW w:w="2254" w:type="dxa"/>
            <w:vAlign w:val="center"/>
          </w:tcPr>
          <w:p w14:paraId="3850C2DC" w14:textId="1E9A031F" w:rsidR="00DA59F1" w:rsidRPr="00DA59F1" w:rsidRDefault="00DA59F1" w:rsidP="00DA59F1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DA59F1">
              <w:rPr>
                <w:sz w:val="22"/>
                <w:szCs w:val="22"/>
              </w:rPr>
              <w:t>Disagree</w:t>
            </w:r>
          </w:p>
        </w:tc>
        <w:tc>
          <w:tcPr>
            <w:tcW w:w="2254" w:type="dxa"/>
            <w:vAlign w:val="center"/>
          </w:tcPr>
          <w:p w14:paraId="0D503BBB" w14:textId="7DFF5C6E" w:rsidR="00DA59F1" w:rsidRPr="00DA59F1" w:rsidRDefault="00DA59F1" w:rsidP="00DA59F1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DA59F1">
              <w:rPr>
                <w:sz w:val="22"/>
                <w:szCs w:val="22"/>
              </w:rPr>
              <w:t>Partly disagree</w:t>
            </w:r>
          </w:p>
        </w:tc>
        <w:tc>
          <w:tcPr>
            <w:tcW w:w="2254" w:type="dxa"/>
            <w:vAlign w:val="center"/>
          </w:tcPr>
          <w:p w14:paraId="5A102530" w14:textId="2D0DB0B2" w:rsidR="00DA59F1" w:rsidRPr="00DA59F1" w:rsidRDefault="00DA59F1" w:rsidP="00DA59F1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DA59F1">
              <w:rPr>
                <w:sz w:val="22"/>
                <w:szCs w:val="22"/>
              </w:rPr>
              <w:t>Partly agree</w:t>
            </w:r>
          </w:p>
        </w:tc>
        <w:tc>
          <w:tcPr>
            <w:tcW w:w="2254" w:type="dxa"/>
            <w:vAlign w:val="center"/>
          </w:tcPr>
          <w:p w14:paraId="386F7B61" w14:textId="2C86F209" w:rsidR="00DA59F1" w:rsidRPr="00DA59F1" w:rsidRDefault="00DA59F1" w:rsidP="00DA59F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A59F1">
              <w:rPr>
                <w:sz w:val="22"/>
                <w:szCs w:val="22"/>
              </w:rPr>
              <w:t>Agree</w:t>
            </w:r>
          </w:p>
        </w:tc>
      </w:tr>
    </w:tbl>
    <w:p w14:paraId="09773BF1" w14:textId="12747F2B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If I believed I was having a mental breakdown, my first inclination would be to get professional attention.</w:t>
      </w:r>
    </w:p>
    <w:p w14:paraId="3E43413A" w14:textId="77777777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The idea of talking about problems with a psychologist strikes me as a poor way to get rid of emotional conflicts. (-)</w:t>
      </w:r>
    </w:p>
    <w:p w14:paraId="352A27A6" w14:textId="77777777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If I were experiencing a serious emotional crisis at this point in my life, I would be confident that I could find relief in psychotherapy.</w:t>
      </w:r>
    </w:p>
    <w:p w14:paraId="2D3FD7BC" w14:textId="77777777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There is something admirable in the attitude of a person who is willing to cope with his or her conflicts and fears without resorting to professional help. (-)</w:t>
      </w:r>
    </w:p>
    <w:p w14:paraId="05440544" w14:textId="77777777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I would want to get psychological help if I were worried or upset for a long period of time.</w:t>
      </w:r>
    </w:p>
    <w:p w14:paraId="1D8ABD80" w14:textId="77777777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I might want to have psychological counseling in the future.</w:t>
      </w:r>
    </w:p>
    <w:p w14:paraId="6E948906" w14:textId="77777777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A person with an emotional problem is not likely to solve it alone; he or she is likely to solve it with professional help.</w:t>
      </w:r>
    </w:p>
    <w:p w14:paraId="5359ADDB" w14:textId="77777777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Considering the time and expense involved in psychotherapy, it would have doubtful value for a person like me. (-)</w:t>
      </w:r>
    </w:p>
    <w:p w14:paraId="326F7C02" w14:textId="77777777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A person should work out his or her own problems; getting psychological counseling would be a last resort. (-)</w:t>
      </w:r>
    </w:p>
    <w:p w14:paraId="79F51D35" w14:textId="77777777" w:rsidR="00D5381C" w:rsidRPr="00D5381C" w:rsidRDefault="00D5381C" w:rsidP="00D5381C">
      <w:pPr>
        <w:pStyle w:val="ListParagraph"/>
        <w:numPr>
          <w:ilvl w:val="0"/>
          <w:numId w:val="39"/>
        </w:numPr>
        <w:spacing w:line="276" w:lineRule="auto"/>
        <w:rPr>
          <w:iCs/>
          <w:sz w:val="22"/>
          <w:szCs w:val="22"/>
        </w:rPr>
      </w:pPr>
      <w:r w:rsidRPr="00D5381C">
        <w:rPr>
          <w:iCs/>
          <w:sz w:val="22"/>
          <w:szCs w:val="22"/>
        </w:rPr>
        <w:t>Personal and emotional troubles, like many things, tend to work out by themselves. (-)</w:t>
      </w:r>
    </w:p>
    <w:p w14:paraId="26675603" w14:textId="78939309" w:rsidR="00A56CCD" w:rsidRDefault="00A56CCD" w:rsidP="00C4506A">
      <w:pPr>
        <w:spacing w:line="276" w:lineRule="auto"/>
        <w:rPr>
          <w:b/>
          <w:bCs/>
          <w:sz w:val="22"/>
          <w:szCs w:val="22"/>
        </w:rPr>
      </w:pPr>
    </w:p>
    <w:p w14:paraId="5A40BCA2" w14:textId="14C80857" w:rsidR="00C83A44" w:rsidRDefault="00C83A44">
      <w:pPr>
        <w:spacing w:after="160" w:line="259" w:lineRule="auto"/>
        <w:rPr>
          <w:b/>
          <w:bCs/>
        </w:rPr>
      </w:pPr>
      <w:bookmarkStart w:id="1" w:name="_Toc194075399"/>
    </w:p>
    <w:p w14:paraId="655B6C82" w14:textId="0B97D12F" w:rsidR="00A56CCD" w:rsidRPr="00CC6B9C" w:rsidRDefault="00197B6B" w:rsidP="00D722F8">
      <w:pPr>
        <w:pStyle w:val="Heading1"/>
        <w:pBdr>
          <w:top w:val="single" w:sz="4" w:space="1" w:color="auto"/>
        </w:pBdr>
        <w:rPr>
          <w:b/>
          <w:bCs/>
        </w:rPr>
      </w:pPr>
      <w:r w:rsidRPr="001B2BD7">
        <w:rPr>
          <w:b/>
          <w:bCs/>
        </w:rPr>
        <w:t>Appendix 2.</w:t>
      </w:r>
      <w:r>
        <w:t xml:space="preserve"> </w:t>
      </w:r>
      <w:r w:rsidR="00A56CCD" w:rsidRPr="00CC6B9C">
        <w:t xml:space="preserve">Student Leaders’ Day Camp </w:t>
      </w:r>
      <w:r w:rsidR="00CF0659" w:rsidRPr="00CF0659">
        <w:t xml:space="preserve">Scales </w:t>
      </w:r>
      <w:r w:rsidR="00A56CCD" w:rsidRPr="00CC6B9C">
        <w:t>(English Version)</w:t>
      </w:r>
      <w:bookmarkEnd w:id="1"/>
      <w:r w:rsidR="00CC6B9C">
        <w:tab/>
      </w:r>
    </w:p>
    <w:p w14:paraId="17DB84B2" w14:textId="77777777" w:rsidR="009F7406" w:rsidRDefault="009F7406" w:rsidP="002B6B2D">
      <w:pPr>
        <w:tabs>
          <w:tab w:val="left" w:pos="2035"/>
        </w:tabs>
        <w:spacing w:line="276" w:lineRule="auto"/>
        <w:rPr>
          <w:sz w:val="22"/>
          <w:szCs w:val="22"/>
        </w:rPr>
      </w:pPr>
    </w:p>
    <w:p w14:paraId="2CD55BD7" w14:textId="3D27B442" w:rsidR="00A56CCD" w:rsidRDefault="009F7406" w:rsidP="002B6B2D">
      <w:pPr>
        <w:tabs>
          <w:tab w:val="left" w:pos="2035"/>
        </w:tabs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Knowledge Question</w:t>
      </w:r>
      <w:r w:rsidR="00197B6B">
        <w:rPr>
          <w:sz w:val="22"/>
          <w:szCs w:val="22"/>
        </w:rPr>
        <w:tab/>
      </w:r>
    </w:p>
    <w:p w14:paraId="668846CC" w14:textId="3CACCEBC" w:rsidR="009F7406" w:rsidRPr="009F7406" w:rsidRDefault="009F7406" w:rsidP="009F7406">
      <w:pPr>
        <w:spacing w:line="276" w:lineRule="auto"/>
        <w:contextualSpacing/>
        <w:rPr>
          <w:i/>
          <w:iCs/>
          <w:sz w:val="22"/>
          <w:szCs w:val="22"/>
        </w:rPr>
      </w:pPr>
      <w:r w:rsidRPr="00A56CCD">
        <w:rPr>
          <w:i/>
          <w:iCs/>
          <w:sz w:val="22"/>
          <w:szCs w:val="22"/>
        </w:rPr>
        <w:t xml:space="preserve">[authors’ note: correct answer is indicated with a check mark </w:t>
      </w:r>
      <w:r w:rsidRPr="00A56CCD">
        <w:rPr>
          <w:rFonts w:ascii="Segoe UI Symbol" w:hAnsi="Segoe UI Symbol"/>
          <w:sz w:val="22"/>
          <w:szCs w:val="22"/>
        </w:rPr>
        <w:t>☑︎</w:t>
      </w:r>
      <w:r w:rsidRPr="00A56CCD">
        <w:rPr>
          <w:i/>
          <w:iCs/>
          <w:sz w:val="22"/>
          <w:szCs w:val="22"/>
        </w:rPr>
        <w:t xml:space="preserve"> ]</w:t>
      </w:r>
    </w:p>
    <w:p w14:paraId="45850FB6" w14:textId="33D6ED7B" w:rsidR="00A56CCD" w:rsidRDefault="00A56CCD" w:rsidP="00FB31C2">
      <w:pPr>
        <w:numPr>
          <w:ilvl w:val="0"/>
          <w:numId w:val="10"/>
        </w:numPr>
        <w:spacing w:line="276" w:lineRule="auto"/>
        <w:contextualSpacing/>
        <w:rPr>
          <w:sz w:val="22"/>
          <w:szCs w:val="22"/>
        </w:rPr>
      </w:pPr>
      <w:bookmarkStart w:id="2" w:name="_Hlk132903951"/>
      <w:r w:rsidRPr="00A56CCD">
        <w:rPr>
          <w:sz w:val="22"/>
          <w:szCs w:val="22"/>
        </w:rPr>
        <w:t>Which of the following options for "response" are wrong and inappropriate?</w:t>
      </w:r>
    </w:p>
    <w:p w14:paraId="1CB886F8" w14:textId="77777777" w:rsidR="00A56CCD" w:rsidRPr="00A56CCD" w:rsidRDefault="00A56CCD" w:rsidP="00FB31C2">
      <w:pPr>
        <w:numPr>
          <w:ilvl w:val="0"/>
          <w:numId w:val="44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When a classmate asks you for help or complains for the first time, we should keep asking more questions so that we can understand what happened to him/her.</w:t>
      </w:r>
    </w:p>
    <w:p w14:paraId="6E1EA75E" w14:textId="77777777" w:rsidR="00A56CCD" w:rsidRPr="00A56CCD" w:rsidRDefault="00A56CCD" w:rsidP="00FB31C2">
      <w:pPr>
        <w:numPr>
          <w:ilvl w:val="0"/>
          <w:numId w:val="44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When we are confused or unclear about what our classmate said, we can ask some questions for him/her to clarify.</w:t>
      </w:r>
    </w:p>
    <w:p w14:paraId="2907A1BC" w14:textId="77777777" w:rsidR="00A56CCD" w:rsidRPr="00A56CCD" w:rsidRDefault="00A56CCD" w:rsidP="00FB31C2">
      <w:pPr>
        <w:numPr>
          <w:ilvl w:val="0"/>
          <w:numId w:val="44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When a classmate asks you for help or complains, we cannot keep silent, otherwise he/she will think that we did not listen carefully, which will bring about counterproductive effects.</w:t>
      </w:r>
    </w:p>
    <w:p w14:paraId="24D46205" w14:textId="77777777" w:rsidR="00A56CCD" w:rsidRPr="00A56CCD" w:rsidRDefault="00A56CCD" w:rsidP="00FB31C2">
      <w:pPr>
        <w:numPr>
          <w:ilvl w:val="0"/>
          <w:numId w:val="44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When a classmate asks you for help or complains, we should immediately provide him/her with suggestions​, pointing out some feasible methods​ or referrals.</w:t>
      </w:r>
    </w:p>
    <w:p w14:paraId="460A86AE" w14:textId="4FF46335" w:rsidR="00A56CCD" w:rsidRDefault="00A56CCD" w:rsidP="00C4506A">
      <w:pPr>
        <w:numPr>
          <w:ilvl w:val="0"/>
          <w:numId w:val="44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If a classmate tells you about the idea of suicide, we should immediately point out that it is an irresponsible idea, so as to dispel his/her idea of suicide.</w:t>
      </w:r>
    </w:p>
    <w:p w14:paraId="34EFDB8B" w14:textId="21B893F6" w:rsidR="00A92E71" w:rsidRPr="00A92E71" w:rsidRDefault="001E1B88" w:rsidP="00C4506A">
      <w:pPr>
        <w:spacing w:line="276" w:lineRule="auto"/>
        <w:ind w:left="360"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>☐</w:t>
      </w:r>
      <w:r w:rsidRPr="00A56CCD">
        <w:rPr>
          <w:sz w:val="22"/>
          <w:szCs w:val="22"/>
        </w:rPr>
        <w:t xml:space="preserve"> </w:t>
      </w:r>
      <w:r w:rsidR="00A92E71" w:rsidRPr="00A92E71">
        <w:rPr>
          <w:sz w:val="22"/>
          <w:szCs w:val="22"/>
        </w:rPr>
        <w:t xml:space="preserve">(a), (b)  </w:t>
      </w:r>
    </w:p>
    <w:p w14:paraId="70C64546" w14:textId="411113A4" w:rsidR="00A92E71" w:rsidRPr="00A92E71" w:rsidRDefault="001E1B88" w:rsidP="00C4506A">
      <w:pPr>
        <w:spacing w:line="276" w:lineRule="auto"/>
        <w:ind w:left="360"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>☐</w:t>
      </w:r>
      <w:r w:rsidRPr="00A56CCD">
        <w:rPr>
          <w:sz w:val="22"/>
          <w:szCs w:val="22"/>
        </w:rPr>
        <w:t xml:space="preserve"> </w:t>
      </w:r>
      <w:r w:rsidR="00A92E71" w:rsidRPr="00A92E71">
        <w:rPr>
          <w:sz w:val="22"/>
          <w:szCs w:val="22"/>
        </w:rPr>
        <w:t xml:space="preserve">(a), (c), (d)   </w:t>
      </w:r>
    </w:p>
    <w:p w14:paraId="015C9036" w14:textId="54FEABF0" w:rsidR="00A92E71" w:rsidRPr="00A92E71" w:rsidRDefault="001E1B88" w:rsidP="00C4506A">
      <w:pPr>
        <w:spacing w:line="276" w:lineRule="auto"/>
        <w:ind w:left="360"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>☑︎</w:t>
      </w:r>
      <w:r w:rsidRPr="00A56CCD">
        <w:rPr>
          <w:sz w:val="22"/>
          <w:szCs w:val="22"/>
        </w:rPr>
        <w:t xml:space="preserve"> </w:t>
      </w:r>
      <w:r w:rsidR="00A92E71" w:rsidRPr="00A92E71">
        <w:rPr>
          <w:sz w:val="22"/>
          <w:szCs w:val="22"/>
        </w:rPr>
        <w:t xml:space="preserve">(c), (d), (e)   </w:t>
      </w:r>
    </w:p>
    <w:p w14:paraId="624C5401" w14:textId="472B5B29" w:rsidR="00A92E71" w:rsidRPr="00A92E71" w:rsidRDefault="001E1B88" w:rsidP="00C4506A">
      <w:pPr>
        <w:spacing w:line="276" w:lineRule="auto"/>
        <w:ind w:left="360"/>
        <w:rPr>
          <w:sz w:val="22"/>
          <w:szCs w:val="22"/>
        </w:rPr>
      </w:pPr>
      <w:r w:rsidRPr="00A56CCD">
        <w:rPr>
          <w:rFonts w:ascii="Segoe UI Symbol" w:hAnsi="Segoe UI Symbol"/>
          <w:sz w:val="22"/>
          <w:szCs w:val="22"/>
        </w:rPr>
        <w:t>☐</w:t>
      </w:r>
      <w:r w:rsidRPr="00A56CCD">
        <w:rPr>
          <w:sz w:val="22"/>
          <w:szCs w:val="22"/>
        </w:rPr>
        <w:t xml:space="preserve"> </w:t>
      </w:r>
      <w:r w:rsidR="00A92E71" w:rsidRPr="00A92E71">
        <w:rPr>
          <w:sz w:val="22"/>
          <w:szCs w:val="22"/>
        </w:rPr>
        <w:t>(b), (d), (e)</w:t>
      </w:r>
    </w:p>
    <w:bookmarkEnd w:id="2"/>
    <w:p w14:paraId="3E461E02" w14:textId="57787AAF" w:rsidR="008D7F36" w:rsidRDefault="008D7F36" w:rsidP="00C4506A">
      <w:pPr>
        <w:spacing w:line="276" w:lineRule="auto"/>
        <w:rPr>
          <w:sz w:val="22"/>
          <w:szCs w:val="22"/>
        </w:rPr>
      </w:pPr>
    </w:p>
    <w:p w14:paraId="779BA20C" w14:textId="1176C2E7" w:rsidR="009F7406" w:rsidRPr="009F7406" w:rsidRDefault="009F7406" w:rsidP="001B2BD7">
      <w:pPr>
        <w:keepNext/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Self-Assessment Questions</w:t>
      </w:r>
    </w:p>
    <w:p w14:paraId="53FD565E" w14:textId="6C080AEB" w:rsidR="00A56CCD" w:rsidRPr="00A56CCD" w:rsidRDefault="00A56CCD" w:rsidP="00C4506A">
      <w:pPr>
        <w:spacing w:line="276" w:lineRule="auto"/>
        <w:rPr>
          <w:sz w:val="22"/>
          <w:szCs w:val="22"/>
        </w:rPr>
      </w:pPr>
      <w:r w:rsidRPr="00A56CCD">
        <w:rPr>
          <w:sz w:val="22"/>
          <w:szCs w:val="22"/>
        </w:rPr>
        <w:t xml:space="preserve">Please choose the answer that best suits you </w:t>
      </w:r>
      <w:r w:rsidR="00C83A44">
        <w:rPr>
          <w:sz w:val="22"/>
          <w:szCs w:val="22"/>
        </w:rPr>
        <w:t>for</w:t>
      </w:r>
      <w:r w:rsidRPr="00A56CCD">
        <w:rPr>
          <w:sz w:val="22"/>
          <w:szCs w:val="22"/>
        </w:rPr>
        <w:t xml:space="preserve"> the questions below.</w:t>
      </w:r>
    </w:p>
    <w:p w14:paraId="38E72705" w14:textId="77777777" w:rsidR="00A56CCD" w:rsidRPr="00A56CCD" w:rsidRDefault="00A56CCD" w:rsidP="00C4506A">
      <w:pPr>
        <w:spacing w:line="276" w:lineRule="auto"/>
        <w:rPr>
          <w:sz w:val="22"/>
          <w:szCs w:val="22"/>
        </w:rPr>
      </w:pPr>
      <w:bookmarkStart w:id="3" w:name="_Hlk132904155"/>
    </w:p>
    <w:p w14:paraId="16D0C09D" w14:textId="237F48E6" w:rsidR="00A56CCD" w:rsidRPr="00A56CCD" w:rsidRDefault="00A56CCD" w:rsidP="00C4506A">
      <w:pPr>
        <w:numPr>
          <w:ilvl w:val="0"/>
          <w:numId w:val="10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I know how to appropriately evaluate students who are emotionally distressed</w:t>
      </w:r>
      <w:r w:rsidR="000805DD">
        <w:rPr>
          <w:sz w:val="22"/>
          <w:szCs w:val="22"/>
        </w:rP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688"/>
        <w:gridCol w:w="1688"/>
        <w:gridCol w:w="1688"/>
        <w:gridCol w:w="1689"/>
      </w:tblGrid>
      <w:tr w:rsidR="00A56CCD" w:rsidRPr="00A56CCD" w14:paraId="0C71C459" w14:textId="77777777" w:rsidTr="00643884">
        <w:trPr>
          <w:trHeight w:val="454"/>
        </w:trPr>
        <w:tc>
          <w:tcPr>
            <w:tcW w:w="1903" w:type="dxa"/>
            <w:vAlign w:val="center"/>
          </w:tcPr>
          <w:p w14:paraId="1F6CA6B0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bookmarkStart w:id="4" w:name="_Hlk132902569"/>
            <w:r w:rsidRPr="00A56CCD">
              <w:rPr>
                <w:sz w:val="22"/>
                <w:szCs w:val="22"/>
              </w:rPr>
              <w:t>Strongly disagree</w:t>
            </w:r>
          </w:p>
        </w:tc>
        <w:tc>
          <w:tcPr>
            <w:tcW w:w="1688" w:type="dxa"/>
            <w:vAlign w:val="center"/>
          </w:tcPr>
          <w:p w14:paraId="264367EF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Disagree</w:t>
            </w:r>
          </w:p>
        </w:tc>
        <w:tc>
          <w:tcPr>
            <w:tcW w:w="1688" w:type="dxa"/>
            <w:vAlign w:val="center"/>
          </w:tcPr>
          <w:p w14:paraId="02F705EF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Neutral</w:t>
            </w:r>
          </w:p>
        </w:tc>
        <w:tc>
          <w:tcPr>
            <w:tcW w:w="1688" w:type="dxa"/>
            <w:vAlign w:val="center"/>
          </w:tcPr>
          <w:p w14:paraId="59AB4796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Agree</w:t>
            </w:r>
          </w:p>
        </w:tc>
        <w:tc>
          <w:tcPr>
            <w:tcW w:w="1689" w:type="dxa"/>
            <w:vAlign w:val="center"/>
          </w:tcPr>
          <w:p w14:paraId="1AE63451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agree</w:t>
            </w:r>
          </w:p>
        </w:tc>
      </w:tr>
      <w:bookmarkEnd w:id="4"/>
    </w:tbl>
    <w:p w14:paraId="0386314C" w14:textId="77777777" w:rsidR="00A56CCD" w:rsidRPr="00A56CCD" w:rsidRDefault="00A56CCD" w:rsidP="00C4506A">
      <w:pPr>
        <w:spacing w:line="276" w:lineRule="auto"/>
        <w:rPr>
          <w:sz w:val="22"/>
          <w:szCs w:val="22"/>
        </w:rPr>
      </w:pPr>
    </w:p>
    <w:p w14:paraId="4E1DF578" w14:textId="651C5C52" w:rsidR="00A56CCD" w:rsidRPr="00A56CCD" w:rsidRDefault="00A56CCD" w:rsidP="00C4506A">
      <w:pPr>
        <w:numPr>
          <w:ilvl w:val="0"/>
          <w:numId w:val="10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I know how to respond appropriately to students who are emotionally distressed</w:t>
      </w:r>
      <w:r w:rsidR="000805DD">
        <w:rPr>
          <w:sz w:val="22"/>
          <w:szCs w:val="22"/>
        </w:rP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688"/>
        <w:gridCol w:w="1688"/>
        <w:gridCol w:w="1688"/>
        <w:gridCol w:w="1689"/>
      </w:tblGrid>
      <w:tr w:rsidR="00A56CCD" w:rsidRPr="00A56CCD" w14:paraId="199C3ABE" w14:textId="77777777" w:rsidTr="00643884">
        <w:trPr>
          <w:trHeight w:val="454"/>
        </w:trPr>
        <w:tc>
          <w:tcPr>
            <w:tcW w:w="1903" w:type="dxa"/>
            <w:vAlign w:val="center"/>
          </w:tcPr>
          <w:p w14:paraId="46EAD6C8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disagree</w:t>
            </w:r>
          </w:p>
        </w:tc>
        <w:tc>
          <w:tcPr>
            <w:tcW w:w="1688" w:type="dxa"/>
            <w:vAlign w:val="center"/>
          </w:tcPr>
          <w:p w14:paraId="3A3E8F26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Disagree</w:t>
            </w:r>
          </w:p>
        </w:tc>
        <w:tc>
          <w:tcPr>
            <w:tcW w:w="1688" w:type="dxa"/>
            <w:vAlign w:val="center"/>
          </w:tcPr>
          <w:p w14:paraId="0D066C24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Neutral</w:t>
            </w:r>
          </w:p>
        </w:tc>
        <w:tc>
          <w:tcPr>
            <w:tcW w:w="1688" w:type="dxa"/>
            <w:vAlign w:val="center"/>
          </w:tcPr>
          <w:p w14:paraId="4A6F518E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Agree</w:t>
            </w:r>
          </w:p>
        </w:tc>
        <w:tc>
          <w:tcPr>
            <w:tcW w:w="1689" w:type="dxa"/>
            <w:vAlign w:val="center"/>
          </w:tcPr>
          <w:p w14:paraId="2B98A26F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agree</w:t>
            </w:r>
          </w:p>
        </w:tc>
      </w:tr>
    </w:tbl>
    <w:p w14:paraId="19864A44" w14:textId="77777777" w:rsidR="00A56CCD" w:rsidRPr="00A56CCD" w:rsidRDefault="00A56CCD" w:rsidP="00C4506A">
      <w:pPr>
        <w:spacing w:line="276" w:lineRule="auto"/>
        <w:rPr>
          <w:sz w:val="22"/>
          <w:szCs w:val="22"/>
        </w:rPr>
      </w:pPr>
    </w:p>
    <w:p w14:paraId="4FDBD1DE" w14:textId="0C0E9B8C" w:rsidR="00A56CCD" w:rsidRPr="00A56CCD" w:rsidRDefault="00A56CCD" w:rsidP="00C4506A">
      <w:pPr>
        <w:numPr>
          <w:ilvl w:val="0"/>
          <w:numId w:val="10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I know how to handle my own feelings when dealing with students who are emotionally distressed</w:t>
      </w:r>
      <w:r w:rsidR="000805DD">
        <w:rPr>
          <w:sz w:val="22"/>
          <w:szCs w:val="22"/>
        </w:rP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688"/>
        <w:gridCol w:w="1688"/>
        <w:gridCol w:w="1688"/>
        <w:gridCol w:w="1689"/>
      </w:tblGrid>
      <w:tr w:rsidR="00A56CCD" w:rsidRPr="00A56CCD" w14:paraId="6BB2C0EC" w14:textId="77777777" w:rsidTr="00643884">
        <w:trPr>
          <w:trHeight w:val="454"/>
        </w:trPr>
        <w:tc>
          <w:tcPr>
            <w:tcW w:w="1903" w:type="dxa"/>
            <w:vAlign w:val="center"/>
          </w:tcPr>
          <w:p w14:paraId="3FEDA3EF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disagree</w:t>
            </w:r>
          </w:p>
        </w:tc>
        <w:tc>
          <w:tcPr>
            <w:tcW w:w="1688" w:type="dxa"/>
            <w:vAlign w:val="center"/>
          </w:tcPr>
          <w:p w14:paraId="1AB6EA22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Disagree</w:t>
            </w:r>
          </w:p>
        </w:tc>
        <w:tc>
          <w:tcPr>
            <w:tcW w:w="1688" w:type="dxa"/>
            <w:vAlign w:val="center"/>
          </w:tcPr>
          <w:p w14:paraId="7640D9D0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Neutral</w:t>
            </w:r>
          </w:p>
        </w:tc>
        <w:tc>
          <w:tcPr>
            <w:tcW w:w="1688" w:type="dxa"/>
            <w:vAlign w:val="center"/>
          </w:tcPr>
          <w:p w14:paraId="30F0FAFF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Agree</w:t>
            </w:r>
          </w:p>
        </w:tc>
        <w:tc>
          <w:tcPr>
            <w:tcW w:w="1689" w:type="dxa"/>
            <w:vAlign w:val="center"/>
          </w:tcPr>
          <w:p w14:paraId="27D9DAFC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agree</w:t>
            </w:r>
          </w:p>
        </w:tc>
      </w:tr>
    </w:tbl>
    <w:p w14:paraId="43A01399" w14:textId="77777777" w:rsidR="00A56CCD" w:rsidRPr="00A56CCD" w:rsidRDefault="00A56CCD" w:rsidP="00C4506A">
      <w:pPr>
        <w:spacing w:line="276" w:lineRule="auto"/>
        <w:rPr>
          <w:sz w:val="22"/>
          <w:szCs w:val="22"/>
        </w:rPr>
      </w:pPr>
    </w:p>
    <w:p w14:paraId="6F1CA3C7" w14:textId="77777777" w:rsidR="00A56CCD" w:rsidRPr="00A56CCD" w:rsidRDefault="00A56CCD" w:rsidP="00C4506A">
      <w:pPr>
        <w:numPr>
          <w:ilvl w:val="0"/>
          <w:numId w:val="10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I understand what "self-care" is and clearly understand the relationship between it and giving care.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688"/>
        <w:gridCol w:w="1688"/>
        <w:gridCol w:w="1688"/>
        <w:gridCol w:w="1689"/>
      </w:tblGrid>
      <w:tr w:rsidR="00A56CCD" w:rsidRPr="00A56CCD" w14:paraId="306BE530" w14:textId="77777777" w:rsidTr="00643884">
        <w:trPr>
          <w:trHeight w:val="454"/>
        </w:trPr>
        <w:tc>
          <w:tcPr>
            <w:tcW w:w="1903" w:type="dxa"/>
            <w:vAlign w:val="center"/>
          </w:tcPr>
          <w:p w14:paraId="53A47F32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disagree</w:t>
            </w:r>
          </w:p>
        </w:tc>
        <w:tc>
          <w:tcPr>
            <w:tcW w:w="1688" w:type="dxa"/>
            <w:vAlign w:val="center"/>
          </w:tcPr>
          <w:p w14:paraId="68B086EA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Disagree</w:t>
            </w:r>
          </w:p>
        </w:tc>
        <w:tc>
          <w:tcPr>
            <w:tcW w:w="1688" w:type="dxa"/>
            <w:vAlign w:val="center"/>
          </w:tcPr>
          <w:p w14:paraId="5734B279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Neutral</w:t>
            </w:r>
          </w:p>
        </w:tc>
        <w:tc>
          <w:tcPr>
            <w:tcW w:w="1688" w:type="dxa"/>
            <w:vAlign w:val="center"/>
          </w:tcPr>
          <w:p w14:paraId="1BAFA247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Agree</w:t>
            </w:r>
          </w:p>
        </w:tc>
        <w:tc>
          <w:tcPr>
            <w:tcW w:w="1689" w:type="dxa"/>
            <w:vAlign w:val="center"/>
          </w:tcPr>
          <w:p w14:paraId="3BF13ADC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agree</w:t>
            </w:r>
          </w:p>
        </w:tc>
      </w:tr>
    </w:tbl>
    <w:p w14:paraId="36441F0E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</w:p>
    <w:p w14:paraId="6E6833E6" w14:textId="0A7FF746" w:rsidR="00A56CCD" w:rsidRPr="00A56CCD" w:rsidRDefault="00A56CCD" w:rsidP="00C4506A">
      <w:pPr>
        <w:numPr>
          <w:ilvl w:val="0"/>
          <w:numId w:val="10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When faced with distress and negative emotions, I know how to take care of myself first, such as being kinder to myself, calming down, giving myself a break, etc., instead of blaming myself and focusing on the bad things</w:t>
      </w:r>
      <w:r w:rsidR="000805DD">
        <w:rPr>
          <w:sz w:val="22"/>
          <w:szCs w:val="22"/>
        </w:rP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688"/>
        <w:gridCol w:w="1688"/>
        <w:gridCol w:w="1688"/>
        <w:gridCol w:w="1689"/>
      </w:tblGrid>
      <w:tr w:rsidR="00A56CCD" w:rsidRPr="00A56CCD" w14:paraId="5A5FC2D4" w14:textId="77777777" w:rsidTr="00643884">
        <w:trPr>
          <w:trHeight w:val="454"/>
        </w:trPr>
        <w:tc>
          <w:tcPr>
            <w:tcW w:w="1903" w:type="dxa"/>
            <w:vAlign w:val="center"/>
          </w:tcPr>
          <w:p w14:paraId="30DCB1FC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Never</w:t>
            </w:r>
          </w:p>
        </w:tc>
        <w:tc>
          <w:tcPr>
            <w:tcW w:w="1688" w:type="dxa"/>
            <w:vAlign w:val="center"/>
          </w:tcPr>
          <w:p w14:paraId="1DA4DBA1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Rarely</w:t>
            </w:r>
          </w:p>
        </w:tc>
        <w:tc>
          <w:tcPr>
            <w:tcW w:w="1688" w:type="dxa"/>
            <w:vAlign w:val="center"/>
          </w:tcPr>
          <w:p w14:paraId="588A631D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Sometimes</w:t>
            </w:r>
          </w:p>
        </w:tc>
        <w:tc>
          <w:tcPr>
            <w:tcW w:w="1688" w:type="dxa"/>
            <w:vAlign w:val="center"/>
          </w:tcPr>
          <w:p w14:paraId="50092F25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Often</w:t>
            </w:r>
          </w:p>
        </w:tc>
        <w:tc>
          <w:tcPr>
            <w:tcW w:w="1689" w:type="dxa"/>
            <w:vAlign w:val="center"/>
          </w:tcPr>
          <w:p w14:paraId="0B626F98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Always</w:t>
            </w:r>
          </w:p>
        </w:tc>
      </w:tr>
    </w:tbl>
    <w:p w14:paraId="26C22A17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</w:p>
    <w:p w14:paraId="0F2644AC" w14:textId="7E54EC6C" w:rsidR="004676E9" w:rsidRDefault="00A56CCD" w:rsidP="00C4506A">
      <w:pPr>
        <w:numPr>
          <w:ilvl w:val="0"/>
          <w:numId w:val="10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When you offer help to your peers, what is the first thing you consider?</w:t>
      </w:r>
    </w:p>
    <w:p w14:paraId="1FDF5F67" w14:textId="77777777" w:rsidR="00BB409D" w:rsidRPr="00BB409D" w:rsidRDefault="00BB409D" w:rsidP="00BB409D">
      <w:pPr>
        <w:pStyle w:val="ListParagraph"/>
        <w:spacing w:before="240" w:line="276" w:lineRule="auto"/>
        <w:ind w:left="360"/>
        <w:rPr>
          <w:sz w:val="22"/>
          <w:szCs w:val="22"/>
        </w:rPr>
      </w:pPr>
      <w:r w:rsidRPr="00BB409D">
        <w:rPr>
          <w:sz w:val="22"/>
          <w:szCs w:val="22"/>
        </w:rPr>
        <w:t>________________________________________________________________________</w:t>
      </w:r>
    </w:p>
    <w:p w14:paraId="7273DE83" w14:textId="77777777" w:rsidR="00A56CCD" w:rsidRPr="00A56CCD" w:rsidRDefault="00A56CCD" w:rsidP="00C4506A">
      <w:pPr>
        <w:spacing w:line="276" w:lineRule="auto"/>
        <w:rPr>
          <w:sz w:val="22"/>
          <w:szCs w:val="22"/>
        </w:rPr>
      </w:pPr>
    </w:p>
    <w:p w14:paraId="622C4C70" w14:textId="6A3DDF2A" w:rsidR="00A56CCD" w:rsidRPr="00A56CCD" w:rsidRDefault="00A56CCD" w:rsidP="00C4506A">
      <w:pPr>
        <w:numPr>
          <w:ilvl w:val="0"/>
          <w:numId w:val="10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When a friend with emotional needs comes to me, I am very happy to help him/her</w:t>
      </w:r>
      <w:r w:rsidR="000805DD">
        <w:rPr>
          <w:sz w:val="22"/>
          <w:szCs w:val="22"/>
        </w:rP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688"/>
        <w:gridCol w:w="1688"/>
        <w:gridCol w:w="1688"/>
        <w:gridCol w:w="1689"/>
      </w:tblGrid>
      <w:tr w:rsidR="00A56CCD" w:rsidRPr="00A56CCD" w14:paraId="231A5772" w14:textId="77777777" w:rsidTr="00643884">
        <w:trPr>
          <w:trHeight w:val="454"/>
        </w:trPr>
        <w:tc>
          <w:tcPr>
            <w:tcW w:w="1903" w:type="dxa"/>
            <w:vAlign w:val="center"/>
          </w:tcPr>
          <w:p w14:paraId="581F4F5A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disagree</w:t>
            </w:r>
          </w:p>
        </w:tc>
        <w:tc>
          <w:tcPr>
            <w:tcW w:w="1688" w:type="dxa"/>
            <w:vAlign w:val="center"/>
          </w:tcPr>
          <w:p w14:paraId="44341107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Disagree</w:t>
            </w:r>
          </w:p>
        </w:tc>
        <w:tc>
          <w:tcPr>
            <w:tcW w:w="1688" w:type="dxa"/>
            <w:vAlign w:val="center"/>
          </w:tcPr>
          <w:p w14:paraId="1C7E1183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Neutral</w:t>
            </w:r>
          </w:p>
        </w:tc>
        <w:tc>
          <w:tcPr>
            <w:tcW w:w="1688" w:type="dxa"/>
            <w:vAlign w:val="center"/>
          </w:tcPr>
          <w:p w14:paraId="2B728B82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Agree</w:t>
            </w:r>
          </w:p>
        </w:tc>
        <w:tc>
          <w:tcPr>
            <w:tcW w:w="1689" w:type="dxa"/>
            <w:vAlign w:val="center"/>
          </w:tcPr>
          <w:p w14:paraId="645EC78D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agree</w:t>
            </w:r>
          </w:p>
        </w:tc>
      </w:tr>
    </w:tbl>
    <w:p w14:paraId="4499877B" w14:textId="77777777" w:rsidR="00A56CCD" w:rsidRPr="00A56CCD" w:rsidRDefault="00A56CCD" w:rsidP="00C4506A">
      <w:pPr>
        <w:spacing w:line="276" w:lineRule="auto"/>
        <w:ind w:left="360"/>
        <w:contextualSpacing/>
        <w:rPr>
          <w:sz w:val="22"/>
          <w:szCs w:val="22"/>
        </w:rPr>
      </w:pPr>
    </w:p>
    <w:p w14:paraId="50EF5612" w14:textId="77777777" w:rsidR="00A56CCD" w:rsidRPr="00A56CCD" w:rsidRDefault="00A56CCD" w:rsidP="00C4506A">
      <w:pPr>
        <w:numPr>
          <w:ilvl w:val="0"/>
          <w:numId w:val="10"/>
        </w:numPr>
        <w:spacing w:line="276" w:lineRule="auto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a. When your peer asks you for help, do you immediately give him/her the help they need?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885"/>
        <w:gridCol w:w="2885"/>
        <w:gridCol w:w="2886"/>
      </w:tblGrid>
      <w:tr w:rsidR="00A56CCD" w:rsidRPr="00A56CCD" w14:paraId="74EB92F3" w14:textId="77777777" w:rsidTr="00643884">
        <w:trPr>
          <w:trHeight w:val="454"/>
        </w:trPr>
        <w:tc>
          <w:tcPr>
            <w:tcW w:w="2885" w:type="dxa"/>
            <w:vAlign w:val="center"/>
          </w:tcPr>
          <w:p w14:paraId="26BB1F5F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bookmarkStart w:id="5" w:name="_Hlk132903532"/>
            <w:r w:rsidRPr="00A56CCD">
              <w:rPr>
                <w:sz w:val="22"/>
                <w:szCs w:val="22"/>
              </w:rPr>
              <w:t>Yes</w:t>
            </w:r>
          </w:p>
        </w:tc>
        <w:tc>
          <w:tcPr>
            <w:tcW w:w="2885" w:type="dxa"/>
            <w:vAlign w:val="center"/>
          </w:tcPr>
          <w:p w14:paraId="73AF341C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No</w:t>
            </w:r>
          </w:p>
        </w:tc>
        <w:tc>
          <w:tcPr>
            <w:tcW w:w="2886" w:type="dxa"/>
            <w:vAlign w:val="center"/>
          </w:tcPr>
          <w:p w14:paraId="236F03A5" w14:textId="77777777" w:rsidR="00A56CCD" w:rsidRPr="00A56CCD" w:rsidRDefault="00A56CC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Maybe</w:t>
            </w:r>
          </w:p>
        </w:tc>
      </w:tr>
      <w:bookmarkEnd w:id="5"/>
    </w:tbl>
    <w:p w14:paraId="03418607" w14:textId="77777777" w:rsidR="003F7744" w:rsidRDefault="003F7744" w:rsidP="00BB409D">
      <w:pPr>
        <w:spacing w:line="276" w:lineRule="auto"/>
        <w:ind w:left="360"/>
        <w:contextualSpacing/>
        <w:rPr>
          <w:sz w:val="22"/>
          <w:szCs w:val="22"/>
        </w:rPr>
      </w:pPr>
    </w:p>
    <w:p w14:paraId="28AB46E1" w14:textId="70BFA59E" w:rsidR="00BB409D" w:rsidRDefault="00A56CCD" w:rsidP="00BB409D">
      <w:pPr>
        <w:spacing w:line="276" w:lineRule="auto"/>
        <w:ind w:left="360"/>
        <w:contextualSpacing/>
        <w:rPr>
          <w:sz w:val="22"/>
          <w:szCs w:val="22"/>
        </w:rPr>
      </w:pPr>
      <w:r w:rsidRPr="00A56CCD">
        <w:rPr>
          <w:sz w:val="22"/>
          <w:szCs w:val="22"/>
        </w:rPr>
        <w:t>b. Please explain briefly</w:t>
      </w:r>
      <w:r w:rsidR="00BB409D">
        <w:rPr>
          <w:sz w:val="22"/>
          <w:szCs w:val="22"/>
        </w:rPr>
        <w:t>:</w:t>
      </w:r>
    </w:p>
    <w:p w14:paraId="5888D83A" w14:textId="5B06A315" w:rsidR="00BB409D" w:rsidRPr="004F6A2F" w:rsidRDefault="00BB409D" w:rsidP="00BB409D">
      <w:pPr>
        <w:spacing w:before="240" w:line="276" w:lineRule="auto"/>
        <w:ind w:left="357"/>
        <w:rPr>
          <w:sz w:val="22"/>
          <w:szCs w:val="22"/>
        </w:rPr>
      </w:pPr>
      <w:r w:rsidRPr="004F6A2F">
        <w:rPr>
          <w:sz w:val="22"/>
          <w:szCs w:val="22"/>
        </w:rPr>
        <w:t>________________________________________________________________________</w:t>
      </w:r>
    </w:p>
    <w:p w14:paraId="5DC1EDB4" w14:textId="77777777" w:rsidR="00BB409D" w:rsidRPr="00A56CCD" w:rsidRDefault="00BB409D" w:rsidP="00BB409D">
      <w:pPr>
        <w:spacing w:line="276" w:lineRule="auto"/>
        <w:contextualSpacing/>
        <w:rPr>
          <w:sz w:val="22"/>
          <w:szCs w:val="22"/>
        </w:rPr>
      </w:pPr>
    </w:p>
    <w:bookmarkEnd w:id="3"/>
    <w:p w14:paraId="27A5ACCA" w14:textId="611BC866" w:rsidR="00A56CCD" w:rsidRDefault="00A56CCD" w:rsidP="00C4506A">
      <w:pPr>
        <w:spacing w:line="276" w:lineRule="auto"/>
        <w:rPr>
          <w:sz w:val="22"/>
          <w:szCs w:val="22"/>
        </w:rPr>
      </w:pPr>
    </w:p>
    <w:p w14:paraId="1F639165" w14:textId="77777777" w:rsidR="001B2BD7" w:rsidRPr="00A56CCD" w:rsidRDefault="001B2BD7" w:rsidP="00C4506A">
      <w:pPr>
        <w:spacing w:line="276" w:lineRule="auto"/>
        <w:rPr>
          <w:sz w:val="22"/>
          <w:szCs w:val="22"/>
        </w:rPr>
      </w:pPr>
    </w:p>
    <w:p w14:paraId="4F497667" w14:textId="77777777" w:rsidR="00BF71D4" w:rsidRDefault="00BF71D4">
      <w:pPr>
        <w:spacing w:after="160" w:line="259" w:lineRule="auto"/>
        <w:rPr>
          <w:b/>
          <w:bCs/>
        </w:rPr>
      </w:pPr>
      <w:bookmarkStart w:id="6" w:name="_Toc194075400"/>
      <w:r>
        <w:rPr>
          <w:b/>
          <w:bCs/>
        </w:rPr>
        <w:br w:type="page"/>
      </w:r>
    </w:p>
    <w:p w14:paraId="3EE92665" w14:textId="7CCFE9CE" w:rsidR="00197B6B" w:rsidRPr="00CC6B9C" w:rsidRDefault="00197B6B" w:rsidP="00D722F8">
      <w:pPr>
        <w:pStyle w:val="Heading1"/>
        <w:pBdr>
          <w:top w:val="single" w:sz="4" w:space="1" w:color="auto"/>
        </w:pBdr>
        <w:rPr>
          <w:b/>
          <w:bCs/>
        </w:rPr>
      </w:pPr>
      <w:r w:rsidRPr="001B2BD7">
        <w:rPr>
          <w:b/>
          <w:bCs/>
        </w:rPr>
        <w:lastRenderedPageBreak/>
        <w:t>Appendix 3.</w:t>
      </w:r>
      <w:r>
        <w:t xml:space="preserve"> </w:t>
      </w:r>
      <w:r w:rsidRPr="00CC6B9C">
        <w:t>St</w:t>
      </w:r>
      <w:r w:rsidR="007119BD" w:rsidRPr="00CC6B9C">
        <w:t>udent Leaders’ Graduation</w:t>
      </w:r>
      <w:r w:rsidRPr="00CC6B9C">
        <w:t xml:space="preserve"> Questionnaire (English Version)</w:t>
      </w:r>
    </w:p>
    <w:p w14:paraId="5ABF322A" w14:textId="77777777" w:rsidR="00684513" w:rsidRDefault="00684513" w:rsidP="00C4506A">
      <w:pPr>
        <w:spacing w:line="276" w:lineRule="auto"/>
        <w:rPr>
          <w:sz w:val="22"/>
          <w:szCs w:val="22"/>
        </w:rPr>
      </w:pPr>
    </w:p>
    <w:p w14:paraId="6BBCB10F" w14:textId="696D6423" w:rsidR="00CB193F" w:rsidRPr="00CB193F" w:rsidRDefault="006158A6" w:rsidP="00C4506A">
      <w:pPr>
        <w:pStyle w:val="ListParagraph"/>
        <w:numPr>
          <w:ilvl w:val="0"/>
          <w:numId w:val="22"/>
        </w:numPr>
        <w:spacing w:line="276" w:lineRule="auto"/>
        <w:ind w:left="357" w:hanging="357"/>
        <w:rPr>
          <w:sz w:val="22"/>
          <w:szCs w:val="22"/>
        </w:rPr>
      </w:pPr>
      <w:r w:rsidRPr="006158A6">
        <w:rPr>
          <w:sz w:val="22"/>
          <w:szCs w:val="22"/>
        </w:rPr>
        <w:t xml:space="preserve">Do you think your student-initiated activities are different from the other activities run in your </w:t>
      </w:r>
      <w:r>
        <w:rPr>
          <w:sz w:val="22"/>
          <w:szCs w:val="22"/>
        </w:rPr>
        <w:br/>
      </w:r>
      <w:r w:rsidRPr="006158A6">
        <w:rPr>
          <w:sz w:val="22"/>
          <w:szCs w:val="22"/>
        </w:rPr>
        <w:t>school? Why or why not?</w:t>
      </w:r>
    </w:p>
    <w:p w14:paraId="7717922A" w14:textId="77777777" w:rsidR="00BB409D" w:rsidRPr="00BB409D" w:rsidRDefault="00BB409D" w:rsidP="00BB409D">
      <w:pPr>
        <w:pStyle w:val="ListParagraph"/>
        <w:spacing w:before="240" w:line="276" w:lineRule="auto"/>
        <w:ind w:left="357"/>
        <w:contextualSpacing w:val="0"/>
        <w:rPr>
          <w:sz w:val="22"/>
          <w:szCs w:val="22"/>
        </w:rPr>
      </w:pPr>
      <w:r w:rsidRPr="00BB409D">
        <w:rPr>
          <w:sz w:val="22"/>
          <w:szCs w:val="22"/>
        </w:rPr>
        <w:t>________________________________________________________________________</w:t>
      </w:r>
    </w:p>
    <w:p w14:paraId="0AFC0474" w14:textId="77777777" w:rsidR="00CB193F" w:rsidRDefault="00CB193F" w:rsidP="00C4506A">
      <w:pPr>
        <w:spacing w:line="276" w:lineRule="auto"/>
        <w:contextualSpacing/>
        <w:rPr>
          <w:sz w:val="22"/>
          <w:szCs w:val="22"/>
        </w:rPr>
      </w:pPr>
    </w:p>
    <w:p w14:paraId="46E06DA1" w14:textId="2DE5512B" w:rsidR="00684513" w:rsidRPr="00A56CCD" w:rsidRDefault="00CA4C0D" w:rsidP="00C4506A">
      <w:pPr>
        <w:numPr>
          <w:ilvl w:val="0"/>
          <w:numId w:val="22"/>
        </w:numPr>
        <w:spacing w:line="276" w:lineRule="auto"/>
        <w:contextualSpacing/>
        <w:rPr>
          <w:sz w:val="22"/>
          <w:szCs w:val="22"/>
        </w:rPr>
      </w:pPr>
      <w:r w:rsidRPr="00CA4C0D">
        <w:rPr>
          <w:sz w:val="22"/>
          <w:szCs w:val="22"/>
        </w:rPr>
        <w:t>Would you be interested in continuing to provide mental health promotion activities to students at your school?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885"/>
        <w:gridCol w:w="2885"/>
        <w:gridCol w:w="2886"/>
      </w:tblGrid>
      <w:tr w:rsidR="00684513" w:rsidRPr="00A56CCD" w14:paraId="7ABE1DB8" w14:textId="77777777" w:rsidTr="00643884">
        <w:trPr>
          <w:trHeight w:val="454"/>
        </w:trPr>
        <w:tc>
          <w:tcPr>
            <w:tcW w:w="2885" w:type="dxa"/>
            <w:vAlign w:val="center"/>
          </w:tcPr>
          <w:p w14:paraId="1FD3FDDC" w14:textId="77777777" w:rsidR="00684513" w:rsidRPr="00A56CCD" w:rsidRDefault="00684513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Yes</w:t>
            </w:r>
          </w:p>
        </w:tc>
        <w:tc>
          <w:tcPr>
            <w:tcW w:w="2885" w:type="dxa"/>
            <w:vAlign w:val="center"/>
          </w:tcPr>
          <w:p w14:paraId="22BEAB2E" w14:textId="77777777" w:rsidR="00684513" w:rsidRPr="00A56CCD" w:rsidRDefault="00684513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No</w:t>
            </w:r>
          </w:p>
        </w:tc>
        <w:tc>
          <w:tcPr>
            <w:tcW w:w="2886" w:type="dxa"/>
            <w:vAlign w:val="center"/>
          </w:tcPr>
          <w:p w14:paraId="07B9B76A" w14:textId="77777777" w:rsidR="00684513" w:rsidRPr="00A56CCD" w:rsidRDefault="00684513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Maybe</w:t>
            </w:r>
          </w:p>
        </w:tc>
      </w:tr>
    </w:tbl>
    <w:p w14:paraId="6A870F3B" w14:textId="77777777" w:rsidR="00684513" w:rsidRPr="00A56CCD" w:rsidRDefault="00684513" w:rsidP="00C4506A">
      <w:pPr>
        <w:spacing w:line="276" w:lineRule="auto"/>
        <w:ind w:left="360"/>
        <w:contextualSpacing/>
        <w:rPr>
          <w:sz w:val="22"/>
          <w:szCs w:val="22"/>
        </w:rPr>
      </w:pPr>
    </w:p>
    <w:p w14:paraId="5A6FFD08" w14:textId="79F7C12E" w:rsidR="00CA4C0D" w:rsidRPr="00CB193F" w:rsidRDefault="00F2626A" w:rsidP="00C4506A">
      <w:pPr>
        <w:pStyle w:val="ListParagraph"/>
        <w:numPr>
          <w:ilvl w:val="0"/>
          <w:numId w:val="22"/>
        </w:numPr>
        <w:spacing w:line="276" w:lineRule="auto"/>
        <w:ind w:left="357" w:hanging="357"/>
        <w:rPr>
          <w:sz w:val="22"/>
          <w:szCs w:val="22"/>
        </w:rPr>
      </w:pPr>
      <w:r w:rsidRPr="00F2626A">
        <w:rPr>
          <w:sz w:val="22"/>
          <w:szCs w:val="22"/>
        </w:rPr>
        <w:t>What sort of activities would you like to provide?</w:t>
      </w:r>
    </w:p>
    <w:p w14:paraId="46E9A2A4" w14:textId="77777777" w:rsidR="00BB409D" w:rsidRPr="00BB409D" w:rsidRDefault="00BB409D" w:rsidP="00BB409D">
      <w:pPr>
        <w:pStyle w:val="ListParagraph"/>
        <w:spacing w:before="240" w:line="276" w:lineRule="auto"/>
        <w:ind w:left="357"/>
        <w:contextualSpacing w:val="0"/>
        <w:rPr>
          <w:sz w:val="22"/>
          <w:szCs w:val="22"/>
        </w:rPr>
      </w:pPr>
      <w:r w:rsidRPr="00BB409D">
        <w:rPr>
          <w:sz w:val="22"/>
          <w:szCs w:val="22"/>
        </w:rPr>
        <w:t>________________________________________________________________________</w:t>
      </w:r>
    </w:p>
    <w:p w14:paraId="7C76DBDE" w14:textId="77777777" w:rsidR="00CA4C0D" w:rsidRDefault="00CA4C0D" w:rsidP="00C4506A">
      <w:pPr>
        <w:spacing w:line="276" w:lineRule="auto"/>
        <w:contextualSpacing/>
        <w:rPr>
          <w:sz w:val="22"/>
          <w:szCs w:val="22"/>
        </w:rPr>
      </w:pPr>
    </w:p>
    <w:p w14:paraId="76DDD306" w14:textId="43496A02" w:rsidR="00CA4C0D" w:rsidRPr="00A56CCD" w:rsidRDefault="00F2626A" w:rsidP="00C4506A">
      <w:pPr>
        <w:numPr>
          <w:ilvl w:val="0"/>
          <w:numId w:val="22"/>
        </w:numPr>
        <w:spacing w:line="276" w:lineRule="auto"/>
        <w:contextualSpacing/>
        <w:rPr>
          <w:sz w:val="22"/>
          <w:szCs w:val="22"/>
        </w:rPr>
      </w:pPr>
      <w:r w:rsidRPr="00F2626A">
        <w:rPr>
          <w:sz w:val="22"/>
          <w:szCs w:val="22"/>
        </w:rPr>
        <w:t>Would you be interested in providing these activities on a regular basis?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885"/>
        <w:gridCol w:w="2885"/>
        <w:gridCol w:w="2886"/>
      </w:tblGrid>
      <w:tr w:rsidR="00CA4C0D" w:rsidRPr="00A56CCD" w14:paraId="0F609E0F" w14:textId="77777777" w:rsidTr="00643884">
        <w:trPr>
          <w:trHeight w:val="454"/>
        </w:trPr>
        <w:tc>
          <w:tcPr>
            <w:tcW w:w="2885" w:type="dxa"/>
            <w:vAlign w:val="center"/>
          </w:tcPr>
          <w:p w14:paraId="04074852" w14:textId="77777777" w:rsidR="00CA4C0D" w:rsidRPr="00A56CCD" w:rsidRDefault="00CA4C0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Yes</w:t>
            </w:r>
          </w:p>
        </w:tc>
        <w:tc>
          <w:tcPr>
            <w:tcW w:w="2885" w:type="dxa"/>
            <w:vAlign w:val="center"/>
          </w:tcPr>
          <w:p w14:paraId="266E1C80" w14:textId="77777777" w:rsidR="00CA4C0D" w:rsidRPr="00A56CCD" w:rsidRDefault="00CA4C0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No</w:t>
            </w:r>
          </w:p>
        </w:tc>
        <w:tc>
          <w:tcPr>
            <w:tcW w:w="2886" w:type="dxa"/>
            <w:vAlign w:val="center"/>
          </w:tcPr>
          <w:p w14:paraId="69482281" w14:textId="77777777" w:rsidR="00CA4C0D" w:rsidRPr="00A56CCD" w:rsidRDefault="00CA4C0D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Maybe</w:t>
            </w:r>
          </w:p>
        </w:tc>
      </w:tr>
    </w:tbl>
    <w:p w14:paraId="089C6E35" w14:textId="77777777" w:rsidR="00CA4C0D" w:rsidRPr="00A56CCD" w:rsidRDefault="00CA4C0D" w:rsidP="00C4506A">
      <w:pPr>
        <w:spacing w:line="276" w:lineRule="auto"/>
        <w:ind w:left="360"/>
        <w:contextualSpacing/>
        <w:rPr>
          <w:sz w:val="22"/>
          <w:szCs w:val="22"/>
        </w:rPr>
      </w:pPr>
    </w:p>
    <w:p w14:paraId="42BA0E95" w14:textId="0C986A9F" w:rsidR="00CA4C0D" w:rsidRDefault="00CA4C0D" w:rsidP="00C4506A">
      <w:pPr>
        <w:spacing w:line="276" w:lineRule="auto"/>
        <w:rPr>
          <w:b/>
          <w:bCs/>
        </w:rPr>
      </w:pPr>
    </w:p>
    <w:p w14:paraId="5A2FF801" w14:textId="2B3F9EC1" w:rsidR="007119BD" w:rsidRPr="00A56CCD" w:rsidRDefault="007119BD" w:rsidP="00D722F8">
      <w:pPr>
        <w:pStyle w:val="Heading1"/>
        <w:pBdr>
          <w:top w:val="single" w:sz="4" w:space="1" w:color="auto"/>
        </w:pBdr>
      </w:pPr>
      <w:r w:rsidRPr="00DE2AC9">
        <w:rPr>
          <w:b/>
          <w:bCs/>
        </w:rPr>
        <w:t>Appendix 4.</w:t>
      </w:r>
      <w:r>
        <w:t xml:space="preserve"> </w:t>
      </w:r>
      <w:r w:rsidRPr="00CC6B9C">
        <w:t>Staff Workshop Feedback Questionnaire (English Version)</w:t>
      </w:r>
    </w:p>
    <w:p w14:paraId="002F8392" w14:textId="77777777" w:rsidR="00281C5A" w:rsidRPr="00A56CCD" w:rsidRDefault="00281C5A" w:rsidP="00C4506A">
      <w:pPr>
        <w:spacing w:line="276" w:lineRule="auto"/>
        <w:rPr>
          <w:sz w:val="22"/>
          <w:szCs w:val="22"/>
        </w:rPr>
      </w:pPr>
    </w:p>
    <w:p w14:paraId="20D10BAD" w14:textId="3FF08A10" w:rsidR="0081018F" w:rsidRDefault="006F6D64" w:rsidP="00C4506A">
      <w:pPr>
        <w:numPr>
          <w:ilvl w:val="0"/>
          <w:numId w:val="11"/>
        </w:numPr>
        <w:spacing w:line="276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The workshop enhanced my understanding </w:t>
      </w:r>
      <w:r w:rsidR="00191960">
        <w:rPr>
          <w:sz w:val="22"/>
          <w:szCs w:val="22"/>
        </w:rPr>
        <w:t xml:space="preserve">about </w:t>
      </w:r>
    </w:p>
    <w:p w14:paraId="115A37EB" w14:textId="44471273" w:rsidR="0081018F" w:rsidRPr="002052B9" w:rsidRDefault="00191960" w:rsidP="002052B9">
      <w:pPr>
        <w:pStyle w:val="ListParagraph"/>
        <w:numPr>
          <w:ilvl w:val="0"/>
          <w:numId w:val="45"/>
        </w:numPr>
        <w:spacing w:line="276" w:lineRule="auto"/>
        <w:rPr>
          <w:sz w:val="22"/>
          <w:szCs w:val="22"/>
        </w:rPr>
      </w:pPr>
      <w:r w:rsidRPr="002052B9">
        <w:rPr>
          <w:sz w:val="22"/>
          <w:szCs w:val="22"/>
        </w:rPr>
        <w:t>current mental health situation of teens</w:t>
      </w:r>
      <w:r w:rsidR="0081018F" w:rsidRPr="002052B9">
        <w:rPr>
          <w:sz w:val="22"/>
          <w:szCs w:val="22"/>
        </w:rPr>
        <w:t>.</w:t>
      </w:r>
      <w:r w:rsidR="00FA3B2C" w:rsidRPr="002052B9">
        <w:rPr>
          <w:sz w:val="22"/>
          <w:szCs w:val="22"/>
        </w:rPr>
        <w:t xml:space="preserve"> (Workshop 1)</w:t>
      </w:r>
    </w:p>
    <w:p w14:paraId="7BE8A867" w14:textId="759BB019" w:rsidR="00D73994" w:rsidRPr="0081018F" w:rsidRDefault="0081018F" w:rsidP="002052B9">
      <w:pPr>
        <w:pStyle w:val="ListParagraph"/>
        <w:numPr>
          <w:ilvl w:val="0"/>
          <w:numId w:val="46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the role of student leaders in school mental health promotion. </w:t>
      </w:r>
      <w:r w:rsidR="00191960" w:rsidRPr="0081018F">
        <w:rPr>
          <w:sz w:val="22"/>
          <w:szCs w:val="22"/>
        </w:rPr>
        <w:t xml:space="preserve">(Workshop 2)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688"/>
        <w:gridCol w:w="1688"/>
        <w:gridCol w:w="1688"/>
        <w:gridCol w:w="1689"/>
      </w:tblGrid>
      <w:tr w:rsidR="00281C5A" w:rsidRPr="00A56CCD" w14:paraId="1B82BCF8" w14:textId="77777777" w:rsidTr="00814C69">
        <w:trPr>
          <w:trHeight w:val="454"/>
        </w:trPr>
        <w:tc>
          <w:tcPr>
            <w:tcW w:w="1903" w:type="dxa"/>
            <w:vAlign w:val="center"/>
          </w:tcPr>
          <w:p w14:paraId="12646869" w14:textId="77777777" w:rsidR="00281C5A" w:rsidRPr="00A56CCD" w:rsidRDefault="00281C5A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disagree</w:t>
            </w:r>
          </w:p>
        </w:tc>
        <w:tc>
          <w:tcPr>
            <w:tcW w:w="1688" w:type="dxa"/>
            <w:vAlign w:val="center"/>
          </w:tcPr>
          <w:p w14:paraId="31063CCB" w14:textId="77777777" w:rsidR="00281C5A" w:rsidRPr="00A56CCD" w:rsidRDefault="00281C5A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Disagree</w:t>
            </w:r>
          </w:p>
        </w:tc>
        <w:tc>
          <w:tcPr>
            <w:tcW w:w="1688" w:type="dxa"/>
            <w:vAlign w:val="center"/>
          </w:tcPr>
          <w:p w14:paraId="5756F782" w14:textId="77777777" w:rsidR="00281C5A" w:rsidRPr="00A56CCD" w:rsidRDefault="00281C5A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Neutral</w:t>
            </w:r>
          </w:p>
        </w:tc>
        <w:tc>
          <w:tcPr>
            <w:tcW w:w="1688" w:type="dxa"/>
            <w:vAlign w:val="center"/>
          </w:tcPr>
          <w:p w14:paraId="3E62262B" w14:textId="77777777" w:rsidR="00281C5A" w:rsidRPr="00A56CCD" w:rsidRDefault="00281C5A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Agree</w:t>
            </w:r>
          </w:p>
        </w:tc>
        <w:tc>
          <w:tcPr>
            <w:tcW w:w="1689" w:type="dxa"/>
            <w:vAlign w:val="center"/>
          </w:tcPr>
          <w:p w14:paraId="565F27B2" w14:textId="77777777" w:rsidR="00281C5A" w:rsidRPr="00A56CCD" w:rsidRDefault="00281C5A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agree</w:t>
            </w:r>
          </w:p>
        </w:tc>
      </w:tr>
    </w:tbl>
    <w:p w14:paraId="25ECCDA9" w14:textId="77777777" w:rsidR="0051238F" w:rsidRDefault="0051238F" w:rsidP="00C4506A">
      <w:pPr>
        <w:spacing w:line="276" w:lineRule="auto"/>
        <w:rPr>
          <w:b/>
          <w:bCs/>
        </w:rPr>
      </w:pPr>
    </w:p>
    <w:p w14:paraId="0CC330A7" w14:textId="7514B658" w:rsidR="0051238F" w:rsidRPr="0081018F" w:rsidRDefault="002052B9" w:rsidP="00C4506A">
      <w:pPr>
        <w:numPr>
          <w:ilvl w:val="0"/>
          <w:numId w:val="11"/>
        </w:numPr>
        <w:spacing w:line="276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a. </w:t>
      </w:r>
      <w:r w:rsidR="0051238F">
        <w:rPr>
          <w:sz w:val="22"/>
          <w:szCs w:val="22"/>
        </w:rPr>
        <w:t>The session was useful to me.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688"/>
        <w:gridCol w:w="1688"/>
        <w:gridCol w:w="1688"/>
        <w:gridCol w:w="1689"/>
      </w:tblGrid>
      <w:tr w:rsidR="0051238F" w:rsidRPr="00A56CCD" w14:paraId="1D757500" w14:textId="77777777" w:rsidTr="00814C69">
        <w:trPr>
          <w:trHeight w:val="454"/>
        </w:trPr>
        <w:tc>
          <w:tcPr>
            <w:tcW w:w="1903" w:type="dxa"/>
            <w:vAlign w:val="center"/>
          </w:tcPr>
          <w:p w14:paraId="003928F2" w14:textId="77777777" w:rsidR="0051238F" w:rsidRPr="00A56CCD" w:rsidRDefault="0051238F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disagree</w:t>
            </w:r>
          </w:p>
        </w:tc>
        <w:tc>
          <w:tcPr>
            <w:tcW w:w="1688" w:type="dxa"/>
            <w:vAlign w:val="center"/>
          </w:tcPr>
          <w:p w14:paraId="2BE4853C" w14:textId="77777777" w:rsidR="0051238F" w:rsidRPr="00A56CCD" w:rsidRDefault="0051238F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Disagree</w:t>
            </w:r>
          </w:p>
        </w:tc>
        <w:tc>
          <w:tcPr>
            <w:tcW w:w="1688" w:type="dxa"/>
            <w:vAlign w:val="center"/>
          </w:tcPr>
          <w:p w14:paraId="78D826E9" w14:textId="77777777" w:rsidR="0051238F" w:rsidRPr="00A56CCD" w:rsidRDefault="0051238F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Neutral</w:t>
            </w:r>
          </w:p>
        </w:tc>
        <w:tc>
          <w:tcPr>
            <w:tcW w:w="1688" w:type="dxa"/>
            <w:vAlign w:val="center"/>
          </w:tcPr>
          <w:p w14:paraId="1759B840" w14:textId="77777777" w:rsidR="0051238F" w:rsidRPr="00A56CCD" w:rsidRDefault="0051238F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Agree</w:t>
            </w:r>
          </w:p>
        </w:tc>
        <w:tc>
          <w:tcPr>
            <w:tcW w:w="1689" w:type="dxa"/>
            <w:vAlign w:val="center"/>
          </w:tcPr>
          <w:p w14:paraId="67FE2F9C" w14:textId="77777777" w:rsidR="0051238F" w:rsidRPr="00A56CCD" w:rsidRDefault="0051238F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Strongly agree</w:t>
            </w:r>
          </w:p>
        </w:tc>
      </w:tr>
    </w:tbl>
    <w:p w14:paraId="6322F986" w14:textId="77777777" w:rsidR="003F7744" w:rsidRDefault="003F7744" w:rsidP="00C4506A">
      <w:pPr>
        <w:spacing w:line="276" w:lineRule="auto"/>
        <w:ind w:left="360"/>
        <w:contextualSpacing/>
        <w:rPr>
          <w:sz w:val="22"/>
          <w:szCs w:val="22"/>
        </w:rPr>
      </w:pPr>
    </w:p>
    <w:p w14:paraId="6BA86682" w14:textId="03BF761D" w:rsidR="006D2E63" w:rsidRPr="002052B9" w:rsidRDefault="002052B9" w:rsidP="00C4506A">
      <w:pPr>
        <w:spacing w:line="276" w:lineRule="auto"/>
        <w:ind w:left="360"/>
        <w:contextualSpacing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b. </w:t>
      </w:r>
      <w:r w:rsidR="006D2E63" w:rsidRPr="00A56CCD">
        <w:rPr>
          <w:sz w:val="22"/>
          <w:szCs w:val="22"/>
        </w:rPr>
        <w:t xml:space="preserve">Please </w:t>
      </w:r>
      <w:r w:rsidR="006D2E63">
        <w:rPr>
          <w:sz w:val="22"/>
          <w:szCs w:val="22"/>
        </w:rPr>
        <w:t>share more about</w:t>
      </w:r>
      <w:r w:rsidR="00BF7C8A">
        <w:rPr>
          <w:sz w:val="22"/>
          <w:szCs w:val="22"/>
        </w:rPr>
        <w:t xml:space="preserve"> your answer to the above question.</w:t>
      </w:r>
    </w:p>
    <w:p w14:paraId="34B4403C" w14:textId="77777777" w:rsidR="00BB409D" w:rsidRPr="004F6A2F" w:rsidRDefault="00BB409D" w:rsidP="00BB409D">
      <w:pPr>
        <w:spacing w:before="240" w:line="276" w:lineRule="auto"/>
        <w:ind w:left="357"/>
        <w:rPr>
          <w:sz w:val="22"/>
          <w:szCs w:val="22"/>
        </w:rPr>
      </w:pPr>
      <w:r w:rsidRPr="004F6A2F">
        <w:rPr>
          <w:sz w:val="22"/>
          <w:szCs w:val="22"/>
        </w:rPr>
        <w:t>________________________________________________________________________</w:t>
      </w:r>
    </w:p>
    <w:p w14:paraId="479CC12E" w14:textId="77777777" w:rsidR="005626A0" w:rsidRDefault="005626A0" w:rsidP="00C4506A">
      <w:pPr>
        <w:spacing w:line="276" w:lineRule="auto"/>
        <w:rPr>
          <w:b/>
          <w:bCs/>
        </w:rPr>
      </w:pPr>
    </w:p>
    <w:p w14:paraId="63ABDB66" w14:textId="75AF8B16" w:rsidR="005626A0" w:rsidRPr="0081018F" w:rsidRDefault="008F5C78" w:rsidP="00C4506A">
      <w:pPr>
        <w:numPr>
          <w:ilvl w:val="0"/>
          <w:numId w:val="11"/>
        </w:numPr>
        <w:spacing w:line="276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Overall speaking, my satisfaction</w:t>
      </w:r>
      <w:r w:rsidR="004B2F4C">
        <w:rPr>
          <w:sz w:val="22"/>
          <w:szCs w:val="22"/>
        </w:rPr>
        <w:t xml:space="preserve"> towards the session was…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688"/>
        <w:gridCol w:w="1688"/>
        <w:gridCol w:w="1688"/>
        <w:gridCol w:w="1689"/>
      </w:tblGrid>
      <w:tr w:rsidR="005626A0" w:rsidRPr="00A56CCD" w14:paraId="552A5920" w14:textId="77777777" w:rsidTr="00814C69">
        <w:trPr>
          <w:trHeight w:val="454"/>
        </w:trPr>
        <w:tc>
          <w:tcPr>
            <w:tcW w:w="1903" w:type="dxa"/>
            <w:vAlign w:val="center"/>
          </w:tcPr>
          <w:p w14:paraId="2B8133CD" w14:textId="37E2EDB8" w:rsidR="005626A0" w:rsidRPr="00A56CCD" w:rsidRDefault="00DA4A47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Very dissatisfied</w:t>
            </w:r>
          </w:p>
        </w:tc>
        <w:tc>
          <w:tcPr>
            <w:tcW w:w="1688" w:type="dxa"/>
            <w:vAlign w:val="center"/>
          </w:tcPr>
          <w:p w14:paraId="16AD0CF4" w14:textId="65124E0B" w:rsidR="005626A0" w:rsidRPr="00A56CCD" w:rsidRDefault="00DA4A47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Dissatisfied</w:t>
            </w:r>
          </w:p>
        </w:tc>
        <w:tc>
          <w:tcPr>
            <w:tcW w:w="1688" w:type="dxa"/>
            <w:vAlign w:val="center"/>
          </w:tcPr>
          <w:p w14:paraId="07D69914" w14:textId="77777777" w:rsidR="005626A0" w:rsidRPr="00A56CCD" w:rsidRDefault="005626A0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A56CCD">
              <w:rPr>
                <w:sz w:val="22"/>
                <w:szCs w:val="22"/>
              </w:rPr>
              <w:t>Neutral</w:t>
            </w:r>
          </w:p>
        </w:tc>
        <w:tc>
          <w:tcPr>
            <w:tcW w:w="1688" w:type="dxa"/>
            <w:vAlign w:val="center"/>
          </w:tcPr>
          <w:p w14:paraId="4EBB3CBA" w14:textId="47E6EB5F" w:rsidR="005626A0" w:rsidRPr="00A56CCD" w:rsidRDefault="00DA4A47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Satisfied</w:t>
            </w:r>
          </w:p>
        </w:tc>
        <w:tc>
          <w:tcPr>
            <w:tcW w:w="1689" w:type="dxa"/>
            <w:vAlign w:val="center"/>
          </w:tcPr>
          <w:p w14:paraId="001588B6" w14:textId="32F83D6B" w:rsidR="005626A0" w:rsidRPr="00A56CCD" w:rsidRDefault="00DA4A47" w:rsidP="00C4506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Very satisfied</w:t>
            </w:r>
          </w:p>
        </w:tc>
      </w:tr>
    </w:tbl>
    <w:p w14:paraId="3F9EAAB1" w14:textId="77777777" w:rsidR="00BF7C8A" w:rsidRDefault="00BF7C8A" w:rsidP="00C4506A">
      <w:pPr>
        <w:spacing w:line="276" w:lineRule="auto"/>
        <w:rPr>
          <w:b/>
          <w:bCs/>
        </w:rPr>
      </w:pPr>
    </w:p>
    <w:p w14:paraId="168FE03D" w14:textId="77777777" w:rsidR="00C26738" w:rsidRDefault="002B4880" w:rsidP="00C4506A">
      <w:pPr>
        <w:pStyle w:val="ListParagraph"/>
        <w:numPr>
          <w:ilvl w:val="0"/>
          <w:numId w:val="1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Regarding the workshop or this project, </w:t>
      </w:r>
      <w:r w:rsidR="00C26738">
        <w:rPr>
          <w:sz w:val="22"/>
          <w:szCs w:val="22"/>
        </w:rPr>
        <w:t xml:space="preserve">please share if there is anything you would like us to </w:t>
      </w:r>
    </w:p>
    <w:p w14:paraId="415B90D8" w14:textId="066A3D09" w:rsidR="00BB409D" w:rsidRDefault="00C26738" w:rsidP="002052B9">
      <w:pPr>
        <w:pStyle w:val="ListParagraph"/>
        <w:spacing w:line="276" w:lineRule="auto"/>
        <w:ind w:left="360"/>
        <w:rPr>
          <w:i/>
          <w:iCs/>
          <w:sz w:val="22"/>
          <w:szCs w:val="22"/>
        </w:rPr>
      </w:pPr>
      <w:r>
        <w:rPr>
          <w:sz w:val="22"/>
          <w:szCs w:val="22"/>
        </w:rPr>
        <w:t>improve.</w:t>
      </w:r>
    </w:p>
    <w:p w14:paraId="70D08E39" w14:textId="77777777" w:rsidR="00BB409D" w:rsidRPr="004F6A2F" w:rsidRDefault="00BB409D" w:rsidP="00BB409D">
      <w:pPr>
        <w:spacing w:before="240" w:line="276" w:lineRule="auto"/>
        <w:ind w:left="357"/>
        <w:rPr>
          <w:sz w:val="22"/>
          <w:szCs w:val="22"/>
        </w:rPr>
      </w:pPr>
      <w:r w:rsidRPr="004F6A2F">
        <w:rPr>
          <w:sz w:val="22"/>
          <w:szCs w:val="22"/>
        </w:rPr>
        <w:t>________________________________________________________________________</w:t>
      </w:r>
    </w:p>
    <w:p w14:paraId="015CA4EE" w14:textId="1AFEF076" w:rsidR="007119BD" w:rsidRPr="002052B9" w:rsidRDefault="007119BD" w:rsidP="002052B9">
      <w:pPr>
        <w:pStyle w:val="ListParagraph"/>
        <w:spacing w:line="276" w:lineRule="auto"/>
        <w:ind w:left="360"/>
        <w:rPr>
          <w:sz w:val="22"/>
          <w:szCs w:val="22"/>
        </w:rPr>
      </w:pPr>
      <w:r>
        <w:rPr>
          <w:b/>
          <w:bCs/>
        </w:rPr>
        <w:br w:type="page"/>
      </w:r>
    </w:p>
    <w:p w14:paraId="19E293A8" w14:textId="4EFB6C48" w:rsidR="00A56CCD" w:rsidRPr="00CC6B9C" w:rsidRDefault="00197B6B" w:rsidP="00D722F8">
      <w:pPr>
        <w:pStyle w:val="Heading1"/>
        <w:pBdr>
          <w:top w:val="single" w:sz="4" w:space="1" w:color="auto"/>
        </w:pBdr>
        <w:rPr>
          <w:b/>
          <w:bCs/>
        </w:rPr>
      </w:pPr>
      <w:r w:rsidRPr="00D722F8">
        <w:rPr>
          <w:b/>
          <w:bCs/>
        </w:rPr>
        <w:lastRenderedPageBreak/>
        <w:t xml:space="preserve">Appendix </w:t>
      </w:r>
      <w:r w:rsidR="007119BD" w:rsidRPr="00D722F8">
        <w:rPr>
          <w:b/>
          <w:bCs/>
        </w:rPr>
        <w:t>5</w:t>
      </w:r>
      <w:r w:rsidRPr="00D722F8">
        <w:rPr>
          <w:b/>
          <w:bCs/>
        </w:rPr>
        <w:t>.</w:t>
      </w:r>
      <w:r>
        <w:t xml:space="preserve"> </w:t>
      </w:r>
      <w:r w:rsidR="00A56CCD" w:rsidRPr="00CC6B9C">
        <w:t xml:space="preserve">General Students’ Student-Led Project </w:t>
      </w:r>
      <w:r w:rsidR="00CF0659" w:rsidRPr="00CF0659">
        <w:t xml:space="preserve">Scales </w:t>
      </w:r>
      <w:r w:rsidR="00A56CCD" w:rsidRPr="00CC6B9C">
        <w:t>(English Version)</w:t>
      </w:r>
      <w:bookmarkEnd w:id="6"/>
    </w:p>
    <w:p w14:paraId="24475871" w14:textId="77777777" w:rsidR="00A56CCD" w:rsidRPr="00A56CCD" w:rsidRDefault="00A56CCD" w:rsidP="00FB31C2">
      <w:pPr>
        <w:spacing w:line="276" w:lineRule="auto"/>
        <w:rPr>
          <w:sz w:val="22"/>
          <w:szCs w:val="22"/>
        </w:rPr>
      </w:pPr>
    </w:p>
    <w:p w14:paraId="65540094" w14:textId="62FAD322" w:rsidR="00595E57" w:rsidRPr="00CF0659" w:rsidRDefault="00595E57" w:rsidP="00C4506A">
      <w:pPr>
        <w:spacing w:line="276" w:lineRule="auto"/>
        <w:rPr>
          <w:b/>
          <w:bCs/>
          <w:iCs/>
          <w:sz w:val="22"/>
          <w:szCs w:val="22"/>
        </w:rPr>
      </w:pPr>
      <w:r w:rsidRPr="00CF0659">
        <w:rPr>
          <w:b/>
          <w:bCs/>
          <w:iCs/>
          <w:sz w:val="22"/>
          <w:szCs w:val="22"/>
        </w:rPr>
        <w:t>Multidimensional Scale of Perceived Social Support (</w:t>
      </w:r>
      <w:r w:rsidR="005F1398">
        <w:rPr>
          <w:b/>
          <w:bCs/>
          <w:iCs/>
          <w:sz w:val="22"/>
          <w:szCs w:val="22"/>
        </w:rPr>
        <w:t xml:space="preserve">modified </w:t>
      </w:r>
      <w:r w:rsidRPr="00CF0659">
        <w:rPr>
          <w:b/>
          <w:bCs/>
          <w:iCs/>
          <w:sz w:val="22"/>
          <w:szCs w:val="22"/>
        </w:rPr>
        <w:t>Friends subscale) [27]</w:t>
      </w:r>
    </w:p>
    <w:p w14:paraId="3F575B19" w14:textId="418FD0F4" w:rsidR="002B6B2D" w:rsidRDefault="00595E57" w:rsidP="00C4506A">
      <w:pPr>
        <w:spacing w:line="276" w:lineRule="auto"/>
        <w:rPr>
          <w:iCs/>
          <w:sz w:val="22"/>
          <w:szCs w:val="22"/>
        </w:rPr>
      </w:pPr>
      <w:r>
        <w:rPr>
          <w:iCs/>
          <w:sz w:val="22"/>
          <w:szCs w:val="22"/>
        </w:rPr>
        <w:t>Read each statement carefully. Indicate how you feel about each statement.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5650E0" w:rsidRPr="005650E0" w14:paraId="3A0320D6" w14:textId="77777777" w:rsidTr="005650E0">
        <w:tc>
          <w:tcPr>
            <w:tcW w:w="1288" w:type="dxa"/>
            <w:vAlign w:val="center"/>
          </w:tcPr>
          <w:p w14:paraId="1598C736" w14:textId="12100B15" w:rsidR="005650E0" w:rsidRPr="005650E0" w:rsidRDefault="005650E0" w:rsidP="005650E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650E0">
              <w:rPr>
                <w:iCs/>
                <w:sz w:val="22"/>
                <w:szCs w:val="22"/>
              </w:rPr>
              <w:t>Very strongly disagree</w:t>
            </w:r>
          </w:p>
        </w:tc>
        <w:tc>
          <w:tcPr>
            <w:tcW w:w="1288" w:type="dxa"/>
            <w:vAlign w:val="center"/>
          </w:tcPr>
          <w:p w14:paraId="211F0E74" w14:textId="0C85D88F" w:rsidR="005650E0" w:rsidRPr="005650E0" w:rsidRDefault="005650E0" w:rsidP="005650E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650E0">
              <w:rPr>
                <w:iCs/>
                <w:sz w:val="22"/>
                <w:szCs w:val="22"/>
              </w:rPr>
              <w:t>Strongly disagree</w:t>
            </w:r>
          </w:p>
        </w:tc>
        <w:tc>
          <w:tcPr>
            <w:tcW w:w="1288" w:type="dxa"/>
            <w:vAlign w:val="center"/>
          </w:tcPr>
          <w:p w14:paraId="3F7A3595" w14:textId="05D1A036" w:rsidR="005650E0" w:rsidRPr="005650E0" w:rsidRDefault="005650E0" w:rsidP="005650E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650E0">
              <w:rPr>
                <w:iCs/>
                <w:sz w:val="22"/>
                <w:szCs w:val="22"/>
              </w:rPr>
              <w:t>Mildly disagree</w:t>
            </w:r>
          </w:p>
        </w:tc>
        <w:tc>
          <w:tcPr>
            <w:tcW w:w="1288" w:type="dxa"/>
            <w:vAlign w:val="center"/>
          </w:tcPr>
          <w:p w14:paraId="4E666CDF" w14:textId="55FBE091" w:rsidR="005650E0" w:rsidRPr="005650E0" w:rsidRDefault="005650E0" w:rsidP="005650E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650E0">
              <w:rPr>
                <w:iCs/>
                <w:sz w:val="22"/>
                <w:szCs w:val="22"/>
              </w:rPr>
              <w:t>Neutral</w:t>
            </w:r>
          </w:p>
        </w:tc>
        <w:tc>
          <w:tcPr>
            <w:tcW w:w="1288" w:type="dxa"/>
            <w:vAlign w:val="center"/>
          </w:tcPr>
          <w:p w14:paraId="4A6B7563" w14:textId="3AE2EB90" w:rsidR="005650E0" w:rsidRPr="005650E0" w:rsidRDefault="005650E0" w:rsidP="005650E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650E0">
              <w:rPr>
                <w:iCs/>
                <w:sz w:val="22"/>
                <w:szCs w:val="22"/>
              </w:rPr>
              <w:t>Mildly agree</w:t>
            </w:r>
          </w:p>
        </w:tc>
        <w:tc>
          <w:tcPr>
            <w:tcW w:w="1288" w:type="dxa"/>
            <w:vAlign w:val="center"/>
          </w:tcPr>
          <w:p w14:paraId="178330A8" w14:textId="2E73BD0B" w:rsidR="005650E0" w:rsidRPr="005650E0" w:rsidRDefault="005650E0" w:rsidP="005650E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650E0">
              <w:rPr>
                <w:iCs/>
                <w:sz w:val="22"/>
                <w:szCs w:val="22"/>
              </w:rPr>
              <w:t>Strongly agree</w:t>
            </w:r>
          </w:p>
        </w:tc>
        <w:tc>
          <w:tcPr>
            <w:tcW w:w="1288" w:type="dxa"/>
            <w:vAlign w:val="center"/>
          </w:tcPr>
          <w:p w14:paraId="1EEE60C5" w14:textId="29281EA6" w:rsidR="005650E0" w:rsidRPr="005650E0" w:rsidRDefault="005650E0" w:rsidP="005650E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650E0">
              <w:rPr>
                <w:iCs/>
                <w:sz w:val="22"/>
                <w:szCs w:val="22"/>
              </w:rPr>
              <w:t>Very strongly agree</w:t>
            </w:r>
          </w:p>
        </w:tc>
      </w:tr>
    </w:tbl>
    <w:p w14:paraId="743F0D80" w14:textId="4B1A6094" w:rsidR="00595E57" w:rsidRPr="00BE0F55" w:rsidRDefault="00595E57" w:rsidP="00BE0F55">
      <w:pPr>
        <w:pStyle w:val="ListParagraph"/>
        <w:numPr>
          <w:ilvl w:val="0"/>
          <w:numId w:val="37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I can count on students at my school when things go wrong. </w:t>
      </w:r>
    </w:p>
    <w:p w14:paraId="31F5DBCA" w14:textId="026D47CF" w:rsidR="00595E57" w:rsidRPr="00BE0F55" w:rsidRDefault="00595E57" w:rsidP="00BE0F55">
      <w:pPr>
        <w:pStyle w:val="ListParagraph"/>
        <w:numPr>
          <w:ilvl w:val="0"/>
          <w:numId w:val="37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Students at my school really try to help me.  </w:t>
      </w:r>
    </w:p>
    <w:p w14:paraId="3FFDAAA0" w14:textId="1F774117" w:rsidR="00595E57" w:rsidRPr="00BE0F55" w:rsidRDefault="00595E57" w:rsidP="00BE0F55">
      <w:pPr>
        <w:pStyle w:val="ListParagraph"/>
        <w:numPr>
          <w:ilvl w:val="0"/>
          <w:numId w:val="37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I have friends in school with whom I can share my joys and sorrows. </w:t>
      </w:r>
    </w:p>
    <w:p w14:paraId="561D36E4" w14:textId="2D5EB6F7" w:rsidR="00595E57" w:rsidRPr="00BE0F55" w:rsidRDefault="00595E57" w:rsidP="00BE0F55">
      <w:pPr>
        <w:pStyle w:val="ListParagraph"/>
        <w:numPr>
          <w:ilvl w:val="0"/>
          <w:numId w:val="37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>I can talk about my problems with students at my school.</w:t>
      </w:r>
    </w:p>
    <w:p w14:paraId="1C2E94E8" w14:textId="77777777" w:rsidR="00595E57" w:rsidRDefault="00595E57" w:rsidP="00C4506A">
      <w:pPr>
        <w:spacing w:line="276" w:lineRule="auto"/>
        <w:rPr>
          <w:iCs/>
          <w:sz w:val="22"/>
          <w:szCs w:val="22"/>
        </w:rPr>
      </w:pPr>
    </w:p>
    <w:p w14:paraId="00AC0869" w14:textId="23C9E77F" w:rsidR="00EE0B1C" w:rsidRPr="00CF0659" w:rsidRDefault="00EE0B1C" w:rsidP="00C4506A">
      <w:pPr>
        <w:spacing w:line="276" w:lineRule="auto"/>
        <w:rPr>
          <w:b/>
          <w:bCs/>
          <w:iCs/>
          <w:sz w:val="22"/>
          <w:szCs w:val="22"/>
        </w:rPr>
      </w:pPr>
      <w:r w:rsidRPr="00CF0659">
        <w:rPr>
          <w:b/>
          <w:bCs/>
          <w:iCs/>
          <w:sz w:val="22"/>
          <w:szCs w:val="22"/>
        </w:rPr>
        <w:t>Psychological Sense of School Membership Scale [28, 29]</w:t>
      </w:r>
    </w:p>
    <w:p w14:paraId="04BDE3B9" w14:textId="615EC7CD" w:rsidR="002B6B2D" w:rsidRDefault="00EE0B1C" w:rsidP="00C4506A">
      <w:pPr>
        <w:spacing w:line="276" w:lineRule="auto"/>
        <w:rPr>
          <w:iCs/>
          <w:sz w:val="22"/>
          <w:szCs w:val="22"/>
        </w:rPr>
      </w:pPr>
      <w:r>
        <w:rPr>
          <w:iCs/>
          <w:sz w:val="22"/>
          <w:szCs w:val="22"/>
        </w:rPr>
        <w:t>Read each statement carefully. Indicate how you feel about each statement.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3"/>
        <w:gridCol w:w="1503"/>
        <w:gridCol w:w="1502"/>
        <w:gridCol w:w="1503"/>
        <w:gridCol w:w="1503"/>
      </w:tblGrid>
      <w:tr w:rsidR="00DA59F1" w:rsidRPr="005650E0" w14:paraId="66BAA970" w14:textId="737BC86C" w:rsidTr="00DA59F1">
        <w:tc>
          <w:tcPr>
            <w:tcW w:w="1502" w:type="dxa"/>
            <w:vAlign w:val="center"/>
          </w:tcPr>
          <w:p w14:paraId="779CA921" w14:textId="0346E7C0" w:rsidR="00DA59F1" w:rsidRPr="00EE0B1C" w:rsidRDefault="00DA59F1" w:rsidP="00EE0B1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E0B1C">
              <w:rPr>
                <w:iCs/>
                <w:sz w:val="22"/>
                <w:szCs w:val="22"/>
              </w:rPr>
              <w:t>No, never</w:t>
            </w:r>
          </w:p>
        </w:tc>
        <w:tc>
          <w:tcPr>
            <w:tcW w:w="1503" w:type="dxa"/>
            <w:vAlign w:val="center"/>
          </w:tcPr>
          <w:p w14:paraId="50115C49" w14:textId="64B79DBA" w:rsidR="00DA59F1" w:rsidRPr="00EE0B1C" w:rsidRDefault="00DA59F1" w:rsidP="00EE0B1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E0B1C">
              <w:rPr>
                <w:iCs/>
                <w:sz w:val="22"/>
                <w:szCs w:val="22"/>
              </w:rPr>
              <w:t>No, almost never</w:t>
            </w:r>
          </w:p>
        </w:tc>
        <w:tc>
          <w:tcPr>
            <w:tcW w:w="1503" w:type="dxa"/>
            <w:vAlign w:val="center"/>
          </w:tcPr>
          <w:p w14:paraId="450E3BC1" w14:textId="4CAD0E15" w:rsidR="00DA59F1" w:rsidRPr="00EE0B1C" w:rsidRDefault="00DA59F1" w:rsidP="00EE0B1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E0B1C">
              <w:rPr>
                <w:iCs/>
                <w:sz w:val="22"/>
                <w:szCs w:val="22"/>
              </w:rPr>
              <w:t>Yes, sometimes</w:t>
            </w:r>
          </w:p>
        </w:tc>
        <w:tc>
          <w:tcPr>
            <w:tcW w:w="1502" w:type="dxa"/>
            <w:vAlign w:val="center"/>
          </w:tcPr>
          <w:p w14:paraId="4E172FC8" w14:textId="36C547DF" w:rsidR="00DA59F1" w:rsidRPr="00EE0B1C" w:rsidRDefault="00DA59F1" w:rsidP="00EE0B1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E0B1C">
              <w:rPr>
                <w:iCs/>
                <w:sz w:val="22"/>
                <w:szCs w:val="22"/>
              </w:rPr>
              <w:t>Yes, often</w:t>
            </w:r>
          </w:p>
        </w:tc>
        <w:tc>
          <w:tcPr>
            <w:tcW w:w="1503" w:type="dxa"/>
            <w:vAlign w:val="center"/>
          </w:tcPr>
          <w:p w14:paraId="6A90EF3C" w14:textId="79DF5ECB" w:rsidR="00DA59F1" w:rsidRPr="00EE0B1C" w:rsidRDefault="00DA59F1" w:rsidP="00EE0B1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E0B1C">
              <w:rPr>
                <w:iCs/>
                <w:sz w:val="22"/>
                <w:szCs w:val="22"/>
              </w:rPr>
              <w:t>Yes, very often</w:t>
            </w:r>
          </w:p>
        </w:tc>
        <w:tc>
          <w:tcPr>
            <w:tcW w:w="1503" w:type="dxa"/>
            <w:vAlign w:val="center"/>
          </w:tcPr>
          <w:p w14:paraId="6EC4DF27" w14:textId="00012B2F" w:rsidR="00DA59F1" w:rsidRPr="00EE0B1C" w:rsidRDefault="00DA59F1" w:rsidP="00EE0B1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E0B1C">
              <w:rPr>
                <w:iCs/>
                <w:sz w:val="22"/>
                <w:szCs w:val="22"/>
              </w:rPr>
              <w:t>Yes, always</w:t>
            </w:r>
          </w:p>
        </w:tc>
      </w:tr>
    </w:tbl>
    <w:p w14:paraId="43B0B939" w14:textId="3F468E8B" w:rsidR="00EE0B1C" w:rsidRPr="00BE0F55" w:rsidRDefault="00EE0B1C" w:rsidP="00BE0F55">
      <w:pPr>
        <w:pStyle w:val="ListParagraph"/>
        <w:numPr>
          <w:ilvl w:val="0"/>
          <w:numId w:val="38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Do you feel like a real part of your school? </w:t>
      </w:r>
    </w:p>
    <w:p w14:paraId="6DBE8E01" w14:textId="3E174295" w:rsidR="00EE0B1C" w:rsidRPr="00BE0F55" w:rsidRDefault="00EE0B1C" w:rsidP="00BE0F55">
      <w:pPr>
        <w:pStyle w:val="ListParagraph"/>
        <w:numPr>
          <w:ilvl w:val="0"/>
          <w:numId w:val="38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Are most teachers at your school interested in you? </w:t>
      </w:r>
    </w:p>
    <w:p w14:paraId="425AB573" w14:textId="2FD59AD4" w:rsidR="00EE0B1C" w:rsidRPr="00BE0F55" w:rsidRDefault="00EE0B1C" w:rsidP="00BE0F55">
      <w:pPr>
        <w:pStyle w:val="ListParagraph"/>
        <w:numPr>
          <w:ilvl w:val="0"/>
          <w:numId w:val="38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Do you belong at your school? </w:t>
      </w:r>
    </w:p>
    <w:p w14:paraId="2CEFC4A3" w14:textId="0181A55C" w:rsidR="00EE0B1C" w:rsidRPr="00BE0F55" w:rsidRDefault="00EE0B1C" w:rsidP="00BE0F55">
      <w:pPr>
        <w:pStyle w:val="ListParagraph"/>
        <w:numPr>
          <w:ilvl w:val="0"/>
          <w:numId w:val="38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Is there a student, teacher or some other adult at school you can talk to if you have a problem? </w:t>
      </w:r>
    </w:p>
    <w:p w14:paraId="05575C1D" w14:textId="5FE89F00" w:rsidR="00EE0B1C" w:rsidRPr="00BE0F55" w:rsidRDefault="00EE0B1C" w:rsidP="00BE0F55">
      <w:pPr>
        <w:pStyle w:val="ListParagraph"/>
        <w:numPr>
          <w:ilvl w:val="0"/>
          <w:numId w:val="38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Are people at school friendly to you? </w:t>
      </w:r>
    </w:p>
    <w:p w14:paraId="03756F2C" w14:textId="1F3F9DD3" w:rsidR="00EE0B1C" w:rsidRPr="00BE0F55" w:rsidRDefault="00EE0B1C" w:rsidP="00BE0F55">
      <w:pPr>
        <w:pStyle w:val="ListParagraph"/>
        <w:numPr>
          <w:ilvl w:val="0"/>
          <w:numId w:val="38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Are you included in a lot of school activities? </w:t>
      </w:r>
    </w:p>
    <w:p w14:paraId="4B36AC06" w14:textId="46ADCF98" w:rsidR="00EE0B1C" w:rsidRPr="00BE0F55" w:rsidRDefault="00EE0B1C" w:rsidP="00BE0F55">
      <w:pPr>
        <w:pStyle w:val="ListParagraph"/>
        <w:numPr>
          <w:ilvl w:val="0"/>
          <w:numId w:val="38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Are you treated with as much respect as other students? </w:t>
      </w:r>
    </w:p>
    <w:p w14:paraId="0B722F22" w14:textId="533F9783" w:rsidR="00EE0B1C" w:rsidRPr="00BE0F55" w:rsidRDefault="00EE0B1C" w:rsidP="00BE0F55">
      <w:pPr>
        <w:pStyle w:val="ListParagraph"/>
        <w:numPr>
          <w:ilvl w:val="0"/>
          <w:numId w:val="38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 xml:space="preserve">Can you be yourself at school? </w:t>
      </w:r>
    </w:p>
    <w:p w14:paraId="6F5B4E4E" w14:textId="33DF5D45" w:rsidR="00EE0B1C" w:rsidRPr="00BE0F55" w:rsidRDefault="00EE0B1C" w:rsidP="00BE0F55">
      <w:pPr>
        <w:pStyle w:val="ListParagraph"/>
        <w:numPr>
          <w:ilvl w:val="0"/>
          <w:numId w:val="38"/>
        </w:numPr>
        <w:spacing w:line="276" w:lineRule="auto"/>
        <w:rPr>
          <w:iCs/>
          <w:sz w:val="22"/>
          <w:szCs w:val="22"/>
        </w:rPr>
      </w:pPr>
      <w:r w:rsidRPr="00BE0F55">
        <w:rPr>
          <w:iCs/>
          <w:sz w:val="22"/>
          <w:szCs w:val="22"/>
        </w:rPr>
        <w:t>Are you proud to be a part of your school?</w:t>
      </w:r>
    </w:p>
    <w:p w14:paraId="0C9BDC7B" w14:textId="2FEE355F" w:rsidR="00C4506A" w:rsidRPr="00EE0B1C" w:rsidRDefault="00C4506A" w:rsidP="00EE0B1C">
      <w:pPr>
        <w:spacing w:line="276" w:lineRule="auto"/>
        <w:rPr>
          <w:iCs/>
          <w:sz w:val="22"/>
          <w:szCs w:val="22"/>
          <w:u w:val="single"/>
        </w:rPr>
      </w:pPr>
    </w:p>
    <w:p w14:paraId="002D0F65" w14:textId="49F00AA4" w:rsidR="00A56CCD" w:rsidRPr="00CF0659" w:rsidRDefault="00EE0B1C" w:rsidP="00C4506A">
      <w:pPr>
        <w:spacing w:line="276" w:lineRule="auto"/>
        <w:rPr>
          <w:b/>
          <w:bCs/>
          <w:iCs/>
          <w:sz w:val="22"/>
          <w:szCs w:val="22"/>
        </w:rPr>
      </w:pPr>
      <w:r w:rsidRPr="00CF0659">
        <w:rPr>
          <w:b/>
          <w:bCs/>
          <w:iCs/>
          <w:sz w:val="22"/>
          <w:szCs w:val="22"/>
        </w:rPr>
        <w:t>Intentions to Seek Counselling Inventory [30]</w:t>
      </w:r>
    </w:p>
    <w:p w14:paraId="265EEF6F" w14:textId="179CB795" w:rsidR="00BE0F55" w:rsidRDefault="00EE0B1C" w:rsidP="00C4506A">
      <w:p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>How likely would you</w:t>
      </w:r>
      <w:r w:rsidR="002B4718">
        <w:rPr>
          <w:sz w:val="22"/>
          <w:szCs w:val="22"/>
        </w:rPr>
        <w:t xml:space="preserve"> be to</w:t>
      </w:r>
      <w:r w:rsidRPr="00EE0B1C">
        <w:rPr>
          <w:sz w:val="22"/>
          <w:szCs w:val="22"/>
        </w:rPr>
        <w:t xml:space="preserve"> seek help or counselling if you were experiencing the following problems? Please independently rate your willingness to seek help from a school adult (e.g., teachers or counsellors) and a school peer (e.g., your S.H.I.E.L.D.S. student leaders)</w:t>
      </w:r>
      <w:r>
        <w:rPr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A59F1" w:rsidRPr="005650E0" w14:paraId="7C4226C5" w14:textId="4DE28EF0" w:rsidTr="00FB31C2">
        <w:trPr>
          <w:trHeight w:val="454"/>
        </w:trPr>
        <w:tc>
          <w:tcPr>
            <w:tcW w:w="2254" w:type="dxa"/>
            <w:vAlign w:val="center"/>
          </w:tcPr>
          <w:p w14:paraId="006199F5" w14:textId="43F3A73D" w:rsidR="00DA59F1" w:rsidRPr="00EE0B1C" w:rsidRDefault="00DA59F1" w:rsidP="00EE0B1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E0B1C">
              <w:rPr>
                <w:sz w:val="22"/>
                <w:szCs w:val="22"/>
              </w:rPr>
              <w:t>Very unlikely</w:t>
            </w:r>
          </w:p>
        </w:tc>
        <w:tc>
          <w:tcPr>
            <w:tcW w:w="2254" w:type="dxa"/>
            <w:vAlign w:val="center"/>
          </w:tcPr>
          <w:p w14:paraId="3B5BF537" w14:textId="0A969F57" w:rsidR="00DA59F1" w:rsidRPr="00EE0B1C" w:rsidRDefault="00DA59F1" w:rsidP="00EE0B1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E0B1C">
              <w:rPr>
                <w:sz w:val="22"/>
                <w:szCs w:val="22"/>
              </w:rPr>
              <w:t>Unlikely</w:t>
            </w:r>
          </w:p>
        </w:tc>
        <w:tc>
          <w:tcPr>
            <w:tcW w:w="2254" w:type="dxa"/>
            <w:vAlign w:val="center"/>
          </w:tcPr>
          <w:p w14:paraId="51DB1513" w14:textId="6B316AE2" w:rsidR="00DA59F1" w:rsidRPr="00EE0B1C" w:rsidRDefault="00DA59F1" w:rsidP="00EE0B1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E0B1C">
              <w:rPr>
                <w:sz w:val="22"/>
                <w:szCs w:val="22"/>
              </w:rPr>
              <w:t>Likely</w:t>
            </w:r>
          </w:p>
        </w:tc>
        <w:tc>
          <w:tcPr>
            <w:tcW w:w="2254" w:type="dxa"/>
            <w:vAlign w:val="center"/>
          </w:tcPr>
          <w:p w14:paraId="0A5D9310" w14:textId="206B9980" w:rsidR="00DA59F1" w:rsidRPr="00EE0B1C" w:rsidRDefault="00DA59F1" w:rsidP="00EE0B1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E0B1C">
              <w:rPr>
                <w:sz w:val="22"/>
                <w:szCs w:val="22"/>
              </w:rPr>
              <w:t>Very likely</w:t>
            </w:r>
          </w:p>
        </w:tc>
      </w:tr>
    </w:tbl>
    <w:p w14:paraId="64CCC093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Weight control </w:t>
      </w:r>
    </w:p>
    <w:p w14:paraId="1E04BCE4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>Relationship difficulty</w:t>
      </w:r>
    </w:p>
    <w:p w14:paraId="36CF497A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Concerns with sexuality </w:t>
      </w:r>
    </w:p>
    <w:p w14:paraId="49428E35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Depression </w:t>
      </w:r>
    </w:p>
    <w:p w14:paraId="19566CA2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Conflicts with parents </w:t>
      </w:r>
    </w:p>
    <w:p w14:paraId="2392537A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>Other family problems</w:t>
      </w:r>
    </w:p>
    <w:p w14:paraId="3F9933E1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Choose major / subjects </w:t>
      </w:r>
    </w:p>
    <w:p w14:paraId="7368204B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Difficulty sleeping </w:t>
      </w:r>
    </w:p>
    <w:p w14:paraId="7CABCA1D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Substance use </w:t>
      </w:r>
    </w:p>
    <w:p w14:paraId="6575B7E3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Feelings of inferiority </w:t>
      </w:r>
    </w:p>
    <w:p w14:paraId="701C7B52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Test anxiety </w:t>
      </w:r>
    </w:p>
    <w:p w14:paraId="0FB3DC4C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Difficulty with friends </w:t>
      </w:r>
    </w:p>
    <w:p w14:paraId="02170B7B" w14:textId="77777777" w:rsidR="00EE0B1C" w:rsidRPr="00EE0B1C" w:rsidRDefault="00EE0B1C" w:rsidP="00EE0B1C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Academic difficulty </w:t>
      </w:r>
    </w:p>
    <w:p w14:paraId="62EBA126" w14:textId="7B5A04AB" w:rsidR="00A56CCD" w:rsidRDefault="00EE0B1C" w:rsidP="00C4506A">
      <w:pPr>
        <w:pStyle w:val="ListParagraph"/>
        <w:numPr>
          <w:ilvl w:val="0"/>
          <w:numId w:val="36"/>
        </w:numPr>
        <w:spacing w:line="276" w:lineRule="auto"/>
        <w:rPr>
          <w:sz w:val="22"/>
          <w:szCs w:val="22"/>
        </w:rPr>
      </w:pPr>
      <w:r w:rsidRPr="00EE0B1C">
        <w:rPr>
          <w:sz w:val="22"/>
          <w:szCs w:val="22"/>
        </w:rPr>
        <w:t xml:space="preserve">Loneliness </w:t>
      </w:r>
    </w:p>
    <w:p w14:paraId="20085A3C" w14:textId="77777777" w:rsidR="00BE0F55" w:rsidRDefault="00BE0F55" w:rsidP="00BE0F55">
      <w:pPr>
        <w:spacing w:line="276" w:lineRule="auto"/>
        <w:rPr>
          <w:sz w:val="22"/>
          <w:szCs w:val="22"/>
        </w:rPr>
        <w:sectPr w:rsidR="00BE0F55" w:rsidSect="00AD14AF">
          <w:footerReference w:type="default" r:id="rId7"/>
          <w:type w:val="continuous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62E2E581" w14:textId="7B7A6BF6" w:rsidR="00BE0F55" w:rsidRPr="00BE0F55" w:rsidRDefault="00BE0F55" w:rsidP="00BE0F55">
      <w:pPr>
        <w:spacing w:line="276" w:lineRule="auto"/>
        <w:rPr>
          <w:sz w:val="22"/>
          <w:szCs w:val="22"/>
        </w:rPr>
      </w:pPr>
    </w:p>
    <w:sectPr w:rsidR="00BE0F55" w:rsidRPr="00BE0F55" w:rsidSect="00AD14AF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9D860" w14:textId="77777777" w:rsidR="00504620" w:rsidRDefault="00504620" w:rsidP="00A56CCD">
      <w:pPr>
        <w:spacing w:line="240" w:lineRule="auto"/>
      </w:pPr>
      <w:r>
        <w:separator/>
      </w:r>
    </w:p>
  </w:endnote>
  <w:endnote w:type="continuationSeparator" w:id="0">
    <w:p w14:paraId="4C04881E" w14:textId="77777777" w:rsidR="00504620" w:rsidRDefault="00504620" w:rsidP="00A56C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46755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32B9E0" w14:textId="61F70184" w:rsidR="00A56CCD" w:rsidRDefault="00A56CCD" w:rsidP="00A56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1A51" w14:textId="77777777" w:rsidR="00504620" w:rsidRDefault="00504620" w:rsidP="00A56CCD">
      <w:pPr>
        <w:spacing w:line="240" w:lineRule="auto"/>
      </w:pPr>
      <w:r>
        <w:separator/>
      </w:r>
    </w:p>
  </w:footnote>
  <w:footnote w:type="continuationSeparator" w:id="0">
    <w:p w14:paraId="72757249" w14:textId="77777777" w:rsidR="00504620" w:rsidRDefault="00504620" w:rsidP="00A56C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5DF3"/>
    <w:multiLevelType w:val="hybridMultilevel"/>
    <w:tmpl w:val="0BD42756"/>
    <w:lvl w:ilvl="0" w:tplc="0176716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176AA"/>
    <w:multiLevelType w:val="hybridMultilevel"/>
    <w:tmpl w:val="52C25E96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F560C"/>
    <w:multiLevelType w:val="hybridMultilevel"/>
    <w:tmpl w:val="89FAA118"/>
    <w:lvl w:ilvl="0" w:tplc="BDC24B9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6038D"/>
    <w:multiLevelType w:val="hybridMultilevel"/>
    <w:tmpl w:val="FE5CDB3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3A755B"/>
    <w:multiLevelType w:val="hybridMultilevel"/>
    <w:tmpl w:val="C0FE43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8F1E46"/>
    <w:multiLevelType w:val="hybridMultilevel"/>
    <w:tmpl w:val="DB560FE2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760C3B"/>
    <w:multiLevelType w:val="hybridMultilevel"/>
    <w:tmpl w:val="BC9E7AB2"/>
    <w:lvl w:ilvl="0" w:tplc="67B88B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FE6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B2D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688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48E6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346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5EC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5E10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2EC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F8B5403"/>
    <w:multiLevelType w:val="hybridMultilevel"/>
    <w:tmpl w:val="EF6ED0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CFF"/>
    <w:multiLevelType w:val="hybridMultilevel"/>
    <w:tmpl w:val="1C7E753A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261988"/>
    <w:multiLevelType w:val="hybridMultilevel"/>
    <w:tmpl w:val="78AA8B12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8842F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D689E"/>
    <w:multiLevelType w:val="hybridMultilevel"/>
    <w:tmpl w:val="FE5CDB3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1962BD"/>
    <w:multiLevelType w:val="hybridMultilevel"/>
    <w:tmpl w:val="32320720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D90446"/>
    <w:multiLevelType w:val="hybridMultilevel"/>
    <w:tmpl w:val="A08E10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7C45DD"/>
    <w:multiLevelType w:val="hybridMultilevel"/>
    <w:tmpl w:val="0A7C9354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CC2FCA"/>
    <w:multiLevelType w:val="hybridMultilevel"/>
    <w:tmpl w:val="8368D0C4"/>
    <w:lvl w:ilvl="0" w:tplc="C4CAFAB4">
      <w:numFmt w:val="bullet"/>
      <w:lvlText w:val="•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E53F0A"/>
    <w:multiLevelType w:val="hybridMultilevel"/>
    <w:tmpl w:val="3C6C447A"/>
    <w:lvl w:ilvl="0" w:tplc="3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B26CC8"/>
    <w:multiLevelType w:val="hybridMultilevel"/>
    <w:tmpl w:val="A7EA4EC8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1F4FCC"/>
    <w:multiLevelType w:val="hybridMultilevel"/>
    <w:tmpl w:val="CA90AFB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E03C3F"/>
    <w:multiLevelType w:val="hybridMultilevel"/>
    <w:tmpl w:val="7A88311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013390"/>
    <w:multiLevelType w:val="hybridMultilevel"/>
    <w:tmpl w:val="AD40E6E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CE68A4"/>
    <w:multiLevelType w:val="hybridMultilevel"/>
    <w:tmpl w:val="9F400156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C83B42"/>
    <w:multiLevelType w:val="hybridMultilevel"/>
    <w:tmpl w:val="0E5AD3B6"/>
    <w:lvl w:ilvl="0" w:tplc="AC1C23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BEE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2A36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5CE5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5EF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E4D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EE9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1A9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B0DA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7D33D2F"/>
    <w:multiLevelType w:val="hybridMultilevel"/>
    <w:tmpl w:val="AD40E6EA"/>
    <w:lvl w:ilvl="0" w:tplc="44CA7A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125575"/>
    <w:multiLevelType w:val="hybridMultilevel"/>
    <w:tmpl w:val="4CE2D3E6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5038E6"/>
    <w:multiLevelType w:val="hybridMultilevel"/>
    <w:tmpl w:val="B5400F2A"/>
    <w:lvl w:ilvl="0" w:tplc="9838141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A05FF2"/>
    <w:multiLevelType w:val="hybridMultilevel"/>
    <w:tmpl w:val="A7EA4EC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A170D8"/>
    <w:multiLevelType w:val="hybridMultilevel"/>
    <w:tmpl w:val="1F986D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AB6F6E"/>
    <w:multiLevelType w:val="hybridMultilevel"/>
    <w:tmpl w:val="9F4001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B3F98"/>
    <w:multiLevelType w:val="hybridMultilevel"/>
    <w:tmpl w:val="CA04804C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6CF54B3"/>
    <w:multiLevelType w:val="hybridMultilevel"/>
    <w:tmpl w:val="A08E103E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2376FC"/>
    <w:multiLevelType w:val="hybridMultilevel"/>
    <w:tmpl w:val="D9287796"/>
    <w:lvl w:ilvl="0" w:tplc="4AA88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D66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B4E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F499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E44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B6DB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3EC8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E5D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E46A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8E8639F"/>
    <w:multiLevelType w:val="hybridMultilevel"/>
    <w:tmpl w:val="0EBA60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F62569"/>
    <w:multiLevelType w:val="hybridMultilevel"/>
    <w:tmpl w:val="A13C021A"/>
    <w:lvl w:ilvl="0" w:tplc="BDC24B9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707E66"/>
    <w:multiLevelType w:val="hybridMultilevel"/>
    <w:tmpl w:val="C8D0558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65AD6"/>
    <w:multiLevelType w:val="hybridMultilevel"/>
    <w:tmpl w:val="F258CB4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C05C7F"/>
    <w:multiLevelType w:val="hybridMultilevel"/>
    <w:tmpl w:val="5AD410C2"/>
    <w:lvl w:ilvl="0" w:tplc="BDC24B9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BE3381"/>
    <w:multiLevelType w:val="hybridMultilevel"/>
    <w:tmpl w:val="A08E10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ED06ACD"/>
    <w:multiLevelType w:val="hybridMultilevel"/>
    <w:tmpl w:val="1E5C3062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531AD5"/>
    <w:multiLevelType w:val="hybridMultilevel"/>
    <w:tmpl w:val="0D027018"/>
    <w:lvl w:ilvl="0" w:tplc="0176716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6269C5"/>
    <w:multiLevelType w:val="hybridMultilevel"/>
    <w:tmpl w:val="F5C8C020"/>
    <w:lvl w:ilvl="0" w:tplc="F08842F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98721F"/>
    <w:multiLevelType w:val="hybridMultilevel"/>
    <w:tmpl w:val="2EE6B9B2"/>
    <w:lvl w:ilvl="0" w:tplc="F08842F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344795"/>
    <w:multiLevelType w:val="hybridMultilevel"/>
    <w:tmpl w:val="4CE2D3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5934D2A"/>
    <w:multiLevelType w:val="hybridMultilevel"/>
    <w:tmpl w:val="1F986D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AD6C2B"/>
    <w:multiLevelType w:val="hybridMultilevel"/>
    <w:tmpl w:val="F22AF506"/>
    <w:lvl w:ilvl="0" w:tplc="7DA82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208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C2A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CE7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9CF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18CF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D61E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E08B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02EA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8EB12A6"/>
    <w:multiLevelType w:val="hybridMultilevel"/>
    <w:tmpl w:val="5E0C7A14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F43CB8"/>
    <w:multiLevelType w:val="hybridMultilevel"/>
    <w:tmpl w:val="1F986D86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1931727">
    <w:abstractNumId w:val="29"/>
  </w:num>
  <w:num w:numId="2" w16cid:durableId="747967029">
    <w:abstractNumId w:val="45"/>
  </w:num>
  <w:num w:numId="3" w16cid:durableId="1889219597">
    <w:abstractNumId w:val="22"/>
  </w:num>
  <w:num w:numId="4" w16cid:durableId="433209561">
    <w:abstractNumId w:val="11"/>
  </w:num>
  <w:num w:numId="5" w16cid:durableId="1061631862">
    <w:abstractNumId w:val="16"/>
  </w:num>
  <w:num w:numId="6" w16cid:durableId="1438213190">
    <w:abstractNumId w:val="7"/>
  </w:num>
  <w:num w:numId="7" w16cid:durableId="1030227825">
    <w:abstractNumId w:val="9"/>
  </w:num>
  <w:num w:numId="8" w16cid:durableId="239414989">
    <w:abstractNumId w:val="18"/>
  </w:num>
  <w:num w:numId="9" w16cid:durableId="631638096">
    <w:abstractNumId w:val="36"/>
  </w:num>
  <w:num w:numId="10" w16cid:durableId="1275020253">
    <w:abstractNumId w:val="26"/>
  </w:num>
  <w:num w:numId="11" w16cid:durableId="464855304">
    <w:abstractNumId w:val="34"/>
  </w:num>
  <w:num w:numId="12" w16cid:durableId="1464737412">
    <w:abstractNumId w:val="19"/>
  </w:num>
  <w:num w:numId="13" w16cid:durableId="365448652">
    <w:abstractNumId w:val="4"/>
  </w:num>
  <w:num w:numId="14" w16cid:durableId="29575407">
    <w:abstractNumId w:val="17"/>
  </w:num>
  <w:num w:numId="15" w16cid:durableId="1827623927">
    <w:abstractNumId w:val="3"/>
  </w:num>
  <w:num w:numId="16" w16cid:durableId="1092824560">
    <w:abstractNumId w:val="10"/>
  </w:num>
  <w:num w:numId="17" w16cid:durableId="216825194">
    <w:abstractNumId w:val="43"/>
  </w:num>
  <w:num w:numId="18" w16cid:durableId="742260932">
    <w:abstractNumId w:val="6"/>
  </w:num>
  <w:num w:numId="19" w16cid:durableId="2010789519">
    <w:abstractNumId w:val="21"/>
  </w:num>
  <w:num w:numId="20" w16cid:durableId="908685290">
    <w:abstractNumId w:val="30"/>
  </w:num>
  <w:num w:numId="21" w16cid:durableId="262686354">
    <w:abstractNumId w:val="12"/>
  </w:num>
  <w:num w:numId="22" w16cid:durableId="330302714">
    <w:abstractNumId w:val="31"/>
  </w:num>
  <w:num w:numId="23" w16cid:durableId="322465541">
    <w:abstractNumId w:val="42"/>
  </w:num>
  <w:num w:numId="24" w16cid:durableId="1313562538">
    <w:abstractNumId w:val="27"/>
  </w:num>
  <w:num w:numId="25" w16cid:durableId="553855055">
    <w:abstractNumId w:val="20"/>
  </w:num>
  <w:num w:numId="26" w16cid:durableId="1093627715">
    <w:abstractNumId w:val="15"/>
  </w:num>
  <w:num w:numId="27" w16cid:durableId="1227183258">
    <w:abstractNumId w:val="14"/>
  </w:num>
  <w:num w:numId="28" w16cid:durableId="756485860">
    <w:abstractNumId w:val="39"/>
  </w:num>
  <w:num w:numId="29" w16cid:durableId="1461606183">
    <w:abstractNumId w:val="23"/>
  </w:num>
  <w:num w:numId="30" w16cid:durableId="1416704900">
    <w:abstractNumId w:val="41"/>
  </w:num>
  <w:num w:numId="31" w16cid:durableId="1365325202">
    <w:abstractNumId w:val="32"/>
  </w:num>
  <w:num w:numId="32" w16cid:durableId="1808662797">
    <w:abstractNumId w:val="2"/>
  </w:num>
  <w:num w:numId="33" w16cid:durableId="95640571">
    <w:abstractNumId w:val="35"/>
  </w:num>
  <w:num w:numId="34" w16cid:durableId="1074426782">
    <w:abstractNumId w:val="24"/>
  </w:num>
  <w:num w:numId="35" w16cid:durableId="612639728">
    <w:abstractNumId w:val="5"/>
  </w:num>
  <w:num w:numId="36" w16cid:durableId="36900301">
    <w:abstractNumId w:val="8"/>
  </w:num>
  <w:num w:numId="37" w16cid:durableId="678771614">
    <w:abstractNumId w:val="37"/>
  </w:num>
  <w:num w:numId="38" w16cid:durableId="337075405">
    <w:abstractNumId w:val="28"/>
  </w:num>
  <w:num w:numId="39" w16cid:durableId="106432648">
    <w:abstractNumId w:val="25"/>
  </w:num>
  <w:num w:numId="40" w16cid:durableId="802043322">
    <w:abstractNumId w:val="33"/>
  </w:num>
  <w:num w:numId="41" w16cid:durableId="1354570109">
    <w:abstractNumId w:val="0"/>
  </w:num>
  <w:num w:numId="42" w16cid:durableId="480655306">
    <w:abstractNumId w:val="38"/>
  </w:num>
  <w:num w:numId="43" w16cid:durableId="9571913">
    <w:abstractNumId w:val="13"/>
  </w:num>
  <w:num w:numId="44" w16cid:durableId="1688166807">
    <w:abstractNumId w:val="40"/>
  </w:num>
  <w:num w:numId="45" w16cid:durableId="1535118816">
    <w:abstractNumId w:val="44"/>
  </w:num>
  <w:num w:numId="46" w16cid:durableId="896627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CD"/>
    <w:rsid w:val="0001604A"/>
    <w:rsid w:val="000805DD"/>
    <w:rsid w:val="00091E1C"/>
    <w:rsid w:val="000C1D4B"/>
    <w:rsid w:val="00115DD2"/>
    <w:rsid w:val="00133DF3"/>
    <w:rsid w:val="001376A8"/>
    <w:rsid w:val="00172677"/>
    <w:rsid w:val="00191960"/>
    <w:rsid w:val="00197B6B"/>
    <w:rsid w:val="001B2BD7"/>
    <w:rsid w:val="001E1B88"/>
    <w:rsid w:val="002052B9"/>
    <w:rsid w:val="002053E6"/>
    <w:rsid w:val="002260BE"/>
    <w:rsid w:val="00227B7D"/>
    <w:rsid w:val="00245488"/>
    <w:rsid w:val="00251E12"/>
    <w:rsid w:val="00257C94"/>
    <w:rsid w:val="00274CA4"/>
    <w:rsid w:val="00281C5A"/>
    <w:rsid w:val="002823CE"/>
    <w:rsid w:val="002B4718"/>
    <w:rsid w:val="002B4880"/>
    <w:rsid w:val="002B6B2D"/>
    <w:rsid w:val="002D2A78"/>
    <w:rsid w:val="002D7E74"/>
    <w:rsid w:val="00315BC0"/>
    <w:rsid w:val="003169C7"/>
    <w:rsid w:val="00327278"/>
    <w:rsid w:val="003405BA"/>
    <w:rsid w:val="00377085"/>
    <w:rsid w:val="003A3ED0"/>
    <w:rsid w:val="003F0F04"/>
    <w:rsid w:val="003F7744"/>
    <w:rsid w:val="00421934"/>
    <w:rsid w:val="00430F2B"/>
    <w:rsid w:val="0046395E"/>
    <w:rsid w:val="004676E9"/>
    <w:rsid w:val="004B2F4C"/>
    <w:rsid w:val="004C71E6"/>
    <w:rsid w:val="00504620"/>
    <w:rsid w:val="0051238F"/>
    <w:rsid w:val="005626A0"/>
    <w:rsid w:val="005650E0"/>
    <w:rsid w:val="00571096"/>
    <w:rsid w:val="00595C69"/>
    <w:rsid w:val="00595E57"/>
    <w:rsid w:val="005A772A"/>
    <w:rsid w:val="005D154C"/>
    <w:rsid w:val="005F1398"/>
    <w:rsid w:val="006158A6"/>
    <w:rsid w:val="00684513"/>
    <w:rsid w:val="006D2E63"/>
    <w:rsid w:val="006D5CA1"/>
    <w:rsid w:val="006F6D64"/>
    <w:rsid w:val="0070040E"/>
    <w:rsid w:val="00710B7F"/>
    <w:rsid w:val="007119BD"/>
    <w:rsid w:val="007D5358"/>
    <w:rsid w:val="00807968"/>
    <w:rsid w:val="0081018F"/>
    <w:rsid w:val="0081097D"/>
    <w:rsid w:val="00844854"/>
    <w:rsid w:val="0084664C"/>
    <w:rsid w:val="008C5D7E"/>
    <w:rsid w:val="008D7F36"/>
    <w:rsid w:val="008F5C78"/>
    <w:rsid w:val="00974D1E"/>
    <w:rsid w:val="00990CCB"/>
    <w:rsid w:val="009A215D"/>
    <w:rsid w:val="009A666C"/>
    <w:rsid w:val="009D7782"/>
    <w:rsid w:val="009F7406"/>
    <w:rsid w:val="00A100D1"/>
    <w:rsid w:val="00A56CCD"/>
    <w:rsid w:val="00A92E71"/>
    <w:rsid w:val="00A9609D"/>
    <w:rsid w:val="00AD14AF"/>
    <w:rsid w:val="00AD25E9"/>
    <w:rsid w:val="00AE2514"/>
    <w:rsid w:val="00B71085"/>
    <w:rsid w:val="00BB409D"/>
    <w:rsid w:val="00BE0F55"/>
    <w:rsid w:val="00BF71D4"/>
    <w:rsid w:val="00BF7C8A"/>
    <w:rsid w:val="00C26738"/>
    <w:rsid w:val="00C4506A"/>
    <w:rsid w:val="00C464B7"/>
    <w:rsid w:val="00C83A44"/>
    <w:rsid w:val="00CA4C0D"/>
    <w:rsid w:val="00CB193F"/>
    <w:rsid w:val="00CC1C78"/>
    <w:rsid w:val="00CC6B9C"/>
    <w:rsid w:val="00CF0659"/>
    <w:rsid w:val="00D03411"/>
    <w:rsid w:val="00D054EA"/>
    <w:rsid w:val="00D5381C"/>
    <w:rsid w:val="00D722F8"/>
    <w:rsid w:val="00D73994"/>
    <w:rsid w:val="00DA4A47"/>
    <w:rsid w:val="00DA59F1"/>
    <w:rsid w:val="00DA6AFA"/>
    <w:rsid w:val="00DE2AC9"/>
    <w:rsid w:val="00DF6448"/>
    <w:rsid w:val="00E01FA1"/>
    <w:rsid w:val="00E55738"/>
    <w:rsid w:val="00E568BB"/>
    <w:rsid w:val="00E70881"/>
    <w:rsid w:val="00E970D6"/>
    <w:rsid w:val="00EA2BA4"/>
    <w:rsid w:val="00EE0B1C"/>
    <w:rsid w:val="00EE7AA9"/>
    <w:rsid w:val="00F2626A"/>
    <w:rsid w:val="00F32388"/>
    <w:rsid w:val="00F44ABE"/>
    <w:rsid w:val="00F617DB"/>
    <w:rsid w:val="00F624B4"/>
    <w:rsid w:val="00F7776F"/>
    <w:rsid w:val="00FA3B2C"/>
    <w:rsid w:val="00FB31C2"/>
    <w:rsid w:val="00FC3474"/>
    <w:rsid w:val="00FD37FF"/>
    <w:rsid w:val="00FD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E9E20"/>
  <w15:chartTrackingRefBased/>
  <w15:docId w15:val="{BD8D9082-09DA-4B6C-88D7-F98206B5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64C"/>
    <w:pPr>
      <w:spacing w:after="0" w:line="480" w:lineRule="auto"/>
    </w:pPr>
    <w:rPr>
      <w:rFonts w:ascii="Times New Roman" w:eastAsia="PMingLiU" w:hAnsi="Times New Roman" w:cs="Times New Roman"/>
      <w:kern w:val="0"/>
      <w:sz w:val="24"/>
      <w:szCs w:val="24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A44"/>
    <w:pPr>
      <w:pBdr>
        <w:bottom w:val="single" w:sz="4" w:space="1" w:color="auto"/>
      </w:pBdr>
      <w:outlineLvl w:val="0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C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C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C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C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A44"/>
    <w:rPr>
      <w:rFonts w:ascii="Times New Roman" w:eastAsia="PMingLiU" w:hAnsi="Times New Roman" w:cs="Times New Roman"/>
      <w:kern w:val="0"/>
      <w:sz w:val="24"/>
      <w:szCs w:val="24"/>
      <w:lang w:val="en-C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C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C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C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C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C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C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C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C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C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C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C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6CC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A56CCD"/>
    <w:pPr>
      <w:spacing w:after="100"/>
    </w:pPr>
  </w:style>
  <w:style w:type="character" w:customStyle="1" w:styleId="Hyperlink1">
    <w:name w:val="Hyperlink1"/>
    <w:basedOn w:val="DefaultParagraphFont"/>
    <w:uiPriority w:val="99"/>
    <w:unhideWhenUsed/>
    <w:rsid w:val="00A56CCD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6CC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CCD"/>
    <w:rPr>
      <w:rFonts w:ascii="Times New Roman" w:eastAsia="PMingLiU" w:hAnsi="Times New Roman" w:cs="Times New Roman"/>
      <w:kern w:val="0"/>
      <w:sz w:val="24"/>
      <w:szCs w:val="24"/>
      <w:lang w:val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6CC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CCD"/>
    <w:rPr>
      <w:rFonts w:ascii="Times New Roman" w:eastAsia="PMingLiU" w:hAnsi="Times New Roman" w:cs="Times New Roman"/>
      <w:kern w:val="0"/>
      <w:sz w:val="24"/>
      <w:szCs w:val="24"/>
      <w:lang w:val="en-CA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56CCD"/>
  </w:style>
  <w:style w:type="character" w:customStyle="1" w:styleId="normaltextrun">
    <w:name w:val="normaltextrun"/>
    <w:basedOn w:val="DefaultParagraphFont"/>
    <w:rsid w:val="00A56CCD"/>
  </w:style>
  <w:style w:type="character" w:customStyle="1" w:styleId="scxw15789341">
    <w:name w:val="scxw15789341"/>
    <w:basedOn w:val="DefaultParagraphFont"/>
    <w:rsid w:val="00A56CCD"/>
  </w:style>
  <w:style w:type="character" w:customStyle="1" w:styleId="eop">
    <w:name w:val="eop"/>
    <w:basedOn w:val="DefaultParagraphFont"/>
    <w:rsid w:val="00A56CCD"/>
  </w:style>
  <w:style w:type="character" w:customStyle="1" w:styleId="scxw898333">
    <w:name w:val="scxw898333"/>
    <w:basedOn w:val="DefaultParagraphFont"/>
    <w:rsid w:val="00A56CCD"/>
  </w:style>
  <w:style w:type="character" w:customStyle="1" w:styleId="scxw55981837">
    <w:name w:val="scxw55981837"/>
    <w:basedOn w:val="DefaultParagraphFont"/>
    <w:rsid w:val="00A56CCD"/>
  </w:style>
  <w:style w:type="character" w:customStyle="1" w:styleId="scxw141380262">
    <w:name w:val="scxw141380262"/>
    <w:basedOn w:val="DefaultParagraphFont"/>
    <w:rsid w:val="00A56CCD"/>
  </w:style>
  <w:style w:type="character" w:customStyle="1" w:styleId="scxw71047503">
    <w:name w:val="scxw71047503"/>
    <w:basedOn w:val="DefaultParagraphFont"/>
    <w:rsid w:val="00A56CCD"/>
  </w:style>
  <w:style w:type="character" w:customStyle="1" w:styleId="scxw109336184">
    <w:name w:val="scxw109336184"/>
    <w:basedOn w:val="DefaultParagraphFont"/>
    <w:rsid w:val="00A56CCD"/>
  </w:style>
  <w:style w:type="paragraph" w:styleId="NormalWeb">
    <w:name w:val="Normal (Web)"/>
    <w:basedOn w:val="Normal"/>
    <w:uiPriority w:val="99"/>
    <w:unhideWhenUsed/>
    <w:rsid w:val="00A56CCD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A56CCD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FD6E8E"/>
    <w:pPr>
      <w:spacing w:after="0" w:line="240" w:lineRule="auto"/>
    </w:pPr>
    <w:rPr>
      <w:rFonts w:ascii="Times New Roman" w:eastAsia="PMingLiU" w:hAnsi="Times New Roman" w:cs="Times New Roman"/>
      <w:kern w:val="0"/>
      <w:sz w:val="24"/>
      <w:szCs w:val="24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1288</Words>
  <Characters>7601</Characters>
  <Application>Microsoft Office Word</Application>
  <DocSecurity>0</DocSecurity>
  <Lines>135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Lui</dc:creator>
  <cp:keywords/>
  <dc:description/>
  <cp:lastModifiedBy>Ingrid Lui</cp:lastModifiedBy>
  <cp:revision>100</cp:revision>
  <dcterms:created xsi:type="dcterms:W3CDTF">2025-11-19T04:15:00Z</dcterms:created>
  <dcterms:modified xsi:type="dcterms:W3CDTF">2025-11-21T02:57:00Z</dcterms:modified>
</cp:coreProperties>
</file>