
<file path=[Content_Types].xml><?xml version="1.0" encoding="utf-8"?>
<Types xmlns="http://schemas.openxmlformats.org/package/2006/content-types">
  <Default Extension="emf" ContentType="image/x-emf"/>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2C656" w14:textId="77777777" w:rsidR="00BE38CF" w:rsidRPr="00FD3569" w:rsidRDefault="00BE38CF" w:rsidP="008F2F4C">
      <w:pPr>
        <w:widowControl w:val="0"/>
        <w:adjustRightInd w:val="0"/>
        <w:snapToGrid w:val="0"/>
        <w:spacing w:after="0" w:line="480" w:lineRule="auto"/>
        <w:jc w:val="center"/>
        <w:rPr>
          <w:rFonts w:ascii="Calibri" w:eastAsia="Calibri" w:hAnsi="Calibri" w:cs="Calibri"/>
          <w:b/>
          <w:i/>
          <w:color w:val="000000" w:themeColor="text1"/>
          <w:kern w:val="0"/>
          <w:sz w:val="24"/>
          <w:szCs w:val="24"/>
          <w:lang w:val="en-CA" w:eastAsia="en-US"/>
          <w14:ligatures w14:val="none"/>
        </w:rPr>
      </w:pPr>
      <w:bookmarkStart w:id="0" w:name="_Hlk165968207"/>
      <w:r w:rsidRPr="00FD3569">
        <w:rPr>
          <w:rFonts w:ascii="Calibri" w:eastAsia="Calibri" w:hAnsi="Calibri" w:cs="Calibri"/>
          <w:b/>
          <w:i/>
          <w:color w:val="000000" w:themeColor="text1"/>
          <w:kern w:val="0"/>
          <w:sz w:val="24"/>
          <w:szCs w:val="24"/>
          <w:lang w:val="en-CA" w:eastAsia="en-US"/>
          <w14:ligatures w14:val="none"/>
        </w:rPr>
        <w:t>Appendix</w:t>
      </w:r>
      <w:r w:rsidRPr="00FD3569">
        <w:rPr>
          <w:rFonts w:ascii="Calibri" w:hAnsi="Calibri" w:cs="Calibri"/>
          <w:b/>
          <w:i/>
          <w:color w:val="000000" w:themeColor="text1"/>
          <w:kern w:val="0"/>
          <w:sz w:val="24"/>
          <w:szCs w:val="24"/>
          <w:lang w:val="en-CA"/>
          <w14:ligatures w14:val="none"/>
        </w:rPr>
        <w:t xml:space="preserve"> (</w:t>
      </w:r>
      <w:r w:rsidRPr="00FD3569">
        <w:rPr>
          <w:rFonts w:ascii="Calibri" w:eastAsia="Calibri" w:hAnsi="Calibri" w:cs="Calibri"/>
          <w:b/>
          <w:i/>
          <w:color w:val="000000" w:themeColor="text1"/>
          <w:kern w:val="0"/>
          <w:sz w:val="24"/>
          <w:szCs w:val="24"/>
          <w:lang w:val="en-CA" w:eastAsia="en-US"/>
          <w14:ligatures w14:val="none"/>
        </w:rPr>
        <w:t>Online Supplementary Materials</w:t>
      </w:r>
      <w:r w:rsidRPr="00FD3569">
        <w:rPr>
          <w:rFonts w:ascii="Calibri" w:hAnsi="Calibri" w:cs="Calibri"/>
          <w:b/>
          <w:i/>
          <w:color w:val="000000" w:themeColor="text1"/>
          <w:kern w:val="0"/>
          <w:sz w:val="24"/>
          <w:szCs w:val="24"/>
          <w:lang w:val="en-CA"/>
          <w14:ligatures w14:val="none"/>
        </w:rPr>
        <w:t>)</w:t>
      </w:r>
      <w:r w:rsidRPr="00FD3569">
        <w:rPr>
          <w:rFonts w:ascii="Calibri" w:eastAsia="Calibri" w:hAnsi="Calibri" w:cs="Calibri"/>
          <w:b/>
          <w:i/>
          <w:color w:val="000000" w:themeColor="text1"/>
          <w:kern w:val="0"/>
          <w:sz w:val="24"/>
          <w:szCs w:val="24"/>
          <w:lang w:val="en-CA" w:eastAsia="en-US"/>
          <w14:ligatures w14:val="none"/>
        </w:rPr>
        <w:t xml:space="preserve"> for:</w:t>
      </w:r>
    </w:p>
    <w:p w14:paraId="5582F5DE" w14:textId="77777777" w:rsidR="001B5CAC" w:rsidRPr="00FD3569" w:rsidRDefault="00781C04" w:rsidP="008F2F4C">
      <w:pPr>
        <w:adjustRightInd w:val="0"/>
        <w:snapToGrid w:val="0"/>
        <w:spacing w:after="0" w:line="480" w:lineRule="auto"/>
        <w:jc w:val="center"/>
        <w:rPr>
          <w:rFonts w:ascii="Calibri" w:hAnsi="Calibri" w:cs="Calibri"/>
          <w:b/>
          <w:bCs/>
          <w:color w:val="000000" w:themeColor="text1"/>
        </w:rPr>
      </w:pPr>
      <w:bookmarkStart w:id="1" w:name="_Hlk172743850"/>
      <w:bookmarkEnd w:id="0"/>
      <w:r w:rsidRPr="00FD3569">
        <w:rPr>
          <w:rFonts w:ascii="Calibri" w:hAnsi="Calibri" w:cs="Calibri"/>
          <w:b/>
          <w:bCs/>
          <w:color w:val="000000" w:themeColor="text1"/>
        </w:rPr>
        <w:t xml:space="preserve">Psychometric </w:t>
      </w:r>
      <w:r w:rsidRPr="00FD3569">
        <w:rPr>
          <w:rFonts w:ascii="Calibri" w:hAnsi="Calibri" w:cs="Calibri" w:hint="eastAsia"/>
          <w:b/>
          <w:bCs/>
          <w:color w:val="000000" w:themeColor="text1"/>
        </w:rPr>
        <w:t>p</w:t>
      </w:r>
      <w:r w:rsidRPr="00FD3569">
        <w:rPr>
          <w:rFonts w:ascii="Calibri" w:hAnsi="Calibri" w:cs="Calibri"/>
          <w:b/>
          <w:bCs/>
          <w:color w:val="000000" w:themeColor="text1"/>
        </w:rPr>
        <w:t xml:space="preserve">roperties of the Mandarin Chinese </w:t>
      </w:r>
      <w:r w:rsidRPr="00FD3569">
        <w:rPr>
          <w:rFonts w:ascii="Calibri" w:hAnsi="Calibri" w:cs="Calibri" w:hint="eastAsia"/>
          <w:b/>
          <w:bCs/>
          <w:color w:val="000000" w:themeColor="text1"/>
        </w:rPr>
        <w:t>s</w:t>
      </w:r>
      <w:r w:rsidRPr="00FD3569">
        <w:rPr>
          <w:rFonts w:ascii="Calibri" w:hAnsi="Calibri" w:cs="Calibri"/>
          <w:b/>
          <w:bCs/>
          <w:color w:val="000000" w:themeColor="text1"/>
        </w:rPr>
        <w:t>elf-</w:t>
      </w:r>
      <w:r w:rsidRPr="00FD3569">
        <w:rPr>
          <w:rFonts w:ascii="Calibri" w:hAnsi="Calibri" w:cs="Calibri" w:hint="eastAsia"/>
          <w:b/>
          <w:bCs/>
          <w:color w:val="000000" w:themeColor="text1"/>
        </w:rPr>
        <w:t>r</w:t>
      </w:r>
      <w:r w:rsidRPr="00FD3569">
        <w:rPr>
          <w:rFonts w:ascii="Calibri" w:hAnsi="Calibri" w:cs="Calibri"/>
          <w:b/>
          <w:bCs/>
          <w:color w:val="000000" w:themeColor="text1"/>
        </w:rPr>
        <w:t xml:space="preserve">eported Pediatric Quality of Life Inventory™ Version 4.0 Generic Core Scales in </w:t>
      </w:r>
      <w:r w:rsidRPr="00FD3569">
        <w:rPr>
          <w:rFonts w:ascii="Calibri" w:hAnsi="Calibri" w:cs="Calibri" w:hint="eastAsia"/>
          <w:b/>
          <w:bCs/>
          <w:color w:val="000000" w:themeColor="text1"/>
        </w:rPr>
        <w:t>s</w:t>
      </w:r>
      <w:r w:rsidRPr="00FD3569">
        <w:rPr>
          <w:rFonts w:ascii="Calibri" w:hAnsi="Calibri" w:cs="Calibri"/>
          <w:b/>
          <w:bCs/>
          <w:color w:val="000000" w:themeColor="text1"/>
        </w:rPr>
        <w:t xml:space="preserve">chool </w:t>
      </w:r>
      <w:r w:rsidRPr="00FD3569">
        <w:rPr>
          <w:rFonts w:ascii="Calibri" w:hAnsi="Calibri" w:cs="Calibri" w:hint="eastAsia"/>
          <w:b/>
          <w:bCs/>
          <w:color w:val="000000" w:themeColor="text1"/>
        </w:rPr>
        <w:t>a</w:t>
      </w:r>
      <w:r w:rsidRPr="00FD3569">
        <w:rPr>
          <w:rFonts w:ascii="Calibri" w:hAnsi="Calibri" w:cs="Calibri"/>
          <w:b/>
          <w:bCs/>
          <w:color w:val="000000" w:themeColor="text1"/>
        </w:rPr>
        <w:t xml:space="preserve">dolescents: </w:t>
      </w:r>
      <w:r w:rsidRPr="00FD3569">
        <w:rPr>
          <w:rFonts w:ascii="Calibri" w:hAnsi="Calibri" w:cs="Calibri" w:hint="eastAsia"/>
          <w:b/>
          <w:bCs/>
          <w:color w:val="000000" w:themeColor="text1"/>
        </w:rPr>
        <w:t>b</w:t>
      </w:r>
      <w:r w:rsidRPr="00FD3569">
        <w:rPr>
          <w:rFonts w:ascii="Calibri" w:hAnsi="Calibri" w:cs="Calibri"/>
          <w:b/>
          <w:bCs/>
          <w:color w:val="000000" w:themeColor="text1"/>
        </w:rPr>
        <w:t xml:space="preserve">ased on the Rasch and </w:t>
      </w:r>
      <w:r w:rsidRPr="00FD3569">
        <w:rPr>
          <w:rFonts w:ascii="Calibri" w:hAnsi="Calibri" w:cs="Calibri" w:hint="eastAsia"/>
          <w:b/>
          <w:bCs/>
          <w:color w:val="000000" w:themeColor="text1"/>
        </w:rPr>
        <w:t>b</w:t>
      </w:r>
      <w:r w:rsidRPr="00FD3569">
        <w:rPr>
          <w:rFonts w:ascii="Calibri" w:hAnsi="Calibri" w:cs="Calibri"/>
          <w:b/>
          <w:bCs/>
          <w:color w:val="000000" w:themeColor="text1"/>
        </w:rPr>
        <w:t xml:space="preserve">ifactor </w:t>
      </w:r>
      <w:r w:rsidRPr="00FD3569">
        <w:rPr>
          <w:rFonts w:ascii="Calibri" w:hAnsi="Calibri" w:cs="Calibri" w:hint="eastAsia"/>
          <w:b/>
          <w:bCs/>
          <w:color w:val="000000" w:themeColor="text1"/>
        </w:rPr>
        <w:t>m</w:t>
      </w:r>
      <w:r w:rsidRPr="00FD3569">
        <w:rPr>
          <w:rFonts w:ascii="Calibri" w:hAnsi="Calibri" w:cs="Calibri"/>
          <w:b/>
          <w:bCs/>
          <w:color w:val="000000" w:themeColor="text1"/>
        </w:rPr>
        <w:t xml:space="preserve">easurement </w:t>
      </w:r>
      <w:r w:rsidRPr="00FD3569">
        <w:rPr>
          <w:rFonts w:ascii="Calibri" w:hAnsi="Calibri" w:cs="Calibri" w:hint="eastAsia"/>
          <w:b/>
          <w:bCs/>
          <w:color w:val="000000" w:themeColor="text1"/>
        </w:rPr>
        <w:t>m</w:t>
      </w:r>
      <w:r w:rsidRPr="00FD3569">
        <w:rPr>
          <w:rFonts w:ascii="Calibri" w:hAnsi="Calibri" w:cs="Calibri"/>
          <w:b/>
          <w:bCs/>
          <w:color w:val="000000" w:themeColor="text1"/>
        </w:rPr>
        <w:t>ethods</w:t>
      </w:r>
      <w:bookmarkEnd w:id="1"/>
    </w:p>
    <w:p w14:paraId="6A1BA5C4" w14:textId="7C2CE96B" w:rsidR="008F2F4C" w:rsidRDefault="008F2F4C" w:rsidP="008F2F4C">
      <w:pPr>
        <w:adjustRightInd w:val="0"/>
        <w:snapToGrid w:val="0"/>
        <w:spacing w:after="0" w:line="480" w:lineRule="auto"/>
        <w:rPr>
          <w:rFonts w:ascii="Calibri" w:eastAsia="SimSun" w:hAnsi="Calibri" w:cs="Calibri"/>
          <w:b/>
          <w:sz w:val="24"/>
          <w:szCs w:val="24"/>
          <w14:ligatures w14:val="none"/>
        </w:rPr>
      </w:pPr>
      <w:r w:rsidRPr="00417B41">
        <w:rPr>
          <w:rFonts w:eastAsia="SimSun" w:cstheme="minorHAnsi"/>
        </w:rPr>
        <w:t xml:space="preserve">Published in </w:t>
      </w:r>
      <w:r w:rsidRPr="00417B41">
        <w:rPr>
          <w:b/>
          <w:bCs/>
          <w:i/>
          <w:iCs/>
        </w:rPr>
        <w:t xml:space="preserve">BMC </w:t>
      </w:r>
      <w:r w:rsidRPr="008F2F4C">
        <w:rPr>
          <w:b/>
          <w:bCs/>
          <w:i/>
          <w:iCs/>
        </w:rPr>
        <w:t>Pediatrics</w:t>
      </w:r>
    </w:p>
    <w:p w14:paraId="124A489C" w14:textId="7E10EB31" w:rsidR="00781C04" w:rsidRPr="002320ED" w:rsidRDefault="00781C04" w:rsidP="008F2F4C">
      <w:pPr>
        <w:adjustRightInd w:val="0"/>
        <w:snapToGrid w:val="0"/>
        <w:spacing w:after="0" w:line="480" w:lineRule="auto"/>
        <w:outlineLvl w:val="0"/>
        <w:rPr>
          <w:rFonts w:ascii="Calibri" w:eastAsia="SimSun" w:hAnsi="Calibri" w:cs="Calibri"/>
          <w:b/>
          <w14:ligatures w14:val="none"/>
        </w:rPr>
      </w:pPr>
      <w:r w:rsidRPr="002320ED">
        <w:rPr>
          <w:rFonts w:ascii="Calibri" w:eastAsia="SimSun" w:hAnsi="Calibri" w:cs="Calibri"/>
          <w:b/>
          <w14:ligatures w14:val="none"/>
        </w:rPr>
        <w:t>Authors</w:t>
      </w:r>
    </w:p>
    <w:p w14:paraId="70BAA836" w14:textId="15B5DF5A" w:rsidR="00FF4782" w:rsidRPr="00394490" w:rsidRDefault="00FF4782" w:rsidP="008F2F4C">
      <w:pPr>
        <w:adjustRightInd w:val="0"/>
        <w:snapToGrid w:val="0"/>
        <w:spacing w:after="0" w:line="480" w:lineRule="auto"/>
        <w:rPr>
          <w:rFonts w:ascii="Calibri" w:eastAsia="SimSun" w:hAnsi="Calibri" w:cs="Calibri"/>
          <w:color w:val="000000" w:themeColor="text1"/>
        </w:rPr>
      </w:pPr>
      <w:bookmarkStart w:id="2" w:name="_Hlk190553988"/>
      <w:bookmarkStart w:id="3" w:name="_Hlk166229134"/>
      <w:r w:rsidRPr="00777953">
        <w:rPr>
          <w:rFonts w:ascii="Calibri" w:eastAsia="SimSun" w:hAnsi="Calibri" w:cs="Calibri"/>
          <w:color w:val="000000" w:themeColor="text1"/>
        </w:rPr>
        <w:t>Di Wu</w:t>
      </w:r>
      <w:r>
        <w:rPr>
          <w:rFonts w:ascii="Calibri" w:eastAsia="SimSun" w:hAnsi="Calibri" w:cs="Calibri" w:hint="eastAsia"/>
          <w:color w:val="000000" w:themeColor="text1"/>
          <w:vertAlign w:val="superscript"/>
        </w:rPr>
        <w:t>1</w:t>
      </w:r>
      <w:r w:rsidRPr="00777953">
        <w:rPr>
          <w:rFonts w:ascii="Calibri" w:eastAsia="SimSun" w:hAnsi="Calibri" w:cs="Calibri"/>
          <w:color w:val="000000" w:themeColor="text1"/>
        </w:rPr>
        <w:t>,</w:t>
      </w:r>
      <w:r w:rsidRPr="00777953">
        <w:rPr>
          <w:rFonts w:ascii="Calibri" w:eastAsia="SimSun" w:hAnsi="Calibri" w:cs="Calibri" w:hint="eastAsia"/>
          <w:color w:val="000000" w:themeColor="text1"/>
        </w:rPr>
        <w:t xml:space="preserve"> </w:t>
      </w:r>
      <w:r w:rsidRPr="00777953">
        <w:rPr>
          <w:rFonts w:ascii="Calibri" w:eastAsia="SimSun" w:hAnsi="Calibri" w:cs="Calibri"/>
          <w:color w:val="000000" w:themeColor="text1"/>
        </w:rPr>
        <w:t>Yuhang Zhu</w:t>
      </w:r>
      <w:r w:rsidRPr="00777953">
        <w:rPr>
          <w:rFonts w:ascii="Calibri" w:eastAsia="SimSun" w:hAnsi="Calibri" w:cs="Calibri"/>
          <w:color w:val="000000" w:themeColor="text1"/>
          <w:vertAlign w:val="superscript"/>
        </w:rPr>
        <w:t>2</w:t>
      </w:r>
      <w:r w:rsidRPr="00777953">
        <w:rPr>
          <w:rFonts w:ascii="Calibri" w:eastAsia="SimSun" w:hAnsi="Calibri" w:cs="Calibri" w:hint="eastAsia"/>
          <w:color w:val="000000" w:themeColor="text1"/>
        </w:rPr>
        <w:t xml:space="preserve">, </w:t>
      </w:r>
      <w:proofErr w:type="spellStart"/>
      <w:r w:rsidRPr="00777953">
        <w:rPr>
          <w:rFonts w:ascii="Calibri" w:eastAsia="SimSun" w:hAnsi="Calibri" w:cs="Calibri"/>
          <w:color w:val="000000" w:themeColor="text1"/>
        </w:rPr>
        <w:t>Zhenliang</w:t>
      </w:r>
      <w:proofErr w:type="spellEnd"/>
      <w:r w:rsidRPr="00777953">
        <w:rPr>
          <w:rFonts w:ascii="Calibri" w:eastAsia="SimSun" w:hAnsi="Calibri" w:cs="Calibri"/>
          <w:color w:val="000000" w:themeColor="text1"/>
        </w:rPr>
        <w:t xml:space="preserve"> Qiu</w:t>
      </w:r>
      <w:r w:rsidRPr="00777953">
        <w:rPr>
          <w:rFonts w:ascii="Calibri" w:eastAsia="SimSun" w:hAnsi="Calibri" w:cs="Calibri"/>
          <w:color w:val="000000" w:themeColor="text1"/>
          <w:vertAlign w:val="superscript"/>
        </w:rPr>
        <w:t>3</w:t>
      </w:r>
      <w:r w:rsidRPr="00777953">
        <w:rPr>
          <w:rFonts w:ascii="Calibri" w:eastAsia="SimSun" w:hAnsi="Calibri" w:cs="Calibri" w:hint="eastAsia"/>
          <w:color w:val="000000" w:themeColor="text1"/>
        </w:rPr>
        <w:t xml:space="preserve">, </w:t>
      </w:r>
      <w:proofErr w:type="spellStart"/>
      <w:r w:rsidRPr="00777953">
        <w:rPr>
          <w:rFonts w:ascii="Calibri" w:eastAsia="SimSun" w:hAnsi="Calibri" w:cs="Calibri"/>
          <w:color w:val="000000" w:themeColor="text1"/>
        </w:rPr>
        <w:t>Jinling</w:t>
      </w:r>
      <w:proofErr w:type="spellEnd"/>
      <w:r w:rsidRPr="00777953">
        <w:rPr>
          <w:rFonts w:ascii="Calibri" w:eastAsia="SimSun" w:hAnsi="Calibri" w:cs="Calibri"/>
          <w:color w:val="000000" w:themeColor="text1"/>
        </w:rPr>
        <w:t xml:space="preserve"> Wang</w:t>
      </w:r>
      <w:r w:rsidRPr="00777953">
        <w:rPr>
          <w:rFonts w:ascii="Calibri" w:eastAsia="SimSun" w:hAnsi="Calibri" w:cs="Calibri"/>
          <w:color w:val="000000" w:themeColor="text1"/>
          <w:vertAlign w:val="superscript"/>
        </w:rPr>
        <w:t>4</w:t>
      </w:r>
      <w:r w:rsidRPr="00777953">
        <w:rPr>
          <w:rFonts w:ascii="Calibri" w:eastAsia="SimSun" w:hAnsi="Calibri" w:cs="Calibri" w:hint="eastAsia"/>
          <w:color w:val="000000" w:themeColor="text1"/>
        </w:rPr>
        <w:t xml:space="preserve">, </w:t>
      </w:r>
      <w:proofErr w:type="spellStart"/>
      <w:r w:rsidRPr="00777953">
        <w:rPr>
          <w:rFonts w:ascii="Calibri" w:eastAsia="SimSun" w:hAnsi="Calibri" w:cs="Calibri"/>
          <w:color w:val="000000" w:themeColor="text1"/>
        </w:rPr>
        <w:t>Yueru</w:t>
      </w:r>
      <w:proofErr w:type="spellEnd"/>
      <w:r w:rsidRPr="00777953">
        <w:rPr>
          <w:rFonts w:ascii="Calibri" w:eastAsia="SimSun" w:hAnsi="Calibri" w:cs="Calibri"/>
          <w:color w:val="000000" w:themeColor="text1"/>
        </w:rPr>
        <w:t xml:space="preserve"> Zhang</w:t>
      </w:r>
      <w:r w:rsidRPr="00777953">
        <w:rPr>
          <w:rFonts w:ascii="Calibri" w:eastAsia="SimSun" w:hAnsi="Calibri" w:cs="Calibri" w:hint="eastAsia"/>
          <w:color w:val="000000" w:themeColor="text1"/>
          <w:vertAlign w:val="superscript"/>
        </w:rPr>
        <w:t>5</w:t>
      </w:r>
      <w:r w:rsidR="00EE1E1C">
        <w:rPr>
          <w:rFonts w:hint="eastAsia"/>
          <w:color w:val="000000" w:themeColor="text1"/>
        </w:rPr>
        <w:t xml:space="preserve"> </w:t>
      </w:r>
      <w:r w:rsidR="00FD3569">
        <w:rPr>
          <w:rFonts w:hint="eastAsia"/>
          <w:color w:val="000000" w:themeColor="text1"/>
        </w:rPr>
        <w:t xml:space="preserve">and </w:t>
      </w:r>
      <w:r w:rsidRPr="00777953">
        <w:rPr>
          <w:rFonts w:ascii="Calibri" w:eastAsia="SimSun" w:hAnsi="Calibri" w:cs="Calibri"/>
          <w:color w:val="000000" w:themeColor="text1"/>
        </w:rPr>
        <w:t>Juan Li</w:t>
      </w:r>
      <w:r>
        <w:rPr>
          <w:rFonts w:ascii="Calibri" w:eastAsia="SimSun" w:hAnsi="Calibri" w:cs="Calibri" w:hint="eastAsia"/>
          <w:color w:val="000000" w:themeColor="text1"/>
          <w:vertAlign w:val="superscript"/>
        </w:rPr>
        <w:t>6</w:t>
      </w:r>
    </w:p>
    <w:p w14:paraId="43D414A8" w14:textId="77777777" w:rsidR="00FF4782" w:rsidRPr="00394490" w:rsidRDefault="00FF4782" w:rsidP="008F2F4C">
      <w:pPr>
        <w:adjustRightInd w:val="0"/>
        <w:snapToGrid w:val="0"/>
        <w:spacing w:after="0" w:line="480" w:lineRule="auto"/>
        <w:rPr>
          <w:rFonts w:ascii="Calibri" w:eastAsia="SimSun" w:hAnsi="Calibri" w:cs="Calibri"/>
          <w:color w:val="000000" w:themeColor="text1"/>
        </w:rPr>
      </w:pPr>
      <w:r>
        <w:rPr>
          <w:rFonts w:ascii="Calibri" w:eastAsia="SimSun" w:hAnsi="Calibri" w:cs="Calibri" w:hint="eastAsia"/>
          <w:color w:val="000000" w:themeColor="text1"/>
          <w:vertAlign w:val="superscript"/>
        </w:rPr>
        <w:t>1</w:t>
      </w:r>
      <w:r w:rsidRPr="00777953">
        <w:rPr>
          <w:rFonts w:ascii="Calibri" w:eastAsia="SimSun" w:hAnsi="Calibri" w:cs="Calibri"/>
          <w:color w:val="000000" w:themeColor="text1"/>
        </w:rPr>
        <w:t>The Second Teaching and Research Section of English Major, School of Foreign Languages, Shandong Second Medical University, No. 7166 Baotong West Street, Weicheng, Weifang, Shandong 261053, China</w:t>
      </w:r>
    </w:p>
    <w:p w14:paraId="3A294062" w14:textId="77777777" w:rsidR="00FF4782" w:rsidRPr="00777953" w:rsidRDefault="00FF4782" w:rsidP="008F2F4C">
      <w:pPr>
        <w:adjustRightInd w:val="0"/>
        <w:snapToGrid w:val="0"/>
        <w:spacing w:after="0" w:line="480" w:lineRule="auto"/>
        <w:rPr>
          <w:rFonts w:ascii="Calibri" w:eastAsia="SimSun" w:hAnsi="Calibri" w:cs="Calibri"/>
          <w:color w:val="000000" w:themeColor="text1"/>
        </w:rPr>
      </w:pPr>
      <w:bookmarkStart w:id="4" w:name="_Hlk167545141"/>
      <w:r w:rsidRPr="00777953">
        <w:rPr>
          <w:rFonts w:ascii="Calibri" w:eastAsia="SimSun" w:hAnsi="Calibri" w:cs="Calibri" w:hint="eastAsia"/>
          <w:color w:val="000000" w:themeColor="text1"/>
          <w:vertAlign w:val="superscript"/>
        </w:rPr>
        <w:t>2</w:t>
      </w:r>
      <w:r w:rsidRPr="00777953">
        <w:rPr>
          <w:rFonts w:ascii="Calibri" w:eastAsia="SimSun" w:hAnsi="Calibri" w:cs="Calibri"/>
          <w:color w:val="000000" w:themeColor="text1"/>
        </w:rPr>
        <w:t xml:space="preserve">Teaching and Research Section of Health Statistics, School of Public Health, Shandong Second Medical University, No. 7166 Baotong West Street, Weicheng, Weifang, Shandong 261053, </w:t>
      </w:r>
      <w:bookmarkEnd w:id="4"/>
      <w:r w:rsidRPr="00777953">
        <w:rPr>
          <w:rFonts w:ascii="Calibri" w:eastAsia="SimSun" w:hAnsi="Calibri" w:cs="Calibri"/>
          <w:color w:val="000000" w:themeColor="text1"/>
        </w:rPr>
        <w:t>China</w:t>
      </w:r>
    </w:p>
    <w:p w14:paraId="5B97B0CA" w14:textId="77777777" w:rsidR="00FF4782" w:rsidRPr="00777953" w:rsidRDefault="00FF4782" w:rsidP="008F2F4C">
      <w:pPr>
        <w:adjustRightInd w:val="0"/>
        <w:snapToGrid w:val="0"/>
        <w:spacing w:after="0" w:line="480" w:lineRule="auto"/>
        <w:rPr>
          <w:rFonts w:ascii="Calibri" w:eastAsia="SimSun" w:hAnsi="Calibri" w:cs="Calibri"/>
          <w:color w:val="000000" w:themeColor="text1"/>
        </w:rPr>
      </w:pPr>
      <w:bookmarkStart w:id="5" w:name="_Hlk167545205"/>
      <w:r w:rsidRPr="00777953">
        <w:rPr>
          <w:rFonts w:ascii="Calibri" w:eastAsia="SimSun" w:hAnsi="Calibri" w:cs="Calibri" w:hint="eastAsia"/>
          <w:color w:val="000000" w:themeColor="text1"/>
          <w:vertAlign w:val="superscript"/>
        </w:rPr>
        <w:t>3</w:t>
      </w:r>
      <w:r w:rsidRPr="00777953">
        <w:rPr>
          <w:rFonts w:ascii="Calibri" w:eastAsia="SimSun" w:hAnsi="Calibri" w:cs="Calibri"/>
          <w:color w:val="000000" w:themeColor="text1"/>
        </w:rPr>
        <w:t xml:space="preserve">No. 1 High School of Anhui </w:t>
      </w:r>
      <w:proofErr w:type="spellStart"/>
      <w:r w:rsidRPr="00777953">
        <w:rPr>
          <w:rFonts w:ascii="Calibri" w:eastAsia="SimSun" w:hAnsi="Calibri" w:cs="Calibri"/>
          <w:color w:val="000000" w:themeColor="text1"/>
        </w:rPr>
        <w:t>Sixian</w:t>
      </w:r>
      <w:proofErr w:type="spellEnd"/>
      <w:r w:rsidRPr="00777953">
        <w:rPr>
          <w:rFonts w:ascii="Calibri" w:eastAsia="SimSun" w:hAnsi="Calibri" w:cs="Calibri"/>
          <w:color w:val="000000" w:themeColor="text1"/>
        </w:rPr>
        <w:t xml:space="preserve"> County, No. 172 </w:t>
      </w:r>
      <w:proofErr w:type="spellStart"/>
      <w:r w:rsidRPr="00777953">
        <w:rPr>
          <w:rFonts w:ascii="Calibri" w:eastAsia="SimSun" w:hAnsi="Calibri" w:cs="Calibri"/>
          <w:color w:val="000000" w:themeColor="text1"/>
        </w:rPr>
        <w:t>Sishui</w:t>
      </w:r>
      <w:proofErr w:type="spellEnd"/>
      <w:r w:rsidRPr="00777953">
        <w:rPr>
          <w:rFonts w:ascii="Calibri" w:eastAsia="SimSun" w:hAnsi="Calibri" w:cs="Calibri"/>
          <w:color w:val="000000" w:themeColor="text1"/>
        </w:rPr>
        <w:t xml:space="preserve"> Boulevard, </w:t>
      </w:r>
      <w:proofErr w:type="spellStart"/>
      <w:r w:rsidRPr="00777953">
        <w:rPr>
          <w:rFonts w:ascii="Calibri" w:eastAsia="SimSun" w:hAnsi="Calibri" w:cs="Calibri"/>
          <w:color w:val="000000" w:themeColor="text1"/>
        </w:rPr>
        <w:t>Hongcheng</w:t>
      </w:r>
      <w:proofErr w:type="spellEnd"/>
      <w:r w:rsidRPr="00777953">
        <w:rPr>
          <w:rFonts w:ascii="Calibri" w:eastAsia="SimSun" w:hAnsi="Calibri" w:cs="Calibri"/>
          <w:color w:val="000000" w:themeColor="text1"/>
        </w:rPr>
        <w:t xml:space="preserve"> Sub-district, </w:t>
      </w:r>
      <w:proofErr w:type="spellStart"/>
      <w:r w:rsidRPr="00777953">
        <w:rPr>
          <w:rFonts w:ascii="Calibri" w:eastAsia="SimSun" w:hAnsi="Calibri" w:cs="Calibri"/>
          <w:color w:val="000000" w:themeColor="text1"/>
        </w:rPr>
        <w:t>Sixian</w:t>
      </w:r>
      <w:proofErr w:type="spellEnd"/>
      <w:r w:rsidRPr="00777953">
        <w:rPr>
          <w:rFonts w:ascii="Calibri" w:eastAsia="SimSun" w:hAnsi="Calibri" w:cs="Calibri"/>
          <w:color w:val="000000" w:themeColor="text1"/>
        </w:rPr>
        <w:t xml:space="preserve">, Suzhou, Anhui 234300, </w:t>
      </w:r>
      <w:bookmarkEnd w:id="5"/>
      <w:r w:rsidRPr="00777953">
        <w:rPr>
          <w:rFonts w:ascii="Calibri" w:eastAsia="SimSun" w:hAnsi="Calibri" w:cs="Calibri"/>
          <w:color w:val="000000" w:themeColor="text1"/>
        </w:rPr>
        <w:t>China</w:t>
      </w:r>
    </w:p>
    <w:p w14:paraId="65661045" w14:textId="77777777" w:rsidR="00FF4782" w:rsidRPr="00777953" w:rsidRDefault="00FF4782" w:rsidP="008F2F4C">
      <w:pPr>
        <w:adjustRightInd w:val="0"/>
        <w:snapToGrid w:val="0"/>
        <w:spacing w:after="0" w:line="480" w:lineRule="auto"/>
        <w:rPr>
          <w:rFonts w:ascii="Calibri" w:eastAsia="SimSun" w:hAnsi="Calibri" w:cs="Calibri"/>
          <w:color w:val="000000" w:themeColor="text1"/>
        </w:rPr>
      </w:pPr>
      <w:bookmarkStart w:id="6" w:name="_Hlk167545437"/>
      <w:r w:rsidRPr="00777953">
        <w:rPr>
          <w:rFonts w:ascii="Calibri" w:eastAsia="SimSun" w:hAnsi="Calibri" w:cs="Calibri" w:hint="eastAsia"/>
          <w:color w:val="000000" w:themeColor="text1"/>
          <w:vertAlign w:val="superscript"/>
        </w:rPr>
        <w:t>4</w:t>
      </w:r>
      <w:r w:rsidRPr="00777953">
        <w:rPr>
          <w:rFonts w:ascii="Calibri" w:eastAsia="SimSun" w:hAnsi="Calibri" w:cs="Calibri"/>
          <w:color w:val="000000" w:themeColor="text1"/>
        </w:rPr>
        <w:t>Weifang Dongming School</w:t>
      </w:r>
      <w:r w:rsidRPr="00777953">
        <w:rPr>
          <w:rFonts w:ascii="Calibri" w:eastAsia="SimSun" w:hAnsi="Calibri" w:cs="Calibri" w:hint="eastAsia"/>
          <w:color w:val="000000" w:themeColor="text1"/>
        </w:rPr>
        <w:t xml:space="preserve">, </w:t>
      </w:r>
      <w:r w:rsidRPr="00777953">
        <w:rPr>
          <w:rFonts w:ascii="Calibri" w:eastAsia="SimSun" w:hAnsi="Calibri" w:cs="Calibri"/>
          <w:color w:val="000000" w:themeColor="text1"/>
        </w:rPr>
        <w:t xml:space="preserve">No. 2933 </w:t>
      </w:r>
      <w:proofErr w:type="spellStart"/>
      <w:r w:rsidRPr="00777953">
        <w:rPr>
          <w:rFonts w:ascii="Calibri" w:eastAsia="SimSun" w:hAnsi="Calibri" w:cs="Calibri"/>
          <w:color w:val="000000" w:themeColor="text1"/>
        </w:rPr>
        <w:t>Beigong</w:t>
      </w:r>
      <w:proofErr w:type="spellEnd"/>
      <w:r w:rsidRPr="00777953">
        <w:rPr>
          <w:rFonts w:ascii="Calibri" w:eastAsia="SimSun" w:hAnsi="Calibri" w:cs="Calibri"/>
          <w:color w:val="000000" w:themeColor="text1"/>
        </w:rPr>
        <w:t xml:space="preserve"> East Street, Kuiwen, Weifang, Shandong 261061, China</w:t>
      </w:r>
    </w:p>
    <w:p w14:paraId="178B0D92" w14:textId="1BA3F244" w:rsidR="00FF4782" w:rsidRPr="00777953" w:rsidRDefault="00FF4782" w:rsidP="008F2F4C">
      <w:pPr>
        <w:adjustRightInd w:val="0"/>
        <w:snapToGrid w:val="0"/>
        <w:spacing w:after="0" w:line="480" w:lineRule="auto"/>
        <w:rPr>
          <w:rFonts w:ascii="Calibri" w:eastAsia="SimSun" w:hAnsi="Calibri" w:cs="Calibri"/>
          <w:color w:val="000000" w:themeColor="text1"/>
        </w:rPr>
      </w:pPr>
      <w:r w:rsidRPr="00777953">
        <w:rPr>
          <w:rFonts w:ascii="Calibri" w:eastAsia="SimSun" w:hAnsi="Calibri" w:cs="Calibri" w:hint="eastAsia"/>
          <w:color w:val="000000" w:themeColor="text1"/>
          <w:vertAlign w:val="superscript"/>
        </w:rPr>
        <w:t>5</w:t>
      </w:r>
      <w:r w:rsidRPr="00777953">
        <w:rPr>
          <w:rFonts w:ascii="Calibri" w:eastAsia="SimSun" w:hAnsi="Calibri" w:cs="Calibri"/>
          <w:color w:val="000000" w:themeColor="text1"/>
        </w:rPr>
        <w:t xml:space="preserve">Office of Science and Technology </w:t>
      </w:r>
      <w:r w:rsidRPr="00777953">
        <w:rPr>
          <w:rFonts w:ascii="Calibri" w:eastAsia="SimSun" w:hAnsi="Calibri" w:cs="Calibri" w:hint="eastAsia"/>
          <w:color w:val="000000" w:themeColor="text1"/>
        </w:rPr>
        <w:t xml:space="preserve">Affairs, </w:t>
      </w:r>
      <w:r w:rsidRPr="00777953">
        <w:rPr>
          <w:rFonts w:ascii="Calibri" w:eastAsia="SimSun" w:hAnsi="Calibri" w:cs="Calibri"/>
          <w:color w:val="000000" w:themeColor="text1"/>
        </w:rPr>
        <w:t xml:space="preserve">School of Health Management, </w:t>
      </w:r>
      <w:r w:rsidR="00296D39" w:rsidRPr="00296D39">
        <w:rPr>
          <w:rFonts w:ascii="Calibri" w:eastAsia="SimSun" w:hAnsi="Calibri" w:cs="Calibri"/>
          <w:color w:val="000000" w:themeColor="text1"/>
        </w:rPr>
        <w:t>Shandong Medical and Pharmaceutical University</w:t>
      </w:r>
      <w:r w:rsidRPr="00777953">
        <w:rPr>
          <w:rFonts w:ascii="Calibri" w:eastAsia="SimSun" w:hAnsi="Calibri" w:cs="Calibri"/>
          <w:color w:val="000000" w:themeColor="text1"/>
        </w:rPr>
        <w:t xml:space="preserve">, </w:t>
      </w:r>
      <w:r w:rsidR="00296D39" w:rsidRPr="00296D39">
        <w:rPr>
          <w:rFonts w:ascii="Calibri" w:eastAsia="SimSun" w:hAnsi="Calibri" w:cs="Calibri"/>
          <w:color w:val="000000" w:themeColor="text1"/>
        </w:rPr>
        <w:t xml:space="preserve">No. 318 </w:t>
      </w:r>
      <w:proofErr w:type="spellStart"/>
      <w:r w:rsidR="00296D39" w:rsidRPr="00296D39">
        <w:rPr>
          <w:rFonts w:ascii="Calibri" w:eastAsia="SimSun" w:hAnsi="Calibri" w:cs="Calibri"/>
          <w:color w:val="000000" w:themeColor="text1"/>
        </w:rPr>
        <w:t>Gangcheng</w:t>
      </w:r>
      <w:proofErr w:type="spellEnd"/>
      <w:r w:rsidR="00296D39" w:rsidRPr="00296D39">
        <w:rPr>
          <w:rFonts w:ascii="Calibri" w:eastAsia="SimSun" w:hAnsi="Calibri" w:cs="Calibri"/>
          <w:color w:val="000000" w:themeColor="text1"/>
        </w:rPr>
        <w:t xml:space="preserve"> East Street, </w:t>
      </w:r>
      <w:proofErr w:type="spellStart"/>
      <w:r w:rsidR="00296D39" w:rsidRPr="00296D39">
        <w:rPr>
          <w:rFonts w:ascii="Calibri" w:eastAsia="SimSun" w:hAnsi="Calibri" w:cs="Calibri"/>
          <w:color w:val="000000" w:themeColor="text1"/>
        </w:rPr>
        <w:t>Laishan</w:t>
      </w:r>
      <w:proofErr w:type="spellEnd"/>
      <w:r w:rsidR="00296D39" w:rsidRPr="00296D39">
        <w:rPr>
          <w:rFonts w:ascii="Calibri" w:eastAsia="SimSun" w:hAnsi="Calibri" w:cs="Calibri"/>
          <w:color w:val="000000" w:themeColor="text1"/>
        </w:rPr>
        <w:t>, Yantai, Shandong 264003, China</w:t>
      </w:r>
    </w:p>
    <w:bookmarkEnd w:id="2"/>
    <w:p w14:paraId="4C946019" w14:textId="4136394A" w:rsidR="00FF4782" w:rsidRPr="0031466A" w:rsidRDefault="00FF4782" w:rsidP="008F2F4C">
      <w:pPr>
        <w:adjustRightInd w:val="0"/>
        <w:snapToGrid w:val="0"/>
        <w:spacing w:after="0" w:line="480" w:lineRule="auto"/>
        <w:rPr>
          <w:rFonts w:ascii="Calibri" w:eastAsia="SimSun" w:hAnsi="Calibri" w:cs="Calibri"/>
          <w:color w:val="000000" w:themeColor="text1"/>
        </w:rPr>
      </w:pPr>
      <w:r>
        <w:rPr>
          <w:rFonts w:ascii="Calibri" w:eastAsia="SimSun" w:hAnsi="Calibri" w:cs="Calibri" w:hint="eastAsia"/>
          <w:color w:val="000000" w:themeColor="text1"/>
          <w:vertAlign w:val="superscript"/>
        </w:rPr>
        <w:t>6</w:t>
      </w:r>
      <w:r w:rsidRPr="00777953">
        <w:rPr>
          <w:rFonts w:ascii="Calibri" w:eastAsia="SimSun" w:hAnsi="Calibri" w:cs="Calibri"/>
          <w:color w:val="000000" w:themeColor="text1"/>
        </w:rPr>
        <w:t>Teaching and Research Section of</w:t>
      </w:r>
      <w:r w:rsidRPr="00777953">
        <w:rPr>
          <w:rFonts w:ascii="Calibri" w:eastAsia="SimSun" w:hAnsi="Calibri" w:cs="Calibri" w:hint="eastAsia"/>
          <w:color w:val="000000" w:themeColor="text1"/>
        </w:rPr>
        <w:t xml:space="preserve"> </w:t>
      </w:r>
      <w:r w:rsidRPr="00777953">
        <w:rPr>
          <w:rFonts w:ascii="Calibri" w:eastAsia="SimSun" w:hAnsi="Calibri" w:cs="Calibri"/>
          <w:color w:val="000000" w:themeColor="text1"/>
        </w:rPr>
        <w:t xml:space="preserve">Social Medicine and Health Management, School of Health Management, </w:t>
      </w:r>
      <w:r w:rsidR="00296D39" w:rsidRPr="00296D39">
        <w:rPr>
          <w:rFonts w:ascii="Calibri" w:eastAsia="SimSun" w:hAnsi="Calibri" w:cs="Calibri"/>
          <w:color w:val="000000" w:themeColor="text1"/>
        </w:rPr>
        <w:t xml:space="preserve">Shandong Medical and Pharmaceutical University, No. 318 </w:t>
      </w:r>
      <w:proofErr w:type="spellStart"/>
      <w:r w:rsidR="00296D39" w:rsidRPr="00296D39">
        <w:rPr>
          <w:rFonts w:ascii="Calibri" w:eastAsia="SimSun" w:hAnsi="Calibri" w:cs="Calibri"/>
          <w:color w:val="000000" w:themeColor="text1"/>
        </w:rPr>
        <w:t>Gangcheng</w:t>
      </w:r>
      <w:proofErr w:type="spellEnd"/>
      <w:r w:rsidR="00296D39" w:rsidRPr="00296D39">
        <w:rPr>
          <w:rFonts w:ascii="Calibri" w:eastAsia="SimSun" w:hAnsi="Calibri" w:cs="Calibri"/>
          <w:color w:val="000000" w:themeColor="text1"/>
        </w:rPr>
        <w:t xml:space="preserve"> East Street, </w:t>
      </w:r>
      <w:proofErr w:type="spellStart"/>
      <w:r w:rsidR="00296D39" w:rsidRPr="00296D39">
        <w:rPr>
          <w:rFonts w:ascii="Calibri" w:eastAsia="SimSun" w:hAnsi="Calibri" w:cs="Calibri"/>
          <w:color w:val="000000" w:themeColor="text1"/>
        </w:rPr>
        <w:t>Laishan</w:t>
      </w:r>
      <w:proofErr w:type="spellEnd"/>
      <w:r w:rsidR="00296D39" w:rsidRPr="00296D39">
        <w:rPr>
          <w:rFonts w:ascii="Calibri" w:eastAsia="SimSun" w:hAnsi="Calibri" w:cs="Calibri"/>
          <w:color w:val="000000" w:themeColor="text1"/>
        </w:rPr>
        <w:t>, Yantai, Shandong 264003, China</w:t>
      </w:r>
    </w:p>
    <w:bookmarkEnd w:id="3"/>
    <w:bookmarkEnd w:id="6"/>
    <w:p w14:paraId="7337728D" w14:textId="55ACDF8F" w:rsidR="00FF4782" w:rsidRPr="0031466A" w:rsidRDefault="00FF4782" w:rsidP="008F2F4C">
      <w:pPr>
        <w:adjustRightInd w:val="0"/>
        <w:snapToGrid w:val="0"/>
        <w:spacing w:after="0" w:line="480" w:lineRule="auto"/>
        <w:rPr>
          <w:rFonts w:ascii="Calibri" w:hAnsi="Calibri" w:cs="Calibri"/>
          <w:b/>
          <w:bCs/>
          <w:color w:val="000000" w:themeColor="text1"/>
        </w:rPr>
      </w:pPr>
      <w:r w:rsidRPr="0031466A">
        <w:rPr>
          <w:rFonts w:ascii="Calibri" w:hAnsi="Calibri" w:cs="Calibri"/>
          <w:b/>
          <w:bCs/>
          <w:color w:val="000000" w:themeColor="text1"/>
        </w:rPr>
        <w:t>Correspondence</w:t>
      </w:r>
    </w:p>
    <w:p w14:paraId="31327266" w14:textId="2E41B51B" w:rsidR="00FF4782" w:rsidRDefault="00FF4782" w:rsidP="008F2F4C">
      <w:pPr>
        <w:adjustRightInd w:val="0"/>
        <w:snapToGrid w:val="0"/>
        <w:spacing w:after="0" w:line="480" w:lineRule="auto"/>
        <w:rPr>
          <w:rFonts w:ascii="Calibri" w:eastAsia="DengXian" w:hAnsi="Calibri" w:cs="Calibri"/>
          <w:color w:val="000000"/>
          <w:position w:val="-4"/>
        </w:rPr>
      </w:pPr>
      <w:r w:rsidRPr="00E14318">
        <w:rPr>
          <w:rFonts w:ascii="Calibri" w:eastAsia="DengXian" w:hAnsi="Calibri" w:cs="Calibri"/>
          <w:color w:val="000000"/>
          <w:position w:val="-4"/>
        </w:rPr>
        <w:t>Juan Li</w:t>
      </w:r>
      <w:r>
        <w:rPr>
          <w:rFonts w:ascii="Calibri" w:eastAsia="DengXian" w:hAnsi="Calibri" w:cs="Calibri" w:hint="eastAsia"/>
          <w:color w:val="000000"/>
          <w:position w:val="-4"/>
        </w:rPr>
        <w:t xml:space="preserve"> </w:t>
      </w:r>
      <w:r w:rsidR="00577554" w:rsidRPr="007748A8">
        <w:rPr>
          <w:rFonts w:ascii="Calibri" w:eastAsia="DengXian" w:hAnsi="Calibri" w:cs="Calibri"/>
          <w:color w:val="000000"/>
          <w:position w:val="-4"/>
        </w:rPr>
        <w:t>(</w:t>
      </w:r>
      <w:r w:rsidR="00577554" w:rsidRPr="007748A8">
        <w:rPr>
          <w:rFonts w:ascii="Calibri" w:eastAsia="DengXian" w:hAnsi="Calibri" w:cs="Calibri"/>
          <w:color w:val="000000"/>
          <w:position w:val="-4"/>
        </w:rPr>
        <w:sym w:font="Wingdings" w:char="F02A"/>
      </w:r>
      <w:r w:rsidR="00577554" w:rsidRPr="007748A8">
        <w:rPr>
          <w:rFonts w:ascii="Calibri" w:eastAsia="DengXian" w:hAnsi="Calibri" w:cs="Calibri"/>
          <w:color w:val="000000"/>
          <w:position w:val="-4"/>
        </w:rPr>
        <w:t>)</w:t>
      </w:r>
    </w:p>
    <w:p w14:paraId="2195016F" w14:textId="002C29A2" w:rsidR="00577554" w:rsidRPr="0031466A" w:rsidRDefault="00577554" w:rsidP="008F2F4C">
      <w:pPr>
        <w:adjustRightInd w:val="0"/>
        <w:snapToGrid w:val="0"/>
        <w:spacing w:after="0" w:line="480" w:lineRule="auto"/>
        <w:rPr>
          <w:rFonts w:ascii="Calibri" w:eastAsia="DengXian" w:hAnsi="Calibri" w:cs="Calibri"/>
          <w:color w:val="000000"/>
          <w:position w:val="-4"/>
        </w:rPr>
      </w:pPr>
      <w:r w:rsidRPr="007748A8">
        <w:rPr>
          <w:rFonts w:ascii="Calibri" w:eastAsia="DengXian" w:hAnsi="Calibri" w:cs="Calibri"/>
          <w:color w:val="000000"/>
          <w:position w:val="-4"/>
        </w:rPr>
        <w:t xml:space="preserve">E-mail: </w:t>
      </w:r>
      <w:hyperlink r:id="rId8" w:history="1">
        <w:r w:rsidRPr="00577554">
          <w:rPr>
            <w:rStyle w:val="Hyperlink"/>
            <w:rFonts w:ascii="Calibri" w:eastAsia="DengXian" w:hAnsi="Calibri" w:cs="Calibri"/>
            <w:position w:val="-4"/>
          </w:rPr>
          <w:t>lijuan892@163.com</w:t>
        </w:r>
      </w:hyperlink>
    </w:p>
    <w:p w14:paraId="3648680C" w14:textId="2BB59931" w:rsidR="0075390A" w:rsidRPr="00A42026" w:rsidRDefault="0075390A" w:rsidP="007B7760">
      <w:pPr>
        <w:adjustRightInd w:val="0"/>
        <w:snapToGrid w:val="0"/>
        <w:spacing w:after="0" w:line="480" w:lineRule="auto"/>
        <w:rPr>
          <w:rFonts w:ascii="Times New Roman" w:eastAsia="SimSun" w:hAnsi="Times New Roman" w:cs="Times New Roman"/>
          <w:color w:val="000000" w:themeColor="text1"/>
          <w14:ligatures w14:val="none"/>
        </w:rPr>
        <w:sectPr w:rsidR="0075390A" w:rsidRPr="00A42026" w:rsidSect="00A94331">
          <w:headerReference w:type="default" r:id="rId9"/>
          <w:footerReference w:type="default" r:id="rId10"/>
          <w:pgSz w:w="11906" w:h="16838" w:code="9"/>
          <w:pgMar w:top="1440" w:right="1440" w:bottom="1440" w:left="1440" w:header="720" w:footer="720" w:gutter="0"/>
          <w:cols w:space="720"/>
          <w:docGrid w:linePitch="360"/>
        </w:sectPr>
      </w:pPr>
    </w:p>
    <w:p w14:paraId="56BAAE96" w14:textId="77777777" w:rsidR="009C3902" w:rsidRPr="00A42026" w:rsidRDefault="009C3902" w:rsidP="00DD5B03">
      <w:pPr>
        <w:adjustRightInd w:val="0"/>
        <w:snapToGrid w:val="0"/>
        <w:spacing w:after="120" w:line="300" w:lineRule="auto"/>
        <w:jc w:val="center"/>
        <w:outlineLvl w:val="0"/>
        <w:rPr>
          <w:rFonts w:ascii="Calibri" w:eastAsia="Calibri" w:hAnsi="Calibri" w:cs="Calibri"/>
          <w:b/>
          <w:i/>
          <w:color w:val="000000" w:themeColor="text1"/>
          <w:kern w:val="0"/>
          <w:lang w:val="en-CA" w:eastAsia="en-US"/>
          <w14:ligatures w14:val="none"/>
        </w:rPr>
      </w:pPr>
      <w:bookmarkStart w:id="7" w:name="_Hlk166229378"/>
      <w:r w:rsidRPr="00A42026">
        <w:rPr>
          <w:rFonts w:ascii="Calibri" w:eastAsia="Calibri" w:hAnsi="Calibri" w:cs="Calibri"/>
          <w:b/>
          <w:i/>
          <w:color w:val="000000" w:themeColor="text1"/>
          <w:kern w:val="0"/>
          <w:lang w:val="en-CA" w:eastAsia="en-US"/>
          <w14:ligatures w14:val="none"/>
        </w:rPr>
        <w:lastRenderedPageBreak/>
        <w:t>Contents</w:t>
      </w:r>
    </w:p>
    <w:p w14:paraId="228EFE4E" w14:textId="585B026C" w:rsidR="009C3902" w:rsidRPr="00A42026" w:rsidRDefault="009C3902" w:rsidP="00DD5B03">
      <w:pPr>
        <w:widowControl w:val="0"/>
        <w:tabs>
          <w:tab w:val="center" w:leader="dot" w:pos="31680"/>
        </w:tabs>
        <w:adjustRightInd w:val="0"/>
        <w:snapToGrid w:val="0"/>
        <w:spacing w:after="120" w:line="300" w:lineRule="auto"/>
        <w:rPr>
          <w:rFonts w:ascii="Calibri" w:eastAsia="SimSun" w:hAnsi="Calibri" w:cs="Calibri"/>
          <w:snapToGrid w:val="0"/>
          <w:color w:val="000000" w:themeColor="text1"/>
          <w14:ligatures w14:val="none"/>
        </w:rPr>
      </w:pPr>
      <w:r w:rsidRPr="00A42026">
        <w:rPr>
          <w:rFonts w:ascii="Calibri" w:eastAsia="SimSun" w:hAnsi="Calibri" w:cs="Calibri"/>
          <w:b/>
          <w:bCs/>
          <w:snapToGrid w:val="0"/>
          <w:color w:val="000000" w:themeColor="text1"/>
          <w14:ligatures w14:val="none"/>
        </w:rPr>
        <w:t xml:space="preserve">Appendix </w:t>
      </w:r>
      <w:r w:rsidR="00E52101" w:rsidRPr="00A42026">
        <w:rPr>
          <w:rFonts w:ascii="Calibri" w:eastAsia="SimSun" w:hAnsi="Calibri" w:cs="Calibri"/>
          <w:b/>
          <w:bCs/>
          <w:snapToGrid w:val="0"/>
          <w:color w:val="000000" w:themeColor="text1"/>
          <w14:ligatures w14:val="none"/>
        </w:rPr>
        <w:t>1</w:t>
      </w:r>
      <w:r w:rsidRPr="00A42026">
        <w:rPr>
          <w:rFonts w:ascii="Calibri" w:eastAsia="SimSun" w:hAnsi="Calibri" w:cs="Calibri"/>
          <w:snapToGrid w:val="0"/>
          <w:color w:val="000000" w:themeColor="text1"/>
          <w14:ligatures w14:val="none"/>
        </w:rPr>
        <w:t xml:space="preserve">: </w:t>
      </w:r>
      <w:r w:rsidR="00AC73C2" w:rsidRPr="00A42026">
        <w:rPr>
          <w:rFonts w:ascii="Calibri" w:eastAsia="SimSun" w:hAnsi="Calibri" w:cs="Calibri"/>
          <w:snapToGrid w:val="0"/>
          <w:color w:val="000000" w:themeColor="text1"/>
          <w14:ligatures w14:val="none"/>
        </w:rPr>
        <w:t>How does this study meet the assumptions and requirements of the Rasch model?</w:t>
      </w:r>
      <w:r w:rsidRPr="00A42026">
        <w:rPr>
          <w:rFonts w:ascii="Calibri" w:eastAsia="SimSun" w:hAnsi="Calibri" w:cs="Calibri"/>
          <w:snapToGrid w:val="0"/>
          <w:color w:val="000000" w:themeColor="text1"/>
          <w14:ligatures w14:val="none"/>
        </w:rPr>
        <w:tab/>
        <w:t>A</w:t>
      </w:r>
      <w:r w:rsidR="00292C15" w:rsidRPr="00A42026">
        <w:rPr>
          <w:rFonts w:ascii="Calibri" w:eastAsia="SimSun" w:hAnsi="Calibri" w:cs="Calibri"/>
          <w:snapToGrid w:val="0"/>
          <w:color w:val="000000" w:themeColor="text1"/>
          <w14:ligatures w14:val="none"/>
        </w:rPr>
        <w:t>1</w:t>
      </w:r>
    </w:p>
    <w:p w14:paraId="62BEC41C" w14:textId="69D6956B" w:rsidR="009C3902" w:rsidRPr="00A42026" w:rsidRDefault="009C3902" w:rsidP="00DD5B03">
      <w:pPr>
        <w:widowControl w:val="0"/>
        <w:tabs>
          <w:tab w:val="center" w:leader="dot" w:pos="31680"/>
        </w:tabs>
        <w:adjustRightInd w:val="0"/>
        <w:snapToGrid w:val="0"/>
        <w:spacing w:after="120" w:line="300" w:lineRule="auto"/>
        <w:rPr>
          <w:rFonts w:ascii="Calibri" w:eastAsia="SimSun" w:hAnsi="Calibri" w:cs="Calibri"/>
          <w:snapToGrid w:val="0"/>
          <w:color w:val="000000" w:themeColor="text1"/>
          <w14:ligatures w14:val="none"/>
        </w:rPr>
      </w:pPr>
      <w:r w:rsidRPr="00A42026">
        <w:rPr>
          <w:rFonts w:ascii="Calibri" w:eastAsia="SimSun" w:hAnsi="Calibri" w:cs="Calibri"/>
          <w:b/>
          <w:bCs/>
          <w:snapToGrid w:val="0"/>
          <w:color w:val="000000" w:themeColor="text1"/>
          <w14:ligatures w14:val="none"/>
        </w:rPr>
        <w:t xml:space="preserve">Appendix </w:t>
      </w:r>
      <w:r w:rsidR="00AC73C2" w:rsidRPr="00A42026">
        <w:rPr>
          <w:rFonts w:ascii="Calibri" w:eastAsia="SimSun" w:hAnsi="Calibri" w:cs="Calibri"/>
          <w:b/>
          <w:bCs/>
          <w:snapToGrid w:val="0"/>
          <w:color w:val="000000" w:themeColor="text1"/>
          <w14:ligatures w14:val="none"/>
        </w:rPr>
        <w:t>2</w:t>
      </w:r>
      <w:r w:rsidRPr="00A42026">
        <w:rPr>
          <w:rFonts w:ascii="Calibri" w:eastAsia="SimSun" w:hAnsi="Calibri" w:cs="Calibri"/>
          <w:snapToGrid w:val="0"/>
          <w:color w:val="000000" w:themeColor="text1"/>
          <w14:ligatures w14:val="none"/>
        </w:rPr>
        <w:t xml:space="preserve">: </w:t>
      </w:r>
      <w:r w:rsidR="00AC73C2" w:rsidRPr="00A42026">
        <w:rPr>
          <w:rFonts w:ascii="Calibri" w:eastAsia="SimSun" w:hAnsi="Calibri" w:cs="Calibri"/>
          <w:snapToGrid w:val="0"/>
          <w:color w:val="000000" w:themeColor="text1"/>
          <w14:ligatures w14:val="none"/>
        </w:rPr>
        <w:t>Parameter setting of the Rasch model</w:t>
      </w:r>
      <w:r w:rsidRPr="00A42026">
        <w:rPr>
          <w:rFonts w:ascii="Calibri" w:eastAsia="SimSun" w:hAnsi="Calibri" w:cs="Calibri"/>
          <w:snapToGrid w:val="0"/>
          <w:color w:val="000000" w:themeColor="text1"/>
          <w14:ligatures w14:val="none"/>
        </w:rPr>
        <w:tab/>
        <w:t>A</w:t>
      </w:r>
      <w:r w:rsidR="00AC73C2" w:rsidRPr="00A42026">
        <w:rPr>
          <w:rFonts w:ascii="Calibri" w:eastAsia="SimSun" w:hAnsi="Calibri" w:cs="Calibri"/>
          <w:snapToGrid w:val="0"/>
          <w:color w:val="000000" w:themeColor="text1"/>
          <w14:ligatures w14:val="none"/>
        </w:rPr>
        <w:t>4</w:t>
      </w:r>
    </w:p>
    <w:p w14:paraId="4B7654D7" w14:textId="7142C1B6" w:rsidR="009C3902" w:rsidRPr="00A42026" w:rsidRDefault="009C3902" w:rsidP="00DD5B03">
      <w:pPr>
        <w:widowControl w:val="0"/>
        <w:tabs>
          <w:tab w:val="center" w:leader="dot" w:pos="31680"/>
        </w:tabs>
        <w:adjustRightInd w:val="0"/>
        <w:snapToGrid w:val="0"/>
        <w:spacing w:after="120" w:line="300" w:lineRule="auto"/>
        <w:rPr>
          <w:rFonts w:ascii="Calibri" w:eastAsia="SimSun" w:hAnsi="Calibri" w:cs="Calibri"/>
          <w:snapToGrid w:val="0"/>
          <w:color w:val="000000" w:themeColor="text1"/>
          <w14:ligatures w14:val="none"/>
        </w:rPr>
      </w:pPr>
      <w:r w:rsidRPr="00A42026">
        <w:rPr>
          <w:rFonts w:ascii="Calibri" w:eastAsia="SimSun" w:hAnsi="Calibri" w:cs="Calibri"/>
          <w:b/>
          <w:bCs/>
          <w:snapToGrid w:val="0"/>
          <w:color w:val="000000" w:themeColor="text1"/>
          <w14:ligatures w14:val="none"/>
        </w:rPr>
        <w:t xml:space="preserve">Appendix </w:t>
      </w:r>
      <w:r w:rsidR="00AC73C2" w:rsidRPr="00A42026">
        <w:rPr>
          <w:rFonts w:ascii="Calibri" w:eastAsia="SimSun" w:hAnsi="Calibri" w:cs="Calibri"/>
          <w:b/>
          <w:bCs/>
          <w:snapToGrid w:val="0"/>
          <w:color w:val="000000" w:themeColor="text1"/>
          <w14:ligatures w14:val="none"/>
        </w:rPr>
        <w:t>3</w:t>
      </w:r>
      <w:r w:rsidRPr="00A42026">
        <w:rPr>
          <w:rFonts w:ascii="Calibri" w:eastAsia="SimSun" w:hAnsi="Calibri" w:cs="Calibri"/>
          <w:snapToGrid w:val="0"/>
          <w:color w:val="000000" w:themeColor="text1"/>
          <w14:ligatures w14:val="none"/>
        </w:rPr>
        <w:t xml:space="preserve">: </w:t>
      </w:r>
      <w:r w:rsidR="00AC73C2" w:rsidRPr="00A42026">
        <w:rPr>
          <w:rFonts w:ascii="Calibri" w:eastAsia="SimSun" w:hAnsi="Calibri" w:cs="Calibri"/>
          <w:snapToGrid w:val="0"/>
          <w:color w:val="000000" w:themeColor="text1"/>
          <w14:ligatures w14:val="none"/>
        </w:rPr>
        <w:t>Six features of the Rasch measurement method</w:t>
      </w:r>
      <w:r w:rsidRPr="00A42026">
        <w:rPr>
          <w:rFonts w:ascii="Calibri" w:eastAsia="SimSun" w:hAnsi="Calibri" w:cs="Calibri"/>
          <w:snapToGrid w:val="0"/>
          <w:color w:val="000000" w:themeColor="text1"/>
          <w14:ligatures w14:val="none"/>
        </w:rPr>
        <w:tab/>
        <w:t>A</w:t>
      </w:r>
      <w:r w:rsidR="00454CB0" w:rsidRPr="00A42026">
        <w:rPr>
          <w:rFonts w:ascii="Calibri" w:eastAsia="SimSun" w:hAnsi="Calibri" w:cs="Calibri" w:hint="eastAsia"/>
          <w:snapToGrid w:val="0"/>
          <w:color w:val="000000" w:themeColor="text1"/>
          <w14:ligatures w14:val="none"/>
        </w:rPr>
        <w:t>6</w:t>
      </w:r>
    </w:p>
    <w:p w14:paraId="15A1A0D0" w14:textId="27D7149B" w:rsidR="009C3902" w:rsidRPr="00A42026" w:rsidRDefault="009C3902" w:rsidP="00DD5B03">
      <w:pPr>
        <w:widowControl w:val="0"/>
        <w:tabs>
          <w:tab w:val="center" w:leader="dot" w:pos="31680"/>
        </w:tabs>
        <w:adjustRightInd w:val="0"/>
        <w:snapToGrid w:val="0"/>
        <w:spacing w:after="120" w:line="300" w:lineRule="auto"/>
        <w:rPr>
          <w:rFonts w:ascii="Calibri" w:eastAsia="SimSun" w:hAnsi="Calibri" w:cs="Calibri"/>
          <w:snapToGrid w:val="0"/>
          <w:color w:val="000000" w:themeColor="text1"/>
          <w14:ligatures w14:val="none"/>
        </w:rPr>
      </w:pPr>
      <w:r w:rsidRPr="00A42026">
        <w:rPr>
          <w:rFonts w:ascii="Calibri" w:eastAsia="SimSun" w:hAnsi="Calibri" w:cs="Calibri"/>
          <w:b/>
          <w:bCs/>
          <w:snapToGrid w:val="0"/>
          <w:color w:val="000000" w:themeColor="text1"/>
          <w14:ligatures w14:val="none"/>
        </w:rPr>
        <w:t xml:space="preserve">Appendix </w:t>
      </w:r>
      <w:r w:rsidR="00AC73C2" w:rsidRPr="00A42026">
        <w:rPr>
          <w:rFonts w:ascii="Calibri" w:eastAsia="SimSun" w:hAnsi="Calibri" w:cs="Calibri"/>
          <w:b/>
          <w:bCs/>
          <w:snapToGrid w:val="0"/>
          <w:color w:val="000000" w:themeColor="text1"/>
          <w14:ligatures w14:val="none"/>
        </w:rPr>
        <w:t>4</w:t>
      </w:r>
      <w:r w:rsidRPr="00A42026">
        <w:rPr>
          <w:rFonts w:ascii="Calibri" w:eastAsia="SimSun" w:hAnsi="Calibri" w:cs="Calibri"/>
          <w:snapToGrid w:val="0"/>
          <w:color w:val="000000" w:themeColor="text1"/>
          <w14:ligatures w14:val="none"/>
        </w:rPr>
        <w:t xml:space="preserve">: </w:t>
      </w:r>
      <w:r w:rsidR="00AC73C2" w:rsidRPr="00A42026">
        <w:rPr>
          <w:rFonts w:ascii="Calibri" w:eastAsia="SimSun" w:hAnsi="Calibri" w:cs="Calibri"/>
          <w:snapToGrid w:val="0"/>
          <w:color w:val="000000" w:themeColor="text1"/>
          <w14:ligatures w14:val="none"/>
        </w:rPr>
        <w:t>Ancillary bifactor measures about dimensionality</w:t>
      </w:r>
      <w:r w:rsidRPr="00A42026">
        <w:rPr>
          <w:rFonts w:ascii="Calibri" w:eastAsia="SimSun" w:hAnsi="Calibri" w:cs="Calibri"/>
          <w:snapToGrid w:val="0"/>
          <w:color w:val="000000" w:themeColor="text1"/>
          <w14:ligatures w14:val="none"/>
        </w:rPr>
        <w:tab/>
        <w:t>A</w:t>
      </w:r>
      <w:r w:rsidR="00AC73C2" w:rsidRPr="00A42026">
        <w:rPr>
          <w:rFonts w:ascii="Calibri" w:eastAsia="SimSun" w:hAnsi="Calibri" w:cs="Calibri"/>
          <w:snapToGrid w:val="0"/>
          <w:color w:val="000000" w:themeColor="text1"/>
          <w14:ligatures w14:val="none"/>
        </w:rPr>
        <w:t>1</w:t>
      </w:r>
      <w:r w:rsidR="00454CB0" w:rsidRPr="00A42026">
        <w:rPr>
          <w:rFonts w:ascii="Calibri" w:eastAsia="SimSun" w:hAnsi="Calibri" w:cs="Calibri" w:hint="eastAsia"/>
          <w:snapToGrid w:val="0"/>
          <w:color w:val="000000" w:themeColor="text1"/>
          <w14:ligatures w14:val="none"/>
        </w:rPr>
        <w:t>1</w:t>
      </w:r>
    </w:p>
    <w:p w14:paraId="74A303D5" w14:textId="4F24A2D9" w:rsidR="009C3902" w:rsidRPr="00A42026" w:rsidRDefault="009C3902" w:rsidP="00DD5B03">
      <w:pPr>
        <w:widowControl w:val="0"/>
        <w:tabs>
          <w:tab w:val="center" w:leader="dot" w:pos="31680"/>
        </w:tabs>
        <w:adjustRightInd w:val="0"/>
        <w:snapToGrid w:val="0"/>
        <w:spacing w:after="120" w:line="300" w:lineRule="auto"/>
        <w:rPr>
          <w:rFonts w:ascii="Calibri" w:eastAsia="SimSun" w:hAnsi="Calibri" w:cs="Calibri"/>
          <w:snapToGrid w:val="0"/>
          <w:color w:val="000000" w:themeColor="text1"/>
          <w14:ligatures w14:val="none"/>
        </w:rPr>
      </w:pPr>
      <w:r w:rsidRPr="00A42026">
        <w:rPr>
          <w:rFonts w:ascii="Calibri" w:eastAsia="SimSun" w:hAnsi="Calibri" w:cs="Calibri"/>
          <w:b/>
          <w:bCs/>
          <w:snapToGrid w:val="0"/>
          <w:color w:val="000000" w:themeColor="text1"/>
          <w14:ligatures w14:val="none"/>
        </w:rPr>
        <w:t xml:space="preserve">Appendix </w:t>
      </w:r>
      <w:r w:rsidR="00AC73C2" w:rsidRPr="00A42026">
        <w:rPr>
          <w:rFonts w:ascii="Calibri" w:eastAsia="SimSun" w:hAnsi="Calibri" w:cs="Calibri"/>
          <w:b/>
          <w:bCs/>
          <w:snapToGrid w:val="0"/>
          <w:color w:val="000000" w:themeColor="text1"/>
          <w14:ligatures w14:val="none"/>
        </w:rPr>
        <w:t>5</w:t>
      </w:r>
      <w:r w:rsidRPr="00A42026">
        <w:rPr>
          <w:rFonts w:ascii="Calibri" w:eastAsia="SimSun" w:hAnsi="Calibri" w:cs="Calibri"/>
          <w:snapToGrid w:val="0"/>
          <w:color w:val="000000" w:themeColor="text1"/>
          <w14:ligatures w14:val="none"/>
        </w:rPr>
        <w:t xml:space="preserve">: </w:t>
      </w:r>
      <w:r w:rsidR="00AC73C2" w:rsidRPr="00A42026">
        <w:rPr>
          <w:rFonts w:ascii="Calibri" w:eastAsia="SimSun" w:hAnsi="Calibri" w:cs="Calibri"/>
          <w:snapToGrid w:val="0"/>
          <w:color w:val="000000" w:themeColor="text1"/>
          <w14:ligatures w14:val="none"/>
        </w:rPr>
        <w:t>Ancillary bifactor measures about model-based reliability</w:t>
      </w:r>
      <w:r w:rsidRPr="00A42026">
        <w:rPr>
          <w:rFonts w:ascii="Calibri" w:eastAsia="SimSun" w:hAnsi="Calibri" w:cs="Calibri"/>
          <w:snapToGrid w:val="0"/>
          <w:color w:val="000000" w:themeColor="text1"/>
          <w14:ligatures w14:val="none"/>
        </w:rPr>
        <w:tab/>
        <w:t>A</w:t>
      </w:r>
      <w:r w:rsidR="00AC73C2" w:rsidRPr="00A42026">
        <w:rPr>
          <w:rFonts w:ascii="Calibri" w:eastAsia="SimSun" w:hAnsi="Calibri" w:cs="Calibri"/>
          <w:snapToGrid w:val="0"/>
          <w:color w:val="000000" w:themeColor="text1"/>
          <w14:ligatures w14:val="none"/>
        </w:rPr>
        <w:t>1</w:t>
      </w:r>
      <w:r w:rsidR="00454CB0" w:rsidRPr="00A42026">
        <w:rPr>
          <w:rFonts w:ascii="Calibri" w:eastAsia="SimSun" w:hAnsi="Calibri" w:cs="Calibri" w:hint="eastAsia"/>
          <w:snapToGrid w:val="0"/>
          <w:color w:val="000000" w:themeColor="text1"/>
          <w14:ligatures w14:val="none"/>
        </w:rPr>
        <w:t>4</w:t>
      </w:r>
    </w:p>
    <w:p w14:paraId="2CD6EC08" w14:textId="4496D440" w:rsidR="009C3902" w:rsidRPr="00A42026" w:rsidRDefault="009C3902" w:rsidP="00DD5B03">
      <w:pPr>
        <w:widowControl w:val="0"/>
        <w:tabs>
          <w:tab w:val="center" w:leader="dot" w:pos="31680"/>
        </w:tabs>
        <w:adjustRightInd w:val="0"/>
        <w:snapToGrid w:val="0"/>
        <w:spacing w:after="120" w:line="300" w:lineRule="auto"/>
        <w:rPr>
          <w:rFonts w:ascii="Calibri" w:eastAsia="SimSun" w:hAnsi="Calibri" w:cs="Calibri"/>
          <w:snapToGrid w:val="0"/>
          <w:color w:val="000000" w:themeColor="text1"/>
          <w14:ligatures w14:val="none"/>
        </w:rPr>
      </w:pPr>
      <w:r w:rsidRPr="00A42026">
        <w:rPr>
          <w:rFonts w:ascii="Calibri" w:eastAsia="SimSun" w:hAnsi="Calibri" w:cs="Calibri"/>
          <w:b/>
          <w:bCs/>
          <w:snapToGrid w:val="0"/>
          <w:color w:val="000000" w:themeColor="text1"/>
          <w14:ligatures w14:val="none"/>
        </w:rPr>
        <w:t xml:space="preserve">Appendix </w:t>
      </w:r>
      <w:r w:rsidR="00AC73C2" w:rsidRPr="00A42026">
        <w:rPr>
          <w:rFonts w:ascii="Calibri" w:eastAsia="SimSun" w:hAnsi="Calibri" w:cs="Calibri"/>
          <w:b/>
          <w:bCs/>
          <w:snapToGrid w:val="0"/>
          <w:color w:val="000000" w:themeColor="text1"/>
          <w14:ligatures w14:val="none"/>
        </w:rPr>
        <w:t>6</w:t>
      </w:r>
      <w:r w:rsidRPr="00A42026">
        <w:rPr>
          <w:rFonts w:ascii="Calibri" w:eastAsia="SimSun" w:hAnsi="Calibri" w:cs="Calibri"/>
          <w:snapToGrid w:val="0"/>
          <w:color w:val="000000" w:themeColor="text1"/>
          <w14:ligatures w14:val="none"/>
        </w:rPr>
        <w:t xml:space="preserve">: </w:t>
      </w:r>
      <w:r w:rsidR="00AC73C2" w:rsidRPr="00A42026">
        <w:rPr>
          <w:rFonts w:ascii="Calibri" w:eastAsia="SimSun" w:hAnsi="Calibri" w:cs="Calibri"/>
          <w:snapToGrid w:val="0"/>
          <w:color w:val="000000" w:themeColor="text1"/>
          <w14:ligatures w14:val="none"/>
        </w:rPr>
        <w:t>Missing values and data distribution characteristics</w:t>
      </w:r>
      <w:r w:rsidRPr="00A42026">
        <w:rPr>
          <w:rFonts w:ascii="Calibri" w:eastAsia="SimSun" w:hAnsi="Calibri" w:cs="Calibri"/>
          <w:snapToGrid w:val="0"/>
          <w:color w:val="000000" w:themeColor="text1"/>
          <w14:ligatures w14:val="none"/>
        </w:rPr>
        <w:tab/>
        <w:t>A</w:t>
      </w:r>
      <w:r w:rsidR="00AC73C2" w:rsidRPr="00A42026">
        <w:rPr>
          <w:rFonts w:ascii="Calibri" w:eastAsia="SimSun" w:hAnsi="Calibri" w:cs="Calibri"/>
          <w:snapToGrid w:val="0"/>
          <w:color w:val="000000" w:themeColor="text1"/>
          <w14:ligatures w14:val="none"/>
        </w:rPr>
        <w:t>1</w:t>
      </w:r>
      <w:r w:rsidR="00454CB0" w:rsidRPr="00A42026">
        <w:rPr>
          <w:rFonts w:ascii="Calibri" w:eastAsia="SimSun" w:hAnsi="Calibri" w:cs="Calibri" w:hint="eastAsia"/>
          <w:snapToGrid w:val="0"/>
          <w:color w:val="000000" w:themeColor="text1"/>
          <w14:ligatures w14:val="none"/>
        </w:rPr>
        <w:t>6</w:t>
      </w:r>
    </w:p>
    <w:p w14:paraId="4C29A6E1" w14:textId="1743AA2E" w:rsidR="009C3902" w:rsidRPr="00A42026" w:rsidRDefault="009C3902" w:rsidP="00DD5B03">
      <w:pPr>
        <w:widowControl w:val="0"/>
        <w:tabs>
          <w:tab w:val="center" w:leader="dot" w:pos="31680"/>
        </w:tabs>
        <w:adjustRightInd w:val="0"/>
        <w:snapToGrid w:val="0"/>
        <w:spacing w:after="120" w:line="300" w:lineRule="auto"/>
        <w:rPr>
          <w:rFonts w:ascii="Calibri" w:eastAsia="SimSun" w:hAnsi="Calibri" w:cs="Calibri"/>
          <w:snapToGrid w:val="0"/>
          <w:color w:val="000000" w:themeColor="text1"/>
          <w14:ligatures w14:val="none"/>
        </w:rPr>
      </w:pPr>
      <w:r w:rsidRPr="00A42026">
        <w:rPr>
          <w:rFonts w:ascii="Calibri" w:eastAsia="SimSun" w:hAnsi="Calibri" w:cs="Calibri"/>
          <w:b/>
          <w:bCs/>
          <w:snapToGrid w:val="0"/>
          <w:color w:val="000000" w:themeColor="text1"/>
          <w14:ligatures w14:val="none"/>
        </w:rPr>
        <w:t xml:space="preserve">Appendix </w:t>
      </w:r>
      <w:r w:rsidR="00AC73C2" w:rsidRPr="00A42026">
        <w:rPr>
          <w:rFonts w:ascii="Calibri" w:eastAsia="SimSun" w:hAnsi="Calibri" w:cs="Calibri"/>
          <w:b/>
          <w:bCs/>
          <w:snapToGrid w:val="0"/>
          <w:color w:val="000000" w:themeColor="text1"/>
          <w14:ligatures w14:val="none"/>
        </w:rPr>
        <w:t>7</w:t>
      </w:r>
      <w:r w:rsidRPr="00A42026">
        <w:rPr>
          <w:rFonts w:ascii="Calibri" w:eastAsia="SimSun" w:hAnsi="Calibri" w:cs="Calibri"/>
          <w:snapToGrid w:val="0"/>
          <w:color w:val="000000" w:themeColor="text1"/>
          <w14:ligatures w14:val="none"/>
        </w:rPr>
        <w:t xml:space="preserve">: </w:t>
      </w:r>
      <w:r w:rsidR="00AC73C2" w:rsidRPr="00A42026">
        <w:rPr>
          <w:rFonts w:ascii="Calibri" w:eastAsia="SimSun" w:hAnsi="Calibri" w:cs="Calibri"/>
          <w:snapToGrid w:val="0"/>
          <w:color w:val="000000" w:themeColor="text1"/>
          <w14:ligatures w14:val="none"/>
        </w:rPr>
        <w:t>Detailed analysis process of data distribution</w:t>
      </w:r>
      <w:r w:rsidRPr="00A42026">
        <w:rPr>
          <w:rFonts w:ascii="Calibri" w:eastAsia="SimSun" w:hAnsi="Calibri" w:cs="Calibri"/>
          <w:snapToGrid w:val="0"/>
          <w:color w:val="000000" w:themeColor="text1"/>
          <w14:ligatures w14:val="none"/>
        </w:rPr>
        <w:tab/>
        <w:t>A</w:t>
      </w:r>
      <w:r w:rsidR="00454CB0" w:rsidRPr="00A42026">
        <w:rPr>
          <w:rFonts w:ascii="Calibri" w:eastAsia="SimSun" w:hAnsi="Calibri" w:cs="Calibri" w:hint="eastAsia"/>
          <w:snapToGrid w:val="0"/>
          <w:color w:val="000000" w:themeColor="text1"/>
          <w14:ligatures w14:val="none"/>
        </w:rPr>
        <w:t>17</w:t>
      </w:r>
    </w:p>
    <w:p w14:paraId="74F3D383" w14:textId="77D9B868" w:rsidR="009C3902" w:rsidRPr="00A42026" w:rsidRDefault="009C3902" w:rsidP="00DD5B03">
      <w:pPr>
        <w:widowControl w:val="0"/>
        <w:tabs>
          <w:tab w:val="center" w:leader="dot" w:pos="31680"/>
        </w:tabs>
        <w:adjustRightInd w:val="0"/>
        <w:snapToGrid w:val="0"/>
        <w:spacing w:after="120" w:line="300" w:lineRule="auto"/>
        <w:rPr>
          <w:rFonts w:ascii="Calibri" w:eastAsia="SimSun" w:hAnsi="Calibri" w:cs="Calibri"/>
          <w:snapToGrid w:val="0"/>
          <w:color w:val="000000" w:themeColor="text1"/>
          <w14:ligatures w14:val="none"/>
        </w:rPr>
      </w:pPr>
      <w:r w:rsidRPr="00A42026">
        <w:rPr>
          <w:rFonts w:ascii="Calibri" w:eastAsia="SimSun" w:hAnsi="Calibri" w:cs="Calibri"/>
          <w:b/>
          <w:bCs/>
          <w:snapToGrid w:val="0"/>
          <w:color w:val="000000" w:themeColor="text1"/>
          <w14:ligatures w14:val="none"/>
        </w:rPr>
        <w:t xml:space="preserve">Appendix </w:t>
      </w:r>
      <w:r w:rsidR="00AC73C2" w:rsidRPr="00A42026">
        <w:rPr>
          <w:rFonts w:ascii="Calibri" w:eastAsia="SimSun" w:hAnsi="Calibri" w:cs="Calibri"/>
          <w:b/>
          <w:bCs/>
          <w:snapToGrid w:val="0"/>
          <w:color w:val="000000" w:themeColor="text1"/>
          <w14:ligatures w14:val="none"/>
        </w:rPr>
        <w:t>8</w:t>
      </w:r>
      <w:r w:rsidRPr="00A42026">
        <w:rPr>
          <w:rFonts w:ascii="Calibri" w:eastAsia="SimSun" w:hAnsi="Calibri" w:cs="Calibri"/>
          <w:snapToGrid w:val="0"/>
          <w:color w:val="000000" w:themeColor="text1"/>
          <w14:ligatures w14:val="none"/>
        </w:rPr>
        <w:t xml:space="preserve">: </w:t>
      </w:r>
      <w:r w:rsidR="00AC73C2" w:rsidRPr="00A42026">
        <w:rPr>
          <w:rFonts w:ascii="Calibri" w:eastAsia="SimSun" w:hAnsi="Calibri" w:cs="Calibri"/>
          <w:snapToGrid w:val="0"/>
          <w:color w:val="000000" w:themeColor="text1"/>
          <w14:ligatures w14:val="none"/>
        </w:rPr>
        <w:t>Detailed results of the confirmatory factor analysis of the Mandarin Chinese self-reported Pediatric Quality of Life Inventory™ Version 4.0 Generic Core Scales</w:t>
      </w:r>
      <w:r w:rsidR="002F4F25">
        <w:rPr>
          <w:rFonts w:ascii="Calibri" w:eastAsia="SimSun" w:hAnsi="Calibri" w:cs="Calibri" w:hint="eastAsia"/>
          <w:snapToGrid w:val="0"/>
          <w:color w:val="000000" w:themeColor="text1"/>
          <w14:ligatures w14:val="none"/>
        </w:rPr>
        <w:t xml:space="preserve"> </w:t>
      </w:r>
      <w:r w:rsidR="002F4F25" w:rsidRPr="002F4F25">
        <w:rPr>
          <w:rFonts w:ascii="Calibri" w:eastAsia="SimSun" w:hAnsi="Calibri" w:cs="Calibri"/>
          <w:snapToGrid w:val="0"/>
          <w:color w:val="000000" w:themeColor="text1"/>
          <w14:ligatures w14:val="none"/>
        </w:rPr>
        <w:t>(PedsQL™ 4.0)</w:t>
      </w:r>
      <w:r w:rsidRPr="00A42026">
        <w:rPr>
          <w:rFonts w:ascii="Calibri" w:eastAsia="SimSun" w:hAnsi="Calibri" w:cs="Calibri"/>
          <w:snapToGrid w:val="0"/>
          <w:color w:val="000000" w:themeColor="text1"/>
          <w14:ligatures w14:val="none"/>
        </w:rPr>
        <w:tab/>
        <w:t>A</w:t>
      </w:r>
      <w:r w:rsidR="00454CB0" w:rsidRPr="00A42026">
        <w:rPr>
          <w:rFonts w:ascii="Calibri" w:eastAsia="SimSun" w:hAnsi="Calibri" w:cs="Calibri" w:hint="eastAsia"/>
          <w:snapToGrid w:val="0"/>
          <w:color w:val="000000" w:themeColor="text1"/>
          <w14:ligatures w14:val="none"/>
        </w:rPr>
        <w:t>18</w:t>
      </w:r>
    </w:p>
    <w:p w14:paraId="49063742" w14:textId="06A852E7" w:rsidR="009C3902" w:rsidRPr="00A42026" w:rsidRDefault="009C3902" w:rsidP="00DD5B03">
      <w:pPr>
        <w:widowControl w:val="0"/>
        <w:tabs>
          <w:tab w:val="center" w:leader="dot" w:pos="31680"/>
        </w:tabs>
        <w:adjustRightInd w:val="0"/>
        <w:snapToGrid w:val="0"/>
        <w:spacing w:after="120" w:line="300" w:lineRule="auto"/>
        <w:rPr>
          <w:rFonts w:ascii="Calibri" w:eastAsia="SimSun" w:hAnsi="Calibri" w:cs="Calibri"/>
          <w:snapToGrid w:val="0"/>
          <w:color w:val="000000" w:themeColor="text1"/>
          <w14:ligatures w14:val="none"/>
        </w:rPr>
      </w:pPr>
      <w:bookmarkStart w:id="8" w:name="_Hlk168495178"/>
      <w:r w:rsidRPr="00A42026">
        <w:rPr>
          <w:rFonts w:ascii="Calibri" w:eastAsia="SimSun" w:hAnsi="Calibri" w:cs="Calibri"/>
          <w:b/>
          <w:bCs/>
          <w:snapToGrid w:val="0"/>
          <w:color w:val="000000" w:themeColor="text1"/>
          <w14:ligatures w14:val="none"/>
        </w:rPr>
        <w:t xml:space="preserve">Appendix </w:t>
      </w:r>
      <w:r w:rsidR="00AC73C2" w:rsidRPr="00A42026">
        <w:rPr>
          <w:rFonts w:ascii="Calibri" w:eastAsia="SimSun" w:hAnsi="Calibri" w:cs="Calibri"/>
          <w:b/>
          <w:bCs/>
          <w:snapToGrid w:val="0"/>
          <w:color w:val="000000" w:themeColor="text1"/>
          <w14:ligatures w14:val="none"/>
        </w:rPr>
        <w:t>9</w:t>
      </w:r>
      <w:r w:rsidRPr="00A42026">
        <w:rPr>
          <w:rFonts w:ascii="Calibri" w:eastAsia="SimSun" w:hAnsi="Calibri" w:cs="Calibri"/>
          <w:snapToGrid w:val="0"/>
          <w:color w:val="000000" w:themeColor="text1"/>
          <w14:ligatures w14:val="none"/>
        </w:rPr>
        <w:t xml:space="preserve">: </w:t>
      </w:r>
      <w:r w:rsidR="00AC73C2" w:rsidRPr="00A42026">
        <w:rPr>
          <w:rFonts w:ascii="Calibri" w:eastAsia="SimSun" w:hAnsi="Calibri" w:cs="Calibri"/>
          <w:snapToGrid w:val="0"/>
          <w:color w:val="000000" w:themeColor="text1"/>
          <w14:ligatures w14:val="none"/>
        </w:rPr>
        <w:t>Item covariance matrix of the Mandarin Chinese self-reported Pediatric Quality of Life Inventory™ Version 4.0 Generic Core Scales</w:t>
      </w:r>
      <w:r w:rsidR="002F4F25">
        <w:rPr>
          <w:rFonts w:ascii="Calibri" w:eastAsia="SimSun" w:hAnsi="Calibri" w:cs="Calibri" w:hint="eastAsia"/>
          <w:snapToGrid w:val="0"/>
          <w:color w:val="000000" w:themeColor="text1"/>
          <w14:ligatures w14:val="none"/>
        </w:rPr>
        <w:t xml:space="preserve"> </w:t>
      </w:r>
      <w:r w:rsidR="002F4F25" w:rsidRPr="002F4F25">
        <w:rPr>
          <w:rFonts w:ascii="Calibri" w:eastAsia="SimSun" w:hAnsi="Calibri" w:cs="Calibri"/>
          <w:snapToGrid w:val="0"/>
          <w:color w:val="000000" w:themeColor="text1"/>
          <w14:ligatures w14:val="none"/>
        </w:rPr>
        <w:t>(PedsQL™ 4.0)</w:t>
      </w:r>
      <w:r w:rsidRPr="00A42026">
        <w:rPr>
          <w:rFonts w:ascii="Calibri" w:eastAsia="SimSun" w:hAnsi="Calibri" w:cs="Calibri"/>
          <w:snapToGrid w:val="0"/>
          <w:color w:val="000000" w:themeColor="text1"/>
          <w14:ligatures w14:val="none"/>
        </w:rPr>
        <w:tab/>
      </w:r>
      <w:r w:rsidR="008A6766" w:rsidRPr="00A42026">
        <w:rPr>
          <w:rFonts w:ascii="Calibri" w:eastAsia="SimSun" w:hAnsi="Calibri" w:cs="Calibri"/>
          <w:snapToGrid w:val="0"/>
          <w:color w:val="000000" w:themeColor="text1"/>
          <w14:ligatures w14:val="none"/>
        </w:rPr>
        <w:t>A</w:t>
      </w:r>
      <w:r w:rsidR="008A6766">
        <w:rPr>
          <w:rFonts w:ascii="Calibri" w:eastAsia="SimSun" w:hAnsi="Calibri" w:cs="Calibri" w:hint="eastAsia"/>
          <w:snapToGrid w:val="0"/>
          <w:color w:val="000000" w:themeColor="text1"/>
          <w14:ligatures w14:val="none"/>
        </w:rPr>
        <w:t>29</w:t>
      </w:r>
    </w:p>
    <w:bookmarkEnd w:id="8"/>
    <w:p w14:paraId="0E82C3C2" w14:textId="49037FFD" w:rsidR="009C3902" w:rsidRPr="00A42026" w:rsidRDefault="009C3902" w:rsidP="00DD5B03">
      <w:pPr>
        <w:widowControl w:val="0"/>
        <w:tabs>
          <w:tab w:val="center" w:leader="dot" w:pos="31680"/>
        </w:tabs>
        <w:adjustRightInd w:val="0"/>
        <w:snapToGrid w:val="0"/>
        <w:spacing w:after="120" w:line="300" w:lineRule="auto"/>
        <w:rPr>
          <w:rFonts w:ascii="Calibri" w:eastAsia="SimSun" w:hAnsi="Calibri" w:cs="Calibri"/>
          <w:snapToGrid w:val="0"/>
          <w:color w:val="000000" w:themeColor="text1"/>
          <w14:ligatures w14:val="none"/>
        </w:rPr>
      </w:pPr>
      <w:r w:rsidRPr="00A42026">
        <w:rPr>
          <w:rFonts w:ascii="Calibri" w:eastAsia="SimSun" w:hAnsi="Calibri" w:cs="Calibri"/>
          <w:b/>
          <w:bCs/>
          <w:snapToGrid w:val="0"/>
          <w:color w:val="000000" w:themeColor="text1"/>
          <w14:ligatures w14:val="none"/>
        </w:rPr>
        <w:t>Appendix 1</w:t>
      </w:r>
      <w:r w:rsidR="007F6145" w:rsidRPr="00A42026">
        <w:rPr>
          <w:rFonts w:ascii="Calibri" w:eastAsia="SimSun" w:hAnsi="Calibri" w:cs="Calibri"/>
          <w:b/>
          <w:bCs/>
          <w:snapToGrid w:val="0"/>
          <w:color w:val="000000" w:themeColor="text1"/>
          <w14:ligatures w14:val="none"/>
        </w:rPr>
        <w:t>0</w:t>
      </w:r>
      <w:r w:rsidRPr="00A42026">
        <w:rPr>
          <w:rFonts w:ascii="Calibri" w:eastAsia="SimSun" w:hAnsi="Calibri" w:cs="Calibri"/>
          <w:snapToGrid w:val="0"/>
          <w:color w:val="000000" w:themeColor="text1"/>
          <w14:ligatures w14:val="none"/>
        </w:rPr>
        <w:t xml:space="preserve">: </w:t>
      </w:r>
      <w:r w:rsidR="007F6145" w:rsidRPr="00A42026">
        <w:rPr>
          <w:rFonts w:ascii="Calibri" w:eastAsia="SimSun" w:hAnsi="Calibri" w:cs="Calibri"/>
          <w:snapToGrid w:val="0"/>
          <w:color w:val="000000" w:themeColor="text1"/>
          <w14:ligatures w14:val="none"/>
        </w:rPr>
        <w:t>Category summary statistics of 25 items in the Mandarin Chinese self-reported Pediatric Quality of Life Inventory™ Version 4.0 Generic Core Scales</w:t>
      </w:r>
      <w:r w:rsidR="002F4F25">
        <w:rPr>
          <w:rFonts w:ascii="Calibri" w:eastAsia="SimSun" w:hAnsi="Calibri" w:cs="Calibri" w:hint="eastAsia"/>
          <w:snapToGrid w:val="0"/>
          <w:color w:val="000000" w:themeColor="text1"/>
          <w14:ligatures w14:val="none"/>
        </w:rPr>
        <w:t xml:space="preserve"> </w:t>
      </w:r>
      <w:r w:rsidR="002F4F25" w:rsidRPr="002F4F25">
        <w:rPr>
          <w:rFonts w:ascii="Calibri" w:eastAsia="SimSun" w:hAnsi="Calibri" w:cs="Calibri"/>
          <w:snapToGrid w:val="0"/>
          <w:color w:val="000000" w:themeColor="text1"/>
          <w14:ligatures w14:val="none"/>
        </w:rPr>
        <w:t>(PedsQL™ 4.0)</w:t>
      </w:r>
      <w:r w:rsidRPr="00A42026">
        <w:rPr>
          <w:rFonts w:ascii="Calibri" w:eastAsia="SimSun" w:hAnsi="Calibri" w:cs="Calibri"/>
          <w:snapToGrid w:val="0"/>
          <w:color w:val="000000" w:themeColor="text1"/>
          <w14:ligatures w14:val="none"/>
        </w:rPr>
        <w:tab/>
      </w:r>
      <w:r w:rsidR="008A6766" w:rsidRPr="00A42026">
        <w:rPr>
          <w:rFonts w:ascii="Calibri" w:eastAsia="SimSun" w:hAnsi="Calibri" w:cs="Calibri"/>
          <w:snapToGrid w:val="0"/>
          <w:color w:val="000000" w:themeColor="text1"/>
          <w14:ligatures w14:val="none"/>
        </w:rPr>
        <w:t>A</w:t>
      </w:r>
      <w:r w:rsidR="008A6766">
        <w:rPr>
          <w:rFonts w:ascii="Calibri" w:eastAsia="SimSun" w:hAnsi="Calibri" w:cs="Calibri" w:hint="eastAsia"/>
          <w:snapToGrid w:val="0"/>
          <w:color w:val="000000" w:themeColor="text1"/>
          <w14:ligatures w14:val="none"/>
        </w:rPr>
        <w:t>35</w:t>
      </w:r>
    </w:p>
    <w:p w14:paraId="499CA8B7" w14:textId="46EAB053" w:rsidR="009C3902" w:rsidRPr="00A42026" w:rsidRDefault="009C3902" w:rsidP="00DD5B03">
      <w:pPr>
        <w:widowControl w:val="0"/>
        <w:tabs>
          <w:tab w:val="center" w:leader="dot" w:pos="31680"/>
        </w:tabs>
        <w:adjustRightInd w:val="0"/>
        <w:snapToGrid w:val="0"/>
        <w:spacing w:after="120" w:line="300" w:lineRule="auto"/>
        <w:rPr>
          <w:rFonts w:ascii="Calibri" w:eastAsia="SimSun" w:hAnsi="Calibri" w:cs="Calibri"/>
          <w:snapToGrid w:val="0"/>
          <w:color w:val="000000" w:themeColor="text1"/>
          <w14:ligatures w14:val="none"/>
        </w:rPr>
      </w:pPr>
      <w:r w:rsidRPr="00A42026">
        <w:rPr>
          <w:rFonts w:ascii="Calibri" w:eastAsia="SimSun" w:hAnsi="Calibri" w:cs="Calibri"/>
          <w:b/>
          <w:bCs/>
          <w:snapToGrid w:val="0"/>
          <w:color w:val="000000" w:themeColor="text1"/>
          <w14:ligatures w14:val="none"/>
        </w:rPr>
        <w:t>Appendix 1</w:t>
      </w:r>
      <w:r w:rsidR="007F6145" w:rsidRPr="00A42026">
        <w:rPr>
          <w:rFonts w:ascii="Calibri" w:eastAsia="SimSun" w:hAnsi="Calibri" w:cs="Calibri"/>
          <w:b/>
          <w:bCs/>
          <w:snapToGrid w:val="0"/>
          <w:color w:val="000000" w:themeColor="text1"/>
          <w14:ligatures w14:val="none"/>
        </w:rPr>
        <w:t>1</w:t>
      </w:r>
      <w:r w:rsidRPr="00A42026">
        <w:rPr>
          <w:rFonts w:ascii="Calibri" w:eastAsia="SimSun" w:hAnsi="Calibri" w:cs="Calibri"/>
          <w:snapToGrid w:val="0"/>
          <w:color w:val="000000" w:themeColor="text1"/>
          <w14:ligatures w14:val="none"/>
        </w:rPr>
        <w:t xml:space="preserve">: </w:t>
      </w:r>
      <w:r w:rsidR="007F6145" w:rsidRPr="00A42026">
        <w:rPr>
          <w:rFonts w:ascii="Calibri" w:eastAsia="SimSun" w:hAnsi="Calibri" w:cs="Calibri"/>
          <w:snapToGrid w:val="0"/>
          <w:color w:val="000000" w:themeColor="text1"/>
          <w14:ligatures w14:val="none"/>
        </w:rPr>
        <w:t>Measures and goodness-of-ﬁt statistics for each item of the Mandarin Chinese self-reported Pediatric Quality of Life Inventory™ Version 4.0 Generic Core Scales</w:t>
      </w:r>
      <w:r w:rsidR="002F4F25">
        <w:rPr>
          <w:rFonts w:ascii="Calibri" w:eastAsia="SimSun" w:hAnsi="Calibri" w:cs="Calibri" w:hint="eastAsia"/>
          <w:snapToGrid w:val="0"/>
          <w:color w:val="000000" w:themeColor="text1"/>
          <w14:ligatures w14:val="none"/>
        </w:rPr>
        <w:t xml:space="preserve"> </w:t>
      </w:r>
      <w:r w:rsidR="002F4F25" w:rsidRPr="002F4F25">
        <w:rPr>
          <w:rFonts w:ascii="Calibri" w:eastAsia="SimSun" w:hAnsi="Calibri" w:cs="Calibri"/>
          <w:snapToGrid w:val="0"/>
          <w:color w:val="000000" w:themeColor="text1"/>
          <w14:ligatures w14:val="none"/>
        </w:rPr>
        <w:t>(PedsQL™ 4.0)</w:t>
      </w:r>
      <w:r w:rsidRPr="00A42026">
        <w:rPr>
          <w:rFonts w:ascii="Calibri" w:eastAsia="SimSun" w:hAnsi="Calibri" w:cs="Calibri"/>
          <w:snapToGrid w:val="0"/>
          <w:color w:val="000000" w:themeColor="text1"/>
          <w14:ligatures w14:val="none"/>
        </w:rPr>
        <w:tab/>
      </w:r>
      <w:r w:rsidR="008A6766" w:rsidRPr="00A42026">
        <w:rPr>
          <w:rFonts w:ascii="Calibri" w:eastAsia="SimSun" w:hAnsi="Calibri" w:cs="Calibri"/>
          <w:snapToGrid w:val="0"/>
          <w:color w:val="000000" w:themeColor="text1"/>
          <w14:ligatures w14:val="none"/>
        </w:rPr>
        <w:t>A</w:t>
      </w:r>
      <w:r w:rsidR="008A6766">
        <w:rPr>
          <w:rFonts w:ascii="Calibri" w:eastAsia="SimSun" w:hAnsi="Calibri" w:cs="Calibri" w:hint="eastAsia"/>
          <w:snapToGrid w:val="0"/>
          <w:color w:val="000000" w:themeColor="text1"/>
          <w14:ligatures w14:val="none"/>
        </w:rPr>
        <w:t>57</w:t>
      </w:r>
    </w:p>
    <w:p w14:paraId="1A015A03" w14:textId="69F657C7" w:rsidR="009C3902" w:rsidRPr="00A42026" w:rsidRDefault="009C3902" w:rsidP="00DD5B03">
      <w:pPr>
        <w:widowControl w:val="0"/>
        <w:tabs>
          <w:tab w:val="center" w:leader="dot" w:pos="31680"/>
        </w:tabs>
        <w:adjustRightInd w:val="0"/>
        <w:snapToGrid w:val="0"/>
        <w:spacing w:after="120" w:line="300" w:lineRule="auto"/>
        <w:rPr>
          <w:rFonts w:ascii="Calibri" w:eastAsia="SimSun" w:hAnsi="Calibri" w:cs="Calibri"/>
          <w:snapToGrid w:val="0"/>
          <w:color w:val="000000" w:themeColor="text1"/>
          <w14:ligatures w14:val="none"/>
        </w:rPr>
      </w:pPr>
      <w:r w:rsidRPr="00A42026">
        <w:rPr>
          <w:rFonts w:ascii="Calibri" w:eastAsia="SimSun" w:hAnsi="Calibri" w:cs="Calibri"/>
          <w:b/>
          <w:bCs/>
          <w:snapToGrid w:val="0"/>
          <w:color w:val="000000" w:themeColor="text1"/>
          <w14:ligatures w14:val="none"/>
        </w:rPr>
        <w:t>Appendix 1</w:t>
      </w:r>
      <w:r w:rsidR="007F6145" w:rsidRPr="00A42026">
        <w:rPr>
          <w:rFonts w:ascii="Calibri" w:eastAsia="SimSun" w:hAnsi="Calibri" w:cs="Calibri"/>
          <w:b/>
          <w:bCs/>
          <w:snapToGrid w:val="0"/>
          <w:color w:val="000000" w:themeColor="text1"/>
          <w14:ligatures w14:val="none"/>
        </w:rPr>
        <w:t>2</w:t>
      </w:r>
      <w:r w:rsidRPr="00A42026">
        <w:rPr>
          <w:rFonts w:ascii="Calibri" w:eastAsia="SimSun" w:hAnsi="Calibri" w:cs="Calibri"/>
          <w:snapToGrid w:val="0"/>
          <w:color w:val="000000" w:themeColor="text1"/>
          <w14:ligatures w14:val="none"/>
        </w:rPr>
        <w:t xml:space="preserve">: </w:t>
      </w:r>
      <w:r w:rsidR="007F6145" w:rsidRPr="00A42026">
        <w:rPr>
          <w:rFonts w:ascii="Calibri" w:eastAsia="SimSun" w:hAnsi="Calibri" w:cs="Calibri"/>
          <w:snapToGrid w:val="0"/>
          <w:color w:val="000000" w:themeColor="text1"/>
          <w14:ligatures w14:val="none"/>
        </w:rPr>
        <w:t>Largest standardized residual correlations for items of the Mandarin Chinese self-reported Pediatric Quality of Life Inventory™ Version 4.0 Generic Core Scales</w:t>
      </w:r>
      <w:r w:rsidR="002F4F25">
        <w:rPr>
          <w:rFonts w:ascii="Calibri" w:eastAsia="SimSun" w:hAnsi="Calibri" w:cs="Calibri" w:hint="eastAsia"/>
          <w:snapToGrid w:val="0"/>
          <w:color w:val="000000" w:themeColor="text1"/>
          <w14:ligatures w14:val="none"/>
        </w:rPr>
        <w:t xml:space="preserve"> </w:t>
      </w:r>
      <w:r w:rsidR="002F4F25" w:rsidRPr="002F4F25">
        <w:rPr>
          <w:rFonts w:ascii="Calibri" w:eastAsia="SimSun" w:hAnsi="Calibri" w:cs="Calibri"/>
          <w:snapToGrid w:val="0"/>
          <w:color w:val="000000" w:themeColor="text1"/>
          <w14:ligatures w14:val="none"/>
        </w:rPr>
        <w:t>(PedsQL™ 4.0)</w:t>
      </w:r>
      <w:r w:rsidRPr="00A42026">
        <w:rPr>
          <w:rFonts w:ascii="Calibri" w:eastAsia="SimSun" w:hAnsi="Calibri" w:cs="Calibri"/>
          <w:snapToGrid w:val="0"/>
          <w:color w:val="000000" w:themeColor="text1"/>
          <w14:ligatures w14:val="none"/>
        </w:rPr>
        <w:tab/>
      </w:r>
      <w:r w:rsidR="008A6766" w:rsidRPr="00A42026">
        <w:rPr>
          <w:rFonts w:ascii="Calibri" w:eastAsia="SimSun" w:hAnsi="Calibri" w:cs="Calibri"/>
          <w:snapToGrid w:val="0"/>
          <w:color w:val="000000" w:themeColor="text1"/>
          <w14:ligatures w14:val="none"/>
        </w:rPr>
        <w:t>A</w:t>
      </w:r>
      <w:r w:rsidR="008A6766">
        <w:rPr>
          <w:rFonts w:ascii="Calibri" w:eastAsia="SimSun" w:hAnsi="Calibri" w:cs="Calibri" w:hint="eastAsia"/>
          <w:snapToGrid w:val="0"/>
          <w:color w:val="000000" w:themeColor="text1"/>
          <w14:ligatures w14:val="none"/>
        </w:rPr>
        <w:t>60</w:t>
      </w:r>
    </w:p>
    <w:p w14:paraId="40E6DD49" w14:textId="71AAB3C1" w:rsidR="009C3902" w:rsidRPr="00A42026" w:rsidRDefault="009C3902" w:rsidP="00DD5B03">
      <w:pPr>
        <w:widowControl w:val="0"/>
        <w:tabs>
          <w:tab w:val="center" w:leader="dot" w:pos="31680"/>
        </w:tabs>
        <w:adjustRightInd w:val="0"/>
        <w:snapToGrid w:val="0"/>
        <w:spacing w:after="120" w:line="300" w:lineRule="auto"/>
        <w:rPr>
          <w:rFonts w:ascii="Calibri" w:eastAsia="SimSun" w:hAnsi="Calibri" w:cs="Calibri"/>
          <w:snapToGrid w:val="0"/>
          <w:color w:val="000000" w:themeColor="text1"/>
          <w14:ligatures w14:val="none"/>
        </w:rPr>
      </w:pPr>
      <w:r w:rsidRPr="00A42026">
        <w:rPr>
          <w:rFonts w:ascii="Calibri" w:eastAsia="SimSun" w:hAnsi="Calibri" w:cs="Calibri"/>
          <w:b/>
          <w:bCs/>
          <w:snapToGrid w:val="0"/>
          <w:color w:val="000000" w:themeColor="text1"/>
          <w14:ligatures w14:val="none"/>
        </w:rPr>
        <w:t>Appendix 1</w:t>
      </w:r>
      <w:r w:rsidR="007F6145" w:rsidRPr="00A42026">
        <w:rPr>
          <w:rFonts w:ascii="Calibri" w:eastAsia="SimSun" w:hAnsi="Calibri" w:cs="Calibri"/>
          <w:b/>
          <w:bCs/>
          <w:snapToGrid w:val="0"/>
          <w:color w:val="000000" w:themeColor="text1"/>
          <w14:ligatures w14:val="none"/>
        </w:rPr>
        <w:t>3</w:t>
      </w:r>
      <w:r w:rsidRPr="00A42026">
        <w:rPr>
          <w:rFonts w:ascii="Calibri" w:eastAsia="SimSun" w:hAnsi="Calibri" w:cs="Calibri"/>
          <w:snapToGrid w:val="0"/>
          <w:color w:val="000000" w:themeColor="text1"/>
          <w14:ligatures w14:val="none"/>
        </w:rPr>
        <w:t xml:space="preserve">: </w:t>
      </w:r>
      <w:r w:rsidR="007F6145" w:rsidRPr="00A42026">
        <w:rPr>
          <w:rFonts w:ascii="Calibri" w:eastAsia="SimSun" w:hAnsi="Calibri" w:cs="Calibri"/>
          <w:snapToGrid w:val="0"/>
          <w:color w:val="000000" w:themeColor="text1"/>
          <w14:ligatures w14:val="none"/>
        </w:rPr>
        <w:t>Person-item map (Wright map) of the Mandarin Chinese self-reported Pediatric Quality of Life Inventory™ Version 4.0 Generic Core Scales</w:t>
      </w:r>
      <w:r w:rsidR="002F4F25">
        <w:rPr>
          <w:rFonts w:ascii="Calibri" w:eastAsia="SimSun" w:hAnsi="Calibri" w:cs="Calibri" w:hint="eastAsia"/>
          <w:snapToGrid w:val="0"/>
          <w:color w:val="000000" w:themeColor="text1"/>
          <w14:ligatures w14:val="none"/>
        </w:rPr>
        <w:t xml:space="preserve"> </w:t>
      </w:r>
      <w:r w:rsidR="002F4F25" w:rsidRPr="002F4F25">
        <w:rPr>
          <w:rFonts w:ascii="Calibri" w:eastAsia="SimSun" w:hAnsi="Calibri" w:cs="Calibri"/>
          <w:snapToGrid w:val="0"/>
          <w:color w:val="000000" w:themeColor="text1"/>
          <w14:ligatures w14:val="none"/>
        </w:rPr>
        <w:t>(PedsQL™ 4.0)</w:t>
      </w:r>
      <w:r w:rsidRPr="00A42026">
        <w:rPr>
          <w:rFonts w:ascii="Calibri" w:eastAsia="SimSun" w:hAnsi="Calibri" w:cs="Calibri"/>
          <w:snapToGrid w:val="0"/>
          <w:color w:val="000000" w:themeColor="text1"/>
          <w14:ligatures w14:val="none"/>
        </w:rPr>
        <w:tab/>
      </w:r>
      <w:r w:rsidR="008A6766" w:rsidRPr="00A42026">
        <w:rPr>
          <w:rFonts w:ascii="Calibri" w:eastAsia="SimSun" w:hAnsi="Calibri" w:cs="Calibri"/>
          <w:snapToGrid w:val="0"/>
          <w:color w:val="000000" w:themeColor="text1"/>
          <w14:ligatures w14:val="none"/>
        </w:rPr>
        <w:t>A</w:t>
      </w:r>
      <w:r w:rsidR="008A6766">
        <w:rPr>
          <w:rFonts w:ascii="Calibri" w:eastAsia="SimSun" w:hAnsi="Calibri" w:cs="Calibri" w:hint="eastAsia"/>
          <w:snapToGrid w:val="0"/>
          <w:color w:val="000000" w:themeColor="text1"/>
          <w14:ligatures w14:val="none"/>
        </w:rPr>
        <w:t>66</w:t>
      </w:r>
    </w:p>
    <w:p w14:paraId="73C41C32" w14:textId="1FB4475E" w:rsidR="009C3902" w:rsidRPr="00A42026" w:rsidRDefault="009C3902" w:rsidP="00DD5B03">
      <w:pPr>
        <w:widowControl w:val="0"/>
        <w:tabs>
          <w:tab w:val="center" w:leader="dot" w:pos="31680"/>
        </w:tabs>
        <w:adjustRightInd w:val="0"/>
        <w:snapToGrid w:val="0"/>
        <w:spacing w:after="120" w:line="300" w:lineRule="auto"/>
        <w:rPr>
          <w:rFonts w:ascii="Calibri" w:eastAsia="SimSun" w:hAnsi="Calibri" w:cs="Calibri"/>
          <w:snapToGrid w:val="0"/>
          <w:color w:val="000000" w:themeColor="text1"/>
          <w14:ligatures w14:val="none"/>
        </w:rPr>
      </w:pPr>
      <w:r w:rsidRPr="00A42026">
        <w:rPr>
          <w:rFonts w:ascii="Calibri" w:eastAsia="SimSun" w:hAnsi="Calibri" w:cs="Calibri"/>
          <w:b/>
          <w:bCs/>
          <w:snapToGrid w:val="0"/>
          <w:color w:val="000000" w:themeColor="text1"/>
          <w14:ligatures w14:val="none"/>
        </w:rPr>
        <w:t>Appendix 1</w:t>
      </w:r>
      <w:r w:rsidR="007F6145" w:rsidRPr="00A42026">
        <w:rPr>
          <w:rFonts w:ascii="Calibri" w:eastAsia="SimSun" w:hAnsi="Calibri" w:cs="Calibri"/>
          <w:b/>
          <w:bCs/>
          <w:snapToGrid w:val="0"/>
          <w:color w:val="000000" w:themeColor="text1"/>
          <w14:ligatures w14:val="none"/>
        </w:rPr>
        <w:t>4</w:t>
      </w:r>
      <w:r w:rsidRPr="00A42026">
        <w:rPr>
          <w:rFonts w:ascii="Calibri" w:eastAsia="SimSun" w:hAnsi="Calibri" w:cs="Calibri"/>
          <w:snapToGrid w:val="0"/>
          <w:color w:val="000000" w:themeColor="text1"/>
          <w14:ligatures w14:val="none"/>
        </w:rPr>
        <w:t xml:space="preserve">: </w:t>
      </w:r>
      <w:r w:rsidR="007F6145" w:rsidRPr="00A42026">
        <w:rPr>
          <w:rFonts w:ascii="Calibri" w:eastAsia="SimSun" w:hAnsi="Calibri" w:cs="Calibri"/>
          <w:snapToGrid w:val="0"/>
          <w:color w:val="000000" w:themeColor="text1"/>
          <w14:ligatures w14:val="none"/>
        </w:rPr>
        <w:t>Uniform differential item functioning analysis for the Mandarin Chinese self-reported Pediatric Quality of Life Inventory™ Version 4.0 Generic Core Scales</w:t>
      </w:r>
      <w:r w:rsidR="002F4F25">
        <w:rPr>
          <w:rFonts w:ascii="Calibri" w:eastAsia="SimSun" w:hAnsi="Calibri" w:cs="Calibri" w:hint="eastAsia"/>
          <w:snapToGrid w:val="0"/>
          <w:color w:val="000000" w:themeColor="text1"/>
          <w14:ligatures w14:val="none"/>
        </w:rPr>
        <w:t xml:space="preserve"> </w:t>
      </w:r>
      <w:r w:rsidR="002F4F25" w:rsidRPr="002F4F25">
        <w:rPr>
          <w:rFonts w:ascii="Calibri" w:eastAsia="SimSun" w:hAnsi="Calibri" w:cs="Calibri"/>
          <w:snapToGrid w:val="0"/>
          <w:color w:val="000000" w:themeColor="text1"/>
          <w14:ligatures w14:val="none"/>
        </w:rPr>
        <w:t>(PedsQL™ 4.0)</w:t>
      </w:r>
      <w:r w:rsidR="00ED0C79">
        <w:rPr>
          <w:rFonts w:ascii="Calibri" w:eastAsia="SimSun" w:hAnsi="Calibri" w:cs="Calibri" w:hint="eastAsia"/>
          <w:snapToGrid w:val="0"/>
          <w:color w:val="000000" w:themeColor="text1"/>
          <w14:ligatures w14:val="none"/>
        </w:rPr>
        <w:t xml:space="preserve"> </w:t>
      </w:r>
      <w:r w:rsidR="007F6145" w:rsidRPr="00A42026">
        <w:rPr>
          <w:rFonts w:ascii="Calibri" w:eastAsia="SimSun" w:hAnsi="Calibri" w:cs="Calibri"/>
          <w:snapToGrid w:val="0"/>
          <w:color w:val="000000" w:themeColor="text1"/>
          <w14:ligatures w14:val="none"/>
        </w:rPr>
        <w:t>across gender and grade groups</w:t>
      </w:r>
      <w:r w:rsidRPr="00A42026">
        <w:rPr>
          <w:rFonts w:ascii="Calibri" w:eastAsia="SimSun" w:hAnsi="Calibri" w:cs="Calibri"/>
          <w:snapToGrid w:val="0"/>
          <w:color w:val="000000" w:themeColor="text1"/>
          <w14:ligatures w14:val="none"/>
        </w:rPr>
        <w:tab/>
      </w:r>
      <w:r w:rsidR="008A6766" w:rsidRPr="00A42026">
        <w:rPr>
          <w:rFonts w:ascii="Calibri" w:eastAsia="SimSun" w:hAnsi="Calibri" w:cs="Calibri"/>
          <w:snapToGrid w:val="0"/>
          <w:color w:val="000000" w:themeColor="text1"/>
          <w14:ligatures w14:val="none"/>
        </w:rPr>
        <w:t>A7</w:t>
      </w:r>
      <w:r w:rsidR="008A6766">
        <w:rPr>
          <w:rFonts w:ascii="Calibri" w:eastAsia="SimSun" w:hAnsi="Calibri" w:cs="Calibri" w:hint="eastAsia"/>
          <w:snapToGrid w:val="0"/>
          <w:color w:val="000000" w:themeColor="text1"/>
          <w14:ligatures w14:val="none"/>
        </w:rPr>
        <w:t>2</w:t>
      </w:r>
    </w:p>
    <w:p w14:paraId="457AB2D5" w14:textId="74037E8B" w:rsidR="009C3902" w:rsidRPr="00A42026" w:rsidRDefault="009C3902" w:rsidP="00DD5B03">
      <w:pPr>
        <w:widowControl w:val="0"/>
        <w:tabs>
          <w:tab w:val="center" w:leader="dot" w:pos="31680"/>
        </w:tabs>
        <w:adjustRightInd w:val="0"/>
        <w:snapToGrid w:val="0"/>
        <w:spacing w:after="120" w:line="300" w:lineRule="auto"/>
        <w:rPr>
          <w:rFonts w:ascii="Calibri" w:eastAsia="SimSun" w:hAnsi="Calibri" w:cs="Calibri"/>
          <w:snapToGrid w:val="0"/>
          <w:color w:val="000000" w:themeColor="text1"/>
          <w14:ligatures w14:val="none"/>
        </w:rPr>
      </w:pPr>
      <w:r w:rsidRPr="00A42026">
        <w:rPr>
          <w:rFonts w:ascii="Calibri" w:eastAsia="SimSun" w:hAnsi="Calibri" w:cs="Calibri"/>
          <w:b/>
          <w:bCs/>
          <w:snapToGrid w:val="0"/>
          <w:color w:val="000000" w:themeColor="text1"/>
          <w14:ligatures w14:val="none"/>
        </w:rPr>
        <w:t>Appendix 1</w:t>
      </w:r>
      <w:r w:rsidR="007F6145" w:rsidRPr="00A42026">
        <w:rPr>
          <w:rFonts w:ascii="Calibri" w:eastAsia="SimSun" w:hAnsi="Calibri" w:cs="Calibri"/>
          <w:b/>
          <w:bCs/>
          <w:snapToGrid w:val="0"/>
          <w:color w:val="000000" w:themeColor="text1"/>
          <w14:ligatures w14:val="none"/>
        </w:rPr>
        <w:t>5</w:t>
      </w:r>
      <w:r w:rsidRPr="00A42026">
        <w:rPr>
          <w:rFonts w:ascii="Calibri" w:eastAsia="SimSun" w:hAnsi="Calibri" w:cs="Calibri"/>
          <w:snapToGrid w:val="0"/>
          <w:color w:val="000000" w:themeColor="text1"/>
          <w14:ligatures w14:val="none"/>
        </w:rPr>
        <w:t xml:space="preserve">: </w:t>
      </w:r>
      <w:r w:rsidR="007F6145" w:rsidRPr="00A42026">
        <w:rPr>
          <w:rFonts w:ascii="Calibri" w:eastAsia="SimSun" w:hAnsi="Calibri" w:cs="Calibri"/>
          <w:snapToGrid w:val="0"/>
          <w:color w:val="000000" w:themeColor="text1"/>
          <w14:ligatures w14:val="none"/>
        </w:rPr>
        <w:t>Detailed results of the bifactor model analysis of the Mandarin Chinese self-reported Pediatric Quality of Life Inventory™ Version 4.0 Generic Core Scales</w:t>
      </w:r>
      <w:r w:rsidR="002F4F25">
        <w:rPr>
          <w:rFonts w:ascii="Calibri" w:eastAsia="SimSun" w:hAnsi="Calibri" w:cs="Calibri" w:hint="eastAsia"/>
          <w:snapToGrid w:val="0"/>
          <w:color w:val="000000" w:themeColor="text1"/>
          <w14:ligatures w14:val="none"/>
        </w:rPr>
        <w:t xml:space="preserve"> </w:t>
      </w:r>
      <w:r w:rsidR="002F4F25" w:rsidRPr="002F4F25">
        <w:rPr>
          <w:rFonts w:ascii="Calibri" w:eastAsia="SimSun" w:hAnsi="Calibri" w:cs="Calibri"/>
          <w:snapToGrid w:val="0"/>
          <w:color w:val="000000" w:themeColor="text1"/>
          <w14:ligatures w14:val="none"/>
        </w:rPr>
        <w:t>(PedsQL™ 4.0)</w:t>
      </w:r>
      <w:r w:rsidRPr="00A42026">
        <w:rPr>
          <w:rFonts w:ascii="Calibri" w:eastAsia="SimSun" w:hAnsi="Calibri" w:cs="Calibri"/>
          <w:snapToGrid w:val="0"/>
          <w:color w:val="000000" w:themeColor="text1"/>
          <w14:ligatures w14:val="none"/>
        </w:rPr>
        <w:tab/>
      </w:r>
      <w:bookmarkEnd w:id="7"/>
      <w:r w:rsidR="008A6766" w:rsidRPr="00A42026">
        <w:rPr>
          <w:rFonts w:ascii="Calibri" w:eastAsia="SimSun" w:hAnsi="Calibri" w:cs="Calibri"/>
          <w:snapToGrid w:val="0"/>
          <w:color w:val="000000" w:themeColor="text1"/>
          <w14:ligatures w14:val="none"/>
        </w:rPr>
        <w:t>A</w:t>
      </w:r>
      <w:r w:rsidR="008A6766" w:rsidRPr="00A42026">
        <w:rPr>
          <w:rFonts w:ascii="Calibri" w:eastAsia="SimSun" w:hAnsi="Calibri" w:cs="Calibri" w:hint="eastAsia"/>
          <w:snapToGrid w:val="0"/>
          <w:color w:val="000000" w:themeColor="text1"/>
          <w14:ligatures w14:val="none"/>
        </w:rPr>
        <w:t>7</w:t>
      </w:r>
      <w:r w:rsidR="008A6766">
        <w:rPr>
          <w:rFonts w:ascii="Calibri" w:eastAsia="SimSun" w:hAnsi="Calibri" w:cs="Calibri" w:hint="eastAsia"/>
          <w:snapToGrid w:val="0"/>
          <w:color w:val="000000" w:themeColor="text1"/>
          <w14:ligatures w14:val="none"/>
        </w:rPr>
        <w:t>8</w:t>
      </w:r>
    </w:p>
    <w:p w14:paraId="174CE470" w14:textId="16CA755A" w:rsidR="00292C15" w:rsidRPr="00A42026" w:rsidRDefault="009C3902" w:rsidP="00DD5B03">
      <w:pPr>
        <w:widowControl w:val="0"/>
        <w:tabs>
          <w:tab w:val="center" w:leader="dot" w:pos="31680"/>
        </w:tabs>
        <w:adjustRightInd w:val="0"/>
        <w:snapToGrid w:val="0"/>
        <w:spacing w:after="120" w:line="300" w:lineRule="auto"/>
        <w:rPr>
          <w:rFonts w:ascii="Calibri" w:eastAsia="SimSun" w:hAnsi="Calibri" w:cs="Calibri"/>
          <w:snapToGrid w:val="0"/>
          <w:color w:val="000000" w:themeColor="text1"/>
          <w14:ligatures w14:val="none"/>
        </w:rPr>
        <w:sectPr w:rsidR="00292C15" w:rsidRPr="00A42026" w:rsidSect="00A94331">
          <w:pgSz w:w="11906" w:h="16838" w:code="9"/>
          <w:pgMar w:top="1440" w:right="1440" w:bottom="1440" w:left="1440" w:header="720" w:footer="720" w:gutter="0"/>
          <w:cols w:space="720"/>
          <w:docGrid w:linePitch="360"/>
        </w:sectPr>
      </w:pPr>
      <w:r w:rsidRPr="00A42026">
        <w:rPr>
          <w:rFonts w:ascii="Calibri" w:eastAsia="SimSun" w:hAnsi="Calibri" w:cs="Calibri"/>
          <w:b/>
          <w:bCs/>
          <w:snapToGrid w:val="0"/>
          <w:color w:val="000000" w:themeColor="text1"/>
          <w14:ligatures w14:val="none"/>
        </w:rPr>
        <w:t>Appendix 1</w:t>
      </w:r>
      <w:r w:rsidR="007F6145" w:rsidRPr="00A42026">
        <w:rPr>
          <w:rFonts w:ascii="Calibri" w:eastAsia="SimSun" w:hAnsi="Calibri" w:cs="Calibri"/>
          <w:b/>
          <w:bCs/>
          <w:snapToGrid w:val="0"/>
          <w:color w:val="000000" w:themeColor="text1"/>
          <w14:ligatures w14:val="none"/>
        </w:rPr>
        <w:t>6</w:t>
      </w:r>
      <w:r w:rsidRPr="00A42026">
        <w:rPr>
          <w:rFonts w:ascii="Calibri" w:eastAsia="SimSun" w:hAnsi="Calibri" w:cs="Calibri"/>
          <w:snapToGrid w:val="0"/>
          <w:color w:val="000000" w:themeColor="text1"/>
          <w14:ligatures w14:val="none"/>
        </w:rPr>
        <w:t xml:space="preserve">: </w:t>
      </w:r>
      <w:r w:rsidR="007F6145" w:rsidRPr="00A42026">
        <w:rPr>
          <w:rFonts w:ascii="Calibri" w:eastAsia="SimSun" w:hAnsi="Calibri" w:cs="Calibri"/>
          <w:snapToGrid w:val="0"/>
          <w:color w:val="000000" w:themeColor="text1"/>
          <w14:ligatures w14:val="none"/>
        </w:rPr>
        <w:t>References for Appendix</w:t>
      </w:r>
      <w:r w:rsidRPr="00A42026">
        <w:rPr>
          <w:rFonts w:ascii="Calibri" w:eastAsia="SimSun" w:hAnsi="Calibri" w:cs="Calibri"/>
          <w:snapToGrid w:val="0"/>
          <w:color w:val="000000" w:themeColor="text1"/>
          <w14:ligatures w14:val="none"/>
        </w:rPr>
        <w:tab/>
      </w:r>
      <w:r w:rsidR="008A6766" w:rsidRPr="00A42026">
        <w:rPr>
          <w:rFonts w:ascii="Calibri" w:eastAsia="SimSun" w:hAnsi="Calibri" w:cs="Calibri"/>
          <w:snapToGrid w:val="0"/>
          <w:color w:val="000000" w:themeColor="text1"/>
          <w14:ligatures w14:val="none"/>
        </w:rPr>
        <w:t>A8</w:t>
      </w:r>
      <w:r w:rsidR="008A6766">
        <w:rPr>
          <w:rFonts w:ascii="Calibri" w:eastAsia="SimSun" w:hAnsi="Calibri" w:cs="Calibri" w:hint="eastAsia"/>
          <w:snapToGrid w:val="0"/>
          <w:color w:val="000000" w:themeColor="text1"/>
          <w14:ligatures w14:val="none"/>
        </w:rPr>
        <w:t>4</w:t>
      </w:r>
    </w:p>
    <w:p w14:paraId="51293F48" w14:textId="4960DBA8" w:rsidR="0016417D" w:rsidRPr="00A42026" w:rsidRDefault="003070CC" w:rsidP="00D5117B">
      <w:pPr>
        <w:adjustRightInd w:val="0"/>
        <w:snapToGrid w:val="0"/>
        <w:spacing w:after="0" w:line="240" w:lineRule="auto"/>
        <w:jc w:val="center"/>
        <w:outlineLvl w:val="0"/>
        <w:rPr>
          <w:rFonts w:ascii="Calibri" w:hAnsi="Calibri" w:cs="Calibri"/>
          <w:color w:val="000000" w:themeColor="text1"/>
          <w:kern w:val="0"/>
          <w:lang w:val="en-AU"/>
          <w14:ligatures w14:val="none"/>
        </w:rPr>
      </w:pPr>
      <w:bookmarkStart w:id="9" w:name="_Hlk168476847"/>
      <w:r w:rsidRPr="00A42026">
        <w:rPr>
          <w:rFonts w:ascii="Calibri" w:eastAsiaTheme="minorHAnsi" w:hAnsi="Calibri" w:cs="Calibri"/>
          <w:b/>
          <w:bCs/>
          <w:color w:val="000000" w:themeColor="text1"/>
          <w:kern w:val="0"/>
          <w:lang w:val="en-AU" w:eastAsia="en-US"/>
          <w14:ligatures w14:val="none"/>
        </w:rPr>
        <w:lastRenderedPageBreak/>
        <w:t xml:space="preserve">Appendix </w:t>
      </w:r>
      <w:bookmarkEnd w:id="9"/>
      <w:r w:rsidR="000B38E4" w:rsidRPr="00A42026">
        <w:rPr>
          <w:rFonts w:ascii="Calibri" w:hAnsi="Calibri" w:cs="Calibri"/>
          <w:b/>
          <w:bCs/>
          <w:color w:val="000000" w:themeColor="text1"/>
          <w:kern w:val="0"/>
          <w:lang w:val="en-AU"/>
          <w14:ligatures w14:val="none"/>
        </w:rPr>
        <w:t>1</w:t>
      </w:r>
      <w:r w:rsidRPr="00A42026">
        <w:rPr>
          <w:rFonts w:ascii="Calibri" w:eastAsiaTheme="minorHAnsi" w:hAnsi="Calibri" w:cs="Calibri"/>
          <w:color w:val="000000" w:themeColor="text1"/>
          <w:kern w:val="0"/>
          <w:lang w:val="en-AU" w:eastAsia="en-US"/>
          <w14:ligatures w14:val="none"/>
        </w:rPr>
        <w:t>: How does this study meet the assumptions and requirements of the Rasch model?</w:t>
      </w:r>
    </w:p>
    <w:p w14:paraId="047236AE" w14:textId="77777777" w:rsidR="00D5117B" w:rsidRPr="00A42026" w:rsidRDefault="00D5117B" w:rsidP="00263906">
      <w:pPr>
        <w:adjustRightInd w:val="0"/>
        <w:snapToGrid w:val="0"/>
        <w:spacing w:after="0" w:line="240" w:lineRule="auto"/>
        <w:jc w:val="center"/>
        <w:rPr>
          <w:rFonts w:ascii="Calibri" w:hAnsi="Calibri" w:cs="Calibri"/>
          <w:color w:val="000000" w:themeColor="text1"/>
          <w:kern w:val="0"/>
          <w:lang w:val="en-AU"/>
          <w14:ligatures w14:val="none"/>
        </w:rPr>
      </w:pPr>
    </w:p>
    <w:p w14:paraId="71579B64" w14:textId="5C9C5FE0" w:rsidR="006D51F3" w:rsidRPr="00A42026" w:rsidRDefault="0016417D" w:rsidP="002320ED">
      <w:pPr>
        <w:widowControl w:val="0"/>
        <w:adjustRightInd w:val="0"/>
        <w:snapToGrid w:val="0"/>
        <w:spacing w:after="0" w:line="480" w:lineRule="auto"/>
        <w:ind w:firstLine="288"/>
        <w:rPr>
          <w:rFonts w:ascii="Calibri" w:hAnsi="Calibri" w:cs="Calibri"/>
          <w:color w:val="000000" w:themeColor="text1"/>
        </w:rPr>
      </w:pPr>
      <w:r w:rsidRPr="00A42026">
        <w:rPr>
          <w:rFonts w:ascii="Calibri" w:hAnsi="Calibri" w:cs="Calibri"/>
          <w:color w:val="000000" w:themeColor="text1"/>
        </w:rPr>
        <w:t xml:space="preserve">The Rasch model has distinctive and attractive features, e.g., linear, additive, and invariant values on an interval-level measurement scale. However, these features only apply when the data fit the Rasch model’s requirements </w:t>
      </w:r>
      <w:r w:rsidR="00646310" w:rsidRPr="00A42026">
        <w:rPr>
          <w:rFonts w:ascii="Calibri" w:hAnsi="Calibri" w:cs="Calibri"/>
          <w:color w:val="000000" w:themeColor="text1"/>
        </w:rPr>
        <w:t>[1]</w:t>
      </w:r>
      <w:r w:rsidRPr="00A42026">
        <w:rPr>
          <w:rFonts w:ascii="Calibri" w:hAnsi="Calibri" w:cs="Calibri"/>
          <w:color w:val="000000" w:themeColor="text1"/>
        </w:rPr>
        <w:t>. Consequently, the Rasch model necessitates specific research assumptions and prerequisites, including unidimensionality, local independence of each person’s (</w:t>
      </w:r>
      <w:r w:rsidR="0022283E" w:rsidRPr="00A42026">
        <w:rPr>
          <w:rFonts w:ascii="Calibri" w:hAnsi="Calibri" w:cs="Calibri"/>
          <w:color w:val="000000" w:themeColor="text1"/>
        </w:rPr>
        <w:t>respondent’s</w:t>
      </w:r>
      <w:r w:rsidRPr="00A42026">
        <w:rPr>
          <w:rFonts w:ascii="Calibri" w:hAnsi="Calibri" w:cs="Calibri"/>
          <w:color w:val="000000" w:themeColor="text1"/>
        </w:rPr>
        <w:t>) score, non-speed survey, equal item discrimination, and low susceptibility to guessing, which will be described as follows.</w:t>
      </w:r>
      <w:r w:rsidR="006D51F3" w:rsidRPr="00A42026">
        <w:rPr>
          <w:rFonts w:ascii="Calibri" w:hAnsi="Calibri" w:cs="Calibri" w:hint="eastAsia"/>
          <w:color w:val="000000" w:themeColor="text1"/>
        </w:rPr>
        <w:t xml:space="preserve"> </w:t>
      </w:r>
    </w:p>
    <w:p w14:paraId="5B259A42" w14:textId="1561F3B2" w:rsidR="006D51F3" w:rsidRPr="00A42026" w:rsidRDefault="0016417D" w:rsidP="006552E2">
      <w:pPr>
        <w:widowControl w:val="0"/>
        <w:adjustRightInd w:val="0"/>
        <w:snapToGrid w:val="0"/>
        <w:spacing w:after="0" w:line="480" w:lineRule="auto"/>
        <w:ind w:firstLine="288"/>
        <w:rPr>
          <w:rFonts w:ascii="Calibri" w:hAnsi="Calibri" w:cs="Calibri"/>
          <w:color w:val="000000" w:themeColor="text1"/>
        </w:rPr>
      </w:pPr>
      <w:r w:rsidRPr="00A42026">
        <w:rPr>
          <w:rFonts w:ascii="Calibri" w:hAnsi="Calibri" w:cs="Calibri"/>
          <w:color w:val="000000" w:themeColor="text1"/>
        </w:rPr>
        <w:t xml:space="preserve">First, the unidimensionality of </w:t>
      </w:r>
      <w:r w:rsidR="003764AF" w:rsidRPr="00A42026">
        <w:rPr>
          <w:rFonts w:ascii="Calibri" w:hAnsi="Calibri" w:cs="Calibri"/>
          <w:color w:val="000000" w:themeColor="text1"/>
        </w:rPr>
        <w:t xml:space="preserve">the four dimensions and two summary scores of the </w:t>
      </w:r>
      <w:r w:rsidR="0022283E" w:rsidRPr="00A42026">
        <w:rPr>
          <w:rFonts w:ascii="Calibri" w:hAnsi="Calibri" w:cs="Calibri"/>
          <w:color w:val="000000" w:themeColor="text1"/>
        </w:rPr>
        <w:t>Mandarin Chinese self-reported Pediatric Quality of Life Inventory™ Version 4.0 Generic Core Scales (PedsQL™ 4.0 GCS)</w:t>
      </w:r>
      <w:r w:rsidRPr="00A42026">
        <w:rPr>
          <w:rFonts w:ascii="Calibri" w:hAnsi="Calibri" w:cs="Calibri"/>
          <w:color w:val="000000" w:themeColor="text1"/>
        </w:rPr>
        <w:t xml:space="preserve"> needs to be verified. Although </w:t>
      </w:r>
      <w:r w:rsidR="003764AF" w:rsidRPr="00A42026">
        <w:rPr>
          <w:rFonts w:ascii="Calibri" w:hAnsi="Calibri" w:cs="Calibri"/>
          <w:color w:val="000000" w:themeColor="text1"/>
        </w:rPr>
        <w:t xml:space="preserve">Hao et al. </w:t>
      </w:r>
      <w:r w:rsidR="00646310" w:rsidRPr="00A42026">
        <w:rPr>
          <w:rFonts w:ascii="Calibri" w:hAnsi="Calibri" w:cs="Calibri"/>
          <w:color w:val="000000" w:themeColor="text1"/>
        </w:rPr>
        <w:t>[2]</w:t>
      </w:r>
      <w:r w:rsidR="0011251B" w:rsidRPr="00A42026">
        <w:rPr>
          <w:rFonts w:ascii="Calibri" w:hAnsi="Calibri" w:cs="Calibri" w:hint="eastAsia"/>
          <w:color w:val="000000" w:themeColor="text1"/>
        </w:rPr>
        <w:t xml:space="preserve"> </w:t>
      </w:r>
      <w:r w:rsidR="003D7E64" w:rsidRPr="003D7E64">
        <w:rPr>
          <w:rFonts w:ascii="Calibri" w:hAnsi="Calibri" w:cs="Calibri"/>
          <w:color w:val="000000" w:themeColor="text1"/>
        </w:rPr>
        <w:t xml:space="preserve">demonstrated that this version has a four-dimensional structure and that the </w:t>
      </w:r>
      <w:proofErr w:type="gramStart"/>
      <w:r w:rsidR="003D7E64" w:rsidRPr="003D7E64">
        <w:rPr>
          <w:rFonts w:ascii="Calibri" w:hAnsi="Calibri" w:cs="Calibri"/>
          <w:color w:val="000000" w:themeColor="text1"/>
        </w:rPr>
        <w:t>Health</w:t>
      </w:r>
      <w:proofErr w:type="gramEnd"/>
      <w:r w:rsidR="003D7E64" w:rsidRPr="003D7E64">
        <w:rPr>
          <w:rFonts w:ascii="Calibri" w:hAnsi="Calibri" w:cs="Calibri"/>
          <w:color w:val="000000" w:themeColor="text1"/>
        </w:rPr>
        <w:t>-related Quality of Life (HRQoL) summary score is unidimensional, the unidimensionality of its individual subscales has not yet been examined</w:t>
      </w:r>
      <w:r w:rsidR="00A27B30" w:rsidRPr="00A42026">
        <w:rPr>
          <w:rFonts w:ascii="Calibri" w:hAnsi="Calibri" w:cs="Calibri"/>
          <w:color w:val="000000" w:themeColor="text1"/>
        </w:rPr>
        <w:t xml:space="preserve">. </w:t>
      </w:r>
      <w:r w:rsidRPr="00A42026">
        <w:rPr>
          <w:rFonts w:ascii="Calibri" w:hAnsi="Calibri" w:cs="Calibri"/>
          <w:color w:val="000000" w:themeColor="text1"/>
        </w:rPr>
        <w:t>Therefore, before conducting Rasch analysis, this study conducted CFA (</w:t>
      </w:r>
      <w:r w:rsidRPr="00A84C82">
        <w:rPr>
          <w:rFonts w:ascii="Calibri" w:hAnsi="Calibri" w:cs="Calibri"/>
          <w:b/>
          <w:bCs/>
          <w:color w:val="000000" w:themeColor="text1"/>
        </w:rPr>
        <w:t>Verification of the unidimensionality assumption</w:t>
      </w:r>
      <w:r w:rsidR="003D7E64">
        <w:rPr>
          <w:rFonts w:ascii="Calibri" w:hAnsi="Calibri" w:cs="Calibri" w:hint="eastAsia"/>
          <w:b/>
          <w:bCs/>
          <w:color w:val="000000" w:themeColor="text1"/>
        </w:rPr>
        <w:t xml:space="preserve"> </w:t>
      </w:r>
      <w:r w:rsidR="003D7E64" w:rsidRPr="003D7E64">
        <w:rPr>
          <w:rFonts w:ascii="Calibri" w:hAnsi="Calibri" w:cs="Calibri"/>
          <w:color w:val="000000" w:themeColor="text1"/>
        </w:rPr>
        <w:t>in the main text</w:t>
      </w:r>
      <w:r w:rsidRPr="00A42026">
        <w:rPr>
          <w:rFonts w:ascii="Calibri" w:hAnsi="Calibri" w:cs="Calibri"/>
          <w:color w:val="000000" w:themeColor="text1"/>
        </w:rPr>
        <w:t xml:space="preserve">) to verify the unidimensionality assumption. Furthermore, the unidimensionality was re-verified in the subsequent Rasch measurement </w:t>
      </w:r>
      <w:r w:rsidR="00C73C6A" w:rsidRPr="00A42026">
        <w:rPr>
          <w:rFonts w:ascii="Calibri" w:hAnsi="Calibri" w:cs="Calibri"/>
          <w:color w:val="000000" w:themeColor="text1"/>
        </w:rPr>
        <w:t>method</w:t>
      </w:r>
      <w:r w:rsidRPr="00A42026">
        <w:rPr>
          <w:rFonts w:ascii="Calibri" w:hAnsi="Calibri" w:cs="Calibri"/>
          <w:color w:val="000000" w:themeColor="text1"/>
        </w:rPr>
        <w:t>.</w:t>
      </w:r>
    </w:p>
    <w:p w14:paraId="4233A905" w14:textId="2C034CC7" w:rsidR="0016417D" w:rsidRPr="00A42026" w:rsidRDefault="0016417D" w:rsidP="006552E2">
      <w:pPr>
        <w:widowControl w:val="0"/>
        <w:adjustRightInd w:val="0"/>
        <w:snapToGrid w:val="0"/>
        <w:spacing w:after="0" w:line="480" w:lineRule="auto"/>
        <w:ind w:firstLine="288"/>
        <w:rPr>
          <w:rFonts w:ascii="Calibri" w:hAnsi="Calibri" w:cs="Calibri"/>
          <w:color w:val="000000" w:themeColor="text1"/>
        </w:rPr>
      </w:pPr>
      <w:r w:rsidRPr="00A42026">
        <w:rPr>
          <w:rFonts w:ascii="Calibri" w:hAnsi="Calibri" w:cs="Calibri"/>
          <w:color w:val="000000" w:themeColor="text1"/>
        </w:rPr>
        <w:t xml:space="preserve">Second, the local independence of each </w:t>
      </w:r>
      <w:r w:rsidR="00C73C6A" w:rsidRPr="00A42026">
        <w:rPr>
          <w:rFonts w:ascii="Calibri" w:hAnsi="Calibri" w:cs="Calibri"/>
          <w:color w:val="000000" w:themeColor="text1"/>
        </w:rPr>
        <w:t>respondent’s</w:t>
      </w:r>
      <w:r w:rsidRPr="00A42026">
        <w:rPr>
          <w:rFonts w:ascii="Calibri" w:hAnsi="Calibri" w:cs="Calibri"/>
          <w:color w:val="000000" w:themeColor="text1"/>
        </w:rPr>
        <w:t xml:space="preserve"> score should be confirmed </w:t>
      </w:r>
      <w:r w:rsidR="00646310" w:rsidRPr="00A42026">
        <w:rPr>
          <w:rFonts w:ascii="Calibri" w:hAnsi="Calibri" w:cs="Calibri"/>
          <w:color w:val="000000" w:themeColor="text1"/>
        </w:rPr>
        <w:t>[1]</w:t>
      </w:r>
      <w:r w:rsidRPr="00A42026">
        <w:rPr>
          <w:rFonts w:ascii="Calibri" w:hAnsi="Calibri" w:cs="Calibri"/>
          <w:color w:val="000000" w:themeColor="text1"/>
        </w:rPr>
        <w:t xml:space="preserve">. Local independence is the underlying assumption of latent variable models </w:t>
      </w:r>
      <w:r w:rsidR="00646310" w:rsidRPr="00A42026">
        <w:rPr>
          <w:rFonts w:ascii="Calibri" w:hAnsi="Calibri" w:cs="Calibri"/>
          <w:color w:val="000000" w:themeColor="text1"/>
        </w:rPr>
        <w:t>[3]</w:t>
      </w:r>
      <w:r w:rsidRPr="00A42026">
        <w:rPr>
          <w:rFonts w:ascii="Calibri" w:hAnsi="Calibri" w:cs="Calibri"/>
          <w:color w:val="000000" w:themeColor="text1"/>
        </w:rPr>
        <w:t>. This study evaluated and examined it from two perspectives (measurement scenarios and statistical tests):</w:t>
      </w:r>
    </w:p>
    <w:p w14:paraId="79874A31" w14:textId="69CEBA78" w:rsidR="00B214C6" w:rsidRPr="00A42026" w:rsidRDefault="0016417D" w:rsidP="006552E2">
      <w:pPr>
        <w:pStyle w:val="ListParagraph"/>
        <w:widowControl w:val="0"/>
        <w:numPr>
          <w:ilvl w:val="0"/>
          <w:numId w:val="5"/>
        </w:numPr>
        <w:adjustRightInd w:val="0"/>
        <w:snapToGrid w:val="0"/>
        <w:spacing w:after="0" w:line="480" w:lineRule="auto"/>
        <w:contextualSpacing w:val="0"/>
        <w:rPr>
          <w:rFonts w:ascii="Calibri" w:hAnsi="Calibri" w:cs="Calibri"/>
          <w:color w:val="000000" w:themeColor="text1"/>
          <w14:ligatures w14:val="none"/>
        </w:rPr>
      </w:pPr>
      <w:r w:rsidRPr="00A42026">
        <w:rPr>
          <w:rFonts w:ascii="Calibri" w:hAnsi="Calibri" w:cs="Calibri"/>
          <w:color w:val="000000" w:themeColor="text1"/>
          <w14:ligatures w14:val="none"/>
        </w:rPr>
        <w:t xml:space="preserve">From the measurement scenarios perspective, it is essential to ensure that each </w:t>
      </w:r>
      <w:r w:rsidR="00C73C6A" w:rsidRPr="00A42026">
        <w:rPr>
          <w:rFonts w:ascii="Calibri" w:hAnsi="Calibri" w:cs="Calibri"/>
          <w:color w:val="000000" w:themeColor="text1"/>
          <w14:ligatures w14:val="none"/>
        </w:rPr>
        <w:t>respondent’s</w:t>
      </w:r>
      <w:r w:rsidRPr="00A42026">
        <w:rPr>
          <w:rFonts w:ascii="Calibri" w:hAnsi="Calibri" w:cs="Calibri"/>
          <w:color w:val="000000" w:themeColor="text1"/>
          <w14:ligatures w14:val="none"/>
        </w:rPr>
        <w:t xml:space="preserve"> response to each item (survey) is an independent decision, without</w:t>
      </w:r>
      <w:r w:rsidRPr="00A42026" w:rsidDel="00BA3E1F">
        <w:rPr>
          <w:rFonts w:ascii="Calibri" w:hAnsi="Calibri" w:cs="Calibri"/>
          <w:color w:val="000000" w:themeColor="text1"/>
          <w14:ligatures w14:val="none"/>
        </w:rPr>
        <w:t xml:space="preserve"> </w:t>
      </w:r>
      <w:r w:rsidRPr="00A42026">
        <w:rPr>
          <w:rFonts w:ascii="Calibri" w:hAnsi="Calibri" w:cs="Calibri"/>
          <w:color w:val="000000" w:themeColor="text1"/>
          <w14:ligatures w14:val="none"/>
        </w:rPr>
        <w:t xml:space="preserve">any cheating or cooperation (pair, group, etc.) </w:t>
      </w:r>
      <w:r w:rsidR="00646310" w:rsidRPr="00A42026">
        <w:rPr>
          <w:rFonts w:ascii="Calibri" w:hAnsi="Calibri" w:cs="Calibri"/>
          <w:color w:val="000000" w:themeColor="text1"/>
          <w14:ligatures w14:val="none"/>
        </w:rPr>
        <w:t>[4]</w:t>
      </w:r>
      <w:r w:rsidRPr="00A42026">
        <w:rPr>
          <w:rFonts w:ascii="Calibri" w:hAnsi="Calibri" w:cs="Calibri"/>
          <w:color w:val="000000" w:themeColor="text1"/>
          <w14:ligatures w14:val="none"/>
        </w:rPr>
        <w:t>. This study conducted a traditional anonymized paper-and-pencil self-administered survey in the school</w:t>
      </w:r>
      <w:r w:rsidR="003303C9" w:rsidRPr="00A42026">
        <w:rPr>
          <w:rFonts w:ascii="Calibri" w:hAnsi="Calibri" w:cs="Calibri"/>
          <w:color w:val="000000" w:themeColor="text1"/>
          <w14:ligatures w14:val="none"/>
        </w:rPr>
        <w:t xml:space="preserve"> setting</w:t>
      </w:r>
      <w:r w:rsidRPr="00A42026">
        <w:rPr>
          <w:rFonts w:ascii="Calibri" w:hAnsi="Calibri" w:cs="Calibri"/>
          <w:color w:val="000000" w:themeColor="text1"/>
          <w14:ligatures w14:val="none"/>
        </w:rPr>
        <w:t xml:space="preserve">, providing a prerequisite for meeting the above requirements. Several effective measures were implemented during the field survey stage to maintain independence. Both the questionnaire and the survey administration manual emphasized the non-test nature of the survey (no right or wrong answers) as well as the completely voluntary participation and unconditional withdrawal at </w:t>
      </w:r>
      <w:r w:rsidRPr="00A42026">
        <w:rPr>
          <w:rFonts w:ascii="Calibri" w:hAnsi="Calibri" w:cs="Calibri"/>
          <w:color w:val="000000" w:themeColor="text1"/>
          <w14:ligatures w14:val="none"/>
        </w:rPr>
        <w:lastRenderedPageBreak/>
        <w:t xml:space="preserve">any time. While answering the questionnaire, interviewers always stood on the podium to answer questions and supervise. After completing the answer, the questionnaire was collected on the spot. Finally, during the preliminary screening, cleaning, and data entry process, great attention was paid to identifying questionnaires with the same handwriting or response style, especially adjacent ones. All these efforts minimize plagiarism and cooperation, thereby upholding </w:t>
      </w:r>
      <w:r w:rsidR="00014E30" w:rsidRPr="00014E30">
        <w:rPr>
          <w:rFonts w:ascii="Calibri" w:hAnsi="Calibri" w:cs="Calibri"/>
          <w:color w:val="000000" w:themeColor="text1"/>
          <w14:ligatures w14:val="none"/>
        </w:rPr>
        <w:t>participant</w:t>
      </w:r>
      <w:r w:rsidRPr="00A42026">
        <w:rPr>
          <w:rFonts w:ascii="Calibri" w:hAnsi="Calibri" w:cs="Calibri"/>
          <w:color w:val="000000" w:themeColor="text1"/>
          <w14:ligatures w14:val="none"/>
        </w:rPr>
        <w:t xml:space="preserve"> answers’ independence.</w:t>
      </w:r>
    </w:p>
    <w:p w14:paraId="2777D7D8" w14:textId="0C6F6CC7" w:rsidR="0016417D" w:rsidRPr="00A42026" w:rsidRDefault="0016417D" w:rsidP="006552E2">
      <w:pPr>
        <w:widowControl w:val="0"/>
        <w:numPr>
          <w:ilvl w:val="0"/>
          <w:numId w:val="5"/>
        </w:numPr>
        <w:adjustRightInd w:val="0"/>
        <w:snapToGrid w:val="0"/>
        <w:spacing w:after="0" w:line="480" w:lineRule="auto"/>
        <w:rPr>
          <w:rFonts w:ascii="Calibri" w:hAnsi="Calibri" w:cs="Calibri"/>
          <w:color w:val="000000" w:themeColor="text1"/>
          <w14:ligatures w14:val="none"/>
        </w:rPr>
      </w:pPr>
      <w:r w:rsidRPr="00A42026">
        <w:rPr>
          <w:rFonts w:ascii="Calibri" w:hAnsi="Calibri" w:cs="Calibri"/>
          <w:color w:val="000000" w:themeColor="text1"/>
          <w14:ligatures w14:val="none"/>
        </w:rPr>
        <w:t xml:space="preserve">From the statistical tests perspective, local independence and unidimensionality are interlinked. The establishment of the unidimensionality assumption indirectly confirms the presence of local independence </w:t>
      </w:r>
      <w:r w:rsidR="00646310" w:rsidRPr="00A42026">
        <w:rPr>
          <w:rFonts w:ascii="Calibri" w:hAnsi="Calibri" w:cs="Calibri"/>
          <w:color w:val="000000" w:themeColor="text1"/>
          <w14:ligatures w14:val="none"/>
        </w:rPr>
        <w:t>[</w:t>
      </w:r>
      <w:r w:rsidR="00350323" w:rsidRPr="00A42026">
        <w:rPr>
          <w:rFonts w:ascii="Calibri" w:hAnsi="Calibri" w:cs="Calibri"/>
          <w:color w:val="000000" w:themeColor="text1"/>
          <w14:ligatures w14:val="none"/>
        </w:rPr>
        <w:t>5</w:t>
      </w:r>
      <w:r w:rsidR="00646310" w:rsidRPr="00A42026">
        <w:rPr>
          <w:rFonts w:ascii="Calibri" w:hAnsi="Calibri" w:cs="Calibri"/>
          <w:color w:val="000000" w:themeColor="text1"/>
          <w14:ligatures w14:val="none"/>
        </w:rPr>
        <w:t>]</w:t>
      </w:r>
      <w:r w:rsidRPr="00A42026">
        <w:rPr>
          <w:rFonts w:ascii="Calibri" w:hAnsi="Calibri" w:cs="Calibri"/>
          <w:color w:val="000000" w:themeColor="text1"/>
          <w14:ligatures w14:val="none"/>
        </w:rPr>
        <w:t>. Therefore, by checking unidimensionality, information about local independence can be obtained. Furthermore, the most widely accepted method of evaluating local independence is the largest standardized residual correlations, also known as Yen’s Q</w:t>
      </w:r>
      <w:r w:rsidRPr="00A42026">
        <w:rPr>
          <w:rFonts w:ascii="Calibri" w:hAnsi="Calibri" w:cs="Calibri"/>
          <w:color w:val="000000" w:themeColor="text1"/>
          <w:vertAlign w:val="subscript"/>
          <w14:ligatures w14:val="none"/>
        </w:rPr>
        <w:t>3</w:t>
      </w:r>
      <w:r w:rsidRPr="00A42026">
        <w:rPr>
          <w:rFonts w:ascii="Calibri" w:hAnsi="Calibri" w:cs="Calibri"/>
          <w:color w:val="000000" w:themeColor="text1"/>
          <w14:ligatures w14:val="none"/>
        </w:rPr>
        <w:t xml:space="preserve"> coefficient </w:t>
      </w:r>
      <w:r w:rsidR="00350323" w:rsidRPr="00A42026">
        <w:rPr>
          <w:rFonts w:ascii="Calibri" w:hAnsi="Calibri" w:cs="Calibri"/>
          <w:color w:val="000000" w:themeColor="text1"/>
          <w14:ligatures w14:val="none"/>
        </w:rPr>
        <w:t>[6]</w:t>
      </w:r>
      <w:r w:rsidRPr="00A42026">
        <w:rPr>
          <w:rFonts w:ascii="Calibri" w:hAnsi="Calibri" w:cs="Calibri"/>
          <w:color w:val="000000" w:themeColor="text1"/>
          <w14:ligatures w14:val="none"/>
        </w:rPr>
        <w:t xml:space="preserve">. If the value of this coefficient between two items does not exceed 0.70, it indicates that the local independence assumption is not violated </w:t>
      </w:r>
      <w:r w:rsidR="00350323" w:rsidRPr="00A42026">
        <w:rPr>
          <w:rFonts w:ascii="Calibri" w:hAnsi="Calibri" w:cs="Calibri"/>
          <w:color w:val="000000" w:themeColor="text1"/>
          <w14:ligatures w14:val="none"/>
        </w:rPr>
        <w:t>[7]</w:t>
      </w:r>
      <w:r w:rsidRPr="00A42026">
        <w:rPr>
          <w:rFonts w:ascii="Calibri" w:hAnsi="Calibri" w:cs="Calibri"/>
          <w:color w:val="000000" w:themeColor="text1"/>
          <w14:ligatures w14:val="none"/>
        </w:rPr>
        <w:t xml:space="preserve">. Detailed results are given in </w:t>
      </w:r>
      <w:r w:rsidRPr="00A42026">
        <w:rPr>
          <w:rFonts w:ascii="Calibri" w:hAnsi="Calibri" w:cs="Calibri"/>
          <w:b/>
          <w:bCs/>
          <w:color w:val="000000" w:themeColor="text1"/>
          <w14:ligatures w14:val="none"/>
        </w:rPr>
        <w:t>Table A</w:t>
      </w:r>
      <w:r w:rsidR="00E62CE2" w:rsidRPr="00A42026">
        <w:rPr>
          <w:rFonts w:ascii="Calibri" w:hAnsi="Calibri" w:cs="Calibri"/>
          <w:b/>
          <w:bCs/>
          <w:color w:val="000000" w:themeColor="text1"/>
          <w14:ligatures w14:val="none"/>
        </w:rPr>
        <w:t>3</w:t>
      </w:r>
      <w:r w:rsidR="002076CE" w:rsidRPr="00A42026">
        <w:rPr>
          <w:rFonts w:ascii="Calibri" w:hAnsi="Calibri" w:cs="Calibri"/>
          <w:b/>
          <w:bCs/>
          <w:color w:val="000000" w:themeColor="text1"/>
          <w14:ligatures w14:val="none"/>
        </w:rPr>
        <w:t>1</w:t>
      </w:r>
      <w:r w:rsidR="00E62CE2" w:rsidRPr="00A84C82">
        <w:rPr>
          <w:rFonts w:ascii="Calibri" w:hAnsi="Calibri" w:cs="Calibri"/>
          <w:color w:val="000000" w:themeColor="text1"/>
          <w14:ligatures w14:val="none"/>
        </w:rPr>
        <w:t>–</w:t>
      </w:r>
      <w:r w:rsidR="00E62CE2" w:rsidRPr="00A42026">
        <w:rPr>
          <w:rFonts w:ascii="Calibri" w:hAnsi="Calibri" w:cs="Calibri"/>
          <w:b/>
          <w:bCs/>
          <w:color w:val="000000" w:themeColor="text1"/>
          <w14:ligatures w14:val="none"/>
        </w:rPr>
        <w:t>A3</w:t>
      </w:r>
      <w:r w:rsidR="002076CE" w:rsidRPr="00A42026">
        <w:rPr>
          <w:rFonts w:ascii="Calibri" w:hAnsi="Calibri" w:cs="Calibri"/>
          <w:b/>
          <w:bCs/>
          <w:color w:val="000000" w:themeColor="text1"/>
          <w14:ligatures w14:val="none"/>
        </w:rPr>
        <w:t>6</w:t>
      </w:r>
      <w:r w:rsidRPr="00A42026">
        <w:rPr>
          <w:rFonts w:ascii="Calibri" w:hAnsi="Calibri" w:cs="Calibri"/>
          <w:color w:val="000000" w:themeColor="text1"/>
          <w14:ligatures w14:val="none"/>
        </w:rPr>
        <w:t xml:space="preserve"> </w:t>
      </w:r>
      <w:r w:rsidR="00A84C82">
        <w:rPr>
          <w:rFonts w:ascii="Calibri" w:hAnsi="Calibri" w:cs="Calibri" w:hint="eastAsia"/>
          <w:color w:val="000000" w:themeColor="text1"/>
          <w14:ligatures w14:val="none"/>
        </w:rPr>
        <w:t>(</w:t>
      </w:r>
      <w:r w:rsidRPr="00A42026">
        <w:rPr>
          <w:rFonts w:ascii="Calibri" w:hAnsi="Calibri" w:cs="Calibri"/>
          <w:b/>
          <w:bCs/>
          <w:color w:val="000000" w:themeColor="text1"/>
          <w14:ligatures w14:val="none"/>
        </w:rPr>
        <w:t>Appendix 1</w:t>
      </w:r>
      <w:r w:rsidR="002076CE" w:rsidRPr="00A42026">
        <w:rPr>
          <w:rFonts w:ascii="Calibri" w:hAnsi="Calibri" w:cs="Calibri"/>
          <w:b/>
          <w:bCs/>
          <w:color w:val="000000" w:themeColor="text1"/>
          <w14:ligatures w14:val="none"/>
        </w:rPr>
        <w:t>2</w:t>
      </w:r>
      <w:r w:rsidR="00A84C82" w:rsidRPr="00A84C82">
        <w:rPr>
          <w:rFonts w:ascii="Calibri" w:hAnsi="Calibri" w:cs="Calibri" w:hint="eastAsia"/>
          <w:color w:val="000000" w:themeColor="text1"/>
          <w14:ligatures w14:val="none"/>
        </w:rPr>
        <w:t>)</w:t>
      </w:r>
      <w:r w:rsidRPr="00A42026">
        <w:rPr>
          <w:rFonts w:ascii="Calibri" w:hAnsi="Calibri" w:cs="Calibri"/>
          <w:color w:val="000000" w:themeColor="text1"/>
          <w14:ligatures w14:val="none"/>
        </w:rPr>
        <w:t>.</w:t>
      </w:r>
    </w:p>
    <w:p w14:paraId="19F0D016" w14:textId="67807D6F" w:rsidR="006D51F3" w:rsidRPr="00A42026" w:rsidRDefault="0016417D" w:rsidP="006552E2">
      <w:pPr>
        <w:widowControl w:val="0"/>
        <w:adjustRightInd w:val="0"/>
        <w:snapToGrid w:val="0"/>
        <w:spacing w:after="0" w:line="480" w:lineRule="auto"/>
        <w:ind w:firstLine="288"/>
        <w:rPr>
          <w:rFonts w:ascii="Calibri" w:hAnsi="Calibri" w:cs="Calibri"/>
          <w:color w:val="000000" w:themeColor="text1"/>
        </w:rPr>
      </w:pPr>
      <w:r w:rsidRPr="00A42026">
        <w:rPr>
          <w:rFonts w:ascii="Calibri" w:hAnsi="Calibri" w:cs="Calibri"/>
          <w:color w:val="000000" w:themeColor="text1"/>
        </w:rPr>
        <w:t xml:space="preserve">Third, the </w:t>
      </w:r>
      <w:bookmarkStart w:id="10" w:name="_Hlk156117468"/>
      <w:r w:rsidRPr="00A42026">
        <w:rPr>
          <w:rFonts w:ascii="Calibri" w:hAnsi="Calibri" w:cs="Calibri"/>
          <w:color w:val="000000" w:themeColor="text1"/>
        </w:rPr>
        <w:t>survey</w:t>
      </w:r>
      <w:bookmarkEnd w:id="10"/>
      <w:r w:rsidRPr="00A42026">
        <w:rPr>
          <w:rFonts w:ascii="Calibri" w:hAnsi="Calibri" w:cs="Calibri"/>
          <w:color w:val="000000" w:themeColor="text1"/>
        </w:rPr>
        <w:t xml:space="preserve"> should be non-speed-based, meaning </w:t>
      </w:r>
      <w:r w:rsidR="00860B49" w:rsidRPr="00A42026">
        <w:rPr>
          <w:rFonts w:ascii="Calibri" w:hAnsi="Calibri" w:cs="Calibri"/>
          <w:color w:val="000000" w:themeColor="text1"/>
        </w:rPr>
        <w:t>respondents</w:t>
      </w:r>
      <w:r w:rsidRPr="00A42026">
        <w:rPr>
          <w:rFonts w:ascii="Calibri" w:hAnsi="Calibri" w:cs="Calibri"/>
          <w:color w:val="000000" w:themeColor="text1"/>
        </w:rPr>
        <w:t xml:space="preserve"> should not be subjected to time constraints during the survey </w:t>
      </w:r>
      <w:r w:rsidR="00350323" w:rsidRPr="00A42026">
        <w:rPr>
          <w:rFonts w:ascii="Calibri" w:hAnsi="Calibri" w:cs="Calibri"/>
          <w:color w:val="000000" w:themeColor="text1"/>
        </w:rPr>
        <w:t>[8]</w:t>
      </w:r>
      <w:r w:rsidRPr="00A42026">
        <w:rPr>
          <w:rFonts w:ascii="Calibri" w:hAnsi="Calibri" w:cs="Calibri"/>
          <w:color w:val="000000" w:themeColor="text1"/>
        </w:rPr>
        <w:t>. In this study’s field survey stage, non-speed-based administration was employed. Both the questionnaire and the survey administration manual explicitly emphasized that “</w:t>
      </w:r>
      <w:r w:rsidRPr="00A42026">
        <w:rPr>
          <w:rFonts w:ascii="Calibri" w:hAnsi="Calibri" w:cs="Calibri"/>
          <w:b/>
          <w:bCs/>
          <w:color w:val="000000" w:themeColor="text1"/>
        </w:rPr>
        <w:t>there is no time limit for filling in the questionnaire, so please don’t rush; take your time filling it in.</w:t>
      </w:r>
      <w:r w:rsidRPr="00A42026">
        <w:rPr>
          <w:rFonts w:ascii="Calibri" w:hAnsi="Calibri" w:cs="Calibri"/>
          <w:color w:val="000000" w:themeColor="text1"/>
        </w:rPr>
        <w:t>”</w:t>
      </w:r>
    </w:p>
    <w:p w14:paraId="26828ACB" w14:textId="388D2BBB" w:rsidR="000805BD" w:rsidRPr="00A42026" w:rsidRDefault="0016417D" w:rsidP="006552E2">
      <w:pPr>
        <w:widowControl w:val="0"/>
        <w:adjustRightInd w:val="0"/>
        <w:snapToGrid w:val="0"/>
        <w:spacing w:after="0" w:line="480" w:lineRule="auto"/>
        <w:ind w:firstLine="288"/>
        <w:rPr>
          <w:rFonts w:ascii="Calibri" w:hAnsi="Calibri" w:cs="Calibri"/>
          <w:color w:val="000000" w:themeColor="text1"/>
        </w:rPr>
        <w:sectPr w:rsidR="000805BD" w:rsidRPr="00A42026" w:rsidSect="00D2547C">
          <w:headerReference w:type="default" r:id="rId11"/>
          <w:footerReference w:type="default" r:id="rId12"/>
          <w:pgSz w:w="11906" w:h="16838" w:code="9"/>
          <w:pgMar w:top="1440" w:right="1440" w:bottom="1440" w:left="1440" w:header="720" w:footer="720" w:gutter="0"/>
          <w:pgNumType w:start="1"/>
          <w:cols w:space="720"/>
          <w:docGrid w:linePitch="360"/>
        </w:sectPr>
      </w:pPr>
      <w:r w:rsidRPr="00A42026">
        <w:rPr>
          <w:rFonts w:ascii="Calibri" w:hAnsi="Calibri" w:cs="Calibri"/>
          <w:color w:val="000000" w:themeColor="text1"/>
        </w:rPr>
        <w:t>Fourth, the two remaining requirements (equal item discrimination and low susceptibility to guessing) are specific to the Rasch model. The idealized nature of the Rasch model means that all items possess equal discrimination power in distinguishing persons (</w:t>
      </w:r>
      <w:r w:rsidR="00155F24" w:rsidRPr="00A42026">
        <w:rPr>
          <w:rFonts w:ascii="Calibri" w:hAnsi="Calibri" w:cs="Calibri"/>
          <w:color w:val="000000" w:themeColor="text1"/>
        </w:rPr>
        <w:t>respondents</w:t>
      </w:r>
      <w:r w:rsidRPr="00A42026">
        <w:rPr>
          <w:rFonts w:ascii="Calibri" w:hAnsi="Calibri" w:cs="Calibri"/>
          <w:color w:val="000000" w:themeColor="text1"/>
        </w:rPr>
        <w:t xml:space="preserve">) with more or less agreeability. </w:t>
      </w:r>
      <w:r w:rsidR="00155F24" w:rsidRPr="00A42026">
        <w:rPr>
          <w:rFonts w:ascii="Calibri" w:hAnsi="Calibri" w:cs="Calibri"/>
          <w:color w:val="000000" w:themeColor="text1"/>
        </w:rPr>
        <w:t xml:space="preserve">The prevailing opinion for </w:t>
      </w:r>
      <w:r w:rsidRPr="00A42026">
        <w:rPr>
          <w:rFonts w:ascii="Calibri" w:hAnsi="Calibri" w:cs="Calibri"/>
          <w:color w:val="000000" w:themeColor="text1"/>
        </w:rPr>
        <w:t xml:space="preserve">equal item discrimination is to assume that items exhibit model-specified item discrimination </w:t>
      </w:r>
      <w:r w:rsidR="00350323" w:rsidRPr="00A42026">
        <w:rPr>
          <w:rFonts w:ascii="Calibri" w:hAnsi="Calibri" w:cs="Calibri"/>
          <w:color w:val="000000" w:themeColor="text1"/>
        </w:rPr>
        <w:t>[7]</w:t>
      </w:r>
      <w:r w:rsidRPr="00A42026">
        <w:rPr>
          <w:rFonts w:ascii="Calibri" w:hAnsi="Calibri" w:cs="Calibri"/>
          <w:color w:val="000000" w:themeColor="text1"/>
        </w:rPr>
        <w:t xml:space="preserve">. Furthermore, due to its low susceptibility to guessing requirements, the Rasch model cannot identify guesses only based on the </w:t>
      </w:r>
      <w:r w:rsidR="00F1483F" w:rsidRPr="00A42026">
        <w:rPr>
          <w:rFonts w:ascii="Calibri" w:hAnsi="Calibri" w:cs="Calibri"/>
          <w:color w:val="000000" w:themeColor="text1"/>
        </w:rPr>
        <w:t>respondent’s</w:t>
      </w:r>
      <w:r w:rsidRPr="00A42026">
        <w:rPr>
          <w:rFonts w:ascii="Calibri" w:hAnsi="Calibri" w:cs="Calibri"/>
          <w:color w:val="000000" w:themeColor="text1"/>
        </w:rPr>
        <w:t xml:space="preserve"> score. Therefore, the guessed answer is temporarily ignored. However, guessing is an essential off-trait </w:t>
      </w:r>
      <w:r w:rsidRPr="00A42026">
        <w:rPr>
          <w:rFonts w:ascii="Calibri" w:hAnsi="Calibri" w:cs="Calibri"/>
          <w:color w:val="000000" w:themeColor="text1"/>
        </w:rPr>
        <w:lastRenderedPageBreak/>
        <w:t xml:space="preserve">behavior that produces measurement disturbances </w:t>
      </w:r>
      <w:r w:rsidR="00350323" w:rsidRPr="00A42026">
        <w:rPr>
          <w:rFonts w:ascii="Calibri" w:hAnsi="Calibri" w:cs="Calibri"/>
          <w:color w:val="000000" w:themeColor="text1"/>
        </w:rPr>
        <w:t>[1]</w:t>
      </w:r>
      <w:r w:rsidRPr="00A42026">
        <w:rPr>
          <w:rFonts w:ascii="Calibri" w:hAnsi="Calibri" w:cs="Calibri"/>
          <w:color w:val="000000" w:themeColor="text1"/>
        </w:rPr>
        <w:t>. Thus, during this study’s field survey stage, the greatest efforts have been made to reduce this phenomenon.</w:t>
      </w:r>
    </w:p>
    <w:p w14:paraId="17B9C83E" w14:textId="60C37481" w:rsidR="000805BD" w:rsidRPr="00A42026" w:rsidRDefault="000805BD" w:rsidP="00045373">
      <w:pPr>
        <w:spacing w:after="0" w:line="240" w:lineRule="auto"/>
        <w:jc w:val="center"/>
        <w:outlineLvl w:val="0"/>
        <w:rPr>
          <w:rFonts w:ascii="Calibri" w:hAnsi="Calibri" w:cs="Calibri"/>
          <w:color w:val="000000" w:themeColor="text1"/>
          <w:kern w:val="0"/>
          <w:lang w:val="en-AU"/>
          <w14:ligatures w14:val="none"/>
        </w:rPr>
      </w:pPr>
      <w:r w:rsidRPr="00A42026">
        <w:rPr>
          <w:rFonts w:ascii="Calibri" w:eastAsiaTheme="minorHAnsi" w:hAnsi="Calibri" w:cs="Calibri"/>
          <w:b/>
          <w:bCs/>
          <w:color w:val="000000" w:themeColor="text1"/>
          <w:kern w:val="0"/>
          <w:lang w:val="en-AU" w:eastAsia="en-US"/>
          <w14:ligatures w14:val="none"/>
        </w:rPr>
        <w:lastRenderedPageBreak/>
        <w:t xml:space="preserve">Appendix </w:t>
      </w:r>
      <w:r w:rsidR="000B38E4" w:rsidRPr="00A42026">
        <w:rPr>
          <w:rFonts w:ascii="Calibri" w:hAnsi="Calibri" w:cs="Calibri"/>
          <w:b/>
          <w:bCs/>
          <w:color w:val="000000" w:themeColor="text1"/>
          <w:kern w:val="0"/>
          <w:lang w:val="en-AU"/>
          <w14:ligatures w14:val="none"/>
        </w:rPr>
        <w:t>2</w:t>
      </w:r>
      <w:r w:rsidRPr="00A42026">
        <w:rPr>
          <w:rFonts w:ascii="Calibri" w:eastAsiaTheme="minorHAnsi" w:hAnsi="Calibri" w:cs="Calibri"/>
          <w:color w:val="000000" w:themeColor="text1"/>
          <w:kern w:val="0"/>
          <w:lang w:val="en-AU" w:eastAsia="en-US"/>
          <w14:ligatures w14:val="none"/>
        </w:rPr>
        <w:t>:</w:t>
      </w:r>
      <w:r w:rsidRPr="00A42026">
        <w:rPr>
          <w:rFonts w:ascii="Calibri" w:eastAsiaTheme="minorHAnsi" w:hAnsi="Calibri" w:cs="Calibri"/>
          <w:b/>
          <w:bCs/>
          <w:color w:val="000000" w:themeColor="text1"/>
          <w:kern w:val="0"/>
          <w:lang w:val="en-AU" w:eastAsia="en-US"/>
          <w14:ligatures w14:val="none"/>
        </w:rPr>
        <w:t xml:space="preserve"> </w:t>
      </w:r>
      <w:r w:rsidRPr="00A42026">
        <w:rPr>
          <w:rFonts w:ascii="Calibri" w:eastAsiaTheme="minorHAnsi" w:hAnsi="Calibri" w:cs="Calibri"/>
          <w:color w:val="000000" w:themeColor="text1"/>
          <w:kern w:val="0"/>
          <w:lang w:val="en-AU" w:eastAsia="en-US"/>
          <w14:ligatures w14:val="none"/>
        </w:rPr>
        <w:t xml:space="preserve">Parameter setting of the Rasch </w:t>
      </w:r>
      <w:r w:rsidR="00EC4064" w:rsidRPr="00A42026">
        <w:rPr>
          <w:rFonts w:ascii="Calibri" w:eastAsiaTheme="minorHAnsi" w:hAnsi="Calibri" w:cs="Calibri"/>
          <w:color w:val="000000" w:themeColor="text1"/>
          <w:kern w:val="0"/>
          <w:lang w:val="en-AU" w:eastAsia="en-US"/>
          <w14:ligatures w14:val="none"/>
        </w:rPr>
        <w:t>model</w:t>
      </w:r>
    </w:p>
    <w:p w14:paraId="19738C4E" w14:textId="77777777" w:rsidR="00045373" w:rsidRPr="00A42026" w:rsidRDefault="00045373" w:rsidP="006020CD">
      <w:pPr>
        <w:spacing w:after="0" w:line="240" w:lineRule="auto"/>
        <w:jc w:val="center"/>
        <w:rPr>
          <w:rFonts w:ascii="Calibri" w:hAnsi="Calibri" w:cs="Calibri"/>
          <w:color w:val="000000" w:themeColor="text1"/>
          <w:kern w:val="0"/>
          <w:lang w:val="en-AU"/>
          <w14:ligatures w14:val="none"/>
        </w:rPr>
      </w:pPr>
    </w:p>
    <w:p w14:paraId="7898007A" w14:textId="48A6123D" w:rsidR="000A7426" w:rsidRPr="00A42026" w:rsidRDefault="000A7426" w:rsidP="002320ED">
      <w:pPr>
        <w:widowControl w:val="0"/>
        <w:adjustRightInd w:val="0"/>
        <w:snapToGrid w:val="0"/>
        <w:spacing w:after="0" w:line="480" w:lineRule="auto"/>
        <w:ind w:firstLine="288"/>
        <w:rPr>
          <w:rFonts w:ascii="Calibri" w:hAnsi="Calibri" w:cs="Calibri"/>
          <w:color w:val="000000" w:themeColor="text1"/>
        </w:rPr>
      </w:pPr>
      <w:r w:rsidRPr="00A42026">
        <w:rPr>
          <w:rFonts w:ascii="Calibri" w:hAnsi="Calibri" w:cs="Calibri"/>
          <w:color w:val="000000" w:themeColor="text1"/>
        </w:rPr>
        <w:t xml:space="preserve">The polytomous counterparts of the Rasch model family include the rating scale model (RSM) and partial credit model (PCM) </w:t>
      </w:r>
      <w:r w:rsidR="00350323" w:rsidRPr="00A42026">
        <w:rPr>
          <w:rFonts w:ascii="Calibri" w:hAnsi="Calibri" w:cs="Calibri"/>
          <w:color w:val="000000" w:themeColor="text1"/>
        </w:rPr>
        <w:t>[9, 10]</w:t>
      </w:r>
      <w:r w:rsidRPr="00A42026">
        <w:rPr>
          <w:rFonts w:ascii="Calibri" w:hAnsi="Calibri" w:cs="Calibri"/>
          <w:color w:val="000000" w:themeColor="text1"/>
        </w:rPr>
        <w:t xml:space="preserve">. This study used PCM and the joint maximum likelihood estimation (JMLE) method </w:t>
      </w:r>
      <w:r w:rsidR="00350323" w:rsidRPr="00A42026">
        <w:rPr>
          <w:rFonts w:ascii="Calibri" w:hAnsi="Calibri" w:cs="Calibri"/>
          <w:color w:val="000000" w:themeColor="text1"/>
        </w:rPr>
        <w:t>[10]</w:t>
      </w:r>
      <w:r w:rsidRPr="00A42026">
        <w:rPr>
          <w:rFonts w:ascii="Calibri" w:hAnsi="Calibri" w:cs="Calibri"/>
          <w:color w:val="000000" w:themeColor="text1"/>
        </w:rPr>
        <w:t xml:space="preserve">. The self-reported PedsQL™ 4.0 GCS’s responses were categorized consistently on a 5-point rating scale. However, since using IRT (Rasch) in studies on the </w:t>
      </w:r>
      <w:r w:rsidR="00014E30" w:rsidRPr="00014E30">
        <w:rPr>
          <w:rFonts w:ascii="Calibri" w:hAnsi="Calibri" w:cs="Calibri"/>
          <w:color w:val="000000" w:themeColor="text1"/>
        </w:rPr>
        <w:t xml:space="preserve">psychometric properties of </w:t>
      </w:r>
      <w:r w:rsidR="00014E30">
        <w:rPr>
          <w:rFonts w:ascii="Calibri" w:hAnsi="Calibri" w:cs="Calibri" w:hint="eastAsia"/>
          <w:color w:val="000000" w:themeColor="text1"/>
        </w:rPr>
        <w:t xml:space="preserve">the </w:t>
      </w:r>
      <w:r w:rsidRPr="00A42026">
        <w:rPr>
          <w:rFonts w:ascii="Calibri" w:hAnsi="Calibri" w:cs="Calibri"/>
          <w:color w:val="000000" w:themeColor="text1"/>
        </w:rPr>
        <w:t>Mandarin Chinese self-reported PedsQL™ 4.0 GCS</w:t>
      </w:r>
      <w:r w:rsidR="00014E30">
        <w:rPr>
          <w:rFonts w:ascii="Calibri" w:hAnsi="Calibri" w:cs="Calibri" w:hint="eastAsia"/>
          <w:color w:val="000000" w:themeColor="text1"/>
        </w:rPr>
        <w:t xml:space="preserve"> </w:t>
      </w:r>
      <w:r w:rsidRPr="00A42026">
        <w:rPr>
          <w:rFonts w:ascii="Calibri" w:hAnsi="Calibri" w:cs="Calibri"/>
          <w:color w:val="000000" w:themeColor="text1"/>
        </w:rPr>
        <w:t xml:space="preserve">is rare, there is limited evidence regarding whether Chinese Mainland adolescent respondents interpret the </w:t>
      </w:r>
      <w:r w:rsidR="00267AB1" w:rsidRPr="00267AB1">
        <w:rPr>
          <w:rFonts w:ascii="Calibri" w:hAnsi="Calibri" w:cs="Calibri"/>
          <w:color w:val="000000" w:themeColor="text1"/>
        </w:rPr>
        <w:t xml:space="preserve">rating </w:t>
      </w:r>
      <w:r w:rsidRPr="00A42026">
        <w:rPr>
          <w:rFonts w:ascii="Calibri" w:hAnsi="Calibri" w:cs="Calibri"/>
          <w:color w:val="000000" w:themeColor="text1"/>
        </w:rPr>
        <w:t xml:space="preserve">scale in the same way. Based on the above, the more general PCM was chosen </w:t>
      </w:r>
      <w:r w:rsidR="004E563C" w:rsidRPr="004E563C">
        <w:rPr>
          <w:rFonts w:ascii="Calibri" w:hAnsi="Calibri" w:cs="Calibri"/>
          <w:color w:val="000000" w:themeColor="text1"/>
        </w:rPr>
        <w:t>as the primary model</w:t>
      </w:r>
      <w:r w:rsidR="004E563C">
        <w:rPr>
          <w:rFonts w:ascii="Calibri" w:hAnsi="Calibri" w:cs="Calibri" w:hint="eastAsia"/>
          <w:color w:val="000000" w:themeColor="text1"/>
        </w:rPr>
        <w:t xml:space="preserve"> </w:t>
      </w:r>
      <w:r w:rsidRPr="00A42026">
        <w:rPr>
          <w:rFonts w:ascii="Calibri" w:hAnsi="Calibri" w:cs="Calibri"/>
          <w:color w:val="000000" w:themeColor="text1"/>
        </w:rPr>
        <w:t>over the specific RSM (a special case of PCM)</w:t>
      </w:r>
      <w:r w:rsidR="004E563C">
        <w:rPr>
          <w:rFonts w:ascii="Calibri" w:hAnsi="Calibri" w:cs="Calibri" w:hint="eastAsia"/>
          <w:color w:val="000000" w:themeColor="text1"/>
        </w:rPr>
        <w:t xml:space="preserve">, </w:t>
      </w:r>
      <w:r w:rsidR="004E563C" w:rsidRPr="004E563C">
        <w:rPr>
          <w:rFonts w:ascii="Calibri" w:hAnsi="Calibri" w:cs="Calibri"/>
          <w:color w:val="000000" w:themeColor="text1"/>
        </w:rPr>
        <w:t>with RSM additionally applied in subsequent analyses to further examine the results</w:t>
      </w:r>
      <w:r w:rsidRPr="00A42026">
        <w:rPr>
          <w:rFonts w:ascii="Calibri" w:hAnsi="Calibri" w:cs="Calibri"/>
          <w:color w:val="000000" w:themeColor="text1"/>
        </w:rPr>
        <w:t xml:space="preserve">. Additionally, the PCM was deemed more appropriate to align with previous international studies on PedsQL™ 4.0, which predominantly use PCM </w:t>
      </w:r>
      <w:r w:rsidR="001218C4" w:rsidRPr="00A42026">
        <w:rPr>
          <w:rFonts w:ascii="Calibri" w:hAnsi="Calibri" w:cs="Calibri"/>
          <w:color w:val="000000" w:themeColor="text1"/>
        </w:rPr>
        <w:t>[11–13]</w:t>
      </w:r>
      <w:r w:rsidRPr="00A42026">
        <w:rPr>
          <w:rFonts w:ascii="Calibri" w:hAnsi="Calibri" w:cs="Calibri"/>
          <w:color w:val="000000" w:themeColor="text1"/>
        </w:rPr>
        <w:t>.</w:t>
      </w:r>
    </w:p>
    <w:p w14:paraId="082F5D14" w14:textId="089DD923" w:rsidR="006552E2" w:rsidRPr="00A42026" w:rsidRDefault="000805BD" w:rsidP="006552E2">
      <w:pPr>
        <w:widowControl w:val="0"/>
        <w:adjustRightInd w:val="0"/>
        <w:snapToGrid w:val="0"/>
        <w:spacing w:after="0" w:line="480" w:lineRule="auto"/>
        <w:ind w:firstLine="288"/>
        <w:rPr>
          <w:rFonts w:ascii="Calibri" w:eastAsia="DengXian" w:hAnsi="Calibri" w:cs="Calibri"/>
          <w:color w:val="000000" w:themeColor="text1"/>
          <w:kern w:val="0"/>
        </w:rPr>
      </w:pPr>
      <w:r w:rsidRPr="00A42026">
        <w:rPr>
          <w:rFonts w:ascii="Calibri" w:hAnsi="Calibri" w:cs="Calibri"/>
          <w:color w:val="000000" w:themeColor="text1"/>
        </w:rPr>
        <w:t>According to the Rasch model, only two attributes can determine a person’s responses to an item—the person’s “ability” (or “agreeability”) and the item’s “difficulty” (or “</w:t>
      </w:r>
      <w:bookmarkStart w:id="11" w:name="_Hlk158923142"/>
      <w:proofErr w:type="spellStart"/>
      <w:r w:rsidRPr="00A42026">
        <w:rPr>
          <w:rFonts w:ascii="Calibri" w:hAnsi="Calibri" w:cs="Calibri"/>
          <w:color w:val="000000" w:themeColor="text1"/>
        </w:rPr>
        <w:t>endorsability</w:t>
      </w:r>
      <w:bookmarkEnd w:id="11"/>
      <w:proofErr w:type="spellEnd"/>
      <w:r w:rsidRPr="00A42026">
        <w:rPr>
          <w:rFonts w:ascii="Calibri" w:hAnsi="Calibri" w:cs="Calibri"/>
          <w:color w:val="000000" w:themeColor="text1"/>
        </w:rPr>
        <w:t xml:space="preserve">”); they jointly </w:t>
      </w:r>
      <w:r w:rsidR="0030585C" w:rsidRPr="00A42026">
        <w:rPr>
          <w:rFonts w:ascii="Calibri" w:hAnsi="Calibri" w:cs="Calibri"/>
          <w:color w:val="000000" w:themeColor="text1"/>
        </w:rPr>
        <w:t xml:space="preserve">constitute </w:t>
      </w:r>
      <w:r w:rsidRPr="00A42026">
        <w:rPr>
          <w:rFonts w:ascii="Calibri" w:hAnsi="Calibri" w:cs="Calibri"/>
          <w:color w:val="000000" w:themeColor="text1"/>
        </w:rPr>
        <w:t xml:space="preserve">the latent trait’s estimation </w:t>
      </w:r>
      <w:r w:rsidR="001218C4" w:rsidRPr="00A42026">
        <w:rPr>
          <w:rFonts w:ascii="Calibri" w:hAnsi="Calibri" w:cs="Calibri"/>
          <w:color w:val="000000" w:themeColor="text1"/>
        </w:rPr>
        <w:t>[1, 9, 10]</w:t>
      </w:r>
      <w:r w:rsidR="004365B0" w:rsidRPr="00A42026">
        <w:rPr>
          <w:rFonts w:ascii="Calibri" w:hAnsi="Calibri" w:cs="Calibri"/>
          <w:color w:val="000000" w:themeColor="text1"/>
        </w:rPr>
        <w:t xml:space="preserve">. </w:t>
      </w:r>
      <w:r w:rsidRPr="00A42026">
        <w:rPr>
          <w:rFonts w:ascii="Calibri" w:hAnsi="Calibri" w:cs="Calibri"/>
          <w:color w:val="000000" w:themeColor="text1"/>
        </w:rPr>
        <w:t>As a probabilistic model, Rasch can place a matrix of persons’ ability (agreeability) and items’ difficulty (</w:t>
      </w:r>
      <w:proofErr w:type="spellStart"/>
      <w:r w:rsidRPr="00A42026">
        <w:rPr>
          <w:rFonts w:ascii="Calibri" w:hAnsi="Calibri" w:cs="Calibri"/>
          <w:color w:val="000000" w:themeColor="text1"/>
        </w:rPr>
        <w:t>endorsability</w:t>
      </w:r>
      <w:proofErr w:type="spellEnd"/>
      <w:r w:rsidRPr="00A42026">
        <w:rPr>
          <w:rFonts w:ascii="Calibri" w:hAnsi="Calibri" w:cs="Calibri"/>
          <w:color w:val="000000" w:themeColor="text1"/>
        </w:rPr>
        <w:t xml:space="preserve">) on the same linear scale </w:t>
      </w:r>
      <w:r w:rsidR="001218C4" w:rsidRPr="00A42026">
        <w:rPr>
          <w:rFonts w:ascii="Calibri" w:hAnsi="Calibri" w:cs="Calibri"/>
          <w:color w:val="000000" w:themeColor="text1"/>
        </w:rPr>
        <w:t>[1, 9, 10]</w:t>
      </w:r>
      <w:r w:rsidR="004365B0" w:rsidRPr="00A42026">
        <w:rPr>
          <w:rFonts w:ascii="Calibri" w:hAnsi="Calibri" w:cs="Calibri"/>
          <w:color w:val="000000" w:themeColor="text1"/>
        </w:rPr>
        <w:t>.</w:t>
      </w:r>
      <w:r w:rsidR="00217E06" w:rsidRPr="00A42026">
        <w:rPr>
          <w:rFonts w:ascii="Calibri" w:hAnsi="Calibri" w:cs="Calibri"/>
          <w:color w:val="000000" w:themeColor="text1"/>
        </w:rPr>
        <w:t xml:space="preserve"> </w:t>
      </w:r>
    </w:p>
    <w:p w14:paraId="0250F408" w14:textId="1D0A9233" w:rsidR="006552E2" w:rsidRPr="00A42026" w:rsidRDefault="000805BD" w:rsidP="006552E2">
      <w:pPr>
        <w:widowControl w:val="0"/>
        <w:adjustRightInd w:val="0"/>
        <w:snapToGrid w:val="0"/>
        <w:spacing w:after="0" w:line="480" w:lineRule="auto"/>
        <w:ind w:firstLine="288"/>
        <w:rPr>
          <w:rFonts w:ascii="Calibri" w:eastAsia="DengXian" w:hAnsi="Calibri" w:cs="Calibri"/>
          <w:color w:val="000000" w:themeColor="text1"/>
          <w:kern w:val="0"/>
        </w:rPr>
      </w:pPr>
      <w:r w:rsidRPr="00A42026">
        <w:rPr>
          <w:rFonts w:ascii="Calibri" w:hAnsi="Calibri" w:cs="Calibri"/>
          <w:color w:val="000000" w:themeColor="text1"/>
        </w:rPr>
        <w:t>The interpretation of the Rasch model varies subtly depending on the measurement scenario. In educational contexts assessing knowledge, the person represents the test-taker, while the item represents the test question. Test-takers have a higher probability of correctly answering “easier” test questions compared to “difficult” ones. Furthermore, test-takers with higher “abilities” exhibit a higher probability of answering test questions correctly,</w:t>
      </w:r>
      <w:r w:rsidR="00423EBB" w:rsidRPr="00A42026">
        <w:rPr>
          <w:rFonts w:ascii="Calibri" w:hAnsi="Calibri" w:cs="Calibri"/>
          <w:color w:val="000000" w:themeColor="text1"/>
        </w:rPr>
        <w:t xml:space="preserve"> </w:t>
      </w:r>
      <w:r w:rsidRPr="00A42026">
        <w:rPr>
          <w:rFonts w:ascii="Calibri" w:hAnsi="Calibri" w:cs="Calibri"/>
          <w:color w:val="000000" w:themeColor="text1"/>
        </w:rPr>
        <w:t xml:space="preserve">particularly when the questions are more challenging, compared to test-takers with lower “abilities” </w:t>
      </w:r>
      <w:r w:rsidR="001218C4" w:rsidRPr="00A42026">
        <w:rPr>
          <w:rFonts w:ascii="Calibri" w:hAnsi="Calibri" w:cs="Calibri"/>
          <w:color w:val="000000" w:themeColor="text1"/>
        </w:rPr>
        <w:t>[1]</w:t>
      </w:r>
      <w:r w:rsidR="004365B0" w:rsidRPr="00A42026">
        <w:rPr>
          <w:rFonts w:ascii="Calibri" w:hAnsi="Calibri" w:cs="Calibri"/>
          <w:color w:val="000000" w:themeColor="text1"/>
        </w:rPr>
        <w:t>.</w:t>
      </w:r>
      <w:r w:rsidRPr="00A42026">
        <w:rPr>
          <w:rFonts w:ascii="Calibri" w:hAnsi="Calibri" w:cs="Calibri"/>
          <w:color w:val="000000" w:themeColor="text1"/>
        </w:rPr>
        <w:t xml:space="preserve"> </w:t>
      </w:r>
    </w:p>
    <w:p w14:paraId="7BFD9CA0" w14:textId="77777777" w:rsidR="006552E2" w:rsidRPr="00A42026" w:rsidRDefault="000805BD" w:rsidP="006552E2">
      <w:pPr>
        <w:widowControl w:val="0"/>
        <w:adjustRightInd w:val="0"/>
        <w:snapToGrid w:val="0"/>
        <w:spacing w:after="0" w:line="480" w:lineRule="auto"/>
        <w:ind w:firstLine="288"/>
        <w:rPr>
          <w:rFonts w:ascii="Calibri" w:eastAsia="DengXian" w:hAnsi="Calibri" w:cs="Calibri"/>
          <w:color w:val="000000" w:themeColor="text1"/>
          <w:kern w:val="0"/>
        </w:rPr>
      </w:pPr>
      <w:r w:rsidRPr="00A42026">
        <w:rPr>
          <w:rFonts w:ascii="Calibri" w:hAnsi="Calibri" w:cs="Calibri"/>
          <w:color w:val="000000" w:themeColor="text1"/>
        </w:rPr>
        <w:t xml:space="preserve">In the measurement of psychosocial constructs, </w:t>
      </w:r>
      <w:r w:rsidR="0030585C" w:rsidRPr="00A42026">
        <w:rPr>
          <w:rFonts w:ascii="Calibri" w:hAnsi="Calibri" w:cs="Calibri"/>
          <w:color w:val="000000" w:themeColor="text1"/>
        </w:rPr>
        <w:t xml:space="preserve">as applied in this study, </w:t>
      </w:r>
      <w:r w:rsidRPr="00A42026">
        <w:rPr>
          <w:rFonts w:ascii="Calibri" w:hAnsi="Calibri" w:cs="Calibri"/>
          <w:color w:val="000000" w:themeColor="text1"/>
        </w:rPr>
        <w:t xml:space="preserve">the person represents the </w:t>
      </w:r>
      <w:r w:rsidR="00423EBB" w:rsidRPr="00A42026">
        <w:rPr>
          <w:rFonts w:ascii="Calibri" w:hAnsi="Calibri" w:cs="Calibri"/>
          <w:color w:val="000000" w:themeColor="text1"/>
        </w:rPr>
        <w:t>respondent</w:t>
      </w:r>
      <w:r w:rsidRPr="00A42026">
        <w:rPr>
          <w:rFonts w:ascii="Calibri" w:hAnsi="Calibri" w:cs="Calibri"/>
          <w:color w:val="000000" w:themeColor="text1"/>
        </w:rPr>
        <w:t xml:space="preserve">, and the item represents an item in the measurement instrument (scale or questionnaire). Regarding the person, it’s no longer a matter of “ability” but rather “agreeability,” which reflects their alignment with the </w:t>
      </w:r>
      <w:r w:rsidR="007651A8" w:rsidRPr="00A42026">
        <w:rPr>
          <w:rFonts w:ascii="Calibri" w:hAnsi="Calibri" w:cs="Calibri"/>
          <w:color w:val="000000" w:themeColor="text1"/>
        </w:rPr>
        <w:t>latent trait</w:t>
      </w:r>
      <w:r w:rsidRPr="00A42026">
        <w:rPr>
          <w:rFonts w:ascii="Calibri" w:hAnsi="Calibri" w:cs="Calibri"/>
          <w:color w:val="000000" w:themeColor="text1"/>
        </w:rPr>
        <w:t xml:space="preserve"> being measured (e.g., the </w:t>
      </w:r>
      <w:r w:rsidR="005B41E1" w:rsidRPr="00A42026">
        <w:rPr>
          <w:rFonts w:ascii="Calibri" w:hAnsi="Calibri" w:cs="Calibri"/>
          <w:color w:val="000000" w:themeColor="text1"/>
        </w:rPr>
        <w:t xml:space="preserve">HRQoL </w:t>
      </w:r>
      <w:r w:rsidRPr="00A42026">
        <w:rPr>
          <w:rFonts w:ascii="Calibri" w:hAnsi="Calibri" w:cs="Calibri"/>
          <w:color w:val="000000" w:themeColor="text1"/>
        </w:rPr>
        <w:t xml:space="preserve">in this study) </w:t>
      </w:r>
      <w:r w:rsidRPr="00A42026">
        <w:rPr>
          <w:rFonts w:ascii="Calibri" w:hAnsi="Calibri" w:cs="Calibri"/>
          <w:color w:val="000000" w:themeColor="text1"/>
        </w:rPr>
        <w:lastRenderedPageBreak/>
        <w:t>and their tendency to support specific response options. Regarding items, it’s no longer a matter of “difficulty” but rather “</w:t>
      </w:r>
      <w:proofErr w:type="spellStart"/>
      <w:r w:rsidRPr="00A42026">
        <w:rPr>
          <w:rFonts w:ascii="Calibri" w:hAnsi="Calibri" w:cs="Calibri"/>
          <w:color w:val="000000" w:themeColor="text1"/>
        </w:rPr>
        <w:t>endorsability</w:t>
      </w:r>
      <w:proofErr w:type="spellEnd"/>
      <w:r w:rsidRPr="00A42026">
        <w:rPr>
          <w:rFonts w:ascii="Calibri" w:hAnsi="Calibri" w:cs="Calibri"/>
          <w:color w:val="000000" w:themeColor="text1"/>
        </w:rPr>
        <w:t xml:space="preserve">,” which reflects their likelihood of being endorsed by </w:t>
      </w:r>
      <w:r w:rsidR="00E95641" w:rsidRPr="00A42026">
        <w:rPr>
          <w:rFonts w:ascii="Calibri" w:hAnsi="Calibri" w:cs="Calibri"/>
          <w:color w:val="000000" w:themeColor="text1"/>
        </w:rPr>
        <w:t>respondents</w:t>
      </w:r>
      <w:r w:rsidRPr="00A42026">
        <w:rPr>
          <w:rFonts w:ascii="Calibri" w:hAnsi="Calibri" w:cs="Calibri"/>
          <w:color w:val="000000" w:themeColor="text1"/>
        </w:rPr>
        <w:t xml:space="preserve"> with varying levels of the </w:t>
      </w:r>
      <w:r w:rsidR="00E95641" w:rsidRPr="00A42026">
        <w:rPr>
          <w:rFonts w:ascii="Calibri" w:hAnsi="Calibri" w:cs="Calibri"/>
          <w:color w:val="000000" w:themeColor="text1"/>
        </w:rPr>
        <w:t>latent trait</w:t>
      </w:r>
      <w:r w:rsidRPr="00A42026">
        <w:rPr>
          <w:rFonts w:ascii="Calibri" w:hAnsi="Calibri" w:cs="Calibri"/>
          <w:color w:val="000000" w:themeColor="text1"/>
        </w:rPr>
        <w:t xml:space="preserve"> (e.g., the </w:t>
      </w:r>
      <w:r w:rsidR="005B41E1" w:rsidRPr="00A42026">
        <w:rPr>
          <w:rFonts w:ascii="Calibri" w:hAnsi="Calibri" w:cs="Calibri"/>
          <w:color w:val="000000" w:themeColor="text1"/>
        </w:rPr>
        <w:t>HRQoL</w:t>
      </w:r>
      <w:r w:rsidRPr="00A42026">
        <w:rPr>
          <w:rFonts w:ascii="Calibri" w:hAnsi="Calibri" w:cs="Calibri"/>
          <w:color w:val="000000" w:themeColor="text1"/>
        </w:rPr>
        <w:t xml:space="preserve"> in this study). </w:t>
      </w:r>
    </w:p>
    <w:p w14:paraId="1943A602" w14:textId="3B533DC7" w:rsidR="000805BD" w:rsidRPr="00A42026" w:rsidRDefault="000805BD" w:rsidP="006552E2">
      <w:pPr>
        <w:widowControl w:val="0"/>
        <w:adjustRightInd w:val="0"/>
        <w:snapToGrid w:val="0"/>
        <w:spacing w:after="0" w:line="480" w:lineRule="auto"/>
        <w:ind w:firstLine="288"/>
        <w:rPr>
          <w:rFonts w:ascii="Calibri" w:eastAsia="DengXian" w:hAnsi="Calibri" w:cs="Calibri"/>
          <w:color w:val="000000" w:themeColor="text1"/>
          <w:kern w:val="0"/>
        </w:rPr>
      </w:pPr>
      <w:r w:rsidRPr="00A42026">
        <w:rPr>
          <w:rFonts w:ascii="Calibri" w:eastAsia="DengXian" w:hAnsi="Calibri" w:cs="Calibri"/>
          <w:color w:val="000000" w:themeColor="text1"/>
          <w:kern w:val="0"/>
        </w:rPr>
        <w:t xml:space="preserve">In connection with this study, the basic mathematical </w:t>
      </w:r>
      <w:r w:rsidR="00206A49" w:rsidRPr="00A42026">
        <w:rPr>
          <w:rFonts w:ascii="Calibri" w:eastAsia="DengXian" w:hAnsi="Calibri" w:cs="Calibri"/>
          <w:color w:val="000000" w:themeColor="text1"/>
          <w:kern w:val="0"/>
        </w:rPr>
        <w:t>formula</w:t>
      </w:r>
      <w:r w:rsidRPr="00A42026">
        <w:rPr>
          <w:rFonts w:ascii="Calibri" w:eastAsia="DengXian" w:hAnsi="Calibri" w:cs="Calibri"/>
          <w:color w:val="000000" w:themeColor="text1"/>
          <w:kern w:val="0"/>
        </w:rPr>
        <w:t xml:space="preserve"> used for constructing measures through responses to the </w:t>
      </w:r>
      <w:r w:rsidR="00CE74A1" w:rsidRPr="00A42026">
        <w:rPr>
          <w:rFonts w:ascii="Calibri" w:eastAsia="DengXian" w:hAnsi="Calibri" w:cs="Calibri"/>
          <w:color w:val="000000" w:themeColor="text1"/>
          <w:kern w:val="0"/>
        </w:rPr>
        <w:t>PCM</w:t>
      </w:r>
      <w:r w:rsidRPr="00A42026">
        <w:rPr>
          <w:rFonts w:ascii="Calibri" w:eastAsia="DengXian" w:hAnsi="Calibri" w:cs="Calibri"/>
          <w:color w:val="000000" w:themeColor="text1"/>
          <w:kern w:val="0"/>
        </w:rPr>
        <w:t xml:space="preserve"> is </w:t>
      </w:r>
      <w:r w:rsidR="001218C4" w:rsidRPr="00A42026">
        <w:rPr>
          <w:rFonts w:ascii="Calibri" w:hAnsi="Calibri" w:cs="Calibri"/>
          <w:color w:val="000000" w:themeColor="text1"/>
        </w:rPr>
        <w:t>[9, 10]</w:t>
      </w:r>
      <w:r w:rsidRPr="00A42026">
        <w:rPr>
          <w:rFonts w:ascii="Calibri" w:eastAsia="DengXian" w:hAnsi="Calibri" w:cs="Calibri"/>
          <w:color w:val="000000" w:themeColor="text1"/>
          <w:kern w:val="0"/>
        </w:rPr>
        <w:t>:</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8"/>
        <w:gridCol w:w="8318"/>
      </w:tblGrid>
      <w:tr w:rsidR="00CD2684" w:rsidRPr="00A42026" w14:paraId="02614590" w14:textId="77777777" w:rsidTr="002F357E">
        <w:trPr>
          <w:trHeight w:val="629"/>
        </w:trPr>
        <w:tc>
          <w:tcPr>
            <w:tcW w:w="5000" w:type="pct"/>
            <w:gridSpan w:val="2"/>
            <w:vAlign w:val="center"/>
          </w:tcPr>
          <w:p w14:paraId="53446847" w14:textId="7563F29E" w:rsidR="000805BD" w:rsidRPr="00A42026" w:rsidRDefault="00000000" w:rsidP="006552E2">
            <w:pPr>
              <w:adjustRightInd w:val="0"/>
              <w:snapToGrid w:val="0"/>
              <w:spacing w:line="480" w:lineRule="auto"/>
              <w:rPr>
                <w:rFonts w:ascii="Calibri" w:hAnsi="Calibri" w:cs="Calibri"/>
                <w:color w:val="000000" w:themeColor="text1"/>
              </w:rPr>
            </w:pPr>
            <m:oMathPara>
              <m:oMathParaPr>
                <m:jc m:val="center"/>
              </m:oMathParaPr>
              <m:oMath>
                <m:func>
                  <m:funcPr>
                    <m:ctrlPr>
                      <w:rPr>
                        <w:rFonts w:ascii="Cambria Math" w:hAnsi="Cambria Math" w:cs="Calibri"/>
                        <w:color w:val="000000" w:themeColor="text1"/>
                      </w:rPr>
                    </m:ctrlPr>
                  </m:funcPr>
                  <m:fName>
                    <m:r>
                      <w:rPr>
                        <w:rFonts w:ascii="Cambria Math" w:hAnsi="Cambria Math" w:cs="Calibri"/>
                        <w:color w:val="000000" w:themeColor="text1"/>
                      </w:rPr>
                      <m:t>ln</m:t>
                    </m:r>
                  </m:fName>
                  <m:e>
                    <m:d>
                      <m:dPr>
                        <m:begChr m:val="["/>
                        <m:endChr m:val="]"/>
                        <m:ctrlPr>
                          <w:rPr>
                            <w:rFonts w:ascii="Cambria Math" w:hAnsi="Cambria Math" w:cs="Calibri"/>
                            <w:color w:val="000000" w:themeColor="text1"/>
                          </w:rPr>
                        </m:ctrlPr>
                      </m:dPr>
                      <m:e>
                        <m:f>
                          <m:fPr>
                            <m:ctrlPr>
                              <w:rPr>
                                <w:rFonts w:ascii="Cambria Math" w:hAnsi="Cambria Math" w:cs="Calibri"/>
                                <w:i/>
                                <w:color w:val="000000" w:themeColor="text1"/>
                              </w:rPr>
                            </m:ctrlPr>
                          </m:fPr>
                          <m:num>
                            <m:sSub>
                              <m:sSubPr>
                                <m:ctrlPr>
                                  <w:rPr>
                                    <w:rFonts w:ascii="Cambria Math" w:hAnsi="Cambria Math" w:cs="Calibri"/>
                                    <w:i/>
                                    <w:color w:val="000000" w:themeColor="text1"/>
                                  </w:rPr>
                                </m:ctrlPr>
                              </m:sSubPr>
                              <m:e>
                                <m:r>
                                  <w:rPr>
                                    <w:rFonts w:ascii="Cambria Math" w:hAnsi="Cambria Math" w:cs="Calibri"/>
                                    <w:color w:val="000000" w:themeColor="text1"/>
                                  </w:rPr>
                                  <m:t>P</m:t>
                                </m:r>
                              </m:e>
                              <m:sub>
                                <m:sSub>
                                  <m:sSubPr>
                                    <m:ctrlPr>
                                      <w:rPr>
                                        <w:rFonts w:ascii="Cambria Math" w:hAnsi="Cambria Math" w:cs="Calibri"/>
                                        <w:i/>
                                        <w:color w:val="000000" w:themeColor="text1"/>
                                      </w:rPr>
                                    </m:ctrlPr>
                                  </m:sSubPr>
                                  <m:e>
                                    <m:r>
                                      <w:rPr>
                                        <w:rFonts w:ascii="Cambria Math" w:hAnsi="Cambria Math" w:cs="Calibri"/>
                                        <w:color w:val="000000" w:themeColor="text1"/>
                                      </w:rPr>
                                      <m:t>n</m:t>
                                    </m:r>
                                  </m:e>
                                  <m:sub>
                                    <m:r>
                                      <w:rPr>
                                        <w:rFonts w:ascii="Cambria Math" w:hAnsi="Cambria Math" w:cs="Calibri"/>
                                        <w:color w:val="000000" w:themeColor="text1"/>
                                      </w:rPr>
                                      <m:t>i</m:t>
                                    </m:r>
                                  </m:sub>
                                </m:sSub>
                                <m:r>
                                  <w:rPr>
                                    <w:rFonts w:ascii="Cambria Math" w:hAnsi="Cambria Math" w:cs="Calibri"/>
                                    <w:color w:val="000000" w:themeColor="text1"/>
                                  </w:rPr>
                                  <m:t>(</m:t>
                                </m:r>
                                <m:sSub>
                                  <m:sSubPr>
                                    <m:ctrlPr>
                                      <w:rPr>
                                        <w:rFonts w:ascii="Cambria Math" w:hAnsi="Cambria Math" w:cs="Calibri"/>
                                        <w:i/>
                                        <w:color w:val="000000" w:themeColor="text1"/>
                                      </w:rPr>
                                    </m:ctrlPr>
                                  </m:sSubPr>
                                  <m:e>
                                    <m:r>
                                      <w:rPr>
                                        <w:rFonts w:ascii="Cambria Math" w:hAnsi="Cambria Math" w:cs="Calibri"/>
                                        <w:color w:val="000000" w:themeColor="text1"/>
                                      </w:rPr>
                                      <m:t>x</m:t>
                                    </m:r>
                                  </m:e>
                                  <m:sub>
                                    <m:r>
                                      <w:rPr>
                                        <w:rFonts w:ascii="Cambria Math" w:hAnsi="Cambria Math" w:cs="Calibri"/>
                                        <w:color w:val="000000" w:themeColor="text1"/>
                                      </w:rPr>
                                      <m:t>i</m:t>
                                    </m:r>
                                  </m:sub>
                                </m:sSub>
                                <m:r>
                                  <w:rPr>
                                    <w:rFonts w:ascii="Cambria Math" w:hAnsi="Cambria Math" w:cs="Calibri"/>
                                    <w:color w:val="000000" w:themeColor="text1"/>
                                  </w:rPr>
                                  <m:t>=k)</m:t>
                                </m:r>
                              </m:sub>
                            </m:sSub>
                          </m:num>
                          <m:den>
                            <m:sSub>
                              <m:sSubPr>
                                <m:ctrlPr>
                                  <w:rPr>
                                    <w:rFonts w:ascii="Cambria Math" w:hAnsi="Cambria Math" w:cs="Calibri"/>
                                    <w:i/>
                                    <w:color w:val="000000" w:themeColor="text1"/>
                                  </w:rPr>
                                </m:ctrlPr>
                              </m:sSubPr>
                              <m:e>
                                <m:r>
                                  <w:rPr>
                                    <w:rFonts w:ascii="Cambria Math" w:hAnsi="Cambria Math" w:cs="Calibri"/>
                                    <w:color w:val="000000" w:themeColor="text1"/>
                                  </w:rPr>
                                  <m:t>P</m:t>
                                </m:r>
                              </m:e>
                              <m:sub>
                                <m:sSub>
                                  <m:sSubPr>
                                    <m:ctrlPr>
                                      <w:rPr>
                                        <w:rFonts w:ascii="Cambria Math" w:hAnsi="Cambria Math" w:cs="Calibri"/>
                                        <w:i/>
                                        <w:color w:val="000000" w:themeColor="text1"/>
                                      </w:rPr>
                                    </m:ctrlPr>
                                  </m:sSubPr>
                                  <m:e>
                                    <m:r>
                                      <w:rPr>
                                        <w:rFonts w:ascii="Cambria Math" w:hAnsi="Cambria Math" w:cs="Calibri"/>
                                        <w:color w:val="000000" w:themeColor="text1"/>
                                      </w:rPr>
                                      <m:t>n</m:t>
                                    </m:r>
                                  </m:e>
                                  <m:sub>
                                    <m:r>
                                      <w:rPr>
                                        <w:rFonts w:ascii="Cambria Math" w:hAnsi="Cambria Math" w:cs="Calibri"/>
                                        <w:color w:val="000000" w:themeColor="text1"/>
                                      </w:rPr>
                                      <m:t>i</m:t>
                                    </m:r>
                                  </m:sub>
                                </m:sSub>
                                <m:r>
                                  <w:rPr>
                                    <w:rFonts w:ascii="Cambria Math" w:hAnsi="Cambria Math" w:cs="Calibri"/>
                                    <w:color w:val="000000" w:themeColor="text1"/>
                                  </w:rPr>
                                  <m:t>(</m:t>
                                </m:r>
                                <m:sSub>
                                  <m:sSubPr>
                                    <m:ctrlPr>
                                      <w:rPr>
                                        <w:rFonts w:ascii="Cambria Math" w:hAnsi="Cambria Math" w:cs="Calibri"/>
                                        <w:i/>
                                        <w:color w:val="000000" w:themeColor="text1"/>
                                      </w:rPr>
                                    </m:ctrlPr>
                                  </m:sSubPr>
                                  <m:e>
                                    <m:r>
                                      <w:rPr>
                                        <w:rFonts w:ascii="Cambria Math" w:hAnsi="Cambria Math" w:cs="Calibri"/>
                                        <w:color w:val="000000" w:themeColor="text1"/>
                                      </w:rPr>
                                      <m:t>x</m:t>
                                    </m:r>
                                  </m:e>
                                  <m:sub>
                                    <m:r>
                                      <w:rPr>
                                        <w:rFonts w:ascii="Cambria Math" w:hAnsi="Cambria Math" w:cs="Calibri"/>
                                        <w:color w:val="000000" w:themeColor="text1"/>
                                      </w:rPr>
                                      <m:t>i</m:t>
                                    </m:r>
                                  </m:sub>
                                </m:sSub>
                                <m:r>
                                  <w:rPr>
                                    <w:rFonts w:ascii="Cambria Math" w:hAnsi="Cambria Math" w:cs="Calibri"/>
                                    <w:color w:val="000000" w:themeColor="text1"/>
                                  </w:rPr>
                                  <m:t>=k-1)</m:t>
                                </m:r>
                              </m:sub>
                            </m:sSub>
                          </m:den>
                        </m:f>
                      </m:e>
                    </m:d>
                  </m:e>
                </m:func>
                <m:r>
                  <w:rPr>
                    <w:rFonts w:ascii="Cambria Math" w:hAnsi="Cambria Math" w:cs="Calibri"/>
                    <w:color w:val="000000" w:themeColor="text1"/>
                  </w:rPr>
                  <m:t>=</m:t>
                </m:r>
                <m:sSub>
                  <m:sSubPr>
                    <m:ctrlPr>
                      <w:rPr>
                        <w:rFonts w:ascii="Cambria Math" w:hAnsi="Cambria Math" w:cs="Calibri"/>
                        <w:color w:val="000000" w:themeColor="text1"/>
                      </w:rPr>
                    </m:ctrlPr>
                  </m:sSubPr>
                  <m:e>
                    <m:r>
                      <w:rPr>
                        <w:rFonts w:ascii="Cambria Math" w:hAnsi="Cambria Math" w:cs="Calibri"/>
                        <w:color w:val="000000" w:themeColor="text1"/>
                      </w:rPr>
                      <m:t>θ</m:t>
                    </m:r>
                  </m:e>
                  <m:sub>
                    <m:r>
                      <w:rPr>
                        <w:rFonts w:ascii="Cambria Math" w:hAnsi="Cambria Math" w:cs="Calibri"/>
                        <w:color w:val="000000" w:themeColor="text1"/>
                      </w:rPr>
                      <m:t>n</m:t>
                    </m:r>
                  </m:sub>
                </m:sSub>
                <m:r>
                  <w:rPr>
                    <w:rFonts w:ascii="Cambria Math" w:hAnsi="Cambria Math" w:cs="Calibri"/>
                    <w:color w:val="000000" w:themeColor="text1"/>
                  </w:rPr>
                  <m:t>-</m:t>
                </m:r>
                <m:sSub>
                  <m:sSubPr>
                    <m:ctrlPr>
                      <w:rPr>
                        <w:rFonts w:ascii="Cambria Math" w:hAnsi="Cambria Math" w:cs="Calibri"/>
                        <w:i/>
                        <w:color w:val="000000" w:themeColor="text1"/>
                      </w:rPr>
                    </m:ctrlPr>
                  </m:sSubPr>
                  <m:e>
                    <m:r>
                      <w:rPr>
                        <w:rFonts w:ascii="Cambria Math" w:hAnsi="Cambria Math" w:cs="Calibri"/>
                        <w:color w:val="000000" w:themeColor="text1"/>
                      </w:rPr>
                      <m:t>δ</m:t>
                    </m:r>
                  </m:e>
                  <m:sub>
                    <m:r>
                      <w:rPr>
                        <w:rFonts w:ascii="Cambria Math" w:hAnsi="Cambria Math" w:cs="Calibri"/>
                        <w:color w:val="000000" w:themeColor="text1"/>
                      </w:rPr>
                      <m:t>ik</m:t>
                    </m:r>
                  </m:sub>
                </m:sSub>
              </m:oMath>
            </m:oMathPara>
          </w:p>
        </w:tc>
      </w:tr>
      <w:tr w:rsidR="00CD2684" w:rsidRPr="00A42026" w14:paraId="59B3EE90" w14:textId="77777777" w:rsidTr="002F357E">
        <w:trPr>
          <w:trHeight w:val="282"/>
        </w:trPr>
        <w:tc>
          <w:tcPr>
            <w:tcW w:w="392" w:type="pct"/>
          </w:tcPr>
          <w:p w14:paraId="68B649A7" w14:textId="77777777" w:rsidR="000805BD" w:rsidRPr="00A42026" w:rsidRDefault="000805BD" w:rsidP="006552E2">
            <w:pPr>
              <w:adjustRightInd w:val="0"/>
              <w:snapToGrid w:val="0"/>
              <w:spacing w:line="480" w:lineRule="auto"/>
              <w:rPr>
                <w:rFonts w:ascii="Calibri" w:hAnsi="Calibri" w:cs="Calibri"/>
                <w:color w:val="000000" w:themeColor="text1"/>
              </w:rPr>
            </w:pPr>
            <w:r w:rsidRPr="00A42026">
              <w:rPr>
                <w:rFonts w:ascii="Calibri" w:hAnsi="Calibri" w:cs="Calibri"/>
                <w:color w:val="000000" w:themeColor="text1"/>
              </w:rPr>
              <w:t>Where:</w:t>
            </w:r>
          </w:p>
        </w:tc>
        <w:tc>
          <w:tcPr>
            <w:tcW w:w="4608" w:type="pct"/>
          </w:tcPr>
          <w:p w14:paraId="3434692F" w14:textId="77777777" w:rsidR="000805BD" w:rsidRPr="00A42026" w:rsidRDefault="000805BD" w:rsidP="006552E2">
            <w:pPr>
              <w:adjustRightInd w:val="0"/>
              <w:snapToGrid w:val="0"/>
              <w:spacing w:line="480" w:lineRule="auto"/>
              <w:rPr>
                <w:rFonts w:ascii="Calibri" w:hAnsi="Calibri" w:cs="Calibri"/>
                <w:color w:val="000000" w:themeColor="text1"/>
              </w:rPr>
            </w:pPr>
          </w:p>
        </w:tc>
      </w:tr>
      <w:tr w:rsidR="00CE74A1" w:rsidRPr="00A42026" w14:paraId="2E7FE32A" w14:textId="77777777" w:rsidTr="002F357E">
        <w:trPr>
          <w:trHeight w:val="611"/>
        </w:trPr>
        <w:tc>
          <w:tcPr>
            <w:tcW w:w="392" w:type="pct"/>
          </w:tcPr>
          <w:p w14:paraId="66D3F6E2" w14:textId="77777777" w:rsidR="00CE74A1" w:rsidRPr="00A42026" w:rsidRDefault="00CE74A1" w:rsidP="006552E2">
            <w:pPr>
              <w:adjustRightInd w:val="0"/>
              <w:snapToGrid w:val="0"/>
              <w:spacing w:line="480" w:lineRule="auto"/>
              <w:rPr>
                <w:rFonts w:ascii="Calibri" w:hAnsi="Calibri" w:cs="Calibri"/>
                <w:color w:val="000000" w:themeColor="text1"/>
              </w:rPr>
            </w:pPr>
          </w:p>
        </w:tc>
        <w:tc>
          <w:tcPr>
            <w:tcW w:w="4608" w:type="pct"/>
          </w:tcPr>
          <w:p w14:paraId="6CB31D82" w14:textId="0AB39B7D" w:rsidR="00CE74A1" w:rsidRPr="00A42026" w:rsidRDefault="00000000" w:rsidP="006552E2">
            <w:pPr>
              <w:adjustRightInd w:val="0"/>
              <w:snapToGrid w:val="0"/>
              <w:spacing w:line="480" w:lineRule="auto"/>
              <w:rPr>
                <w:rFonts w:ascii="Calibri" w:hAnsi="Calibri" w:cs="Calibri"/>
                <w:color w:val="000000" w:themeColor="text1"/>
              </w:rPr>
            </w:pPr>
            <m:oMath>
              <m:sSub>
                <m:sSubPr>
                  <m:ctrlPr>
                    <w:rPr>
                      <w:rFonts w:ascii="Cambria Math" w:hAnsi="Cambria Math" w:cs="Calibri"/>
                      <w:i/>
                      <w:color w:val="000000" w:themeColor="text1"/>
                    </w:rPr>
                  </m:ctrlPr>
                </m:sSubPr>
                <m:e>
                  <m:r>
                    <w:rPr>
                      <w:rFonts w:ascii="Cambria Math" w:hAnsi="Cambria Math" w:cs="Calibri"/>
                      <w:color w:val="000000" w:themeColor="text1"/>
                    </w:rPr>
                    <m:t>P</m:t>
                  </m:r>
                </m:e>
                <m:sub>
                  <m:sSub>
                    <m:sSubPr>
                      <m:ctrlPr>
                        <w:rPr>
                          <w:rFonts w:ascii="Cambria Math" w:hAnsi="Cambria Math" w:cs="Calibri"/>
                          <w:i/>
                          <w:color w:val="000000" w:themeColor="text1"/>
                        </w:rPr>
                      </m:ctrlPr>
                    </m:sSubPr>
                    <m:e>
                      <m:r>
                        <w:rPr>
                          <w:rFonts w:ascii="Cambria Math" w:hAnsi="Cambria Math" w:cs="Calibri"/>
                          <w:color w:val="000000" w:themeColor="text1"/>
                        </w:rPr>
                        <m:t>n</m:t>
                      </m:r>
                    </m:e>
                    <m:sub>
                      <m:r>
                        <w:rPr>
                          <w:rFonts w:ascii="Cambria Math" w:hAnsi="Cambria Math" w:cs="Calibri"/>
                          <w:color w:val="000000" w:themeColor="text1"/>
                        </w:rPr>
                        <m:t>i</m:t>
                      </m:r>
                    </m:sub>
                  </m:sSub>
                  <m:r>
                    <w:rPr>
                      <w:rFonts w:ascii="Cambria Math" w:hAnsi="Cambria Math" w:cs="Calibri"/>
                      <w:color w:val="000000" w:themeColor="text1"/>
                    </w:rPr>
                    <m:t>(</m:t>
                  </m:r>
                  <m:sSub>
                    <m:sSubPr>
                      <m:ctrlPr>
                        <w:rPr>
                          <w:rFonts w:ascii="Cambria Math" w:hAnsi="Cambria Math" w:cs="Calibri"/>
                          <w:i/>
                          <w:color w:val="000000" w:themeColor="text1"/>
                        </w:rPr>
                      </m:ctrlPr>
                    </m:sSubPr>
                    <m:e>
                      <m:r>
                        <w:rPr>
                          <w:rFonts w:ascii="Cambria Math" w:hAnsi="Cambria Math" w:cs="Calibri"/>
                          <w:color w:val="000000" w:themeColor="text1"/>
                        </w:rPr>
                        <m:t>x</m:t>
                      </m:r>
                    </m:e>
                    <m:sub>
                      <m:r>
                        <w:rPr>
                          <w:rFonts w:ascii="Cambria Math" w:hAnsi="Cambria Math" w:cs="Calibri"/>
                          <w:color w:val="000000" w:themeColor="text1"/>
                        </w:rPr>
                        <m:t>i</m:t>
                      </m:r>
                    </m:sub>
                  </m:sSub>
                  <m:r>
                    <w:rPr>
                      <w:rFonts w:ascii="Cambria Math" w:hAnsi="Cambria Math" w:cs="Calibri"/>
                      <w:color w:val="000000" w:themeColor="text1"/>
                    </w:rPr>
                    <m:t>=k)</m:t>
                  </m:r>
                </m:sub>
              </m:sSub>
            </m:oMath>
            <w:r w:rsidR="00CE74A1" w:rsidRPr="00A42026">
              <w:rPr>
                <w:rFonts w:ascii="Calibri" w:hAnsi="Calibri" w:cs="Calibri"/>
                <w:color w:val="000000" w:themeColor="text1"/>
              </w:rPr>
              <w:t xml:space="preserve"> is the probability that person (</w:t>
            </w:r>
            <w:r w:rsidR="00206A49" w:rsidRPr="00A42026">
              <w:rPr>
                <w:rFonts w:ascii="Calibri" w:hAnsi="Calibri" w:cs="Calibri"/>
                <w:color w:val="000000" w:themeColor="text1"/>
              </w:rPr>
              <w:t>respondent</w:t>
            </w:r>
            <w:r w:rsidR="00CE74A1" w:rsidRPr="00A42026">
              <w:rPr>
                <w:rFonts w:ascii="Calibri" w:hAnsi="Calibri" w:cs="Calibri"/>
                <w:color w:val="000000" w:themeColor="text1"/>
              </w:rPr>
              <w:t xml:space="preserve">) </w:t>
            </w:r>
            <m:oMath>
              <m:r>
                <w:rPr>
                  <w:rFonts w:ascii="Cambria Math" w:hAnsi="Cambria Math" w:cs="Calibri"/>
                  <w:color w:val="000000" w:themeColor="text1"/>
                </w:rPr>
                <m:t>n</m:t>
              </m:r>
            </m:oMath>
            <w:r w:rsidR="00CE74A1" w:rsidRPr="00A42026">
              <w:rPr>
                <w:rFonts w:ascii="Calibri" w:hAnsi="Calibri" w:cs="Calibri"/>
                <w:color w:val="000000" w:themeColor="text1"/>
              </w:rPr>
              <w:t xml:space="preserve">, on encountering item </w:t>
            </w:r>
            <m:oMath>
              <m:r>
                <w:rPr>
                  <w:rFonts w:ascii="Cambria Math" w:hAnsi="Cambria Math" w:cs="Calibri"/>
                  <w:color w:val="000000" w:themeColor="text1"/>
                </w:rPr>
                <m:t>i</m:t>
              </m:r>
            </m:oMath>
            <w:r w:rsidR="00CE74A1" w:rsidRPr="00A42026">
              <w:rPr>
                <w:rFonts w:ascii="Calibri" w:hAnsi="Calibri" w:cs="Calibri"/>
                <w:color w:val="000000" w:themeColor="text1"/>
              </w:rPr>
              <w:t>, would be observed (or would respond) in category</w:t>
            </w:r>
            <m:oMath>
              <m:r>
                <w:rPr>
                  <w:rFonts w:ascii="Cambria Math" w:hAnsi="Cambria Math" w:cs="Calibri"/>
                  <w:color w:val="000000" w:themeColor="text1"/>
                </w:rPr>
                <m:t xml:space="preserve"> k</m:t>
              </m:r>
            </m:oMath>
            <w:r w:rsidR="00CE74A1" w:rsidRPr="00A42026">
              <w:rPr>
                <w:rFonts w:ascii="Calibri" w:hAnsi="Calibri" w:cs="Calibri"/>
                <w:color w:val="000000" w:themeColor="text1"/>
              </w:rPr>
              <w:t>;</w:t>
            </w:r>
          </w:p>
        </w:tc>
      </w:tr>
      <w:tr w:rsidR="00CE74A1" w:rsidRPr="00A42026" w14:paraId="46B891C3" w14:textId="77777777" w:rsidTr="002F357E">
        <w:trPr>
          <w:trHeight w:val="381"/>
        </w:trPr>
        <w:tc>
          <w:tcPr>
            <w:tcW w:w="392" w:type="pct"/>
          </w:tcPr>
          <w:p w14:paraId="7B3A7B20" w14:textId="77777777" w:rsidR="00CE74A1" w:rsidRPr="00A42026" w:rsidRDefault="00CE74A1" w:rsidP="006552E2">
            <w:pPr>
              <w:adjustRightInd w:val="0"/>
              <w:snapToGrid w:val="0"/>
              <w:spacing w:line="480" w:lineRule="auto"/>
              <w:rPr>
                <w:rFonts w:ascii="Calibri" w:hAnsi="Calibri" w:cs="Calibri"/>
                <w:color w:val="000000" w:themeColor="text1"/>
              </w:rPr>
            </w:pPr>
          </w:p>
        </w:tc>
        <w:tc>
          <w:tcPr>
            <w:tcW w:w="4608" w:type="pct"/>
          </w:tcPr>
          <w:p w14:paraId="0D9275A9" w14:textId="1D00870D" w:rsidR="00CE74A1" w:rsidRPr="00A42026" w:rsidRDefault="00000000" w:rsidP="006552E2">
            <w:pPr>
              <w:adjustRightInd w:val="0"/>
              <w:snapToGrid w:val="0"/>
              <w:spacing w:line="480" w:lineRule="auto"/>
              <w:rPr>
                <w:rFonts w:ascii="Calibri" w:hAnsi="Calibri" w:cs="Calibri"/>
                <w:color w:val="000000" w:themeColor="text1"/>
              </w:rPr>
            </w:pPr>
            <m:oMath>
              <m:sSub>
                <m:sSubPr>
                  <m:ctrlPr>
                    <w:rPr>
                      <w:rFonts w:ascii="Cambria Math" w:hAnsi="Cambria Math" w:cs="Calibri"/>
                      <w:i/>
                      <w:color w:val="000000" w:themeColor="text1"/>
                    </w:rPr>
                  </m:ctrlPr>
                </m:sSubPr>
                <m:e>
                  <m:r>
                    <w:rPr>
                      <w:rFonts w:ascii="Cambria Math" w:hAnsi="Cambria Math" w:cs="Calibri"/>
                      <w:color w:val="000000" w:themeColor="text1"/>
                    </w:rPr>
                    <m:t>P</m:t>
                  </m:r>
                </m:e>
                <m:sub>
                  <m:sSub>
                    <m:sSubPr>
                      <m:ctrlPr>
                        <w:rPr>
                          <w:rFonts w:ascii="Cambria Math" w:hAnsi="Cambria Math" w:cs="Calibri"/>
                          <w:i/>
                          <w:color w:val="000000" w:themeColor="text1"/>
                        </w:rPr>
                      </m:ctrlPr>
                    </m:sSubPr>
                    <m:e>
                      <m:r>
                        <w:rPr>
                          <w:rFonts w:ascii="Cambria Math" w:hAnsi="Cambria Math" w:cs="Calibri"/>
                          <w:color w:val="000000" w:themeColor="text1"/>
                        </w:rPr>
                        <m:t>n</m:t>
                      </m:r>
                    </m:e>
                    <m:sub>
                      <m:r>
                        <w:rPr>
                          <w:rFonts w:ascii="Cambria Math" w:hAnsi="Cambria Math" w:cs="Calibri"/>
                          <w:color w:val="000000" w:themeColor="text1"/>
                        </w:rPr>
                        <m:t>i</m:t>
                      </m:r>
                    </m:sub>
                  </m:sSub>
                  <m:r>
                    <w:rPr>
                      <w:rFonts w:ascii="Cambria Math" w:hAnsi="Cambria Math" w:cs="Calibri"/>
                      <w:color w:val="000000" w:themeColor="text1"/>
                    </w:rPr>
                    <m:t>(</m:t>
                  </m:r>
                  <m:sSub>
                    <m:sSubPr>
                      <m:ctrlPr>
                        <w:rPr>
                          <w:rFonts w:ascii="Cambria Math" w:hAnsi="Cambria Math" w:cs="Calibri"/>
                          <w:i/>
                          <w:color w:val="000000" w:themeColor="text1"/>
                        </w:rPr>
                      </m:ctrlPr>
                    </m:sSubPr>
                    <m:e>
                      <m:r>
                        <w:rPr>
                          <w:rFonts w:ascii="Cambria Math" w:hAnsi="Cambria Math" w:cs="Calibri"/>
                          <w:color w:val="000000" w:themeColor="text1"/>
                        </w:rPr>
                        <m:t>x</m:t>
                      </m:r>
                    </m:e>
                    <m:sub>
                      <m:r>
                        <w:rPr>
                          <w:rFonts w:ascii="Cambria Math" w:hAnsi="Cambria Math" w:cs="Calibri"/>
                          <w:color w:val="000000" w:themeColor="text1"/>
                        </w:rPr>
                        <m:t>i</m:t>
                      </m:r>
                    </m:sub>
                  </m:sSub>
                  <m:r>
                    <w:rPr>
                      <w:rFonts w:ascii="Cambria Math" w:hAnsi="Cambria Math" w:cs="Calibri"/>
                      <w:color w:val="000000" w:themeColor="text1"/>
                    </w:rPr>
                    <m:t>=k-1)</m:t>
                  </m:r>
                </m:sub>
              </m:sSub>
              <m:r>
                <w:rPr>
                  <w:rFonts w:ascii="Cambria Math" w:hAnsi="Cambria Math" w:cs="Calibri"/>
                  <w:color w:val="000000" w:themeColor="text1"/>
                </w:rPr>
                <m:t xml:space="preserve"> </m:t>
              </m:r>
            </m:oMath>
            <w:r w:rsidR="00CE74A1" w:rsidRPr="00A42026">
              <w:rPr>
                <w:rFonts w:ascii="Calibri" w:hAnsi="Calibri" w:cs="Calibri"/>
                <w:color w:val="000000" w:themeColor="text1"/>
              </w:rPr>
              <w:t xml:space="preserve">is the probability that the observation (or response) would be in category </w:t>
            </w:r>
            <m:oMath>
              <m:r>
                <w:rPr>
                  <w:rFonts w:ascii="Cambria Math" w:hAnsi="Cambria Math" w:cs="Calibri"/>
                  <w:color w:val="000000" w:themeColor="text1"/>
                </w:rPr>
                <m:t>k-1</m:t>
              </m:r>
            </m:oMath>
            <w:r w:rsidR="00CE74A1" w:rsidRPr="00A42026">
              <w:rPr>
                <w:rFonts w:ascii="Calibri" w:hAnsi="Calibri" w:cs="Calibri"/>
                <w:color w:val="000000" w:themeColor="text1"/>
              </w:rPr>
              <w:t>;</w:t>
            </w:r>
          </w:p>
        </w:tc>
      </w:tr>
      <w:tr w:rsidR="00CE74A1" w:rsidRPr="00A42026" w14:paraId="061475BA" w14:textId="77777777" w:rsidTr="002F357E">
        <w:trPr>
          <w:trHeight w:val="381"/>
        </w:trPr>
        <w:tc>
          <w:tcPr>
            <w:tcW w:w="392" w:type="pct"/>
          </w:tcPr>
          <w:p w14:paraId="31BCB69D" w14:textId="77777777" w:rsidR="00CE74A1" w:rsidRPr="00A42026" w:rsidRDefault="00CE74A1" w:rsidP="006552E2">
            <w:pPr>
              <w:adjustRightInd w:val="0"/>
              <w:snapToGrid w:val="0"/>
              <w:spacing w:line="480" w:lineRule="auto"/>
              <w:rPr>
                <w:rFonts w:ascii="Calibri" w:hAnsi="Calibri" w:cs="Calibri"/>
                <w:color w:val="000000" w:themeColor="text1"/>
              </w:rPr>
            </w:pPr>
          </w:p>
        </w:tc>
        <w:tc>
          <w:tcPr>
            <w:tcW w:w="4608" w:type="pct"/>
          </w:tcPr>
          <w:p w14:paraId="2FB67788" w14:textId="2760AF20" w:rsidR="00CE74A1" w:rsidRPr="00A42026" w:rsidRDefault="00000000" w:rsidP="006552E2">
            <w:pPr>
              <w:adjustRightInd w:val="0"/>
              <w:snapToGrid w:val="0"/>
              <w:spacing w:line="480" w:lineRule="auto"/>
              <w:rPr>
                <w:rFonts w:ascii="Calibri" w:hAnsi="Calibri" w:cs="Calibri"/>
                <w:color w:val="000000" w:themeColor="text1"/>
              </w:rPr>
            </w:pPr>
            <m:oMath>
              <m:sSub>
                <m:sSubPr>
                  <m:ctrlPr>
                    <w:rPr>
                      <w:rFonts w:ascii="Cambria Math" w:hAnsi="Cambria Math" w:cs="Calibri"/>
                      <w:i/>
                      <w:color w:val="000000" w:themeColor="text1"/>
                    </w:rPr>
                  </m:ctrlPr>
                </m:sSubPr>
                <m:e>
                  <m:r>
                    <w:rPr>
                      <w:rFonts w:ascii="Cambria Math" w:hAnsi="Cambria Math" w:cs="Calibri"/>
                      <w:color w:val="000000" w:themeColor="text1"/>
                    </w:rPr>
                    <m:t>θ</m:t>
                  </m:r>
                </m:e>
                <m:sub>
                  <m:r>
                    <w:rPr>
                      <w:rFonts w:ascii="Cambria Math" w:hAnsi="Cambria Math" w:cs="Calibri"/>
                      <w:color w:val="000000" w:themeColor="text1"/>
                    </w:rPr>
                    <m:t>n</m:t>
                  </m:r>
                </m:sub>
              </m:sSub>
            </m:oMath>
            <w:r w:rsidR="00CE74A1" w:rsidRPr="00A42026">
              <w:rPr>
                <w:rFonts w:ascii="Calibri" w:hAnsi="Calibri" w:cs="Calibri"/>
                <w:color w:val="000000" w:themeColor="text1"/>
              </w:rPr>
              <w:t xml:space="preserve"> is the “agreeability” measure of person (</w:t>
            </w:r>
            <w:r w:rsidR="00206A49" w:rsidRPr="00A42026">
              <w:rPr>
                <w:rFonts w:ascii="Calibri" w:hAnsi="Calibri" w:cs="Calibri"/>
                <w:color w:val="000000" w:themeColor="text1"/>
              </w:rPr>
              <w:t>respondent</w:t>
            </w:r>
            <w:r w:rsidR="00CE74A1" w:rsidRPr="00A42026">
              <w:rPr>
                <w:rFonts w:ascii="Calibri" w:hAnsi="Calibri" w:cs="Calibri"/>
                <w:color w:val="000000" w:themeColor="text1"/>
              </w:rPr>
              <w:t xml:space="preserve">) </w:t>
            </w:r>
            <m:oMath>
              <m:r>
                <w:rPr>
                  <w:rFonts w:ascii="Cambria Math" w:hAnsi="Cambria Math" w:cs="Calibri"/>
                  <w:color w:val="000000" w:themeColor="text1"/>
                </w:rPr>
                <m:t>n</m:t>
              </m:r>
            </m:oMath>
            <w:r w:rsidR="00CE74A1" w:rsidRPr="00A42026">
              <w:rPr>
                <w:rFonts w:ascii="Calibri" w:hAnsi="Calibri" w:cs="Calibri"/>
                <w:color w:val="000000" w:themeColor="text1"/>
              </w:rPr>
              <w:t>;</w:t>
            </w:r>
          </w:p>
        </w:tc>
      </w:tr>
      <w:tr w:rsidR="00CE74A1" w:rsidRPr="00A42026" w14:paraId="73964D8C" w14:textId="77777777" w:rsidTr="002F357E">
        <w:trPr>
          <w:trHeight w:val="386"/>
        </w:trPr>
        <w:tc>
          <w:tcPr>
            <w:tcW w:w="392" w:type="pct"/>
          </w:tcPr>
          <w:p w14:paraId="59F50176" w14:textId="77777777" w:rsidR="00CE74A1" w:rsidRPr="00A42026" w:rsidRDefault="00CE74A1" w:rsidP="006552E2">
            <w:pPr>
              <w:adjustRightInd w:val="0"/>
              <w:snapToGrid w:val="0"/>
              <w:spacing w:line="480" w:lineRule="auto"/>
              <w:rPr>
                <w:rFonts w:ascii="Calibri" w:hAnsi="Calibri" w:cs="Calibri"/>
                <w:color w:val="000000" w:themeColor="text1"/>
              </w:rPr>
            </w:pPr>
          </w:p>
        </w:tc>
        <w:tc>
          <w:tcPr>
            <w:tcW w:w="4608" w:type="pct"/>
          </w:tcPr>
          <w:p w14:paraId="43CB9169" w14:textId="7DB2881C" w:rsidR="00CE74A1" w:rsidRPr="00A42026" w:rsidRDefault="00000000" w:rsidP="006552E2">
            <w:pPr>
              <w:adjustRightInd w:val="0"/>
              <w:snapToGrid w:val="0"/>
              <w:spacing w:line="480" w:lineRule="auto"/>
              <w:rPr>
                <w:rFonts w:ascii="Calibri" w:hAnsi="Calibri" w:cs="Calibri"/>
                <w:color w:val="000000" w:themeColor="text1"/>
              </w:rPr>
            </w:pPr>
            <m:oMath>
              <m:sSub>
                <m:sSubPr>
                  <m:ctrlPr>
                    <w:rPr>
                      <w:rFonts w:ascii="Cambria Math" w:hAnsi="Cambria Math" w:cs="Calibri"/>
                      <w:i/>
                      <w:color w:val="000000" w:themeColor="text1"/>
                    </w:rPr>
                  </m:ctrlPr>
                </m:sSubPr>
                <m:e>
                  <m:r>
                    <w:rPr>
                      <w:rFonts w:ascii="Cambria Math" w:hAnsi="Cambria Math" w:cs="Calibri"/>
                      <w:color w:val="000000" w:themeColor="text1"/>
                    </w:rPr>
                    <m:t>δ</m:t>
                  </m:r>
                </m:e>
                <m:sub>
                  <m:r>
                    <w:rPr>
                      <w:rFonts w:ascii="Cambria Math" w:hAnsi="Cambria Math" w:cs="Calibri"/>
                      <w:color w:val="000000" w:themeColor="text1"/>
                    </w:rPr>
                    <m:t>ik</m:t>
                  </m:r>
                </m:sub>
              </m:sSub>
            </m:oMath>
            <w:r w:rsidR="00CE74A1" w:rsidRPr="00A42026">
              <w:rPr>
                <w:rFonts w:ascii="Calibri" w:hAnsi="Calibri" w:cs="Calibri"/>
                <w:color w:val="000000" w:themeColor="text1"/>
              </w:rPr>
              <w:t xml:space="preserve"> is the “endorsability” measure of item</w:t>
            </w:r>
            <m:oMath>
              <m:r>
                <w:rPr>
                  <w:rFonts w:ascii="Cambria Math" w:hAnsi="Cambria Math" w:cs="Calibri"/>
                  <w:color w:val="000000" w:themeColor="text1"/>
                </w:rPr>
                <m:t xml:space="preserve"> ⅈ</m:t>
              </m:r>
            </m:oMath>
            <w:r w:rsidR="00CE74A1" w:rsidRPr="00A42026">
              <w:rPr>
                <w:rFonts w:ascii="Calibri" w:hAnsi="Calibri" w:cs="Calibri"/>
                <w:color w:val="000000" w:themeColor="text1"/>
              </w:rPr>
              <w:t xml:space="preserve"> with the impediment to being observed in category </w:t>
            </w:r>
            <m:oMath>
              <m:r>
                <w:rPr>
                  <w:rFonts w:ascii="Cambria Math" w:hAnsi="Cambria Math" w:cs="Calibri"/>
                  <w:color w:val="000000" w:themeColor="text1"/>
                </w:rPr>
                <m:t>k</m:t>
              </m:r>
            </m:oMath>
            <w:r w:rsidR="00CE74A1" w:rsidRPr="00A42026">
              <w:rPr>
                <w:rFonts w:ascii="Calibri" w:hAnsi="Calibri" w:cs="Calibri"/>
                <w:color w:val="000000" w:themeColor="text1"/>
              </w:rPr>
              <w:t xml:space="preserve"> relative to </w:t>
            </w:r>
            <m:oMath>
              <m:r>
                <w:rPr>
                  <w:rFonts w:ascii="Cambria Math" w:hAnsi="Cambria Math" w:cs="Calibri"/>
                  <w:color w:val="000000" w:themeColor="text1"/>
                </w:rPr>
                <m:t>k-1</m:t>
              </m:r>
            </m:oMath>
            <w:r w:rsidR="00CE74A1" w:rsidRPr="00A42026">
              <w:rPr>
                <w:rFonts w:ascii="Calibri" w:hAnsi="Calibri" w:cs="Calibri"/>
                <w:color w:val="000000" w:themeColor="text1"/>
              </w:rPr>
              <w:t>.</w:t>
            </w:r>
          </w:p>
        </w:tc>
      </w:tr>
    </w:tbl>
    <w:p w14:paraId="6829DCFB" w14:textId="14ADC448" w:rsidR="000805BD" w:rsidRPr="00A42026" w:rsidRDefault="000805BD" w:rsidP="006552E2">
      <w:pPr>
        <w:widowControl w:val="0"/>
        <w:adjustRightInd w:val="0"/>
        <w:snapToGrid w:val="0"/>
        <w:spacing w:after="0" w:line="480" w:lineRule="auto"/>
        <w:ind w:firstLine="288"/>
        <w:rPr>
          <w:rFonts w:ascii="Calibri" w:hAnsi="Calibri" w:cs="Calibri"/>
          <w:color w:val="000000" w:themeColor="text1"/>
        </w:rPr>
      </w:pPr>
      <w:r w:rsidRPr="00A42026">
        <w:rPr>
          <w:rFonts w:ascii="Calibri" w:eastAsia="DengXian" w:hAnsi="Calibri" w:cs="Calibri"/>
          <w:color w:val="000000" w:themeColor="text1"/>
          <w:kern w:val="0"/>
        </w:rPr>
        <w:t>Rasch measures, represented as “logits” (log-odd units), capture the local distance differences between persons (</w:t>
      </w:r>
      <w:r w:rsidR="00206A49" w:rsidRPr="00A42026">
        <w:rPr>
          <w:rFonts w:ascii="Calibri" w:eastAsia="DengXian" w:hAnsi="Calibri" w:cs="Calibri"/>
          <w:color w:val="000000" w:themeColor="text1"/>
          <w:kern w:val="0"/>
        </w:rPr>
        <w:t>respondents</w:t>
      </w:r>
      <w:r w:rsidRPr="00A42026">
        <w:rPr>
          <w:rFonts w:ascii="Calibri" w:eastAsia="DengXian" w:hAnsi="Calibri" w:cs="Calibri"/>
          <w:color w:val="000000" w:themeColor="text1"/>
          <w:kern w:val="0"/>
        </w:rPr>
        <w:t xml:space="preserve">) and items. Typically, a score of 0 is conventionally assigned to the average </w:t>
      </w:r>
      <w:proofErr w:type="spellStart"/>
      <w:r w:rsidRPr="00A42026">
        <w:rPr>
          <w:rFonts w:ascii="Calibri" w:eastAsia="DengXian" w:hAnsi="Calibri" w:cs="Calibri"/>
          <w:color w:val="000000" w:themeColor="text1"/>
          <w:kern w:val="0"/>
        </w:rPr>
        <w:t>endorsability</w:t>
      </w:r>
      <w:proofErr w:type="spellEnd"/>
      <w:r w:rsidRPr="00A42026">
        <w:rPr>
          <w:rFonts w:ascii="Calibri" w:eastAsia="DengXian" w:hAnsi="Calibri" w:cs="Calibri"/>
          <w:color w:val="000000" w:themeColor="text1"/>
          <w:kern w:val="0"/>
        </w:rPr>
        <w:t xml:space="preserve"> of items or average </w:t>
      </w:r>
      <w:proofErr w:type="spellStart"/>
      <w:r w:rsidRPr="00A42026">
        <w:rPr>
          <w:rFonts w:ascii="Calibri" w:eastAsia="DengXian" w:hAnsi="Calibri" w:cs="Calibri"/>
          <w:color w:val="000000" w:themeColor="text1"/>
          <w:kern w:val="0"/>
        </w:rPr>
        <w:t>agreeabilities</w:t>
      </w:r>
      <w:proofErr w:type="spellEnd"/>
      <w:r w:rsidRPr="00A42026">
        <w:rPr>
          <w:rFonts w:ascii="Calibri" w:eastAsia="DengXian" w:hAnsi="Calibri" w:cs="Calibri"/>
          <w:color w:val="000000" w:themeColor="text1"/>
          <w:kern w:val="0"/>
        </w:rPr>
        <w:t xml:space="preserve"> of persons</w:t>
      </w:r>
      <w:r w:rsidRPr="00A42026">
        <w:rPr>
          <w:rFonts w:ascii="Calibri" w:hAnsi="Calibri" w:cs="Calibri"/>
          <w:color w:val="000000" w:themeColor="text1"/>
        </w:rPr>
        <w:t xml:space="preserve"> </w:t>
      </w:r>
      <w:r w:rsidR="001218C4" w:rsidRPr="00A42026">
        <w:rPr>
          <w:rFonts w:ascii="Calibri" w:hAnsi="Calibri" w:cs="Calibri"/>
          <w:color w:val="000000" w:themeColor="text1"/>
        </w:rPr>
        <w:t>[1, 9, 10]</w:t>
      </w:r>
      <w:r w:rsidR="004365B0" w:rsidRPr="00A42026">
        <w:rPr>
          <w:rFonts w:ascii="Calibri" w:hAnsi="Calibri" w:cs="Calibri"/>
          <w:color w:val="000000" w:themeColor="text1"/>
        </w:rPr>
        <w:t>.</w:t>
      </w:r>
      <w:r w:rsidR="00217E06" w:rsidRPr="00A42026">
        <w:rPr>
          <w:rFonts w:ascii="Calibri" w:hAnsi="Calibri" w:cs="Calibri"/>
          <w:color w:val="000000" w:themeColor="text1"/>
        </w:rPr>
        <w:t xml:space="preserve"> </w:t>
      </w:r>
      <w:r w:rsidRPr="00A42026">
        <w:rPr>
          <w:rFonts w:ascii="Calibri" w:hAnsi="Calibri" w:cs="Calibri"/>
          <w:color w:val="000000" w:themeColor="text1"/>
        </w:rPr>
        <w:t>In essence, each ordinal raw score obtained from the rating scales is converted into an interval-level measure</w:t>
      </w:r>
      <w:r w:rsidR="001218C4" w:rsidRPr="00A42026">
        <w:rPr>
          <w:rFonts w:ascii="Calibri" w:hAnsi="Calibri" w:cs="Calibri"/>
          <w:color w:val="000000" w:themeColor="text1"/>
        </w:rPr>
        <w:t xml:space="preserve"> [1]</w:t>
      </w:r>
      <w:r w:rsidR="004365B0" w:rsidRPr="00A42026">
        <w:rPr>
          <w:rFonts w:ascii="Calibri" w:hAnsi="Calibri" w:cs="Calibri"/>
          <w:color w:val="000000" w:themeColor="text1"/>
        </w:rPr>
        <w:t xml:space="preserve">, </w:t>
      </w:r>
      <w:r w:rsidRPr="00A42026">
        <w:rPr>
          <w:rFonts w:ascii="Calibri" w:hAnsi="Calibri" w:cs="Calibri"/>
          <w:color w:val="000000" w:themeColor="text1"/>
        </w:rPr>
        <w:t xml:space="preserve">that is, </w:t>
      </w:r>
      <w:r w:rsidR="00206A49" w:rsidRPr="00A42026">
        <w:rPr>
          <w:rFonts w:ascii="Calibri" w:hAnsi="Calibri" w:cs="Calibri"/>
          <w:color w:val="000000" w:themeColor="text1"/>
        </w:rPr>
        <w:t>as a qualitative level of the latent trait’s expression (e.g., the HRQoL in this study), represented by a quantity or count.</w:t>
      </w:r>
    </w:p>
    <w:p w14:paraId="3B1C1A66" w14:textId="77777777" w:rsidR="000805BD" w:rsidRPr="00A42026" w:rsidRDefault="000805BD" w:rsidP="000805BD">
      <w:pPr>
        <w:spacing w:after="0" w:line="480" w:lineRule="auto"/>
        <w:rPr>
          <w:rFonts w:ascii="Times New Roman" w:hAnsi="Times New Roman" w:cs="Times New Roman"/>
          <w:color w:val="000000" w:themeColor="text1"/>
          <w:sz w:val="24"/>
          <w:szCs w:val="24"/>
        </w:rPr>
        <w:sectPr w:rsidR="000805BD" w:rsidRPr="00A42026" w:rsidSect="00076A6D">
          <w:pgSz w:w="11906" w:h="16838" w:code="9"/>
          <w:pgMar w:top="1440" w:right="1440" w:bottom="1440" w:left="1440" w:header="720" w:footer="720" w:gutter="0"/>
          <w:cols w:space="720"/>
          <w:docGrid w:linePitch="360"/>
        </w:sectPr>
      </w:pPr>
    </w:p>
    <w:p w14:paraId="402D8F80" w14:textId="11A39416" w:rsidR="000805BD" w:rsidRPr="00A42026" w:rsidRDefault="000805BD" w:rsidP="000805BD">
      <w:pPr>
        <w:spacing w:after="0" w:line="240" w:lineRule="auto"/>
        <w:jc w:val="center"/>
        <w:outlineLvl w:val="0"/>
        <w:rPr>
          <w:rFonts w:ascii="Calibri" w:hAnsi="Calibri" w:cs="Calibri"/>
          <w:b/>
          <w:bCs/>
          <w:color w:val="000000" w:themeColor="text1"/>
          <w:kern w:val="0"/>
          <w:lang w:val="en-AU"/>
          <w14:ligatures w14:val="none"/>
        </w:rPr>
      </w:pPr>
      <w:r w:rsidRPr="00A42026">
        <w:rPr>
          <w:rFonts w:ascii="Calibri" w:eastAsiaTheme="minorHAnsi" w:hAnsi="Calibri" w:cs="Calibri"/>
          <w:b/>
          <w:bCs/>
          <w:color w:val="000000" w:themeColor="text1"/>
          <w:kern w:val="0"/>
          <w:lang w:val="en-AU" w:eastAsia="en-US"/>
          <w14:ligatures w14:val="none"/>
        </w:rPr>
        <w:lastRenderedPageBreak/>
        <w:t xml:space="preserve">Appendix </w:t>
      </w:r>
      <w:r w:rsidR="000B38E4" w:rsidRPr="00A42026">
        <w:rPr>
          <w:rFonts w:ascii="Calibri" w:hAnsi="Calibri" w:cs="Calibri"/>
          <w:b/>
          <w:bCs/>
          <w:color w:val="000000" w:themeColor="text1"/>
          <w:kern w:val="0"/>
          <w:lang w:val="en-AU"/>
          <w14:ligatures w14:val="none"/>
        </w:rPr>
        <w:t>3</w:t>
      </w:r>
      <w:r w:rsidRPr="00A42026">
        <w:rPr>
          <w:rFonts w:ascii="Calibri" w:eastAsiaTheme="minorHAnsi" w:hAnsi="Calibri" w:cs="Calibri"/>
          <w:color w:val="000000" w:themeColor="text1"/>
          <w:kern w:val="0"/>
          <w:lang w:val="en-AU" w:eastAsia="en-US"/>
          <w14:ligatures w14:val="none"/>
        </w:rPr>
        <w:t xml:space="preserve">: Six </w:t>
      </w:r>
      <w:r w:rsidR="0032608B" w:rsidRPr="00A42026">
        <w:rPr>
          <w:rFonts w:ascii="Calibri" w:eastAsiaTheme="minorHAnsi" w:hAnsi="Calibri" w:cs="Calibri"/>
          <w:color w:val="000000" w:themeColor="text1"/>
          <w:kern w:val="0"/>
          <w:lang w:val="en-AU" w:eastAsia="en-US"/>
          <w14:ligatures w14:val="none"/>
        </w:rPr>
        <w:t>features</w:t>
      </w:r>
      <w:r w:rsidRPr="00A42026">
        <w:rPr>
          <w:rFonts w:ascii="Calibri" w:eastAsiaTheme="minorHAnsi" w:hAnsi="Calibri" w:cs="Calibri"/>
          <w:color w:val="000000" w:themeColor="text1"/>
          <w:kern w:val="0"/>
          <w:lang w:val="en-AU" w:eastAsia="en-US"/>
          <w14:ligatures w14:val="none"/>
        </w:rPr>
        <w:t xml:space="preserve"> of the </w:t>
      </w:r>
      <w:r w:rsidR="0032608B" w:rsidRPr="00A42026">
        <w:rPr>
          <w:rFonts w:ascii="Calibri" w:eastAsiaTheme="minorHAnsi" w:hAnsi="Calibri" w:cs="Calibri"/>
          <w:color w:val="000000" w:themeColor="text1"/>
          <w:kern w:val="0"/>
          <w:lang w:val="en-AU" w:eastAsia="en-US"/>
          <w14:ligatures w14:val="none"/>
        </w:rPr>
        <w:t>Rasch measurement method</w:t>
      </w:r>
    </w:p>
    <w:p w14:paraId="20D35C07" w14:textId="77777777" w:rsidR="000805BD" w:rsidRPr="00A42026" w:rsidRDefault="000805BD" w:rsidP="00B81EAB">
      <w:pPr>
        <w:spacing w:after="0" w:line="240" w:lineRule="auto"/>
        <w:jc w:val="center"/>
        <w:rPr>
          <w:rFonts w:ascii="Calibri" w:hAnsi="Calibri" w:cs="Calibri"/>
          <w:b/>
          <w:bCs/>
          <w:color w:val="000000" w:themeColor="text1"/>
          <w:kern w:val="0"/>
          <w:lang w:val="en-AU"/>
          <w14:ligatures w14:val="none"/>
        </w:rPr>
      </w:pPr>
    </w:p>
    <w:p w14:paraId="6603ADC7" w14:textId="5A280EA5" w:rsidR="00A65D8B" w:rsidRPr="00A42026" w:rsidRDefault="00A65D8B" w:rsidP="002320ED">
      <w:pPr>
        <w:widowControl w:val="0"/>
        <w:adjustRightInd w:val="0"/>
        <w:snapToGrid w:val="0"/>
        <w:spacing w:after="0" w:line="480" w:lineRule="auto"/>
        <w:ind w:firstLine="288"/>
        <w:rPr>
          <w:rFonts w:ascii="Calibri" w:hAnsi="Calibri" w:cs="Calibri"/>
          <w:color w:val="000000" w:themeColor="text1"/>
        </w:rPr>
      </w:pPr>
      <w:r w:rsidRPr="00A42026">
        <w:rPr>
          <w:rFonts w:ascii="Calibri" w:hAnsi="Calibri" w:cs="Calibri"/>
          <w:color w:val="000000" w:themeColor="text1"/>
        </w:rPr>
        <w:t>The Rasch measurement method involved six features: (1) rating scale analysis, (2) item response validity, (3) test unidimensionality and local independence, (4) Rasch-generated reliability, (5) hierarchical ordering and test targeting (person-item map), and (6) differential item functioning. These features ensured a comprehensive evaluation of the Mandarin Chinese self-reported PedsQL™ 4.0 GCS’s effectiveness in various contexts.</w:t>
      </w:r>
    </w:p>
    <w:p w14:paraId="65E443F8" w14:textId="49EEB788" w:rsidR="000805BD" w:rsidRPr="004A5CF6" w:rsidRDefault="000805BD" w:rsidP="002320ED">
      <w:pPr>
        <w:widowControl w:val="0"/>
        <w:adjustRightInd w:val="0"/>
        <w:snapToGrid w:val="0"/>
        <w:spacing w:after="0" w:line="480" w:lineRule="auto"/>
        <w:ind w:firstLine="288"/>
        <w:rPr>
          <w:rFonts w:ascii="Calibri" w:hAnsi="Calibri" w:cs="Calibri"/>
          <w:color w:val="000000" w:themeColor="text1"/>
          <w:u w:val="single"/>
        </w:rPr>
      </w:pPr>
      <w:r w:rsidRPr="004A5CF6">
        <w:rPr>
          <w:rFonts w:ascii="Calibri" w:hAnsi="Calibri" w:cs="Calibri"/>
          <w:color w:val="000000" w:themeColor="text1"/>
          <w:u w:val="single"/>
        </w:rPr>
        <w:t>(1) Rating scale analysis</w:t>
      </w:r>
    </w:p>
    <w:p w14:paraId="0BA829FF" w14:textId="403E3FDE" w:rsidR="000805BD" w:rsidRPr="00A42026" w:rsidRDefault="000805BD" w:rsidP="002320ED">
      <w:pPr>
        <w:widowControl w:val="0"/>
        <w:adjustRightInd w:val="0"/>
        <w:snapToGrid w:val="0"/>
        <w:spacing w:after="0" w:line="480" w:lineRule="auto"/>
        <w:ind w:firstLine="288"/>
        <w:rPr>
          <w:rFonts w:ascii="Calibri" w:hAnsi="Calibri" w:cs="Calibri"/>
          <w:color w:val="000000" w:themeColor="text1"/>
        </w:rPr>
      </w:pPr>
      <w:r w:rsidRPr="00A42026">
        <w:rPr>
          <w:rFonts w:ascii="Calibri" w:hAnsi="Calibri" w:cs="Calibri"/>
          <w:color w:val="000000" w:themeColor="text1"/>
        </w:rPr>
        <w:t xml:space="preserve">First and </w:t>
      </w:r>
      <w:r w:rsidR="00FB30F2" w:rsidRPr="00A42026">
        <w:rPr>
          <w:rFonts w:ascii="Calibri" w:hAnsi="Calibri" w:cs="Calibri"/>
          <w:color w:val="000000" w:themeColor="text1"/>
        </w:rPr>
        <w:t>foremost</w:t>
      </w:r>
      <w:r w:rsidRPr="00A42026">
        <w:rPr>
          <w:rFonts w:ascii="Calibri" w:hAnsi="Calibri" w:cs="Calibri"/>
          <w:color w:val="000000" w:themeColor="text1"/>
        </w:rPr>
        <w:t xml:space="preserve">, </w:t>
      </w:r>
      <w:r w:rsidR="00A65D8B" w:rsidRPr="00A42026">
        <w:rPr>
          <w:rFonts w:ascii="Calibri" w:hAnsi="Calibri" w:cs="Calibri"/>
          <w:color w:val="000000" w:themeColor="text1"/>
        </w:rPr>
        <w:t xml:space="preserve">the self-reported </w:t>
      </w:r>
      <w:r w:rsidR="00A82AB8" w:rsidRPr="00A42026">
        <w:rPr>
          <w:rFonts w:ascii="Calibri" w:hAnsi="Calibri" w:cs="Calibri"/>
          <w:color w:val="000000" w:themeColor="text1"/>
        </w:rPr>
        <w:t>PedsQL</w:t>
      </w:r>
      <w:r w:rsidR="00B6250C" w:rsidRPr="00A42026">
        <w:rPr>
          <w:rFonts w:ascii="Calibri" w:hAnsi="Calibri" w:cs="Calibri"/>
          <w:color w:val="000000" w:themeColor="text1"/>
        </w:rPr>
        <w:t>™</w:t>
      </w:r>
      <w:r w:rsidR="00A82AB8" w:rsidRPr="00A42026">
        <w:rPr>
          <w:rFonts w:ascii="Calibri" w:hAnsi="Calibri" w:cs="Calibri"/>
          <w:color w:val="000000" w:themeColor="text1"/>
        </w:rPr>
        <w:t xml:space="preserve"> 4.0</w:t>
      </w:r>
      <w:r w:rsidR="00A65D8B" w:rsidRPr="00A42026">
        <w:rPr>
          <w:rFonts w:ascii="Calibri" w:hAnsi="Calibri" w:cs="Calibri"/>
          <w:color w:val="000000" w:themeColor="text1"/>
        </w:rPr>
        <w:t xml:space="preserve"> GCS</w:t>
      </w:r>
      <w:r w:rsidRPr="00A42026">
        <w:rPr>
          <w:rFonts w:ascii="Calibri" w:hAnsi="Calibri" w:cs="Calibri"/>
          <w:color w:val="000000" w:themeColor="text1"/>
        </w:rPr>
        <w:t xml:space="preserve"> is the scale oriented with latent variable</w:t>
      </w:r>
      <w:r w:rsidR="00883569" w:rsidRPr="00A42026">
        <w:rPr>
          <w:rFonts w:ascii="Calibri" w:hAnsi="Calibri" w:cs="Calibri"/>
          <w:color w:val="000000" w:themeColor="text1"/>
        </w:rPr>
        <w:t xml:space="preserve">, which is </w:t>
      </w:r>
      <w:r w:rsidRPr="00A42026">
        <w:rPr>
          <w:rFonts w:ascii="Calibri" w:hAnsi="Calibri" w:cs="Calibri"/>
          <w:color w:val="000000" w:themeColor="text1"/>
        </w:rPr>
        <w:t>“essential” for the four aspects of “</w:t>
      </w:r>
      <w:r w:rsidR="00A65D8B" w:rsidRPr="00A42026">
        <w:rPr>
          <w:rFonts w:ascii="Calibri" w:hAnsi="Calibri" w:cs="Calibri"/>
          <w:color w:val="000000" w:themeColor="text1"/>
        </w:rPr>
        <w:t xml:space="preserve">measure </w:t>
      </w:r>
      <w:r w:rsidRPr="00A42026">
        <w:rPr>
          <w:rFonts w:ascii="Calibri" w:hAnsi="Calibri" w:cs="Calibri"/>
          <w:color w:val="000000" w:themeColor="text1"/>
        </w:rPr>
        <w:t xml:space="preserve">and </w:t>
      </w:r>
      <w:r w:rsidR="00A65D8B" w:rsidRPr="00A42026">
        <w:rPr>
          <w:rFonts w:ascii="Calibri" w:hAnsi="Calibri" w:cs="Calibri"/>
          <w:color w:val="000000" w:themeColor="text1"/>
        </w:rPr>
        <w:t>sample</w:t>
      </w:r>
      <w:r w:rsidRPr="00A42026">
        <w:rPr>
          <w:rFonts w:ascii="Calibri" w:hAnsi="Calibri" w:cs="Calibri"/>
          <w:color w:val="000000" w:themeColor="text1"/>
        </w:rPr>
        <w:t xml:space="preserve">” (See Stage 1 of </w:t>
      </w:r>
      <w:r w:rsidRPr="00A42026">
        <w:rPr>
          <w:rFonts w:ascii="Calibri" w:hAnsi="Calibri" w:cs="Calibri"/>
          <w:b/>
          <w:bCs/>
          <w:color w:val="000000" w:themeColor="text1"/>
        </w:rPr>
        <w:t xml:space="preserve">Table </w:t>
      </w:r>
      <w:r w:rsidR="00B81EAB" w:rsidRPr="00A42026">
        <w:rPr>
          <w:rFonts w:ascii="Calibri" w:eastAsia="DengXian" w:hAnsi="Calibri" w:cs="Calibri"/>
          <w:b/>
          <w:bCs/>
          <w:color w:val="000000" w:themeColor="text1"/>
          <w:kern w:val="0"/>
          <w14:ligatures w14:val="none"/>
        </w:rPr>
        <w:t>A1</w:t>
      </w:r>
      <w:r w:rsidRPr="00A42026">
        <w:rPr>
          <w:rFonts w:ascii="Calibri" w:hAnsi="Calibri" w:cs="Calibri"/>
          <w:color w:val="000000" w:themeColor="text1"/>
        </w:rPr>
        <w:t xml:space="preserve"> for details)</w:t>
      </w:r>
      <w:r w:rsidR="00883569" w:rsidRPr="00A42026">
        <w:rPr>
          <w:rFonts w:ascii="Calibri" w:hAnsi="Calibri" w:cs="Calibri"/>
          <w:color w:val="000000" w:themeColor="text1"/>
        </w:rPr>
        <w:t xml:space="preserve"> </w:t>
      </w:r>
      <w:r w:rsidR="001218C4" w:rsidRPr="00A42026">
        <w:rPr>
          <w:rFonts w:ascii="Calibri" w:hAnsi="Calibri" w:cs="Calibri"/>
          <w:color w:val="000000" w:themeColor="text1"/>
        </w:rPr>
        <w:t>[14, 15]</w:t>
      </w:r>
      <w:r w:rsidRPr="00A42026">
        <w:rPr>
          <w:rFonts w:ascii="Calibri" w:hAnsi="Calibri" w:cs="Calibri"/>
          <w:color w:val="000000" w:themeColor="text1"/>
        </w:rPr>
        <w:t xml:space="preserve">. In addition, </w:t>
      </w:r>
      <w:r w:rsidR="00883569" w:rsidRPr="00A42026">
        <w:rPr>
          <w:rFonts w:ascii="Calibri" w:hAnsi="Calibri" w:cs="Calibri"/>
          <w:color w:val="000000" w:themeColor="text1"/>
        </w:rPr>
        <w:t xml:space="preserve">this study analyzed </w:t>
      </w:r>
      <w:r w:rsidRPr="00A42026">
        <w:rPr>
          <w:rFonts w:ascii="Calibri" w:hAnsi="Calibri" w:cs="Calibri"/>
          <w:color w:val="000000" w:themeColor="text1"/>
        </w:rPr>
        <w:t xml:space="preserve">the </w:t>
      </w:r>
      <w:r w:rsidR="00A82AB8" w:rsidRPr="00A42026">
        <w:rPr>
          <w:rFonts w:ascii="Calibri" w:hAnsi="Calibri" w:cs="Calibri"/>
          <w:color w:val="000000" w:themeColor="text1"/>
        </w:rPr>
        <w:t>5</w:t>
      </w:r>
      <w:r w:rsidRPr="00A42026">
        <w:rPr>
          <w:rFonts w:ascii="Calibri" w:hAnsi="Calibri" w:cs="Calibri"/>
          <w:color w:val="000000" w:themeColor="text1"/>
        </w:rPr>
        <w:t xml:space="preserve">-point rating scales’ appropriateness of the Mandarin Chinese </w:t>
      </w:r>
      <w:r w:rsidR="00264375" w:rsidRPr="00A42026">
        <w:rPr>
          <w:rFonts w:ascii="Calibri" w:hAnsi="Calibri" w:cs="Calibri"/>
          <w:color w:val="000000" w:themeColor="text1"/>
        </w:rPr>
        <w:t xml:space="preserve">self-reported </w:t>
      </w:r>
      <w:r w:rsidR="00A82AB8" w:rsidRPr="00A42026">
        <w:rPr>
          <w:rFonts w:ascii="Calibri" w:hAnsi="Calibri" w:cs="Calibri"/>
          <w:color w:val="000000" w:themeColor="text1"/>
        </w:rPr>
        <w:t>PedsQL</w:t>
      </w:r>
      <w:r w:rsidR="00B6250C" w:rsidRPr="00A42026">
        <w:rPr>
          <w:rFonts w:ascii="Calibri" w:hAnsi="Calibri" w:cs="Calibri"/>
          <w:color w:val="000000" w:themeColor="text1"/>
        </w:rPr>
        <w:t>™</w:t>
      </w:r>
      <w:r w:rsidR="00A82AB8" w:rsidRPr="00A42026">
        <w:rPr>
          <w:rFonts w:ascii="Calibri" w:hAnsi="Calibri" w:cs="Calibri"/>
          <w:color w:val="000000" w:themeColor="text1"/>
        </w:rPr>
        <w:t xml:space="preserve"> 4.0</w:t>
      </w:r>
      <w:r w:rsidR="00A65D8B" w:rsidRPr="00A42026">
        <w:rPr>
          <w:rFonts w:ascii="Calibri" w:hAnsi="Calibri" w:cs="Calibri"/>
          <w:color w:val="000000" w:themeColor="text1"/>
        </w:rPr>
        <w:t xml:space="preserve"> GCS</w:t>
      </w:r>
      <w:r w:rsidRPr="00A42026">
        <w:rPr>
          <w:rFonts w:ascii="Calibri" w:hAnsi="Calibri" w:cs="Calibri"/>
          <w:color w:val="000000" w:themeColor="text1"/>
        </w:rPr>
        <w:t xml:space="preserve">’s items based on the other three-stage guidelines for rating scales </w:t>
      </w:r>
      <w:r w:rsidR="001218C4" w:rsidRPr="00A42026">
        <w:rPr>
          <w:rFonts w:ascii="Calibri" w:hAnsi="Calibri" w:cs="Calibri"/>
          <w:color w:val="000000" w:themeColor="text1"/>
        </w:rPr>
        <w:t>[14–16]</w:t>
      </w:r>
      <w:r w:rsidRPr="00A42026">
        <w:rPr>
          <w:rFonts w:ascii="Calibri" w:hAnsi="Calibri" w:cs="Calibri"/>
          <w:color w:val="000000" w:themeColor="text1"/>
        </w:rPr>
        <w:t>. Specifically, category frequency, average measures, and the outlier-sensitive fit mean-square</w:t>
      </w:r>
      <w:r w:rsidR="00883569" w:rsidRPr="00A42026">
        <w:rPr>
          <w:rFonts w:ascii="Calibri" w:hAnsi="Calibri" w:cs="Calibri"/>
          <w:color w:val="000000" w:themeColor="text1"/>
        </w:rPr>
        <w:t xml:space="preserve"> (Outfit MnSq) </w:t>
      </w:r>
      <w:r w:rsidRPr="00A42026">
        <w:rPr>
          <w:rFonts w:ascii="Calibri" w:hAnsi="Calibri" w:cs="Calibri"/>
          <w:color w:val="000000" w:themeColor="text1"/>
        </w:rPr>
        <w:t xml:space="preserve">values </w:t>
      </w:r>
      <w:r w:rsidR="00883569" w:rsidRPr="00A42026">
        <w:rPr>
          <w:rFonts w:ascii="Calibri" w:hAnsi="Calibri" w:cs="Calibri"/>
          <w:color w:val="000000" w:themeColor="text1"/>
        </w:rPr>
        <w:t xml:space="preserve">were examined to finalize </w:t>
      </w:r>
      <w:r w:rsidRPr="00A42026">
        <w:rPr>
          <w:rFonts w:ascii="Calibri" w:hAnsi="Calibri" w:cs="Calibri"/>
          <w:color w:val="000000" w:themeColor="text1"/>
        </w:rPr>
        <w:t xml:space="preserve">a final rating scale structure that met the </w:t>
      </w:r>
      <w:r w:rsidR="002D3D46" w:rsidRPr="00A42026">
        <w:rPr>
          <w:rFonts w:ascii="Calibri" w:hAnsi="Calibri" w:cs="Calibri"/>
          <w:color w:val="000000" w:themeColor="text1"/>
        </w:rPr>
        <w:t>guidelines outlined</w:t>
      </w:r>
      <w:r w:rsidRPr="00A42026">
        <w:rPr>
          <w:rFonts w:ascii="Calibri" w:hAnsi="Calibri" w:cs="Calibri"/>
          <w:color w:val="000000" w:themeColor="text1"/>
        </w:rPr>
        <w:t xml:space="preserve"> in Stages 2–4 of </w:t>
      </w:r>
      <w:r w:rsidRPr="00A42026">
        <w:rPr>
          <w:rFonts w:ascii="Calibri" w:hAnsi="Calibri" w:cs="Calibri"/>
          <w:b/>
          <w:bCs/>
          <w:color w:val="000000" w:themeColor="text1"/>
        </w:rPr>
        <w:t xml:space="preserve">Table </w:t>
      </w:r>
      <w:r w:rsidR="00B81EAB" w:rsidRPr="00A42026">
        <w:rPr>
          <w:rFonts w:ascii="Calibri" w:eastAsia="DengXian" w:hAnsi="Calibri" w:cs="Calibri"/>
          <w:b/>
          <w:bCs/>
          <w:color w:val="000000" w:themeColor="text1"/>
          <w:kern w:val="0"/>
          <w14:ligatures w14:val="none"/>
        </w:rPr>
        <w:t>A1</w:t>
      </w:r>
      <w:r w:rsidRPr="00A42026">
        <w:rPr>
          <w:rFonts w:ascii="Calibri" w:hAnsi="Calibri" w:cs="Calibri"/>
          <w:color w:val="000000" w:themeColor="text1"/>
        </w:rPr>
        <w:t>.</w:t>
      </w:r>
    </w:p>
    <w:tbl>
      <w:tblPr>
        <w:tblW w:w="5000" w:type="pct"/>
        <w:jc w:val="center"/>
        <w:tblLayout w:type="fixed"/>
        <w:tblCellMar>
          <w:left w:w="0" w:type="dxa"/>
          <w:right w:w="0" w:type="dxa"/>
        </w:tblCellMar>
        <w:tblLook w:val="04A0" w:firstRow="1" w:lastRow="0" w:firstColumn="1" w:lastColumn="0" w:noHBand="0" w:noVBand="1"/>
      </w:tblPr>
      <w:tblGrid>
        <w:gridCol w:w="716"/>
        <w:gridCol w:w="3238"/>
        <w:gridCol w:w="181"/>
        <w:gridCol w:w="991"/>
        <w:gridCol w:w="1172"/>
        <w:gridCol w:w="181"/>
        <w:gridCol w:w="1352"/>
        <w:gridCol w:w="1195"/>
      </w:tblGrid>
      <w:tr w:rsidR="00CD2684" w:rsidRPr="00A42026" w14:paraId="7225DFD9" w14:textId="77777777" w:rsidTr="002F357E">
        <w:trPr>
          <w:trHeight w:val="65"/>
          <w:jc w:val="center"/>
        </w:trPr>
        <w:tc>
          <w:tcPr>
            <w:tcW w:w="5000" w:type="pct"/>
            <w:gridSpan w:val="8"/>
            <w:tcBorders>
              <w:bottom w:val="single" w:sz="12" w:space="0" w:color="auto"/>
            </w:tcBorders>
          </w:tcPr>
          <w:p w14:paraId="4D5FE01F" w14:textId="4070822C" w:rsidR="000805BD" w:rsidRPr="00A42026" w:rsidRDefault="000805BD" w:rsidP="000805BD">
            <w:pPr>
              <w:spacing w:after="0" w:line="240" w:lineRule="auto"/>
              <w:rPr>
                <w:rFonts w:ascii="Calibri" w:eastAsia="DengXian" w:hAnsi="Calibri" w:cs="Calibri"/>
                <w:b/>
                <w:bCs/>
                <w:color w:val="000000" w:themeColor="text1"/>
                <w:kern w:val="0"/>
                <w:sz w:val="21"/>
                <w:szCs w:val="21"/>
                <w14:ligatures w14:val="none"/>
              </w:rPr>
            </w:pPr>
            <w:r w:rsidRPr="00A42026">
              <w:rPr>
                <w:rFonts w:ascii="Calibri" w:eastAsia="DengXian" w:hAnsi="Calibri" w:cs="Calibri"/>
                <w:b/>
                <w:bCs/>
                <w:color w:val="000000" w:themeColor="text1"/>
                <w:kern w:val="0"/>
                <w:sz w:val="21"/>
                <w:szCs w:val="21"/>
                <w14:ligatures w14:val="none"/>
              </w:rPr>
              <w:t xml:space="preserve">Table </w:t>
            </w:r>
            <w:r w:rsidR="00B81EAB" w:rsidRPr="00A42026">
              <w:rPr>
                <w:rFonts w:ascii="Calibri" w:eastAsia="DengXian" w:hAnsi="Calibri" w:cs="Calibri"/>
                <w:b/>
                <w:bCs/>
                <w:color w:val="000000" w:themeColor="text1"/>
                <w:kern w:val="0"/>
                <w:sz w:val="21"/>
                <w:szCs w:val="21"/>
                <w14:ligatures w14:val="none"/>
              </w:rPr>
              <w:t>A1</w:t>
            </w:r>
            <w:r w:rsidRPr="00A42026">
              <w:rPr>
                <w:rFonts w:ascii="Calibri" w:eastAsia="DengXian" w:hAnsi="Calibri" w:cs="Calibri"/>
                <w:b/>
                <w:bCs/>
                <w:color w:val="000000" w:themeColor="text1"/>
                <w:kern w:val="0"/>
                <w:sz w:val="21"/>
                <w:szCs w:val="21"/>
                <w14:ligatures w14:val="none"/>
              </w:rPr>
              <w:t xml:space="preserve"> </w:t>
            </w:r>
            <w:r w:rsidRPr="00A42026">
              <w:rPr>
                <w:rFonts w:ascii="Calibri" w:eastAsia="DengXian" w:hAnsi="Calibri" w:cs="Calibri"/>
                <w:color w:val="000000" w:themeColor="text1"/>
                <w:kern w:val="0"/>
                <w:sz w:val="21"/>
                <w:szCs w:val="21"/>
                <w14:ligatures w14:val="none"/>
              </w:rPr>
              <w:t>Guidelines for rating scales</w:t>
            </w:r>
          </w:p>
        </w:tc>
      </w:tr>
      <w:tr w:rsidR="00CD2684" w:rsidRPr="00A42026" w14:paraId="6BED3523" w14:textId="77777777" w:rsidTr="002F357E">
        <w:trPr>
          <w:trHeight w:val="70"/>
          <w:jc w:val="center"/>
        </w:trPr>
        <w:tc>
          <w:tcPr>
            <w:tcW w:w="397" w:type="pct"/>
            <w:tcBorders>
              <w:top w:val="single" w:sz="12" w:space="0" w:color="auto"/>
            </w:tcBorders>
          </w:tcPr>
          <w:p w14:paraId="320978D3" w14:textId="77777777" w:rsidR="000805BD" w:rsidRPr="00A42026" w:rsidRDefault="000805BD" w:rsidP="000805BD">
            <w:pPr>
              <w:spacing w:after="0" w:line="240" w:lineRule="auto"/>
              <w:rPr>
                <w:rFonts w:ascii="Calibri" w:eastAsia="DengXian" w:hAnsi="Calibri" w:cs="Calibri"/>
                <w:bCs/>
                <w:color w:val="000000" w:themeColor="text1"/>
                <w:kern w:val="0"/>
                <w:sz w:val="21"/>
                <w:szCs w:val="21"/>
                <w14:ligatures w14:val="none"/>
              </w:rPr>
            </w:pPr>
            <w:r w:rsidRPr="00A42026">
              <w:rPr>
                <w:rFonts w:ascii="Calibri" w:eastAsia="DengXian" w:hAnsi="Calibri" w:cs="Calibri"/>
                <w:bCs/>
                <w:color w:val="000000" w:themeColor="text1"/>
                <w:kern w:val="0"/>
                <w:sz w:val="21"/>
                <w:szCs w:val="21"/>
                <w14:ligatures w14:val="none"/>
              </w:rPr>
              <w:t>Stage</w:t>
            </w:r>
          </w:p>
        </w:tc>
        <w:tc>
          <w:tcPr>
            <w:tcW w:w="1794" w:type="pct"/>
            <w:tcBorders>
              <w:top w:val="single" w:sz="12" w:space="0" w:color="auto"/>
            </w:tcBorders>
            <w:noWrap/>
          </w:tcPr>
          <w:p w14:paraId="306D0D32" w14:textId="77777777" w:rsidR="000805BD" w:rsidRPr="00A42026" w:rsidRDefault="000805BD" w:rsidP="000805BD">
            <w:pPr>
              <w:spacing w:after="0" w:line="240" w:lineRule="auto"/>
              <w:rPr>
                <w:rFonts w:ascii="Calibri" w:eastAsia="DengXian" w:hAnsi="Calibri" w:cs="Calibri"/>
                <w:bCs/>
                <w:color w:val="000000" w:themeColor="text1"/>
                <w:kern w:val="0"/>
                <w:sz w:val="21"/>
                <w:szCs w:val="21"/>
                <w14:ligatures w14:val="none"/>
              </w:rPr>
            </w:pPr>
            <w:r w:rsidRPr="00A42026">
              <w:rPr>
                <w:rFonts w:ascii="Calibri" w:eastAsia="DengXian" w:hAnsi="Calibri" w:cs="Calibri"/>
                <w:bCs/>
                <w:color w:val="000000" w:themeColor="text1"/>
                <w:kern w:val="0"/>
                <w:sz w:val="21"/>
                <w:szCs w:val="21"/>
                <w14:ligatures w14:val="none"/>
              </w:rPr>
              <w:t>Guideline</w:t>
            </w:r>
          </w:p>
        </w:tc>
        <w:tc>
          <w:tcPr>
            <w:tcW w:w="100" w:type="pct"/>
            <w:tcBorders>
              <w:top w:val="single" w:sz="12" w:space="0" w:color="auto"/>
            </w:tcBorders>
          </w:tcPr>
          <w:p w14:paraId="62A00922" w14:textId="77777777" w:rsidR="000805BD" w:rsidRPr="00A42026" w:rsidRDefault="000805BD" w:rsidP="000805BD">
            <w:pPr>
              <w:spacing w:after="0" w:line="240" w:lineRule="auto"/>
              <w:rPr>
                <w:rFonts w:ascii="Calibri" w:eastAsia="DengXian" w:hAnsi="Calibri" w:cs="Calibri"/>
                <w:color w:val="000000" w:themeColor="text1"/>
                <w:kern w:val="0"/>
                <w:sz w:val="21"/>
                <w:szCs w:val="21"/>
                <w14:ligatures w14:val="none"/>
              </w:rPr>
            </w:pPr>
          </w:p>
        </w:tc>
        <w:tc>
          <w:tcPr>
            <w:tcW w:w="2709" w:type="pct"/>
            <w:gridSpan w:val="5"/>
            <w:tcBorders>
              <w:top w:val="single" w:sz="12" w:space="0" w:color="auto"/>
              <w:bottom w:val="single" w:sz="8" w:space="0" w:color="auto"/>
            </w:tcBorders>
          </w:tcPr>
          <w:p w14:paraId="308B529E" w14:textId="77777777" w:rsidR="000805BD" w:rsidRPr="00A42026" w:rsidRDefault="000805BD" w:rsidP="002A7C1B">
            <w:pPr>
              <w:spacing w:after="0" w:line="240" w:lineRule="auto"/>
              <w:jc w:val="center"/>
              <w:rPr>
                <w:rFonts w:ascii="Calibri" w:eastAsia="DengXian" w:hAnsi="Calibri" w:cs="Calibri"/>
                <w:color w:val="000000" w:themeColor="text1"/>
                <w:kern w:val="0"/>
                <w:sz w:val="21"/>
                <w:szCs w:val="21"/>
                <w14:ligatures w14:val="none"/>
              </w:rPr>
            </w:pPr>
            <w:r w:rsidRPr="00A42026">
              <w:rPr>
                <w:rFonts w:ascii="Calibri" w:eastAsia="DengXian" w:hAnsi="Calibri" w:cs="Calibri"/>
                <w:color w:val="000000" w:themeColor="text1"/>
                <w:kern w:val="0"/>
                <w:sz w:val="21"/>
                <w:szCs w:val="21"/>
                <w14:ligatures w14:val="none"/>
              </w:rPr>
              <w:t>Importance</w:t>
            </w:r>
          </w:p>
        </w:tc>
      </w:tr>
      <w:tr w:rsidR="00CD2684" w:rsidRPr="00A42026" w14:paraId="28699F27" w14:textId="77777777" w:rsidTr="002F357E">
        <w:trPr>
          <w:trHeight w:val="171"/>
          <w:jc w:val="center"/>
        </w:trPr>
        <w:tc>
          <w:tcPr>
            <w:tcW w:w="397" w:type="pct"/>
          </w:tcPr>
          <w:p w14:paraId="061C7355" w14:textId="77777777" w:rsidR="000805BD" w:rsidRPr="00A42026" w:rsidRDefault="000805BD" w:rsidP="000805BD">
            <w:pPr>
              <w:spacing w:after="0" w:line="240" w:lineRule="auto"/>
              <w:rPr>
                <w:rFonts w:ascii="Calibri" w:eastAsia="DengXian" w:hAnsi="Calibri" w:cs="Calibri"/>
                <w:bCs/>
                <w:color w:val="000000" w:themeColor="text1"/>
                <w:kern w:val="0"/>
                <w:sz w:val="21"/>
                <w:szCs w:val="21"/>
                <w14:ligatures w14:val="none"/>
              </w:rPr>
            </w:pPr>
          </w:p>
        </w:tc>
        <w:tc>
          <w:tcPr>
            <w:tcW w:w="1794" w:type="pct"/>
            <w:noWrap/>
          </w:tcPr>
          <w:p w14:paraId="0C8141D9" w14:textId="77777777" w:rsidR="000805BD" w:rsidRPr="00A42026" w:rsidRDefault="000805BD" w:rsidP="000805BD">
            <w:pPr>
              <w:spacing w:after="0" w:line="240" w:lineRule="auto"/>
              <w:rPr>
                <w:rFonts w:ascii="Calibri" w:eastAsia="DengXian" w:hAnsi="Calibri" w:cs="Calibri"/>
                <w:bCs/>
                <w:color w:val="000000" w:themeColor="text1"/>
                <w:kern w:val="0"/>
                <w:sz w:val="21"/>
                <w:szCs w:val="21"/>
                <w14:ligatures w14:val="none"/>
              </w:rPr>
            </w:pPr>
          </w:p>
        </w:tc>
        <w:tc>
          <w:tcPr>
            <w:tcW w:w="100" w:type="pct"/>
          </w:tcPr>
          <w:p w14:paraId="55C7DDA0" w14:textId="77777777" w:rsidR="000805BD" w:rsidRPr="00A42026" w:rsidRDefault="000805BD" w:rsidP="000805BD">
            <w:pPr>
              <w:spacing w:after="0" w:line="240" w:lineRule="auto"/>
              <w:rPr>
                <w:rFonts w:ascii="Calibri" w:eastAsia="DengXian" w:hAnsi="Calibri" w:cs="Calibri"/>
                <w:color w:val="000000" w:themeColor="text1"/>
                <w:kern w:val="0"/>
                <w:sz w:val="21"/>
                <w:szCs w:val="21"/>
                <w14:ligatures w14:val="none"/>
              </w:rPr>
            </w:pPr>
          </w:p>
        </w:tc>
        <w:tc>
          <w:tcPr>
            <w:tcW w:w="1198" w:type="pct"/>
            <w:gridSpan w:val="2"/>
            <w:tcBorders>
              <w:top w:val="single" w:sz="8" w:space="0" w:color="auto"/>
              <w:bottom w:val="single" w:sz="6" w:space="0" w:color="auto"/>
            </w:tcBorders>
          </w:tcPr>
          <w:p w14:paraId="6F8E1B03" w14:textId="77777777" w:rsidR="000805BD" w:rsidRPr="00A42026" w:rsidRDefault="000805BD" w:rsidP="00A57174">
            <w:pPr>
              <w:spacing w:after="0" w:line="240" w:lineRule="auto"/>
              <w:jc w:val="center"/>
              <w:rPr>
                <w:rFonts w:ascii="Calibri" w:eastAsia="DengXian" w:hAnsi="Calibri" w:cs="Calibri"/>
                <w:color w:val="000000" w:themeColor="text1"/>
                <w:kern w:val="0"/>
                <w:sz w:val="21"/>
                <w:szCs w:val="21"/>
                <w14:ligatures w14:val="none"/>
              </w:rPr>
            </w:pPr>
            <w:r w:rsidRPr="00A42026">
              <w:rPr>
                <w:rFonts w:ascii="Calibri" w:eastAsia="DengXian" w:hAnsi="Calibri" w:cs="Calibri"/>
                <w:color w:val="000000" w:themeColor="text1"/>
                <w:kern w:val="0"/>
                <w:sz w:val="21"/>
                <w:szCs w:val="21"/>
                <w14:ligatures w14:val="none"/>
              </w:rPr>
              <w:t>Measure</w:t>
            </w:r>
          </w:p>
        </w:tc>
        <w:tc>
          <w:tcPr>
            <w:tcW w:w="100" w:type="pct"/>
            <w:tcBorders>
              <w:top w:val="single" w:sz="8" w:space="0" w:color="auto"/>
            </w:tcBorders>
          </w:tcPr>
          <w:p w14:paraId="39AF44C4" w14:textId="77777777" w:rsidR="000805BD" w:rsidRPr="00A42026" w:rsidRDefault="000805BD" w:rsidP="00A57174">
            <w:pPr>
              <w:spacing w:after="0" w:line="240" w:lineRule="auto"/>
              <w:jc w:val="center"/>
              <w:rPr>
                <w:rFonts w:ascii="Calibri" w:eastAsia="DengXian" w:hAnsi="Calibri" w:cs="Calibri"/>
                <w:color w:val="000000" w:themeColor="text1"/>
                <w:kern w:val="0"/>
                <w:sz w:val="21"/>
                <w:szCs w:val="21"/>
                <w14:ligatures w14:val="none"/>
              </w:rPr>
            </w:pPr>
          </w:p>
        </w:tc>
        <w:tc>
          <w:tcPr>
            <w:tcW w:w="1411" w:type="pct"/>
            <w:gridSpan w:val="2"/>
            <w:tcBorders>
              <w:top w:val="single" w:sz="8" w:space="0" w:color="auto"/>
              <w:bottom w:val="single" w:sz="6" w:space="0" w:color="auto"/>
            </w:tcBorders>
          </w:tcPr>
          <w:p w14:paraId="13EDE4A7" w14:textId="77777777" w:rsidR="000805BD" w:rsidRPr="00A42026" w:rsidRDefault="000805BD" w:rsidP="00A57174">
            <w:pPr>
              <w:spacing w:after="0" w:line="240" w:lineRule="auto"/>
              <w:jc w:val="center"/>
              <w:rPr>
                <w:rFonts w:ascii="Calibri" w:eastAsia="DengXian" w:hAnsi="Calibri" w:cs="Calibri"/>
                <w:color w:val="000000" w:themeColor="text1"/>
                <w:kern w:val="0"/>
                <w:sz w:val="21"/>
                <w:szCs w:val="21"/>
                <w14:ligatures w14:val="none"/>
              </w:rPr>
            </w:pPr>
            <w:r w:rsidRPr="00A42026">
              <w:rPr>
                <w:rFonts w:ascii="Calibri" w:eastAsia="DengXian" w:hAnsi="Calibri" w:cs="Calibri"/>
                <w:color w:val="000000" w:themeColor="text1"/>
                <w:kern w:val="0"/>
                <w:sz w:val="21"/>
                <w:szCs w:val="21"/>
                <w14:ligatures w14:val="none"/>
              </w:rPr>
              <w:t>Sample</w:t>
            </w:r>
          </w:p>
        </w:tc>
      </w:tr>
      <w:tr w:rsidR="00CD2684" w:rsidRPr="00A42026" w14:paraId="78D4CFA5" w14:textId="77777777" w:rsidTr="002F357E">
        <w:trPr>
          <w:trHeight w:val="437"/>
          <w:jc w:val="center"/>
        </w:trPr>
        <w:tc>
          <w:tcPr>
            <w:tcW w:w="397" w:type="pct"/>
            <w:tcBorders>
              <w:bottom w:val="single" w:sz="4" w:space="0" w:color="auto"/>
            </w:tcBorders>
          </w:tcPr>
          <w:p w14:paraId="770B75C1" w14:textId="77777777" w:rsidR="000805BD" w:rsidRPr="00A42026" w:rsidRDefault="000805BD" w:rsidP="000805BD">
            <w:pPr>
              <w:spacing w:after="0" w:line="240" w:lineRule="auto"/>
              <w:rPr>
                <w:rFonts w:ascii="Calibri" w:eastAsia="DengXian" w:hAnsi="Calibri" w:cs="Calibri"/>
                <w:bCs/>
                <w:color w:val="000000" w:themeColor="text1"/>
                <w:kern w:val="0"/>
                <w:sz w:val="21"/>
                <w:szCs w:val="21"/>
                <w14:ligatures w14:val="none"/>
              </w:rPr>
            </w:pPr>
          </w:p>
        </w:tc>
        <w:tc>
          <w:tcPr>
            <w:tcW w:w="1794" w:type="pct"/>
            <w:tcBorders>
              <w:bottom w:val="single" w:sz="4" w:space="0" w:color="auto"/>
            </w:tcBorders>
            <w:noWrap/>
          </w:tcPr>
          <w:p w14:paraId="0DB15E1C" w14:textId="77777777" w:rsidR="000805BD" w:rsidRPr="00A42026" w:rsidRDefault="000805BD" w:rsidP="000805BD">
            <w:pPr>
              <w:spacing w:after="0" w:line="240" w:lineRule="auto"/>
              <w:rPr>
                <w:rFonts w:ascii="Calibri" w:eastAsia="DengXian" w:hAnsi="Calibri" w:cs="Calibri"/>
                <w:bCs/>
                <w:color w:val="000000" w:themeColor="text1"/>
                <w:kern w:val="0"/>
                <w:sz w:val="21"/>
                <w:szCs w:val="21"/>
                <w14:ligatures w14:val="none"/>
              </w:rPr>
            </w:pPr>
          </w:p>
        </w:tc>
        <w:tc>
          <w:tcPr>
            <w:tcW w:w="100" w:type="pct"/>
            <w:tcBorders>
              <w:bottom w:val="single" w:sz="4" w:space="0" w:color="auto"/>
            </w:tcBorders>
          </w:tcPr>
          <w:p w14:paraId="68740859" w14:textId="77777777" w:rsidR="000805BD" w:rsidRPr="00A42026" w:rsidRDefault="000805BD" w:rsidP="000805BD">
            <w:pPr>
              <w:spacing w:after="0" w:line="240" w:lineRule="auto"/>
              <w:rPr>
                <w:rFonts w:ascii="Calibri" w:eastAsia="DengXian" w:hAnsi="Calibri" w:cs="Calibri"/>
                <w:color w:val="000000" w:themeColor="text1"/>
                <w:kern w:val="0"/>
                <w:sz w:val="21"/>
                <w:szCs w:val="21"/>
                <w14:ligatures w14:val="none"/>
              </w:rPr>
            </w:pPr>
          </w:p>
        </w:tc>
        <w:tc>
          <w:tcPr>
            <w:tcW w:w="549" w:type="pct"/>
            <w:tcBorders>
              <w:top w:val="single" w:sz="6" w:space="0" w:color="auto"/>
              <w:bottom w:val="single" w:sz="4" w:space="0" w:color="auto"/>
            </w:tcBorders>
            <w:shd w:val="clear" w:color="auto" w:fill="FFFFFF"/>
            <w:vAlign w:val="center"/>
          </w:tcPr>
          <w:p w14:paraId="467136AB" w14:textId="77777777" w:rsidR="000805BD" w:rsidRPr="00A42026" w:rsidRDefault="000805BD" w:rsidP="000805BD">
            <w:pPr>
              <w:spacing w:after="0" w:line="240" w:lineRule="auto"/>
              <w:rPr>
                <w:rFonts w:ascii="Calibri" w:eastAsia="DengXian" w:hAnsi="Calibri" w:cs="Calibri"/>
                <w:color w:val="000000" w:themeColor="text1"/>
                <w:kern w:val="0"/>
                <w:sz w:val="21"/>
                <w:szCs w:val="21"/>
                <w14:ligatures w14:val="none"/>
              </w:rPr>
            </w:pPr>
            <w:r w:rsidRPr="00A42026">
              <w:rPr>
                <w:rFonts w:ascii="Calibri" w:eastAsia="DengXian" w:hAnsi="Calibri" w:cs="Calibri"/>
                <w:color w:val="000000" w:themeColor="text1"/>
                <w:kern w:val="0"/>
                <w:sz w:val="21"/>
                <w:szCs w:val="21"/>
                <w14:ligatures w14:val="none"/>
              </w:rPr>
              <w:t>Measure stability</w:t>
            </w:r>
          </w:p>
        </w:tc>
        <w:tc>
          <w:tcPr>
            <w:tcW w:w="649" w:type="pct"/>
            <w:tcBorders>
              <w:top w:val="single" w:sz="6" w:space="0" w:color="auto"/>
              <w:bottom w:val="single" w:sz="4" w:space="0" w:color="auto"/>
            </w:tcBorders>
            <w:shd w:val="clear" w:color="auto" w:fill="FFFFFF"/>
            <w:vAlign w:val="center"/>
          </w:tcPr>
          <w:p w14:paraId="004B0D06" w14:textId="08B236BB" w:rsidR="000805BD" w:rsidRPr="00A42026" w:rsidRDefault="000805BD" w:rsidP="000805BD">
            <w:pPr>
              <w:spacing w:after="0" w:line="240" w:lineRule="auto"/>
              <w:rPr>
                <w:rFonts w:ascii="Calibri" w:eastAsia="DengXian" w:hAnsi="Calibri" w:cs="Calibri"/>
                <w:color w:val="000000" w:themeColor="text1"/>
                <w:kern w:val="0"/>
                <w:sz w:val="21"/>
                <w:szCs w:val="21"/>
                <w14:ligatures w14:val="none"/>
              </w:rPr>
            </w:pPr>
            <w:r w:rsidRPr="00A42026">
              <w:rPr>
                <w:rFonts w:ascii="Calibri" w:eastAsia="DengXian" w:hAnsi="Calibri" w:cs="Calibri"/>
                <w:color w:val="000000" w:themeColor="text1"/>
                <w:kern w:val="0"/>
                <w:sz w:val="21"/>
                <w:szCs w:val="21"/>
                <w14:ligatures w14:val="none"/>
              </w:rPr>
              <w:t>Measure accuracy</w:t>
            </w:r>
            <w:r w:rsidR="00A65D8B" w:rsidRPr="00A42026">
              <w:rPr>
                <w:rFonts w:ascii="Calibri" w:eastAsia="DengXian" w:hAnsi="Calibri" w:cs="Calibri"/>
                <w:color w:val="000000" w:themeColor="text1"/>
                <w:kern w:val="0"/>
                <w:sz w:val="21"/>
                <w:szCs w:val="21"/>
                <w14:ligatures w14:val="none"/>
              </w:rPr>
              <w:t xml:space="preserve"> </w:t>
            </w:r>
            <w:r w:rsidRPr="00A42026">
              <w:rPr>
                <w:rFonts w:ascii="Calibri" w:eastAsia="DengXian" w:hAnsi="Calibri" w:cs="Calibri"/>
                <w:color w:val="000000" w:themeColor="text1"/>
                <w:kern w:val="0"/>
                <w:sz w:val="21"/>
                <w:szCs w:val="21"/>
                <w14:ligatures w14:val="none"/>
              </w:rPr>
              <w:t>(fit)</w:t>
            </w:r>
          </w:p>
        </w:tc>
        <w:tc>
          <w:tcPr>
            <w:tcW w:w="100" w:type="pct"/>
            <w:tcBorders>
              <w:bottom w:val="single" w:sz="4" w:space="0" w:color="auto"/>
            </w:tcBorders>
            <w:shd w:val="clear" w:color="auto" w:fill="FFFFFF"/>
            <w:vAlign w:val="center"/>
          </w:tcPr>
          <w:p w14:paraId="5A3F5CEB" w14:textId="77777777" w:rsidR="000805BD" w:rsidRPr="00A42026" w:rsidRDefault="000805BD" w:rsidP="000805BD">
            <w:pPr>
              <w:spacing w:after="0" w:line="240" w:lineRule="auto"/>
              <w:rPr>
                <w:rFonts w:ascii="Calibri" w:eastAsia="DengXian" w:hAnsi="Calibri" w:cs="Calibri"/>
                <w:color w:val="000000" w:themeColor="text1"/>
                <w:kern w:val="0"/>
                <w:sz w:val="21"/>
                <w:szCs w:val="21"/>
                <w14:ligatures w14:val="none"/>
              </w:rPr>
            </w:pPr>
          </w:p>
        </w:tc>
        <w:tc>
          <w:tcPr>
            <w:tcW w:w="749" w:type="pct"/>
            <w:tcBorders>
              <w:top w:val="single" w:sz="6" w:space="0" w:color="auto"/>
              <w:bottom w:val="single" w:sz="4" w:space="0" w:color="auto"/>
            </w:tcBorders>
            <w:shd w:val="clear" w:color="auto" w:fill="FFFFFF"/>
          </w:tcPr>
          <w:p w14:paraId="4BDC96FD" w14:textId="77777777" w:rsidR="000805BD" w:rsidRPr="00A42026" w:rsidRDefault="000805BD" w:rsidP="000805BD">
            <w:pPr>
              <w:spacing w:after="0" w:line="240" w:lineRule="auto"/>
              <w:rPr>
                <w:rFonts w:ascii="Calibri" w:eastAsia="DengXian" w:hAnsi="Calibri" w:cs="Calibri"/>
                <w:color w:val="000000" w:themeColor="text1"/>
                <w:kern w:val="0"/>
                <w:sz w:val="21"/>
                <w:szCs w:val="21"/>
                <w14:ligatures w14:val="none"/>
              </w:rPr>
            </w:pPr>
            <w:r w:rsidRPr="00A42026">
              <w:rPr>
                <w:rFonts w:ascii="Calibri" w:eastAsia="DengXian" w:hAnsi="Calibri" w:cs="Calibri"/>
                <w:color w:val="000000" w:themeColor="text1"/>
                <w:kern w:val="0"/>
                <w:sz w:val="21"/>
                <w:szCs w:val="21"/>
                <w14:ligatures w14:val="none"/>
              </w:rPr>
              <w:t xml:space="preserve">Description of </w:t>
            </w:r>
          </w:p>
          <w:p w14:paraId="6899342F" w14:textId="77777777" w:rsidR="000805BD" w:rsidRPr="00A42026" w:rsidRDefault="000805BD" w:rsidP="000805BD">
            <w:pPr>
              <w:spacing w:after="0" w:line="240" w:lineRule="auto"/>
              <w:rPr>
                <w:rFonts w:ascii="Calibri" w:eastAsia="DengXian" w:hAnsi="Calibri" w:cs="Calibri"/>
                <w:color w:val="000000" w:themeColor="text1"/>
                <w:kern w:val="0"/>
                <w:sz w:val="21"/>
                <w:szCs w:val="21"/>
                <w14:ligatures w14:val="none"/>
              </w:rPr>
            </w:pPr>
            <w:r w:rsidRPr="00A42026">
              <w:rPr>
                <w:rFonts w:ascii="Calibri" w:eastAsia="DengXian" w:hAnsi="Calibri" w:cs="Calibri"/>
                <w:color w:val="000000" w:themeColor="text1"/>
                <w:kern w:val="0"/>
                <w:sz w:val="21"/>
                <w:szCs w:val="21"/>
                <w14:ligatures w14:val="none"/>
              </w:rPr>
              <w:t>this sample</w:t>
            </w:r>
          </w:p>
        </w:tc>
        <w:tc>
          <w:tcPr>
            <w:tcW w:w="662" w:type="pct"/>
            <w:tcBorders>
              <w:top w:val="single" w:sz="6" w:space="0" w:color="auto"/>
              <w:bottom w:val="single" w:sz="4" w:space="0" w:color="auto"/>
            </w:tcBorders>
            <w:shd w:val="clear" w:color="auto" w:fill="FFFFFF"/>
            <w:vAlign w:val="center"/>
          </w:tcPr>
          <w:p w14:paraId="5873EBD4" w14:textId="77777777" w:rsidR="000805BD" w:rsidRPr="00A42026" w:rsidRDefault="000805BD" w:rsidP="000805BD">
            <w:pPr>
              <w:spacing w:after="0" w:line="240" w:lineRule="auto"/>
              <w:rPr>
                <w:rFonts w:ascii="Calibri" w:eastAsia="DengXian" w:hAnsi="Calibri" w:cs="Calibri"/>
                <w:color w:val="000000" w:themeColor="text1"/>
                <w:kern w:val="0"/>
                <w:sz w:val="21"/>
                <w:szCs w:val="21"/>
                <w14:ligatures w14:val="none"/>
              </w:rPr>
            </w:pPr>
            <w:r w:rsidRPr="00A42026">
              <w:rPr>
                <w:rFonts w:ascii="Calibri" w:eastAsia="DengXian" w:hAnsi="Calibri" w:cs="Calibri"/>
                <w:color w:val="000000" w:themeColor="text1"/>
                <w:kern w:val="0"/>
                <w:sz w:val="21"/>
                <w:szCs w:val="21"/>
                <w14:ligatures w14:val="none"/>
              </w:rPr>
              <w:t xml:space="preserve">Inference for </w:t>
            </w:r>
          </w:p>
          <w:p w14:paraId="722B0E69" w14:textId="77777777" w:rsidR="000805BD" w:rsidRPr="00A42026" w:rsidRDefault="000805BD" w:rsidP="000805BD">
            <w:pPr>
              <w:spacing w:after="0" w:line="240" w:lineRule="auto"/>
              <w:rPr>
                <w:rFonts w:ascii="Calibri" w:eastAsia="DengXian" w:hAnsi="Calibri" w:cs="Calibri"/>
                <w:color w:val="000000" w:themeColor="text1"/>
                <w:kern w:val="0"/>
                <w:sz w:val="21"/>
                <w:szCs w:val="21"/>
                <w14:ligatures w14:val="none"/>
              </w:rPr>
            </w:pPr>
            <w:r w:rsidRPr="00A42026">
              <w:rPr>
                <w:rFonts w:ascii="Calibri" w:eastAsia="DengXian" w:hAnsi="Calibri" w:cs="Calibri"/>
                <w:color w:val="000000" w:themeColor="text1"/>
                <w:kern w:val="0"/>
                <w:sz w:val="21"/>
                <w:szCs w:val="21"/>
                <w14:ligatures w14:val="none"/>
              </w:rPr>
              <w:t>next sample</w:t>
            </w:r>
          </w:p>
        </w:tc>
      </w:tr>
      <w:tr w:rsidR="00CD2684" w:rsidRPr="00A42026" w14:paraId="7501C492" w14:textId="77777777" w:rsidTr="002F357E">
        <w:trPr>
          <w:trHeight w:val="242"/>
          <w:jc w:val="center"/>
        </w:trPr>
        <w:tc>
          <w:tcPr>
            <w:tcW w:w="397" w:type="pct"/>
            <w:tcBorders>
              <w:top w:val="single" w:sz="4" w:space="0" w:color="auto"/>
              <w:bottom w:val="dotted" w:sz="4" w:space="0" w:color="auto"/>
            </w:tcBorders>
          </w:tcPr>
          <w:p w14:paraId="172EF6BD" w14:textId="77777777" w:rsidR="000805BD" w:rsidRPr="00A42026" w:rsidRDefault="000805BD" w:rsidP="000805BD">
            <w:pPr>
              <w:spacing w:after="0" w:line="240" w:lineRule="auto"/>
              <w:rPr>
                <w:rFonts w:ascii="Calibri" w:eastAsia="DengXian" w:hAnsi="Calibri" w:cs="Calibri"/>
                <w:b/>
                <w:bCs/>
                <w:color w:val="000000" w:themeColor="text1"/>
                <w:kern w:val="0"/>
                <w:sz w:val="21"/>
                <w:szCs w:val="21"/>
                <w14:ligatures w14:val="none"/>
              </w:rPr>
            </w:pPr>
            <w:r w:rsidRPr="00A42026">
              <w:rPr>
                <w:rFonts w:ascii="Calibri" w:hAnsi="Calibri" w:cs="Calibri"/>
                <w:color w:val="000000" w:themeColor="text1"/>
                <w:kern w:val="0"/>
                <w:sz w:val="21"/>
                <w:szCs w:val="21"/>
                <w14:ligatures w14:val="none"/>
              </w:rPr>
              <w:t>1</w:t>
            </w:r>
          </w:p>
        </w:tc>
        <w:tc>
          <w:tcPr>
            <w:tcW w:w="1794" w:type="pct"/>
            <w:tcBorders>
              <w:top w:val="single" w:sz="4" w:space="0" w:color="auto"/>
              <w:bottom w:val="dotted" w:sz="4" w:space="0" w:color="auto"/>
            </w:tcBorders>
            <w:noWrap/>
          </w:tcPr>
          <w:p w14:paraId="7FBC65A2" w14:textId="77777777" w:rsidR="000805BD" w:rsidRPr="00A42026" w:rsidRDefault="000805BD" w:rsidP="000805BD">
            <w:pPr>
              <w:spacing w:after="0" w:line="240" w:lineRule="auto"/>
              <w:rPr>
                <w:rFonts w:ascii="Calibri" w:eastAsia="DengXian" w:hAnsi="Calibri" w:cs="Calibri"/>
                <w:color w:val="000000" w:themeColor="text1"/>
                <w:kern w:val="0"/>
                <w:sz w:val="21"/>
                <w:szCs w:val="21"/>
                <w14:ligatures w14:val="none"/>
              </w:rPr>
            </w:pPr>
            <w:r w:rsidRPr="00A42026">
              <w:rPr>
                <w:rFonts w:ascii="Calibri" w:eastAsia="DengXian" w:hAnsi="Calibri" w:cs="Calibri"/>
                <w:color w:val="000000" w:themeColor="text1"/>
                <w:kern w:val="0"/>
                <w:sz w:val="21"/>
                <w:szCs w:val="21"/>
                <w14:ligatures w14:val="none"/>
              </w:rPr>
              <w:t>Scale oriented with latent variable</w:t>
            </w:r>
          </w:p>
        </w:tc>
        <w:tc>
          <w:tcPr>
            <w:tcW w:w="100" w:type="pct"/>
            <w:tcBorders>
              <w:top w:val="single" w:sz="4" w:space="0" w:color="auto"/>
              <w:bottom w:val="dotted" w:sz="4" w:space="0" w:color="auto"/>
            </w:tcBorders>
          </w:tcPr>
          <w:p w14:paraId="7993E1CC" w14:textId="77777777" w:rsidR="000805BD" w:rsidRPr="00A42026" w:rsidRDefault="000805BD" w:rsidP="000805BD">
            <w:pPr>
              <w:spacing w:after="0" w:line="240" w:lineRule="auto"/>
              <w:rPr>
                <w:rFonts w:ascii="Calibri" w:eastAsia="DengXian" w:hAnsi="Calibri" w:cs="Calibri"/>
                <w:i/>
                <w:iCs/>
                <w:color w:val="000000" w:themeColor="text1"/>
                <w:kern w:val="0"/>
                <w:sz w:val="21"/>
                <w:szCs w:val="21"/>
                <w14:ligatures w14:val="none"/>
              </w:rPr>
            </w:pPr>
          </w:p>
        </w:tc>
        <w:tc>
          <w:tcPr>
            <w:tcW w:w="549" w:type="pct"/>
            <w:tcBorders>
              <w:top w:val="single" w:sz="4" w:space="0" w:color="auto"/>
              <w:bottom w:val="dotted" w:sz="4" w:space="0" w:color="auto"/>
            </w:tcBorders>
          </w:tcPr>
          <w:p w14:paraId="394A4951" w14:textId="77777777" w:rsidR="000805BD" w:rsidRPr="00A42026" w:rsidRDefault="000805BD" w:rsidP="000805BD">
            <w:pPr>
              <w:spacing w:after="0" w:line="240" w:lineRule="auto"/>
              <w:rPr>
                <w:rFonts w:ascii="Calibri" w:eastAsia="DengXian" w:hAnsi="Calibri" w:cs="Calibri"/>
                <w:color w:val="000000" w:themeColor="text1"/>
                <w:kern w:val="0"/>
                <w:sz w:val="21"/>
                <w:szCs w:val="21"/>
                <w14:ligatures w14:val="none"/>
              </w:rPr>
            </w:pPr>
            <w:r w:rsidRPr="00A42026">
              <w:rPr>
                <w:rFonts w:ascii="Calibri" w:hAnsi="Calibri" w:cs="Calibri"/>
                <w:color w:val="000000" w:themeColor="text1"/>
                <w:kern w:val="0"/>
                <w:sz w:val="21"/>
                <w:szCs w:val="21"/>
                <w14:ligatures w14:val="none"/>
              </w:rPr>
              <w:t>Essential</w:t>
            </w:r>
          </w:p>
        </w:tc>
        <w:tc>
          <w:tcPr>
            <w:tcW w:w="649" w:type="pct"/>
            <w:tcBorders>
              <w:top w:val="single" w:sz="4" w:space="0" w:color="auto"/>
              <w:bottom w:val="dotted" w:sz="4" w:space="0" w:color="auto"/>
            </w:tcBorders>
          </w:tcPr>
          <w:p w14:paraId="71EB8C27" w14:textId="77777777" w:rsidR="000805BD" w:rsidRPr="00A42026" w:rsidRDefault="000805BD" w:rsidP="000805BD">
            <w:pPr>
              <w:spacing w:after="0" w:line="240" w:lineRule="auto"/>
              <w:rPr>
                <w:rFonts w:ascii="Calibri" w:eastAsia="DengXian" w:hAnsi="Calibri" w:cs="Calibri"/>
                <w:color w:val="000000" w:themeColor="text1"/>
                <w:kern w:val="0"/>
                <w:sz w:val="21"/>
                <w:szCs w:val="21"/>
                <w14:ligatures w14:val="none"/>
              </w:rPr>
            </w:pPr>
            <w:r w:rsidRPr="00A42026">
              <w:rPr>
                <w:rFonts w:ascii="Calibri" w:hAnsi="Calibri" w:cs="Calibri"/>
                <w:color w:val="000000" w:themeColor="text1"/>
                <w:kern w:val="0"/>
                <w:sz w:val="21"/>
                <w:szCs w:val="21"/>
                <w14:ligatures w14:val="none"/>
              </w:rPr>
              <w:t>Essential</w:t>
            </w:r>
          </w:p>
        </w:tc>
        <w:tc>
          <w:tcPr>
            <w:tcW w:w="100" w:type="pct"/>
            <w:tcBorders>
              <w:top w:val="single" w:sz="4" w:space="0" w:color="auto"/>
              <w:bottom w:val="dotted" w:sz="4" w:space="0" w:color="auto"/>
            </w:tcBorders>
          </w:tcPr>
          <w:p w14:paraId="746CAB4D" w14:textId="77777777" w:rsidR="000805BD" w:rsidRPr="00A42026" w:rsidRDefault="000805BD" w:rsidP="000805BD">
            <w:pPr>
              <w:spacing w:after="0" w:line="240" w:lineRule="auto"/>
              <w:rPr>
                <w:rFonts w:ascii="Calibri" w:eastAsia="DengXian" w:hAnsi="Calibri" w:cs="Calibri"/>
                <w:color w:val="000000" w:themeColor="text1"/>
                <w:kern w:val="0"/>
                <w:sz w:val="21"/>
                <w:szCs w:val="21"/>
                <w14:ligatures w14:val="none"/>
              </w:rPr>
            </w:pPr>
          </w:p>
        </w:tc>
        <w:tc>
          <w:tcPr>
            <w:tcW w:w="749" w:type="pct"/>
            <w:tcBorders>
              <w:top w:val="single" w:sz="4" w:space="0" w:color="auto"/>
              <w:bottom w:val="dotted" w:sz="4" w:space="0" w:color="auto"/>
            </w:tcBorders>
          </w:tcPr>
          <w:p w14:paraId="07F4A1FC" w14:textId="77777777" w:rsidR="000805BD" w:rsidRPr="00A42026" w:rsidRDefault="000805BD" w:rsidP="000805BD">
            <w:pPr>
              <w:spacing w:after="0" w:line="240" w:lineRule="auto"/>
              <w:rPr>
                <w:rFonts w:ascii="Calibri" w:eastAsia="DengXian" w:hAnsi="Calibri" w:cs="Calibri"/>
                <w:color w:val="000000" w:themeColor="text1"/>
                <w:kern w:val="0"/>
                <w:sz w:val="21"/>
                <w:szCs w:val="21"/>
                <w14:ligatures w14:val="none"/>
              </w:rPr>
            </w:pPr>
            <w:r w:rsidRPr="00A42026">
              <w:rPr>
                <w:rFonts w:ascii="Calibri" w:hAnsi="Calibri" w:cs="Calibri"/>
                <w:color w:val="000000" w:themeColor="text1"/>
                <w:kern w:val="0"/>
                <w:sz w:val="21"/>
                <w:szCs w:val="21"/>
                <w14:ligatures w14:val="none"/>
              </w:rPr>
              <w:t>Essential</w:t>
            </w:r>
          </w:p>
        </w:tc>
        <w:tc>
          <w:tcPr>
            <w:tcW w:w="662" w:type="pct"/>
            <w:tcBorders>
              <w:top w:val="single" w:sz="4" w:space="0" w:color="auto"/>
              <w:bottom w:val="dotted" w:sz="4" w:space="0" w:color="auto"/>
            </w:tcBorders>
          </w:tcPr>
          <w:p w14:paraId="4EF70182" w14:textId="77777777" w:rsidR="000805BD" w:rsidRPr="00A42026" w:rsidRDefault="000805BD" w:rsidP="000805BD">
            <w:pPr>
              <w:spacing w:after="0" w:line="240" w:lineRule="auto"/>
              <w:rPr>
                <w:rFonts w:ascii="Calibri" w:eastAsia="DengXian" w:hAnsi="Calibri" w:cs="Calibri"/>
                <w:color w:val="000000" w:themeColor="text1"/>
                <w:kern w:val="0"/>
                <w:sz w:val="21"/>
                <w:szCs w:val="21"/>
                <w14:ligatures w14:val="none"/>
              </w:rPr>
            </w:pPr>
            <w:r w:rsidRPr="00A42026">
              <w:rPr>
                <w:rFonts w:ascii="Calibri" w:hAnsi="Calibri" w:cs="Calibri"/>
                <w:color w:val="000000" w:themeColor="text1"/>
                <w:kern w:val="0"/>
                <w:sz w:val="21"/>
                <w:szCs w:val="21"/>
                <w14:ligatures w14:val="none"/>
              </w:rPr>
              <w:t>Essential</w:t>
            </w:r>
          </w:p>
        </w:tc>
      </w:tr>
      <w:tr w:rsidR="00CD2684" w:rsidRPr="00A42026" w14:paraId="32495567" w14:textId="77777777" w:rsidTr="002F357E">
        <w:trPr>
          <w:trHeight w:val="242"/>
          <w:jc w:val="center"/>
        </w:trPr>
        <w:tc>
          <w:tcPr>
            <w:tcW w:w="397" w:type="pct"/>
            <w:tcBorders>
              <w:top w:val="dotted" w:sz="4" w:space="0" w:color="auto"/>
              <w:bottom w:val="dotted" w:sz="4" w:space="0" w:color="auto"/>
            </w:tcBorders>
          </w:tcPr>
          <w:p w14:paraId="5FDF07E7" w14:textId="77777777" w:rsidR="000805BD" w:rsidRPr="00A42026" w:rsidRDefault="000805BD" w:rsidP="000805BD">
            <w:pPr>
              <w:spacing w:after="0" w:line="240" w:lineRule="auto"/>
              <w:rPr>
                <w:rFonts w:ascii="Calibri" w:eastAsia="DengXian" w:hAnsi="Calibri" w:cs="Calibri"/>
                <w:color w:val="000000" w:themeColor="text1"/>
                <w:kern w:val="0"/>
                <w:sz w:val="21"/>
                <w:szCs w:val="21"/>
                <w14:ligatures w14:val="none"/>
              </w:rPr>
            </w:pPr>
            <w:r w:rsidRPr="00A42026">
              <w:rPr>
                <w:rFonts w:ascii="Calibri" w:eastAsia="DengXian" w:hAnsi="Calibri" w:cs="Calibri"/>
                <w:color w:val="000000" w:themeColor="text1"/>
                <w:kern w:val="0"/>
                <w:sz w:val="21"/>
                <w:szCs w:val="21"/>
                <w14:ligatures w14:val="none"/>
              </w:rPr>
              <w:t>2</w:t>
            </w:r>
          </w:p>
        </w:tc>
        <w:tc>
          <w:tcPr>
            <w:tcW w:w="1794" w:type="pct"/>
            <w:tcBorders>
              <w:top w:val="dotted" w:sz="4" w:space="0" w:color="auto"/>
              <w:bottom w:val="dotted" w:sz="4" w:space="0" w:color="auto"/>
            </w:tcBorders>
            <w:noWrap/>
          </w:tcPr>
          <w:p w14:paraId="0A3F144B" w14:textId="77777777" w:rsidR="000805BD" w:rsidRPr="00A42026" w:rsidRDefault="000805BD" w:rsidP="000805BD">
            <w:pPr>
              <w:spacing w:after="0" w:line="240" w:lineRule="auto"/>
              <w:rPr>
                <w:rFonts w:ascii="Calibri" w:eastAsia="DengXian" w:hAnsi="Calibri" w:cs="Calibri"/>
                <w:color w:val="000000" w:themeColor="text1"/>
                <w:kern w:val="0"/>
                <w:sz w:val="21"/>
                <w:szCs w:val="21"/>
                <w14:ligatures w14:val="none"/>
              </w:rPr>
            </w:pPr>
            <w:r w:rsidRPr="00A42026">
              <w:rPr>
                <w:rFonts w:ascii="Calibri" w:eastAsia="DengXian" w:hAnsi="Calibri" w:cs="Calibri"/>
                <w:color w:val="000000" w:themeColor="text1"/>
                <w:kern w:val="0"/>
                <w:sz w:val="21"/>
                <w:szCs w:val="21"/>
                <w14:ligatures w14:val="none"/>
              </w:rPr>
              <w:t>At least 10 observations of each category</w:t>
            </w:r>
          </w:p>
        </w:tc>
        <w:tc>
          <w:tcPr>
            <w:tcW w:w="100" w:type="pct"/>
            <w:tcBorders>
              <w:top w:val="dotted" w:sz="4" w:space="0" w:color="auto"/>
              <w:bottom w:val="dotted" w:sz="4" w:space="0" w:color="auto"/>
            </w:tcBorders>
          </w:tcPr>
          <w:p w14:paraId="30FA3FE3" w14:textId="77777777" w:rsidR="000805BD" w:rsidRPr="00A42026" w:rsidRDefault="000805BD" w:rsidP="000805BD">
            <w:pPr>
              <w:spacing w:after="0" w:line="240" w:lineRule="auto"/>
              <w:rPr>
                <w:rFonts w:ascii="Calibri" w:eastAsia="DengXian" w:hAnsi="Calibri" w:cs="Calibri"/>
                <w:i/>
                <w:iCs/>
                <w:color w:val="000000" w:themeColor="text1"/>
                <w:kern w:val="0"/>
                <w:sz w:val="21"/>
                <w:szCs w:val="21"/>
                <w14:ligatures w14:val="none"/>
              </w:rPr>
            </w:pPr>
          </w:p>
        </w:tc>
        <w:tc>
          <w:tcPr>
            <w:tcW w:w="549" w:type="pct"/>
            <w:tcBorders>
              <w:top w:val="dotted" w:sz="4" w:space="0" w:color="auto"/>
              <w:bottom w:val="dotted" w:sz="4" w:space="0" w:color="auto"/>
            </w:tcBorders>
          </w:tcPr>
          <w:p w14:paraId="0B71BB9D" w14:textId="77777777" w:rsidR="000805BD" w:rsidRPr="00A42026" w:rsidRDefault="000805BD" w:rsidP="000805BD">
            <w:pPr>
              <w:spacing w:after="0" w:line="240" w:lineRule="auto"/>
              <w:rPr>
                <w:rFonts w:ascii="Calibri" w:eastAsia="DengXian" w:hAnsi="Calibri" w:cs="Calibri"/>
                <w:color w:val="000000" w:themeColor="text1"/>
                <w:kern w:val="0"/>
                <w:sz w:val="21"/>
                <w:szCs w:val="21"/>
                <w14:ligatures w14:val="none"/>
              </w:rPr>
            </w:pPr>
            <w:r w:rsidRPr="00A42026">
              <w:rPr>
                <w:rFonts w:ascii="Calibri" w:eastAsia="DengXian" w:hAnsi="Calibri" w:cs="Calibri"/>
                <w:color w:val="000000" w:themeColor="text1"/>
                <w:kern w:val="0"/>
                <w:sz w:val="21"/>
                <w:szCs w:val="21"/>
                <w14:ligatures w14:val="none"/>
              </w:rPr>
              <w:t>Essential</w:t>
            </w:r>
          </w:p>
        </w:tc>
        <w:tc>
          <w:tcPr>
            <w:tcW w:w="649" w:type="pct"/>
            <w:tcBorders>
              <w:top w:val="dotted" w:sz="4" w:space="0" w:color="auto"/>
              <w:bottom w:val="dotted" w:sz="4" w:space="0" w:color="auto"/>
            </w:tcBorders>
          </w:tcPr>
          <w:p w14:paraId="253728D7" w14:textId="77777777" w:rsidR="000805BD" w:rsidRPr="00A42026" w:rsidRDefault="000805BD" w:rsidP="000805BD">
            <w:pPr>
              <w:spacing w:after="0" w:line="240" w:lineRule="auto"/>
              <w:rPr>
                <w:rFonts w:ascii="Calibri" w:eastAsia="DengXian" w:hAnsi="Calibri" w:cs="Calibri"/>
                <w:color w:val="000000" w:themeColor="text1"/>
                <w:kern w:val="0"/>
                <w:sz w:val="21"/>
                <w:szCs w:val="21"/>
                <w14:ligatures w14:val="none"/>
              </w:rPr>
            </w:pPr>
            <w:r w:rsidRPr="00A42026">
              <w:rPr>
                <w:rFonts w:ascii="Calibri" w:eastAsia="DengXian" w:hAnsi="Calibri" w:cs="Calibri"/>
                <w:color w:val="000000" w:themeColor="text1"/>
                <w:kern w:val="0"/>
                <w:sz w:val="21"/>
                <w:szCs w:val="21"/>
                <w14:ligatures w14:val="none"/>
              </w:rPr>
              <w:t>Helpful</w:t>
            </w:r>
          </w:p>
        </w:tc>
        <w:tc>
          <w:tcPr>
            <w:tcW w:w="100" w:type="pct"/>
            <w:tcBorders>
              <w:top w:val="dotted" w:sz="4" w:space="0" w:color="auto"/>
              <w:bottom w:val="dotted" w:sz="4" w:space="0" w:color="auto"/>
            </w:tcBorders>
          </w:tcPr>
          <w:p w14:paraId="5026796D" w14:textId="77777777" w:rsidR="000805BD" w:rsidRPr="00A42026" w:rsidRDefault="000805BD" w:rsidP="000805BD">
            <w:pPr>
              <w:spacing w:after="0" w:line="240" w:lineRule="auto"/>
              <w:rPr>
                <w:rFonts w:ascii="Calibri" w:eastAsia="DengXian" w:hAnsi="Calibri" w:cs="Calibri"/>
                <w:color w:val="000000" w:themeColor="text1"/>
                <w:kern w:val="0"/>
                <w:sz w:val="21"/>
                <w:szCs w:val="21"/>
                <w14:ligatures w14:val="none"/>
              </w:rPr>
            </w:pPr>
          </w:p>
        </w:tc>
        <w:tc>
          <w:tcPr>
            <w:tcW w:w="749" w:type="pct"/>
            <w:tcBorders>
              <w:top w:val="dotted" w:sz="4" w:space="0" w:color="auto"/>
              <w:bottom w:val="dotted" w:sz="4" w:space="0" w:color="auto"/>
            </w:tcBorders>
          </w:tcPr>
          <w:p w14:paraId="6F0D22B6" w14:textId="77777777" w:rsidR="000805BD" w:rsidRPr="00A42026" w:rsidRDefault="000805BD" w:rsidP="000805BD">
            <w:pPr>
              <w:spacing w:after="0" w:line="240" w:lineRule="auto"/>
              <w:rPr>
                <w:rFonts w:ascii="Calibri" w:eastAsia="DengXian" w:hAnsi="Calibri" w:cs="Calibri"/>
                <w:color w:val="000000" w:themeColor="text1"/>
                <w:kern w:val="0"/>
                <w:sz w:val="21"/>
                <w:szCs w:val="21"/>
                <w14:ligatures w14:val="none"/>
              </w:rPr>
            </w:pPr>
            <w:r w:rsidRPr="00A42026">
              <w:rPr>
                <w:rFonts w:ascii="Calibri" w:eastAsia="DengXian" w:hAnsi="Calibri" w:cs="Calibri"/>
                <w:color w:val="000000" w:themeColor="text1"/>
                <w:kern w:val="0"/>
                <w:sz w:val="21"/>
                <w:szCs w:val="21"/>
                <w14:ligatures w14:val="none"/>
              </w:rPr>
              <w:t>—</w:t>
            </w:r>
          </w:p>
        </w:tc>
        <w:tc>
          <w:tcPr>
            <w:tcW w:w="662" w:type="pct"/>
            <w:tcBorders>
              <w:top w:val="dotted" w:sz="4" w:space="0" w:color="auto"/>
              <w:bottom w:val="dotted" w:sz="4" w:space="0" w:color="auto"/>
            </w:tcBorders>
          </w:tcPr>
          <w:p w14:paraId="65F99155" w14:textId="77777777" w:rsidR="000805BD" w:rsidRPr="00A42026" w:rsidRDefault="000805BD" w:rsidP="000805BD">
            <w:pPr>
              <w:spacing w:after="0" w:line="240" w:lineRule="auto"/>
              <w:rPr>
                <w:rFonts w:ascii="Calibri" w:eastAsia="DengXian" w:hAnsi="Calibri" w:cs="Calibri"/>
                <w:color w:val="000000" w:themeColor="text1"/>
                <w:kern w:val="0"/>
                <w:sz w:val="21"/>
                <w:szCs w:val="21"/>
                <w14:ligatures w14:val="none"/>
              </w:rPr>
            </w:pPr>
            <w:r w:rsidRPr="00A42026">
              <w:rPr>
                <w:rFonts w:ascii="Calibri" w:eastAsia="DengXian" w:hAnsi="Calibri" w:cs="Calibri"/>
                <w:color w:val="000000" w:themeColor="text1"/>
                <w:kern w:val="0"/>
                <w:sz w:val="21"/>
                <w:szCs w:val="21"/>
                <w14:ligatures w14:val="none"/>
              </w:rPr>
              <w:t>Helpful</w:t>
            </w:r>
          </w:p>
        </w:tc>
      </w:tr>
      <w:tr w:rsidR="00CD2684" w:rsidRPr="00A42026" w14:paraId="75A225B7" w14:textId="77777777" w:rsidTr="002F357E">
        <w:trPr>
          <w:trHeight w:val="269"/>
          <w:jc w:val="center"/>
        </w:trPr>
        <w:tc>
          <w:tcPr>
            <w:tcW w:w="397" w:type="pct"/>
            <w:tcBorders>
              <w:top w:val="dotted" w:sz="4" w:space="0" w:color="auto"/>
              <w:bottom w:val="dotted" w:sz="4" w:space="0" w:color="auto"/>
            </w:tcBorders>
          </w:tcPr>
          <w:p w14:paraId="425E1CFF" w14:textId="77777777" w:rsidR="000805BD" w:rsidRPr="00A42026" w:rsidRDefault="000805BD" w:rsidP="000805BD">
            <w:pPr>
              <w:spacing w:after="0" w:line="240" w:lineRule="auto"/>
              <w:rPr>
                <w:rFonts w:ascii="Calibri" w:eastAsia="DengXian" w:hAnsi="Calibri" w:cs="Calibri"/>
                <w:color w:val="000000" w:themeColor="text1"/>
                <w:kern w:val="0"/>
                <w:sz w:val="21"/>
                <w:szCs w:val="21"/>
                <w14:ligatures w14:val="none"/>
              </w:rPr>
            </w:pPr>
            <w:r w:rsidRPr="00A42026">
              <w:rPr>
                <w:rFonts w:ascii="Calibri" w:eastAsia="DengXian" w:hAnsi="Calibri" w:cs="Calibri"/>
                <w:color w:val="000000" w:themeColor="text1"/>
                <w:kern w:val="0"/>
                <w:sz w:val="21"/>
                <w:szCs w:val="21"/>
                <w14:ligatures w14:val="none"/>
              </w:rPr>
              <w:t>3</w:t>
            </w:r>
          </w:p>
        </w:tc>
        <w:tc>
          <w:tcPr>
            <w:tcW w:w="1794" w:type="pct"/>
            <w:tcBorders>
              <w:top w:val="dotted" w:sz="4" w:space="0" w:color="auto"/>
              <w:bottom w:val="dotted" w:sz="4" w:space="0" w:color="auto"/>
            </w:tcBorders>
            <w:noWrap/>
          </w:tcPr>
          <w:p w14:paraId="2F8B2E8A" w14:textId="77777777" w:rsidR="000805BD" w:rsidRPr="00A42026" w:rsidRDefault="000805BD" w:rsidP="000805BD">
            <w:pPr>
              <w:spacing w:after="0" w:line="240" w:lineRule="auto"/>
              <w:rPr>
                <w:rFonts w:ascii="Calibri" w:eastAsia="DengXian" w:hAnsi="Calibri" w:cs="Calibri"/>
                <w:color w:val="000000" w:themeColor="text1"/>
                <w:kern w:val="0"/>
                <w:sz w:val="21"/>
                <w:szCs w:val="21"/>
                <w14:ligatures w14:val="none"/>
              </w:rPr>
            </w:pPr>
            <w:r w:rsidRPr="00A42026">
              <w:rPr>
                <w:rFonts w:ascii="Calibri" w:eastAsia="DengXian" w:hAnsi="Calibri" w:cs="Calibri"/>
                <w:color w:val="000000" w:themeColor="text1"/>
                <w:kern w:val="0"/>
                <w:sz w:val="21"/>
                <w:szCs w:val="21"/>
                <w14:ligatures w14:val="none"/>
              </w:rPr>
              <w:t>Average measures advance monotonically with category</w:t>
            </w:r>
          </w:p>
        </w:tc>
        <w:tc>
          <w:tcPr>
            <w:tcW w:w="100" w:type="pct"/>
            <w:tcBorders>
              <w:top w:val="dotted" w:sz="4" w:space="0" w:color="auto"/>
              <w:bottom w:val="dotted" w:sz="4" w:space="0" w:color="auto"/>
            </w:tcBorders>
          </w:tcPr>
          <w:p w14:paraId="09853E0D" w14:textId="77777777" w:rsidR="000805BD" w:rsidRPr="00A42026" w:rsidRDefault="000805BD" w:rsidP="000805BD">
            <w:pPr>
              <w:spacing w:after="0" w:line="240" w:lineRule="auto"/>
              <w:rPr>
                <w:rFonts w:ascii="Calibri" w:eastAsia="DengXian" w:hAnsi="Calibri" w:cs="Calibri"/>
                <w:i/>
                <w:iCs/>
                <w:color w:val="000000" w:themeColor="text1"/>
                <w:kern w:val="0"/>
                <w:sz w:val="21"/>
                <w:szCs w:val="21"/>
                <w14:ligatures w14:val="none"/>
              </w:rPr>
            </w:pPr>
          </w:p>
        </w:tc>
        <w:tc>
          <w:tcPr>
            <w:tcW w:w="549" w:type="pct"/>
            <w:tcBorders>
              <w:top w:val="dotted" w:sz="4" w:space="0" w:color="auto"/>
              <w:bottom w:val="dotted" w:sz="4" w:space="0" w:color="auto"/>
            </w:tcBorders>
          </w:tcPr>
          <w:p w14:paraId="57AA2B00" w14:textId="77777777" w:rsidR="000805BD" w:rsidRPr="00A42026" w:rsidRDefault="000805BD" w:rsidP="000805BD">
            <w:pPr>
              <w:spacing w:after="0" w:line="240" w:lineRule="auto"/>
              <w:rPr>
                <w:rFonts w:ascii="Calibri" w:eastAsia="DengXian" w:hAnsi="Calibri" w:cs="Calibri"/>
                <w:color w:val="000000" w:themeColor="text1"/>
                <w:kern w:val="0"/>
                <w:sz w:val="21"/>
                <w:szCs w:val="21"/>
                <w14:ligatures w14:val="none"/>
              </w:rPr>
            </w:pPr>
            <w:r w:rsidRPr="00A42026">
              <w:rPr>
                <w:rFonts w:ascii="Calibri" w:eastAsia="DengXian" w:hAnsi="Calibri" w:cs="Calibri"/>
                <w:color w:val="000000" w:themeColor="text1"/>
                <w:kern w:val="0"/>
                <w:sz w:val="21"/>
                <w:szCs w:val="21"/>
                <w14:ligatures w14:val="none"/>
              </w:rPr>
              <w:t>Helpful</w:t>
            </w:r>
          </w:p>
        </w:tc>
        <w:tc>
          <w:tcPr>
            <w:tcW w:w="649" w:type="pct"/>
            <w:tcBorders>
              <w:top w:val="dotted" w:sz="4" w:space="0" w:color="auto"/>
              <w:bottom w:val="dotted" w:sz="4" w:space="0" w:color="auto"/>
            </w:tcBorders>
          </w:tcPr>
          <w:p w14:paraId="36407445" w14:textId="77777777" w:rsidR="000805BD" w:rsidRPr="00A42026" w:rsidRDefault="000805BD" w:rsidP="000805BD">
            <w:pPr>
              <w:rPr>
                <w:rFonts w:ascii="Calibri" w:eastAsia="DengXian" w:hAnsi="Calibri" w:cs="Calibri"/>
                <w:color w:val="000000" w:themeColor="text1"/>
                <w:kern w:val="0"/>
                <w:sz w:val="21"/>
                <w:szCs w:val="21"/>
                <w14:ligatures w14:val="none"/>
              </w:rPr>
            </w:pPr>
            <w:r w:rsidRPr="00A42026">
              <w:rPr>
                <w:rFonts w:ascii="Calibri" w:eastAsia="DengXian" w:hAnsi="Calibri" w:cs="Calibri"/>
                <w:color w:val="000000" w:themeColor="text1"/>
                <w:kern w:val="0"/>
                <w:sz w:val="21"/>
                <w:szCs w:val="21"/>
                <w14:ligatures w14:val="none"/>
              </w:rPr>
              <w:t>Essential</w:t>
            </w:r>
          </w:p>
        </w:tc>
        <w:tc>
          <w:tcPr>
            <w:tcW w:w="100" w:type="pct"/>
            <w:tcBorders>
              <w:top w:val="dotted" w:sz="4" w:space="0" w:color="auto"/>
              <w:bottom w:val="dotted" w:sz="4" w:space="0" w:color="auto"/>
            </w:tcBorders>
          </w:tcPr>
          <w:p w14:paraId="61B949AA" w14:textId="77777777" w:rsidR="000805BD" w:rsidRPr="00A42026" w:rsidRDefault="000805BD" w:rsidP="000805BD">
            <w:pPr>
              <w:spacing w:after="0" w:line="240" w:lineRule="auto"/>
              <w:rPr>
                <w:rFonts w:ascii="Calibri" w:eastAsia="DengXian" w:hAnsi="Calibri" w:cs="Calibri"/>
                <w:color w:val="000000" w:themeColor="text1"/>
                <w:kern w:val="0"/>
                <w:sz w:val="21"/>
                <w:szCs w:val="21"/>
                <w14:ligatures w14:val="none"/>
              </w:rPr>
            </w:pPr>
          </w:p>
        </w:tc>
        <w:tc>
          <w:tcPr>
            <w:tcW w:w="749" w:type="pct"/>
            <w:tcBorders>
              <w:top w:val="dotted" w:sz="4" w:space="0" w:color="auto"/>
              <w:bottom w:val="dotted" w:sz="4" w:space="0" w:color="auto"/>
            </w:tcBorders>
          </w:tcPr>
          <w:p w14:paraId="1C4BED5B" w14:textId="77777777" w:rsidR="000805BD" w:rsidRPr="00A42026" w:rsidRDefault="000805BD" w:rsidP="000805BD">
            <w:pPr>
              <w:spacing w:after="0" w:line="240" w:lineRule="auto"/>
              <w:rPr>
                <w:rFonts w:ascii="Calibri" w:eastAsia="DengXian" w:hAnsi="Calibri" w:cs="Calibri"/>
                <w:color w:val="000000" w:themeColor="text1"/>
                <w:kern w:val="0"/>
                <w:sz w:val="21"/>
                <w:szCs w:val="21"/>
                <w14:ligatures w14:val="none"/>
              </w:rPr>
            </w:pPr>
            <w:r w:rsidRPr="00A42026">
              <w:rPr>
                <w:rFonts w:ascii="Calibri" w:hAnsi="Calibri" w:cs="Calibri"/>
                <w:color w:val="000000" w:themeColor="text1"/>
                <w:kern w:val="0"/>
                <w:sz w:val="21"/>
                <w:szCs w:val="21"/>
                <w14:ligatures w14:val="none"/>
              </w:rPr>
              <w:t>Essential</w:t>
            </w:r>
          </w:p>
        </w:tc>
        <w:tc>
          <w:tcPr>
            <w:tcW w:w="662" w:type="pct"/>
            <w:tcBorders>
              <w:top w:val="dotted" w:sz="4" w:space="0" w:color="auto"/>
              <w:bottom w:val="dotted" w:sz="4" w:space="0" w:color="auto"/>
            </w:tcBorders>
          </w:tcPr>
          <w:p w14:paraId="27DD736F" w14:textId="77777777" w:rsidR="000805BD" w:rsidRPr="00A42026" w:rsidRDefault="000805BD" w:rsidP="000805BD">
            <w:pPr>
              <w:spacing w:after="0" w:line="240" w:lineRule="auto"/>
              <w:rPr>
                <w:rFonts w:ascii="Calibri" w:eastAsia="DengXian" w:hAnsi="Calibri" w:cs="Calibri"/>
                <w:color w:val="000000" w:themeColor="text1"/>
                <w:kern w:val="0"/>
                <w:sz w:val="21"/>
                <w:szCs w:val="21"/>
                <w14:ligatures w14:val="none"/>
              </w:rPr>
            </w:pPr>
            <w:r w:rsidRPr="00A42026">
              <w:rPr>
                <w:rFonts w:ascii="Calibri" w:hAnsi="Calibri" w:cs="Calibri"/>
                <w:color w:val="000000" w:themeColor="text1"/>
                <w:kern w:val="0"/>
                <w:sz w:val="21"/>
                <w:szCs w:val="21"/>
                <w14:ligatures w14:val="none"/>
              </w:rPr>
              <w:t>Essential</w:t>
            </w:r>
          </w:p>
        </w:tc>
      </w:tr>
      <w:tr w:rsidR="00CD2684" w:rsidRPr="00A42026" w14:paraId="512AD658" w14:textId="77777777" w:rsidTr="000805BD">
        <w:trPr>
          <w:trHeight w:val="152"/>
          <w:jc w:val="center"/>
        </w:trPr>
        <w:tc>
          <w:tcPr>
            <w:tcW w:w="397" w:type="pct"/>
            <w:tcBorders>
              <w:top w:val="dotted" w:sz="4" w:space="0" w:color="auto"/>
              <w:bottom w:val="single" w:sz="12" w:space="0" w:color="auto"/>
            </w:tcBorders>
          </w:tcPr>
          <w:p w14:paraId="688DC6C1" w14:textId="77777777" w:rsidR="000805BD" w:rsidRPr="00A42026" w:rsidRDefault="000805BD" w:rsidP="000805BD">
            <w:pPr>
              <w:spacing w:after="0" w:line="240" w:lineRule="auto"/>
              <w:rPr>
                <w:rFonts w:ascii="Calibri" w:eastAsia="DengXian" w:hAnsi="Calibri" w:cs="Calibri"/>
                <w:color w:val="000000" w:themeColor="text1"/>
                <w:kern w:val="0"/>
                <w:sz w:val="21"/>
                <w:szCs w:val="21"/>
                <w14:ligatures w14:val="none"/>
              </w:rPr>
            </w:pPr>
            <w:r w:rsidRPr="00A42026">
              <w:rPr>
                <w:rFonts w:ascii="Calibri" w:eastAsia="DengXian" w:hAnsi="Calibri" w:cs="Calibri"/>
                <w:color w:val="000000" w:themeColor="text1"/>
                <w:kern w:val="0"/>
                <w:sz w:val="21"/>
                <w:szCs w:val="21"/>
                <w14:ligatures w14:val="none"/>
              </w:rPr>
              <w:t>4</w:t>
            </w:r>
          </w:p>
        </w:tc>
        <w:tc>
          <w:tcPr>
            <w:tcW w:w="1794" w:type="pct"/>
            <w:tcBorders>
              <w:top w:val="dotted" w:sz="4" w:space="0" w:color="auto"/>
              <w:bottom w:val="single" w:sz="12" w:space="0" w:color="auto"/>
            </w:tcBorders>
            <w:noWrap/>
          </w:tcPr>
          <w:p w14:paraId="220EBBE6" w14:textId="77777777" w:rsidR="000805BD" w:rsidRPr="00A42026" w:rsidRDefault="000805BD" w:rsidP="000805BD">
            <w:pPr>
              <w:spacing w:after="0" w:line="240" w:lineRule="auto"/>
              <w:rPr>
                <w:rFonts w:ascii="Calibri" w:eastAsia="DengXian" w:hAnsi="Calibri" w:cs="Calibri"/>
                <w:color w:val="000000" w:themeColor="text1"/>
                <w:kern w:val="0"/>
                <w:sz w:val="21"/>
                <w:szCs w:val="21"/>
                <w14:ligatures w14:val="none"/>
              </w:rPr>
            </w:pPr>
            <w:r w:rsidRPr="00A42026">
              <w:rPr>
                <w:rFonts w:ascii="Calibri" w:eastAsia="DengXian" w:hAnsi="Calibri" w:cs="Calibri"/>
                <w:color w:val="000000" w:themeColor="text1"/>
                <w:kern w:val="0"/>
                <w:sz w:val="21"/>
                <w:szCs w:val="21"/>
                <w14:ligatures w14:val="none"/>
              </w:rPr>
              <w:t>Outfit MnSq values of each category less than 2.0</w:t>
            </w:r>
          </w:p>
        </w:tc>
        <w:tc>
          <w:tcPr>
            <w:tcW w:w="100" w:type="pct"/>
            <w:tcBorders>
              <w:top w:val="dotted" w:sz="4" w:space="0" w:color="auto"/>
              <w:bottom w:val="single" w:sz="12" w:space="0" w:color="auto"/>
            </w:tcBorders>
          </w:tcPr>
          <w:p w14:paraId="2A4B1B9B" w14:textId="77777777" w:rsidR="000805BD" w:rsidRPr="00A42026" w:rsidRDefault="000805BD" w:rsidP="000805BD">
            <w:pPr>
              <w:spacing w:after="0" w:line="240" w:lineRule="auto"/>
              <w:rPr>
                <w:rFonts w:ascii="Calibri" w:eastAsia="DengXian" w:hAnsi="Calibri" w:cs="Calibri"/>
                <w:i/>
                <w:iCs/>
                <w:color w:val="000000" w:themeColor="text1"/>
                <w:kern w:val="0"/>
                <w:sz w:val="21"/>
                <w:szCs w:val="21"/>
                <w14:ligatures w14:val="none"/>
              </w:rPr>
            </w:pPr>
          </w:p>
        </w:tc>
        <w:tc>
          <w:tcPr>
            <w:tcW w:w="549" w:type="pct"/>
            <w:tcBorders>
              <w:top w:val="dotted" w:sz="4" w:space="0" w:color="auto"/>
              <w:bottom w:val="single" w:sz="12" w:space="0" w:color="auto"/>
            </w:tcBorders>
          </w:tcPr>
          <w:p w14:paraId="1E6ED3DD" w14:textId="77777777" w:rsidR="000805BD" w:rsidRPr="00A42026" w:rsidRDefault="000805BD" w:rsidP="000805BD">
            <w:pPr>
              <w:spacing w:after="0" w:line="240" w:lineRule="auto"/>
              <w:rPr>
                <w:rFonts w:ascii="Calibri" w:eastAsia="DengXian" w:hAnsi="Calibri" w:cs="Calibri"/>
                <w:color w:val="000000" w:themeColor="text1"/>
                <w:kern w:val="0"/>
                <w:sz w:val="21"/>
                <w:szCs w:val="21"/>
                <w14:ligatures w14:val="none"/>
              </w:rPr>
            </w:pPr>
            <w:r w:rsidRPr="00A42026">
              <w:rPr>
                <w:rFonts w:ascii="Calibri" w:eastAsia="DengXian" w:hAnsi="Calibri" w:cs="Calibri"/>
                <w:color w:val="000000" w:themeColor="text1"/>
                <w:kern w:val="0"/>
                <w:sz w:val="21"/>
                <w:szCs w:val="21"/>
                <w14:ligatures w14:val="none"/>
              </w:rPr>
              <w:t>Helpful</w:t>
            </w:r>
          </w:p>
        </w:tc>
        <w:tc>
          <w:tcPr>
            <w:tcW w:w="649" w:type="pct"/>
            <w:tcBorders>
              <w:top w:val="dotted" w:sz="4" w:space="0" w:color="auto"/>
              <w:bottom w:val="single" w:sz="12" w:space="0" w:color="auto"/>
            </w:tcBorders>
          </w:tcPr>
          <w:p w14:paraId="1CC294DD" w14:textId="77777777" w:rsidR="000805BD" w:rsidRPr="00A42026" w:rsidRDefault="000805BD" w:rsidP="000805BD">
            <w:pPr>
              <w:rPr>
                <w:rFonts w:ascii="Calibri" w:eastAsia="DengXian" w:hAnsi="Calibri" w:cs="Calibri"/>
                <w:color w:val="000000" w:themeColor="text1"/>
                <w:kern w:val="0"/>
                <w:sz w:val="21"/>
                <w:szCs w:val="21"/>
                <w14:ligatures w14:val="none"/>
              </w:rPr>
            </w:pPr>
            <w:r w:rsidRPr="00A42026">
              <w:rPr>
                <w:rFonts w:ascii="Calibri" w:eastAsia="DengXian" w:hAnsi="Calibri" w:cs="Calibri"/>
                <w:color w:val="000000" w:themeColor="text1"/>
                <w:kern w:val="0"/>
                <w:sz w:val="21"/>
                <w:szCs w:val="21"/>
                <w14:ligatures w14:val="none"/>
              </w:rPr>
              <w:t>Essential</w:t>
            </w:r>
          </w:p>
        </w:tc>
        <w:tc>
          <w:tcPr>
            <w:tcW w:w="100" w:type="pct"/>
            <w:tcBorders>
              <w:top w:val="dotted" w:sz="4" w:space="0" w:color="auto"/>
              <w:bottom w:val="single" w:sz="12" w:space="0" w:color="auto"/>
            </w:tcBorders>
          </w:tcPr>
          <w:p w14:paraId="6FD59203" w14:textId="77777777" w:rsidR="000805BD" w:rsidRPr="00A42026" w:rsidRDefault="000805BD" w:rsidP="000805BD">
            <w:pPr>
              <w:spacing w:after="0" w:line="240" w:lineRule="auto"/>
              <w:rPr>
                <w:rFonts w:ascii="Calibri" w:eastAsia="DengXian" w:hAnsi="Calibri" w:cs="Calibri"/>
                <w:color w:val="000000" w:themeColor="text1"/>
                <w:kern w:val="0"/>
                <w:sz w:val="21"/>
                <w:szCs w:val="21"/>
                <w14:ligatures w14:val="none"/>
              </w:rPr>
            </w:pPr>
          </w:p>
        </w:tc>
        <w:tc>
          <w:tcPr>
            <w:tcW w:w="749" w:type="pct"/>
            <w:tcBorders>
              <w:top w:val="dotted" w:sz="4" w:space="0" w:color="auto"/>
              <w:bottom w:val="single" w:sz="12" w:space="0" w:color="auto"/>
            </w:tcBorders>
          </w:tcPr>
          <w:p w14:paraId="6F4F71FA" w14:textId="77777777" w:rsidR="000805BD" w:rsidRPr="00A42026" w:rsidRDefault="000805BD" w:rsidP="000805BD">
            <w:pPr>
              <w:spacing w:after="0" w:line="240" w:lineRule="auto"/>
              <w:rPr>
                <w:rFonts w:ascii="Calibri" w:eastAsia="DengXian" w:hAnsi="Calibri" w:cs="Calibri"/>
                <w:color w:val="000000" w:themeColor="text1"/>
                <w:kern w:val="0"/>
                <w:sz w:val="21"/>
                <w:szCs w:val="21"/>
                <w14:ligatures w14:val="none"/>
              </w:rPr>
            </w:pPr>
            <w:r w:rsidRPr="00A42026">
              <w:rPr>
                <w:rFonts w:ascii="Calibri" w:hAnsi="Calibri" w:cs="Calibri"/>
                <w:color w:val="000000" w:themeColor="text1"/>
                <w:kern w:val="0"/>
                <w:sz w:val="21"/>
                <w:szCs w:val="21"/>
                <w14:ligatures w14:val="none"/>
              </w:rPr>
              <w:t>Helpful</w:t>
            </w:r>
          </w:p>
        </w:tc>
        <w:tc>
          <w:tcPr>
            <w:tcW w:w="662" w:type="pct"/>
            <w:tcBorders>
              <w:top w:val="dotted" w:sz="4" w:space="0" w:color="auto"/>
              <w:bottom w:val="single" w:sz="12" w:space="0" w:color="auto"/>
            </w:tcBorders>
          </w:tcPr>
          <w:p w14:paraId="55D46B72" w14:textId="77777777" w:rsidR="000805BD" w:rsidRPr="00A42026" w:rsidRDefault="000805BD" w:rsidP="000805BD">
            <w:pPr>
              <w:spacing w:after="0" w:line="240" w:lineRule="auto"/>
              <w:rPr>
                <w:rFonts w:ascii="Calibri" w:eastAsia="DengXian" w:hAnsi="Calibri" w:cs="Calibri"/>
                <w:color w:val="000000" w:themeColor="text1"/>
                <w:kern w:val="0"/>
                <w:sz w:val="21"/>
                <w:szCs w:val="21"/>
                <w14:ligatures w14:val="none"/>
              </w:rPr>
            </w:pPr>
            <w:r w:rsidRPr="00A42026">
              <w:rPr>
                <w:rFonts w:ascii="Calibri" w:hAnsi="Calibri" w:cs="Calibri"/>
                <w:color w:val="000000" w:themeColor="text1"/>
                <w:kern w:val="0"/>
                <w:sz w:val="21"/>
                <w:szCs w:val="21"/>
                <w14:ligatures w14:val="none"/>
              </w:rPr>
              <w:t>Helpful</w:t>
            </w:r>
          </w:p>
        </w:tc>
      </w:tr>
      <w:tr w:rsidR="00C21F30" w:rsidRPr="00A42026" w14:paraId="57EA2719" w14:textId="77777777" w:rsidTr="002F357E">
        <w:trPr>
          <w:trHeight w:val="20"/>
          <w:jc w:val="center"/>
        </w:trPr>
        <w:tc>
          <w:tcPr>
            <w:tcW w:w="5000" w:type="pct"/>
            <w:gridSpan w:val="8"/>
            <w:tcBorders>
              <w:top w:val="single" w:sz="12" w:space="0" w:color="auto"/>
            </w:tcBorders>
          </w:tcPr>
          <w:p w14:paraId="736DD751" w14:textId="5BBEDBBC" w:rsidR="000805BD" w:rsidRPr="00A42026" w:rsidRDefault="00B81EAB" w:rsidP="000805BD">
            <w:pPr>
              <w:spacing w:after="0" w:line="240" w:lineRule="auto"/>
              <w:rPr>
                <w:rFonts w:ascii="Calibri" w:eastAsia="DengXian" w:hAnsi="Calibri" w:cs="Calibri"/>
                <w:color w:val="000000" w:themeColor="text1"/>
                <w:kern w:val="0"/>
                <w:sz w:val="21"/>
                <w:szCs w:val="21"/>
                <w14:ligatures w14:val="none"/>
              </w:rPr>
            </w:pPr>
            <w:r w:rsidRPr="00A42026">
              <w:rPr>
                <w:rFonts w:ascii="Calibri" w:eastAsia="DengXian" w:hAnsi="Calibri" w:cs="Calibri"/>
                <w:i/>
                <w:iCs/>
                <w:color w:val="000000" w:themeColor="text1"/>
                <w:kern w:val="0"/>
                <w:sz w:val="21"/>
                <w:szCs w:val="21"/>
                <w14:ligatures w14:val="none"/>
              </w:rPr>
              <w:t>Note</w:t>
            </w:r>
            <w:r w:rsidR="00037EF2" w:rsidRPr="00A42026">
              <w:rPr>
                <w:rFonts w:ascii="Calibri" w:eastAsia="DengXian" w:hAnsi="Calibri" w:cs="Calibri" w:hint="eastAsia"/>
                <w:color w:val="000000" w:themeColor="text1"/>
                <w:kern w:val="0"/>
                <w:sz w:val="21"/>
                <w:szCs w:val="21"/>
                <w14:ligatures w14:val="none"/>
              </w:rPr>
              <w:t xml:space="preserve">. </w:t>
            </w:r>
            <w:r w:rsidR="000805BD" w:rsidRPr="00A42026">
              <w:rPr>
                <w:rFonts w:ascii="Calibri" w:eastAsia="DengXian" w:hAnsi="Calibri" w:cs="Calibri"/>
                <w:color w:val="000000" w:themeColor="text1"/>
                <w:kern w:val="0"/>
                <w:sz w:val="21"/>
                <w:szCs w:val="21"/>
                <w14:ligatures w14:val="none"/>
              </w:rPr>
              <w:t>Outfit MnSq</w:t>
            </w:r>
            <w:r w:rsidRPr="00A42026">
              <w:rPr>
                <w:rFonts w:ascii="Calibri" w:eastAsia="DengXian" w:hAnsi="Calibri" w:cs="Calibri"/>
                <w:color w:val="000000" w:themeColor="text1"/>
                <w:kern w:val="0"/>
                <w:sz w:val="21"/>
                <w:szCs w:val="21"/>
                <w14:ligatures w14:val="none"/>
              </w:rPr>
              <w:t xml:space="preserve"> = </w:t>
            </w:r>
            <w:r w:rsidR="000805BD" w:rsidRPr="00A42026">
              <w:rPr>
                <w:rFonts w:ascii="Calibri" w:eastAsia="DengXian" w:hAnsi="Calibri" w:cs="Calibri"/>
                <w:color w:val="000000" w:themeColor="text1"/>
                <w:kern w:val="0"/>
                <w:sz w:val="21"/>
                <w:szCs w:val="21"/>
                <w14:ligatures w14:val="none"/>
              </w:rPr>
              <w:t>outlier-sensitive fit mean-square.</w:t>
            </w:r>
          </w:p>
        </w:tc>
      </w:tr>
    </w:tbl>
    <w:p w14:paraId="3DED842B" w14:textId="77777777" w:rsidR="005E6126" w:rsidRPr="00A42026" w:rsidRDefault="005E6126" w:rsidP="005E6126">
      <w:pPr>
        <w:spacing w:after="0" w:line="480" w:lineRule="auto"/>
        <w:rPr>
          <w:rFonts w:ascii="Times New Roman" w:hAnsi="Times New Roman" w:cs="Times New Roman"/>
          <w:color w:val="000000" w:themeColor="text1"/>
        </w:rPr>
      </w:pPr>
    </w:p>
    <w:p w14:paraId="72D6F2CD" w14:textId="7BEC93C2" w:rsidR="000805BD" w:rsidRPr="004A5CF6" w:rsidRDefault="000805BD" w:rsidP="002320ED">
      <w:pPr>
        <w:widowControl w:val="0"/>
        <w:adjustRightInd w:val="0"/>
        <w:snapToGrid w:val="0"/>
        <w:spacing w:after="0" w:line="480" w:lineRule="auto"/>
        <w:ind w:firstLine="288"/>
        <w:rPr>
          <w:rFonts w:ascii="Calibri" w:hAnsi="Calibri" w:cs="Calibri"/>
          <w:color w:val="000000" w:themeColor="text1"/>
          <w:u w:val="single"/>
        </w:rPr>
      </w:pPr>
      <w:r w:rsidRPr="004A5CF6">
        <w:rPr>
          <w:rFonts w:ascii="Calibri" w:hAnsi="Calibri" w:cs="Calibri"/>
          <w:color w:val="000000" w:themeColor="text1"/>
          <w:u w:val="single"/>
        </w:rPr>
        <w:t>(2) Item response validity</w:t>
      </w:r>
    </w:p>
    <w:p w14:paraId="35560B31" w14:textId="2FA4EC57" w:rsidR="00EF5506" w:rsidRPr="00A42026" w:rsidRDefault="00BE3F97" w:rsidP="002320ED">
      <w:pPr>
        <w:widowControl w:val="0"/>
        <w:adjustRightInd w:val="0"/>
        <w:snapToGrid w:val="0"/>
        <w:spacing w:after="0" w:line="480" w:lineRule="auto"/>
        <w:ind w:firstLine="288"/>
        <w:rPr>
          <w:rFonts w:ascii="Calibri" w:hAnsi="Calibri" w:cs="Calibri"/>
          <w:color w:val="000000" w:themeColor="text1"/>
        </w:rPr>
      </w:pPr>
      <w:r w:rsidRPr="00A42026">
        <w:rPr>
          <w:rFonts w:ascii="Calibri" w:hAnsi="Calibri" w:cs="Calibri"/>
          <w:color w:val="000000" w:themeColor="text1"/>
        </w:rPr>
        <w:t>Once the rating scale performance was confirmed or optimized</w:t>
      </w:r>
      <w:r w:rsidR="000805BD" w:rsidRPr="00A42026">
        <w:rPr>
          <w:rFonts w:ascii="Calibri" w:hAnsi="Calibri" w:cs="Calibri"/>
          <w:color w:val="000000" w:themeColor="text1"/>
        </w:rPr>
        <w:t xml:space="preserve">, goodness-of-fit statistics were used to examine how well the Mandarin Chinese </w:t>
      </w:r>
      <w:r w:rsidR="00264375" w:rsidRPr="00A42026">
        <w:rPr>
          <w:rFonts w:ascii="Calibri" w:hAnsi="Calibri" w:cs="Calibri"/>
          <w:color w:val="000000" w:themeColor="text1"/>
        </w:rPr>
        <w:t xml:space="preserve">self-reported </w:t>
      </w:r>
      <w:r w:rsidR="00A82AB8" w:rsidRPr="00A42026">
        <w:rPr>
          <w:rFonts w:ascii="Calibri" w:hAnsi="Calibri" w:cs="Calibri"/>
          <w:color w:val="000000" w:themeColor="text1"/>
        </w:rPr>
        <w:t>PedsQL</w:t>
      </w:r>
      <w:r w:rsidR="00B6250C" w:rsidRPr="00A42026">
        <w:rPr>
          <w:rFonts w:ascii="Calibri" w:hAnsi="Calibri" w:cs="Calibri"/>
          <w:color w:val="000000" w:themeColor="text1"/>
        </w:rPr>
        <w:t>™</w:t>
      </w:r>
      <w:r w:rsidR="00A82AB8" w:rsidRPr="00A42026">
        <w:rPr>
          <w:rFonts w:ascii="Calibri" w:hAnsi="Calibri" w:cs="Calibri"/>
          <w:color w:val="000000" w:themeColor="text1"/>
        </w:rPr>
        <w:t xml:space="preserve"> 4.0</w:t>
      </w:r>
      <w:r w:rsidR="004056EF" w:rsidRPr="00A42026">
        <w:rPr>
          <w:rFonts w:ascii="Calibri" w:hAnsi="Calibri" w:cs="Calibri"/>
          <w:color w:val="000000" w:themeColor="text1"/>
        </w:rPr>
        <w:t xml:space="preserve"> GCS</w:t>
      </w:r>
      <w:r w:rsidR="000805BD" w:rsidRPr="00A42026">
        <w:rPr>
          <w:rFonts w:ascii="Calibri" w:hAnsi="Calibri" w:cs="Calibri"/>
          <w:color w:val="000000" w:themeColor="text1"/>
        </w:rPr>
        <w:t xml:space="preserve">’s items fit the Rasch model’s expectations for hierarchical </w:t>
      </w:r>
      <w:r w:rsidR="008856F8" w:rsidRPr="00A42026">
        <w:rPr>
          <w:rFonts w:ascii="Calibri" w:hAnsi="Calibri" w:cs="Calibri"/>
          <w:color w:val="000000" w:themeColor="text1"/>
        </w:rPr>
        <w:t>thresholds</w:t>
      </w:r>
      <w:r w:rsidR="000805BD" w:rsidRPr="00A42026">
        <w:rPr>
          <w:rFonts w:ascii="Calibri" w:hAnsi="Calibri" w:cs="Calibri"/>
          <w:color w:val="000000" w:themeColor="text1"/>
        </w:rPr>
        <w:t xml:space="preserve"> </w:t>
      </w:r>
      <w:r w:rsidR="001218C4" w:rsidRPr="00A42026">
        <w:rPr>
          <w:rFonts w:ascii="Calibri" w:hAnsi="Calibri" w:cs="Calibri"/>
          <w:color w:val="000000" w:themeColor="text1"/>
        </w:rPr>
        <w:t>[1]</w:t>
      </w:r>
      <w:r w:rsidR="000805BD" w:rsidRPr="00A42026">
        <w:rPr>
          <w:rFonts w:ascii="Calibri" w:hAnsi="Calibri" w:cs="Calibri"/>
          <w:color w:val="000000" w:themeColor="text1"/>
        </w:rPr>
        <w:t xml:space="preserve">. Fit statistics are routinely reported in two types of the mean-square (MnSq)—the inlier-sensitive fit (Infit) MnSq and outlier-sensitive fit (Outfit) </w:t>
      </w:r>
      <w:r w:rsidR="000805BD" w:rsidRPr="00A42026">
        <w:rPr>
          <w:rFonts w:ascii="Calibri" w:hAnsi="Calibri" w:cs="Calibri"/>
          <w:color w:val="000000" w:themeColor="text1"/>
        </w:rPr>
        <w:lastRenderedPageBreak/>
        <w:t xml:space="preserve">MnSq, as well as their </w:t>
      </w:r>
      <w:r w:rsidR="000805BD" w:rsidRPr="00A42026">
        <w:rPr>
          <w:rFonts w:ascii="Calibri" w:hAnsi="Calibri" w:cs="Calibri"/>
          <w:i/>
          <w:iCs/>
          <w:color w:val="000000" w:themeColor="text1"/>
        </w:rPr>
        <w:t>z</w:t>
      </w:r>
      <w:r w:rsidR="000805BD" w:rsidRPr="00A42026">
        <w:rPr>
          <w:rFonts w:ascii="Calibri" w:hAnsi="Calibri" w:cs="Calibri"/>
          <w:color w:val="000000" w:themeColor="text1"/>
        </w:rPr>
        <w:t xml:space="preserve">-standardized values (Infit </w:t>
      </w:r>
      <w:proofErr w:type="spellStart"/>
      <w:r w:rsidR="000805BD" w:rsidRPr="00A42026">
        <w:rPr>
          <w:rFonts w:ascii="Calibri" w:hAnsi="Calibri" w:cs="Calibri"/>
          <w:color w:val="000000" w:themeColor="text1"/>
        </w:rPr>
        <w:t>Zstd</w:t>
      </w:r>
      <w:proofErr w:type="spellEnd"/>
      <w:r w:rsidR="000805BD" w:rsidRPr="00A42026">
        <w:rPr>
          <w:rFonts w:ascii="Calibri" w:hAnsi="Calibri" w:cs="Calibri"/>
          <w:color w:val="000000" w:themeColor="text1"/>
        </w:rPr>
        <w:t xml:space="preserve"> and Outfit </w:t>
      </w:r>
      <w:proofErr w:type="spellStart"/>
      <w:r w:rsidR="000805BD" w:rsidRPr="00A42026">
        <w:rPr>
          <w:rFonts w:ascii="Calibri" w:hAnsi="Calibri" w:cs="Calibri"/>
          <w:color w:val="000000" w:themeColor="text1"/>
        </w:rPr>
        <w:t>Zstd</w:t>
      </w:r>
      <w:proofErr w:type="spellEnd"/>
      <w:r w:rsidR="000805BD" w:rsidRPr="00A42026">
        <w:rPr>
          <w:rFonts w:ascii="Calibri" w:hAnsi="Calibri" w:cs="Calibri"/>
          <w:color w:val="000000" w:themeColor="text1"/>
        </w:rPr>
        <w:t xml:space="preserve">) </w:t>
      </w:r>
      <w:r w:rsidR="00E2750B" w:rsidRPr="00A42026">
        <w:rPr>
          <w:rFonts w:ascii="Calibri" w:hAnsi="Calibri" w:cs="Calibri"/>
          <w:color w:val="000000" w:themeColor="text1"/>
        </w:rPr>
        <w:t>[17]</w:t>
      </w:r>
      <w:r w:rsidR="000805BD" w:rsidRPr="00A42026">
        <w:rPr>
          <w:rFonts w:ascii="Calibri" w:hAnsi="Calibri" w:cs="Calibri"/>
          <w:color w:val="000000" w:themeColor="text1"/>
        </w:rPr>
        <w:t xml:space="preserve">. </w:t>
      </w:r>
    </w:p>
    <w:p w14:paraId="709ECC66" w14:textId="2F65C39A" w:rsidR="006020CD" w:rsidRPr="00A42026" w:rsidRDefault="000805BD" w:rsidP="00EF5506">
      <w:pPr>
        <w:widowControl w:val="0"/>
        <w:adjustRightInd w:val="0"/>
        <w:snapToGrid w:val="0"/>
        <w:spacing w:after="0" w:line="480" w:lineRule="auto"/>
        <w:ind w:firstLine="288"/>
        <w:rPr>
          <w:rFonts w:ascii="Calibri" w:hAnsi="Calibri" w:cs="Calibri"/>
          <w:color w:val="000000" w:themeColor="text1"/>
        </w:rPr>
      </w:pPr>
      <w:r w:rsidRPr="00A42026">
        <w:rPr>
          <w:rFonts w:ascii="Calibri" w:hAnsi="Calibri" w:cs="Calibri"/>
          <w:color w:val="000000" w:themeColor="text1"/>
        </w:rPr>
        <w:t xml:space="preserve">Generally, </w:t>
      </w:r>
      <w:r w:rsidR="008856F8" w:rsidRPr="00A42026">
        <w:rPr>
          <w:rFonts w:ascii="Calibri" w:hAnsi="Calibri" w:cs="Calibri"/>
          <w:color w:val="000000" w:themeColor="text1"/>
        </w:rPr>
        <w:t>Inﬁt</w:t>
      </w:r>
      <w:r w:rsidRPr="00A42026">
        <w:rPr>
          <w:rFonts w:ascii="Calibri" w:hAnsi="Calibri" w:cs="Calibri"/>
          <w:color w:val="000000" w:themeColor="text1"/>
        </w:rPr>
        <w:t>/</w:t>
      </w:r>
      <w:r w:rsidR="008856F8" w:rsidRPr="00A42026">
        <w:rPr>
          <w:rFonts w:ascii="Calibri" w:hAnsi="Calibri" w:cs="Calibri"/>
          <w:color w:val="000000" w:themeColor="text1"/>
        </w:rPr>
        <w:t xml:space="preserve">Outﬁt </w:t>
      </w:r>
      <w:r w:rsidRPr="00A42026">
        <w:rPr>
          <w:rFonts w:ascii="Calibri" w:hAnsi="Calibri" w:cs="Calibri"/>
          <w:color w:val="000000" w:themeColor="text1"/>
        </w:rPr>
        <w:t xml:space="preserve">MnSq values </w:t>
      </w:r>
      <w:r w:rsidR="00BE3F97" w:rsidRPr="00A42026">
        <w:rPr>
          <w:rFonts w:ascii="Calibri" w:hAnsi="Calibri" w:cs="Calibri"/>
          <w:color w:val="000000" w:themeColor="text1"/>
        </w:rPr>
        <w:t>between</w:t>
      </w:r>
      <w:r w:rsidR="00BE3F97" w:rsidRPr="00A42026" w:rsidDel="00A71B24">
        <w:rPr>
          <w:rFonts w:ascii="Calibri" w:hAnsi="Calibri" w:cs="Calibri"/>
          <w:color w:val="000000" w:themeColor="text1"/>
        </w:rPr>
        <w:t xml:space="preserve"> </w:t>
      </w:r>
      <w:r w:rsidR="00BE3F97" w:rsidRPr="00A42026">
        <w:rPr>
          <w:rFonts w:ascii="Calibri" w:hAnsi="Calibri" w:cs="Calibri"/>
          <w:color w:val="000000" w:themeColor="text1"/>
        </w:rPr>
        <w:t xml:space="preserve">0.5 and 1.5, and/or associated with their </w:t>
      </w:r>
      <w:proofErr w:type="spellStart"/>
      <w:r w:rsidR="00BE3F97" w:rsidRPr="00A42026">
        <w:rPr>
          <w:rFonts w:ascii="Calibri" w:hAnsi="Calibri" w:cs="Calibri"/>
          <w:color w:val="000000" w:themeColor="text1"/>
        </w:rPr>
        <w:t>Zstd</w:t>
      </w:r>
      <w:proofErr w:type="spellEnd"/>
      <w:r w:rsidR="00BE3F97" w:rsidRPr="00A42026">
        <w:rPr>
          <w:rFonts w:ascii="Calibri" w:hAnsi="Calibri" w:cs="Calibri"/>
          <w:color w:val="000000" w:themeColor="text1"/>
        </w:rPr>
        <w:t xml:space="preserve"> values between −2 and 2, are regarded as acceptable when evaluating whether items of one instrument measure the same underlying unidimensional latent trait</w:t>
      </w:r>
      <w:r w:rsidRPr="00A42026">
        <w:rPr>
          <w:rFonts w:ascii="Calibri" w:hAnsi="Calibri" w:cs="Calibri"/>
          <w:color w:val="000000" w:themeColor="text1"/>
        </w:rPr>
        <w:t xml:space="preserve"> </w:t>
      </w:r>
      <w:r w:rsidR="001218C4" w:rsidRPr="00A42026">
        <w:rPr>
          <w:rFonts w:ascii="Calibri" w:hAnsi="Calibri" w:cs="Calibri"/>
          <w:color w:val="000000" w:themeColor="text1"/>
        </w:rPr>
        <w:t>[1, 1</w:t>
      </w:r>
      <w:r w:rsidR="00E2750B" w:rsidRPr="00A42026">
        <w:rPr>
          <w:rFonts w:ascii="Calibri" w:hAnsi="Calibri" w:cs="Calibri"/>
          <w:color w:val="000000" w:themeColor="text1"/>
        </w:rPr>
        <w:t>8</w:t>
      </w:r>
      <w:r w:rsidR="001218C4" w:rsidRPr="00A42026">
        <w:rPr>
          <w:rFonts w:ascii="Calibri" w:hAnsi="Calibri" w:cs="Calibri"/>
          <w:color w:val="000000" w:themeColor="text1"/>
        </w:rPr>
        <w:t>, 1</w:t>
      </w:r>
      <w:r w:rsidR="00E2750B" w:rsidRPr="00A42026">
        <w:rPr>
          <w:rFonts w:ascii="Calibri" w:hAnsi="Calibri" w:cs="Calibri"/>
          <w:color w:val="000000" w:themeColor="text1"/>
        </w:rPr>
        <w:t>9</w:t>
      </w:r>
      <w:r w:rsidR="001218C4" w:rsidRPr="00A42026">
        <w:rPr>
          <w:rFonts w:ascii="Calibri" w:hAnsi="Calibri" w:cs="Calibri"/>
          <w:color w:val="000000" w:themeColor="text1"/>
        </w:rPr>
        <w:t>]</w:t>
      </w:r>
      <w:r w:rsidRPr="00A42026">
        <w:rPr>
          <w:rFonts w:ascii="Calibri" w:hAnsi="Calibri" w:cs="Calibri"/>
          <w:color w:val="000000" w:themeColor="text1"/>
        </w:rPr>
        <w:t xml:space="preserve">. When 95% of the instrument’s items show an acceptable fit, the unidimensionality can also be guaranteed </w:t>
      </w:r>
      <w:r w:rsidR="001218C4" w:rsidRPr="00A42026">
        <w:rPr>
          <w:rFonts w:ascii="Calibri" w:hAnsi="Calibri" w:cs="Calibri"/>
          <w:color w:val="000000" w:themeColor="text1"/>
        </w:rPr>
        <w:t>[</w:t>
      </w:r>
      <w:r w:rsidR="00E2750B" w:rsidRPr="00A42026">
        <w:rPr>
          <w:rFonts w:ascii="Calibri" w:hAnsi="Calibri" w:cs="Calibri"/>
          <w:color w:val="000000" w:themeColor="text1"/>
        </w:rPr>
        <w:t>20</w:t>
      </w:r>
      <w:r w:rsidR="001218C4" w:rsidRPr="00A42026">
        <w:rPr>
          <w:rFonts w:ascii="Calibri" w:hAnsi="Calibri" w:cs="Calibri"/>
          <w:color w:val="000000" w:themeColor="text1"/>
        </w:rPr>
        <w:t>]</w:t>
      </w:r>
      <w:r w:rsidRPr="00A42026">
        <w:rPr>
          <w:rFonts w:ascii="Calibri" w:hAnsi="Calibri" w:cs="Calibri"/>
          <w:color w:val="000000" w:themeColor="text1"/>
        </w:rPr>
        <w:t xml:space="preserve">. </w:t>
      </w:r>
    </w:p>
    <w:p w14:paraId="5CD5A5E9" w14:textId="52B80180" w:rsidR="000805BD" w:rsidRPr="00A42026" w:rsidRDefault="00BE3F97" w:rsidP="00A270DE">
      <w:pPr>
        <w:widowControl w:val="0"/>
        <w:adjustRightInd w:val="0"/>
        <w:snapToGrid w:val="0"/>
        <w:spacing w:after="0" w:line="480" w:lineRule="auto"/>
        <w:ind w:firstLine="288"/>
        <w:rPr>
          <w:rFonts w:ascii="Calibri" w:hAnsi="Calibri" w:cs="Calibri"/>
          <w:color w:val="000000" w:themeColor="text1"/>
        </w:rPr>
      </w:pPr>
      <w:r w:rsidRPr="00A42026">
        <w:rPr>
          <w:rFonts w:ascii="Calibri" w:hAnsi="Calibri" w:cs="Calibri"/>
          <w:color w:val="000000" w:themeColor="text1"/>
        </w:rPr>
        <w:t>I</w:t>
      </w:r>
      <w:r w:rsidR="000805BD" w:rsidRPr="00A42026">
        <w:rPr>
          <w:rFonts w:ascii="Calibri" w:hAnsi="Calibri" w:cs="Calibri"/>
          <w:color w:val="000000" w:themeColor="text1"/>
        </w:rPr>
        <w:t xml:space="preserve">tems displaying MnSq &gt; 1.5 and/or </w:t>
      </w:r>
      <w:proofErr w:type="spellStart"/>
      <w:r w:rsidR="000805BD" w:rsidRPr="00A42026">
        <w:rPr>
          <w:rFonts w:ascii="Calibri" w:hAnsi="Calibri" w:cs="Calibri"/>
          <w:color w:val="000000" w:themeColor="text1"/>
        </w:rPr>
        <w:t>Zstd</w:t>
      </w:r>
      <w:proofErr w:type="spellEnd"/>
      <w:r w:rsidR="000805BD" w:rsidRPr="00A42026">
        <w:rPr>
          <w:rFonts w:ascii="Calibri" w:hAnsi="Calibri" w:cs="Calibri"/>
          <w:color w:val="000000" w:themeColor="text1"/>
        </w:rPr>
        <w:t xml:space="preserve"> &gt;</w:t>
      </w:r>
      <w:r w:rsidR="00014E30">
        <w:rPr>
          <w:rFonts w:ascii="Calibri" w:hAnsi="Calibri" w:cs="Calibri" w:hint="eastAsia"/>
          <w:color w:val="000000" w:themeColor="text1"/>
        </w:rPr>
        <w:t xml:space="preserve"> </w:t>
      </w:r>
      <w:r w:rsidR="000805BD" w:rsidRPr="00A42026">
        <w:rPr>
          <w:rFonts w:ascii="Calibri" w:hAnsi="Calibri" w:cs="Calibri"/>
          <w:color w:val="000000" w:themeColor="text1"/>
        </w:rPr>
        <w:t xml:space="preserve">2 indicate responses are erratic (i.e., misﬁtting) or </w:t>
      </w:r>
      <w:r w:rsidRPr="00A42026">
        <w:rPr>
          <w:rFonts w:ascii="Calibri" w:hAnsi="Calibri" w:cs="Calibri"/>
          <w:color w:val="000000" w:themeColor="text1"/>
        </w:rPr>
        <w:t xml:space="preserve">potential scoring inaccuracies, or belong to a different </w:t>
      </w:r>
      <w:r w:rsidR="00F63414" w:rsidRPr="00A42026">
        <w:rPr>
          <w:rFonts w:ascii="Calibri" w:hAnsi="Calibri" w:cs="Calibri"/>
          <w:color w:val="000000" w:themeColor="text1"/>
        </w:rPr>
        <w:t>latent trait</w:t>
      </w:r>
      <w:r w:rsidR="000805BD" w:rsidRPr="00A42026">
        <w:rPr>
          <w:rFonts w:ascii="Calibri" w:hAnsi="Calibri" w:cs="Calibri"/>
          <w:color w:val="000000" w:themeColor="text1"/>
        </w:rPr>
        <w:t xml:space="preserve"> </w:t>
      </w:r>
      <w:r w:rsidR="00790BDB" w:rsidRPr="00A42026">
        <w:rPr>
          <w:rFonts w:ascii="Calibri" w:hAnsi="Calibri" w:cs="Calibri"/>
          <w:color w:val="000000" w:themeColor="text1"/>
        </w:rPr>
        <w:t>[1</w:t>
      </w:r>
      <w:r w:rsidR="00E2750B" w:rsidRPr="00A42026">
        <w:rPr>
          <w:rFonts w:ascii="Calibri" w:hAnsi="Calibri" w:cs="Calibri"/>
          <w:color w:val="000000" w:themeColor="text1"/>
        </w:rPr>
        <w:t>8</w:t>
      </w:r>
      <w:r w:rsidR="00790BDB" w:rsidRPr="00A42026">
        <w:rPr>
          <w:rFonts w:ascii="Calibri" w:hAnsi="Calibri" w:cs="Calibri"/>
          <w:color w:val="000000" w:themeColor="text1"/>
        </w:rPr>
        <w:t>, 2</w:t>
      </w:r>
      <w:r w:rsidR="00E2750B" w:rsidRPr="00A42026">
        <w:rPr>
          <w:rFonts w:ascii="Calibri" w:hAnsi="Calibri" w:cs="Calibri"/>
          <w:color w:val="000000" w:themeColor="text1"/>
        </w:rPr>
        <w:t>1</w:t>
      </w:r>
      <w:r w:rsidR="00790BDB" w:rsidRPr="00A42026">
        <w:rPr>
          <w:rFonts w:ascii="Calibri" w:hAnsi="Calibri" w:cs="Calibri"/>
          <w:color w:val="000000" w:themeColor="text1"/>
        </w:rPr>
        <w:t>]</w:t>
      </w:r>
      <w:r w:rsidR="000805BD" w:rsidRPr="00A42026">
        <w:rPr>
          <w:rFonts w:ascii="Calibri" w:hAnsi="Calibri" w:cs="Calibri"/>
          <w:color w:val="000000" w:themeColor="text1"/>
        </w:rPr>
        <w:t xml:space="preserve">. </w:t>
      </w:r>
      <w:r w:rsidR="00064651" w:rsidRPr="00A42026">
        <w:rPr>
          <w:rFonts w:ascii="Calibri" w:hAnsi="Calibri" w:cs="Calibri"/>
          <w:color w:val="000000" w:themeColor="text1"/>
        </w:rPr>
        <w:t xml:space="preserve">Conversely, </w:t>
      </w:r>
      <w:r w:rsidR="000805BD" w:rsidRPr="00A42026">
        <w:rPr>
          <w:rFonts w:ascii="Calibri" w:hAnsi="Calibri" w:cs="Calibri"/>
          <w:color w:val="000000" w:themeColor="text1"/>
        </w:rPr>
        <w:t xml:space="preserve">MnSq &lt; 0.5 and/or </w:t>
      </w:r>
      <w:proofErr w:type="spellStart"/>
      <w:r w:rsidR="000805BD" w:rsidRPr="00A42026">
        <w:rPr>
          <w:rFonts w:ascii="Calibri" w:hAnsi="Calibri" w:cs="Calibri"/>
          <w:color w:val="000000" w:themeColor="text1"/>
        </w:rPr>
        <w:t>Zstd</w:t>
      </w:r>
      <w:proofErr w:type="spellEnd"/>
      <w:r w:rsidR="000805BD" w:rsidRPr="00A42026">
        <w:rPr>
          <w:rFonts w:ascii="Calibri" w:hAnsi="Calibri" w:cs="Calibri"/>
          <w:color w:val="000000" w:themeColor="text1"/>
        </w:rPr>
        <w:t xml:space="preserve"> &lt; −2 indicates less variation (i.e., overfitting)</w:t>
      </w:r>
      <w:r w:rsidR="00790BDB" w:rsidRPr="00A42026">
        <w:rPr>
          <w:rFonts w:ascii="Calibri" w:hAnsi="Calibri" w:cs="Calibri"/>
          <w:color w:val="000000" w:themeColor="text1"/>
        </w:rPr>
        <w:t xml:space="preserve"> [2</w:t>
      </w:r>
      <w:r w:rsidR="00E2750B" w:rsidRPr="00A42026">
        <w:rPr>
          <w:rFonts w:ascii="Calibri" w:hAnsi="Calibri" w:cs="Calibri"/>
          <w:color w:val="000000" w:themeColor="text1"/>
        </w:rPr>
        <w:t>2</w:t>
      </w:r>
      <w:r w:rsidR="00790BDB" w:rsidRPr="00A42026">
        <w:rPr>
          <w:rFonts w:ascii="Calibri" w:hAnsi="Calibri" w:cs="Calibri"/>
          <w:color w:val="000000" w:themeColor="text1"/>
        </w:rPr>
        <w:t>]</w:t>
      </w:r>
      <w:r w:rsidR="000805BD" w:rsidRPr="00A42026">
        <w:rPr>
          <w:rFonts w:ascii="Calibri" w:hAnsi="Calibri" w:cs="Calibri"/>
          <w:color w:val="000000" w:themeColor="text1"/>
        </w:rPr>
        <w:t xml:space="preserve">. In empirical research, </w:t>
      </w:r>
      <w:r w:rsidR="00064651" w:rsidRPr="00A42026">
        <w:rPr>
          <w:rFonts w:ascii="Calibri" w:hAnsi="Calibri" w:cs="Calibri"/>
          <w:color w:val="000000" w:themeColor="text1"/>
        </w:rPr>
        <w:t xml:space="preserve">overfitting may be acceptable for measuring certain abilities or psychosocial constructs </w:t>
      </w:r>
      <w:r w:rsidR="00790BDB" w:rsidRPr="00A42026">
        <w:rPr>
          <w:rFonts w:ascii="Calibri" w:hAnsi="Calibri" w:cs="Calibri"/>
          <w:color w:val="000000" w:themeColor="text1"/>
        </w:rPr>
        <w:t>[1]</w:t>
      </w:r>
      <w:r w:rsidR="000805BD" w:rsidRPr="00A42026">
        <w:rPr>
          <w:rFonts w:ascii="Calibri" w:hAnsi="Calibri" w:cs="Calibri"/>
          <w:color w:val="000000" w:themeColor="text1"/>
        </w:rPr>
        <w:t xml:space="preserve">. </w:t>
      </w:r>
      <w:r w:rsidR="00064651" w:rsidRPr="00A42026">
        <w:rPr>
          <w:rFonts w:ascii="Calibri" w:hAnsi="Calibri" w:cs="Calibri"/>
          <w:color w:val="000000" w:themeColor="text1"/>
        </w:rPr>
        <w:t xml:space="preserve">Retaining overfitting items is justifiable as they do not affect unidimensionality and pose minimal risk to unpredictability and a distorted measurement system </w:t>
      </w:r>
      <w:r w:rsidR="00790BDB" w:rsidRPr="00A42026">
        <w:rPr>
          <w:rFonts w:ascii="Calibri" w:hAnsi="Calibri" w:cs="Calibri"/>
          <w:color w:val="000000" w:themeColor="text1"/>
        </w:rPr>
        <w:t>[</w:t>
      </w:r>
      <w:r w:rsidR="00E2750B" w:rsidRPr="00A42026">
        <w:rPr>
          <w:rFonts w:ascii="Calibri" w:hAnsi="Calibri" w:cs="Calibri"/>
          <w:color w:val="000000" w:themeColor="text1"/>
        </w:rPr>
        <w:t>17</w:t>
      </w:r>
      <w:r w:rsidR="00790BDB" w:rsidRPr="00A42026">
        <w:rPr>
          <w:rFonts w:ascii="Calibri" w:hAnsi="Calibri" w:cs="Calibri"/>
          <w:color w:val="000000" w:themeColor="text1"/>
        </w:rPr>
        <w:t>]</w:t>
      </w:r>
      <w:r w:rsidR="000805BD" w:rsidRPr="00A42026">
        <w:rPr>
          <w:rFonts w:ascii="Calibri" w:hAnsi="Calibri" w:cs="Calibri"/>
          <w:color w:val="000000" w:themeColor="text1"/>
        </w:rPr>
        <w:t xml:space="preserve">. Thus, this study focused </w:t>
      </w:r>
      <w:r w:rsidR="00064651" w:rsidRPr="00A42026">
        <w:rPr>
          <w:rFonts w:ascii="Calibri" w:hAnsi="Calibri" w:cs="Calibri"/>
          <w:color w:val="000000" w:themeColor="text1"/>
        </w:rPr>
        <w:t xml:space="preserve">solely on identifying misfitting items of </w:t>
      </w:r>
      <w:r w:rsidR="000805BD" w:rsidRPr="00A42026">
        <w:rPr>
          <w:rFonts w:ascii="Calibri" w:hAnsi="Calibri" w:cs="Calibri"/>
          <w:color w:val="000000" w:themeColor="text1"/>
        </w:rPr>
        <w:t xml:space="preserve">the Mandarin Chinese </w:t>
      </w:r>
      <w:r w:rsidR="00264375" w:rsidRPr="00A42026">
        <w:rPr>
          <w:rFonts w:ascii="Calibri" w:hAnsi="Calibri" w:cs="Calibri"/>
          <w:color w:val="000000" w:themeColor="text1"/>
        </w:rPr>
        <w:t xml:space="preserve">self-reported </w:t>
      </w:r>
      <w:r w:rsidR="00A82AB8" w:rsidRPr="00A42026">
        <w:rPr>
          <w:rFonts w:ascii="Calibri" w:hAnsi="Calibri" w:cs="Calibri"/>
          <w:color w:val="000000" w:themeColor="text1"/>
        </w:rPr>
        <w:t>PedsQL</w:t>
      </w:r>
      <w:r w:rsidR="00B6250C" w:rsidRPr="00A42026">
        <w:rPr>
          <w:rFonts w:ascii="Calibri" w:hAnsi="Calibri" w:cs="Calibri"/>
          <w:color w:val="000000" w:themeColor="text1"/>
        </w:rPr>
        <w:t>™</w:t>
      </w:r>
      <w:r w:rsidR="00A82AB8" w:rsidRPr="00A42026">
        <w:rPr>
          <w:rFonts w:ascii="Calibri" w:hAnsi="Calibri" w:cs="Calibri"/>
          <w:color w:val="000000" w:themeColor="text1"/>
        </w:rPr>
        <w:t xml:space="preserve"> 4.0</w:t>
      </w:r>
      <w:r w:rsidR="006B5FA7" w:rsidRPr="00A42026">
        <w:rPr>
          <w:rFonts w:ascii="Calibri" w:hAnsi="Calibri" w:cs="Calibri"/>
          <w:color w:val="000000" w:themeColor="text1"/>
        </w:rPr>
        <w:t xml:space="preserve"> GCS</w:t>
      </w:r>
      <w:r w:rsidR="00064651" w:rsidRPr="00A42026">
        <w:rPr>
          <w:rFonts w:ascii="Calibri" w:hAnsi="Calibri" w:cs="Calibri"/>
          <w:color w:val="000000" w:themeColor="text1"/>
        </w:rPr>
        <w:t xml:space="preserve">, </w:t>
      </w:r>
      <w:r w:rsidR="000805BD" w:rsidRPr="00A42026">
        <w:rPr>
          <w:rFonts w:ascii="Calibri" w:hAnsi="Calibri" w:cs="Calibri"/>
          <w:color w:val="000000" w:themeColor="text1"/>
        </w:rPr>
        <w:t xml:space="preserve">rather than </w:t>
      </w:r>
      <w:r w:rsidR="00064651" w:rsidRPr="00A42026">
        <w:rPr>
          <w:rFonts w:ascii="Calibri" w:hAnsi="Calibri" w:cs="Calibri"/>
          <w:color w:val="000000" w:themeColor="text1"/>
        </w:rPr>
        <w:t>addressing overﬁtting items</w:t>
      </w:r>
      <w:r w:rsidR="000805BD" w:rsidRPr="00A42026">
        <w:rPr>
          <w:rFonts w:ascii="Calibri" w:hAnsi="Calibri" w:cs="Calibri"/>
          <w:color w:val="000000" w:themeColor="text1"/>
        </w:rPr>
        <w:t xml:space="preserve">. </w:t>
      </w:r>
    </w:p>
    <w:p w14:paraId="0B4AD016" w14:textId="70D7420E" w:rsidR="000805BD" w:rsidRPr="004A5CF6" w:rsidRDefault="000805BD" w:rsidP="002320ED">
      <w:pPr>
        <w:widowControl w:val="0"/>
        <w:adjustRightInd w:val="0"/>
        <w:snapToGrid w:val="0"/>
        <w:spacing w:after="0" w:line="480" w:lineRule="auto"/>
        <w:ind w:firstLine="288"/>
        <w:rPr>
          <w:rFonts w:ascii="Calibri" w:hAnsi="Calibri" w:cs="Calibri"/>
          <w:color w:val="000000" w:themeColor="text1"/>
          <w:u w:val="single"/>
        </w:rPr>
      </w:pPr>
      <w:r w:rsidRPr="004A5CF6">
        <w:rPr>
          <w:rFonts w:ascii="Calibri" w:hAnsi="Calibri" w:cs="Calibri"/>
          <w:color w:val="000000" w:themeColor="text1"/>
          <w:u w:val="single"/>
        </w:rPr>
        <w:t xml:space="preserve">(3) Test unidimensionality </w:t>
      </w:r>
      <w:r w:rsidR="00883569" w:rsidRPr="004A5CF6">
        <w:rPr>
          <w:rFonts w:ascii="Calibri" w:hAnsi="Calibri" w:cs="Calibri"/>
          <w:color w:val="000000" w:themeColor="text1"/>
          <w:u w:val="single"/>
        </w:rPr>
        <w:t>and local independence</w:t>
      </w:r>
    </w:p>
    <w:p w14:paraId="7322B30E" w14:textId="6E170C89" w:rsidR="006020CD" w:rsidRPr="00A42026" w:rsidRDefault="008856F8" w:rsidP="002320ED">
      <w:pPr>
        <w:widowControl w:val="0"/>
        <w:adjustRightInd w:val="0"/>
        <w:snapToGrid w:val="0"/>
        <w:spacing w:after="0" w:line="480" w:lineRule="auto"/>
        <w:ind w:firstLine="288"/>
        <w:rPr>
          <w:rFonts w:ascii="Calibri" w:hAnsi="Calibri" w:cs="Calibri"/>
          <w:color w:val="000000" w:themeColor="text1"/>
        </w:rPr>
      </w:pPr>
      <w:r w:rsidRPr="00A42026">
        <w:rPr>
          <w:rFonts w:ascii="Calibri" w:hAnsi="Calibri" w:cs="Calibri"/>
          <w:color w:val="000000" w:themeColor="text1"/>
        </w:rPr>
        <w:t>The Rasch measurement method</w:t>
      </w:r>
      <w:r w:rsidR="006B7C30" w:rsidRPr="00A42026">
        <w:rPr>
          <w:rFonts w:ascii="Calibri" w:hAnsi="Calibri" w:cs="Calibri"/>
          <w:color w:val="000000" w:themeColor="text1"/>
        </w:rPr>
        <w:t xml:space="preserve"> uniquely evaluates an instrument’s internal construct validity, particularly focusing on unidimensionality (i.e., the extent to which items in an instrument measure a single construct)</w:t>
      </w:r>
      <w:r w:rsidR="000805BD" w:rsidRPr="00A42026">
        <w:rPr>
          <w:rFonts w:ascii="Calibri" w:hAnsi="Calibri" w:cs="Calibri"/>
          <w:color w:val="000000" w:themeColor="text1"/>
        </w:rPr>
        <w:t xml:space="preserve"> </w:t>
      </w:r>
      <w:r w:rsidR="00790BDB" w:rsidRPr="00A42026">
        <w:rPr>
          <w:rFonts w:ascii="Calibri" w:hAnsi="Calibri" w:cs="Calibri"/>
          <w:color w:val="000000" w:themeColor="text1"/>
        </w:rPr>
        <w:t>[1, 2</w:t>
      </w:r>
      <w:r w:rsidR="00E2750B" w:rsidRPr="00A42026">
        <w:rPr>
          <w:rFonts w:ascii="Calibri" w:hAnsi="Calibri" w:cs="Calibri"/>
          <w:color w:val="000000" w:themeColor="text1"/>
        </w:rPr>
        <w:t>2</w:t>
      </w:r>
      <w:r w:rsidR="00790BDB" w:rsidRPr="00A42026">
        <w:rPr>
          <w:rFonts w:ascii="Calibri" w:hAnsi="Calibri" w:cs="Calibri"/>
          <w:color w:val="000000" w:themeColor="text1"/>
        </w:rPr>
        <w:t>]</w:t>
      </w:r>
      <w:r w:rsidR="000805BD" w:rsidRPr="00A42026">
        <w:rPr>
          <w:rFonts w:ascii="Calibri" w:hAnsi="Calibri" w:cs="Calibri"/>
          <w:color w:val="000000" w:themeColor="text1"/>
        </w:rPr>
        <w:t xml:space="preserve">. </w:t>
      </w:r>
      <w:r w:rsidR="006B7C30" w:rsidRPr="00A42026">
        <w:rPr>
          <w:rFonts w:ascii="Calibri" w:hAnsi="Calibri" w:cs="Calibri"/>
          <w:color w:val="000000" w:themeColor="text1"/>
        </w:rPr>
        <w:t xml:space="preserve">This study conducted the Rasch-based principal component analysis of residuals (PCAR) to examine the Mandarin Chinese self-reported </w:t>
      </w:r>
      <w:r w:rsidR="00B03E16" w:rsidRPr="00A42026">
        <w:rPr>
          <w:rFonts w:ascii="Calibri" w:hAnsi="Calibri" w:cs="Calibri"/>
          <w:color w:val="000000" w:themeColor="text1"/>
        </w:rPr>
        <w:t>PedsQL</w:t>
      </w:r>
      <w:r w:rsidR="00B6250C" w:rsidRPr="00A42026">
        <w:rPr>
          <w:rFonts w:ascii="Calibri" w:hAnsi="Calibri" w:cs="Calibri"/>
          <w:color w:val="000000" w:themeColor="text1"/>
        </w:rPr>
        <w:t>™</w:t>
      </w:r>
      <w:r w:rsidR="00B03E16" w:rsidRPr="00A42026">
        <w:rPr>
          <w:rFonts w:ascii="Calibri" w:hAnsi="Calibri" w:cs="Calibri"/>
          <w:color w:val="000000" w:themeColor="text1"/>
        </w:rPr>
        <w:t xml:space="preserve"> 4.0</w:t>
      </w:r>
      <w:r w:rsidR="0099655E" w:rsidRPr="00A42026">
        <w:rPr>
          <w:rFonts w:ascii="Calibri" w:hAnsi="Calibri" w:cs="Calibri"/>
          <w:color w:val="000000" w:themeColor="text1"/>
        </w:rPr>
        <w:t xml:space="preserve"> GCS</w:t>
      </w:r>
      <w:r w:rsidR="006B7C30" w:rsidRPr="00A42026">
        <w:rPr>
          <w:rFonts w:ascii="Calibri" w:hAnsi="Calibri" w:cs="Calibri"/>
          <w:color w:val="000000" w:themeColor="text1"/>
        </w:rPr>
        <w:t xml:space="preserve">’s unidimensionality </w:t>
      </w:r>
      <w:r w:rsidR="00790BDB" w:rsidRPr="00A42026">
        <w:rPr>
          <w:rFonts w:ascii="Calibri" w:hAnsi="Calibri" w:cs="Calibri"/>
          <w:color w:val="000000" w:themeColor="text1"/>
        </w:rPr>
        <w:t>[23]</w:t>
      </w:r>
      <w:r w:rsidR="000805BD" w:rsidRPr="00A42026">
        <w:rPr>
          <w:rFonts w:ascii="Calibri" w:hAnsi="Calibri" w:cs="Calibri"/>
          <w:color w:val="000000" w:themeColor="text1"/>
        </w:rPr>
        <w:t xml:space="preserve">. </w:t>
      </w:r>
      <w:r w:rsidR="006B7C30" w:rsidRPr="00A42026">
        <w:rPr>
          <w:rFonts w:ascii="Calibri" w:hAnsi="Calibri" w:cs="Calibri"/>
          <w:color w:val="000000" w:themeColor="text1"/>
        </w:rPr>
        <w:t xml:space="preserve">The PCAR expected that the Rasch-identified construct should account for over 50% of the total variance, and after removing principal components, the residuals for item/person interactions may be randomly distributed and show no structure </w:t>
      </w:r>
      <w:r w:rsidR="00790BDB" w:rsidRPr="00A42026">
        <w:rPr>
          <w:rFonts w:ascii="Calibri" w:hAnsi="Calibri" w:cs="Calibri"/>
          <w:color w:val="000000" w:themeColor="text1"/>
        </w:rPr>
        <w:t>[7, 24]</w:t>
      </w:r>
      <w:r w:rsidR="000805BD" w:rsidRPr="00A42026">
        <w:rPr>
          <w:rFonts w:ascii="Calibri" w:hAnsi="Calibri" w:cs="Calibri"/>
          <w:color w:val="000000" w:themeColor="text1"/>
        </w:rPr>
        <w:t xml:space="preserve">. </w:t>
      </w:r>
      <w:r w:rsidR="006B7C30" w:rsidRPr="00A42026">
        <w:rPr>
          <w:rFonts w:ascii="Calibri" w:hAnsi="Calibri" w:cs="Calibri"/>
          <w:color w:val="000000" w:themeColor="text1"/>
        </w:rPr>
        <w:t xml:space="preserve">Additionally, the eigenvalue of the unexplained variance in the first contrast (the largest secondary dimension after the Rasch-derived construct is removed) is an important indicator of unidimensionality </w:t>
      </w:r>
      <w:r w:rsidR="00790BDB" w:rsidRPr="00A42026">
        <w:rPr>
          <w:rFonts w:ascii="Calibri" w:hAnsi="Calibri" w:cs="Calibri"/>
          <w:color w:val="000000" w:themeColor="text1"/>
        </w:rPr>
        <w:t>[7, 23]</w:t>
      </w:r>
      <w:r w:rsidR="000805BD" w:rsidRPr="00A42026">
        <w:rPr>
          <w:rFonts w:ascii="Calibri" w:hAnsi="Calibri" w:cs="Calibri"/>
          <w:color w:val="000000" w:themeColor="text1"/>
        </w:rPr>
        <w:t xml:space="preserve">. </w:t>
      </w:r>
      <w:r w:rsidR="006B7C30" w:rsidRPr="00A42026">
        <w:rPr>
          <w:rFonts w:ascii="Calibri" w:hAnsi="Calibri" w:cs="Calibri"/>
          <w:color w:val="000000" w:themeColor="text1"/>
        </w:rPr>
        <w:t xml:space="preserve">Specifically, if the eigenvalue is </w:t>
      </w:r>
      <w:r w:rsidRPr="00A42026">
        <w:rPr>
          <w:rFonts w:ascii="Calibri" w:hAnsi="Calibri" w:cs="Calibri"/>
          <w:color w:val="000000" w:themeColor="text1"/>
        </w:rPr>
        <w:t>&lt;</w:t>
      </w:r>
      <w:r w:rsidR="006B7C30" w:rsidRPr="00A42026">
        <w:rPr>
          <w:rFonts w:ascii="Calibri" w:hAnsi="Calibri" w:cs="Calibri"/>
          <w:color w:val="000000" w:themeColor="text1"/>
        </w:rPr>
        <w:t xml:space="preserve"> 2.0, these items are considered unidimensional; conversely, if the eigenvalue is </w:t>
      </w:r>
      <w:r w:rsidRPr="00A42026">
        <w:rPr>
          <w:rFonts w:ascii="Calibri" w:hAnsi="Calibri" w:cs="Calibri"/>
          <w:color w:val="000000" w:themeColor="text1"/>
        </w:rPr>
        <w:t>&gt;</w:t>
      </w:r>
      <w:r w:rsidR="006B7C30" w:rsidRPr="00A42026">
        <w:rPr>
          <w:rFonts w:ascii="Calibri" w:hAnsi="Calibri" w:cs="Calibri"/>
          <w:color w:val="000000" w:themeColor="text1"/>
        </w:rPr>
        <w:t xml:space="preserve"> 2.0, </w:t>
      </w:r>
      <w:r w:rsidR="00284E2F" w:rsidRPr="00A42026">
        <w:rPr>
          <w:rFonts w:ascii="Calibri" w:hAnsi="Calibri" w:cs="Calibri"/>
          <w:color w:val="000000" w:themeColor="text1"/>
        </w:rPr>
        <w:t>additional</w:t>
      </w:r>
      <w:r w:rsidR="006B7C30" w:rsidRPr="00A42026">
        <w:rPr>
          <w:rFonts w:ascii="Calibri" w:hAnsi="Calibri" w:cs="Calibri"/>
          <w:color w:val="000000" w:themeColor="text1"/>
        </w:rPr>
        <w:t xml:space="preserve"> dimension may be present </w:t>
      </w:r>
      <w:r w:rsidR="00790BDB" w:rsidRPr="00A42026">
        <w:rPr>
          <w:rFonts w:ascii="Calibri" w:hAnsi="Calibri" w:cs="Calibri"/>
          <w:color w:val="000000" w:themeColor="text1"/>
        </w:rPr>
        <w:t>[7, 23]</w:t>
      </w:r>
      <w:r w:rsidR="006B7C30" w:rsidRPr="00A42026">
        <w:rPr>
          <w:rFonts w:ascii="Calibri" w:hAnsi="Calibri" w:cs="Calibri"/>
          <w:color w:val="000000" w:themeColor="text1"/>
        </w:rPr>
        <w:t>.</w:t>
      </w:r>
    </w:p>
    <w:p w14:paraId="096720E6" w14:textId="55145F2C" w:rsidR="00090013" w:rsidRPr="00A42026" w:rsidRDefault="00090013" w:rsidP="00A270DE">
      <w:pPr>
        <w:widowControl w:val="0"/>
        <w:adjustRightInd w:val="0"/>
        <w:snapToGrid w:val="0"/>
        <w:spacing w:after="0" w:line="480" w:lineRule="auto"/>
        <w:ind w:firstLine="288"/>
        <w:rPr>
          <w:rFonts w:ascii="Calibri" w:hAnsi="Calibri" w:cs="Calibri"/>
          <w:color w:val="000000" w:themeColor="text1"/>
        </w:rPr>
      </w:pPr>
      <w:r w:rsidRPr="00A42026">
        <w:rPr>
          <w:rFonts w:ascii="Calibri" w:hAnsi="Calibri" w:cs="Calibri"/>
          <w:color w:val="000000" w:themeColor="text1"/>
        </w:rPr>
        <w:t>The most widely accepted method of evaluating local independence is Yen’s Q</w:t>
      </w:r>
      <w:r w:rsidRPr="00A42026">
        <w:rPr>
          <w:rFonts w:ascii="Calibri" w:hAnsi="Calibri" w:cs="Calibri"/>
          <w:color w:val="000000" w:themeColor="text1"/>
          <w:vertAlign w:val="subscript"/>
        </w:rPr>
        <w:t>3</w:t>
      </w:r>
      <w:r w:rsidRPr="00A42026">
        <w:rPr>
          <w:rFonts w:ascii="Calibri" w:hAnsi="Calibri" w:cs="Calibri"/>
          <w:color w:val="000000" w:themeColor="text1"/>
        </w:rPr>
        <w:t xml:space="preserve"> coefficient </w:t>
      </w:r>
      <w:r w:rsidR="00790BDB" w:rsidRPr="00A42026">
        <w:rPr>
          <w:rFonts w:ascii="Calibri" w:hAnsi="Calibri" w:cs="Calibri"/>
          <w:color w:val="000000" w:themeColor="text1"/>
        </w:rPr>
        <w:t>[25]</w:t>
      </w:r>
      <w:r w:rsidR="004365B0" w:rsidRPr="00A42026">
        <w:rPr>
          <w:rFonts w:ascii="Calibri" w:hAnsi="Calibri" w:cs="Calibri"/>
          <w:color w:val="000000" w:themeColor="text1"/>
        </w:rPr>
        <w:t xml:space="preserve">. </w:t>
      </w:r>
      <w:r w:rsidRPr="00A42026">
        <w:rPr>
          <w:rFonts w:ascii="Calibri" w:hAnsi="Calibri" w:cs="Calibri"/>
          <w:color w:val="000000" w:themeColor="text1"/>
        </w:rPr>
        <w:lastRenderedPageBreak/>
        <w:t>This study used Yen’s Q</w:t>
      </w:r>
      <w:r w:rsidRPr="00A42026">
        <w:rPr>
          <w:rFonts w:ascii="Calibri" w:hAnsi="Calibri" w:cs="Calibri"/>
          <w:color w:val="000000" w:themeColor="text1"/>
          <w:vertAlign w:val="subscript"/>
        </w:rPr>
        <w:t>3</w:t>
      </w:r>
      <w:r w:rsidRPr="00A42026">
        <w:rPr>
          <w:rFonts w:ascii="Calibri" w:hAnsi="Calibri" w:cs="Calibri"/>
          <w:color w:val="000000" w:themeColor="text1"/>
        </w:rPr>
        <w:t xml:space="preserve"> coefficient to assess the Mandarin Chinese self-reported </w:t>
      </w:r>
      <w:r w:rsidR="00B03E16" w:rsidRPr="00A42026">
        <w:rPr>
          <w:rFonts w:ascii="Calibri" w:hAnsi="Calibri" w:cs="Calibri"/>
          <w:color w:val="000000" w:themeColor="text1"/>
        </w:rPr>
        <w:t>PedsQL</w:t>
      </w:r>
      <w:r w:rsidR="00B6250C" w:rsidRPr="00A42026">
        <w:rPr>
          <w:rFonts w:ascii="Calibri" w:hAnsi="Calibri" w:cs="Calibri"/>
          <w:color w:val="000000" w:themeColor="text1"/>
        </w:rPr>
        <w:t>™</w:t>
      </w:r>
      <w:r w:rsidR="00B03E16" w:rsidRPr="00A42026">
        <w:rPr>
          <w:rFonts w:ascii="Calibri" w:hAnsi="Calibri" w:cs="Calibri"/>
          <w:color w:val="000000" w:themeColor="text1"/>
        </w:rPr>
        <w:t xml:space="preserve"> 4.0</w:t>
      </w:r>
      <w:r w:rsidR="001D7889" w:rsidRPr="00A42026">
        <w:rPr>
          <w:rFonts w:ascii="Calibri" w:hAnsi="Calibri" w:cs="Calibri"/>
          <w:color w:val="000000" w:themeColor="text1"/>
        </w:rPr>
        <w:t xml:space="preserve"> GCS</w:t>
      </w:r>
      <w:r w:rsidRPr="00A42026">
        <w:rPr>
          <w:rFonts w:ascii="Calibri" w:hAnsi="Calibri" w:cs="Calibri"/>
          <w:color w:val="000000" w:themeColor="text1"/>
        </w:rPr>
        <w:t xml:space="preserve">’s local independence. If the </w:t>
      </w:r>
      <w:r w:rsidR="004C1CBB" w:rsidRPr="00A42026">
        <w:rPr>
          <w:rFonts w:ascii="Calibri" w:hAnsi="Calibri" w:cs="Calibri"/>
          <w:color w:val="000000" w:themeColor="text1"/>
        </w:rPr>
        <w:t>coefficient values</w:t>
      </w:r>
      <w:r w:rsidRPr="00A42026">
        <w:rPr>
          <w:rFonts w:ascii="Calibri" w:hAnsi="Calibri" w:cs="Calibri"/>
          <w:color w:val="000000" w:themeColor="text1"/>
        </w:rPr>
        <w:t xml:space="preserve"> between </w:t>
      </w:r>
      <w:r w:rsidR="004C1CBB" w:rsidRPr="00A42026">
        <w:rPr>
          <w:rFonts w:ascii="Calibri" w:hAnsi="Calibri" w:cs="Calibri"/>
          <w:color w:val="000000" w:themeColor="text1"/>
        </w:rPr>
        <w:t>item pairs</w:t>
      </w:r>
      <w:r w:rsidRPr="00A42026">
        <w:rPr>
          <w:rFonts w:ascii="Calibri" w:hAnsi="Calibri" w:cs="Calibri"/>
          <w:color w:val="000000" w:themeColor="text1"/>
        </w:rPr>
        <w:t xml:space="preserve"> </w:t>
      </w:r>
      <w:bookmarkStart w:id="12" w:name="_Hlk177122270"/>
      <w:r w:rsidR="00F63414" w:rsidRPr="00A42026">
        <w:rPr>
          <w:rFonts w:ascii="Calibri" w:hAnsi="Calibri" w:cs="Calibri"/>
          <w:color w:val="000000" w:themeColor="text1"/>
        </w:rPr>
        <w:t xml:space="preserve">are </w:t>
      </w:r>
      <w:r w:rsidR="008856F8" w:rsidRPr="00A42026">
        <w:rPr>
          <w:rFonts w:ascii="Calibri" w:hAnsi="Calibri" w:cs="Calibri"/>
          <w:color w:val="000000" w:themeColor="text1"/>
        </w:rPr>
        <w:t>≤</w:t>
      </w:r>
      <w:bookmarkEnd w:id="12"/>
      <w:r w:rsidRPr="00A42026">
        <w:rPr>
          <w:rFonts w:ascii="Calibri" w:hAnsi="Calibri" w:cs="Calibri"/>
          <w:color w:val="000000" w:themeColor="text1"/>
        </w:rPr>
        <w:t xml:space="preserve"> 0.70, the local independence assumption is considered not to be violated </w:t>
      </w:r>
      <w:r w:rsidR="00790BDB" w:rsidRPr="00A42026">
        <w:rPr>
          <w:rFonts w:ascii="Calibri" w:hAnsi="Calibri" w:cs="Calibri"/>
          <w:color w:val="000000" w:themeColor="text1"/>
        </w:rPr>
        <w:t>[7]</w:t>
      </w:r>
      <w:r w:rsidR="004365B0" w:rsidRPr="00A42026">
        <w:rPr>
          <w:rFonts w:ascii="Calibri" w:hAnsi="Calibri" w:cs="Calibri"/>
          <w:color w:val="000000" w:themeColor="text1"/>
        </w:rPr>
        <w:t>.</w:t>
      </w:r>
    </w:p>
    <w:p w14:paraId="1AA26E6C" w14:textId="77777777" w:rsidR="000805BD" w:rsidRPr="004A5CF6" w:rsidRDefault="000805BD" w:rsidP="002320ED">
      <w:pPr>
        <w:widowControl w:val="0"/>
        <w:adjustRightInd w:val="0"/>
        <w:snapToGrid w:val="0"/>
        <w:spacing w:after="0" w:line="480" w:lineRule="auto"/>
        <w:ind w:firstLine="288"/>
        <w:rPr>
          <w:rFonts w:ascii="Calibri" w:hAnsi="Calibri" w:cs="Calibri"/>
          <w:color w:val="000000" w:themeColor="text1"/>
          <w:u w:val="single"/>
        </w:rPr>
      </w:pPr>
      <w:r w:rsidRPr="004A5CF6">
        <w:rPr>
          <w:rFonts w:ascii="Calibri" w:hAnsi="Calibri" w:cs="Calibri"/>
          <w:color w:val="000000" w:themeColor="text1"/>
          <w:u w:val="single"/>
        </w:rPr>
        <w:t>(4) Rasch-generated reliability</w:t>
      </w:r>
    </w:p>
    <w:p w14:paraId="098DA87C" w14:textId="5EED6198" w:rsidR="006020CD" w:rsidRPr="00A42026" w:rsidRDefault="00DF6DA3" w:rsidP="002320ED">
      <w:pPr>
        <w:widowControl w:val="0"/>
        <w:adjustRightInd w:val="0"/>
        <w:snapToGrid w:val="0"/>
        <w:spacing w:after="0" w:line="480" w:lineRule="auto"/>
        <w:ind w:firstLine="288"/>
        <w:rPr>
          <w:rFonts w:ascii="Calibri" w:hAnsi="Calibri" w:cs="Calibri"/>
          <w:color w:val="000000" w:themeColor="text1"/>
        </w:rPr>
      </w:pPr>
      <w:r w:rsidRPr="00A42026">
        <w:rPr>
          <w:rFonts w:ascii="Calibri" w:hAnsi="Calibri" w:cs="Calibri"/>
          <w:color w:val="000000" w:themeColor="text1"/>
        </w:rPr>
        <w:t xml:space="preserve">The Rasch model provides two unbiased reliability indicators: </w:t>
      </w:r>
      <w:r w:rsidR="00E5606A" w:rsidRPr="00A42026">
        <w:rPr>
          <w:rFonts w:ascii="Calibri" w:hAnsi="Calibri" w:cs="Calibri"/>
          <w:color w:val="000000" w:themeColor="text1"/>
        </w:rPr>
        <w:t xml:space="preserve">the </w:t>
      </w:r>
      <w:r w:rsidRPr="00A42026">
        <w:rPr>
          <w:rFonts w:ascii="Calibri" w:hAnsi="Calibri" w:cs="Calibri"/>
          <w:color w:val="000000" w:themeColor="text1"/>
        </w:rPr>
        <w:t>reliability coefficient and separation index</w:t>
      </w:r>
      <w:r w:rsidR="000805BD" w:rsidRPr="00A42026">
        <w:rPr>
          <w:rFonts w:ascii="Calibri" w:hAnsi="Calibri" w:cs="Calibri"/>
          <w:color w:val="000000" w:themeColor="text1"/>
        </w:rPr>
        <w:t xml:space="preserve"> </w:t>
      </w:r>
      <w:bookmarkStart w:id="13" w:name="_Hlk188691429"/>
      <w:r w:rsidR="00790BDB" w:rsidRPr="00A42026">
        <w:rPr>
          <w:rFonts w:ascii="Calibri" w:hAnsi="Calibri" w:cs="Calibri"/>
          <w:color w:val="000000" w:themeColor="text1"/>
        </w:rPr>
        <w:t>[1, 1</w:t>
      </w:r>
      <w:r w:rsidR="00E2750B" w:rsidRPr="00A42026">
        <w:rPr>
          <w:rFonts w:ascii="Calibri" w:hAnsi="Calibri" w:cs="Calibri"/>
          <w:color w:val="000000" w:themeColor="text1"/>
        </w:rPr>
        <w:t>8</w:t>
      </w:r>
      <w:r w:rsidR="00790BDB" w:rsidRPr="00A42026">
        <w:rPr>
          <w:rFonts w:ascii="Calibri" w:hAnsi="Calibri" w:cs="Calibri"/>
          <w:color w:val="000000" w:themeColor="text1"/>
        </w:rPr>
        <w:t>]</w:t>
      </w:r>
      <w:bookmarkEnd w:id="13"/>
      <w:r w:rsidR="000805BD" w:rsidRPr="00A42026">
        <w:rPr>
          <w:rFonts w:ascii="Calibri" w:hAnsi="Calibri" w:cs="Calibri"/>
          <w:color w:val="000000" w:themeColor="text1"/>
        </w:rPr>
        <w:t xml:space="preserve">. </w:t>
      </w:r>
      <w:r w:rsidRPr="00A42026">
        <w:rPr>
          <w:rFonts w:ascii="Calibri" w:hAnsi="Calibri" w:cs="Calibri"/>
          <w:color w:val="000000" w:themeColor="text1"/>
        </w:rPr>
        <w:t xml:space="preserve">They are indicators of measurement precision, aiming to reflect the ability to separate people. Each reliability indicator involves person and item </w:t>
      </w:r>
      <w:r w:rsidR="0097798C" w:rsidRPr="00A42026">
        <w:rPr>
          <w:rFonts w:ascii="Calibri" w:hAnsi="Calibri" w:cs="Calibri"/>
          <w:color w:val="000000" w:themeColor="text1"/>
        </w:rPr>
        <w:t>features</w:t>
      </w:r>
      <w:r w:rsidRPr="00A42026">
        <w:rPr>
          <w:rFonts w:ascii="Calibri" w:hAnsi="Calibri" w:cs="Calibri"/>
          <w:color w:val="000000" w:themeColor="text1"/>
        </w:rPr>
        <w:t>, resulting in four indicators: person reliability coefficient (PR), item reliability coefficient (IR), person separation index (PS), and item separation index (IS)</w:t>
      </w:r>
      <w:r w:rsidR="00074226" w:rsidRPr="00A42026">
        <w:rPr>
          <w:rFonts w:ascii="Calibri" w:hAnsi="Calibri" w:cs="Calibri"/>
          <w:color w:val="000000" w:themeColor="text1"/>
        </w:rPr>
        <w:t xml:space="preserve"> </w:t>
      </w:r>
      <w:r w:rsidR="00790BDB" w:rsidRPr="00A42026">
        <w:rPr>
          <w:rFonts w:ascii="Calibri" w:hAnsi="Calibri" w:cs="Calibri"/>
          <w:color w:val="000000" w:themeColor="text1"/>
        </w:rPr>
        <w:t>[1, 1</w:t>
      </w:r>
      <w:r w:rsidR="00E2750B" w:rsidRPr="00A42026">
        <w:rPr>
          <w:rFonts w:ascii="Calibri" w:hAnsi="Calibri" w:cs="Calibri"/>
          <w:color w:val="000000" w:themeColor="text1"/>
        </w:rPr>
        <w:t>8</w:t>
      </w:r>
      <w:r w:rsidR="00790BDB" w:rsidRPr="00A42026">
        <w:rPr>
          <w:rFonts w:ascii="Calibri" w:hAnsi="Calibri" w:cs="Calibri"/>
          <w:color w:val="000000" w:themeColor="text1"/>
        </w:rPr>
        <w:t>]</w:t>
      </w:r>
      <w:r w:rsidRPr="00A42026">
        <w:rPr>
          <w:rFonts w:ascii="Calibri" w:hAnsi="Calibri" w:cs="Calibri"/>
          <w:color w:val="000000" w:themeColor="text1"/>
        </w:rPr>
        <w:t>.</w:t>
      </w:r>
    </w:p>
    <w:p w14:paraId="323F55DA" w14:textId="44284A7E" w:rsidR="006020CD" w:rsidRPr="00A42026" w:rsidRDefault="00DF6DA3" w:rsidP="00A270DE">
      <w:pPr>
        <w:widowControl w:val="0"/>
        <w:adjustRightInd w:val="0"/>
        <w:snapToGrid w:val="0"/>
        <w:spacing w:after="0" w:line="480" w:lineRule="auto"/>
        <w:ind w:firstLine="288"/>
        <w:rPr>
          <w:rFonts w:ascii="Calibri" w:hAnsi="Calibri" w:cs="Calibri"/>
          <w:color w:val="000000" w:themeColor="text1"/>
        </w:rPr>
      </w:pPr>
      <w:r w:rsidRPr="00A42026">
        <w:rPr>
          <w:rFonts w:ascii="Calibri" w:hAnsi="Calibri" w:cs="Calibri"/>
          <w:color w:val="000000" w:themeColor="text1"/>
        </w:rPr>
        <w:t xml:space="preserve">PR is interpreted as the replicability of the person ordering, and IR provides information regarding the reliability of items; both range from 0 to 1.0 </w:t>
      </w:r>
      <w:r w:rsidR="00790BDB" w:rsidRPr="00A42026">
        <w:rPr>
          <w:rFonts w:ascii="Calibri" w:hAnsi="Calibri" w:cs="Calibri"/>
          <w:color w:val="000000" w:themeColor="text1"/>
        </w:rPr>
        <w:t>[1, 1</w:t>
      </w:r>
      <w:r w:rsidR="00E2750B" w:rsidRPr="00A42026">
        <w:rPr>
          <w:rFonts w:ascii="Calibri" w:hAnsi="Calibri" w:cs="Calibri"/>
          <w:color w:val="000000" w:themeColor="text1"/>
        </w:rPr>
        <w:t>8</w:t>
      </w:r>
      <w:r w:rsidR="00790BDB" w:rsidRPr="00A42026">
        <w:rPr>
          <w:rFonts w:ascii="Calibri" w:hAnsi="Calibri" w:cs="Calibri"/>
          <w:color w:val="000000" w:themeColor="text1"/>
        </w:rPr>
        <w:t>]</w:t>
      </w:r>
      <w:r w:rsidRPr="00A42026">
        <w:rPr>
          <w:rFonts w:ascii="Calibri" w:hAnsi="Calibri" w:cs="Calibri"/>
          <w:color w:val="000000" w:themeColor="text1"/>
        </w:rPr>
        <w:t xml:space="preserve">. Similar to Cronbach’s alpha </w:t>
      </w:r>
      <w:r w:rsidR="000C796D" w:rsidRPr="00A42026">
        <w:rPr>
          <w:rFonts w:ascii="Calibri" w:hAnsi="Calibri" w:cs="Calibri"/>
          <w:color w:val="000000" w:themeColor="text1"/>
        </w:rPr>
        <w:t>(α)</w:t>
      </w:r>
      <w:r w:rsidRPr="00A42026">
        <w:rPr>
          <w:rFonts w:ascii="Calibri" w:hAnsi="Calibri" w:cs="Calibri"/>
          <w:color w:val="000000" w:themeColor="text1"/>
        </w:rPr>
        <w:t xml:space="preserve">, PR and IR values &gt; 0.70 are considered acceptable, &gt; 0.80 as good, and &gt; 0.90 as </w:t>
      </w:r>
      <w:r w:rsidR="0056104F" w:rsidRPr="00A42026">
        <w:rPr>
          <w:rFonts w:ascii="Calibri" w:hAnsi="Calibri" w:cs="Calibri"/>
          <w:color w:val="000000" w:themeColor="text1"/>
        </w:rPr>
        <w:t>excellent</w:t>
      </w:r>
      <w:r w:rsidRPr="00A42026">
        <w:rPr>
          <w:rFonts w:ascii="Calibri" w:hAnsi="Calibri" w:cs="Calibri"/>
          <w:color w:val="000000" w:themeColor="text1"/>
        </w:rPr>
        <w:t xml:space="preserve"> </w:t>
      </w:r>
      <w:r w:rsidR="00790BDB" w:rsidRPr="00A42026">
        <w:rPr>
          <w:rFonts w:ascii="Calibri" w:hAnsi="Calibri" w:cs="Calibri"/>
          <w:color w:val="000000" w:themeColor="text1"/>
        </w:rPr>
        <w:t>[1, 1</w:t>
      </w:r>
      <w:r w:rsidR="00E2750B" w:rsidRPr="00A42026">
        <w:rPr>
          <w:rFonts w:ascii="Calibri" w:hAnsi="Calibri" w:cs="Calibri"/>
          <w:color w:val="000000" w:themeColor="text1"/>
        </w:rPr>
        <w:t>8</w:t>
      </w:r>
      <w:r w:rsidR="00790BDB" w:rsidRPr="00A42026">
        <w:rPr>
          <w:rFonts w:ascii="Calibri" w:hAnsi="Calibri" w:cs="Calibri"/>
          <w:color w:val="000000" w:themeColor="text1"/>
        </w:rPr>
        <w:t>]</w:t>
      </w:r>
      <w:r w:rsidRPr="00A42026">
        <w:rPr>
          <w:rFonts w:ascii="Calibri" w:hAnsi="Calibri" w:cs="Calibri"/>
          <w:color w:val="000000" w:themeColor="text1"/>
        </w:rPr>
        <w:t xml:space="preserve">. </w:t>
      </w:r>
      <w:r w:rsidR="00014E30" w:rsidRPr="00014E30">
        <w:rPr>
          <w:rFonts w:ascii="Calibri" w:hAnsi="Calibri" w:cs="Calibri"/>
          <w:color w:val="000000" w:themeColor="text1"/>
        </w:rPr>
        <w:t>Additionally</w:t>
      </w:r>
      <w:r w:rsidRPr="00A42026">
        <w:rPr>
          <w:rFonts w:ascii="Calibri" w:hAnsi="Calibri" w:cs="Calibri"/>
          <w:color w:val="000000" w:themeColor="text1"/>
        </w:rPr>
        <w:t xml:space="preserve">, PR evaluates whether the </w:t>
      </w:r>
      <w:r w:rsidR="0056104F" w:rsidRPr="00A42026">
        <w:rPr>
          <w:rFonts w:ascii="Calibri" w:hAnsi="Calibri" w:cs="Calibri"/>
          <w:color w:val="000000" w:themeColor="text1"/>
        </w:rPr>
        <w:t>instrument</w:t>
      </w:r>
      <w:r w:rsidRPr="00A42026">
        <w:rPr>
          <w:rFonts w:ascii="Calibri" w:hAnsi="Calibri" w:cs="Calibri"/>
          <w:color w:val="000000" w:themeColor="text1"/>
        </w:rPr>
        <w:t xml:space="preserve"> discriminates the sample into enough levels for the established purpose. PR values of 0.5 indicate that the persons can be </w:t>
      </w:r>
      <w:r w:rsidR="00014E30" w:rsidRPr="00014E30">
        <w:rPr>
          <w:rFonts w:ascii="Calibri" w:hAnsi="Calibri" w:cs="Calibri"/>
          <w:color w:val="000000" w:themeColor="text1"/>
        </w:rPr>
        <w:t>distinguished</w:t>
      </w:r>
      <w:r w:rsidRPr="00A42026">
        <w:rPr>
          <w:rFonts w:ascii="Calibri" w:hAnsi="Calibri" w:cs="Calibri"/>
          <w:color w:val="000000" w:themeColor="text1"/>
        </w:rPr>
        <w:t xml:space="preserve"> into 1 or 2 levels, 0.8 indicates 2 or 3 levels, and 0.9 indicates 3 or 4 levels </w:t>
      </w:r>
      <w:r w:rsidR="0011251B" w:rsidRPr="00A42026">
        <w:rPr>
          <w:rFonts w:ascii="Calibri" w:hAnsi="Calibri" w:cs="Calibri" w:hint="eastAsia"/>
          <w:color w:val="000000" w:themeColor="text1"/>
        </w:rPr>
        <w:t>[7, 17, 21]</w:t>
      </w:r>
      <w:r w:rsidRPr="00A42026">
        <w:rPr>
          <w:rFonts w:ascii="Calibri" w:hAnsi="Calibri" w:cs="Calibri"/>
          <w:color w:val="000000" w:themeColor="text1"/>
        </w:rPr>
        <w:t xml:space="preserve">. Low PR values (&lt; 0.8) indicate a limited number of items or a narrow range of person measures (i.e., lacking sufficient persons with more extreme status) </w:t>
      </w:r>
      <w:r w:rsidR="00F56F2E" w:rsidRPr="00A42026">
        <w:rPr>
          <w:rFonts w:ascii="Calibri" w:hAnsi="Calibri" w:cs="Calibri"/>
          <w:color w:val="000000" w:themeColor="text1"/>
        </w:rPr>
        <w:t>[1, 7, 1</w:t>
      </w:r>
      <w:r w:rsidR="00E2750B" w:rsidRPr="00A42026">
        <w:rPr>
          <w:rFonts w:ascii="Calibri" w:hAnsi="Calibri" w:cs="Calibri"/>
          <w:color w:val="000000" w:themeColor="text1"/>
        </w:rPr>
        <w:t>8</w:t>
      </w:r>
      <w:r w:rsidR="00F56F2E" w:rsidRPr="00A42026">
        <w:rPr>
          <w:rFonts w:ascii="Calibri" w:hAnsi="Calibri" w:cs="Calibri"/>
          <w:color w:val="000000" w:themeColor="text1"/>
        </w:rPr>
        <w:t>]</w:t>
      </w:r>
      <w:r w:rsidRPr="00A42026">
        <w:rPr>
          <w:rFonts w:ascii="Calibri" w:hAnsi="Calibri" w:cs="Calibri"/>
          <w:color w:val="000000" w:themeColor="text1"/>
        </w:rPr>
        <w:t xml:space="preserve">. A low IR value implies that the sample size is insufficient </w:t>
      </w:r>
      <w:r w:rsidR="00014E30" w:rsidRPr="00014E30">
        <w:rPr>
          <w:rFonts w:ascii="Calibri" w:hAnsi="Calibri" w:cs="Calibri"/>
          <w:color w:val="000000" w:themeColor="text1"/>
        </w:rPr>
        <w:t>for</w:t>
      </w:r>
      <w:r w:rsidRPr="00A42026">
        <w:rPr>
          <w:rFonts w:ascii="Calibri" w:hAnsi="Calibri" w:cs="Calibri"/>
          <w:color w:val="000000" w:themeColor="text1"/>
        </w:rPr>
        <w:t xml:space="preserve"> precisely </w:t>
      </w:r>
      <w:r w:rsidR="0056104F" w:rsidRPr="00A42026">
        <w:rPr>
          <w:rFonts w:ascii="Calibri" w:hAnsi="Calibri" w:cs="Calibri"/>
          <w:color w:val="000000" w:themeColor="text1"/>
        </w:rPr>
        <w:t>locating</w:t>
      </w:r>
      <w:r w:rsidRPr="00A42026">
        <w:rPr>
          <w:rFonts w:ascii="Calibri" w:hAnsi="Calibri" w:cs="Calibri"/>
          <w:color w:val="000000" w:themeColor="text1"/>
        </w:rPr>
        <w:t xml:space="preserve"> the items on the latent </w:t>
      </w:r>
      <w:r w:rsidR="0056104F" w:rsidRPr="00A42026">
        <w:rPr>
          <w:rFonts w:ascii="Calibri" w:hAnsi="Calibri" w:cs="Calibri"/>
          <w:color w:val="000000" w:themeColor="text1"/>
        </w:rPr>
        <w:t>trait</w:t>
      </w:r>
      <w:r w:rsidRPr="00A42026">
        <w:rPr>
          <w:rFonts w:ascii="Calibri" w:hAnsi="Calibri" w:cs="Calibri"/>
          <w:color w:val="000000" w:themeColor="text1"/>
        </w:rPr>
        <w:t xml:space="preserve"> </w:t>
      </w:r>
      <w:r w:rsidR="00F56F2E" w:rsidRPr="00A42026">
        <w:rPr>
          <w:rFonts w:ascii="Calibri" w:hAnsi="Calibri" w:cs="Calibri"/>
          <w:color w:val="000000" w:themeColor="text1"/>
        </w:rPr>
        <w:t>[1, 7, 1</w:t>
      </w:r>
      <w:r w:rsidR="00E2750B" w:rsidRPr="00A42026">
        <w:rPr>
          <w:rFonts w:ascii="Calibri" w:hAnsi="Calibri" w:cs="Calibri"/>
          <w:color w:val="000000" w:themeColor="text1"/>
        </w:rPr>
        <w:t>8</w:t>
      </w:r>
      <w:r w:rsidR="00F56F2E" w:rsidRPr="00A42026">
        <w:rPr>
          <w:rFonts w:ascii="Calibri" w:hAnsi="Calibri" w:cs="Calibri"/>
          <w:color w:val="000000" w:themeColor="text1"/>
        </w:rPr>
        <w:t>]</w:t>
      </w:r>
      <w:r w:rsidRPr="00A42026">
        <w:rPr>
          <w:rFonts w:ascii="Calibri" w:hAnsi="Calibri" w:cs="Calibri"/>
          <w:color w:val="000000" w:themeColor="text1"/>
        </w:rPr>
        <w:t>.</w:t>
      </w:r>
    </w:p>
    <w:p w14:paraId="6A968B9A" w14:textId="0AA23CE6" w:rsidR="00DF6DA3" w:rsidRPr="00A42026" w:rsidRDefault="00DF6DA3" w:rsidP="00A270DE">
      <w:pPr>
        <w:widowControl w:val="0"/>
        <w:adjustRightInd w:val="0"/>
        <w:snapToGrid w:val="0"/>
        <w:spacing w:after="0" w:line="480" w:lineRule="auto"/>
        <w:ind w:firstLine="288"/>
        <w:rPr>
          <w:rFonts w:ascii="Calibri" w:hAnsi="Calibri" w:cs="Calibri"/>
          <w:color w:val="000000" w:themeColor="text1"/>
        </w:rPr>
      </w:pPr>
      <w:r w:rsidRPr="00A42026">
        <w:rPr>
          <w:rFonts w:ascii="Calibri" w:hAnsi="Calibri" w:cs="Calibri"/>
          <w:color w:val="000000" w:themeColor="text1"/>
        </w:rPr>
        <w:t xml:space="preserve">PS and IS are valuable for assessing instrument function. Both indices </w:t>
      </w:r>
      <w:r w:rsidR="00CA047A" w:rsidRPr="00A42026">
        <w:rPr>
          <w:rFonts w:ascii="Calibri" w:hAnsi="Calibri" w:cs="Calibri"/>
          <w:color w:val="000000" w:themeColor="text1"/>
        </w:rPr>
        <w:t>have no ceiling effect</w:t>
      </w:r>
      <w:r w:rsidRPr="00A42026">
        <w:rPr>
          <w:rFonts w:ascii="Calibri" w:hAnsi="Calibri" w:cs="Calibri"/>
          <w:color w:val="000000" w:themeColor="text1"/>
        </w:rPr>
        <w:t xml:space="preserve">, with a minimum of 0 and no maximum </w:t>
      </w:r>
      <w:r w:rsidR="00F56F2E" w:rsidRPr="00A42026">
        <w:rPr>
          <w:rFonts w:ascii="Calibri" w:hAnsi="Calibri" w:cs="Calibri"/>
          <w:color w:val="000000" w:themeColor="text1"/>
        </w:rPr>
        <w:t>[1, 7, 1</w:t>
      </w:r>
      <w:r w:rsidR="00E2750B" w:rsidRPr="00A42026">
        <w:rPr>
          <w:rFonts w:ascii="Calibri" w:hAnsi="Calibri" w:cs="Calibri"/>
          <w:color w:val="000000" w:themeColor="text1"/>
        </w:rPr>
        <w:t>8</w:t>
      </w:r>
      <w:r w:rsidR="00F56F2E" w:rsidRPr="00A42026">
        <w:rPr>
          <w:rFonts w:ascii="Calibri" w:hAnsi="Calibri" w:cs="Calibri"/>
          <w:color w:val="000000" w:themeColor="text1"/>
        </w:rPr>
        <w:t>]</w:t>
      </w:r>
      <w:r w:rsidRPr="00A42026">
        <w:rPr>
          <w:rFonts w:ascii="Calibri" w:hAnsi="Calibri" w:cs="Calibri"/>
          <w:color w:val="000000" w:themeColor="text1"/>
        </w:rPr>
        <w:t xml:space="preserve">. PS classifies the person, with values of 1.5 indicating an acceptable level, 2.0 indicating a good level, and 3.0 indicating an excellent level </w:t>
      </w:r>
      <w:r w:rsidR="00F56F2E" w:rsidRPr="00A42026">
        <w:rPr>
          <w:rFonts w:ascii="Calibri" w:hAnsi="Calibri" w:cs="Calibri"/>
          <w:color w:val="000000" w:themeColor="text1"/>
        </w:rPr>
        <w:t>[1, 1</w:t>
      </w:r>
      <w:r w:rsidR="00E2750B" w:rsidRPr="00A42026">
        <w:rPr>
          <w:rFonts w:ascii="Calibri" w:hAnsi="Calibri" w:cs="Calibri"/>
          <w:color w:val="000000" w:themeColor="text1"/>
        </w:rPr>
        <w:t>8</w:t>
      </w:r>
      <w:r w:rsidR="00F56F2E" w:rsidRPr="00A42026">
        <w:rPr>
          <w:rFonts w:ascii="Calibri" w:hAnsi="Calibri" w:cs="Calibri"/>
          <w:color w:val="000000" w:themeColor="text1"/>
        </w:rPr>
        <w:t>, 2</w:t>
      </w:r>
      <w:r w:rsidR="00E2750B" w:rsidRPr="00A42026">
        <w:rPr>
          <w:rFonts w:ascii="Calibri" w:hAnsi="Calibri" w:cs="Calibri"/>
          <w:color w:val="000000" w:themeColor="text1"/>
        </w:rPr>
        <w:t>2</w:t>
      </w:r>
      <w:r w:rsidR="00F56F2E" w:rsidRPr="00A42026">
        <w:rPr>
          <w:rFonts w:ascii="Calibri" w:hAnsi="Calibri" w:cs="Calibri"/>
          <w:color w:val="000000" w:themeColor="text1"/>
        </w:rPr>
        <w:t>]</w:t>
      </w:r>
      <w:r w:rsidRPr="00A42026">
        <w:rPr>
          <w:rFonts w:ascii="Calibri" w:hAnsi="Calibri" w:cs="Calibri"/>
          <w:color w:val="000000" w:themeColor="text1"/>
        </w:rPr>
        <w:t xml:space="preserve">. It is worth noting that low PS values (&lt; 0.80) with a relevant person sample imply that the instrument may not be sensitive enough (perhaps due to a limited number of items or a narrow range of person measures) to distinguish between </w:t>
      </w:r>
      <w:r w:rsidR="00CA047A" w:rsidRPr="00A42026">
        <w:rPr>
          <w:rFonts w:ascii="Calibri" w:hAnsi="Calibri" w:cs="Calibri"/>
          <w:color w:val="000000" w:themeColor="text1"/>
        </w:rPr>
        <w:t>persons with high and low levels of the latent trait</w:t>
      </w:r>
      <w:r w:rsidRPr="00A42026">
        <w:rPr>
          <w:rFonts w:ascii="Calibri" w:hAnsi="Calibri" w:cs="Calibri"/>
          <w:color w:val="000000" w:themeColor="text1"/>
        </w:rPr>
        <w:t xml:space="preserve"> </w:t>
      </w:r>
      <w:r w:rsidR="00F56F2E" w:rsidRPr="00A42026">
        <w:rPr>
          <w:rFonts w:ascii="Calibri" w:hAnsi="Calibri" w:cs="Calibri"/>
          <w:color w:val="000000" w:themeColor="text1"/>
        </w:rPr>
        <w:t>[1</w:t>
      </w:r>
      <w:r w:rsidR="00E2750B" w:rsidRPr="00A42026">
        <w:rPr>
          <w:rFonts w:ascii="Calibri" w:hAnsi="Calibri" w:cs="Calibri"/>
          <w:color w:val="000000" w:themeColor="text1"/>
        </w:rPr>
        <w:t>8</w:t>
      </w:r>
      <w:r w:rsidR="00F56F2E" w:rsidRPr="00A42026">
        <w:rPr>
          <w:rFonts w:ascii="Calibri" w:hAnsi="Calibri" w:cs="Calibri"/>
          <w:color w:val="000000" w:themeColor="text1"/>
        </w:rPr>
        <w:t>]</w:t>
      </w:r>
      <w:r w:rsidRPr="00A42026">
        <w:rPr>
          <w:rFonts w:ascii="Calibri" w:hAnsi="Calibri" w:cs="Calibri"/>
          <w:color w:val="000000" w:themeColor="text1"/>
        </w:rPr>
        <w:t xml:space="preserve">. IS verifies the item hierarchy, and a low value (&lt; 3.0) implies that the person sample is insufficient to conﬁrm the item </w:t>
      </w:r>
      <w:proofErr w:type="spellStart"/>
      <w:r w:rsidR="0097798C" w:rsidRPr="00A42026">
        <w:rPr>
          <w:rFonts w:ascii="Calibri" w:hAnsi="Calibri" w:cs="Calibri"/>
          <w:color w:val="000000" w:themeColor="text1"/>
        </w:rPr>
        <w:t>endorsability</w:t>
      </w:r>
      <w:proofErr w:type="spellEnd"/>
      <w:r w:rsidRPr="00A42026">
        <w:rPr>
          <w:rFonts w:ascii="Calibri" w:hAnsi="Calibri" w:cs="Calibri"/>
          <w:color w:val="000000" w:themeColor="text1"/>
        </w:rPr>
        <w:t xml:space="preserve"> hierarchy of the instrument </w:t>
      </w:r>
      <w:r w:rsidR="00F56F2E" w:rsidRPr="00A42026">
        <w:rPr>
          <w:rFonts w:ascii="Calibri" w:hAnsi="Calibri" w:cs="Calibri"/>
          <w:color w:val="000000" w:themeColor="text1"/>
        </w:rPr>
        <w:t>[1</w:t>
      </w:r>
      <w:r w:rsidR="00E2750B" w:rsidRPr="00A42026">
        <w:rPr>
          <w:rFonts w:ascii="Calibri" w:hAnsi="Calibri" w:cs="Calibri"/>
          <w:color w:val="000000" w:themeColor="text1"/>
        </w:rPr>
        <w:t>8</w:t>
      </w:r>
      <w:r w:rsidR="00F56F2E" w:rsidRPr="00A42026">
        <w:rPr>
          <w:rFonts w:ascii="Calibri" w:hAnsi="Calibri" w:cs="Calibri"/>
          <w:color w:val="000000" w:themeColor="text1"/>
        </w:rPr>
        <w:t>]</w:t>
      </w:r>
      <w:r w:rsidRPr="00A42026">
        <w:rPr>
          <w:rFonts w:ascii="Calibri" w:hAnsi="Calibri" w:cs="Calibri"/>
          <w:color w:val="000000" w:themeColor="text1"/>
        </w:rPr>
        <w:t>.</w:t>
      </w:r>
    </w:p>
    <w:p w14:paraId="40C5F830" w14:textId="77777777" w:rsidR="000805BD" w:rsidRPr="004A5CF6" w:rsidRDefault="000805BD" w:rsidP="002320ED">
      <w:pPr>
        <w:widowControl w:val="0"/>
        <w:adjustRightInd w:val="0"/>
        <w:snapToGrid w:val="0"/>
        <w:spacing w:after="0" w:line="480" w:lineRule="auto"/>
        <w:ind w:firstLine="288"/>
        <w:rPr>
          <w:rFonts w:ascii="Calibri" w:hAnsi="Calibri" w:cs="Calibri"/>
          <w:color w:val="000000" w:themeColor="text1"/>
          <w:u w:val="single"/>
        </w:rPr>
      </w:pPr>
      <w:r w:rsidRPr="004A5CF6">
        <w:rPr>
          <w:rFonts w:ascii="Calibri" w:hAnsi="Calibri" w:cs="Calibri"/>
          <w:color w:val="000000" w:themeColor="text1"/>
          <w:u w:val="single"/>
        </w:rPr>
        <w:lastRenderedPageBreak/>
        <w:t>(5) Hierarchical ordering and test targeting (</w:t>
      </w:r>
      <w:bookmarkStart w:id="14" w:name="_Hlk153671487"/>
      <w:r w:rsidRPr="004A5CF6">
        <w:rPr>
          <w:rFonts w:ascii="Calibri" w:hAnsi="Calibri" w:cs="Calibri"/>
          <w:color w:val="000000" w:themeColor="text1"/>
          <w:u w:val="single"/>
        </w:rPr>
        <w:t>person-item map</w:t>
      </w:r>
      <w:bookmarkEnd w:id="14"/>
      <w:r w:rsidRPr="004A5CF6">
        <w:rPr>
          <w:rFonts w:ascii="Calibri" w:hAnsi="Calibri" w:cs="Calibri"/>
          <w:color w:val="000000" w:themeColor="text1"/>
          <w:u w:val="single"/>
        </w:rPr>
        <w:t>)</w:t>
      </w:r>
    </w:p>
    <w:p w14:paraId="42424E5C" w14:textId="40AE98EA" w:rsidR="00B10F4D" w:rsidRPr="00A42026" w:rsidRDefault="00997634" w:rsidP="002320ED">
      <w:pPr>
        <w:widowControl w:val="0"/>
        <w:adjustRightInd w:val="0"/>
        <w:snapToGrid w:val="0"/>
        <w:spacing w:after="0" w:line="480" w:lineRule="auto"/>
        <w:ind w:firstLine="288"/>
        <w:rPr>
          <w:rFonts w:ascii="Calibri" w:hAnsi="Calibri" w:cs="Calibri"/>
          <w:color w:val="000000" w:themeColor="text1"/>
        </w:rPr>
      </w:pPr>
      <w:r w:rsidRPr="00A42026">
        <w:rPr>
          <w:rFonts w:ascii="Calibri" w:hAnsi="Calibri" w:cs="Calibri"/>
          <w:color w:val="000000" w:themeColor="text1"/>
        </w:rPr>
        <w:t xml:space="preserve">In the Rasch model, the instrument’s unidimensional acceptable fit </w:t>
      </w:r>
      <w:r w:rsidR="000C796D" w:rsidRPr="00A42026">
        <w:rPr>
          <w:rFonts w:ascii="Calibri" w:hAnsi="Calibri" w:cs="Calibri"/>
          <w:color w:val="000000" w:themeColor="text1"/>
        </w:rPr>
        <w:t xml:space="preserve">is </w:t>
      </w:r>
      <w:r w:rsidRPr="00A42026">
        <w:rPr>
          <w:rFonts w:ascii="Calibri" w:hAnsi="Calibri" w:cs="Calibri"/>
          <w:color w:val="000000" w:themeColor="text1"/>
        </w:rPr>
        <w:t xml:space="preserve">eventually expressed as logit scores analysis and calibrated along a hierarchical order from mild to severe state (trait) </w:t>
      </w:r>
      <w:r w:rsidR="00F56F2E" w:rsidRPr="00A42026">
        <w:rPr>
          <w:rFonts w:ascii="Calibri" w:hAnsi="Calibri" w:cs="Calibri"/>
          <w:color w:val="000000" w:themeColor="text1"/>
        </w:rPr>
        <w:t>[1, 1</w:t>
      </w:r>
      <w:r w:rsidR="00E2750B" w:rsidRPr="00A42026">
        <w:rPr>
          <w:rFonts w:ascii="Calibri" w:hAnsi="Calibri" w:cs="Calibri"/>
          <w:color w:val="000000" w:themeColor="text1"/>
        </w:rPr>
        <w:t>8</w:t>
      </w:r>
      <w:r w:rsidR="00F56F2E" w:rsidRPr="00A42026">
        <w:rPr>
          <w:rFonts w:ascii="Calibri" w:hAnsi="Calibri" w:cs="Calibri"/>
          <w:color w:val="000000" w:themeColor="text1"/>
        </w:rPr>
        <w:t>]</w:t>
      </w:r>
      <w:r w:rsidRPr="00A42026">
        <w:rPr>
          <w:rFonts w:ascii="Calibri" w:hAnsi="Calibri" w:cs="Calibri"/>
          <w:color w:val="000000" w:themeColor="text1"/>
        </w:rPr>
        <w:t xml:space="preserve">. In this same linear interval-level measurement continuum (also referred to as a “person-item map” or “Wright map”) </w:t>
      </w:r>
      <w:r w:rsidR="00F56F2E" w:rsidRPr="00A42026">
        <w:rPr>
          <w:rFonts w:ascii="Calibri" w:hAnsi="Calibri" w:cs="Calibri"/>
          <w:color w:val="000000" w:themeColor="text1"/>
        </w:rPr>
        <w:t>[1]</w:t>
      </w:r>
      <w:r w:rsidRPr="00A42026">
        <w:rPr>
          <w:rFonts w:ascii="Calibri" w:hAnsi="Calibri" w:cs="Calibri"/>
          <w:color w:val="000000" w:themeColor="text1"/>
        </w:rPr>
        <w:t xml:space="preserve">, the visual inspection evidence can be clearly obtained. In this study, this evidence can check whether the Mandarin Chinese self-reported </w:t>
      </w:r>
      <w:r w:rsidR="00B03E16" w:rsidRPr="00A42026">
        <w:rPr>
          <w:rFonts w:ascii="Calibri" w:hAnsi="Calibri" w:cs="Calibri"/>
          <w:color w:val="000000" w:themeColor="text1"/>
        </w:rPr>
        <w:t>PedsQL</w:t>
      </w:r>
      <w:r w:rsidR="00B6250C" w:rsidRPr="00A42026">
        <w:rPr>
          <w:rFonts w:ascii="Calibri" w:hAnsi="Calibri" w:cs="Calibri"/>
          <w:color w:val="000000" w:themeColor="text1"/>
        </w:rPr>
        <w:t>™</w:t>
      </w:r>
      <w:r w:rsidR="00B03E16" w:rsidRPr="00A42026">
        <w:rPr>
          <w:rFonts w:ascii="Calibri" w:hAnsi="Calibri" w:cs="Calibri"/>
          <w:color w:val="000000" w:themeColor="text1"/>
        </w:rPr>
        <w:t xml:space="preserve"> 4.0</w:t>
      </w:r>
      <w:r w:rsidR="00FF2213" w:rsidRPr="00A42026">
        <w:rPr>
          <w:rFonts w:ascii="Calibri" w:hAnsi="Calibri" w:cs="Calibri"/>
          <w:color w:val="000000" w:themeColor="text1"/>
        </w:rPr>
        <w:t xml:space="preserve"> GCS</w:t>
      </w:r>
      <w:r w:rsidRPr="00A42026">
        <w:rPr>
          <w:rFonts w:ascii="Calibri" w:hAnsi="Calibri" w:cs="Calibri"/>
          <w:color w:val="000000" w:themeColor="text1"/>
        </w:rPr>
        <w:t xml:space="preserve">’s items adequately targeted (or encompassed) </w:t>
      </w:r>
      <w:r w:rsidR="000C16B1" w:rsidRPr="00A42026">
        <w:rPr>
          <w:rFonts w:ascii="Calibri" w:hAnsi="Calibri" w:cs="Calibri"/>
          <w:color w:val="000000" w:themeColor="text1"/>
        </w:rPr>
        <w:t xml:space="preserve">adolescent </w:t>
      </w:r>
      <w:r w:rsidR="00C057E8" w:rsidRPr="00A42026">
        <w:rPr>
          <w:rFonts w:ascii="Calibri" w:hAnsi="Calibri" w:cs="Calibri"/>
          <w:color w:val="000000" w:themeColor="text1"/>
        </w:rPr>
        <w:t xml:space="preserve">respondents’ </w:t>
      </w:r>
      <w:r w:rsidR="00B03E16" w:rsidRPr="00A42026">
        <w:rPr>
          <w:rFonts w:ascii="Calibri" w:hAnsi="Calibri" w:cs="Calibri"/>
          <w:color w:val="000000" w:themeColor="text1"/>
        </w:rPr>
        <w:t>HRQoL</w:t>
      </w:r>
      <w:r w:rsidR="00014E30" w:rsidRPr="00014E30">
        <w:t xml:space="preserve"> </w:t>
      </w:r>
      <w:r w:rsidR="00014E30" w:rsidRPr="00014E30">
        <w:rPr>
          <w:rFonts w:ascii="Calibri" w:hAnsi="Calibri" w:cs="Calibri"/>
          <w:color w:val="000000" w:themeColor="text1"/>
        </w:rPr>
        <w:t>levels</w:t>
      </w:r>
      <w:r w:rsidRPr="00A42026">
        <w:rPr>
          <w:rFonts w:ascii="Calibri" w:hAnsi="Calibri" w:cs="Calibri"/>
          <w:color w:val="000000" w:themeColor="text1"/>
        </w:rPr>
        <w:t>.</w:t>
      </w:r>
      <w:r w:rsidR="00C057E8" w:rsidRPr="00A42026">
        <w:rPr>
          <w:rFonts w:ascii="Calibri" w:hAnsi="Calibri" w:cs="Calibri"/>
          <w:color w:val="000000" w:themeColor="text1"/>
        </w:rPr>
        <w:t xml:space="preserve"> </w:t>
      </w:r>
      <w:r w:rsidRPr="00A42026">
        <w:rPr>
          <w:rFonts w:ascii="Calibri" w:hAnsi="Calibri" w:cs="Calibri"/>
          <w:color w:val="000000" w:themeColor="text1"/>
        </w:rPr>
        <w:t xml:space="preserve">Intuitively, a greater positive score </w:t>
      </w:r>
      <w:r w:rsidR="00C61287" w:rsidRPr="00A42026">
        <w:rPr>
          <w:rFonts w:ascii="Calibri" w:hAnsi="Calibri" w:cs="Calibri"/>
          <w:color w:val="000000" w:themeColor="text1"/>
        </w:rPr>
        <w:t>indicates that adolescent respondents</w:t>
      </w:r>
      <w:r w:rsidRPr="00A42026">
        <w:rPr>
          <w:rFonts w:ascii="Calibri" w:hAnsi="Calibri" w:cs="Calibri"/>
          <w:color w:val="000000" w:themeColor="text1"/>
        </w:rPr>
        <w:t xml:space="preserve"> </w:t>
      </w:r>
      <w:r w:rsidR="00014E30" w:rsidRPr="00014E30">
        <w:rPr>
          <w:rFonts w:ascii="Calibri" w:hAnsi="Calibri" w:cs="Calibri"/>
          <w:color w:val="000000" w:themeColor="text1"/>
        </w:rPr>
        <w:t xml:space="preserve">have </w:t>
      </w:r>
      <w:r w:rsidR="00C61287" w:rsidRPr="00A42026">
        <w:rPr>
          <w:rFonts w:ascii="Calibri" w:hAnsi="Calibri" w:cs="Calibri"/>
          <w:color w:val="000000" w:themeColor="text1"/>
        </w:rPr>
        <w:t>higher HRQoL levels (better HRQoL)</w:t>
      </w:r>
      <w:r w:rsidRPr="00A42026">
        <w:rPr>
          <w:rFonts w:ascii="Calibri" w:hAnsi="Calibri" w:cs="Calibri"/>
          <w:color w:val="000000" w:themeColor="text1"/>
        </w:rPr>
        <w:t xml:space="preserve">. Ideally, the difference between person and item measures should be approximately 0.0 logits, </w:t>
      </w:r>
      <w:r w:rsidR="00C61287" w:rsidRPr="00A42026">
        <w:rPr>
          <w:rFonts w:ascii="Calibri" w:hAnsi="Calibri" w:cs="Calibri"/>
          <w:color w:val="000000" w:themeColor="text1"/>
        </w:rPr>
        <w:t>indicating that the items are well-targeted to the adolescent respondents’ HRQoL levels.</w:t>
      </w:r>
      <w:r w:rsidRPr="00A42026">
        <w:rPr>
          <w:rFonts w:ascii="Calibri" w:hAnsi="Calibri" w:cs="Calibri"/>
          <w:color w:val="000000" w:themeColor="text1"/>
        </w:rPr>
        <w:t xml:space="preserve"> However, differences within a certain range are often tolerated in empirical studies. Specifically, a difference score &lt; 1.0 logits indicates slight mistargeting, whereas a difference score ≥ 1.0 logits indicates significant mistargeting </w:t>
      </w:r>
      <w:r w:rsidR="00F56F2E" w:rsidRPr="00A42026">
        <w:rPr>
          <w:rFonts w:ascii="Calibri" w:hAnsi="Calibri" w:cs="Calibri"/>
          <w:color w:val="000000" w:themeColor="text1"/>
        </w:rPr>
        <w:t>[1, 1</w:t>
      </w:r>
      <w:r w:rsidR="00E2750B" w:rsidRPr="00A42026">
        <w:rPr>
          <w:rFonts w:ascii="Calibri" w:hAnsi="Calibri" w:cs="Calibri"/>
          <w:color w:val="000000" w:themeColor="text1"/>
        </w:rPr>
        <w:t>8</w:t>
      </w:r>
      <w:r w:rsidR="00F56F2E" w:rsidRPr="00A42026">
        <w:rPr>
          <w:rFonts w:ascii="Calibri" w:hAnsi="Calibri" w:cs="Calibri"/>
          <w:color w:val="000000" w:themeColor="text1"/>
        </w:rPr>
        <w:t>]</w:t>
      </w:r>
      <w:r w:rsidRPr="00A42026">
        <w:rPr>
          <w:rFonts w:ascii="Calibri" w:hAnsi="Calibri" w:cs="Calibri"/>
          <w:color w:val="000000" w:themeColor="text1"/>
        </w:rPr>
        <w:t>.</w:t>
      </w:r>
    </w:p>
    <w:p w14:paraId="761631A3" w14:textId="3927ADC6" w:rsidR="000805BD" w:rsidRPr="004A5CF6" w:rsidRDefault="000805BD" w:rsidP="002320ED">
      <w:pPr>
        <w:widowControl w:val="0"/>
        <w:adjustRightInd w:val="0"/>
        <w:snapToGrid w:val="0"/>
        <w:spacing w:after="0" w:line="480" w:lineRule="auto"/>
        <w:ind w:firstLine="288"/>
        <w:rPr>
          <w:rFonts w:ascii="Calibri" w:hAnsi="Calibri" w:cs="Calibri"/>
          <w:color w:val="000000" w:themeColor="text1"/>
          <w:u w:val="single"/>
        </w:rPr>
      </w:pPr>
      <w:r w:rsidRPr="004A5CF6">
        <w:rPr>
          <w:rFonts w:ascii="Calibri" w:hAnsi="Calibri" w:cs="Calibri"/>
          <w:color w:val="000000" w:themeColor="text1"/>
          <w:u w:val="single"/>
        </w:rPr>
        <w:t>(6) Differential item functioning</w:t>
      </w:r>
    </w:p>
    <w:p w14:paraId="5922092E" w14:textId="3582B569" w:rsidR="006020CD" w:rsidRPr="00A42026" w:rsidRDefault="004C19AF" w:rsidP="002320ED">
      <w:pPr>
        <w:widowControl w:val="0"/>
        <w:adjustRightInd w:val="0"/>
        <w:snapToGrid w:val="0"/>
        <w:spacing w:after="0" w:line="480" w:lineRule="auto"/>
        <w:ind w:firstLine="288"/>
        <w:rPr>
          <w:rFonts w:ascii="Calibri" w:hAnsi="Calibri" w:cs="Calibri"/>
          <w:color w:val="000000" w:themeColor="text1"/>
        </w:rPr>
      </w:pPr>
      <w:r w:rsidRPr="00A42026">
        <w:rPr>
          <w:rFonts w:ascii="Calibri" w:hAnsi="Calibri" w:cs="Calibri"/>
          <w:color w:val="000000" w:themeColor="text1"/>
        </w:rPr>
        <w:t xml:space="preserve">The Rasch-based differential item functioning (DIF) is utilized to assess whether different groups (stratified by age, </w:t>
      </w:r>
      <w:r w:rsidR="00B732BE" w:rsidRPr="00A42026">
        <w:rPr>
          <w:rFonts w:ascii="Calibri" w:hAnsi="Calibri" w:cs="Calibri"/>
          <w:color w:val="000000" w:themeColor="text1"/>
        </w:rPr>
        <w:t>gender</w:t>
      </w:r>
      <w:r w:rsidRPr="00A42026">
        <w:rPr>
          <w:rFonts w:ascii="Calibri" w:hAnsi="Calibri" w:cs="Calibri"/>
          <w:color w:val="000000" w:themeColor="text1"/>
        </w:rPr>
        <w:t>, cultural or educational level</w:t>
      </w:r>
      <w:r w:rsidR="0051324D" w:rsidRPr="00A42026">
        <w:rPr>
          <w:rFonts w:ascii="Calibri" w:hAnsi="Calibri" w:cs="Calibri"/>
          <w:color w:val="000000" w:themeColor="text1"/>
        </w:rPr>
        <w:t>, etc.</w:t>
      </w:r>
      <w:r w:rsidRPr="00A42026">
        <w:rPr>
          <w:rFonts w:ascii="Calibri" w:hAnsi="Calibri" w:cs="Calibri"/>
          <w:color w:val="000000" w:themeColor="text1"/>
        </w:rPr>
        <w:t xml:space="preserve">) have systematically different responses despite having equal levels of the </w:t>
      </w:r>
      <w:r w:rsidR="00014E30" w:rsidRPr="00014E30">
        <w:rPr>
          <w:rFonts w:ascii="Calibri" w:hAnsi="Calibri" w:cs="Calibri"/>
          <w:color w:val="000000" w:themeColor="text1"/>
        </w:rPr>
        <w:t xml:space="preserve">latent </w:t>
      </w:r>
      <w:r w:rsidRPr="00A42026">
        <w:rPr>
          <w:rFonts w:ascii="Calibri" w:hAnsi="Calibri" w:cs="Calibri"/>
          <w:color w:val="000000" w:themeColor="text1"/>
        </w:rPr>
        <w:t xml:space="preserve">trait being measured </w:t>
      </w:r>
      <w:r w:rsidR="00F56F2E" w:rsidRPr="00A42026">
        <w:rPr>
          <w:rFonts w:ascii="Calibri" w:hAnsi="Calibri" w:cs="Calibri"/>
          <w:color w:val="000000" w:themeColor="text1"/>
        </w:rPr>
        <w:t>[1, 1</w:t>
      </w:r>
      <w:r w:rsidR="00E2750B" w:rsidRPr="00A42026">
        <w:rPr>
          <w:rFonts w:ascii="Calibri" w:hAnsi="Calibri" w:cs="Calibri"/>
          <w:color w:val="000000" w:themeColor="text1"/>
        </w:rPr>
        <w:t>8</w:t>
      </w:r>
      <w:r w:rsidR="00F56F2E" w:rsidRPr="00A42026">
        <w:rPr>
          <w:rFonts w:ascii="Calibri" w:hAnsi="Calibri" w:cs="Calibri"/>
          <w:color w:val="000000" w:themeColor="text1"/>
        </w:rPr>
        <w:t>]</w:t>
      </w:r>
      <w:r w:rsidRPr="00A42026">
        <w:rPr>
          <w:rFonts w:ascii="Calibri" w:hAnsi="Calibri" w:cs="Calibri"/>
          <w:color w:val="000000" w:themeColor="text1"/>
        </w:rPr>
        <w:t xml:space="preserve">. DIF can show that certain survey items do not reflect </w:t>
      </w:r>
      <w:bookmarkStart w:id="15" w:name="_Hlk169774698"/>
      <w:r w:rsidRPr="00A42026">
        <w:rPr>
          <w:rFonts w:ascii="Calibri" w:hAnsi="Calibri" w:cs="Calibri"/>
          <w:color w:val="000000" w:themeColor="text1"/>
        </w:rPr>
        <w:t xml:space="preserve">the same levels of the </w:t>
      </w:r>
      <w:bookmarkStart w:id="16" w:name="_Hlk186364762"/>
      <w:r w:rsidR="00EC5C28" w:rsidRPr="00A42026">
        <w:rPr>
          <w:rFonts w:ascii="Calibri" w:hAnsi="Calibri" w:cs="Calibri"/>
          <w:color w:val="000000" w:themeColor="text1"/>
        </w:rPr>
        <w:t>latent</w:t>
      </w:r>
      <w:bookmarkEnd w:id="16"/>
      <w:r w:rsidR="00EC5C28" w:rsidRPr="00A42026">
        <w:rPr>
          <w:rFonts w:ascii="Calibri" w:hAnsi="Calibri" w:cs="Calibri"/>
          <w:color w:val="000000" w:themeColor="text1"/>
        </w:rPr>
        <w:t xml:space="preserve"> trait</w:t>
      </w:r>
      <w:bookmarkEnd w:id="15"/>
      <w:r w:rsidRPr="00A42026">
        <w:rPr>
          <w:rFonts w:ascii="Calibri" w:hAnsi="Calibri" w:cs="Calibri"/>
          <w:color w:val="000000" w:themeColor="text1"/>
        </w:rPr>
        <w:t xml:space="preserve"> in different </w:t>
      </w:r>
      <w:r w:rsidR="00EC5C28" w:rsidRPr="00A42026">
        <w:rPr>
          <w:rFonts w:ascii="Calibri" w:hAnsi="Calibri" w:cs="Calibri"/>
          <w:color w:val="000000" w:themeColor="text1"/>
        </w:rPr>
        <w:t>respondent</w:t>
      </w:r>
      <w:r w:rsidRPr="00A42026">
        <w:rPr>
          <w:rFonts w:ascii="Calibri" w:hAnsi="Calibri" w:cs="Calibri"/>
          <w:color w:val="000000" w:themeColor="text1"/>
        </w:rPr>
        <w:t xml:space="preserve"> groups, which poses challenges when combining or comparing data between groups, as it may compromise the validity and fairness of the measurement </w:t>
      </w:r>
      <w:r w:rsidR="00F56F2E" w:rsidRPr="00A42026">
        <w:rPr>
          <w:rFonts w:ascii="Calibri" w:hAnsi="Calibri" w:cs="Calibri"/>
          <w:color w:val="000000" w:themeColor="text1"/>
        </w:rPr>
        <w:t>[1, 1</w:t>
      </w:r>
      <w:r w:rsidR="00E2750B" w:rsidRPr="00A42026">
        <w:rPr>
          <w:rFonts w:ascii="Calibri" w:hAnsi="Calibri" w:cs="Calibri"/>
          <w:color w:val="000000" w:themeColor="text1"/>
        </w:rPr>
        <w:t>8</w:t>
      </w:r>
      <w:r w:rsidR="00F56F2E" w:rsidRPr="00A42026">
        <w:rPr>
          <w:rFonts w:ascii="Calibri" w:hAnsi="Calibri" w:cs="Calibri"/>
          <w:color w:val="000000" w:themeColor="text1"/>
        </w:rPr>
        <w:t>]</w:t>
      </w:r>
      <w:r w:rsidRPr="00A42026">
        <w:rPr>
          <w:rFonts w:ascii="Calibri" w:hAnsi="Calibri" w:cs="Calibri"/>
          <w:color w:val="000000" w:themeColor="text1"/>
        </w:rPr>
        <w:t xml:space="preserve">. </w:t>
      </w:r>
    </w:p>
    <w:p w14:paraId="1981B818" w14:textId="08DBDDE1" w:rsidR="006020CD" w:rsidRPr="00A42026" w:rsidRDefault="004C19AF" w:rsidP="00A270DE">
      <w:pPr>
        <w:widowControl w:val="0"/>
        <w:adjustRightInd w:val="0"/>
        <w:snapToGrid w:val="0"/>
        <w:spacing w:after="0" w:line="480" w:lineRule="auto"/>
        <w:ind w:firstLine="288"/>
        <w:rPr>
          <w:rFonts w:ascii="Calibri" w:hAnsi="Calibri" w:cs="Calibri"/>
          <w:color w:val="000000" w:themeColor="text1"/>
        </w:rPr>
      </w:pPr>
      <w:r w:rsidRPr="00A42026">
        <w:rPr>
          <w:rFonts w:ascii="Calibri" w:hAnsi="Calibri" w:cs="Calibri"/>
          <w:color w:val="000000" w:themeColor="text1"/>
        </w:rPr>
        <w:t xml:space="preserve">In Rasch-based DIF studies, the null hypothesis assumes that for each item, there is no interaction between grouping variables and item function, and all subgroups’ local </w:t>
      </w:r>
      <w:proofErr w:type="spellStart"/>
      <w:r w:rsidR="00EC5C28" w:rsidRPr="00A42026">
        <w:rPr>
          <w:rFonts w:ascii="Calibri" w:hAnsi="Calibri" w:cs="Calibri"/>
          <w:color w:val="000000" w:themeColor="text1"/>
        </w:rPr>
        <w:t>endorsability</w:t>
      </w:r>
      <w:proofErr w:type="spellEnd"/>
      <w:r w:rsidRPr="00A42026">
        <w:rPr>
          <w:rFonts w:ascii="Calibri" w:hAnsi="Calibri" w:cs="Calibri"/>
          <w:color w:val="000000" w:themeColor="text1"/>
        </w:rPr>
        <w:t xml:space="preserve"> estimates are the same within error </w:t>
      </w:r>
      <w:r w:rsidR="00F56F2E" w:rsidRPr="00A42026">
        <w:rPr>
          <w:rFonts w:ascii="Calibri" w:hAnsi="Calibri" w:cs="Calibri"/>
          <w:color w:val="000000" w:themeColor="text1"/>
        </w:rPr>
        <w:t>[7]</w:t>
      </w:r>
      <w:r w:rsidRPr="00A42026">
        <w:rPr>
          <w:rFonts w:ascii="Calibri" w:hAnsi="Calibri" w:cs="Calibri"/>
          <w:color w:val="000000" w:themeColor="text1"/>
        </w:rPr>
        <w:t xml:space="preserve">. This hypothesis is rejected if the </w:t>
      </w:r>
      <w:r w:rsidRPr="00A42026">
        <w:rPr>
          <w:rFonts w:ascii="Calibri" w:hAnsi="Calibri" w:cs="Calibri"/>
          <w:i/>
          <w:iCs/>
          <w:color w:val="000000" w:themeColor="text1"/>
        </w:rPr>
        <w:t>t</w:t>
      </w:r>
      <w:r w:rsidRPr="00A42026">
        <w:rPr>
          <w:rFonts w:ascii="Calibri" w:hAnsi="Calibri" w:cs="Calibri"/>
          <w:color w:val="000000" w:themeColor="text1"/>
        </w:rPr>
        <w:t xml:space="preserve">-test </w:t>
      </w:r>
      <w:r w:rsidR="00C47FFC" w:rsidRPr="00A42026">
        <w:rPr>
          <w:rFonts w:ascii="Calibri" w:hAnsi="Calibri" w:cs="Calibri"/>
          <w:color w:val="000000" w:themeColor="text1"/>
        </w:rPr>
        <w:t xml:space="preserve">(e.g., Rasch-Welch’s </w:t>
      </w:r>
      <w:r w:rsidR="00C47FFC" w:rsidRPr="00A42026">
        <w:rPr>
          <w:rFonts w:ascii="Calibri" w:hAnsi="Calibri" w:cs="Calibri"/>
          <w:i/>
          <w:iCs/>
          <w:color w:val="000000" w:themeColor="text1"/>
        </w:rPr>
        <w:t>t</w:t>
      </w:r>
      <w:r w:rsidR="00C47FFC" w:rsidRPr="00A42026">
        <w:rPr>
          <w:rFonts w:ascii="Calibri" w:hAnsi="Calibri" w:cs="Calibri"/>
          <w:color w:val="000000" w:themeColor="text1"/>
        </w:rPr>
        <w:t xml:space="preserve">-test) </w:t>
      </w:r>
      <w:r w:rsidRPr="00A42026">
        <w:rPr>
          <w:rFonts w:ascii="Calibri" w:hAnsi="Calibri" w:cs="Calibri"/>
          <w:color w:val="000000" w:themeColor="text1"/>
        </w:rPr>
        <w:t xml:space="preserve">shows that </w:t>
      </w:r>
      <w:r w:rsidR="00E3017D" w:rsidRPr="00A42026">
        <w:rPr>
          <w:rFonts w:ascii="Calibri" w:hAnsi="Calibri" w:cs="Calibri"/>
          <w:color w:val="000000" w:themeColor="text1"/>
        </w:rPr>
        <w:t>the mean response levels of different subgroups are statistically different on some items</w:t>
      </w:r>
      <w:r w:rsidRPr="00A42026">
        <w:rPr>
          <w:rFonts w:ascii="Calibri" w:hAnsi="Calibri" w:cs="Calibri"/>
          <w:color w:val="000000" w:themeColor="text1"/>
        </w:rPr>
        <w:t xml:space="preserve"> </w:t>
      </w:r>
      <w:r w:rsidR="00F56F2E" w:rsidRPr="00A42026">
        <w:rPr>
          <w:rFonts w:ascii="Calibri" w:hAnsi="Calibri" w:cs="Calibri"/>
          <w:color w:val="000000" w:themeColor="text1"/>
        </w:rPr>
        <w:t>[7, 26]</w:t>
      </w:r>
      <w:r w:rsidRPr="00A42026">
        <w:rPr>
          <w:rFonts w:ascii="Calibri" w:hAnsi="Calibri" w:cs="Calibri"/>
          <w:color w:val="000000" w:themeColor="text1"/>
        </w:rPr>
        <w:t>.</w:t>
      </w:r>
    </w:p>
    <w:p w14:paraId="6BEF6B5C" w14:textId="2074A507" w:rsidR="006020CD" w:rsidRPr="00A42026" w:rsidRDefault="004C19AF" w:rsidP="00A270DE">
      <w:pPr>
        <w:widowControl w:val="0"/>
        <w:adjustRightInd w:val="0"/>
        <w:snapToGrid w:val="0"/>
        <w:spacing w:after="0" w:line="480" w:lineRule="auto"/>
        <w:ind w:firstLine="288"/>
        <w:rPr>
          <w:rFonts w:ascii="Calibri" w:hAnsi="Calibri" w:cs="Calibri"/>
          <w:color w:val="000000" w:themeColor="text1"/>
        </w:rPr>
      </w:pPr>
      <w:r w:rsidRPr="00A42026">
        <w:rPr>
          <w:rFonts w:ascii="Calibri" w:hAnsi="Calibri" w:cs="Calibri"/>
          <w:color w:val="000000" w:themeColor="text1"/>
        </w:rPr>
        <w:t xml:space="preserve">DIF can manifest in two forms: uniform DIF (UDIF) and non-uniform DIF (NUDIF) </w:t>
      </w:r>
      <w:r w:rsidR="00E17D8F" w:rsidRPr="00A42026">
        <w:rPr>
          <w:rFonts w:ascii="Calibri" w:hAnsi="Calibri" w:cs="Calibri"/>
          <w:color w:val="000000" w:themeColor="text1"/>
        </w:rPr>
        <w:t>[27]</w:t>
      </w:r>
      <w:r w:rsidRPr="00A42026">
        <w:rPr>
          <w:rFonts w:ascii="Calibri" w:hAnsi="Calibri" w:cs="Calibri"/>
          <w:color w:val="000000" w:themeColor="text1"/>
        </w:rPr>
        <w:t xml:space="preserve">. UDIF occurs when an item exhibits consistent DIF, regardless of the trait level. When NUDIF is present, the </w:t>
      </w:r>
      <w:r w:rsidRPr="00A42026">
        <w:rPr>
          <w:rFonts w:ascii="Calibri" w:hAnsi="Calibri" w:cs="Calibri"/>
          <w:color w:val="000000" w:themeColor="text1"/>
        </w:rPr>
        <w:lastRenderedPageBreak/>
        <w:t xml:space="preserve">magnitude of the effect varies depending on the </w:t>
      </w:r>
      <w:r w:rsidR="001A2DD6" w:rsidRPr="00A42026">
        <w:rPr>
          <w:rFonts w:ascii="Calibri" w:hAnsi="Calibri" w:cs="Calibri"/>
          <w:color w:val="000000" w:themeColor="text1"/>
        </w:rPr>
        <w:t xml:space="preserve">latent </w:t>
      </w:r>
      <w:r w:rsidRPr="00A42026">
        <w:rPr>
          <w:rFonts w:ascii="Calibri" w:hAnsi="Calibri" w:cs="Calibri"/>
          <w:color w:val="000000" w:themeColor="text1"/>
        </w:rPr>
        <w:t xml:space="preserve">trait level </w:t>
      </w:r>
      <w:r w:rsidR="00E17D8F" w:rsidRPr="00A42026">
        <w:rPr>
          <w:rFonts w:ascii="Calibri" w:hAnsi="Calibri" w:cs="Calibri"/>
          <w:color w:val="000000" w:themeColor="text1"/>
        </w:rPr>
        <w:t>[1, 1</w:t>
      </w:r>
      <w:r w:rsidR="00FC4BA4" w:rsidRPr="00A42026">
        <w:rPr>
          <w:rFonts w:ascii="Calibri" w:hAnsi="Calibri" w:cs="Calibri"/>
          <w:color w:val="000000" w:themeColor="text1"/>
        </w:rPr>
        <w:t>8</w:t>
      </w:r>
      <w:r w:rsidR="00E17D8F" w:rsidRPr="00A42026">
        <w:rPr>
          <w:rFonts w:ascii="Calibri" w:hAnsi="Calibri" w:cs="Calibri"/>
          <w:color w:val="000000" w:themeColor="text1"/>
        </w:rPr>
        <w:t>]</w:t>
      </w:r>
      <w:r w:rsidRPr="00A42026">
        <w:rPr>
          <w:rFonts w:ascii="Calibri" w:hAnsi="Calibri" w:cs="Calibri"/>
          <w:color w:val="000000" w:themeColor="text1"/>
        </w:rPr>
        <w:t xml:space="preserve">. </w:t>
      </w:r>
    </w:p>
    <w:p w14:paraId="7C013A3C" w14:textId="18936CA0" w:rsidR="00FC3D91" w:rsidRPr="00536BCD" w:rsidRDefault="006A4ABE" w:rsidP="00536BCD">
      <w:pPr>
        <w:widowControl w:val="0"/>
        <w:adjustRightInd w:val="0"/>
        <w:snapToGrid w:val="0"/>
        <w:spacing w:after="0" w:line="480" w:lineRule="auto"/>
        <w:ind w:firstLine="288"/>
        <w:rPr>
          <w:rFonts w:ascii="Calibri" w:hAnsi="Calibri" w:cs="Calibri"/>
          <w:color w:val="000000" w:themeColor="text1"/>
        </w:rPr>
        <w:sectPr w:rsidR="00FC3D91" w:rsidRPr="00536BCD" w:rsidSect="00076A6D">
          <w:pgSz w:w="11906" w:h="16838" w:code="9"/>
          <w:pgMar w:top="1440" w:right="1440" w:bottom="1440" w:left="1440" w:header="720" w:footer="720" w:gutter="0"/>
          <w:cols w:space="720"/>
          <w:docGrid w:linePitch="360"/>
        </w:sectPr>
      </w:pPr>
      <w:r w:rsidRPr="00A42026">
        <w:rPr>
          <w:rFonts w:ascii="Calibri" w:hAnsi="Calibri" w:cs="Calibri"/>
          <w:color w:val="000000" w:themeColor="text1"/>
        </w:rPr>
        <w:t xml:space="preserve">This study employed </w:t>
      </w:r>
      <w:r w:rsidR="000B2AFF" w:rsidRPr="00A42026">
        <w:rPr>
          <w:rFonts w:ascii="Calibri" w:hAnsi="Calibri" w:cs="Calibri"/>
          <w:color w:val="000000" w:themeColor="text1"/>
        </w:rPr>
        <w:t>U</w:t>
      </w:r>
      <w:r w:rsidRPr="00A42026">
        <w:rPr>
          <w:rFonts w:ascii="Calibri" w:hAnsi="Calibri" w:cs="Calibri"/>
          <w:color w:val="000000" w:themeColor="text1"/>
        </w:rPr>
        <w:t xml:space="preserve">DIF analysis to examine whether the </w:t>
      </w:r>
      <w:proofErr w:type="spellStart"/>
      <w:r w:rsidRPr="00A42026">
        <w:rPr>
          <w:rFonts w:ascii="Calibri" w:hAnsi="Calibri" w:cs="Calibri"/>
          <w:color w:val="000000" w:themeColor="text1"/>
        </w:rPr>
        <w:t>endorsability</w:t>
      </w:r>
      <w:proofErr w:type="spellEnd"/>
      <w:r w:rsidRPr="00A42026">
        <w:rPr>
          <w:rFonts w:ascii="Calibri" w:hAnsi="Calibri" w:cs="Calibri"/>
          <w:color w:val="000000" w:themeColor="text1"/>
        </w:rPr>
        <w:t xml:space="preserve"> calibrations of the </w:t>
      </w:r>
      <w:r w:rsidR="00117195" w:rsidRPr="00A42026">
        <w:rPr>
          <w:rFonts w:ascii="Calibri" w:hAnsi="Calibri" w:cs="Calibri"/>
          <w:color w:val="000000" w:themeColor="text1"/>
        </w:rPr>
        <w:t xml:space="preserve">Mandarin Chinese self-reported </w:t>
      </w:r>
      <w:r w:rsidR="00C57262" w:rsidRPr="00A42026">
        <w:rPr>
          <w:rFonts w:ascii="Calibri" w:hAnsi="Calibri" w:cs="Calibri"/>
          <w:color w:val="000000" w:themeColor="text1"/>
        </w:rPr>
        <w:t>PedsQL</w:t>
      </w:r>
      <w:r w:rsidR="00B6250C" w:rsidRPr="00A42026">
        <w:rPr>
          <w:rFonts w:ascii="Calibri" w:hAnsi="Calibri" w:cs="Calibri"/>
          <w:color w:val="000000" w:themeColor="text1"/>
        </w:rPr>
        <w:t>™</w:t>
      </w:r>
      <w:r w:rsidR="00C57262" w:rsidRPr="00A42026">
        <w:rPr>
          <w:rFonts w:ascii="Calibri" w:hAnsi="Calibri" w:cs="Calibri"/>
          <w:color w:val="000000" w:themeColor="text1"/>
        </w:rPr>
        <w:t xml:space="preserve"> 4.0</w:t>
      </w:r>
      <w:r w:rsidR="001A2DD6" w:rsidRPr="00A42026">
        <w:rPr>
          <w:rFonts w:ascii="Calibri" w:hAnsi="Calibri" w:cs="Calibri"/>
          <w:color w:val="000000" w:themeColor="text1"/>
        </w:rPr>
        <w:t xml:space="preserve"> GCS</w:t>
      </w:r>
      <w:r w:rsidRPr="00A42026">
        <w:rPr>
          <w:rFonts w:ascii="Calibri" w:hAnsi="Calibri" w:cs="Calibri"/>
          <w:color w:val="000000" w:themeColor="text1"/>
        </w:rPr>
        <w:t xml:space="preserve">’s items were stable or invariable across </w:t>
      </w:r>
      <w:r w:rsidR="00117195" w:rsidRPr="00A42026">
        <w:rPr>
          <w:rFonts w:ascii="Calibri" w:hAnsi="Calibri" w:cs="Calibri"/>
          <w:color w:val="000000" w:themeColor="text1"/>
        </w:rPr>
        <w:t>gender and grade groups</w:t>
      </w:r>
      <w:r w:rsidRPr="00A42026">
        <w:rPr>
          <w:rFonts w:ascii="Calibri" w:hAnsi="Calibri" w:cs="Calibri"/>
          <w:color w:val="000000" w:themeColor="text1"/>
        </w:rPr>
        <w:t xml:space="preserve">. </w:t>
      </w:r>
      <w:r w:rsidR="000B2AFF" w:rsidRPr="00A42026">
        <w:rPr>
          <w:rFonts w:ascii="Calibri" w:hAnsi="Calibri" w:cs="Calibri"/>
          <w:color w:val="000000" w:themeColor="text1"/>
        </w:rPr>
        <w:t>U</w:t>
      </w:r>
      <w:r w:rsidRPr="00A42026">
        <w:rPr>
          <w:rFonts w:ascii="Calibri" w:hAnsi="Calibri" w:cs="Calibri"/>
          <w:color w:val="000000" w:themeColor="text1"/>
        </w:rPr>
        <w:t>DIF was identified by applying t</w:t>
      </w:r>
      <w:r w:rsidR="00117195" w:rsidRPr="00A42026">
        <w:rPr>
          <w:rFonts w:ascii="Calibri" w:hAnsi="Calibri" w:cs="Calibri"/>
          <w:color w:val="000000" w:themeColor="text1"/>
        </w:rPr>
        <w:t>wo</w:t>
      </w:r>
      <w:r w:rsidRPr="00A42026">
        <w:rPr>
          <w:rFonts w:ascii="Calibri" w:hAnsi="Calibri" w:cs="Calibri"/>
          <w:color w:val="000000" w:themeColor="text1"/>
        </w:rPr>
        <w:t xml:space="preserve"> recommended steps: First, paired </w:t>
      </w:r>
      <w:r w:rsidRPr="00A42026">
        <w:rPr>
          <w:rFonts w:ascii="Calibri" w:hAnsi="Calibri" w:cs="Calibri"/>
          <w:i/>
          <w:iCs/>
          <w:color w:val="000000" w:themeColor="text1"/>
        </w:rPr>
        <w:t>t</w:t>
      </w:r>
      <w:r w:rsidRPr="00A42026">
        <w:rPr>
          <w:rFonts w:ascii="Calibri" w:hAnsi="Calibri" w:cs="Calibri"/>
          <w:color w:val="000000" w:themeColor="text1"/>
        </w:rPr>
        <w:t xml:space="preserve">-tests were conducted using Rasch-Welch’s </w:t>
      </w:r>
      <w:r w:rsidRPr="00A42026">
        <w:rPr>
          <w:rFonts w:ascii="Calibri" w:hAnsi="Calibri" w:cs="Calibri"/>
          <w:i/>
          <w:iCs/>
          <w:color w:val="000000" w:themeColor="text1"/>
        </w:rPr>
        <w:t>t</w:t>
      </w:r>
      <w:r w:rsidRPr="00A42026">
        <w:rPr>
          <w:rFonts w:ascii="Calibri" w:hAnsi="Calibri" w:cs="Calibri"/>
          <w:color w:val="000000" w:themeColor="text1"/>
        </w:rPr>
        <w:t xml:space="preserve">-statistics to detect statistically significant differences </w:t>
      </w:r>
      <w:r w:rsidR="00E17D8F" w:rsidRPr="00A42026">
        <w:rPr>
          <w:rFonts w:ascii="Calibri" w:hAnsi="Calibri" w:cs="Calibri"/>
          <w:color w:val="000000" w:themeColor="text1"/>
        </w:rPr>
        <w:t>[7]</w:t>
      </w:r>
      <w:r w:rsidRPr="00A42026">
        <w:rPr>
          <w:rFonts w:ascii="Calibri" w:hAnsi="Calibri" w:cs="Calibri"/>
          <w:color w:val="000000" w:themeColor="text1"/>
        </w:rPr>
        <w:t xml:space="preserve">. Due to multiple comparisons of each item, the Bonferroni correction technique was applied </w:t>
      </w:r>
      <w:r w:rsidR="00E17D8F" w:rsidRPr="00A42026">
        <w:rPr>
          <w:rFonts w:ascii="Calibri" w:hAnsi="Calibri" w:cs="Calibri"/>
          <w:color w:val="000000" w:themeColor="text1"/>
        </w:rPr>
        <w:t>[28]</w:t>
      </w:r>
      <w:r w:rsidR="000B2AFF" w:rsidRPr="00A42026">
        <w:rPr>
          <w:rFonts w:ascii="Calibri" w:hAnsi="Calibri" w:cs="Calibri"/>
          <w:color w:val="000000" w:themeColor="text1"/>
        </w:rPr>
        <w:t xml:space="preserve">. </w:t>
      </w:r>
      <w:r w:rsidRPr="00A42026">
        <w:rPr>
          <w:rFonts w:ascii="Calibri" w:hAnsi="Calibri" w:cs="Calibri"/>
          <w:color w:val="000000" w:themeColor="text1"/>
        </w:rPr>
        <w:t xml:space="preserve">Second, </w:t>
      </w:r>
      <w:r w:rsidR="000B2AFF" w:rsidRPr="00A42026">
        <w:rPr>
          <w:rFonts w:ascii="Calibri" w:hAnsi="Calibri" w:cs="Calibri"/>
          <w:color w:val="000000" w:themeColor="text1"/>
        </w:rPr>
        <w:t>U</w:t>
      </w:r>
      <w:r w:rsidRPr="00A42026">
        <w:rPr>
          <w:rFonts w:ascii="Calibri" w:hAnsi="Calibri" w:cs="Calibri"/>
          <w:color w:val="000000" w:themeColor="text1"/>
        </w:rPr>
        <w:t xml:space="preserve">DIF contrasts were employed, focusing on items with differences in </w:t>
      </w:r>
      <w:proofErr w:type="spellStart"/>
      <w:r w:rsidRPr="00A42026">
        <w:rPr>
          <w:rFonts w:ascii="Calibri" w:hAnsi="Calibri" w:cs="Calibri"/>
          <w:color w:val="000000" w:themeColor="text1"/>
        </w:rPr>
        <w:t>endorsability</w:t>
      </w:r>
      <w:proofErr w:type="spellEnd"/>
      <w:r w:rsidRPr="00A42026">
        <w:rPr>
          <w:rFonts w:ascii="Calibri" w:hAnsi="Calibri" w:cs="Calibri"/>
          <w:color w:val="000000" w:themeColor="text1"/>
        </w:rPr>
        <w:t xml:space="preserve"> measures of ≥ 0.50 logits </w:t>
      </w:r>
      <w:r w:rsidR="001A2DD6" w:rsidRPr="00A42026">
        <w:rPr>
          <w:rFonts w:ascii="Calibri" w:hAnsi="Calibri" w:cs="Calibri"/>
          <w:color w:val="000000" w:themeColor="text1"/>
        </w:rPr>
        <w:t xml:space="preserve">(i.e., substantive UDIF) </w:t>
      </w:r>
      <w:r w:rsidR="00E17D8F" w:rsidRPr="00A42026">
        <w:rPr>
          <w:rFonts w:ascii="Calibri" w:hAnsi="Calibri" w:cs="Calibri"/>
          <w:color w:val="000000" w:themeColor="text1"/>
        </w:rPr>
        <w:t>[7, 29]</w:t>
      </w:r>
      <w:r w:rsidRPr="00A42026">
        <w:rPr>
          <w:rFonts w:ascii="Calibri" w:hAnsi="Calibri" w:cs="Calibri"/>
          <w:color w:val="000000" w:themeColor="text1"/>
        </w:rPr>
        <w:t>.</w:t>
      </w:r>
    </w:p>
    <w:p w14:paraId="5624189D" w14:textId="5CE85CD2" w:rsidR="00FC3D91" w:rsidRPr="00555C36" w:rsidRDefault="00FC3D91" w:rsidP="00FC3D91">
      <w:pPr>
        <w:spacing w:after="0" w:line="240" w:lineRule="auto"/>
        <w:jc w:val="center"/>
        <w:outlineLvl w:val="0"/>
        <w:rPr>
          <w:rFonts w:ascii="Calibri" w:hAnsi="Calibri" w:cs="Calibri"/>
          <w:b/>
          <w:bCs/>
          <w:color w:val="000000" w:themeColor="text1"/>
          <w:kern w:val="0"/>
          <w:lang w:val="en-AU"/>
          <w14:ligatures w14:val="none"/>
        </w:rPr>
      </w:pPr>
      <w:r w:rsidRPr="00555C36">
        <w:rPr>
          <w:rFonts w:ascii="Calibri" w:eastAsiaTheme="minorHAnsi" w:hAnsi="Calibri" w:cs="Calibri"/>
          <w:b/>
          <w:bCs/>
          <w:color w:val="000000" w:themeColor="text1"/>
          <w:kern w:val="0"/>
          <w:lang w:val="en-AU" w:eastAsia="en-US"/>
          <w14:ligatures w14:val="none"/>
        </w:rPr>
        <w:lastRenderedPageBreak/>
        <w:t xml:space="preserve">Appendix </w:t>
      </w:r>
      <w:r w:rsidR="000B38E4" w:rsidRPr="00555C36">
        <w:rPr>
          <w:rFonts w:ascii="Calibri" w:hAnsi="Calibri" w:cs="Calibri"/>
          <w:b/>
          <w:bCs/>
          <w:color w:val="000000" w:themeColor="text1"/>
          <w:kern w:val="0"/>
          <w:lang w:val="en-AU"/>
          <w14:ligatures w14:val="none"/>
        </w:rPr>
        <w:t>4</w:t>
      </w:r>
      <w:r w:rsidRPr="00555C36">
        <w:rPr>
          <w:rFonts w:ascii="Calibri" w:eastAsiaTheme="minorHAnsi" w:hAnsi="Calibri" w:cs="Calibri"/>
          <w:color w:val="000000" w:themeColor="text1"/>
          <w:kern w:val="0"/>
          <w:lang w:val="en-AU" w:eastAsia="en-US"/>
          <w14:ligatures w14:val="none"/>
        </w:rPr>
        <w:t xml:space="preserve">: Ancillary bifactor measures </w:t>
      </w:r>
      <w:bookmarkStart w:id="17" w:name="_Hlk186365572"/>
      <w:r w:rsidRPr="00555C36">
        <w:rPr>
          <w:rFonts w:ascii="Calibri" w:eastAsiaTheme="minorHAnsi" w:hAnsi="Calibri" w:cs="Calibri"/>
          <w:color w:val="000000" w:themeColor="text1"/>
          <w:kern w:val="0"/>
          <w:lang w:val="en-AU" w:eastAsia="en-US"/>
          <w14:ligatures w14:val="none"/>
        </w:rPr>
        <w:t>about</w:t>
      </w:r>
      <w:bookmarkEnd w:id="17"/>
      <w:r w:rsidRPr="00555C36">
        <w:rPr>
          <w:rFonts w:ascii="Calibri" w:eastAsiaTheme="minorHAnsi" w:hAnsi="Calibri" w:cs="Calibri"/>
          <w:color w:val="000000" w:themeColor="text1"/>
          <w:kern w:val="0"/>
          <w:lang w:val="en-AU" w:eastAsia="en-US"/>
          <w14:ligatures w14:val="none"/>
        </w:rPr>
        <w:t xml:space="preserve"> dimensionality</w:t>
      </w:r>
    </w:p>
    <w:p w14:paraId="226767C2" w14:textId="77777777" w:rsidR="004567CB" w:rsidRPr="00555C36" w:rsidRDefault="004567CB" w:rsidP="004567CB">
      <w:pPr>
        <w:spacing w:after="0" w:line="240" w:lineRule="auto"/>
        <w:jc w:val="center"/>
        <w:rPr>
          <w:rFonts w:ascii="Calibri" w:hAnsi="Calibri" w:cs="Calibri"/>
          <w:b/>
          <w:bCs/>
          <w:color w:val="000000" w:themeColor="text1"/>
          <w:kern w:val="0"/>
          <w:lang w:val="en-AU"/>
          <w14:ligatures w14:val="none"/>
        </w:rPr>
      </w:pPr>
    </w:p>
    <w:p w14:paraId="003751B2" w14:textId="48335F88" w:rsidR="007F74F7" w:rsidRPr="00555C36" w:rsidRDefault="007F74F7" w:rsidP="002320ED">
      <w:pPr>
        <w:widowControl w:val="0"/>
        <w:adjustRightInd w:val="0"/>
        <w:snapToGrid w:val="0"/>
        <w:spacing w:after="0" w:line="480" w:lineRule="auto"/>
        <w:ind w:firstLine="288"/>
        <w:rPr>
          <w:rFonts w:ascii="Calibri" w:eastAsia="SimSun" w:hAnsi="Calibri" w:cs="Calibri"/>
          <w:color w:val="000000" w:themeColor="text1"/>
          <w14:ligatures w14:val="none"/>
        </w:rPr>
      </w:pPr>
      <w:bookmarkStart w:id="18" w:name="_Hlk175662931"/>
      <w:r w:rsidRPr="00555C36">
        <w:rPr>
          <w:rFonts w:ascii="Calibri" w:hAnsi="Calibri" w:cs="Calibri"/>
          <w:color w:val="000000" w:themeColor="text1"/>
        </w:rPr>
        <w:t xml:space="preserve">Regarding the auxiliary bifactor measures about dimensionality, </w:t>
      </w:r>
      <w:r w:rsidR="004567CB" w:rsidRPr="00555C36">
        <w:rPr>
          <w:rFonts w:ascii="Calibri" w:hAnsi="Calibri" w:cs="Calibri"/>
          <w:color w:val="000000" w:themeColor="text1"/>
        </w:rPr>
        <w:t xml:space="preserve">indicators are divided into model level and item level. At the model level, </w:t>
      </w:r>
      <w:r w:rsidR="008B0A9D">
        <w:rPr>
          <w:rFonts w:ascii="Calibri" w:hAnsi="Calibri" w:cs="Calibri"/>
          <w:color w:val="000000" w:themeColor="text1"/>
        </w:rPr>
        <w:t>t</w:t>
      </w:r>
      <w:r w:rsidR="008B0A9D" w:rsidRPr="008B0A9D">
        <w:rPr>
          <w:rFonts w:ascii="Calibri" w:hAnsi="Calibri" w:cs="Calibri"/>
          <w:color w:val="000000" w:themeColor="text1"/>
        </w:rPr>
        <w:t>hese indicators</w:t>
      </w:r>
      <w:r w:rsidR="004567CB" w:rsidRPr="00555C36">
        <w:rPr>
          <w:rFonts w:ascii="Calibri" w:hAnsi="Calibri" w:cs="Calibri"/>
          <w:color w:val="000000" w:themeColor="text1"/>
        </w:rPr>
        <w:t xml:space="preserve"> include the </w:t>
      </w:r>
      <w:r w:rsidR="00957F6E" w:rsidRPr="00555C36">
        <w:rPr>
          <w:rFonts w:ascii="Calibri" w:hAnsi="Calibri" w:cs="Calibri"/>
          <w:color w:val="000000" w:themeColor="text1"/>
        </w:rPr>
        <w:t>e</w:t>
      </w:r>
      <w:r w:rsidR="004567CB" w:rsidRPr="00555C36">
        <w:rPr>
          <w:rFonts w:ascii="Calibri" w:hAnsi="Calibri" w:cs="Calibri"/>
          <w:color w:val="000000" w:themeColor="text1"/>
        </w:rPr>
        <w:t xml:space="preserve">xplained </w:t>
      </w:r>
      <w:r w:rsidR="00957F6E" w:rsidRPr="00555C36">
        <w:rPr>
          <w:rFonts w:ascii="Calibri" w:hAnsi="Calibri" w:cs="Calibri"/>
          <w:color w:val="000000" w:themeColor="text1"/>
        </w:rPr>
        <w:t>c</w:t>
      </w:r>
      <w:r w:rsidR="004567CB" w:rsidRPr="00555C36">
        <w:rPr>
          <w:rFonts w:ascii="Calibri" w:hAnsi="Calibri" w:cs="Calibri"/>
          <w:color w:val="000000" w:themeColor="text1"/>
        </w:rPr>
        <w:t xml:space="preserve">ommon </w:t>
      </w:r>
      <w:r w:rsidR="00957F6E" w:rsidRPr="00555C36">
        <w:rPr>
          <w:rFonts w:ascii="Calibri" w:hAnsi="Calibri" w:cs="Calibri"/>
          <w:color w:val="000000" w:themeColor="text1"/>
        </w:rPr>
        <w:t>v</w:t>
      </w:r>
      <w:r w:rsidR="004567CB" w:rsidRPr="00555C36">
        <w:rPr>
          <w:rFonts w:ascii="Calibri" w:hAnsi="Calibri" w:cs="Calibri"/>
          <w:color w:val="000000" w:themeColor="text1"/>
        </w:rPr>
        <w:t>ariance (</w:t>
      </w:r>
      <w:r w:rsidR="004567CB" w:rsidRPr="00643F36">
        <w:rPr>
          <w:rFonts w:ascii="Cambria Math" w:hAnsi="Cambria Math" w:cs="Calibri"/>
          <w:color w:val="000000" w:themeColor="text1"/>
        </w:rPr>
        <w:t>ECV</w:t>
      </w:r>
      <w:r w:rsidR="004567CB" w:rsidRPr="00555C36">
        <w:rPr>
          <w:rFonts w:ascii="Calibri" w:hAnsi="Calibri" w:cs="Calibri"/>
          <w:color w:val="000000" w:themeColor="text1"/>
        </w:rPr>
        <w:t xml:space="preserve">), the </w:t>
      </w:r>
      <w:r w:rsidR="00957F6E" w:rsidRPr="00555C36">
        <w:rPr>
          <w:rFonts w:ascii="Calibri" w:hAnsi="Calibri" w:cs="Calibri"/>
          <w:color w:val="000000" w:themeColor="text1"/>
        </w:rPr>
        <w:t>p</w:t>
      </w:r>
      <w:r w:rsidR="004567CB" w:rsidRPr="00555C36">
        <w:rPr>
          <w:rFonts w:ascii="Calibri" w:hAnsi="Calibri" w:cs="Calibri"/>
          <w:color w:val="000000" w:themeColor="text1"/>
        </w:rPr>
        <w:t xml:space="preserve">ercent of </w:t>
      </w:r>
      <w:r w:rsidR="00957F6E" w:rsidRPr="00555C36">
        <w:rPr>
          <w:rFonts w:ascii="Calibri" w:hAnsi="Calibri" w:cs="Calibri"/>
          <w:color w:val="000000" w:themeColor="text1"/>
        </w:rPr>
        <w:t>u</w:t>
      </w:r>
      <w:r w:rsidR="004567CB" w:rsidRPr="00555C36">
        <w:rPr>
          <w:rFonts w:ascii="Calibri" w:hAnsi="Calibri" w:cs="Calibri"/>
          <w:color w:val="000000" w:themeColor="text1"/>
        </w:rPr>
        <w:t xml:space="preserve">ncontaminated </w:t>
      </w:r>
      <w:r w:rsidR="00957F6E" w:rsidRPr="00555C36">
        <w:rPr>
          <w:rFonts w:ascii="Calibri" w:hAnsi="Calibri" w:cs="Calibri"/>
          <w:color w:val="000000" w:themeColor="text1"/>
        </w:rPr>
        <w:t>c</w:t>
      </w:r>
      <w:r w:rsidR="004567CB" w:rsidRPr="00555C36">
        <w:rPr>
          <w:rFonts w:ascii="Calibri" w:hAnsi="Calibri" w:cs="Calibri"/>
          <w:color w:val="000000" w:themeColor="text1"/>
        </w:rPr>
        <w:t>orrelations (</w:t>
      </w:r>
      <w:r w:rsidR="004567CB" w:rsidRPr="00643F36">
        <w:rPr>
          <w:rFonts w:ascii="Cambria Math" w:hAnsi="Cambria Math" w:cs="Calibri"/>
          <w:color w:val="000000" w:themeColor="text1"/>
        </w:rPr>
        <w:t>PUC</w:t>
      </w:r>
      <w:r w:rsidR="004567CB" w:rsidRPr="00555C36">
        <w:rPr>
          <w:rFonts w:ascii="Calibri" w:hAnsi="Calibri" w:cs="Calibri"/>
          <w:color w:val="000000" w:themeColor="text1"/>
        </w:rPr>
        <w:t>)</w:t>
      </w:r>
      <w:r w:rsidR="00957F6E" w:rsidRPr="00555C36">
        <w:rPr>
          <w:rFonts w:ascii="Calibri" w:hAnsi="Calibri" w:cs="Calibri"/>
          <w:color w:val="000000" w:themeColor="text1"/>
        </w:rPr>
        <w:t xml:space="preserve">, </w:t>
      </w:r>
      <w:r w:rsidR="004567CB" w:rsidRPr="00555C36">
        <w:rPr>
          <w:rFonts w:ascii="Calibri" w:hAnsi="Calibri" w:cs="Calibri"/>
          <w:color w:val="000000" w:themeColor="text1"/>
        </w:rPr>
        <w:t xml:space="preserve">and the </w:t>
      </w:r>
      <w:r w:rsidR="00957F6E" w:rsidRPr="00555C36">
        <w:rPr>
          <w:rFonts w:ascii="Calibri" w:hAnsi="Calibri" w:cs="Calibri"/>
          <w:color w:val="000000" w:themeColor="text1"/>
        </w:rPr>
        <w:t>a</w:t>
      </w:r>
      <w:r w:rsidR="004567CB" w:rsidRPr="00555C36">
        <w:rPr>
          <w:rFonts w:ascii="Calibri" w:hAnsi="Calibri" w:cs="Calibri"/>
          <w:color w:val="000000" w:themeColor="text1"/>
        </w:rPr>
        <w:t xml:space="preserve">verage </w:t>
      </w:r>
      <w:r w:rsidR="00957F6E" w:rsidRPr="00555C36">
        <w:rPr>
          <w:rFonts w:ascii="Calibri" w:hAnsi="Calibri" w:cs="Calibri"/>
          <w:color w:val="000000" w:themeColor="text1"/>
        </w:rPr>
        <w:t>r</w:t>
      </w:r>
      <w:r w:rsidR="004567CB" w:rsidRPr="00555C36">
        <w:rPr>
          <w:rFonts w:ascii="Calibri" w:hAnsi="Calibri" w:cs="Calibri"/>
          <w:color w:val="000000" w:themeColor="text1"/>
        </w:rPr>
        <w:t xml:space="preserve">elative </w:t>
      </w:r>
      <w:r w:rsidR="00957F6E" w:rsidRPr="00555C36">
        <w:rPr>
          <w:rFonts w:ascii="Calibri" w:hAnsi="Calibri" w:cs="Calibri"/>
          <w:color w:val="000000" w:themeColor="text1"/>
        </w:rPr>
        <w:t>p</w:t>
      </w:r>
      <w:r w:rsidR="004567CB" w:rsidRPr="00555C36">
        <w:rPr>
          <w:rFonts w:ascii="Calibri" w:hAnsi="Calibri" w:cs="Calibri"/>
          <w:color w:val="000000" w:themeColor="text1"/>
        </w:rPr>
        <w:t xml:space="preserve">arameter </w:t>
      </w:r>
      <w:r w:rsidR="00957F6E" w:rsidRPr="00555C36">
        <w:rPr>
          <w:rFonts w:ascii="Calibri" w:hAnsi="Calibri" w:cs="Calibri"/>
          <w:color w:val="000000" w:themeColor="text1"/>
        </w:rPr>
        <w:t>b</w:t>
      </w:r>
      <w:r w:rsidR="004567CB" w:rsidRPr="00555C36">
        <w:rPr>
          <w:rFonts w:ascii="Calibri" w:hAnsi="Calibri" w:cs="Calibri"/>
          <w:color w:val="000000" w:themeColor="text1"/>
        </w:rPr>
        <w:t>ias (</w:t>
      </w:r>
      <m:oMath>
        <m:sSub>
          <m:sSubPr>
            <m:ctrlPr>
              <w:rPr>
                <w:rFonts w:ascii="Cambria Math" w:hAnsi="Cambria Math" w:cs="Calibri"/>
                <w:i/>
                <w:color w:val="000000" w:themeColor="text1"/>
              </w:rPr>
            </m:ctrlPr>
          </m:sSubPr>
          <m:e>
            <m:r>
              <m:rPr>
                <m:sty m:val="p"/>
              </m:rPr>
              <w:rPr>
                <w:rFonts w:ascii="Cambria Math" w:hAnsi="Cambria Math" w:cs="Calibri"/>
                <w:color w:val="000000" w:themeColor="text1"/>
              </w:rPr>
              <m:t>ARPB</m:t>
            </m:r>
          </m:e>
          <m:sub>
            <m:r>
              <m:rPr>
                <m:sty m:val="p"/>
              </m:rPr>
              <w:rPr>
                <w:rFonts w:ascii="Cambria Math" w:hAnsi="Cambria Math" w:cs="Calibri"/>
                <w:color w:val="000000" w:themeColor="text1"/>
              </w:rPr>
              <m:t>avg</m:t>
            </m:r>
          </m:sub>
        </m:sSub>
      </m:oMath>
      <w:r w:rsidR="004567CB" w:rsidRPr="00555C36">
        <w:rPr>
          <w:rFonts w:ascii="Calibri" w:hAnsi="Calibri" w:cs="Calibri"/>
          <w:color w:val="000000" w:themeColor="text1"/>
        </w:rPr>
        <w:t>)</w:t>
      </w:r>
      <w:bookmarkEnd w:id="18"/>
      <w:r w:rsidR="004567CB" w:rsidRPr="00555C36">
        <w:rPr>
          <w:rFonts w:ascii="Calibri" w:hAnsi="Calibri" w:cs="Calibri"/>
          <w:color w:val="000000" w:themeColor="text1"/>
        </w:rPr>
        <w:t>.</w:t>
      </w:r>
      <w:r w:rsidRPr="00555C36">
        <w:rPr>
          <w:rFonts w:ascii="Calibri" w:hAnsi="Calibri" w:cs="Calibri"/>
          <w:color w:val="000000" w:themeColor="text1"/>
        </w:rPr>
        <w:t xml:space="preserve"> </w:t>
      </w:r>
      <w:r w:rsidR="004567CB" w:rsidRPr="00555C36">
        <w:rPr>
          <w:rFonts w:ascii="Calibri" w:eastAsia="SimSun" w:hAnsi="Calibri" w:cs="Calibri"/>
          <w:color w:val="000000" w:themeColor="text1"/>
          <w14:ligatures w14:val="none"/>
        </w:rPr>
        <w:t xml:space="preserve">At the item level, they include </w:t>
      </w:r>
      <w:r w:rsidR="00C127B2" w:rsidRPr="00555C36">
        <w:rPr>
          <w:rFonts w:ascii="Calibri" w:eastAsia="SimSun" w:hAnsi="Calibri" w:cs="Calibri"/>
          <w:color w:val="000000" w:themeColor="text1"/>
          <w14:ligatures w14:val="none"/>
        </w:rPr>
        <w:t xml:space="preserve">the </w:t>
      </w:r>
      <w:r w:rsidR="00957F6E" w:rsidRPr="00555C36">
        <w:rPr>
          <w:rFonts w:ascii="Calibri" w:eastAsia="SimSun" w:hAnsi="Calibri" w:cs="Calibri"/>
          <w:color w:val="000000" w:themeColor="text1"/>
          <w14:ligatures w14:val="none"/>
        </w:rPr>
        <w:t>i</w:t>
      </w:r>
      <w:r w:rsidR="004567CB" w:rsidRPr="00555C36">
        <w:rPr>
          <w:rFonts w:ascii="Calibri" w:eastAsia="SimSun" w:hAnsi="Calibri" w:cs="Calibri"/>
          <w:color w:val="000000" w:themeColor="text1"/>
          <w14:ligatures w14:val="none"/>
        </w:rPr>
        <w:t>tem explained common variance (</w:t>
      </w:r>
      <w:r w:rsidR="004567CB" w:rsidRPr="00643F36">
        <w:rPr>
          <w:rFonts w:ascii="Cambria Math" w:eastAsia="SimSun" w:hAnsi="Cambria Math" w:cs="Calibri"/>
          <w:color w:val="000000" w:themeColor="text1"/>
          <w14:ligatures w14:val="none"/>
        </w:rPr>
        <w:t>IECV</w:t>
      </w:r>
      <w:r w:rsidR="004567CB" w:rsidRPr="00555C36">
        <w:rPr>
          <w:rFonts w:ascii="Calibri" w:eastAsia="SimSun" w:hAnsi="Calibri" w:cs="Calibri"/>
          <w:color w:val="000000" w:themeColor="text1"/>
          <w14:ligatures w14:val="none"/>
        </w:rPr>
        <w:t>)</w:t>
      </w:r>
      <w:r w:rsidR="00993F78" w:rsidRPr="00555C36">
        <w:rPr>
          <w:rFonts w:ascii="Calibri" w:eastAsia="SimSun" w:hAnsi="Calibri" w:cs="Calibri"/>
          <w:color w:val="000000" w:themeColor="text1"/>
          <w14:ligatures w14:val="none"/>
        </w:rPr>
        <w:t xml:space="preserve"> </w:t>
      </w:r>
      <w:r w:rsidR="004567CB" w:rsidRPr="00555C36">
        <w:rPr>
          <w:rFonts w:ascii="Calibri" w:eastAsia="SimSun" w:hAnsi="Calibri" w:cs="Calibri"/>
          <w:color w:val="000000" w:themeColor="text1"/>
          <w14:ligatures w14:val="none"/>
        </w:rPr>
        <w:t xml:space="preserve">and </w:t>
      </w:r>
      <w:r w:rsidR="00C127B2" w:rsidRPr="00555C36">
        <w:rPr>
          <w:rFonts w:ascii="Calibri" w:eastAsia="SimSun" w:hAnsi="Calibri" w:cs="Calibri"/>
          <w:color w:val="000000" w:themeColor="text1"/>
          <w14:ligatures w14:val="none"/>
        </w:rPr>
        <w:t xml:space="preserve">the </w:t>
      </w:r>
      <w:r w:rsidR="00957F6E" w:rsidRPr="00555C36">
        <w:rPr>
          <w:rFonts w:ascii="Calibri" w:eastAsia="SimSun" w:hAnsi="Calibri" w:cs="Calibri"/>
          <w:color w:val="000000" w:themeColor="text1"/>
          <w14:ligatures w14:val="none"/>
        </w:rPr>
        <w:t>a</w:t>
      </w:r>
      <w:r w:rsidR="004567CB" w:rsidRPr="00555C36">
        <w:rPr>
          <w:rFonts w:ascii="Calibri" w:eastAsia="SimSun" w:hAnsi="Calibri" w:cs="Calibri"/>
          <w:color w:val="000000" w:themeColor="text1"/>
          <w14:ligatures w14:val="none"/>
        </w:rPr>
        <w:t xml:space="preserve">bsolute </w:t>
      </w:r>
      <w:r w:rsidR="00957F6E" w:rsidRPr="00555C36">
        <w:rPr>
          <w:rFonts w:ascii="Calibri" w:eastAsia="SimSun" w:hAnsi="Calibri" w:cs="Calibri"/>
          <w:color w:val="000000" w:themeColor="text1"/>
          <w14:ligatures w14:val="none"/>
        </w:rPr>
        <w:t>r</w:t>
      </w:r>
      <w:r w:rsidR="004567CB" w:rsidRPr="00555C36">
        <w:rPr>
          <w:rFonts w:ascii="Calibri" w:eastAsia="SimSun" w:hAnsi="Calibri" w:cs="Calibri"/>
          <w:color w:val="000000" w:themeColor="text1"/>
          <w14:ligatures w14:val="none"/>
        </w:rPr>
        <w:t xml:space="preserve">elative </w:t>
      </w:r>
      <w:r w:rsidR="00957F6E" w:rsidRPr="00555C36">
        <w:rPr>
          <w:rFonts w:ascii="Calibri" w:eastAsia="SimSun" w:hAnsi="Calibri" w:cs="Calibri"/>
          <w:color w:val="000000" w:themeColor="text1"/>
          <w14:ligatures w14:val="none"/>
        </w:rPr>
        <w:t>p</w:t>
      </w:r>
      <w:r w:rsidR="004567CB" w:rsidRPr="00555C36">
        <w:rPr>
          <w:rFonts w:ascii="Calibri" w:eastAsia="SimSun" w:hAnsi="Calibri" w:cs="Calibri"/>
          <w:color w:val="000000" w:themeColor="text1"/>
          <w14:ligatures w14:val="none"/>
        </w:rPr>
        <w:t xml:space="preserve">arameter </w:t>
      </w:r>
      <w:r w:rsidR="00957F6E" w:rsidRPr="00555C36">
        <w:rPr>
          <w:rFonts w:ascii="Calibri" w:eastAsia="SimSun" w:hAnsi="Calibri" w:cs="Calibri"/>
          <w:color w:val="000000" w:themeColor="text1"/>
          <w14:ligatures w14:val="none"/>
        </w:rPr>
        <w:t>b</w:t>
      </w:r>
      <w:r w:rsidR="004567CB" w:rsidRPr="00555C36">
        <w:rPr>
          <w:rFonts w:ascii="Calibri" w:eastAsia="SimSun" w:hAnsi="Calibri" w:cs="Calibri"/>
          <w:color w:val="000000" w:themeColor="text1"/>
          <w14:ligatures w14:val="none"/>
        </w:rPr>
        <w:t>ias (</w:t>
      </w:r>
      <m:oMath>
        <m:sSub>
          <m:sSubPr>
            <m:ctrlPr>
              <w:rPr>
                <w:rFonts w:ascii="Cambria Math" w:eastAsia="SimSun" w:hAnsi="Cambria Math" w:cs="Calibri"/>
                <w:i/>
                <w:color w:val="000000" w:themeColor="text1"/>
                <w14:ligatures w14:val="none"/>
              </w:rPr>
            </m:ctrlPr>
          </m:sSubPr>
          <m:e>
            <m:r>
              <m:rPr>
                <m:sty m:val="p"/>
              </m:rPr>
              <w:rPr>
                <w:rFonts w:ascii="Cambria Math" w:eastAsia="SimSun" w:hAnsi="Cambria Math" w:cs="Calibri"/>
                <w:color w:val="000000" w:themeColor="text1"/>
                <w14:ligatures w14:val="none"/>
              </w:rPr>
              <m:t>ARPB</m:t>
            </m:r>
          </m:e>
          <m:sub>
            <m:r>
              <m:rPr>
                <m:sty m:val="p"/>
              </m:rPr>
              <w:rPr>
                <w:rFonts w:ascii="Cambria Math" w:eastAsia="SimSun" w:hAnsi="Cambria Math" w:cs="Calibri"/>
                <w:color w:val="000000" w:themeColor="text1"/>
                <w14:ligatures w14:val="none"/>
              </w:rPr>
              <m:t>abs</m:t>
            </m:r>
          </m:sub>
        </m:sSub>
      </m:oMath>
      <w:r w:rsidR="004567CB" w:rsidRPr="00555C36">
        <w:rPr>
          <w:rFonts w:ascii="Calibri" w:eastAsia="SimSun" w:hAnsi="Calibri" w:cs="Calibri"/>
          <w:color w:val="000000" w:themeColor="text1"/>
          <w14:ligatures w14:val="none"/>
        </w:rPr>
        <w:t>).</w:t>
      </w:r>
    </w:p>
    <w:p w14:paraId="7BAF72D5" w14:textId="694CD795" w:rsidR="00C127B2" w:rsidRPr="004A5CF6" w:rsidRDefault="00BF26C9" w:rsidP="002320ED">
      <w:pPr>
        <w:widowControl w:val="0"/>
        <w:adjustRightInd w:val="0"/>
        <w:snapToGrid w:val="0"/>
        <w:spacing w:after="0" w:line="480" w:lineRule="auto"/>
        <w:ind w:firstLine="288"/>
        <w:rPr>
          <w:rFonts w:ascii="Calibri" w:hAnsi="Calibri" w:cs="Calibri"/>
          <w:color w:val="000000" w:themeColor="text1"/>
          <w:u w:val="single"/>
        </w:rPr>
      </w:pPr>
      <w:r w:rsidRPr="004A5CF6">
        <w:rPr>
          <w:rFonts w:ascii="Calibri" w:hAnsi="Calibri" w:cs="Calibri"/>
          <w:color w:val="000000" w:themeColor="text1"/>
          <w:u w:val="single"/>
        </w:rPr>
        <w:t xml:space="preserve">(1) </w:t>
      </w:r>
      <w:r w:rsidR="00C127B2" w:rsidRPr="004A5CF6">
        <w:rPr>
          <w:rFonts w:ascii="Calibri" w:hAnsi="Calibri" w:cs="Calibri"/>
          <w:color w:val="000000" w:themeColor="text1"/>
          <w:u w:val="single"/>
        </w:rPr>
        <w:t>Model-level indicators</w:t>
      </w:r>
    </w:p>
    <w:p w14:paraId="744552E5" w14:textId="3F0B3353" w:rsidR="004C20A8" w:rsidRPr="00555C36" w:rsidRDefault="002A47DA" w:rsidP="002320ED">
      <w:pPr>
        <w:widowControl w:val="0"/>
        <w:adjustRightInd w:val="0"/>
        <w:snapToGrid w:val="0"/>
        <w:spacing w:after="0" w:line="480" w:lineRule="auto"/>
        <w:ind w:firstLine="288"/>
        <w:rPr>
          <w:rFonts w:ascii="Calibri" w:hAnsi="Calibri" w:cs="Calibri"/>
          <w:color w:val="000000" w:themeColor="text1"/>
        </w:rPr>
      </w:pPr>
      <w:r w:rsidRPr="00555C36">
        <w:rPr>
          <w:rFonts w:ascii="Calibri" w:hAnsi="Calibri" w:cs="Calibri"/>
          <w:color w:val="000000" w:themeColor="text1"/>
        </w:rPr>
        <w:t xml:space="preserve">The </w:t>
      </w:r>
      <w:r w:rsidRPr="00643F36">
        <w:rPr>
          <w:rFonts w:ascii="Cambria Math" w:hAnsi="Cambria Math" w:cs="Calibri"/>
          <w:color w:val="000000" w:themeColor="text1"/>
        </w:rPr>
        <w:t>ECV</w:t>
      </w:r>
      <w:r w:rsidRPr="00555C36">
        <w:rPr>
          <w:rFonts w:ascii="Calibri" w:hAnsi="Calibri" w:cs="Calibri"/>
          <w:color w:val="000000" w:themeColor="text1"/>
        </w:rPr>
        <w:t xml:space="preserve"> </w:t>
      </w:r>
      <w:r w:rsidR="00643F36" w:rsidRPr="00643F36">
        <w:rPr>
          <w:rFonts w:ascii="Calibri" w:hAnsi="Calibri" w:cs="Calibri"/>
          <w:color w:val="000000" w:themeColor="text1"/>
        </w:rPr>
        <w:t>reflects</w:t>
      </w:r>
      <w:r w:rsidRPr="00555C36">
        <w:rPr>
          <w:rFonts w:ascii="Calibri" w:hAnsi="Calibri" w:cs="Calibri"/>
          <w:color w:val="000000" w:themeColor="text1"/>
        </w:rPr>
        <w:t xml:space="preserve"> the proportion of variance </w:t>
      </w:r>
      <w:r w:rsidR="0000621A" w:rsidRPr="0000621A">
        <w:rPr>
          <w:rFonts w:ascii="Calibri" w:hAnsi="Calibri" w:cs="Calibri"/>
          <w:color w:val="000000" w:themeColor="text1"/>
        </w:rPr>
        <w:t>attributable to</w:t>
      </w:r>
      <w:r w:rsidRPr="00555C36">
        <w:rPr>
          <w:rFonts w:ascii="Calibri" w:hAnsi="Calibri" w:cs="Calibri"/>
          <w:color w:val="000000" w:themeColor="text1"/>
        </w:rPr>
        <w:t xml:space="preserve"> the general factor </w:t>
      </w:r>
      <w:r w:rsidR="00643F36" w:rsidRPr="00643F36">
        <w:rPr>
          <w:rFonts w:ascii="Calibri" w:hAnsi="Calibri" w:cs="Calibri"/>
          <w:color w:val="000000" w:themeColor="text1"/>
        </w:rPr>
        <w:t>relative to</w:t>
      </w:r>
      <w:r w:rsidRPr="00555C36">
        <w:rPr>
          <w:rFonts w:ascii="Calibri" w:hAnsi="Calibri" w:cs="Calibri"/>
          <w:color w:val="000000" w:themeColor="text1"/>
        </w:rPr>
        <w:t xml:space="preserve"> </w:t>
      </w:r>
      <w:r w:rsidR="0000621A" w:rsidRPr="0000621A">
        <w:rPr>
          <w:rFonts w:ascii="Calibri" w:hAnsi="Calibri" w:cs="Calibri"/>
          <w:color w:val="000000" w:themeColor="text1"/>
        </w:rPr>
        <w:t xml:space="preserve">the total </w:t>
      </w:r>
      <w:r w:rsidR="00FF6396" w:rsidRPr="00FF6396">
        <w:rPr>
          <w:rFonts w:ascii="Calibri" w:hAnsi="Calibri" w:cs="Calibri"/>
          <w:color w:val="000000" w:themeColor="text1"/>
        </w:rPr>
        <w:t>common</w:t>
      </w:r>
      <w:r w:rsidR="00FF6396">
        <w:rPr>
          <w:rFonts w:ascii="Calibri" w:hAnsi="Calibri" w:cs="Calibri" w:hint="eastAsia"/>
          <w:color w:val="000000" w:themeColor="text1"/>
        </w:rPr>
        <w:t xml:space="preserve"> </w:t>
      </w:r>
      <w:r w:rsidR="0000621A" w:rsidRPr="0000621A">
        <w:rPr>
          <w:rFonts w:ascii="Calibri" w:hAnsi="Calibri" w:cs="Calibri"/>
          <w:color w:val="000000" w:themeColor="text1"/>
        </w:rPr>
        <w:t xml:space="preserve">variance explained by both the general and </w:t>
      </w:r>
      <w:r w:rsidR="00FF6396" w:rsidRPr="00FF6396">
        <w:rPr>
          <w:rFonts w:ascii="Calibri" w:hAnsi="Calibri" w:cs="Calibri"/>
          <w:color w:val="000000" w:themeColor="text1"/>
        </w:rPr>
        <w:t>specific</w:t>
      </w:r>
      <w:r w:rsidR="0000621A" w:rsidRPr="0000621A">
        <w:rPr>
          <w:rFonts w:ascii="Calibri" w:hAnsi="Calibri" w:cs="Calibri"/>
          <w:color w:val="000000" w:themeColor="text1"/>
        </w:rPr>
        <w:t xml:space="preserve"> factors</w:t>
      </w:r>
      <w:r w:rsidRPr="00555C36">
        <w:rPr>
          <w:rFonts w:ascii="Calibri" w:hAnsi="Calibri" w:cs="Calibri"/>
          <w:color w:val="000000" w:themeColor="text1"/>
        </w:rPr>
        <w:t xml:space="preserve">. </w:t>
      </w:r>
      <w:r w:rsidR="008812A9">
        <w:rPr>
          <w:rFonts w:ascii="Calibri" w:hAnsi="Calibri" w:cs="Calibri" w:hint="eastAsia"/>
          <w:color w:val="000000" w:themeColor="text1"/>
        </w:rPr>
        <w:t xml:space="preserve">A </w:t>
      </w:r>
      <w:r w:rsidR="00FF6396">
        <w:rPr>
          <w:rFonts w:ascii="Calibri" w:hAnsi="Calibri" w:cs="Calibri" w:hint="eastAsia"/>
          <w:color w:val="000000" w:themeColor="text1"/>
        </w:rPr>
        <w:t>h</w:t>
      </w:r>
      <w:r w:rsidR="008812A9">
        <w:rPr>
          <w:rFonts w:ascii="Calibri" w:hAnsi="Calibri" w:cs="Calibri" w:hint="eastAsia"/>
          <w:color w:val="000000" w:themeColor="text1"/>
        </w:rPr>
        <w:t>i</w:t>
      </w:r>
      <w:r w:rsidR="008812A9" w:rsidRPr="00555C36">
        <w:rPr>
          <w:rFonts w:ascii="Calibri" w:hAnsi="Calibri" w:cs="Calibri"/>
          <w:color w:val="000000" w:themeColor="text1"/>
        </w:rPr>
        <w:t xml:space="preserve">gh </w:t>
      </w:r>
      <w:r w:rsidRPr="00643F36">
        <w:rPr>
          <w:rFonts w:ascii="Cambria Math" w:hAnsi="Cambria Math" w:cs="Calibri"/>
          <w:color w:val="000000" w:themeColor="text1"/>
        </w:rPr>
        <w:t>ECV</w:t>
      </w:r>
      <w:r w:rsidRPr="00555C36">
        <w:rPr>
          <w:rFonts w:ascii="Calibri" w:hAnsi="Calibri" w:cs="Calibri"/>
          <w:color w:val="000000" w:themeColor="text1"/>
        </w:rPr>
        <w:t xml:space="preserve"> </w:t>
      </w:r>
      <w:r w:rsidR="008812A9" w:rsidRPr="008812A9">
        <w:rPr>
          <w:rFonts w:ascii="Calibri" w:hAnsi="Calibri" w:cs="Calibri"/>
          <w:color w:val="000000" w:themeColor="text1"/>
        </w:rPr>
        <w:t>value</w:t>
      </w:r>
      <w:r w:rsidR="008812A9">
        <w:rPr>
          <w:rFonts w:ascii="Calibri" w:hAnsi="Calibri" w:cs="Calibri" w:hint="eastAsia"/>
          <w:color w:val="000000" w:themeColor="text1"/>
        </w:rPr>
        <w:t xml:space="preserve"> </w:t>
      </w:r>
      <w:r w:rsidRPr="00555C36">
        <w:rPr>
          <w:rFonts w:ascii="Calibri" w:hAnsi="Calibri" w:cs="Calibri"/>
          <w:color w:val="000000" w:themeColor="text1"/>
        </w:rPr>
        <w:t xml:space="preserve">indicates that an instrument </w:t>
      </w:r>
      <w:r w:rsidR="008812A9" w:rsidRPr="008812A9">
        <w:rPr>
          <w:rFonts w:ascii="Calibri" w:hAnsi="Calibri" w:cs="Calibri"/>
          <w:color w:val="000000" w:themeColor="text1"/>
        </w:rPr>
        <w:t>predominantly measures a single common construct, whereas lower values suggest the presence of multiple substantive dimensions</w:t>
      </w:r>
      <w:r w:rsidR="00F47672" w:rsidRPr="00555C36">
        <w:rPr>
          <w:rFonts w:ascii="Calibri" w:hAnsi="Calibri" w:cs="Calibri"/>
          <w:color w:val="000000" w:themeColor="text1"/>
        </w:rPr>
        <w:t xml:space="preserve"> </w:t>
      </w:r>
      <w:r w:rsidR="00E17D8F" w:rsidRPr="00555C36">
        <w:rPr>
          <w:rFonts w:ascii="Calibri" w:hAnsi="Calibri" w:cs="Calibri"/>
          <w:color w:val="000000" w:themeColor="text1"/>
        </w:rPr>
        <w:t>[30–33]</w:t>
      </w:r>
      <w:r w:rsidR="0025157D" w:rsidRPr="00555C36">
        <w:rPr>
          <w:rFonts w:ascii="Calibri" w:hAnsi="Calibri" w:cs="Calibri"/>
          <w:color w:val="000000" w:themeColor="text1"/>
        </w:rPr>
        <w:t xml:space="preserve">. </w:t>
      </w:r>
      <w:r w:rsidR="004012DC" w:rsidRPr="00555C36">
        <w:rPr>
          <w:rFonts w:ascii="Calibri" w:hAnsi="Calibri" w:cs="Calibri"/>
          <w:color w:val="000000" w:themeColor="text1"/>
        </w:rPr>
        <w:t xml:space="preserve">For the general factor, this </w:t>
      </w:r>
      <w:r w:rsidR="00FF6396" w:rsidRPr="00FF6396">
        <w:rPr>
          <w:rFonts w:ascii="Calibri" w:hAnsi="Calibri" w:cs="Calibri"/>
          <w:color w:val="000000" w:themeColor="text1"/>
        </w:rPr>
        <w:t>indicator</w:t>
      </w:r>
      <w:r w:rsidR="00FF6396">
        <w:rPr>
          <w:rFonts w:ascii="Calibri" w:hAnsi="Calibri" w:cs="Calibri" w:hint="eastAsia"/>
          <w:color w:val="000000" w:themeColor="text1"/>
        </w:rPr>
        <w:t xml:space="preserve"> </w:t>
      </w:r>
      <w:r w:rsidR="008812A9" w:rsidRPr="008812A9">
        <w:rPr>
          <w:rFonts w:ascii="Calibri" w:hAnsi="Calibri" w:cs="Calibri"/>
          <w:color w:val="000000" w:themeColor="text1"/>
        </w:rPr>
        <w:t>equals</w:t>
      </w:r>
      <w:r w:rsidR="004012DC" w:rsidRPr="00555C36">
        <w:rPr>
          <w:rFonts w:ascii="Calibri" w:hAnsi="Calibri" w:cs="Calibri"/>
          <w:color w:val="000000" w:themeColor="text1"/>
        </w:rPr>
        <w:t xml:space="preserve"> </w:t>
      </w:r>
      <w:r w:rsidR="004012DC" w:rsidRPr="00643F36">
        <w:rPr>
          <w:rFonts w:ascii="Cambria Math" w:hAnsi="Cambria Math" w:cs="Calibri"/>
          <w:color w:val="000000" w:themeColor="text1"/>
        </w:rPr>
        <w:t>ECV</w:t>
      </w:r>
      <w:r w:rsidR="004012DC" w:rsidRPr="00555C36">
        <w:rPr>
          <w:rFonts w:ascii="Calibri" w:hAnsi="Calibri" w:cs="Calibri"/>
          <w:color w:val="000000" w:themeColor="text1"/>
        </w:rPr>
        <w:t xml:space="preserve">. For specific factors, </w:t>
      </w:r>
      <m:oMath>
        <m:sSub>
          <m:sSubPr>
            <m:ctrlPr>
              <w:rPr>
                <w:rFonts w:ascii="Cambria Math" w:eastAsia="SimSun" w:hAnsi="Cambria Math" w:cs="Calibri"/>
                <w:i/>
                <w:color w:val="000000" w:themeColor="text1"/>
                <w14:ligatures w14:val="none"/>
              </w:rPr>
            </m:ctrlPr>
          </m:sSubPr>
          <m:e>
            <m:r>
              <m:rPr>
                <m:sty m:val="p"/>
              </m:rPr>
              <w:rPr>
                <w:rFonts w:ascii="Cambria Math" w:eastAsia="SimSun" w:hAnsi="Cambria Math" w:cs="Calibri"/>
                <w:color w:val="000000" w:themeColor="text1"/>
                <w14:ligatures w14:val="none"/>
              </w:rPr>
              <m:t>ECV</m:t>
            </m:r>
          </m:e>
          <m:sub>
            <m:r>
              <m:rPr>
                <m:sty m:val="p"/>
              </m:rPr>
              <w:rPr>
                <w:rFonts w:ascii="Cambria Math" w:eastAsia="SimSun" w:hAnsi="Cambria Math" w:cs="Calibri"/>
                <w:color w:val="000000" w:themeColor="text1"/>
                <w14:ligatures w14:val="none"/>
              </w:rPr>
              <m:t>S</m:t>
            </m:r>
          </m:sub>
        </m:sSub>
      </m:oMath>
      <w:r w:rsidR="004012DC" w:rsidRPr="00555C36">
        <w:rPr>
          <w:rFonts w:ascii="Calibri" w:hAnsi="Calibri" w:cs="Calibri"/>
          <w:color w:val="000000" w:themeColor="text1"/>
        </w:rPr>
        <w:t xml:space="preserve"> </w:t>
      </w:r>
      <w:r w:rsidR="008812A9" w:rsidRPr="008812A9">
        <w:rPr>
          <w:rFonts w:ascii="Calibri" w:hAnsi="Calibri" w:cs="Calibri"/>
          <w:color w:val="000000" w:themeColor="text1"/>
        </w:rPr>
        <w:t>reflects the strength of a specific factor relative to the total explained common variance of all items, including those not loading on the specific factor of interest</w:t>
      </w:r>
      <w:r w:rsidR="004012DC" w:rsidRPr="00555C36">
        <w:rPr>
          <w:rFonts w:ascii="Calibri" w:hAnsi="Calibri" w:cs="Calibri"/>
          <w:color w:val="000000" w:themeColor="text1"/>
        </w:rPr>
        <w:t xml:space="preserve"> </w:t>
      </w:r>
      <w:r w:rsidR="00E17D8F" w:rsidRPr="00555C36">
        <w:rPr>
          <w:rFonts w:ascii="Calibri" w:hAnsi="Calibri" w:cs="Calibri"/>
          <w:color w:val="000000" w:themeColor="text1"/>
        </w:rPr>
        <w:t>[34]</w:t>
      </w:r>
      <w:r w:rsidR="004012DC" w:rsidRPr="00555C36">
        <w:rPr>
          <w:rFonts w:ascii="Calibri" w:hAnsi="Calibri" w:cs="Calibri"/>
          <w:color w:val="000000" w:themeColor="text1"/>
        </w:rPr>
        <w:t>.</w:t>
      </w:r>
      <w:r w:rsidR="00993F78" w:rsidRPr="00555C36">
        <w:rPr>
          <w:rFonts w:ascii="Calibri" w:hAnsi="Calibri" w:cs="Calibri"/>
          <w:color w:val="000000" w:themeColor="text1"/>
        </w:rPr>
        <w:t xml:space="preserve"> </w:t>
      </w:r>
      <w:r w:rsidR="00993F78" w:rsidRPr="00555C36">
        <w:rPr>
          <w:rFonts w:cstheme="minorHAnsi"/>
          <w:color w:val="000000" w:themeColor="text1"/>
        </w:rPr>
        <w:t xml:space="preserve">According to </w:t>
      </w:r>
      <w:r w:rsidR="0025157D" w:rsidRPr="00555C36">
        <w:rPr>
          <w:rFonts w:cstheme="minorHAnsi"/>
          <w:color w:val="000000" w:themeColor="text1"/>
        </w:rPr>
        <w:t xml:space="preserve">Bonifay et al. </w:t>
      </w:r>
      <w:r w:rsidR="00E17D8F" w:rsidRPr="00555C36">
        <w:rPr>
          <w:rFonts w:cstheme="minorHAnsi"/>
          <w:color w:val="000000" w:themeColor="text1"/>
        </w:rPr>
        <w:t>[35]</w:t>
      </w:r>
      <w:r w:rsidR="00993F78" w:rsidRPr="00555C36">
        <w:rPr>
          <w:rFonts w:cstheme="minorHAnsi"/>
          <w:color w:val="000000" w:themeColor="text1"/>
        </w:rPr>
        <w:t xml:space="preserve">, when </w:t>
      </w:r>
      <w:r w:rsidR="00993F78" w:rsidRPr="00643F36">
        <w:rPr>
          <w:rFonts w:ascii="Cambria Math" w:hAnsi="Cambria Math" w:cstheme="minorHAnsi"/>
          <w:color w:val="000000" w:themeColor="text1"/>
        </w:rPr>
        <w:t>ECV</w:t>
      </w:r>
      <w:r w:rsidR="00993F78" w:rsidRPr="00555C36">
        <w:rPr>
          <w:rFonts w:cstheme="minorHAnsi"/>
          <w:color w:val="000000" w:themeColor="text1"/>
        </w:rPr>
        <w:t xml:space="preserve"> </w:t>
      </w:r>
      <w:r w:rsidR="00DE2DC8" w:rsidRPr="00555C36">
        <w:rPr>
          <w:rFonts w:ascii="Calibri" w:hAnsi="Calibri" w:cs="Calibri"/>
          <w:color w:val="000000" w:themeColor="text1"/>
        </w:rPr>
        <w:t>&gt;</w:t>
      </w:r>
      <w:r w:rsidR="00993F78" w:rsidRPr="00555C36">
        <w:rPr>
          <w:rFonts w:cstheme="minorHAnsi"/>
          <w:color w:val="000000" w:themeColor="text1"/>
        </w:rPr>
        <w:t xml:space="preserve"> 0.70, relative bias is </w:t>
      </w:r>
      <w:r w:rsidR="00DE2DC8" w:rsidRPr="00555C36">
        <w:rPr>
          <w:rFonts w:cstheme="minorHAnsi"/>
          <w:color w:val="000000" w:themeColor="text1"/>
        </w:rPr>
        <w:t>typically</w:t>
      </w:r>
      <w:r w:rsidR="00DE2DC8" w:rsidRPr="00555C36">
        <w:rPr>
          <w:rFonts w:cstheme="minorHAnsi" w:hint="eastAsia"/>
          <w:color w:val="000000" w:themeColor="text1"/>
        </w:rPr>
        <w:t xml:space="preserve"> </w:t>
      </w:r>
      <w:r w:rsidR="00DE2DC8" w:rsidRPr="00555C36">
        <w:rPr>
          <w:rFonts w:ascii="Calibri" w:eastAsia="SimSun" w:hAnsi="Calibri" w:cs="Calibri"/>
          <w:color w:val="000000" w:themeColor="text1"/>
        </w:rPr>
        <w:t>&lt;</w:t>
      </w:r>
      <w:r w:rsidR="00993F78" w:rsidRPr="00555C36">
        <w:rPr>
          <w:rFonts w:cstheme="minorHAnsi"/>
          <w:color w:val="000000" w:themeColor="text1"/>
        </w:rPr>
        <w:t xml:space="preserve"> 10%</w:t>
      </w:r>
      <w:r w:rsidR="00DE2DC8" w:rsidRPr="00555C36">
        <w:rPr>
          <w:rFonts w:cstheme="minorHAnsi" w:hint="eastAsia"/>
          <w:color w:val="000000" w:themeColor="text1"/>
        </w:rPr>
        <w:t xml:space="preserve">, </w:t>
      </w:r>
      <w:r w:rsidR="00993F78" w:rsidRPr="00555C36">
        <w:rPr>
          <w:rFonts w:cstheme="minorHAnsi"/>
          <w:color w:val="000000" w:themeColor="text1"/>
        </w:rPr>
        <w:t xml:space="preserve">and when </w:t>
      </w:r>
      <w:r w:rsidR="00993F78" w:rsidRPr="00643F36">
        <w:rPr>
          <w:rFonts w:ascii="Cambria Math" w:hAnsi="Cambria Math" w:cstheme="minorHAnsi"/>
          <w:color w:val="000000" w:themeColor="text1"/>
        </w:rPr>
        <w:t>ECV</w:t>
      </w:r>
      <w:r w:rsidR="00993F78" w:rsidRPr="00555C36">
        <w:rPr>
          <w:rFonts w:cstheme="minorHAnsi"/>
          <w:color w:val="000000" w:themeColor="text1"/>
        </w:rPr>
        <w:t xml:space="preserve"> </w:t>
      </w:r>
      <w:r w:rsidR="00DE2DC8" w:rsidRPr="00555C36">
        <w:rPr>
          <w:rFonts w:ascii="Calibri" w:hAnsi="Calibri" w:cs="Calibri"/>
          <w:color w:val="000000" w:themeColor="text1"/>
        </w:rPr>
        <w:t>&gt;</w:t>
      </w:r>
      <w:r w:rsidR="00993F78" w:rsidRPr="00555C36">
        <w:rPr>
          <w:rFonts w:cstheme="minorHAnsi"/>
          <w:color w:val="000000" w:themeColor="text1"/>
        </w:rPr>
        <w:t xml:space="preserve"> 0.80, relative bias is </w:t>
      </w:r>
      <w:r w:rsidR="00DE2DC8" w:rsidRPr="00555C36">
        <w:rPr>
          <w:rFonts w:cstheme="minorHAnsi"/>
          <w:color w:val="000000" w:themeColor="text1"/>
        </w:rPr>
        <w:t>generally</w:t>
      </w:r>
      <w:r w:rsidR="00DE2DC8" w:rsidRPr="00555C36">
        <w:rPr>
          <w:rFonts w:cstheme="minorHAnsi" w:hint="eastAsia"/>
          <w:color w:val="000000" w:themeColor="text1"/>
        </w:rPr>
        <w:t xml:space="preserve"> </w:t>
      </w:r>
      <w:r w:rsidR="00DE2DC8" w:rsidRPr="00555C36">
        <w:rPr>
          <w:rFonts w:ascii="Calibri" w:eastAsia="SimSun" w:hAnsi="Calibri" w:cs="Calibri"/>
          <w:color w:val="000000" w:themeColor="text1"/>
        </w:rPr>
        <w:t>&lt;</w:t>
      </w:r>
      <w:r w:rsidR="00993F78" w:rsidRPr="00555C36">
        <w:rPr>
          <w:rFonts w:cstheme="minorHAnsi"/>
          <w:color w:val="000000" w:themeColor="text1"/>
        </w:rPr>
        <w:t xml:space="preserve"> 5%.</w:t>
      </w:r>
    </w:p>
    <w:p w14:paraId="591D926D" w14:textId="68EEE122" w:rsidR="00AC0FA6" w:rsidRPr="00555C36" w:rsidRDefault="005F72D7" w:rsidP="00AF530D">
      <w:pPr>
        <w:widowControl w:val="0"/>
        <w:adjustRightInd w:val="0"/>
        <w:snapToGrid w:val="0"/>
        <w:spacing w:after="0" w:line="480" w:lineRule="auto"/>
        <w:ind w:firstLine="288"/>
        <w:rPr>
          <w:rFonts w:ascii="Calibri" w:hAnsi="Calibri" w:cs="Calibri"/>
          <w:color w:val="000000" w:themeColor="text1"/>
        </w:rPr>
      </w:pPr>
      <w:r w:rsidRPr="00555C36">
        <w:rPr>
          <w:rFonts w:ascii="Calibri" w:hAnsi="Calibri" w:cs="Calibri"/>
          <w:color w:val="000000" w:themeColor="text1"/>
        </w:rPr>
        <w:t xml:space="preserve">The </w:t>
      </w:r>
      <w:r w:rsidRPr="00643F36">
        <w:rPr>
          <w:rFonts w:ascii="Cambria Math" w:hAnsi="Cambria Math" w:cs="Calibri"/>
          <w:color w:val="000000" w:themeColor="text1"/>
        </w:rPr>
        <w:t>PUC</w:t>
      </w:r>
      <w:r w:rsidRPr="00555C36">
        <w:rPr>
          <w:rFonts w:ascii="Calibri" w:hAnsi="Calibri" w:cs="Calibri"/>
          <w:color w:val="000000" w:themeColor="text1"/>
        </w:rPr>
        <w:t xml:space="preserve"> </w:t>
      </w:r>
      <w:r w:rsidR="00AF530D" w:rsidRPr="00AF530D">
        <w:rPr>
          <w:rFonts w:ascii="Calibri" w:hAnsi="Calibri" w:cs="Calibri"/>
          <w:color w:val="000000" w:themeColor="text1"/>
        </w:rPr>
        <w:t>represents the proportion of covariance terms reflecting variance solely from the general factor</w:t>
      </w:r>
      <w:r w:rsidRPr="00555C36">
        <w:rPr>
          <w:rFonts w:ascii="Calibri" w:hAnsi="Calibri" w:cs="Calibri"/>
          <w:color w:val="000000" w:themeColor="text1"/>
        </w:rPr>
        <w:t xml:space="preserve">. </w:t>
      </w:r>
      <w:r w:rsidR="002E03BB">
        <w:rPr>
          <w:rFonts w:ascii="Calibri" w:hAnsi="Calibri" w:cs="Calibri" w:hint="eastAsia"/>
          <w:color w:val="000000" w:themeColor="text1"/>
        </w:rPr>
        <w:t xml:space="preserve">A </w:t>
      </w:r>
      <w:r w:rsidR="001646DE">
        <w:rPr>
          <w:rFonts w:ascii="Calibri" w:hAnsi="Calibri" w:cs="Calibri" w:hint="eastAsia"/>
          <w:color w:val="000000" w:themeColor="text1"/>
        </w:rPr>
        <w:t>h</w:t>
      </w:r>
      <w:r w:rsidR="002B7066" w:rsidRPr="002B7066">
        <w:rPr>
          <w:rFonts w:ascii="Calibri" w:hAnsi="Calibri" w:cs="Calibri"/>
          <w:color w:val="000000" w:themeColor="text1"/>
        </w:rPr>
        <w:t>igher PUC value indicate</w:t>
      </w:r>
      <w:r w:rsidR="001646DE">
        <w:rPr>
          <w:rFonts w:ascii="Calibri" w:hAnsi="Calibri" w:cs="Calibri" w:hint="eastAsia"/>
          <w:color w:val="000000" w:themeColor="text1"/>
        </w:rPr>
        <w:t>s</w:t>
      </w:r>
      <w:r w:rsidR="002B7066" w:rsidRPr="002B7066">
        <w:rPr>
          <w:rFonts w:ascii="Calibri" w:hAnsi="Calibri" w:cs="Calibri"/>
          <w:color w:val="000000" w:themeColor="text1"/>
        </w:rPr>
        <w:t xml:space="preserve"> that the correlation matrix is more strongly dominated by general-factor information, thereby reducing the likelihood of biased parameter estimates under a unidimensional model [32]. </w:t>
      </w:r>
      <w:r w:rsidRPr="00555C36">
        <w:rPr>
          <w:rFonts w:ascii="Calibri" w:hAnsi="Calibri" w:cs="Calibri"/>
          <w:color w:val="000000" w:themeColor="text1"/>
        </w:rPr>
        <w:t xml:space="preserve">Generally, a </w:t>
      </w:r>
      <w:r w:rsidRPr="00643F36">
        <w:rPr>
          <w:rFonts w:ascii="Cambria Math" w:hAnsi="Cambria Math" w:cs="Calibri"/>
          <w:color w:val="000000" w:themeColor="text1"/>
        </w:rPr>
        <w:t>PUC</w:t>
      </w:r>
      <w:r w:rsidRPr="00555C36">
        <w:rPr>
          <w:rFonts w:ascii="Calibri" w:hAnsi="Calibri" w:cs="Calibri"/>
          <w:color w:val="000000" w:themeColor="text1"/>
        </w:rPr>
        <w:t xml:space="preserve"> &gt; 0.80 suggests that a unidimensional model might be reasonable</w:t>
      </w:r>
      <w:r w:rsidR="00355A8D" w:rsidRPr="00555C36">
        <w:rPr>
          <w:rFonts w:ascii="Calibri" w:hAnsi="Calibri" w:cs="Calibri"/>
          <w:color w:val="000000" w:themeColor="text1"/>
        </w:rPr>
        <w:t xml:space="preserve"> </w:t>
      </w:r>
      <w:r w:rsidR="00F56C8B" w:rsidRPr="00555C36">
        <w:rPr>
          <w:rFonts w:ascii="Calibri" w:hAnsi="Calibri" w:cs="Calibri"/>
          <w:color w:val="000000" w:themeColor="text1"/>
        </w:rPr>
        <w:t>[36, 37]</w:t>
      </w:r>
      <w:r w:rsidR="0025157D" w:rsidRPr="00555C36">
        <w:rPr>
          <w:rFonts w:ascii="Calibri" w:hAnsi="Calibri" w:cs="Calibri"/>
          <w:color w:val="000000" w:themeColor="text1"/>
        </w:rPr>
        <w:t>.</w:t>
      </w:r>
      <w:r w:rsidRPr="00555C36">
        <w:rPr>
          <w:rFonts w:ascii="Calibri" w:hAnsi="Calibri" w:cs="Calibri"/>
          <w:color w:val="000000" w:themeColor="text1"/>
        </w:rPr>
        <w:t xml:space="preserve"> </w:t>
      </w:r>
    </w:p>
    <w:p w14:paraId="02E42285" w14:textId="36717B36" w:rsidR="00AC0FA6" w:rsidRPr="00555C36" w:rsidRDefault="00A159FE" w:rsidP="009B6700">
      <w:pPr>
        <w:widowControl w:val="0"/>
        <w:adjustRightInd w:val="0"/>
        <w:snapToGrid w:val="0"/>
        <w:spacing w:after="0" w:line="480" w:lineRule="auto"/>
        <w:ind w:firstLine="288"/>
        <w:rPr>
          <w:rFonts w:ascii="Calibri" w:hAnsi="Calibri" w:cs="Calibri"/>
          <w:color w:val="000000" w:themeColor="text1"/>
        </w:rPr>
      </w:pPr>
      <w:r w:rsidRPr="00555C36">
        <w:rPr>
          <w:rFonts w:ascii="Calibri" w:hAnsi="Calibri" w:cs="Calibri"/>
          <w:color w:val="000000" w:themeColor="text1"/>
        </w:rPr>
        <w:t xml:space="preserve">In fact, along with </w:t>
      </w:r>
      <w:r w:rsidRPr="00643F36">
        <w:rPr>
          <w:rFonts w:ascii="Cambria Math" w:hAnsi="Cambria Math" w:cs="Calibri"/>
          <w:color w:val="000000" w:themeColor="text1"/>
        </w:rPr>
        <w:t>ECV</w:t>
      </w:r>
      <w:r w:rsidRPr="00555C36">
        <w:rPr>
          <w:rFonts w:ascii="Calibri" w:hAnsi="Calibri" w:cs="Calibri"/>
          <w:color w:val="000000" w:themeColor="text1"/>
        </w:rPr>
        <w:t xml:space="preserve">, </w:t>
      </w:r>
      <w:r w:rsidRPr="00643F36">
        <w:rPr>
          <w:rFonts w:ascii="Cambria Math" w:hAnsi="Cambria Math" w:cs="Calibri"/>
          <w:color w:val="000000" w:themeColor="text1"/>
        </w:rPr>
        <w:t>PUC</w:t>
      </w:r>
      <w:r w:rsidRPr="00555C36">
        <w:rPr>
          <w:rFonts w:ascii="Calibri" w:hAnsi="Calibri" w:cs="Calibri"/>
          <w:color w:val="000000" w:themeColor="text1"/>
        </w:rPr>
        <w:t xml:space="preserve"> </w:t>
      </w:r>
      <w:r w:rsidR="001646DE" w:rsidRPr="001646DE">
        <w:rPr>
          <w:rFonts w:ascii="Calibri" w:hAnsi="Calibri" w:cs="Calibri"/>
          <w:color w:val="000000" w:themeColor="text1"/>
        </w:rPr>
        <w:t xml:space="preserve">influences the degree of parameter bias in </w:t>
      </w:r>
      <w:r w:rsidR="001646DE">
        <w:rPr>
          <w:rFonts w:ascii="Calibri" w:hAnsi="Calibri" w:cs="Calibri" w:hint="eastAsia"/>
          <w:color w:val="000000" w:themeColor="text1"/>
        </w:rPr>
        <w:t>the</w:t>
      </w:r>
      <w:r w:rsidR="001646DE" w:rsidRPr="001646DE">
        <w:rPr>
          <w:rFonts w:ascii="Calibri" w:hAnsi="Calibri" w:cs="Calibri"/>
          <w:color w:val="000000" w:themeColor="text1"/>
        </w:rPr>
        <w:t xml:space="preserve"> unidimensional solution</w:t>
      </w:r>
      <w:r w:rsidRPr="00555C36">
        <w:rPr>
          <w:rFonts w:ascii="Calibri" w:hAnsi="Calibri" w:cs="Calibri"/>
          <w:color w:val="000000" w:themeColor="text1"/>
        </w:rPr>
        <w:t>.</w:t>
      </w:r>
      <w:r w:rsidR="009829AC" w:rsidRPr="00555C36">
        <w:rPr>
          <w:rFonts w:ascii="Calibri" w:hAnsi="Calibri" w:cs="Calibri"/>
          <w:color w:val="000000" w:themeColor="text1"/>
        </w:rPr>
        <w:t xml:space="preserve"> Rodriguez, Reise, and Haviland state that “when general </w:t>
      </w:r>
      <w:r w:rsidR="009829AC" w:rsidRPr="00643F36">
        <w:rPr>
          <w:rFonts w:ascii="Cambria Math" w:hAnsi="Cambria Math" w:cs="Calibri"/>
          <w:color w:val="000000" w:themeColor="text1"/>
        </w:rPr>
        <w:t>ECV</w:t>
      </w:r>
      <w:r w:rsidR="009829AC" w:rsidRPr="00555C36">
        <w:rPr>
          <w:rFonts w:ascii="Calibri" w:hAnsi="Calibri" w:cs="Calibri"/>
          <w:color w:val="000000" w:themeColor="text1"/>
        </w:rPr>
        <w:t xml:space="preserve"> is &gt; 0.70 and </w:t>
      </w:r>
      <w:r w:rsidR="009829AC" w:rsidRPr="00643F36">
        <w:rPr>
          <w:rFonts w:ascii="Cambria Math" w:hAnsi="Cambria Math" w:cs="Calibri"/>
          <w:color w:val="000000" w:themeColor="text1"/>
        </w:rPr>
        <w:t>PUC</w:t>
      </w:r>
      <w:r w:rsidR="009829AC" w:rsidRPr="00555C36">
        <w:rPr>
          <w:rFonts w:ascii="Calibri" w:hAnsi="Calibri" w:cs="Calibri"/>
          <w:color w:val="000000" w:themeColor="text1"/>
        </w:rPr>
        <w:t xml:space="preserve"> is &gt; 0.70, relative bias will be slight, and the common variance can be regarded as essentially unidimensional”</w:t>
      </w:r>
      <w:r w:rsidR="00F56C8B" w:rsidRPr="00555C36">
        <w:t xml:space="preserve"> </w:t>
      </w:r>
      <w:r w:rsidR="00F56C8B" w:rsidRPr="00555C36">
        <w:rPr>
          <w:rFonts w:ascii="Calibri" w:hAnsi="Calibri" w:cs="Calibri"/>
          <w:color w:val="000000" w:themeColor="text1"/>
        </w:rPr>
        <w:t>[32]</w:t>
      </w:r>
      <w:r w:rsidR="0025157D" w:rsidRPr="00555C36">
        <w:rPr>
          <w:rFonts w:ascii="Calibri" w:hAnsi="Calibri" w:cs="Calibri"/>
          <w:color w:val="000000" w:themeColor="text1"/>
        </w:rPr>
        <w:t xml:space="preserve">. </w:t>
      </w:r>
      <w:r w:rsidR="009829AC" w:rsidRPr="00555C36">
        <w:rPr>
          <w:rFonts w:ascii="Calibri" w:hAnsi="Calibri" w:cs="Calibri"/>
          <w:color w:val="000000" w:themeColor="text1"/>
        </w:rPr>
        <w:t xml:space="preserve">Additionally, </w:t>
      </w:r>
      <w:r w:rsidR="001D3C1E" w:rsidRPr="00555C36">
        <w:rPr>
          <w:rFonts w:ascii="Calibri" w:hAnsi="Calibri" w:cs="Calibri"/>
          <w:color w:val="000000" w:themeColor="text1"/>
        </w:rPr>
        <w:t xml:space="preserve">Reise, </w:t>
      </w:r>
      <w:proofErr w:type="spellStart"/>
      <w:r w:rsidR="001D3C1E" w:rsidRPr="00555C36">
        <w:rPr>
          <w:rFonts w:ascii="Calibri" w:hAnsi="Calibri" w:cs="Calibri"/>
          <w:color w:val="000000" w:themeColor="text1"/>
        </w:rPr>
        <w:t>Scheines</w:t>
      </w:r>
      <w:proofErr w:type="spellEnd"/>
      <w:r w:rsidR="001D3C1E" w:rsidRPr="00555C36">
        <w:rPr>
          <w:rFonts w:ascii="Calibri" w:hAnsi="Calibri" w:cs="Calibri"/>
          <w:color w:val="000000" w:themeColor="text1"/>
        </w:rPr>
        <w:t>, Widaman, and Haviland</w:t>
      </w:r>
      <w:r w:rsidR="009829AC" w:rsidRPr="00555C36">
        <w:rPr>
          <w:rFonts w:ascii="Calibri" w:hAnsi="Calibri" w:cs="Calibri"/>
          <w:color w:val="000000" w:themeColor="text1"/>
        </w:rPr>
        <w:t xml:space="preserve"> </w:t>
      </w:r>
      <w:r w:rsidR="00AB7A89" w:rsidRPr="00AB7A89">
        <w:rPr>
          <w:rFonts w:ascii="Calibri" w:hAnsi="Calibri" w:cs="Calibri"/>
          <w:color w:val="000000" w:themeColor="text1"/>
        </w:rPr>
        <w:t>noted</w:t>
      </w:r>
      <w:r w:rsidR="009829AC" w:rsidRPr="00555C36">
        <w:rPr>
          <w:rFonts w:ascii="Calibri" w:hAnsi="Calibri" w:cs="Calibri"/>
          <w:color w:val="000000" w:themeColor="text1"/>
        </w:rPr>
        <w:t xml:space="preserve"> that “when </w:t>
      </w:r>
      <w:r w:rsidR="009829AC" w:rsidRPr="00643F36">
        <w:rPr>
          <w:rFonts w:ascii="Cambria Math" w:hAnsi="Cambria Math" w:cs="Calibri"/>
          <w:color w:val="000000" w:themeColor="text1"/>
        </w:rPr>
        <w:t>PUC</w:t>
      </w:r>
      <w:r w:rsidR="009829AC" w:rsidRPr="00555C36">
        <w:rPr>
          <w:rFonts w:ascii="Calibri" w:hAnsi="Calibri" w:cs="Calibri"/>
          <w:color w:val="000000" w:themeColor="text1"/>
        </w:rPr>
        <w:t xml:space="preserve"> </w:t>
      </w:r>
      <w:r w:rsidR="00DE2DC8" w:rsidRPr="00555C36">
        <w:rPr>
          <w:rFonts w:ascii="Calibri" w:hAnsi="Calibri" w:cs="Calibri"/>
          <w:color w:val="000000" w:themeColor="text1"/>
        </w:rPr>
        <w:t>&lt;</w:t>
      </w:r>
      <w:r w:rsidR="009829AC" w:rsidRPr="00555C36">
        <w:rPr>
          <w:rFonts w:ascii="Calibri" w:hAnsi="Calibri" w:cs="Calibri"/>
          <w:color w:val="000000" w:themeColor="text1"/>
        </w:rPr>
        <w:t xml:space="preserve"> 0.80, general </w:t>
      </w:r>
      <w:r w:rsidR="009829AC" w:rsidRPr="00643F36">
        <w:rPr>
          <w:rFonts w:ascii="Cambria Math" w:hAnsi="Cambria Math" w:cs="Calibri"/>
          <w:color w:val="000000" w:themeColor="text1"/>
        </w:rPr>
        <w:t>ECV</w:t>
      </w:r>
      <w:r w:rsidR="009829AC" w:rsidRPr="00555C36">
        <w:rPr>
          <w:rFonts w:ascii="Calibri" w:hAnsi="Calibri" w:cs="Calibri"/>
          <w:color w:val="000000" w:themeColor="text1"/>
        </w:rPr>
        <w:t xml:space="preserve"> </w:t>
      </w:r>
      <w:r w:rsidR="00DE2DC8" w:rsidRPr="00555C36">
        <w:rPr>
          <w:rFonts w:ascii="Calibri" w:hAnsi="Calibri" w:cs="Calibri"/>
          <w:color w:val="000000" w:themeColor="text1"/>
        </w:rPr>
        <w:t>&gt;</w:t>
      </w:r>
      <w:r w:rsidR="009829AC" w:rsidRPr="00555C36">
        <w:rPr>
          <w:rFonts w:ascii="Calibri" w:hAnsi="Calibri" w:cs="Calibri"/>
          <w:color w:val="000000" w:themeColor="text1"/>
        </w:rPr>
        <w:t xml:space="preserve"> 0.60 and </w:t>
      </w:r>
      <m:oMath>
        <m:sSub>
          <m:sSubPr>
            <m:ctrlPr>
              <w:rPr>
                <w:rFonts w:ascii="Cambria Math" w:hAnsi="Cambria Math" w:cs="Calibri"/>
                <w:bCs/>
                <w:color w:val="000000" w:themeColor="text1"/>
              </w:rPr>
            </m:ctrlPr>
          </m:sSubPr>
          <m:e>
            <m:r>
              <m:rPr>
                <m:nor/>
              </m:rPr>
              <w:rPr>
                <w:rFonts w:ascii="Cambria Math" w:hAnsi="Cambria Math" w:cs="Calibri"/>
                <w:bCs/>
                <w:color w:val="000000" w:themeColor="text1"/>
              </w:rPr>
              <m:t>ω</m:t>
            </m:r>
          </m:e>
          <m:sub>
            <m:r>
              <m:rPr>
                <m:sty m:val="p"/>
              </m:rPr>
              <w:rPr>
                <w:rFonts w:ascii="Cambria Math" w:hAnsi="Cambria Math" w:cs="Calibri"/>
                <w:color w:val="000000" w:themeColor="text1"/>
              </w:rPr>
              <m:t>H</m:t>
            </m:r>
          </m:sub>
        </m:sSub>
      </m:oMath>
      <w:r w:rsidR="00AB7A89">
        <w:rPr>
          <w:rFonts w:ascii="Calibri" w:hAnsi="Calibri" w:cs="Calibri" w:hint="eastAsia"/>
          <w:color w:val="000000" w:themeColor="text1"/>
        </w:rPr>
        <w:t xml:space="preserve"> </w:t>
      </w:r>
      <w:r w:rsidR="009829AC" w:rsidRPr="00555C36">
        <w:rPr>
          <w:rFonts w:ascii="Calibri" w:hAnsi="Calibri" w:cs="Calibri"/>
          <w:color w:val="000000" w:themeColor="text1"/>
        </w:rPr>
        <w:t xml:space="preserve">&gt; 0.70 suggest that the presence of some multidimensionality is not severe enough to disqualify </w:t>
      </w:r>
      <w:r w:rsidR="000F0DCA" w:rsidRPr="000F0DCA">
        <w:rPr>
          <w:rFonts w:ascii="Calibri" w:hAnsi="Calibri" w:cs="Calibri"/>
          <w:color w:val="000000" w:themeColor="text1"/>
        </w:rPr>
        <w:t>the</w:t>
      </w:r>
      <w:r w:rsidR="000F0DCA">
        <w:rPr>
          <w:rFonts w:ascii="Calibri" w:hAnsi="Calibri" w:cs="Calibri" w:hint="eastAsia"/>
          <w:color w:val="000000" w:themeColor="text1"/>
        </w:rPr>
        <w:t xml:space="preserve"> </w:t>
      </w:r>
      <w:r w:rsidR="009829AC" w:rsidRPr="00555C36">
        <w:rPr>
          <w:rFonts w:ascii="Calibri" w:hAnsi="Calibri" w:cs="Calibri"/>
          <w:color w:val="000000" w:themeColor="text1"/>
        </w:rPr>
        <w:t xml:space="preserve">interpretation of the instrument as primarily unidimensional” </w:t>
      </w:r>
      <w:r w:rsidR="00F56C8B" w:rsidRPr="00555C36">
        <w:rPr>
          <w:rFonts w:ascii="Calibri" w:hAnsi="Calibri" w:cs="Calibri"/>
          <w:color w:val="000000" w:themeColor="text1"/>
        </w:rPr>
        <w:t>[36, 37]</w:t>
      </w:r>
      <w:r w:rsidR="001D3C1E" w:rsidRPr="00555C36">
        <w:rPr>
          <w:rFonts w:ascii="Calibri" w:hAnsi="Calibri" w:cs="Calibri"/>
          <w:color w:val="000000" w:themeColor="text1"/>
        </w:rPr>
        <w:t>.</w:t>
      </w:r>
      <w:r w:rsidR="0025157D" w:rsidRPr="00555C36">
        <w:rPr>
          <w:rFonts w:ascii="Calibri" w:hAnsi="Calibri" w:cs="Calibri"/>
          <w:color w:val="000000" w:themeColor="text1"/>
        </w:rPr>
        <w:t xml:space="preserve"> </w:t>
      </w:r>
      <w:r w:rsidR="009829AC" w:rsidRPr="00555C36">
        <w:rPr>
          <w:rFonts w:ascii="Calibri" w:hAnsi="Calibri" w:cs="Calibri"/>
          <w:color w:val="000000" w:themeColor="text1"/>
        </w:rPr>
        <w:lastRenderedPageBreak/>
        <w:t xml:space="preserve">Failure to </w:t>
      </w:r>
      <w:r w:rsidR="005E7BF7" w:rsidRPr="005E7BF7">
        <w:rPr>
          <w:rFonts w:ascii="Calibri" w:hAnsi="Calibri" w:cs="Calibri"/>
          <w:color w:val="000000" w:themeColor="text1"/>
        </w:rPr>
        <w:t>meet</w:t>
      </w:r>
      <w:r w:rsidR="009829AC" w:rsidRPr="00555C36">
        <w:rPr>
          <w:rFonts w:ascii="Calibri" w:hAnsi="Calibri" w:cs="Calibri"/>
          <w:color w:val="000000" w:themeColor="text1"/>
        </w:rPr>
        <w:t xml:space="preserve"> these cutoffs suggests that the instrument is best conceptualized as multidimensional. Put simply, as </w:t>
      </w:r>
      <w:r w:rsidR="009829AC" w:rsidRPr="00643F36">
        <w:rPr>
          <w:rFonts w:ascii="Cambria Math" w:hAnsi="Cambria Math" w:cs="Calibri"/>
          <w:color w:val="000000" w:themeColor="text1"/>
        </w:rPr>
        <w:t xml:space="preserve">PUC </w:t>
      </w:r>
      <w:r w:rsidR="009829AC" w:rsidRPr="00555C36">
        <w:rPr>
          <w:rFonts w:ascii="Calibri" w:hAnsi="Calibri" w:cs="Calibri"/>
          <w:color w:val="000000" w:themeColor="text1"/>
        </w:rPr>
        <w:t xml:space="preserve">increases, a low </w:t>
      </w:r>
      <w:r w:rsidR="009829AC" w:rsidRPr="00643F36">
        <w:rPr>
          <w:rFonts w:ascii="Cambria Math" w:hAnsi="Cambria Math" w:cs="Calibri"/>
          <w:color w:val="000000" w:themeColor="text1"/>
        </w:rPr>
        <w:t>ECV</w:t>
      </w:r>
      <w:r w:rsidR="009829AC" w:rsidRPr="00555C36">
        <w:rPr>
          <w:rFonts w:ascii="Calibri" w:hAnsi="Calibri" w:cs="Calibri"/>
          <w:color w:val="000000" w:themeColor="text1"/>
        </w:rPr>
        <w:t xml:space="preserve"> is less likely to indicate problems with claiming that an instrument measures </w:t>
      </w:r>
      <w:r w:rsidR="005E7BF7" w:rsidRPr="005E7BF7">
        <w:rPr>
          <w:rFonts w:ascii="Calibri" w:hAnsi="Calibri" w:cs="Calibri"/>
          <w:color w:val="000000" w:themeColor="text1"/>
        </w:rPr>
        <w:t>a single dominant construct</w:t>
      </w:r>
      <w:r w:rsidR="009829AC" w:rsidRPr="00555C36">
        <w:rPr>
          <w:rFonts w:ascii="Calibri" w:hAnsi="Calibri" w:cs="Calibri"/>
          <w:color w:val="000000" w:themeColor="text1"/>
        </w:rPr>
        <w:t xml:space="preserve">. When </w:t>
      </w:r>
      <w:r w:rsidR="009829AC" w:rsidRPr="00643F36">
        <w:rPr>
          <w:rFonts w:ascii="Cambria Math" w:hAnsi="Cambria Math" w:cs="Calibri"/>
          <w:color w:val="000000" w:themeColor="text1"/>
        </w:rPr>
        <w:t>PUC</w:t>
      </w:r>
      <w:r w:rsidR="009829AC" w:rsidRPr="00555C36">
        <w:rPr>
          <w:rFonts w:ascii="Calibri" w:hAnsi="Calibri" w:cs="Calibri"/>
          <w:color w:val="000000" w:themeColor="text1"/>
        </w:rPr>
        <w:t xml:space="preserve"> is lower, a low </w:t>
      </w:r>
      <w:r w:rsidR="009829AC" w:rsidRPr="00643F36">
        <w:rPr>
          <w:rFonts w:ascii="Cambria Math" w:hAnsi="Cambria Math" w:cs="Calibri"/>
          <w:color w:val="000000" w:themeColor="text1"/>
        </w:rPr>
        <w:t>ECV</w:t>
      </w:r>
      <w:r w:rsidR="009829AC" w:rsidRPr="00555C36">
        <w:rPr>
          <w:rFonts w:ascii="Calibri" w:hAnsi="Calibri" w:cs="Calibri"/>
          <w:color w:val="000000" w:themeColor="text1"/>
        </w:rPr>
        <w:t xml:space="preserve"> is more likely to correctly indicate that </w:t>
      </w:r>
      <w:r w:rsidR="00072F1D" w:rsidRPr="00072F1D">
        <w:rPr>
          <w:rFonts w:ascii="Calibri" w:hAnsi="Calibri" w:cs="Calibri"/>
          <w:color w:val="000000" w:themeColor="text1"/>
        </w:rPr>
        <w:t>the instrument should not be interpreted as measuring a single dominant construct</w:t>
      </w:r>
      <w:r w:rsidR="009829AC" w:rsidRPr="00555C36">
        <w:rPr>
          <w:rFonts w:ascii="Calibri" w:hAnsi="Calibri" w:cs="Calibri"/>
          <w:color w:val="000000" w:themeColor="text1"/>
        </w:rPr>
        <w:t>.</w:t>
      </w:r>
    </w:p>
    <w:p w14:paraId="1F45400D" w14:textId="7C1DDCB9" w:rsidR="002320ED" w:rsidRDefault="000552AA" w:rsidP="002320ED">
      <w:pPr>
        <w:widowControl w:val="0"/>
        <w:adjustRightInd w:val="0"/>
        <w:snapToGrid w:val="0"/>
        <w:spacing w:after="0" w:line="480" w:lineRule="auto"/>
        <w:ind w:firstLine="288"/>
        <w:rPr>
          <w:rFonts w:ascii="Calibri" w:hAnsi="Calibri" w:cs="Calibri"/>
          <w:color w:val="000000" w:themeColor="text1"/>
        </w:rPr>
      </w:pPr>
      <w:r w:rsidRPr="00555C36">
        <w:rPr>
          <w:rFonts w:ascii="Calibri" w:hAnsi="Calibri" w:cs="Calibri"/>
          <w:color w:val="000000" w:themeColor="text1"/>
        </w:rPr>
        <w:t>T</w:t>
      </w:r>
      <w:r w:rsidR="00C127B2" w:rsidRPr="00555C36">
        <w:rPr>
          <w:rFonts w:ascii="Calibri" w:hAnsi="Calibri" w:cs="Calibri"/>
          <w:color w:val="000000" w:themeColor="text1"/>
        </w:rPr>
        <w:t xml:space="preserve">he </w:t>
      </w:r>
      <m:oMath>
        <m:sSub>
          <m:sSubPr>
            <m:ctrlPr>
              <w:rPr>
                <w:rFonts w:ascii="Cambria Math" w:hAnsi="Cambria Math" w:cs="Calibri"/>
                <w:i/>
                <w:color w:val="000000" w:themeColor="text1"/>
              </w:rPr>
            </m:ctrlPr>
          </m:sSubPr>
          <m:e>
            <m:r>
              <m:rPr>
                <m:sty m:val="p"/>
              </m:rPr>
              <w:rPr>
                <w:rFonts w:ascii="Cambria Math" w:hAnsi="Cambria Math" w:cs="Calibri"/>
                <w:color w:val="000000" w:themeColor="text1"/>
              </w:rPr>
              <m:t>ARPB</m:t>
            </m:r>
          </m:e>
          <m:sub>
            <m:r>
              <m:rPr>
                <m:sty m:val="p"/>
              </m:rPr>
              <w:rPr>
                <w:rFonts w:ascii="Cambria Math" w:hAnsi="Cambria Math" w:cs="Calibri"/>
                <w:color w:val="000000" w:themeColor="text1"/>
              </w:rPr>
              <m:t>avg</m:t>
            </m:r>
          </m:sub>
        </m:sSub>
      </m:oMath>
      <w:r w:rsidRPr="00555C36">
        <w:rPr>
          <w:rFonts w:ascii="Calibri" w:hAnsi="Calibri" w:cs="Calibri"/>
          <w:color w:val="000000" w:themeColor="text1"/>
        </w:rPr>
        <w:t xml:space="preserve"> </w:t>
      </w:r>
      <w:r w:rsidR="004C0158" w:rsidRPr="004C0158">
        <w:rPr>
          <w:rFonts w:ascii="Calibri" w:hAnsi="Calibri" w:cs="Calibri"/>
          <w:color w:val="000000" w:themeColor="text1"/>
        </w:rPr>
        <w:t>quantifies</w:t>
      </w:r>
      <w:r w:rsidRPr="00555C36">
        <w:rPr>
          <w:rFonts w:ascii="Calibri" w:hAnsi="Calibri" w:cs="Calibri"/>
          <w:color w:val="000000" w:themeColor="text1"/>
        </w:rPr>
        <w:t xml:space="preserve"> the average bias across all items in a model. It provides a summary statistic indicating the overall degree of bias in parameter estimates </w:t>
      </w:r>
      <w:r w:rsidRPr="00426BC2">
        <w:rPr>
          <w:rFonts w:ascii="Calibri" w:hAnsi="Calibri" w:cs="Calibri"/>
          <w:color w:val="000000" w:themeColor="text1"/>
        </w:rPr>
        <w:t xml:space="preserve">when comparing a multidimensional (e.g., bifactor) model </w:t>
      </w:r>
      <w:r w:rsidR="00072F1D" w:rsidRPr="00426BC2">
        <w:rPr>
          <w:rFonts w:ascii="Calibri" w:hAnsi="Calibri" w:cs="Calibri"/>
          <w:color w:val="000000" w:themeColor="text1"/>
        </w:rPr>
        <w:t>with</w:t>
      </w:r>
      <w:r w:rsidR="00072F1D" w:rsidRPr="00426BC2">
        <w:rPr>
          <w:rFonts w:ascii="Calibri" w:hAnsi="Calibri" w:cs="Calibri" w:hint="eastAsia"/>
          <w:color w:val="000000" w:themeColor="text1"/>
        </w:rPr>
        <w:t xml:space="preserve"> </w:t>
      </w:r>
      <w:r w:rsidRPr="00426BC2">
        <w:rPr>
          <w:rFonts w:ascii="Calibri" w:hAnsi="Calibri" w:cs="Calibri"/>
          <w:color w:val="000000" w:themeColor="text1"/>
        </w:rPr>
        <w:t>a unidimensional model</w:t>
      </w:r>
      <w:r w:rsidR="00336871" w:rsidRPr="00426BC2">
        <w:rPr>
          <w:rFonts w:ascii="Calibri" w:hAnsi="Calibri" w:cs="Calibri"/>
          <w:color w:val="000000" w:themeColor="text1"/>
        </w:rPr>
        <w:t xml:space="preserve"> </w:t>
      </w:r>
      <w:r w:rsidR="00F56C8B" w:rsidRPr="00426BC2">
        <w:rPr>
          <w:rFonts w:ascii="Calibri" w:hAnsi="Calibri" w:cs="Calibri"/>
          <w:color w:val="000000" w:themeColor="text1"/>
        </w:rPr>
        <w:t>[31, 32]</w:t>
      </w:r>
      <w:r w:rsidR="0025157D" w:rsidRPr="00426BC2">
        <w:rPr>
          <w:rFonts w:ascii="Calibri" w:hAnsi="Calibri" w:cs="Calibri"/>
          <w:color w:val="000000" w:themeColor="text1"/>
        </w:rPr>
        <w:t xml:space="preserve">. </w:t>
      </w:r>
      <w:r w:rsidRPr="00426BC2">
        <w:rPr>
          <w:rFonts w:ascii="Calibri" w:hAnsi="Calibri" w:cs="Calibri"/>
          <w:color w:val="000000" w:themeColor="text1"/>
        </w:rPr>
        <w:t>This indicator is useful for assessing the general level of bias across a set of items, giving an overall sense of how much the multidimensional structure affects parameter estimates.</w:t>
      </w:r>
      <w:r w:rsidR="009E482A" w:rsidRPr="00426BC2">
        <w:rPr>
          <w:rFonts w:ascii="Calibri" w:hAnsi="Calibri" w:cs="Calibri"/>
          <w:color w:val="000000" w:themeColor="text1"/>
        </w:rPr>
        <w:t xml:space="preserve"> An </w:t>
      </w:r>
      <m:oMath>
        <m:sSub>
          <m:sSubPr>
            <m:ctrlPr>
              <w:rPr>
                <w:rFonts w:ascii="Cambria Math" w:hAnsi="Cambria Math" w:cs="Calibri"/>
                <w:i/>
                <w:color w:val="000000" w:themeColor="text1"/>
              </w:rPr>
            </m:ctrlPr>
          </m:sSubPr>
          <m:e>
            <m:r>
              <m:rPr>
                <m:sty m:val="p"/>
              </m:rPr>
              <w:rPr>
                <w:rFonts w:ascii="Cambria Math" w:hAnsi="Cambria Math" w:cs="Calibri"/>
                <w:color w:val="000000" w:themeColor="text1"/>
              </w:rPr>
              <m:t>ARPB</m:t>
            </m:r>
          </m:e>
          <m:sub>
            <m:r>
              <m:rPr>
                <m:sty m:val="p"/>
              </m:rPr>
              <w:rPr>
                <w:rFonts w:ascii="Cambria Math" w:hAnsi="Cambria Math" w:cs="Calibri"/>
                <w:color w:val="000000" w:themeColor="text1"/>
              </w:rPr>
              <m:t>avg</m:t>
            </m:r>
          </m:sub>
        </m:sSub>
      </m:oMath>
      <w:r w:rsidR="009E482A" w:rsidRPr="00426BC2">
        <w:rPr>
          <w:rFonts w:ascii="Calibri" w:hAnsi="Calibri" w:cs="Calibri"/>
          <w:color w:val="000000" w:themeColor="text1"/>
        </w:rPr>
        <w:t xml:space="preserve"> value close to 0 indicates that, on average, the parameters are unbiased. Typically, an </w:t>
      </w:r>
      <m:oMath>
        <m:sSub>
          <m:sSubPr>
            <m:ctrlPr>
              <w:rPr>
                <w:rFonts w:ascii="Cambria Math" w:hAnsi="Cambria Math" w:cs="Calibri"/>
                <w:i/>
                <w:color w:val="000000" w:themeColor="text1"/>
              </w:rPr>
            </m:ctrlPr>
          </m:sSubPr>
          <m:e>
            <m:r>
              <m:rPr>
                <m:sty m:val="p"/>
              </m:rPr>
              <w:rPr>
                <w:rFonts w:ascii="Cambria Math" w:hAnsi="Cambria Math" w:cs="Calibri"/>
                <w:color w:val="000000" w:themeColor="text1"/>
              </w:rPr>
              <m:t>ARPB</m:t>
            </m:r>
          </m:e>
          <m:sub>
            <m:r>
              <m:rPr>
                <m:sty m:val="p"/>
              </m:rPr>
              <w:rPr>
                <w:rFonts w:ascii="Cambria Math" w:hAnsi="Cambria Math" w:cs="Calibri"/>
                <w:color w:val="000000" w:themeColor="text1"/>
              </w:rPr>
              <m:t>avg</m:t>
            </m:r>
          </m:sub>
        </m:sSub>
      </m:oMath>
      <w:r w:rsidR="009E482A" w:rsidRPr="00426BC2">
        <w:rPr>
          <w:rFonts w:ascii="Calibri" w:hAnsi="Calibri" w:cs="Calibri"/>
          <w:color w:val="000000" w:themeColor="text1"/>
        </w:rPr>
        <w:t xml:space="preserve"> </w:t>
      </w:r>
      <w:r w:rsidR="00DE2DC8" w:rsidRPr="00426BC2">
        <w:rPr>
          <w:rFonts w:ascii="Calibri" w:hAnsi="Calibri" w:cs="Calibri"/>
          <w:color w:val="000000" w:themeColor="text1"/>
        </w:rPr>
        <w:t>&lt;</w:t>
      </w:r>
      <w:r w:rsidR="009E482A" w:rsidRPr="00426BC2">
        <w:rPr>
          <w:rFonts w:ascii="Calibri" w:hAnsi="Calibri" w:cs="Calibri"/>
          <w:color w:val="000000" w:themeColor="text1"/>
        </w:rPr>
        <w:t xml:space="preserve"> 0</w:t>
      </w:r>
      <w:r w:rsidR="009E482A" w:rsidRPr="00555C36">
        <w:rPr>
          <w:rFonts w:ascii="Calibri" w:hAnsi="Calibri" w:cs="Calibri"/>
          <w:color w:val="000000" w:themeColor="text1"/>
        </w:rPr>
        <w:t xml:space="preserve">.10 is considered to indicate minimal bias, suggesting that the multidimensional </w:t>
      </w:r>
      <w:r w:rsidR="00072F1D" w:rsidRPr="00072F1D">
        <w:rPr>
          <w:rFonts w:ascii="Calibri" w:hAnsi="Calibri" w:cs="Calibri"/>
          <w:color w:val="000000" w:themeColor="text1"/>
        </w:rPr>
        <w:t>structure</w:t>
      </w:r>
      <w:r w:rsidR="009E482A" w:rsidRPr="00555C36">
        <w:rPr>
          <w:rFonts w:ascii="Calibri" w:hAnsi="Calibri" w:cs="Calibri"/>
          <w:color w:val="000000" w:themeColor="text1"/>
        </w:rPr>
        <w:t xml:space="preserve"> does not </w:t>
      </w:r>
      <w:r w:rsidR="00072F1D" w:rsidRPr="00072F1D">
        <w:rPr>
          <w:rFonts w:ascii="Calibri" w:hAnsi="Calibri" w:cs="Calibri"/>
          <w:color w:val="000000" w:themeColor="text1"/>
        </w:rPr>
        <w:t>meaningfully distort parameter estimates</w:t>
      </w:r>
      <w:r w:rsidR="009E482A" w:rsidRPr="00555C36">
        <w:rPr>
          <w:rFonts w:ascii="Calibri" w:hAnsi="Calibri" w:cs="Calibri"/>
          <w:color w:val="000000" w:themeColor="text1"/>
        </w:rPr>
        <w:t xml:space="preserve">. According to </w:t>
      </w:r>
      <w:proofErr w:type="spellStart"/>
      <w:r w:rsidR="0025157D" w:rsidRPr="00555C36">
        <w:rPr>
          <w:rFonts w:ascii="Calibri" w:hAnsi="Calibri" w:cs="Calibri"/>
          <w:color w:val="000000" w:themeColor="text1"/>
        </w:rPr>
        <w:t>Muthén</w:t>
      </w:r>
      <w:proofErr w:type="spellEnd"/>
      <w:r w:rsidR="0025157D" w:rsidRPr="00555C36">
        <w:rPr>
          <w:rFonts w:ascii="Calibri" w:hAnsi="Calibri" w:cs="Calibri"/>
          <w:color w:val="000000" w:themeColor="text1"/>
        </w:rPr>
        <w:t xml:space="preserve"> et al.</w:t>
      </w:r>
      <w:r w:rsidR="009E482A" w:rsidRPr="00555C36">
        <w:rPr>
          <w:rFonts w:ascii="Calibri" w:hAnsi="Calibri" w:cs="Calibri"/>
          <w:color w:val="000000" w:themeColor="text1"/>
        </w:rPr>
        <w:t xml:space="preserve">, </w:t>
      </w:r>
      <m:oMath>
        <m:sSub>
          <m:sSubPr>
            <m:ctrlPr>
              <w:rPr>
                <w:rFonts w:ascii="Cambria Math" w:hAnsi="Cambria Math" w:cs="Calibri"/>
                <w:i/>
                <w:color w:val="000000" w:themeColor="text1"/>
              </w:rPr>
            </m:ctrlPr>
          </m:sSubPr>
          <m:e>
            <m:r>
              <m:rPr>
                <m:sty m:val="p"/>
              </m:rPr>
              <w:rPr>
                <w:rFonts w:ascii="Cambria Math" w:hAnsi="Cambria Math" w:cs="Calibri"/>
                <w:color w:val="000000" w:themeColor="text1"/>
              </w:rPr>
              <m:t>ARPB</m:t>
            </m:r>
          </m:e>
          <m:sub>
            <m:r>
              <m:rPr>
                <m:sty m:val="p"/>
              </m:rPr>
              <w:rPr>
                <w:rFonts w:ascii="Cambria Math" w:hAnsi="Cambria Math" w:cs="Calibri"/>
                <w:color w:val="000000" w:themeColor="text1"/>
              </w:rPr>
              <m:t>avg</m:t>
            </m:r>
          </m:sub>
        </m:sSub>
      </m:oMath>
      <w:r w:rsidR="009E482A" w:rsidRPr="00555C36">
        <w:rPr>
          <w:rFonts w:ascii="Calibri" w:hAnsi="Calibri" w:cs="Calibri"/>
          <w:color w:val="000000" w:themeColor="text1"/>
        </w:rPr>
        <w:t xml:space="preserve"> </w:t>
      </w:r>
      <w:bookmarkStart w:id="19" w:name="_Hlk212325478"/>
      <w:r w:rsidR="00DC033B" w:rsidRPr="00DC033B">
        <w:rPr>
          <w:rFonts w:ascii="Calibri" w:hAnsi="Calibri" w:cs="Calibri"/>
          <w:color w:val="000000" w:themeColor="text1"/>
        </w:rPr>
        <w:t>≤</w:t>
      </w:r>
      <w:bookmarkEnd w:id="19"/>
      <w:r w:rsidR="009E482A" w:rsidRPr="00555C36">
        <w:rPr>
          <w:rFonts w:ascii="Calibri" w:hAnsi="Calibri" w:cs="Calibri"/>
          <w:color w:val="000000" w:themeColor="text1"/>
        </w:rPr>
        <w:t xml:space="preserve"> </w:t>
      </w:r>
      <w:r w:rsidR="00DE2DC8" w:rsidRPr="00555C36">
        <w:rPr>
          <w:rFonts w:ascii="Calibri" w:hAnsi="Calibri" w:cs="Calibri" w:hint="eastAsia"/>
          <w:color w:val="000000" w:themeColor="text1"/>
        </w:rPr>
        <w:t>0.</w:t>
      </w:r>
      <w:r w:rsidR="009E482A" w:rsidRPr="00555C36">
        <w:rPr>
          <w:rFonts w:ascii="Calibri" w:hAnsi="Calibri" w:cs="Calibri"/>
          <w:color w:val="000000" w:themeColor="text1"/>
        </w:rPr>
        <w:t>15 is acceptable and poses no serious concern</w:t>
      </w:r>
      <w:r w:rsidR="00F56C8B" w:rsidRPr="00555C36">
        <w:rPr>
          <w:rFonts w:ascii="Calibri" w:hAnsi="Calibri" w:cs="Calibri"/>
          <w:color w:val="000000" w:themeColor="text1"/>
        </w:rPr>
        <w:t xml:space="preserve"> [38]</w:t>
      </w:r>
      <w:r w:rsidR="009E482A" w:rsidRPr="00555C36">
        <w:rPr>
          <w:rFonts w:ascii="Calibri" w:hAnsi="Calibri" w:cs="Calibri"/>
          <w:color w:val="000000" w:themeColor="text1"/>
        </w:rPr>
        <w:t xml:space="preserve">. </w:t>
      </w:r>
      <w:r w:rsidR="00336871" w:rsidRPr="00555C36">
        <w:rPr>
          <w:rFonts w:ascii="Calibri" w:hAnsi="Calibri" w:cs="Calibri"/>
          <w:color w:val="000000" w:themeColor="text1"/>
        </w:rPr>
        <w:t xml:space="preserve">When </w:t>
      </w:r>
      <m:oMath>
        <m:sSub>
          <m:sSubPr>
            <m:ctrlPr>
              <w:rPr>
                <w:rFonts w:ascii="Cambria Math" w:hAnsi="Cambria Math" w:cs="Calibri"/>
                <w:i/>
                <w:color w:val="000000" w:themeColor="text1"/>
              </w:rPr>
            </m:ctrlPr>
          </m:sSubPr>
          <m:e>
            <m:r>
              <m:rPr>
                <m:sty m:val="p"/>
              </m:rPr>
              <w:rPr>
                <w:rFonts w:ascii="Cambria Math" w:hAnsi="Cambria Math" w:cs="Calibri"/>
                <w:color w:val="000000" w:themeColor="text1"/>
              </w:rPr>
              <m:t>ARPB</m:t>
            </m:r>
          </m:e>
          <m:sub>
            <m:r>
              <m:rPr>
                <m:sty m:val="p"/>
              </m:rPr>
              <w:rPr>
                <w:rFonts w:ascii="Cambria Math" w:hAnsi="Cambria Math" w:cs="Calibri"/>
                <w:color w:val="000000" w:themeColor="text1"/>
              </w:rPr>
              <m:t>avg</m:t>
            </m:r>
          </m:sub>
        </m:sSub>
      </m:oMath>
      <w:r w:rsidR="00336871" w:rsidRPr="00555C36">
        <w:rPr>
          <w:rFonts w:ascii="Calibri" w:hAnsi="Calibri" w:cs="Calibri"/>
          <w:color w:val="000000" w:themeColor="text1"/>
        </w:rPr>
        <w:t xml:space="preserve"> </w:t>
      </w:r>
      <w:r w:rsidR="00DE2DC8" w:rsidRPr="00555C36">
        <w:rPr>
          <w:rFonts w:ascii="Calibri" w:hAnsi="Calibri" w:cs="Calibri"/>
          <w:color w:val="000000" w:themeColor="text1"/>
        </w:rPr>
        <w:t>&gt;</w:t>
      </w:r>
      <w:r w:rsidR="00336871" w:rsidRPr="00555C36">
        <w:rPr>
          <w:rFonts w:ascii="Calibri" w:hAnsi="Calibri" w:cs="Calibri"/>
          <w:color w:val="000000" w:themeColor="text1"/>
        </w:rPr>
        <w:t xml:space="preserve"> </w:t>
      </w:r>
      <w:r w:rsidR="00DE2DC8" w:rsidRPr="00555C36">
        <w:rPr>
          <w:rFonts w:ascii="Calibri" w:hAnsi="Calibri" w:cs="Calibri" w:hint="eastAsia"/>
          <w:color w:val="000000" w:themeColor="text1"/>
        </w:rPr>
        <w:t>0.</w:t>
      </w:r>
      <w:r w:rsidR="00336871" w:rsidRPr="00555C36">
        <w:rPr>
          <w:rFonts w:ascii="Calibri" w:hAnsi="Calibri" w:cs="Calibri"/>
          <w:color w:val="000000" w:themeColor="text1"/>
        </w:rPr>
        <w:t xml:space="preserve">15, </w:t>
      </w:r>
      <w:r w:rsidR="00072F1D" w:rsidRPr="00072F1D">
        <w:rPr>
          <w:rFonts w:ascii="Calibri" w:hAnsi="Calibri" w:cs="Calibri"/>
          <w:color w:val="000000" w:themeColor="text1"/>
        </w:rPr>
        <w:t>the degree of multidimensionality may affect parameter estimates to an extent that is not acceptable, particularly when high precision is required</w:t>
      </w:r>
      <w:r w:rsidR="00336871" w:rsidRPr="00555C36">
        <w:rPr>
          <w:rFonts w:ascii="Calibri" w:hAnsi="Calibri" w:cs="Calibri"/>
          <w:color w:val="000000" w:themeColor="text1"/>
        </w:rPr>
        <w:t>.</w:t>
      </w:r>
    </w:p>
    <w:p w14:paraId="25715623" w14:textId="41684938" w:rsidR="000552AA" w:rsidRPr="004A5CF6" w:rsidRDefault="00BF26C9" w:rsidP="002320ED">
      <w:pPr>
        <w:widowControl w:val="0"/>
        <w:adjustRightInd w:val="0"/>
        <w:snapToGrid w:val="0"/>
        <w:spacing w:after="0" w:line="480" w:lineRule="auto"/>
        <w:ind w:firstLine="288"/>
        <w:rPr>
          <w:rFonts w:ascii="Calibri" w:hAnsi="Calibri" w:cs="Calibri"/>
          <w:color w:val="000000" w:themeColor="text1"/>
          <w:u w:val="single"/>
        </w:rPr>
      </w:pPr>
      <w:r w:rsidRPr="004A5CF6">
        <w:rPr>
          <w:rFonts w:ascii="Calibri" w:hAnsi="Calibri" w:cs="Calibri"/>
          <w:color w:val="000000" w:themeColor="text1"/>
          <w:u w:val="single"/>
        </w:rPr>
        <w:t xml:space="preserve">(2) </w:t>
      </w:r>
      <w:r w:rsidR="000552AA" w:rsidRPr="004A5CF6">
        <w:rPr>
          <w:rFonts w:ascii="Calibri" w:hAnsi="Calibri" w:cs="Calibri"/>
          <w:color w:val="000000" w:themeColor="text1"/>
          <w:u w:val="single"/>
        </w:rPr>
        <w:t>Item-level indicators</w:t>
      </w:r>
    </w:p>
    <w:p w14:paraId="2709F7A3" w14:textId="675B5D8E" w:rsidR="00AC0FA6" w:rsidRPr="001C33F8" w:rsidRDefault="00553934" w:rsidP="002320ED">
      <w:pPr>
        <w:widowControl w:val="0"/>
        <w:adjustRightInd w:val="0"/>
        <w:snapToGrid w:val="0"/>
        <w:spacing w:after="0" w:line="480" w:lineRule="auto"/>
        <w:ind w:firstLine="288"/>
        <w:rPr>
          <w:rFonts w:ascii="Calibri" w:hAnsi="Calibri" w:cs="Calibri"/>
          <w:color w:val="000000" w:themeColor="text1"/>
        </w:rPr>
      </w:pPr>
      <w:r w:rsidRPr="001C33F8">
        <w:rPr>
          <w:rFonts w:ascii="Calibri" w:hAnsi="Calibri" w:cs="Calibri"/>
          <w:color w:val="000000" w:themeColor="text1"/>
        </w:rPr>
        <w:t xml:space="preserve">Unlike the </w:t>
      </w:r>
      <w:r w:rsidRPr="00F4783B">
        <w:rPr>
          <w:rFonts w:ascii="Cambria Math" w:hAnsi="Cambria Math" w:cs="Calibri"/>
          <w:color w:val="000000" w:themeColor="text1"/>
        </w:rPr>
        <w:t>ECV</w:t>
      </w:r>
      <w:r w:rsidRPr="001C33F8">
        <w:rPr>
          <w:rFonts w:ascii="Calibri" w:hAnsi="Calibri" w:cs="Calibri"/>
          <w:color w:val="000000" w:themeColor="text1"/>
        </w:rPr>
        <w:t xml:space="preserve">, the </w:t>
      </w:r>
      <w:r w:rsidRPr="00F4783B">
        <w:rPr>
          <w:rFonts w:ascii="Cambria Math" w:hAnsi="Cambria Math" w:cs="Calibri"/>
          <w:color w:val="000000" w:themeColor="text1"/>
        </w:rPr>
        <w:t>IECV</w:t>
      </w:r>
      <w:r w:rsidRPr="001C33F8">
        <w:rPr>
          <w:rFonts w:ascii="Calibri" w:hAnsi="Calibri" w:cs="Calibri"/>
          <w:color w:val="000000" w:themeColor="text1"/>
        </w:rPr>
        <w:t xml:space="preserve"> </w:t>
      </w:r>
      <w:r w:rsidR="00315B3E" w:rsidRPr="00315B3E">
        <w:rPr>
          <w:rFonts w:ascii="Calibri" w:hAnsi="Calibri" w:cs="Calibri"/>
          <w:color w:val="000000" w:themeColor="text1"/>
        </w:rPr>
        <w:t>provides</w:t>
      </w:r>
      <w:r w:rsidRPr="001C33F8">
        <w:rPr>
          <w:rFonts w:ascii="Calibri" w:hAnsi="Calibri" w:cs="Calibri"/>
          <w:color w:val="000000" w:themeColor="text1"/>
        </w:rPr>
        <w:t xml:space="preserve"> information about the “extent to which an item’s responses are accounted for by variation on the latent general dimension alone, and thus acts as an assessment of unidimensionality at the individual item level” </w:t>
      </w:r>
      <w:r w:rsidR="00F56C8B" w:rsidRPr="001C33F8">
        <w:rPr>
          <w:rFonts w:ascii="Calibri" w:hAnsi="Calibri" w:cs="Calibri"/>
          <w:color w:val="000000" w:themeColor="text1"/>
        </w:rPr>
        <w:t>[39]</w:t>
      </w:r>
      <w:r w:rsidR="0025157D" w:rsidRPr="001C33F8">
        <w:rPr>
          <w:rFonts w:ascii="Calibri" w:hAnsi="Calibri" w:cs="Calibri"/>
          <w:color w:val="000000" w:themeColor="text1"/>
        </w:rPr>
        <w:t xml:space="preserve">. </w:t>
      </w:r>
      <w:r w:rsidRPr="001C33F8">
        <w:rPr>
          <w:rFonts w:ascii="Calibri" w:hAnsi="Calibri" w:cs="Calibri"/>
          <w:color w:val="000000" w:themeColor="text1"/>
        </w:rPr>
        <w:t xml:space="preserve">Put simply, </w:t>
      </w:r>
      <w:r w:rsidRPr="00F4783B">
        <w:rPr>
          <w:rFonts w:ascii="Cambria Math" w:hAnsi="Cambria Math" w:cs="Calibri"/>
          <w:color w:val="000000" w:themeColor="text1"/>
        </w:rPr>
        <w:t>IECV</w:t>
      </w:r>
      <w:r w:rsidRPr="001C33F8">
        <w:rPr>
          <w:rFonts w:ascii="Calibri" w:hAnsi="Calibri" w:cs="Calibri"/>
          <w:color w:val="000000" w:themeColor="text1"/>
        </w:rPr>
        <w:t xml:space="preserve"> </w:t>
      </w:r>
      <w:r w:rsidR="00315B3E" w:rsidRPr="00315B3E">
        <w:rPr>
          <w:rFonts w:ascii="Calibri" w:hAnsi="Calibri" w:cs="Calibri"/>
          <w:color w:val="000000" w:themeColor="text1"/>
        </w:rPr>
        <w:t>indicates</w:t>
      </w:r>
      <w:r w:rsidRPr="001C33F8">
        <w:rPr>
          <w:rFonts w:ascii="Calibri" w:hAnsi="Calibri" w:cs="Calibri"/>
          <w:color w:val="000000" w:themeColor="text1"/>
        </w:rPr>
        <w:t xml:space="preserve"> whether </w:t>
      </w:r>
      <w:r w:rsidR="00315B3E" w:rsidRPr="00315B3E">
        <w:rPr>
          <w:rFonts w:ascii="Calibri" w:hAnsi="Calibri" w:cs="Calibri"/>
          <w:color w:val="000000" w:themeColor="text1"/>
        </w:rPr>
        <w:t>an item</w:t>
      </w:r>
      <w:r w:rsidR="00315B3E">
        <w:rPr>
          <w:rFonts w:ascii="Calibri" w:hAnsi="Calibri" w:cs="Calibri" w:hint="eastAsia"/>
          <w:color w:val="000000" w:themeColor="text1"/>
        </w:rPr>
        <w:t xml:space="preserve"> </w:t>
      </w:r>
      <w:r w:rsidR="00315B3E" w:rsidRPr="00315B3E">
        <w:rPr>
          <w:rFonts w:ascii="Calibri" w:hAnsi="Calibri" w:cs="Calibri"/>
          <w:color w:val="000000" w:themeColor="text1"/>
        </w:rPr>
        <w:t>primarily measures a single dominant construct or multiple subdimensions</w:t>
      </w:r>
      <w:r w:rsidRPr="001C33F8">
        <w:rPr>
          <w:rFonts w:ascii="Calibri" w:hAnsi="Calibri" w:cs="Calibri"/>
          <w:color w:val="000000" w:themeColor="text1"/>
        </w:rPr>
        <w:t xml:space="preserve">. </w:t>
      </w:r>
      <w:bookmarkStart w:id="20" w:name="_Hlk212321566"/>
      <w:r w:rsidRPr="001C33F8">
        <w:rPr>
          <w:rFonts w:ascii="Calibri" w:hAnsi="Calibri" w:cs="Calibri"/>
          <w:color w:val="000000" w:themeColor="text1"/>
        </w:rPr>
        <w:t xml:space="preserve">According to Stucky and Edelen, selecting items with large loadings on the general factor and </w:t>
      </w:r>
      <w:r w:rsidRPr="00F4783B">
        <w:rPr>
          <w:rFonts w:ascii="Cambria Math" w:hAnsi="Cambria Math" w:cs="Calibri"/>
          <w:color w:val="000000" w:themeColor="text1"/>
        </w:rPr>
        <w:t>IECV</w:t>
      </w:r>
      <w:r w:rsidRPr="001C33F8">
        <w:rPr>
          <w:rFonts w:ascii="Calibri" w:hAnsi="Calibri" w:cs="Calibri"/>
          <w:color w:val="000000" w:themeColor="text1"/>
        </w:rPr>
        <w:t xml:space="preserve"> “</w:t>
      </w:r>
      <w:r w:rsidR="00DE2DC8" w:rsidRPr="001C33F8">
        <w:rPr>
          <w:rFonts w:ascii="Calibri" w:hAnsi="Calibri" w:cs="Calibri"/>
          <w:color w:val="000000" w:themeColor="text1"/>
        </w:rPr>
        <w:t>&gt;</w:t>
      </w:r>
      <w:r w:rsidRPr="001C33F8">
        <w:rPr>
          <w:rFonts w:ascii="Calibri" w:hAnsi="Calibri" w:cs="Calibri"/>
          <w:color w:val="000000" w:themeColor="text1"/>
        </w:rPr>
        <w:t xml:space="preserve"> 0.8</w:t>
      </w:r>
      <w:r w:rsidR="00DE2DC8" w:rsidRPr="001C33F8">
        <w:rPr>
          <w:rFonts w:ascii="Calibri" w:hAnsi="Calibri" w:cs="Calibri" w:hint="eastAsia"/>
          <w:color w:val="000000" w:themeColor="text1"/>
        </w:rPr>
        <w:t>0</w:t>
      </w:r>
      <w:r w:rsidRPr="001C33F8">
        <w:rPr>
          <w:rFonts w:ascii="Calibri" w:hAnsi="Calibri" w:cs="Calibri"/>
          <w:color w:val="000000" w:themeColor="text1"/>
        </w:rPr>
        <w:t xml:space="preserve"> or 0.85 will typically yield a fairly unidimensional item set that reflects the content of the general dimension”</w:t>
      </w:r>
      <w:r w:rsidR="0090686F" w:rsidRPr="001C33F8">
        <w:rPr>
          <w:rFonts w:ascii="Calibri" w:hAnsi="Calibri" w:cs="Calibri"/>
          <w:color w:val="000000" w:themeColor="text1"/>
        </w:rPr>
        <w:t xml:space="preserve"> [34]</w:t>
      </w:r>
      <w:r w:rsidR="0025157D" w:rsidRPr="001C33F8">
        <w:rPr>
          <w:rFonts w:ascii="Calibri" w:hAnsi="Calibri" w:cs="Calibri"/>
          <w:color w:val="000000" w:themeColor="text1"/>
        </w:rPr>
        <w:t>.</w:t>
      </w:r>
    </w:p>
    <w:bookmarkEnd w:id="20"/>
    <w:p w14:paraId="56AF7E20" w14:textId="3EBB0122" w:rsidR="00336871" w:rsidRPr="00A42026" w:rsidRDefault="00000000" w:rsidP="009B6700">
      <w:pPr>
        <w:widowControl w:val="0"/>
        <w:adjustRightInd w:val="0"/>
        <w:snapToGrid w:val="0"/>
        <w:spacing w:after="0" w:line="480" w:lineRule="auto"/>
        <w:ind w:firstLine="288"/>
        <w:rPr>
          <w:rFonts w:ascii="Calibri" w:hAnsi="Calibri" w:cs="Calibri"/>
          <w:color w:val="000000" w:themeColor="text1"/>
        </w:rPr>
      </w:pPr>
      <m:oMath>
        <m:sSub>
          <m:sSubPr>
            <m:ctrlPr>
              <w:rPr>
                <w:rFonts w:ascii="Cambria Math" w:eastAsia="SimSun" w:hAnsi="Cambria Math" w:cs="Calibri"/>
                <w:i/>
                <w:color w:val="000000" w:themeColor="text1"/>
                <w14:ligatures w14:val="none"/>
              </w:rPr>
            </m:ctrlPr>
          </m:sSubPr>
          <m:e>
            <m:r>
              <m:rPr>
                <m:sty m:val="p"/>
              </m:rPr>
              <w:rPr>
                <w:rFonts w:ascii="Cambria Math" w:eastAsia="SimSun" w:hAnsi="Cambria Math" w:cs="Calibri"/>
                <w:color w:val="000000" w:themeColor="text1"/>
                <w14:ligatures w14:val="none"/>
              </w:rPr>
              <m:t>ARPB</m:t>
            </m:r>
          </m:e>
          <m:sub>
            <m:r>
              <m:rPr>
                <m:sty m:val="p"/>
              </m:rPr>
              <w:rPr>
                <w:rFonts w:ascii="Cambria Math" w:eastAsia="SimSun" w:hAnsi="Cambria Math" w:cs="Calibri"/>
                <w:color w:val="000000" w:themeColor="text1"/>
                <w14:ligatures w14:val="none"/>
              </w:rPr>
              <m:t>abs</m:t>
            </m:r>
          </m:sub>
        </m:sSub>
      </m:oMath>
      <w:r w:rsidR="002748C5" w:rsidRPr="001C33F8">
        <w:rPr>
          <w:rFonts w:ascii="Calibri" w:eastAsia="DengXian" w:hAnsi="Calibri" w:cs="Calibri"/>
          <w:color w:val="000000" w:themeColor="text1"/>
          <w:kern w:val="0"/>
        </w:rPr>
        <w:t xml:space="preserve">, on the other hand, measures the absolute bias for each individual item’s parameter. It </w:t>
      </w:r>
      <w:r w:rsidR="00315B3E" w:rsidRPr="00315B3E">
        <w:rPr>
          <w:rFonts w:ascii="Calibri" w:eastAsia="DengXian" w:hAnsi="Calibri" w:cs="Calibri"/>
          <w:color w:val="000000" w:themeColor="text1"/>
          <w:kern w:val="0"/>
        </w:rPr>
        <w:t>assesses</w:t>
      </w:r>
      <w:r w:rsidR="002748C5" w:rsidRPr="001C33F8">
        <w:rPr>
          <w:rFonts w:ascii="Calibri" w:eastAsia="DengXian" w:hAnsi="Calibri" w:cs="Calibri"/>
          <w:color w:val="000000" w:themeColor="text1"/>
          <w:kern w:val="0"/>
        </w:rPr>
        <w:t xml:space="preserve"> the degree to which a specific item</w:t>
      </w:r>
      <w:r w:rsidR="00336871" w:rsidRPr="001C33F8">
        <w:rPr>
          <w:rFonts w:ascii="Calibri" w:eastAsia="DengXian" w:hAnsi="Calibri" w:cs="Calibri"/>
          <w:color w:val="000000" w:themeColor="text1"/>
          <w:kern w:val="0"/>
        </w:rPr>
        <w:t>’</w:t>
      </w:r>
      <w:r w:rsidR="002748C5" w:rsidRPr="001C33F8">
        <w:rPr>
          <w:rFonts w:ascii="Calibri" w:eastAsia="DengXian" w:hAnsi="Calibri" w:cs="Calibri"/>
          <w:color w:val="000000" w:themeColor="text1"/>
          <w:kern w:val="0"/>
        </w:rPr>
        <w:t>s parameter estimate is biased due to the multidimensionality of the data</w:t>
      </w:r>
      <w:r w:rsidR="00336871" w:rsidRPr="001C33F8">
        <w:rPr>
          <w:rFonts w:ascii="Calibri" w:eastAsia="DengXian" w:hAnsi="Calibri" w:cs="Calibri"/>
          <w:color w:val="000000" w:themeColor="text1"/>
          <w:kern w:val="0"/>
        </w:rPr>
        <w:t xml:space="preserve"> </w:t>
      </w:r>
      <w:r w:rsidR="0090686F" w:rsidRPr="001C33F8">
        <w:rPr>
          <w:rFonts w:ascii="Calibri" w:hAnsi="Calibri" w:cs="Calibri"/>
          <w:color w:val="000000" w:themeColor="text1"/>
        </w:rPr>
        <w:t>[31, 32]</w:t>
      </w:r>
      <w:r w:rsidR="0025157D" w:rsidRPr="001C33F8">
        <w:rPr>
          <w:rFonts w:ascii="Calibri" w:eastAsia="DengXian" w:hAnsi="Calibri" w:cs="Calibri"/>
          <w:color w:val="000000" w:themeColor="text1"/>
          <w:kern w:val="0"/>
        </w:rPr>
        <w:t xml:space="preserve">. </w:t>
      </w:r>
      <w:r w:rsidR="00336871" w:rsidRPr="001C33F8">
        <w:rPr>
          <w:rFonts w:ascii="Calibri" w:eastAsia="DengXian" w:hAnsi="Calibri" w:cs="Calibri"/>
          <w:color w:val="000000" w:themeColor="text1"/>
          <w:kern w:val="0"/>
        </w:rPr>
        <w:t>This indicator</w:t>
      </w:r>
      <w:r w:rsidR="002748C5" w:rsidRPr="001C33F8">
        <w:rPr>
          <w:rFonts w:ascii="Calibri" w:eastAsia="DengXian" w:hAnsi="Calibri" w:cs="Calibri"/>
          <w:color w:val="000000" w:themeColor="text1"/>
          <w:kern w:val="0"/>
        </w:rPr>
        <w:t xml:space="preserve"> is particularly valuable when evaluating the </w:t>
      </w:r>
      <w:r w:rsidR="002748C5" w:rsidRPr="001C33F8">
        <w:rPr>
          <w:rFonts w:ascii="Calibri" w:eastAsia="DengXian" w:hAnsi="Calibri" w:cs="Calibri"/>
          <w:color w:val="000000" w:themeColor="text1"/>
          <w:kern w:val="0"/>
        </w:rPr>
        <w:lastRenderedPageBreak/>
        <w:t>reliability of individual items within a scale</w:t>
      </w:r>
      <w:r w:rsidR="00315B3E">
        <w:rPr>
          <w:rFonts w:ascii="Calibri" w:eastAsia="DengXian" w:hAnsi="Calibri" w:cs="Calibri" w:hint="eastAsia"/>
          <w:color w:val="000000" w:themeColor="text1"/>
          <w:kern w:val="0"/>
        </w:rPr>
        <w:t xml:space="preserve">, </w:t>
      </w:r>
      <w:r w:rsidR="00315B3E" w:rsidRPr="00315B3E">
        <w:rPr>
          <w:rFonts w:ascii="Calibri" w:eastAsia="DengXian" w:hAnsi="Calibri" w:cs="Calibri"/>
          <w:color w:val="000000" w:themeColor="text1"/>
          <w:kern w:val="0"/>
        </w:rPr>
        <w:t>allowing researchers to identify items that may not perform well in a multidimensional context.</w:t>
      </w:r>
      <w:r w:rsidR="00315B3E">
        <w:rPr>
          <w:rFonts w:ascii="Calibri" w:eastAsia="DengXian" w:hAnsi="Calibri" w:cs="Calibri" w:hint="eastAsia"/>
          <w:color w:val="000000" w:themeColor="text1"/>
          <w:kern w:val="0"/>
        </w:rPr>
        <w:t xml:space="preserve"> </w:t>
      </w:r>
      <w:r w:rsidR="00336871" w:rsidRPr="001C33F8">
        <w:rPr>
          <w:rFonts w:ascii="Calibri" w:eastAsia="DengXian" w:hAnsi="Calibri" w:cs="Calibri"/>
          <w:color w:val="000000" w:themeColor="text1"/>
          <w:kern w:val="0"/>
        </w:rPr>
        <w:t xml:space="preserve">An </w:t>
      </w:r>
      <m:oMath>
        <m:sSub>
          <m:sSubPr>
            <m:ctrlPr>
              <w:rPr>
                <w:rFonts w:ascii="Cambria Math" w:eastAsia="SimSun" w:hAnsi="Cambria Math" w:cs="Calibri"/>
                <w:i/>
                <w:color w:val="000000" w:themeColor="text1"/>
                <w14:ligatures w14:val="none"/>
              </w:rPr>
            </m:ctrlPr>
          </m:sSubPr>
          <m:e>
            <m:r>
              <m:rPr>
                <m:sty m:val="p"/>
              </m:rPr>
              <w:rPr>
                <w:rFonts w:ascii="Cambria Math" w:eastAsia="SimSun" w:hAnsi="Cambria Math" w:cs="Calibri"/>
                <w:color w:val="000000" w:themeColor="text1"/>
                <w14:ligatures w14:val="none"/>
              </w:rPr>
              <m:t>ARPB</m:t>
            </m:r>
          </m:e>
          <m:sub>
            <m:r>
              <m:rPr>
                <m:sty m:val="p"/>
              </m:rPr>
              <w:rPr>
                <w:rFonts w:ascii="Cambria Math" w:eastAsia="SimSun" w:hAnsi="Cambria Math" w:cs="Calibri"/>
                <w:color w:val="000000" w:themeColor="text1"/>
                <w14:ligatures w14:val="none"/>
              </w:rPr>
              <m:t>abs</m:t>
            </m:r>
          </m:sub>
        </m:sSub>
      </m:oMath>
      <w:r w:rsidR="00336871" w:rsidRPr="001C33F8">
        <w:rPr>
          <w:rFonts w:ascii="Calibri" w:eastAsia="DengXian" w:hAnsi="Calibri" w:cs="Calibri"/>
          <w:color w:val="000000" w:themeColor="text1"/>
          <w:kern w:val="0"/>
        </w:rPr>
        <w:t xml:space="preserve"> value close to 0 suggests that the item’s parameter is stable and unbiased. </w:t>
      </w:r>
      <w:bookmarkStart w:id="21" w:name="_Hlk212321557"/>
      <w:r w:rsidR="00336871" w:rsidRPr="001C33F8">
        <w:rPr>
          <w:rFonts w:ascii="Calibri" w:eastAsia="DengXian" w:hAnsi="Calibri" w:cs="Calibri"/>
          <w:color w:val="000000" w:themeColor="text1"/>
          <w:kern w:val="0"/>
        </w:rPr>
        <w:t>Typically,</w:t>
      </w:r>
      <w:r w:rsidR="005B4BB1">
        <w:rPr>
          <w:rFonts w:hint="eastAsia"/>
        </w:rPr>
        <w:t xml:space="preserve"> </w:t>
      </w:r>
      <w:r w:rsidR="005B4BB1" w:rsidRPr="005B4BB1">
        <w:rPr>
          <w:rFonts w:ascii="Calibri" w:eastAsia="DengXian" w:hAnsi="Calibri" w:cs="Calibri"/>
          <w:color w:val="000000" w:themeColor="text1"/>
          <w:kern w:val="0"/>
        </w:rPr>
        <w:t>an</w:t>
      </w:r>
      <w:r w:rsidR="00336871" w:rsidRPr="001C33F8">
        <w:rPr>
          <w:rFonts w:ascii="Calibri" w:eastAsia="DengXian" w:hAnsi="Calibri" w:cs="Calibri"/>
          <w:color w:val="000000" w:themeColor="text1"/>
          <w:kern w:val="0"/>
        </w:rPr>
        <w:t xml:space="preserve"> </w:t>
      </w:r>
      <m:oMath>
        <m:sSub>
          <m:sSubPr>
            <m:ctrlPr>
              <w:rPr>
                <w:rFonts w:ascii="Cambria Math" w:eastAsia="SimSun" w:hAnsi="Cambria Math" w:cs="Calibri"/>
                <w:i/>
                <w:color w:val="000000" w:themeColor="text1"/>
                <w14:ligatures w14:val="none"/>
              </w:rPr>
            </m:ctrlPr>
          </m:sSubPr>
          <m:e>
            <m:r>
              <m:rPr>
                <m:sty m:val="p"/>
              </m:rPr>
              <w:rPr>
                <w:rFonts w:ascii="Cambria Math" w:eastAsia="SimSun" w:hAnsi="Cambria Math" w:cs="Calibri"/>
                <w:color w:val="000000" w:themeColor="text1"/>
                <w14:ligatures w14:val="none"/>
              </w:rPr>
              <m:t>ARPB</m:t>
            </m:r>
          </m:e>
          <m:sub>
            <m:r>
              <m:rPr>
                <m:sty m:val="p"/>
              </m:rPr>
              <w:rPr>
                <w:rFonts w:ascii="Cambria Math" w:eastAsia="SimSun" w:hAnsi="Cambria Math" w:cs="Calibri"/>
                <w:color w:val="000000" w:themeColor="text1"/>
                <w14:ligatures w14:val="none"/>
              </w:rPr>
              <m:t>abs</m:t>
            </m:r>
          </m:sub>
        </m:sSub>
      </m:oMath>
      <w:r w:rsidR="00336871" w:rsidRPr="001C33F8">
        <w:rPr>
          <w:rFonts w:ascii="Calibri" w:eastAsia="DengXian" w:hAnsi="Calibri" w:cs="Calibri"/>
          <w:color w:val="000000" w:themeColor="text1"/>
          <w:kern w:val="0"/>
        </w:rPr>
        <w:t xml:space="preserve"> </w:t>
      </w:r>
      <w:r w:rsidR="005B4BB1" w:rsidRPr="005B4BB1">
        <w:rPr>
          <w:rFonts w:ascii="Calibri" w:eastAsia="DengXian" w:hAnsi="Calibri" w:cs="Calibri"/>
          <w:color w:val="000000" w:themeColor="text1"/>
          <w:kern w:val="0"/>
        </w:rPr>
        <w:t>value</w:t>
      </w:r>
      <w:r w:rsidR="005B4BB1">
        <w:rPr>
          <w:rFonts w:ascii="Calibri" w:eastAsia="DengXian" w:hAnsi="Calibri" w:cs="Calibri" w:hint="eastAsia"/>
          <w:color w:val="000000" w:themeColor="text1"/>
          <w:kern w:val="0"/>
        </w:rPr>
        <w:t xml:space="preserve"> </w:t>
      </w:r>
      <w:r w:rsidR="00DE2DC8" w:rsidRPr="001C33F8">
        <w:rPr>
          <w:rFonts w:ascii="Calibri" w:eastAsia="DengXian" w:hAnsi="Calibri" w:cs="Calibri"/>
          <w:color w:val="000000" w:themeColor="text1"/>
          <w:kern w:val="0"/>
        </w:rPr>
        <w:t>&lt;</w:t>
      </w:r>
      <w:r w:rsidR="00336871" w:rsidRPr="001C33F8">
        <w:rPr>
          <w:rFonts w:ascii="Calibri" w:eastAsia="DengXian" w:hAnsi="Calibri" w:cs="Calibri"/>
          <w:color w:val="000000" w:themeColor="text1"/>
          <w:kern w:val="0"/>
        </w:rPr>
        <w:t xml:space="preserve"> 0.10 indicates that the item’s parameter is relatively unaffected by </w:t>
      </w:r>
      <w:r w:rsidR="003320AD" w:rsidRPr="003320AD">
        <w:rPr>
          <w:rFonts w:ascii="Calibri" w:eastAsia="DengXian" w:hAnsi="Calibri" w:cs="Calibri"/>
          <w:color w:val="000000" w:themeColor="text1"/>
          <w:kern w:val="0"/>
        </w:rPr>
        <w:t>multidimensionality</w:t>
      </w:r>
      <w:r w:rsidR="001F4958">
        <w:rPr>
          <w:rFonts w:ascii="Calibri" w:eastAsia="DengXian" w:hAnsi="Calibri" w:cs="Calibri" w:hint="eastAsia"/>
          <w:color w:val="000000" w:themeColor="text1"/>
          <w:kern w:val="0"/>
        </w:rPr>
        <w:t xml:space="preserve">, </w:t>
      </w:r>
      <w:r w:rsidR="001F4958" w:rsidRPr="001F4958">
        <w:rPr>
          <w:rFonts w:ascii="Calibri" w:eastAsia="DengXian" w:hAnsi="Calibri" w:cs="Calibri"/>
          <w:color w:val="000000" w:themeColor="text1"/>
          <w:kern w:val="0"/>
        </w:rPr>
        <w:t>reflecting minimal impact</w:t>
      </w:r>
      <w:r w:rsidR="001F4958">
        <w:rPr>
          <w:rFonts w:ascii="Calibri" w:eastAsia="DengXian" w:hAnsi="Calibri" w:cs="Calibri" w:hint="eastAsia"/>
          <w:color w:val="000000" w:themeColor="text1"/>
          <w:kern w:val="0"/>
        </w:rPr>
        <w:t xml:space="preserve">; </w:t>
      </w:r>
      <w:r w:rsidR="004A3F64">
        <w:rPr>
          <w:rFonts w:ascii="Calibri" w:eastAsia="DengXian" w:hAnsi="Calibri" w:cs="Calibri" w:hint="eastAsia"/>
          <w:color w:val="000000" w:themeColor="text1"/>
          <w:kern w:val="0"/>
        </w:rPr>
        <w:t xml:space="preserve">a </w:t>
      </w:r>
      <w:r w:rsidR="00B62777" w:rsidRPr="001C33F8">
        <w:rPr>
          <w:rFonts w:ascii="Calibri" w:hAnsi="Calibri" w:cs="Calibri"/>
          <w:color w:val="000000" w:themeColor="text1"/>
        </w:rPr>
        <w:t>value of</w:t>
      </w:r>
      <w:r w:rsidR="00336871" w:rsidRPr="001C33F8">
        <w:rPr>
          <w:rFonts w:ascii="Calibri" w:hAnsi="Calibri" w:cs="Calibri"/>
          <w:color w:val="000000" w:themeColor="text1"/>
        </w:rPr>
        <w:t xml:space="preserve"> </w:t>
      </w:r>
      <w:r w:rsidR="00DE2DC8" w:rsidRPr="001C33F8">
        <w:rPr>
          <w:rFonts w:ascii="Calibri" w:hAnsi="Calibri" w:cs="Calibri" w:hint="eastAsia"/>
          <w:color w:val="000000" w:themeColor="text1"/>
        </w:rPr>
        <w:t>0.</w:t>
      </w:r>
      <w:r w:rsidR="00336871" w:rsidRPr="001C33F8">
        <w:rPr>
          <w:rFonts w:ascii="Calibri" w:hAnsi="Calibri" w:cs="Calibri"/>
          <w:color w:val="000000" w:themeColor="text1"/>
        </w:rPr>
        <w:t>10–</w:t>
      </w:r>
      <w:r w:rsidR="00DE2DC8" w:rsidRPr="001C33F8">
        <w:rPr>
          <w:rFonts w:ascii="Calibri" w:hAnsi="Calibri" w:cs="Calibri" w:hint="eastAsia"/>
          <w:color w:val="000000" w:themeColor="text1"/>
        </w:rPr>
        <w:t>0.</w:t>
      </w:r>
      <w:r w:rsidR="00336871" w:rsidRPr="001C33F8">
        <w:rPr>
          <w:rFonts w:ascii="Calibri" w:hAnsi="Calibri" w:cs="Calibri"/>
          <w:color w:val="000000" w:themeColor="text1"/>
        </w:rPr>
        <w:t xml:space="preserve">15 </w:t>
      </w:r>
      <w:r w:rsidR="004A3F64" w:rsidRPr="004A3F64">
        <w:rPr>
          <w:rFonts w:ascii="Calibri" w:hAnsi="Calibri" w:cs="Calibri"/>
          <w:color w:val="000000" w:themeColor="text1"/>
        </w:rPr>
        <w:t>is</w:t>
      </w:r>
      <w:r w:rsidR="00B62777" w:rsidRPr="001C33F8">
        <w:rPr>
          <w:rFonts w:ascii="Calibri" w:hAnsi="Calibri" w:cs="Calibri"/>
          <w:color w:val="000000" w:themeColor="text1"/>
        </w:rPr>
        <w:t xml:space="preserve"> </w:t>
      </w:r>
      <w:r w:rsidR="003320AD" w:rsidRPr="003320AD">
        <w:rPr>
          <w:rFonts w:ascii="Calibri" w:hAnsi="Calibri" w:cs="Calibri"/>
          <w:color w:val="000000" w:themeColor="text1"/>
        </w:rPr>
        <w:t xml:space="preserve">considered </w:t>
      </w:r>
      <w:r w:rsidR="00336871" w:rsidRPr="001C33F8">
        <w:rPr>
          <w:rFonts w:ascii="Calibri" w:hAnsi="Calibri" w:cs="Calibri"/>
          <w:color w:val="000000" w:themeColor="text1"/>
        </w:rPr>
        <w:t>acceptable and poses no serious concern</w:t>
      </w:r>
      <w:r w:rsidR="00E11157" w:rsidRPr="001C33F8">
        <w:rPr>
          <w:rFonts w:ascii="Calibri" w:hAnsi="Calibri" w:cs="Calibri" w:hint="eastAsia"/>
          <w:color w:val="000000" w:themeColor="text1"/>
        </w:rPr>
        <w:t xml:space="preserve"> [38]</w:t>
      </w:r>
      <w:r w:rsidR="00336871" w:rsidRPr="001C33F8">
        <w:rPr>
          <w:rFonts w:ascii="Calibri" w:hAnsi="Calibri" w:cs="Calibri"/>
          <w:color w:val="000000" w:themeColor="text1"/>
        </w:rPr>
        <w:t xml:space="preserve">. </w:t>
      </w:r>
      <w:r w:rsidR="00510ADE" w:rsidRPr="001C33F8">
        <w:rPr>
          <w:rFonts w:ascii="Calibri" w:hAnsi="Calibri" w:cs="Calibri"/>
          <w:color w:val="000000" w:themeColor="text1"/>
        </w:rPr>
        <w:t>When</w:t>
      </w:r>
      <w:r w:rsidR="004A3F64" w:rsidRPr="004A3F64">
        <w:rPr>
          <w:rFonts w:ascii="Calibri" w:eastAsia="DengXian" w:hAnsi="Calibri" w:cs="Calibri"/>
          <w:color w:val="000000" w:themeColor="text1"/>
          <w:kern w:val="0"/>
        </w:rPr>
        <w:t xml:space="preserve"> </w:t>
      </w:r>
      <w:r w:rsidR="004A3F64" w:rsidRPr="005B4BB1">
        <w:rPr>
          <w:rFonts w:ascii="Calibri" w:eastAsia="DengXian" w:hAnsi="Calibri" w:cs="Calibri"/>
          <w:color w:val="000000" w:themeColor="text1"/>
          <w:kern w:val="0"/>
        </w:rPr>
        <w:t>an</w:t>
      </w:r>
      <w:r w:rsidR="00510ADE" w:rsidRPr="001C33F8">
        <w:rPr>
          <w:rFonts w:ascii="Calibri" w:hAnsi="Calibri" w:cs="Calibri"/>
          <w:color w:val="000000" w:themeColor="text1"/>
        </w:rPr>
        <w:t xml:space="preserve"> </w:t>
      </w:r>
      <m:oMath>
        <m:sSub>
          <m:sSubPr>
            <m:ctrlPr>
              <w:rPr>
                <w:rFonts w:ascii="Cambria Math" w:eastAsia="SimSun" w:hAnsi="Cambria Math" w:cs="Calibri"/>
                <w:i/>
                <w:color w:val="000000" w:themeColor="text1"/>
                <w14:ligatures w14:val="none"/>
              </w:rPr>
            </m:ctrlPr>
          </m:sSubPr>
          <m:e>
            <m:r>
              <m:rPr>
                <m:sty m:val="p"/>
              </m:rPr>
              <w:rPr>
                <w:rFonts w:ascii="Cambria Math" w:eastAsia="SimSun" w:hAnsi="Cambria Math" w:cs="Calibri"/>
                <w:color w:val="000000" w:themeColor="text1"/>
                <w14:ligatures w14:val="none"/>
              </w:rPr>
              <m:t>ARPB</m:t>
            </m:r>
          </m:e>
          <m:sub>
            <m:r>
              <m:rPr>
                <m:sty m:val="p"/>
              </m:rPr>
              <w:rPr>
                <w:rFonts w:ascii="Cambria Math" w:eastAsia="SimSun" w:hAnsi="Cambria Math" w:cs="Calibri"/>
                <w:color w:val="000000" w:themeColor="text1"/>
                <w14:ligatures w14:val="none"/>
              </w:rPr>
              <m:t>abs</m:t>
            </m:r>
          </m:sub>
        </m:sSub>
      </m:oMath>
      <w:r w:rsidR="00510ADE" w:rsidRPr="001C33F8">
        <w:rPr>
          <w:rFonts w:ascii="Calibri" w:hAnsi="Calibri" w:cs="Calibri"/>
          <w:color w:val="000000" w:themeColor="text1"/>
        </w:rPr>
        <w:t xml:space="preserve"> </w:t>
      </w:r>
      <w:r w:rsidR="004A3F64" w:rsidRPr="004A3F64">
        <w:rPr>
          <w:rFonts w:ascii="Calibri" w:hAnsi="Calibri" w:cs="Calibri"/>
          <w:color w:val="000000" w:themeColor="text1"/>
        </w:rPr>
        <w:t xml:space="preserve">value </w:t>
      </w:r>
      <w:r w:rsidR="00DE2DC8" w:rsidRPr="001C33F8">
        <w:rPr>
          <w:rFonts w:ascii="Calibri" w:hAnsi="Calibri" w:cs="Calibri"/>
          <w:color w:val="000000" w:themeColor="text1"/>
        </w:rPr>
        <w:t>&gt;</w:t>
      </w:r>
      <w:r w:rsidR="00510ADE" w:rsidRPr="001C33F8">
        <w:rPr>
          <w:rFonts w:ascii="Calibri" w:hAnsi="Calibri" w:cs="Calibri"/>
          <w:color w:val="000000" w:themeColor="text1"/>
        </w:rPr>
        <w:t xml:space="preserve"> </w:t>
      </w:r>
      <w:r w:rsidR="00DE2DC8" w:rsidRPr="001C33F8">
        <w:rPr>
          <w:rFonts w:ascii="Calibri" w:hAnsi="Calibri" w:cs="Calibri" w:hint="eastAsia"/>
          <w:color w:val="000000" w:themeColor="text1"/>
        </w:rPr>
        <w:t>0.</w:t>
      </w:r>
      <w:r w:rsidR="00510ADE" w:rsidRPr="001C33F8">
        <w:rPr>
          <w:rFonts w:ascii="Calibri" w:hAnsi="Calibri" w:cs="Calibri"/>
          <w:color w:val="000000" w:themeColor="text1"/>
        </w:rPr>
        <w:t xml:space="preserve">15, it suggests that </w:t>
      </w:r>
      <w:r w:rsidR="003320AD" w:rsidRPr="003320AD">
        <w:rPr>
          <w:rFonts w:ascii="Calibri" w:hAnsi="Calibri" w:cs="Calibri"/>
          <w:color w:val="000000" w:themeColor="text1"/>
        </w:rPr>
        <w:t>multidimensionality</w:t>
      </w:r>
      <w:r w:rsidR="00510ADE" w:rsidRPr="001C33F8">
        <w:rPr>
          <w:rFonts w:ascii="Calibri" w:hAnsi="Calibri" w:cs="Calibri"/>
          <w:color w:val="000000" w:themeColor="text1"/>
        </w:rPr>
        <w:t xml:space="preserve"> of the data is affecting the parameter estimates to a degree that may not be acceptable, especially in contexts where </w:t>
      </w:r>
      <w:r w:rsidR="00773FEA" w:rsidRPr="00773FEA">
        <w:rPr>
          <w:rFonts w:ascii="Calibri" w:hAnsi="Calibri" w:cs="Calibri"/>
          <w:color w:val="000000" w:themeColor="text1"/>
        </w:rPr>
        <w:t>high precision is required</w:t>
      </w:r>
      <w:r w:rsidR="00510ADE" w:rsidRPr="001C33F8">
        <w:rPr>
          <w:rFonts w:ascii="Calibri" w:hAnsi="Calibri" w:cs="Calibri"/>
          <w:color w:val="000000" w:themeColor="text1"/>
        </w:rPr>
        <w:t>.</w:t>
      </w:r>
    </w:p>
    <w:bookmarkEnd w:id="21"/>
    <w:p w14:paraId="6C0F98FD" w14:textId="77777777" w:rsidR="004567CB" w:rsidRPr="00A42026" w:rsidRDefault="004567CB" w:rsidP="000805BD">
      <w:pPr>
        <w:spacing w:after="0" w:line="480" w:lineRule="auto"/>
        <w:rPr>
          <w:rFonts w:ascii="Times New Roman" w:hAnsi="Times New Roman" w:cs="Times New Roman"/>
          <w:color w:val="000000" w:themeColor="text1"/>
          <w:sz w:val="24"/>
          <w:szCs w:val="24"/>
        </w:rPr>
        <w:sectPr w:rsidR="004567CB" w:rsidRPr="00A42026" w:rsidSect="00076A6D">
          <w:pgSz w:w="11906" w:h="16838" w:code="9"/>
          <w:pgMar w:top="1440" w:right="1440" w:bottom="1440" w:left="1440" w:header="720" w:footer="720" w:gutter="0"/>
          <w:cols w:space="720"/>
          <w:docGrid w:linePitch="360"/>
        </w:sectPr>
      </w:pPr>
    </w:p>
    <w:p w14:paraId="19DEF3FC" w14:textId="31FE5ACA" w:rsidR="00FC3D91" w:rsidRPr="001C33F8" w:rsidRDefault="00FC3D91" w:rsidP="00FC3D91">
      <w:pPr>
        <w:spacing w:after="0" w:line="240" w:lineRule="auto"/>
        <w:jc w:val="center"/>
        <w:outlineLvl w:val="0"/>
        <w:rPr>
          <w:rFonts w:ascii="Calibri" w:hAnsi="Calibri" w:cs="Calibri"/>
          <w:b/>
          <w:bCs/>
          <w:color w:val="000000" w:themeColor="text1"/>
          <w:kern w:val="0"/>
          <w:lang w:val="en-AU"/>
          <w14:ligatures w14:val="none"/>
        </w:rPr>
      </w:pPr>
      <w:r w:rsidRPr="001C33F8">
        <w:rPr>
          <w:rFonts w:ascii="Calibri" w:eastAsiaTheme="minorHAnsi" w:hAnsi="Calibri" w:cs="Calibri"/>
          <w:b/>
          <w:bCs/>
          <w:color w:val="000000" w:themeColor="text1"/>
          <w:kern w:val="0"/>
          <w:lang w:val="en-AU" w:eastAsia="en-US"/>
          <w14:ligatures w14:val="none"/>
        </w:rPr>
        <w:lastRenderedPageBreak/>
        <w:t xml:space="preserve">Appendix </w:t>
      </w:r>
      <w:r w:rsidR="000B38E4" w:rsidRPr="001C33F8">
        <w:rPr>
          <w:rFonts w:ascii="Calibri" w:hAnsi="Calibri" w:cs="Calibri"/>
          <w:b/>
          <w:bCs/>
          <w:color w:val="000000" w:themeColor="text1"/>
          <w:kern w:val="0"/>
          <w:lang w:val="en-AU"/>
          <w14:ligatures w14:val="none"/>
        </w:rPr>
        <w:t>5</w:t>
      </w:r>
      <w:r w:rsidRPr="001C33F8">
        <w:rPr>
          <w:rFonts w:ascii="Calibri" w:eastAsiaTheme="minorHAnsi" w:hAnsi="Calibri" w:cs="Calibri"/>
          <w:color w:val="000000" w:themeColor="text1"/>
          <w:kern w:val="0"/>
          <w:lang w:val="en-AU" w:eastAsia="en-US"/>
          <w14:ligatures w14:val="none"/>
        </w:rPr>
        <w:t>: Ancillary bifactor measures about model-based reliability</w:t>
      </w:r>
    </w:p>
    <w:p w14:paraId="0B127725" w14:textId="77777777" w:rsidR="00674386" w:rsidRPr="001C33F8" w:rsidRDefault="00674386" w:rsidP="00AB2777">
      <w:pPr>
        <w:spacing w:after="0" w:line="240" w:lineRule="auto"/>
        <w:jc w:val="center"/>
        <w:rPr>
          <w:rFonts w:ascii="Calibri" w:hAnsi="Calibri" w:cs="Calibri"/>
          <w:b/>
          <w:bCs/>
          <w:color w:val="000000" w:themeColor="text1"/>
          <w:kern w:val="0"/>
          <w:lang w:val="en-AU"/>
          <w14:ligatures w14:val="none"/>
        </w:rPr>
      </w:pPr>
    </w:p>
    <w:p w14:paraId="620E3B83" w14:textId="69782017" w:rsidR="007B38AE" w:rsidRPr="001C33F8" w:rsidRDefault="00674386" w:rsidP="002320ED">
      <w:pPr>
        <w:widowControl w:val="0"/>
        <w:adjustRightInd w:val="0"/>
        <w:snapToGrid w:val="0"/>
        <w:spacing w:after="0" w:line="480" w:lineRule="auto"/>
        <w:ind w:firstLine="288"/>
        <w:rPr>
          <w:rFonts w:ascii="Calibri" w:eastAsia="SimSun" w:hAnsi="Calibri" w:cs="Calibri"/>
          <w:color w:val="000000" w:themeColor="text1"/>
          <w:kern w:val="24"/>
        </w:rPr>
      </w:pPr>
      <w:bookmarkStart w:id="22" w:name="_Hlk162512501"/>
      <w:r w:rsidRPr="001C33F8">
        <w:rPr>
          <w:rFonts w:ascii="Calibri" w:eastAsia="SimSun" w:hAnsi="Calibri" w:cs="Calibri"/>
          <w:color w:val="000000" w:themeColor="text1"/>
          <w:kern w:val="24"/>
          <w:lang w:eastAsia="ja-JP"/>
        </w:rPr>
        <w:t xml:space="preserve">Several statistical indices have been proposed to examine the (potential) multidimensionality of the data and to determine the adequacy of a total score and the relative (additional) gain by scoring </w:t>
      </w:r>
      <w:proofErr w:type="spellStart"/>
      <w:r w:rsidRPr="001C33F8">
        <w:rPr>
          <w:rFonts w:ascii="Calibri" w:eastAsia="SimSun" w:hAnsi="Calibri" w:cs="Calibri"/>
          <w:color w:val="000000" w:themeColor="text1"/>
          <w:kern w:val="24"/>
          <w:lang w:eastAsia="ja-JP"/>
        </w:rPr>
        <w:t>subscores</w:t>
      </w:r>
      <w:proofErr w:type="spellEnd"/>
      <w:r w:rsidRPr="001C33F8">
        <w:rPr>
          <w:rFonts w:ascii="Calibri" w:eastAsia="SimSun" w:hAnsi="Calibri" w:cs="Calibri"/>
          <w:color w:val="000000" w:themeColor="text1"/>
          <w:kern w:val="24"/>
          <w:lang w:eastAsia="ja-JP"/>
        </w:rPr>
        <w:t xml:space="preserve"> when a bifactor structure with uncorrelated group factors is modeled</w:t>
      </w:r>
      <w:r w:rsidRPr="001C33F8">
        <w:rPr>
          <w:rFonts w:ascii="Calibri" w:eastAsia="SimSun" w:hAnsi="Calibri" w:cs="Calibri"/>
          <w:color w:val="000000" w:themeColor="text1"/>
          <w:kern w:val="24"/>
        </w:rPr>
        <w:t xml:space="preserve"> </w:t>
      </w:r>
      <w:r w:rsidR="0012669A" w:rsidRPr="001C33F8">
        <w:rPr>
          <w:rFonts w:ascii="Calibri" w:eastAsia="SimSun" w:hAnsi="Calibri" w:cs="Calibri"/>
          <w:color w:val="000000" w:themeColor="text1"/>
          <w:kern w:val="24"/>
        </w:rPr>
        <w:t>[40]</w:t>
      </w:r>
      <w:r w:rsidR="0025157D" w:rsidRPr="001C33F8">
        <w:rPr>
          <w:rFonts w:ascii="Calibri" w:eastAsia="SimSun" w:hAnsi="Calibri" w:cs="Calibri"/>
          <w:color w:val="000000" w:themeColor="text1"/>
          <w:kern w:val="24"/>
        </w:rPr>
        <w:t xml:space="preserve">. </w:t>
      </w:r>
      <w:r w:rsidRPr="001C33F8">
        <w:rPr>
          <w:rFonts w:ascii="Calibri" w:eastAsia="SimSun" w:hAnsi="Calibri" w:cs="Calibri"/>
          <w:color w:val="000000" w:themeColor="text1"/>
          <w:kern w:val="24"/>
        </w:rPr>
        <w:t>These m</w:t>
      </w:r>
      <w:r w:rsidRPr="001C33F8">
        <w:rPr>
          <w:rFonts w:ascii="Calibri" w:eastAsia="SimSun" w:hAnsi="Calibri" w:cs="Calibri"/>
          <w:color w:val="000000" w:themeColor="text1"/>
          <w:kern w:val="24"/>
          <w:lang w:eastAsia="ja-JP"/>
        </w:rPr>
        <w:t>odel-based reliability estimates can provide information about the reliability of multidimensional instruments (that conform to a bifactor structure)</w:t>
      </w:r>
      <w:r w:rsidRPr="001C33F8">
        <w:rPr>
          <w:rFonts w:ascii="Calibri" w:eastAsia="SimSun" w:hAnsi="Calibri" w:cs="Calibri"/>
          <w:color w:val="000000" w:themeColor="text1"/>
          <w:kern w:val="24"/>
        </w:rPr>
        <w:t xml:space="preserve"> </w:t>
      </w:r>
      <w:r w:rsidR="0012669A" w:rsidRPr="001C33F8">
        <w:rPr>
          <w:rFonts w:ascii="Calibri" w:eastAsia="SimSun" w:hAnsi="Calibri" w:cs="Calibri"/>
          <w:color w:val="000000" w:themeColor="text1"/>
          <w:kern w:val="24"/>
        </w:rPr>
        <w:t>[41]</w:t>
      </w:r>
      <w:r w:rsidR="0025157D" w:rsidRPr="001C33F8">
        <w:rPr>
          <w:rFonts w:ascii="Calibri" w:eastAsia="SimSun" w:hAnsi="Calibri" w:cs="Calibri"/>
          <w:color w:val="000000" w:themeColor="text1"/>
          <w:kern w:val="24"/>
        </w:rPr>
        <w:t xml:space="preserve">. </w:t>
      </w:r>
      <w:r w:rsidRPr="001C33F8">
        <w:rPr>
          <w:rFonts w:ascii="Calibri" w:eastAsia="SimSun" w:hAnsi="Calibri" w:cs="Calibri"/>
          <w:color w:val="000000" w:themeColor="text1"/>
          <w:kern w:val="24"/>
          <w:lang w:eastAsia="ja-JP"/>
        </w:rPr>
        <w:t xml:space="preserve">We calculated the </w:t>
      </w:r>
      <w:r w:rsidRPr="001C33F8">
        <w:rPr>
          <w:rFonts w:ascii="Calibri" w:eastAsia="SimSun" w:hAnsi="Calibri" w:cs="Calibri"/>
          <w:color w:val="000000" w:themeColor="text1"/>
          <w:kern w:val="24"/>
        </w:rPr>
        <w:t>c</w:t>
      </w:r>
      <w:r w:rsidRPr="001C33F8">
        <w:rPr>
          <w:rFonts w:ascii="Calibri" w:eastAsia="SimSun" w:hAnsi="Calibri" w:cs="Calibri"/>
          <w:color w:val="000000" w:themeColor="text1"/>
          <w:kern w:val="24"/>
          <w:lang w:eastAsia="ja-JP"/>
        </w:rPr>
        <w:t xml:space="preserve">oefficient </w:t>
      </w:r>
      <w:r w:rsidRPr="001C33F8">
        <w:rPr>
          <w:rFonts w:ascii="Calibri" w:eastAsia="SimSun" w:hAnsi="Calibri" w:cs="Calibri"/>
          <w:color w:val="000000" w:themeColor="text1"/>
          <w:kern w:val="24"/>
        </w:rPr>
        <w:t>o</w:t>
      </w:r>
      <w:r w:rsidRPr="001C33F8">
        <w:rPr>
          <w:rFonts w:ascii="Calibri" w:eastAsia="SimSun" w:hAnsi="Calibri" w:cs="Calibri"/>
          <w:color w:val="000000" w:themeColor="text1"/>
          <w:kern w:val="24"/>
          <w:lang w:eastAsia="ja-JP"/>
        </w:rPr>
        <w:t>mega (</w:t>
      </w:r>
      <m:oMath>
        <m:r>
          <m:rPr>
            <m:nor/>
          </m:rPr>
          <w:rPr>
            <w:rFonts w:ascii="Cambria Math" w:eastAsia="SimSun" w:hAnsi="Cambria Math" w:cs="Calibri"/>
            <w:color w:val="000000" w:themeColor="text1"/>
            <w:kern w:val="24"/>
            <w:lang w:eastAsia="ja-JP"/>
          </w:rPr>
          <m:t>ω</m:t>
        </m:r>
      </m:oMath>
      <w:r w:rsidRPr="001C33F8">
        <w:rPr>
          <w:rFonts w:ascii="Calibri" w:eastAsia="SimSun" w:hAnsi="Calibri" w:cs="Calibri"/>
          <w:color w:val="000000" w:themeColor="text1"/>
          <w:kern w:val="24"/>
          <w:lang w:eastAsia="ja-JP"/>
        </w:rPr>
        <w:t xml:space="preserve">), </w:t>
      </w:r>
      <w:r w:rsidRPr="001C33F8">
        <w:rPr>
          <w:rFonts w:ascii="Calibri" w:eastAsia="SimSun" w:hAnsi="Calibri" w:cs="Calibri"/>
          <w:color w:val="000000" w:themeColor="text1"/>
          <w:kern w:val="24"/>
        </w:rPr>
        <w:t>the omega subscale coefficient (</w:t>
      </w:r>
      <m:oMath>
        <m:sSub>
          <m:sSubPr>
            <m:ctrlPr>
              <w:rPr>
                <w:rFonts w:ascii="Cambria Math" w:hAnsi="Cambria Math" w:cs="Calibri"/>
                <w:bCs/>
                <w:color w:val="000000" w:themeColor="text1"/>
              </w:rPr>
            </m:ctrlPr>
          </m:sSubPr>
          <m:e>
            <m:r>
              <m:rPr>
                <m:nor/>
              </m:rPr>
              <w:rPr>
                <w:rFonts w:ascii="Cambria Math" w:hAnsi="Cambria Math" w:cs="Calibri"/>
                <w:bCs/>
                <w:color w:val="000000" w:themeColor="text1"/>
              </w:rPr>
              <m:t>ω</m:t>
            </m:r>
          </m:e>
          <m:sub>
            <m:r>
              <m:rPr>
                <m:sty m:val="p"/>
              </m:rPr>
              <w:rPr>
                <w:rFonts w:ascii="Cambria Math" w:hAnsi="Cambria Math" w:cs="Calibri"/>
                <w:color w:val="000000" w:themeColor="text1"/>
              </w:rPr>
              <m:t>S</m:t>
            </m:r>
          </m:sub>
        </m:sSub>
      </m:oMath>
      <w:r w:rsidRPr="001C33F8">
        <w:rPr>
          <w:rFonts w:ascii="Calibri" w:eastAsia="SimSun" w:hAnsi="Calibri" w:cs="Calibri"/>
          <w:color w:val="000000" w:themeColor="text1"/>
          <w:kern w:val="24"/>
        </w:rPr>
        <w:t>)</w:t>
      </w:r>
      <w:r w:rsidRPr="001C33F8">
        <w:rPr>
          <w:rFonts w:ascii="Calibri" w:eastAsia="SimSun" w:hAnsi="Calibri" w:cs="Calibri"/>
          <w:color w:val="000000" w:themeColor="text1"/>
          <w:kern w:val="24"/>
          <w:lang w:eastAsia="ja-JP"/>
        </w:rPr>
        <w:t xml:space="preserve">, </w:t>
      </w:r>
      <w:r w:rsidRPr="001C33F8">
        <w:rPr>
          <w:rFonts w:ascii="Calibri" w:eastAsia="SimSun" w:hAnsi="Calibri" w:cs="Calibri"/>
          <w:color w:val="000000" w:themeColor="text1"/>
          <w:kern w:val="24"/>
        </w:rPr>
        <w:t>the o</w:t>
      </w:r>
      <w:r w:rsidRPr="001C33F8">
        <w:rPr>
          <w:rFonts w:ascii="Calibri" w:eastAsia="SimSun" w:hAnsi="Calibri" w:cs="Calibri"/>
          <w:color w:val="000000" w:themeColor="text1"/>
          <w:kern w:val="24"/>
          <w:lang w:eastAsia="ja-JP"/>
        </w:rPr>
        <w:t xml:space="preserve">mega </w:t>
      </w:r>
      <w:r w:rsidRPr="001C33F8">
        <w:rPr>
          <w:rFonts w:ascii="Calibri" w:eastAsia="SimSun" w:hAnsi="Calibri" w:cs="Calibri"/>
          <w:color w:val="000000" w:themeColor="text1"/>
          <w:kern w:val="24"/>
        </w:rPr>
        <w:t>h</w:t>
      </w:r>
      <w:r w:rsidRPr="001C33F8">
        <w:rPr>
          <w:rFonts w:ascii="Calibri" w:eastAsia="SimSun" w:hAnsi="Calibri" w:cs="Calibri"/>
          <w:color w:val="000000" w:themeColor="text1"/>
          <w:kern w:val="24"/>
          <w:lang w:eastAsia="ja-JP"/>
        </w:rPr>
        <w:t xml:space="preserve">ierarchical </w:t>
      </w:r>
      <w:r w:rsidRPr="001C33F8">
        <w:rPr>
          <w:rFonts w:ascii="Calibri" w:eastAsia="SimSun" w:hAnsi="Calibri" w:cs="Calibri"/>
          <w:color w:val="000000" w:themeColor="text1"/>
          <w:kern w:val="24"/>
        </w:rPr>
        <w:t>c</w:t>
      </w:r>
      <w:r w:rsidRPr="001C33F8">
        <w:rPr>
          <w:rFonts w:ascii="Calibri" w:eastAsia="SimSun" w:hAnsi="Calibri" w:cs="Calibri"/>
          <w:color w:val="000000" w:themeColor="text1"/>
          <w:kern w:val="24"/>
          <w:lang w:eastAsia="ja-JP"/>
        </w:rPr>
        <w:t>oefficient (</w:t>
      </w:r>
      <m:oMath>
        <m:sSub>
          <m:sSubPr>
            <m:ctrlPr>
              <w:rPr>
                <w:rFonts w:ascii="Cambria Math" w:hAnsi="Cambria Math" w:cs="Calibri"/>
                <w:bCs/>
                <w:color w:val="000000" w:themeColor="text1"/>
              </w:rPr>
            </m:ctrlPr>
          </m:sSubPr>
          <m:e>
            <m:r>
              <m:rPr>
                <m:nor/>
              </m:rPr>
              <w:rPr>
                <w:rFonts w:ascii="Cambria Math" w:hAnsi="Cambria Math" w:cs="Calibri"/>
                <w:bCs/>
                <w:color w:val="000000" w:themeColor="text1"/>
              </w:rPr>
              <m:t>ω</m:t>
            </m:r>
          </m:e>
          <m:sub>
            <m:r>
              <m:rPr>
                <m:sty m:val="p"/>
              </m:rPr>
              <w:rPr>
                <w:rFonts w:ascii="Cambria Math" w:hAnsi="Cambria Math" w:cs="Calibri"/>
                <w:color w:val="000000" w:themeColor="text1"/>
              </w:rPr>
              <m:t>H</m:t>
            </m:r>
          </m:sub>
        </m:sSub>
      </m:oMath>
      <w:r w:rsidRPr="001C33F8">
        <w:rPr>
          <w:rFonts w:ascii="Calibri" w:eastAsia="SimSun" w:hAnsi="Calibri" w:cs="Calibri"/>
          <w:color w:val="000000" w:themeColor="text1"/>
          <w:kern w:val="24"/>
          <w:lang w:eastAsia="ja-JP"/>
        </w:rPr>
        <w:t>)</w:t>
      </w:r>
      <w:r w:rsidRPr="001C33F8">
        <w:rPr>
          <w:rFonts w:ascii="Calibri" w:eastAsia="SimSun" w:hAnsi="Calibri" w:cs="Calibri"/>
          <w:color w:val="000000" w:themeColor="text1"/>
          <w:kern w:val="24"/>
        </w:rPr>
        <w:t>, the omega hierarchical subscale coefficient (</w:t>
      </w:r>
      <m:oMath>
        <m:sSub>
          <m:sSubPr>
            <m:ctrlPr>
              <w:rPr>
                <w:rFonts w:ascii="Cambria Math" w:hAnsi="Cambria Math" w:cs="Calibri"/>
                <w:bCs/>
                <w:color w:val="000000" w:themeColor="text1"/>
              </w:rPr>
            </m:ctrlPr>
          </m:sSubPr>
          <m:e>
            <m:r>
              <m:rPr>
                <m:nor/>
              </m:rPr>
              <w:rPr>
                <w:rFonts w:ascii="Cambria Math" w:hAnsi="Cambria Math" w:cs="Calibri"/>
                <w:bCs/>
                <w:color w:val="000000" w:themeColor="text1"/>
              </w:rPr>
              <m:t>ω</m:t>
            </m:r>
          </m:e>
          <m:sub>
            <m:sSub>
              <m:sSubPr>
                <m:ctrlPr>
                  <w:rPr>
                    <w:rFonts w:ascii="Cambria Math" w:hAnsi="Cambria Math" w:cs="Calibri"/>
                    <w:bCs/>
                    <w:i/>
                    <w:color w:val="000000" w:themeColor="text1"/>
                    <w:kern w:val="0"/>
                    <w14:ligatures w14:val="none"/>
                  </w:rPr>
                </m:ctrlPr>
              </m:sSubPr>
              <m:e>
                <m:r>
                  <m:rPr>
                    <m:sty m:val="p"/>
                  </m:rPr>
                  <w:rPr>
                    <w:rFonts w:ascii="Cambria Math" w:hAnsi="Cambria Math" w:cs="Calibri"/>
                    <w:color w:val="000000" w:themeColor="text1"/>
                  </w:rPr>
                  <m:t>H</m:t>
                </m:r>
              </m:e>
              <m:sub>
                <m:r>
                  <m:rPr>
                    <m:sty m:val="p"/>
                  </m:rPr>
                  <w:rPr>
                    <w:rFonts w:ascii="Cambria Math" w:hAnsi="Cambria Math" w:cs="Calibri"/>
                    <w:color w:val="000000" w:themeColor="text1"/>
                  </w:rPr>
                  <m:t>S</m:t>
                </m:r>
              </m:sub>
            </m:sSub>
          </m:sub>
        </m:sSub>
      </m:oMath>
      <w:r w:rsidRPr="001C33F8">
        <w:rPr>
          <w:rFonts w:ascii="Calibri" w:eastAsia="SimSun" w:hAnsi="Calibri" w:cs="Calibri"/>
          <w:color w:val="000000" w:themeColor="text1"/>
          <w:kern w:val="24"/>
        </w:rPr>
        <w:t xml:space="preserve">), </w:t>
      </w:r>
      <w:r w:rsidR="00A2646B" w:rsidRPr="001C33F8">
        <w:rPr>
          <w:rFonts w:ascii="Calibri" w:eastAsia="SimSun" w:hAnsi="Calibri" w:cs="Calibri"/>
          <w:color w:val="000000" w:themeColor="text1"/>
          <w:kern w:val="24"/>
        </w:rPr>
        <w:t>the percentage of reliable variance (</w:t>
      </w:r>
      <w:r w:rsidR="00A2646B" w:rsidRPr="00EC08DB">
        <w:rPr>
          <w:rFonts w:ascii="Cambria Math" w:eastAsia="SimSun" w:hAnsi="Cambria Math" w:cs="Calibri"/>
          <w:color w:val="000000" w:themeColor="text1"/>
          <w:kern w:val="24"/>
        </w:rPr>
        <w:t>PRV</w:t>
      </w:r>
      <w:r w:rsidR="00A2646B" w:rsidRPr="001C33F8">
        <w:rPr>
          <w:rFonts w:ascii="Calibri" w:eastAsia="SimSun" w:hAnsi="Calibri" w:cs="Calibri"/>
          <w:color w:val="000000" w:themeColor="text1"/>
          <w:kern w:val="24"/>
        </w:rPr>
        <w:t>), the factor determinacy (</w:t>
      </w:r>
      <w:r w:rsidR="00A2646B" w:rsidRPr="00EC08DB">
        <w:rPr>
          <w:rFonts w:ascii="Cambria Math" w:eastAsia="SimSun" w:hAnsi="Cambria Math" w:cs="Calibri"/>
          <w:color w:val="000000" w:themeColor="text1"/>
          <w:kern w:val="24"/>
        </w:rPr>
        <w:t>FD</w:t>
      </w:r>
      <w:r w:rsidR="00A2646B" w:rsidRPr="001C33F8">
        <w:rPr>
          <w:rFonts w:ascii="Calibri" w:eastAsia="SimSun" w:hAnsi="Calibri" w:cs="Calibri"/>
          <w:color w:val="000000" w:themeColor="text1"/>
          <w:kern w:val="24"/>
        </w:rPr>
        <w:t>), and the construct reliability/replicability (</w:t>
      </w:r>
      <w:r w:rsidR="00A2646B" w:rsidRPr="00EC08DB">
        <w:rPr>
          <w:rFonts w:ascii="Cambria Math" w:eastAsia="SimSun" w:hAnsi="Cambria Math" w:cs="Calibri"/>
          <w:color w:val="000000" w:themeColor="text1"/>
          <w:kern w:val="24"/>
        </w:rPr>
        <w:t>H</w:t>
      </w:r>
      <w:r w:rsidR="00A2646B" w:rsidRPr="001C33F8">
        <w:rPr>
          <w:rFonts w:ascii="Calibri" w:eastAsia="SimSun" w:hAnsi="Calibri" w:cs="Calibri"/>
          <w:color w:val="000000" w:themeColor="text1"/>
          <w:kern w:val="24"/>
        </w:rPr>
        <w:t xml:space="preserve"> index)</w:t>
      </w:r>
      <w:r w:rsidR="000A48E5" w:rsidRPr="001C33F8">
        <w:rPr>
          <w:rFonts w:ascii="Calibri" w:eastAsia="SimSun" w:hAnsi="Calibri" w:cs="Calibri"/>
          <w:color w:val="000000" w:themeColor="text1"/>
          <w:kern w:val="24"/>
        </w:rPr>
        <w:t xml:space="preserve"> </w:t>
      </w:r>
      <w:r w:rsidR="0012669A" w:rsidRPr="001C33F8">
        <w:rPr>
          <w:rFonts w:ascii="Calibri" w:eastAsia="SimSun" w:hAnsi="Calibri" w:cs="Calibri"/>
          <w:color w:val="000000" w:themeColor="text1"/>
          <w:kern w:val="24"/>
        </w:rPr>
        <w:t>[31, 32, 42]</w:t>
      </w:r>
      <w:r w:rsidR="0025157D" w:rsidRPr="001C33F8">
        <w:rPr>
          <w:rFonts w:ascii="Calibri" w:eastAsia="SimSun" w:hAnsi="Calibri" w:cs="Calibri"/>
          <w:color w:val="000000" w:themeColor="text1"/>
          <w:kern w:val="24"/>
        </w:rPr>
        <w:t>.</w:t>
      </w:r>
    </w:p>
    <w:p w14:paraId="3D36DD6F" w14:textId="4060E8A7" w:rsidR="007B38AE" w:rsidRPr="001C33F8" w:rsidRDefault="00A2646B" w:rsidP="009B6700">
      <w:pPr>
        <w:widowControl w:val="0"/>
        <w:adjustRightInd w:val="0"/>
        <w:snapToGrid w:val="0"/>
        <w:spacing w:after="0" w:line="480" w:lineRule="auto"/>
        <w:ind w:firstLine="288"/>
        <w:rPr>
          <w:rFonts w:ascii="Calibri" w:eastAsia="SimSun" w:hAnsi="Calibri" w:cs="Calibri"/>
          <w:color w:val="000000" w:themeColor="text1"/>
          <w:kern w:val="24"/>
        </w:rPr>
      </w:pPr>
      <w:r w:rsidRPr="001C33F8">
        <w:rPr>
          <w:rFonts w:ascii="Calibri" w:eastAsia="SimSun" w:hAnsi="Calibri" w:cs="Calibri"/>
          <w:color w:val="000000" w:themeColor="text1"/>
          <w:kern w:val="24"/>
          <w:lang w:eastAsia="ja-JP"/>
        </w:rPr>
        <w:t>The</w:t>
      </w:r>
      <w:r w:rsidR="00674386" w:rsidRPr="001C33F8">
        <w:rPr>
          <w:rFonts w:ascii="Calibri" w:eastAsia="SimSun" w:hAnsi="Calibri" w:cs="Calibri"/>
          <w:color w:val="000000" w:themeColor="text1"/>
          <w:kern w:val="24"/>
          <w:lang w:eastAsia="ja-JP"/>
        </w:rPr>
        <w:t xml:space="preserve"> </w:t>
      </w:r>
      <m:oMath>
        <m:r>
          <m:rPr>
            <m:nor/>
          </m:rPr>
          <w:rPr>
            <w:rFonts w:ascii="Cambria Math" w:eastAsia="SimSun" w:hAnsi="Cambria Math" w:cs="Calibri"/>
            <w:color w:val="000000" w:themeColor="text1"/>
            <w:kern w:val="24"/>
            <w:lang w:eastAsia="ja-JP"/>
          </w:rPr>
          <m:t>ω</m:t>
        </m:r>
      </m:oMath>
      <w:r w:rsidR="00674386" w:rsidRPr="001C33F8">
        <w:rPr>
          <w:rFonts w:ascii="Calibri" w:eastAsia="SimSun" w:hAnsi="Calibri" w:cs="Calibri"/>
          <w:color w:val="000000" w:themeColor="text1"/>
          <w:kern w:val="24"/>
          <w:lang w:eastAsia="ja-JP"/>
        </w:rPr>
        <w:t xml:space="preserve"> measures the proportion of raw total score variance that can be attributed to all common factors (i.e., true score variance, which excludes error variance).  </w:t>
      </w:r>
      <w:r w:rsidR="00674386" w:rsidRPr="001C33F8">
        <w:rPr>
          <w:rFonts w:ascii="Calibri" w:hAnsi="Calibri" w:cs="Calibri"/>
          <w:color w:val="000000" w:themeColor="text1"/>
        </w:rPr>
        <w:t xml:space="preserve">It is “a factor analytic model-based estimate of the reliability (true score variance over observed score variance) of unit-weighted test scores” </w:t>
      </w:r>
      <w:r w:rsidR="0012669A" w:rsidRPr="001C33F8">
        <w:rPr>
          <w:rFonts w:ascii="Calibri" w:eastAsia="SimSun" w:hAnsi="Calibri" w:cs="Calibri"/>
          <w:color w:val="000000" w:themeColor="text1"/>
          <w:kern w:val="24"/>
        </w:rPr>
        <w:t>[31, 32]</w:t>
      </w:r>
      <w:r w:rsidR="0025157D" w:rsidRPr="001C33F8">
        <w:rPr>
          <w:rFonts w:ascii="Calibri" w:hAnsi="Calibri" w:cs="Calibri"/>
          <w:color w:val="000000" w:themeColor="text1"/>
        </w:rPr>
        <w:t xml:space="preserve">. </w:t>
      </w:r>
      <w:r w:rsidR="00674386" w:rsidRPr="001C33F8">
        <w:rPr>
          <w:rFonts w:ascii="Calibri" w:eastAsia="SimSun" w:hAnsi="Calibri" w:cs="Calibri"/>
          <w:color w:val="000000" w:themeColor="text1"/>
          <w:kern w:val="24"/>
          <w:lang w:eastAsia="ja-JP"/>
        </w:rPr>
        <w:t xml:space="preserve">It can also be adapted to measure the proportion of raw subscale score variance that can be attributed to all common factors (i.e., </w:t>
      </w:r>
      <m:oMath>
        <m:sSub>
          <m:sSubPr>
            <m:ctrlPr>
              <w:rPr>
                <w:rFonts w:ascii="Cambria Math" w:hAnsi="Cambria Math" w:cs="Calibri"/>
                <w:bCs/>
                <w:color w:val="000000" w:themeColor="text1"/>
              </w:rPr>
            </m:ctrlPr>
          </m:sSubPr>
          <m:e>
            <m:r>
              <m:rPr>
                <m:nor/>
              </m:rPr>
              <w:rPr>
                <w:rFonts w:ascii="Cambria Math" w:hAnsi="Cambria Math" w:cs="Calibri"/>
                <w:bCs/>
                <w:color w:val="000000" w:themeColor="text1"/>
              </w:rPr>
              <m:t>ω</m:t>
            </m:r>
          </m:e>
          <m:sub>
            <m:r>
              <m:rPr>
                <m:sty m:val="p"/>
              </m:rPr>
              <w:rPr>
                <w:rFonts w:ascii="Cambria Math" w:hAnsi="Cambria Math" w:cs="Calibri"/>
                <w:color w:val="000000" w:themeColor="text1"/>
              </w:rPr>
              <m:t>S</m:t>
            </m:r>
          </m:sub>
        </m:sSub>
      </m:oMath>
      <w:r w:rsidR="00674386" w:rsidRPr="001C33F8">
        <w:rPr>
          <w:rFonts w:ascii="Calibri" w:eastAsia="SimSun" w:hAnsi="Calibri" w:cs="Calibri"/>
          <w:color w:val="000000" w:themeColor="text1"/>
          <w:kern w:val="24"/>
          <w:lang w:eastAsia="ja-JP"/>
        </w:rPr>
        <w:t>). Put simply, it measures internal consistency (reliability) of multidimensional instruments in a manner that is more trustworthy</w:t>
      </w:r>
      <w:r w:rsidR="00852A6A" w:rsidRPr="001C33F8">
        <w:rPr>
          <w:rFonts w:ascii="Calibri" w:eastAsia="SimSun" w:hAnsi="Calibri" w:cs="Calibri"/>
          <w:color w:val="000000" w:themeColor="text1"/>
          <w:kern w:val="24"/>
        </w:rPr>
        <w:t xml:space="preserve">, </w:t>
      </w:r>
      <w:r w:rsidR="00D1268E" w:rsidRPr="001C33F8">
        <w:rPr>
          <w:rFonts w:ascii="Calibri" w:eastAsia="SimSun" w:hAnsi="Calibri" w:cs="Calibri"/>
          <w:color w:val="000000" w:themeColor="text1"/>
          <w:kern w:val="24"/>
          <w:lang w:eastAsia="ja-JP"/>
        </w:rPr>
        <w:t>with a value</w:t>
      </w:r>
      <w:r w:rsidR="00D1268E" w:rsidRPr="001C33F8">
        <w:rPr>
          <w:rFonts w:ascii="Calibri" w:eastAsia="SimSun" w:hAnsi="Calibri" w:cs="Calibri"/>
          <w:color w:val="000000" w:themeColor="text1"/>
          <w:kern w:val="24"/>
        </w:rPr>
        <w:t xml:space="preserve"> </w:t>
      </w:r>
      <w:r w:rsidR="00D1268E" w:rsidRPr="001C33F8">
        <w:rPr>
          <w:rFonts w:ascii="Calibri" w:eastAsia="SimSun" w:hAnsi="Calibri" w:cs="Calibri"/>
          <w:color w:val="000000" w:themeColor="text1"/>
          <w:kern w:val="24"/>
          <w:lang w:eastAsia="ja-JP"/>
        </w:rPr>
        <w:t>&gt;</w:t>
      </w:r>
      <w:r w:rsidR="00D1268E" w:rsidRPr="001C33F8">
        <w:rPr>
          <w:rFonts w:ascii="Calibri" w:eastAsia="SimSun" w:hAnsi="Calibri" w:cs="Calibri"/>
          <w:color w:val="000000" w:themeColor="text1"/>
          <w:kern w:val="24"/>
        </w:rPr>
        <w:t xml:space="preserve"> </w:t>
      </w:r>
      <w:r w:rsidR="00D1268E" w:rsidRPr="001C33F8">
        <w:rPr>
          <w:rFonts w:ascii="Calibri" w:eastAsia="SimSun" w:hAnsi="Calibri" w:cs="Calibri"/>
          <w:color w:val="000000" w:themeColor="text1"/>
          <w:kern w:val="24"/>
          <w:lang w:eastAsia="ja-JP"/>
        </w:rPr>
        <w:t xml:space="preserve">0.70 indicating a reliable score </w:t>
      </w:r>
      <w:r w:rsidR="0012669A" w:rsidRPr="001C33F8">
        <w:rPr>
          <w:rFonts w:ascii="Calibri" w:eastAsia="SimSun" w:hAnsi="Calibri" w:cs="Calibri"/>
          <w:color w:val="000000" w:themeColor="text1"/>
          <w:kern w:val="24"/>
          <w:lang w:eastAsia="ja-JP"/>
        </w:rPr>
        <w:t>[43]</w:t>
      </w:r>
      <w:r w:rsidR="0025157D" w:rsidRPr="001C33F8">
        <w:rPr>
          <w:rFonts w:ascii="Calibri" w:eastAsia="SimSun" w:hAnsi="Calibri" w:cs="Calibri"/>
          <w:color w:val="000000" w:themeColor="text1"/>
          <w:kern w:val="24"/>
        </w:rPr>
        <w:t>.</w:t>
      </w:r>
      <w:r w:rsidR="008E06C4" w:rsidRPr="001C33F8">
        <w:rPr>
          <w:rFonts w:ascii="Calibri" w:eastAsia="SimSun" w:hAnsi="Calibri" w:cs="Calibri"/>
          <w:color w:val="000000" w:themeColor="text1"/>
          <w:kern w:val="24"/>
        </w:rPr>
        <w:t xml:space="preserve"> </w:t>
      </w:r>
    </w:p>
    <w:p w14:paraId="4378AF9E" w14:textId="2BECBF52" w:rsidR="007B38AE" w:rsidRPr="001C33F8" w:rsidRDefault="00093255" w:rsidP="009B6700">
      <w:pPr>
        <w:widowControl w:val="0"/>
        <w:adjustRightInd w:val="0"/>
        <w:snapToGrid w:val="0"/>
        <w:spacing w:after="0" w:line="480" w:lineRule="auto"/>
        <w:ind w:firstLine="288"/>
        <w:rPr>
          <w:rFonts w:ascii="Calibri" w:eastAsia="SimSun" w:hAnsi="Calibri" w:cs="Calibri"/>
          <w:color w:val="000000" w:themeColor="text1"/>
          <w:kern w:val="24"/>
        </w:rPr>
      </w:pPr>
      <w:r w:rsidRPr="001C33F8">
        <w:rPr>
          <w:rFonts w:ascii="Calibri" w:eastAsia="SimSun" w:hAnsi="Calibri" w:cs="Calibri"/>
          <w:color w:val="000000" w:themeColor="text1"/>
          <w:kern w:val="24"/>
        </w:rPr>
        <w:t>The</w:t>
      </w:r>
      <w:r w:rsidR="00674386" w:rsidRPr="001C33F8">
        <w:rPr>
          <w:rFonts w:ascii="Calibri" w:eastAsia="SimSun" w:hAnsi="Calibri" w:cs="Calibri"/>
          <w:color w:val="000000" w:themeColor="text1"/>
          <w:kern w:val="24"/>
          <w:lang w:eastAsia="ja-JP"/>
        </w:rPr>
        <w:t xml:space="preserve"> </w:t>
      </w:r>
      <m:oMath>
        <m:sSub>
          <m:sSubPr>
            <m:ctrlPr>
              <w:rPr>
                <w:rFonts w:ascii="Cambria Math" w:hAnsi="Cambria Math" w:cs="Calibri"/>
                <w:bCs/>
                <w:color w:val="000000" w:themeColor="text1"/>
              </w:rPr>
            </m:ctrlPr>
          </m:sSubPr>
          <m:e>
            <m:r>
              <m:rPr>
                <m:nor/>
              </m:rPr>
              <w:rPr>
                <w:rFonts w:ascii="Cambria Math" w:hAnsi="Cambria Math" w:cs="Calibri"/>
                <w:bCs/>
                <w:color w:val="000000" w:themeColor="text1"/>
              </w:rPr>
              <m:t>ω</m:t>
            </m:r>
          </m:e>
          <m:sub>
            <m:r>
              <m:rPr>
                <m:sty m:val="p"/>
              </m:rPr>
              <w:rPr>
                <w:rFonts w:ascii="Cambria Math" w:hAnsi="Cambria Math" w:cs="Calibri"/>
                <w:color w:val="000000" w:themeColor="text1"/>
              </w:rPr>
              <m:t>H</m:t>
            </m:r>
          </m:sub>
        </m:sSub>
      </m:oMath>
      <w:r w:rsidR="00674386" w:rsidRPr="001C33F8">
        <w:rPr>
          <w:rFonts w:ascii="Calibri" w:eastAsia="SimSun" w:hAnsi="Calibri" w:cs="Calibri"/>
          <w:bCs/>
          <w:color w:val="000000" w:themeColor="text1"/>
        </w:rPr>
        <w:t xml:space="preserve"> </w:t>
      </w:r>
      <w:r w:rsidR="00674386" w:rsidRPr="001C33F8">
        <w:rPr>
          <w:rFonts w:ascii="Calibri" w:eastAsia="SimSun" w:hAnsi="Calibri" w:cs="Calibri"/>
          <w:color w:val="000000" w:themeColor="text1"/>
          <w:kern w:val="24"/>
          <w:lang w:eastAsia="ja-JP"/>
        </w:rPr>
        <w:t>measures the proportion of raw total score variance that can be attributed to the general factor when simultaneously accounting for the specific</w:t>
      </w:r>
      <w:r w:rsidR="00E2457D" w:rsidRPr="001C33F8">
        <w:rPr>
          <w:rFonts w:ascii="Calibri" w:eastAsia="SimSun" w:hAnsi="Calibri" w:cs="Calibri"/>
          <w:color w:val="000000" w:themeColor="text1"/>
          <w:kern w:val="24"/>
        </w:rPr>
        <w:t xml:space="preserve"> </w:t>
      </w:r>
      <w:r w:rsidR="00674386" w:rsidRPr="001C33F8">
        <w:rPr>
          <w:rFonts w:ascii="Calibri" w:eastAsia="SimSun" w:hAnsi="Calibri" w:cs="Calibri"/>
          <w:color w:val="000000" w:themeColor="text1"/>
          <w:kern w:val="24"/>
          <w:lang w:eastAsia="ja-JP"/>
        </w:rPr>
        <w:t>factors.</w:t>
      </w:r>
      <w:r w:rsidR="00674386" w:rsidRPr="001C33F8">
        <w:rPr>
          <w:rFonts w:ascii="Calibri" w:eastAsia="SimSun" w:hAnsi="Calibri" w:cs="Calibri"/>
          <w:color w:val="000000" w:themeColor="text1"/>
          <w:kern w:val="24"/>
        </w:rPr>
        <w:t xml:space="preserve"> </w:t>
      </w:r>
      <w:r w:rsidR="00674386" w:rsidRPr="001C33F8">
        <w:rPr>
          <w:rFonts w:ascii="Calibri" w:hAnsi="Calibri" w:cs="Calibri"/>
          <w:color w:val="000000" w:themeColor="text1"/>
        </w:rPr>
        <w:t xml:space="preserve">It quantifies the degree to which the raw total score is a univocal indicator of the general factor </w:t>
      </w:r>
      <w:r w:rsidR="0012669A" w:rsidRPr="001C33F8">
        <w:rPr>
          <w:rFonts w:ascii="Calibri" w:eastAsia="SimSun" w:hAnsi="Calibri" w:cs="Calibri"/>
          <w:color w:val="000000" w:themeColor="text1"/>
          <w:kern w:val="24"/>
        </w:rPr>
        <w:t>[31, 32]</w:t>
      </w:r>
      <w:r w:rsidR="0025157D" w:rsidRPr="001C33F8">
        <w:rPr>
          <w:rFonts w:ascii="Calibri" w:hAnsi="Calibri" w:cs="Calibri"/>
          <w:color w:val="000000" w:themeColor="text1"/>
        </w:rPr>
        <w:t xml:space="preserve">. </w:t>
      </w:r>
      <w:r w:rsidR="00674386" w:rsidRPr="001C33F8">
        <w:rPr>
          <w:rFonts w:ascii="Calibri" w:hAnsi="Calibri" w:cs="Calibri"/>
          <w:color w:val="000000" w:themeColor="text1"/>
        </w:rPr>
        <w:t xml:space="preserve">Put simply, it measures how reliably </w:t>
      </w:r>
      <w:r w:rsidR="0048386B" w:rsidRPr="001C33F8">
        <w:rPr>
          <w:rFonts w:ascii="Calibri" w:hAnsi="Calibri" w:cs="Calibri"/>
          <w:color w:val="000000" w:themeColor="text1"/>
        </w:rPr>
        <w:t>both summary scores reflect</w:t>
      </w:r>
      <w:r w:rsidR="00674386" w:rsidRPr="001C33F8">
        <w:rPr>
          <w:rFonts w:ascii="Calibri" w:hAnsi="Calibri" w:cs="Calibri"/>
          <w:color w:val="000000" w:themeColor="text1"/>
        </w:rPr>
        <w:t xml:space="preserve"> general conformity to </w:t>
      </w:r>
      <w:r w:rsidR="0048386B" w:rsidRPr="001C33F8">
        <w:rPr>
          <w:rFonts w:ascii="Calibri" w:hAnsi="Calibri" w:cs="Calibri"/>
          <w:color w:val="000000" w:themeColor="text1"/>
        </w:rPr>
        <w:t>Psychosocial Health (PSH)</w:t>
      </w:r>
      <w:r w:rsidR="00674386" w:rsidRPr="001C33F8">
        <w:rPr>
          <w:rFonts w:ascii="Calibri" w:hAnsi="Calibri" w:cs="Calibri"/>
          <w:color w:val="000000" w:themeColor="text1"/>
        </w:rPr>
        <w:t xml:space="preserve"> and </w:t>
      </w:r>
      <w:r w:rsidR="0048386B" w:rsidRPr="001C33F8">
        <w:rPr>
          <w:rFonts w:ascii="Calibri" w:hAnsi="Calibri" w:cs="Calibri"/>
          <w:color w:val="000000" w:themeColor="text1"/>
        </w:rPr>
        <w:t>HRQoL, respectively</w:t>
      </w:r>
      <w:r w:rsidR="00674386" w:rsidRPr="001C33F8">
        <w:rPr>
          <w:rFonts w:ascii="Calibri" w:hAnsi="Calibri" w:cs="Calibri"/>
          <w:color w:val="000000" w:themeColor="text1"/>
        </w:rPr>
        <w:t>.</w:t>
      </w:r>
      <w:r w:rsidRPr="001C33F8">
        <w:rPr>
          <w:rFonts w:ascii="Calibri" w:hAnsi="Calibri" w:cs="Calibri"/>
          <w:color w:val="000000" w:themeColor="text1"/>
        </w:rPr>
        <w:t xml:space="preserve"> When </w:t>
      </w:r>
      <m:oMath>
        <m:sSub>
          <m:sSubPr>
            <m:ctrlPr>
              <w:rPr>
                <w:rFonts w:ascii="Cambria Math" w:hAnsi="Cambria Math" w:cs="Calibri"/>
                <w:bCs/>
                <w:color w:val="000000" w:themeColor="text1"/>
              </w:rPr>
            </m:ctrlPr>
          </m:sSubPr>
          <m:e>
            <m:r>
              <m:rPr>
                <m:nor/>
              </m:rPr>
              <w:rPr>
                <w:rFonts w:ascii="Cambria Math" w:hAnsi="Cambria Math" w:cs="Calibri"/>
                <w:bCs/>
                <w:color w:val="000000" w:themeColor="text1"/>
              </w:rPr>
              <m:t>ω</m:t>
            </m:r>
          </m:e>
          <m:sub>
            <m:r>
              <m:rPr>
                <m:sty m:val="p"/>
              </m:rPr>
              <w:rPr>
                <w:rFonts w:ascii="Cambria Math" w:hAnsi="Cambria Math" w:cs="Calibri"/>
                <w:color w:val="000000" w:themeColor="text1"/>
              </w:rPr>
              <m:t>H</m:t>
            </m:r>
          </m:sub>
        </m:sSub>
      </m:oMath>
      <w:r w:rsidRPr="001C33F8">
        <w:rPr>
          <w:rFonts w:ascii="Calibri" w:hAnsi="Calibri" w:cs="Calibri"/>
          <w:color w:val="000000" w:themeColor="text1"/>
        </w:rPr>
        <w:t xml:space="preserve"> is high (&gt; 0.80), it suggests that the total scores can be considered essentially unidimensional</w:t>
      </w:r>
      <w:r w:rsidR="008E06C4" w:rsidRPr="001C33F8">
        <w:rPr>
          <w:rFonts w:ascii="Calibri" w:hAnsi="Calibri" w:cs="Calibri"/>
          <w:color w:val="000000" w:themeColor="text1"/>
        </w:rPr>
        <w:t xml:space="preserve"> </w:t>
      </w:r>
      <w:r w:rsidR="0012669A" w:rsidRPr="001C33F8">
        <w:rPr>
          <w:rFonts w:ascii="Calibri" w:hAnsi="Calibri" w:cs="Calibri"/>
          <w:color w:val="000000" w:themeColor="text1"/>
        </w:rPr>
        <w:t>[36]</w:t>
      </w:r>
      <w:r w:rsidR="0025157D" w:rsidRPr="001C33F8">
        <w:rPr>
          <w:rFonts w:ascii="Calibri" w:hAnsi="Calibri" w:cs="Calibri"/>
          <w:color w:val="000000" w:themeColor="text1"/>
        </w:rPr>
        <w:t>.</w:t>
      </w:r>
    </w:p>
    <w:p w14:paraId="002A8012" w14:textId="6CE194FF" w:rsidR="007B38AE" w:rsidRPr="001C33F8" w:rsidRDefault="005B3254" w:rsidP="009B6700">
      <w:pPr>
        <w:widowControl w:val="0"/>
        <w:adjustRightInd w:val="0"/>
        <w:snapToGrid w:val="0"/>
        <w:spacing w:after="0" w:line="480" w:lineRule="auto"/>
        <w:ind w:firstLine="288"/>
        <w:rPr>
          <w:rFonts w:ascii="Calibri" w:eastAsia="SimSun" w:hAnsi="Calibri" w:cs="Calibri"/>
          <w:color w:val="000000" w:themeColor="text1"/>
          <w:kern w:val="24"/>
        </w:rPr>
      </w:pPr>
      <w:r w:rsidRPr="001C33F8">
        <w:rPr>
          <w:rFonts w:ascii="Calibri" w:eastAsia="SimSun" w:hAnsi="Calibri" w:cs="Calibri"/>
          <w:color w:val="000000" w:themeColor="text1"/>
          <w:kern w:val="24"/>
        </w:rPr>
        <w:t>The</w:t>
      </w:r>
      <w:r w:rsidR="00674386" w:rsidRPr="001C33F8">
        <w:rPr>
          <w:rFonts w:ascii="Calibri" w:eastAsia="SimSun" w:hAnsi="Calibri" w:cs="Calibri"/>
          <w:color w:val="000000" w:themeColor="text1"/>
          <w:kern w:val="24"/>
          <w:lang w:eastAsia="ja-JP"/>
        </w:rPr>
        <w:t xml:space="preserve"> </w:t>
      </w:r>
      <m:oMath>
        <m:sSub>
          <m:sSubPr>
            <m:ctrlPr>
              <w:rPr>
                <w:rFonts w:ascii="Cambria Math" w:hAnsi="Cambria Math" w:cs="Calibri"/>
                <w:bCs/>
                <w:color w:val="000000" w:themeColor="text1"/>
              </w:rPr>
            </m:ctrlPr>
          </m:sSubPr>
          <m:e>
            <m:r>
              <m:rPr>
                <m:nor/>
              </m:rPr>
              <w:rPr>
                <w:rFonts w:ascii="Cambria Math" w:hAnsi="Cambria Math" w:cs="Calibri"/>
                <w:bCs/>
                <w:color w:val="000000" w:themeColor="text1"/>
              </w:rPr>
              <m:t>ω</m:t>
            </m:r>
          </m:e>
          <m:sub>
            <m:sSub>
              <m:sSubPr>
                <m:ctrlPr>
                  <w:rPr>
                    <w:rFonts w:ascii="Cambria Math" w:hAnsi="Cambria Math" w:cs="Calibri"/>
                    <w:bCs/>
                    <w:i/>
                    <w:color w:val="000000" w:themeColor="text1"/>
                    <w:kern w:val="0"/>
                    <w14:ligatures w14:val="none"/>
                  </w:rPr>
                </m:ctrlPr>
              </m:sSubPr>
              <m:e>
                <m:r>
                  <m:rPr>
                    <m:sty m:val="p"/>
                  </m:rPr>
                  <w:rPr>
                    <w:rFonts w:ascii="Cambria Math" w:hAnsi="Cambria Math" w:cs="Calibri"/>
                    <w:color w:val="000000" w:themeColor="text1"/>
                  </w:rPr>
                  <m:t>H</m:t>
                </m:r>
              </m:e>
              <m:sub>
                <m:r>
                  <m:rPr>
                    <m:sty m:val="p"/>
                  </m:rPr>
                  <w:rPr>
                    <w:rFonts w:ascii="Cambria Math" w:hAnsi="Cambria Math" w:cs="Calibri"/>
                    <w:color w:val="000000" w:themeColor="text1"/>
                  </w:rPr>
                  <m:t>S</m:t>
                </m:r>
              </m:sub>
            </m:sSub>
          </m:sub>
        </m:sSub>
      </m:oMath>
      <w:r w:rsidR="00674386" w:rsidRPr="001C33F8">
        <w:rPr>
          <w:rFonts w:ascii="Calibri" w:eastAsia="SimSun" w:hAnsi="Calibri" w:cs="Calibri"/>
          <w:color w:val="000000" w:themeColor="text1"/>
          <w:kern w:val="24"/>
          <w:lang w:eastAsia="ja-JP"/>
        </w:rPr>
        <w:t xml:space="preserve"> measures the proportion of explained subscale score variance uniquely accounted for by the corresponding specific factor, after</w:t>
      </w:r>
      <w:r w:rsidR="00674386" w:rsidRPr="001C33F8">
        <w:rPr>
          <w:rFonts w:ascii="Calibri" w:eastAsia="SimSun" w:hAnsi="Calibri" w:cs="Calibri"/>
          <w:color w:val="000000" w:themeColor="text1"/>
          <w:kern w:val="24"/>
        </w:rPr>
        <w:t xml:space="preserve"> </w:t>
      </w:r>
      <w:proofErr w:type="spellStart"/>
      <w:r w:rsidR="00674386" w:rsidRPr="001C33F8">
        <w:rPr>
          <w:rFonts w:ascii="Calibri" w:eastAsia="SimSun" w:hAnsi="Calibri" w:cs="Calibri"/>
          <w:color w:val="000000" w:themeColor="text1"/>
          <w:kern w:val="24"/>
          <w:lang w:eastAsia="ja-JP"/>
        </w:rPr>
        <w:t>partialling</w:t>
      </w:r>
      <w:proofErr w:type="spellEnd"/>
      <w:r w:rsidR="00674386" w:rsidRPr="001C33F8">
        <w:rPr>
          <w:rFonts w:ascii="Calibri" w:eastAsia="SimSun" w:hAnsi="Calibri" w:cs="Calibri"/>
          <w:color w:val="000000" w:themeColor="text1"/>
          <w:kern w:val="24"/>
          <w:lang w:eastAsia="ja-JP"/>
        </w:rPr>
        <w:t xml:space="preserve"> out the variance accounted for by the general factor. </w:t>
      </w:r>
      <w:r w:rsidR="00674386" w:rsidRPr="001C33F8">
        <w:rPr>
          <w:rFonts w:ascii="Calibri" w:hAnsi="Calibri" w:cs="Calibri"/>
          <w:color w:val="000000" w:themeColor="text1"/>
        </w:rPr>
        <w:t xml:space="preserve">A low </w:t>
      </w:r>
      <m:oMath>
        <m:sSub>
          <m:sSubPr>
            <m:ctrlPr>
              <w:rPr>
                <w:rFonts w:ascii="Cambria Math" w:hAnsi="Cambria Math" w:cs="Calibri"/>
                <w:bCs/>
                <w:color w:val="000000" w:themeColor="text1"/>
              </w:rPr>
            </m:ctrlPr>
          </m:sSubPr>
          <m:e>
            <m:r>
              <m:rPr>
                <m:nor/>
              </m:rPr>
              <w:rPr>
                <w:rFonts w:ascii="Cambria Math" w:hAnsi="Cambria Math" w:cs="Calibri"/>
                <w:bCs/>
                <w:color w:val="000000" w:themeColor="text1"/>
              </w:rPr>
              <m:t>ω</m:t>
            </m:r>
          </m:e>
          <m:sub>
            <m:sSub>
              <m:sSubPr>
                <m:ctrlPr>
                  <w:rPr>
                    <w:rFonts w:ascii="Cambria Math" w:hAnsi="Cambria Math" w:cs="Calibri"/>
                    <w:bCs/>
                    <w:i/>
                    <w:color w:val="000000" w:themeColor="text1"/>
                    <w:kern w:val="0"/>
                    <w14:ligatures w14:val="none"/>
                  </w:rPr>
                </m:ctrlPr>
              </m:sSubPr>
              <m:e>
                <m:r>
                  <m:rPr>
                    <m:sty m:val="p"/>
                  </m:rPr>
                  <w:rPr>
                    <w:rFonts w:ascii="Cambria Math" w:hAnsi="Cambria Math" w:cs="Calibri"/>
                    <w:color w:val="000000" w:themeColor="text1"/>
                  </w:rPr>
                  <m:t>H</m:t>
                </m:r>
              </m:e>
              <m:sub>
                <m:r>
                  <m:rPr>
                    <m:sty m:val="p"/>
                  </m:rPr>
                  <w:rPr>
                    <w:rFonts w:ascii="Cambria Math" w:hAnsi="Cambria Math" w:cs="Calibri"/>
                    <w:color w:val="000000" w:themeColor="text1"/>
                  </w:rPr>
                  <m:t>S</m:t>
                </m:r>
              </m:sub>
            </m:sSub>
          </m:sub>
        </m:sSub>
      </m:oMath>
      <w:r w:rsidR="00674386" w:rsidRPr="001C33F8">
        <w:rPr>
          <w:rFonts w:ascii="Calibri" w:hAnsi="Calibri" w:cs="Calibri"/>
          <w:color w:val="000000" w:themeColor="text1"/>
        </w:rPr>
        <w:t xml:space="preserve"> precludes </w:t>
      </w:r>
      <w:r w:rsidR="00B42BEE" w:rsidRPr="001C33F8">
        <w:rPr>
          <w:rFonts w:ascii="Calibri" w:hAnsi="Calibri" w:cs="Calibri"/>
          <w:color w:val="000000" w:themeColor="text1"/>
        </w:rPr>
        <w:t xml:space="preserve">a </w:t>
      </w:r>
      <w:r w:rsidR="00674386" w:rsidRPr="001C33F8">
        <w:rPr>
          <w:rFonts w:ascii="Calibri" w:hAnsi="Calibri" w:cs="Calibri"/>
          <w:color w:val="000000" w:themeColor="text1"/>
        </w:rPr>
        <w:t xml:space="preserve">meaningful interpretation of the raw subscale score as a clear indicator of a specific factor </w:t>
      </w:r>
      <w:r w:rsidR="0012669A" w:rsidRPr="001C33F8">
        <w:rPr>
          <w:rFonts w:ascii="Calibri" w:eastAsia="SimSun" w:hAnsi="Calibri" w:cs="Calibri"/>
          <w:color w:val="000000" w:themeColor="text1"/>
          <w:kern w:val="24"/>
        </w:rPr>
        <w:t>[31, 32]</w:t>
      </w:r>
      <w:r w:rsidR="0025157D" w:rsidRPr="001C33F8">
        <w:rPr>
          <w:rFonts w:ascii="Calibri" w:hAnsi="Calibri" w:cs="Calibri"/>
          <w:color w:val="000000" w:themeColor="text1"/>
        </w:rPr>
        <w:t xml:space="preserve">. </w:t>
      </w:r>
      <w:r w:rsidR="00674386" w:rsidRPr="001C33F8">
        <w:rPr>
          <w:rFonts w:ascii="Calibri" w:hAnsi="Calibri" w:cs="Calibri"/>
          <w:color w:val="000000" w:themeColor="text1"/>
        </w:rPr>
        <w:t xml:space="preserve">Put simply, it measures how reliably </w:t>
      </w:r>
      <w:r w:rsidR="00210E91" w:rsidRPr="001C33F8">
        <w:rPr>
          <w:rFonts w:ascii="Calibri" w:hAnsi="Calibri" w:cs="Calibri"/>
          <w:color w:val="000000" w:themeColor="text1"/>
        </w:rPr>
        <w:t xml:space="preserve">both </w:t>
      </w:r>
      <w:r w:rsidR="00674386" w:rsidRPr="001C33F8">
        <w:rPr>
          <w:rFonts w:ascii="Calibri" w:hAnsi="Calibri" w:cs="Calibri"/>
          <w:color w:val="000000" w:themeColor="text1"/>
        </w:rPr>
        <w:t xml:space="preserve">specific </w:t>
      </w:r>
      <w:r w:rsidR="00210E91" w:rsidRPr="001C33F8">
        <w:rPr>
          <w:rFonts w:ascii="Calibri" w:hAnsi="Calibri" w:cs="Calibri"/>
          <w:color w:val="000000" w:themeColor="text1"/>
        </w:rPr>
        <w:t>summary scores’</w:t>
      </w:r>
      <w:r w:rsidR="00674386" w:rsidRPr="001C33F8">
        <w:rPr>
          <w:rFonts w:ascii="Calibri" w:hAnsi="Calibri" w:cs="Calibri"/>
          <w:color w:val="000000" w:themeColor="text1"/>
        </w:rPr>
        <w:t xml:space="preserve"> </w:t>
      </w:r>
      <w:r w:rsidR="00674386" w:rsidRPr="001C33F8">
        <w:rPr>
          <w:rFonts w:ascii="Calibri" w:hAnsi="Calibri" w:cs="Calibri"/>
          <w:color w:val="000000" w:themeColor="text1"/>
        </w:rPr>
        <w:lastRenderedPageBreak/>
        <w:t xml:space="preserve">subscale score measures conformity to the corresponding specific </w:t>
      </w:r>
      <w:bookmarkStart w:id="23" w:name="_Hlk162536364"/>
      <w:r w:rsidR="00210E91" w:rsidRPr="001C33F8">
        <w:rPr>
          <w:rFonts w:ascii="Calibri" w:hAnsi="Calibri" w:cs="Calibri"/>
          <w:color w:val="000000" w:themeColor="text1"/>
        </w:rPr>
        <w:t>PSH and HRQoL</w:t>
      </w:r>
      <w:bookmarkEnd w:id="23"/>
      <w:r w:rsidR="00674386" w:rsidRPr="001C33F8">
        <w:rPr>
          <w:rFonts w:ascii="Calibri" w:hAnsi="Calibri" w:cs="Calibri"/>
          <w:color w:val="000000" w:themeColor="text1"/>
        </w:rPr>
        <w:t>.</w:t>
      </w:r>
    </w:p>
    <w:p w14:paraId="59899CD4" w14:textId="0477DCB9" w:rsidR="007B38AE" w:rsidRPr="001C33F8" w:rsidRDefault="00914946" w:rsidP="009B6700">
      <w:pPr>
        <w:widowControl w:val="0"/>
        <w:adjustRightInd w:val="0"/>
        <w:snapToGrid w:val="0"/>
        <w:spacing w:after="0" w:line="480" w:lineRule="auto"/>
        <w:ind w:firstLine="288"/>
        <w:rPr>
          <w:rFonts w:ascii="Calibri" w:eastAsia="SimSun" w:hAnsi="Calibri" w:cs="Calibri"/>
          <w:color w:val="000000" w:themeColor="text1"/>
          <w:kern w:val="24"/>
        </w:rPr>
      </w:pPr>
      <w:r w:rsidRPr="001C33F8">
        <w:rPr>
          <w:rFonts w:ascii="Calibri" w:eastAsia="SimSun" w:hAnsi="Calibri" w:cs="Calibri"/>
          <w:color w:val="000000" w:themeColor="text1"/>
          <w:kern w:val="24"/>
        </w:rPr>
        <w:t>T</w:t>
      </w:r>
      <w:r w:rsidR="00674386" w:rsidRPr="001C33F8">
        <w:rPr>
          <w:rFonts w:ascii="Calibri" w:eastAsia="SimSun" w:hAnsi="Calibri" w:cs="Calibri"/>
          <w:color w:val="000000" w:themeColor="text1"/>
          <w:kern w:val="24"/>
          <w:lang w:eastAsia="ja-JP"/>
        </w:rPr>
        <w:t xml:space="preserve">he </w:t>
      </w:r>
      <w:r w:rsidR="00674386" w:rsidRPr="00EC08DB">
        <w:rPr>
          <w:rFonts w:ascii="Cambria Math" w:eastAsia="SimSun" w:hAnsi="Cambria Math" w:cs="Calibri"/>
          <w:color w:val="000000" w:themeColor="text1"/>
          <w:kern w:val="24"/>
          <w:lang w:eastAsia="ja-JP"/>
        </w:rPr>
        <w:t>PRV</w:t>
      </w:r>
      <w:r w:rsidR="00674386" w:rsidRPr="001C33F8">
        <w:rPr>
          <w:rFonts w:ascii="Calibri" w:eastAsia="SimSun" w:hAnsi="Calibri" w:cs="Calibri"/>
          <w:color w:val="000000" w:themeColor="text1"/>
          <w:kern w:val="24"/>
        </w:rPr>
        <w:t xml:space="preserve"> </w:t>
      </w:r>
      <w:r w:rsidR="00674386" w:rsidRPr="001C33F8">
        <w:rPr>
          <w:rFonts w:ascii="Calibri" w:eastAsia="SimSun" w:hAnsi="Calibri" w:cs="Calibri"/>
          <w:color w:val="000000" w:themeColor="text1"/>
          <w:kern w:val="24"/>
          <w:lang w:eastAsia="ja-JP"/>
        </w:rPr>
        <w:t xml:space="preserve">in the raw total score that is due to the general factor is the ratio of </w:t>
      </w:r>
      <m:oMath>
        <m:sSub>
          <m:sSubPr>
            <m:ctrlPr>
              <w:rPr>
                <w:rFonts w:ascii="Cambria Math" w:hAnsi="Cambria Math" w:cs="Calibri"/>
                <w:bCs/>
                <w:color w:val="000000" w:themeColor="text1"/>
              </w:rPr>
            </m:ctrlPr>
          </m:sSubPr>
          <m:e>
            <m:r>
              <m:rPr>
                <m:nor/>
              </m:rPr>
              <w:rPr>
                <w:rFonts w:ascii="Cambria Math" w:hAnsi="Cambria Math" w:cs="Calibri"/>
                <w:bCs/>
                <w:color w:val="000000" w:themeColor="text1"/>
              </w:rPr>
              <m:t>ω</m:t>
            </m:r>
          </m:e>
          <m:sub>
            <m:r>
              <m:rPr>
                <m:sty m:val="p"/>
              </m:rPr>
              <w:rPr>
                <w:rFonts w:ascii="Cambria Math" w:hAnsi="Cambria Math" w:cs="Calibri"/>
                <w:color w:val="000000" w:themeColor="text1"/>
              </w:rPr>
              <m:t>H</m:t>
            </m:r>
          </m:sub>
        </m:sSub>
      </m:oMath>
      <w:r w:rsidR="00674386" w:rsidRPr="001C33F8">
        <w:rPr>
          <w:rFonts w:ascii="Calibri" w:eastAsia="SimSun" w:hAnsi="Calibri" w:cs="Calibri"/>
          <w:color w:val="000000" w:themeColor="text1"/>
          <w:kern w:val="24"/>
          <w:lang w:eastAsia="ja-JP"/>
        </w:rPr>
        <w:t xml:space="preserve"> to </w:t>
      </w:r>
      <m:oMath>
        <m:r>
          <m:rPr>
            <m:nor/>
          </m:rPr>
          <w:rPr>
            <w:rFonts w:ascii="Cambria Math" w:eastAsia="KaiTi" w:hAnsi="Cambria Math" w:cs="Calibri"/>
            <w:color w:val="000000" w:themeColor="text1"/>
            <w:kern w:val="24"/>
            <w:lang w:eastAsia="ja-JP"/>
          </w:rPr>
          <m:t>ω</m:t>
        </m:r>
      </m:oMath>
      <w:r w:rsidR="00674386" w:rsidRPr="001C33F8">
        <w:rPr>
          <w:rFonts w:ascii="Calibri" w:eastAsia="SimSun" w:hAnsi="Calibri" w:cs="Calibri"/>
          <w:color w:val="000000" w:themeColor="text1"/>
          <w:kern w:val="24"/>
          <w:lang w:eastAsia="ja-JP"/>
        </w:rPr>
        <w:t>.</w:t>
      </w:r>
      <w:r w:rsidR="00674386" w:rsidRPr="001C33F8">
        <w:rPr>
          <w:rFonts w:ascii="Calibri" w:eastAsia="SimSun" w:hAnsi="Calibri" w:cs="Calibri"/>
          <w:color w:val="000000" w:themeColor="text1"/>
          <w:kern w:val="24"/>
        </w:rPr>
        <w:t xml:space="preserve"> </w:t>
      </w:r>
      <w:r w:rsidR="00674386" w:rsidRPr="001C33F8">
        <w:rPr>
          <w:rFonts w:ascii="Calibri" w:eastAsia="SimSun" w:hAnsi="Calibri" w:cs="Calibri"/>
          <w:color w:val="000000" w:themeColor="text1"/>
          <w:kern w:val="24"/>
          <w:lang w:eastAsia="ja-JP"/>
        </w:rPr>
        <w:t xml:space="preserve">The </w:t>
      </w:r>
      <w:r w:rsidR="00674386" w:rsidRPr="00EC08DB">
        <w:rPr>
          <w:rFonts w:ascii="Cambria Math" w:eastAsia="SimSun" w:hAnsi="Cambria Math" w:cs="Calibri"/>
          <w:color w:val="000000" w:themeColor="text1"/>
          <w:kern w:val="24"/>
          <w:lang w:eastAsia="ja-JP"/>
        </w:rPr>
        <w:t>PRV</w:t>
      </w:r>
      <w:r w:rsidR="00674386" w:rsidRPr="001C33F8">
        <w:rPr>
          <w:rFonts w:ascii="Calibri" w:eastAsia="SimSun" w:hAnsi="Calibri" w:cs="Calibri"/>
          <w:color w:val="000000" w:themeColor="text1"/>
          <w:kern w:val="24"/>
          <w:lang w:eastAsia="ja-JP"/>
        </w:rPr>
        <w:t xml:space="preserve"> in each raw subscale score that is due to its intended specific factor is the ratio of </w:t>
      </w:r>
      <m:oMath>
        <m:sSub>
          <m:sSubPr>
            <m:ctrlPr>
              <w:rPr>
                <w:rFonts w:ascii="Cambria Math" w:hAnsi="Cambria Math" w:cs="Calibri"/>
                <w:bCs/>
                <w:color w:val="000000" w:themeColor="text1"/>
              </w:rPr>
            </m:ctrlPr>
          </m:sSubPr>
          <m:e>
            <m:r>
              <m:rPr>
                <m:nor/>
              </m:rPr>
              <w:rPr>
                <w:rFonts w:ascii="Cambria Math" w:hAnsi="Cambria Math" w:cs="Calibri"/>
                <w:bCs/>
                <w:color w:val="000000" w:themeColor="text1"/>
              </w:rPr>
              <m:t>ω</m:t>
            </m:r>
          </m:e>
          <m:sub>
            <m:sSub>
              <m:sSubPr>
                <m:ctrlPr>
                  <w:rPr>
                    <w:rFonts w:ascii="Cambria Math" w:hAnsi="Cambria Math" w:cs="Calibri"/>
                    <w:bCs/>
                    <w:i/>
                    <w:color w:val="000000" w:themeColor="text1"/>
                    <w:kern w:val="0"/>
                    <w14:ligatures w14:val="none"/>
                  </w:rPr>
                </m:ctrlPr>
              </m:sSubPr>
              <m:e>
                <m:r>
                  <m:rPr>
                    <m:sty m:val="p"/>
                  </m:rPr>
                  <w:rPr>
                    <w:rFonts w:ascii="Cambria Math" w:hAnsi="Cambria Math" w:cs="Calibri"/>
                    <w:color w:val="000000" w:themeColor="text1"/>
                  </w:rPr>
                  <m:t>H</m:t>
                </m:r>
              </m:e>
              <m:sub>
                <m:r>
                  <m:rPr>
                    <m:sty m:val="p"/>
                  </m:rPr>
                  <w:rPr>
                    <w:rFonts w:ascii="Cambria Math" w:hAnsi="Cambria Math" w:cs="Calibri"/>
                    <w:color w:val="000000" w:themeColor="text1"/>
                  </w:rPr>
                  <m:t>S</m:t>
                </m:r>
              </m:sub>
            </m:sSub>
          </m:sub>
        </m:sSub>
      </m:oMath>
      <w:r w:rsidR="00674386" w:rsidRPr="001C33F8">
        <w:rPr>
          <w:rFonts w:ascii="Calibri" w:eastAsia="SimSun" w:hAnsi="Calibri" w:cs="Calibri"/>
          <w:color w:val="000000" w:themeColor="text1"/>
          <w:kern w:val="24"/>
          <w:lang w:eastAsia="ja-JP"/>
        </w:rPr>
        <w:t xml:space="preserve"> to </w:t>
      </w:r>
      <m:oMath>
        <m:sSub>
          <m:sSubPr>
            <m:ctrlPr>
              <w:rPr>
                <w:rFonts w:ascii="Cambria Math" w:hAnsi="Cambria Math" w:cs="Calibri"/>
                <w:bCs/>
                <w:color w:val="000000" w:themeColor="text1"/>
              </w:rPr>
            </m:ctrlPr>
          </m:sSubPr>
          <m:e>
            <m:r>
              <m:rPr>
                <m:nor/>
              </m:rPr>
              <w:rPr>
                <w:rFonts w:ascii="Cambria Math" w:hAnsi="Cambria Math" w:cs="Calibri"/>
                <w:bCs/>
                <w:color w:val="000000" w:themeColor="text1"/>
              </w:rPr>
              <m:t>ω</m:t>
            </m:r>
          </m:e>
          <m:sub>
            <m:r>
              <m:rPr>
                <m:sty m:val="p"/>
              </m:rPr>
              <w:rPr>
                <w:rFonts w:ascii="Cambria Math" w:hAnsi="Cambria Math" w:cs="Calibri"/>
                <w:color w:val="000000" w:themeColor="text1"/>
              </w:rPr>
              <m:t>S</m:t>
            </m:r>
          </m:sub>
        </m:sSub>
      </m:oMath>
      <w:r w:rsidR="009220C5" w:rsidRPr="001C33F8">
        <w:rPr>
          <w:rFonts w:ascii="Calibri" w:eastAsia="SimSun" w:hAnsi="Calibri" w:cs="Calibri"/>
          <w:color w:val="000000" w:themeColor="text1"/>
          <w:kern w:val="24"/>
        </w:rPr>
        <w:t xml:space="preserve"> </w:t>
      </w:r>
      <w:r w:rsidR="0012669A" w:rsidRPr="001C33F8">
        <w:rPr>
          <w:rFonts w:ascii="Calibri" w:eastAsia="SimSun" w:hAnsi="Calibri" w:cs="Calibri"/>
          <w:color w:val="000000" w:themeColor="text1"/>
          <w:kern w:val="24"/>
        </w:rPr>
        <w:t>[31, 32]</w:t>
      </w:r>
      <w:r w:rsidR="0025157D" w:rsidRPr="001C33F8">
        <w:rPr>
          <w:rFonts w:ascii="Calibri" w:hAnsi="Calibri" w:cs="Calibri"/>
          <w:color w:val="000000" w:themeColor="text1"/>
        </w:rPr>
        <w:t xml:space="preserve">. </w:t>
      </w:r>
      <w:r w:rsidR="009220C5" w:rsidRPr="001C33F8">
        <w:rPr>
          <w:rFonts w:ascii="Calibri" w:hAnsi="Calibri" w:cs="Calibri"/>
          <w:color w:val="000000" w:themeColor="text1"/>
        </w:rPr>
        <w:t>No empirically</w:t>
      </w:r>
      <w:r w:rsidR="00B42BEE" w:rsidRPr="001C33F8">
        <w:rPr>
          <w:rFonts w:ascii="Calibri" w:hAnsi="Calibri" w:cs="Calibri"/>
          <w:color w:val="000000" w:themeColor="text1"/>
        </w:rPr>
        <w:t xml:space="preserve"> </w:t>
      </w:r>
      <w:r w:rsidR="009220C5" w:rsidRPr="001C33F8">
        <w:rPr>
          <w:rFonts w:ascii="Calibri" w:hAnsi="Calibri" w:cs="Calibri"/>
          <w:color w:val="000000" w:themeColor="text1"/>
        </w:rPr>
        <w:t xml:space="preserve">derived guidelines exist for total score </w:t>
      </w:r>
      <w:r w:rsidR="009220C5" w:rsidRPr="00EC08DB">
        <w:rPr>
          <w:rFonts w:ascii="Cambria Math" w:hAnsi="Cambria Math" w:cs="Calibri"/>
          <w:color w:val="000000" w:themeColor="text1"/>
        </w:rPr>
        <w:t>PRV</w:t>
      </w:r>
      <w:r w:rsidR="009220C5" w:rsidRPr="001C33F8">
        <w:rPr>
          <w:rFonts w:ascii="Calibri" w:hAnsi="Calibri" w:cs="Calibri"/>
          <w:color w:val="000000" w:themeColor="text1"/>
        </w:rPr>
        <w:t>.</w:t>
      </w:r>
      <w:r w:rsidR="008729D5" w:rsidRPr="001C33F8">
        <w:rPr>
          <w:rFonts w:ascii="Calibri" w:hAnsi="Calibri" w:cs="Calibri"/>
          <w:color w:val="000000" w:themeColor="text1"/>
        </w:rPr>
        <w:t xml:space="preserve"> Li et al.</w:t>
      </w:r>
      <w:r w:rsidR="0025157D" w:rsidRPr="001C33F8">
        <w:rPr>
          <w:rFonts w:ascii="Calibri" w:hAnsi="Calibri" w:cs="Calibri"/>
          <w:color w:val="000000" w:themeColor="text1"/>
        </w:rPr>
        <w:t xml:space="preserve"> </w:t>
      </w:r>
      <w:r w:rsidR="008729D5" w:rsidRPr="001C33F8">
        <w:rPr>
          <w:rFonts w:ascii="Calibri" w:hAnsi="Calibri" w:cs="Calibri"/>
          <w:color w:val="000000" w:themeColor="text1"/>
        </w:rPr>
        <w:t xml:space="preserve">chose </w:t>
      </w:r>
      <w:r w:rsidR="008729D5" w:rsidRPr="00EC08DB">
        <w:rPr>
          <w:rFonts w:ascii="Cambria Math" w:hAnsi="Cambria Math" w:cs="Calibri"/>
          <w:color w:val="000000" w:themeColor="text1"/>
        </w:rPr>
        <w:t>PRV</w:t>
      </w:r>
      <w:r w:rsidR="008729D5" w:rsidRPr="001C33F8">
        <w:rPr>
          <w:rFonts w:ascii="Calibri" w:hAnsi="Calibri" w:cs="Calibri"/>
          <w:color w:val="000000" w:themeColor="text1"/>
        </w:rPr>
        <w:t xml:space="preserve"> &gt; 75% cutoff, showing over 75% of the reliable variance in the total score should be due to the general factor</w:t>
      </w:r>
      <w:r w:rsidR="0012669A" w:rsidRPr="001C33F8">
        <w:rPr>
          <w:rFonts w:ascii="Calibri" w:hAnsi="Calibri" w:cs="Calibri"/>
          <w:color w:val="000000" w:themeColor="text1"/>
        </w:rPr>
        <w:t xml:space="preserve"> [44]</w:t>
      </w:r>
      <w:r w:rsidR="0025157D" w:rsidRPr="001C33F8">
        <w:rPr>
          <w:rFonts w:ascii="Calibri" w:hAnsi="Calibri" w:cs="Calibri"/>
          <w:color w:val="000000" w:themeColor="text1"/>
        </w:rPr>
        <w:t xml:space="preserve">. </w:t>
      </w:r>
      <w:r w:rsidR="00F00288" w:rsidRPr="001C33F8">
        <w:rPr>
          <w:rFonts w:ascii="Calibri" w:eastAsia="SimSun" w:hAnsi="Calibri" w:cs="Calibri"/>
          <w:color w:val="000000" w:themeColor="text1"/>
        </w:rPr>
        <w:t>No empirically</w:t>
      </w:r>
      <w:r w:rsidR="00B42BEE" w:rsidRPr="001C33F8">
        <w:rPr>
          <w:rFonts w:ascii="Calibri" w:eastAsia="SimSun" w:hAnsi="Calibri" w:cs="Calibri"/>
          <w:color w:val="000000" w:themeColor="text1"/>
        </w:rPr>
        <w:t xml:space="preserve"> </w:t>
      </w:r>
      <w:r w:rsidR="00F00288" w:rsidRPr="001C33F8">
        <w:rPr>
          <w:rFonts w:ascii="Calibri" w:eastAsia="SimSun" w:hAnsi="Calibri" w:cs="Calibri"/>
          <w:color w:val="000000" w:themeColor="text1"/>
        </w:rPr>
        <w:t xml:space="preserve">derived guidelines exist for subscale score </w:t>
      </w:r>
      <w:r w:rsidR="00F00288" w:rsidRPr="00EC08DB">
        <w:rPr>
          <w:rFonts w:ascii="Cambria Math" w:eastAsia="SimSun" w:hAnsi="Cambria Math" w:cs="Calibri"/>
          <w:color w:val="000000" w:themeColor="text1"/>
        </w:rPr>
        <w:t>PRV</w:t>
      </w:r>
      <w:r w:rsidR="00F00288" w:rsidRPr="001C33F8">
        <w:rPr>
          <w:rFonts w:ascii="Calibri" w:eastAsia="SimSun" w:hAnsi="Calibri" w:cs="Calibri"/>
          <w:color w:val="000000" w:themeColor="text1"/>
        </w:rPr>
        <w:t xml:space="preserve"> either.</w:t>
      </w:r>
      <w:r w:rsidR="008A3925" w:rsidRPr="001C33F8">
        <w:rPr>
          <w:rFonts w:ascii="Calibri" w:hAnsi="Calibri" w:cs="Calibri"/>
          <w:color w:val="000000" w:themeColor="text1"/>
        </w:rPr>
        <w:t xml:space="preserve"> </w:t>
      </w:r>
      <w:r w:rsidR="008A3925" w:rsidRPr="001C33F8">
        <w:rPr>
          <w:rFonts w:ascii="Calibri" w:eastAsia="SimSun" w:hAnsi="Calibri" w:cs="Calibri"/>
          <w:color w:val="000000" w:themeColor="text1"/>
        </w:rPr>
        <w:t xml:space="preserve">If </w:t>
      </w:r>
      <w:r w:rsidR="00B42BEE" w:rsidRPr="001C33F8">
        <w:rPr>
          <w:rFonts w:ascii="Calibri" w:eastAsia="SimSun" w:hAnsi="Calibri" w:cs="Calibri"/>
          <w:color w:val="000000" w:themeColor="text1"/>
        </w:rPr>
        <w:t xml:space="preserve">the </w:t>
      </w:r>
      <w:r w:rsidR="008A3925" w:rsidRPr="001C33F8">
        <w:rPr>
          <w:rFonts w:ascii="Calibri" w:eastAsia="SimSun" w:hAnsi="Calibri" w:cs="Calibri"/>
          <w:color w:val="000000" w:themeColor="text1"/>
        </w:rPr>
        <w:t xml:space="preserve">subscale score </w:t>
      </w:r>
      <w:r w:rsidR="008A3925" w:rsidRPr="00EC08DB">
        <w:rPr>
          <w:rFonts w:ascii="Cambria Math" w:eastAsia="SimSun" w:hAnsi="Cambria Math" w:cs="Calibri"/>
          <w:color w:val="000000" w:themeColor="text1"/>
        </w:rPr>
        <w:t>PRV</w:t>
      </w:r>
      <w:r w:rsidR="008A3925" w:rsidRPr="001C33F8">
        <w:rPr>
          <w:rFonts w:ascii="Calibri" w:eastAsia="SimSun" w:hAnsi="Calibri" w:cs="Calibri"/>
          <w:color w:val="000000" w:themeColor="text1"/>
        </w:rPr>
        <w:t xml:space="preserve"> &lt; 50%, then less than 50% of the reliable variance in that subscale score is due to its specific factor, which means that </w:t>
      </w:r>
      <w:r w:rsidR="00B42BEE" w:rsidRPr="001C33F8">
        <w:rPr>
          <w:rFonts w:ascii="Calibri" w:eastAsia="SimSun" w:hAnsi="Calibri" w:cs="Calibri"/>
          <w:color w:val="000000" w:themeColor="text1"/>
        </w:rPr>
        <w:t xml:space="preserve">the </w:t>
      </w:r>
      <w:r w:rsidR="008A3925" w:rsidRPr="001C33F8">
        <w:rPr>
          <w:rFonts w:ascii="Calibri" w:eastAsia="SimSun" w:hAnsi="Calibri" w:cs="Calibri"/>
          <w:color w:val="000000" w:themeColor="text1"/>
        </w:rPr>
        <w:t xml:space="preserve">subscale score has questionable added value beyond </w:t>
      </w:r>
      <w:r w:rsidR="00B42BEE" w:rsidRPr="001C33F8">
        <w:rPr>
          <w:rFonts w:ascii="Calibri" w:eastAsia="SimSun" w:hAnsi="Calibri" w:cs="Calibri"/>
          <w:color w:val="000000" w:themeColor="text1"/>
        </w:rPr>
        <w:t xml:space="preserve">the </w:t>
      </w:r>
      <w:r w:rsidR="008A3925" w:rsidRPr="001C33F8">
        <w:rPr>
          <w:rFonts w:ascii="Calibri" w:eastAsia="SimSun" w:hAnsi="Calibri" w:cs="Calibri"/>
          <w:color w:val="000000" w:themeColor="text1"/>
        </w:rPr>
        <w:t>total score</w:t>
      </w:r>
      <w:r w:rsidR="003F3E2D" w:rsidRPr="001C33F8">
        <w:rPr>
          <w:rFonts w:ascii="Calibri" w:eastAsia="SimSun" w:hAnsi="Calibri" w:cs="Calibri"/>
          <w:color w:val="000000" w:themeColor="text1"/>
        </w:rPr>
        <w:t xml:space="preserve"> </w:t>
      </w:r>
      <w:r w:rsidR="00B44042" w:rsidRPr="001C33F8">
        <w:rPr>
          <w:rFonts w:ascii="Calibri" w:eastAsia="SimSun" w:hAnsi="Calibri" w:cs="Calibri"/>
          <w:color w:val="000000" w:themeColor="text1"/>
        </w:rPr>
        <w:t>[45]</w:t>
      </w:r>
      <w:r w:rsidR="0025157D" w:rsidRPr="001C33F8">
        <w:rPr>
          <w:rFonts w:ascii="Calibri" w:eastAsia="SimSun" w:hAnsi="Calibri" w:cs="Calibri"/>
          <w:color w:val="000000" w:themeColor="text1"/>
        </w:rPr>
        <w:t xml:space="preserve">. </w:t>
      </w:r>
      <w:r w:rsidR="00123AA9" w:rsidRPr="001C33F8">
        <w:rPr>
          <w:rFonts w:ascii="Calibri" w:eastAsia="SimSun" w:hAnsi="Calibri" w:cs="Calibri"/>
          <w:color w:val="000000" w:themeColor="text1"/>
        </w:rPr>
        <w:t xml:space="preserve">It should be noted that the </w:t>
      </w:r>
      <w:r w:rsidR="00123AA9" w:rsidRPr="00EC08DB">
        <w:rPr>
          <w:rFonts w:ascii="Cambria Math" w:eastAsia="SimSun" w:hAnsi="Cambria Math" w:cs="Calibri"/>
          <w:color w:val="000000" w:themeColor="text1"/>
        </w:rPr>
        <w:t>PRV</w:t>
      </w:r>
      <w:r w:rsidR="00123AA9" w:rsidRPr="001C33F8">
        <w:rPr>
          <w:rFonts w:ascii="Calibri" w:eastAsia="SimSun" w:hAnsi="Calibri" w:cs="Calibri"/>
          <w:color w:val="000000" w:themeColor="text1"/>
        </w:rPr>
        <w:t xml:space="preserve"> should be given more consideration, because it better accounts for the context (i.e., </w:t>
      </w:r>
      <m:oMath>
        <m:r>
          <m:rPr>
            <m:nor/>
          </m:rPr>
          <w:rPr>
            <w:rFonts w:ascii="Cambria Math" w:eastAsia="SimSun" w:hAnsi="Cambria Math" w:cs="Calibri"/>
            <w:color w:val="000000" w:themeColor="text1"/>
            <w:kern w:val="24"/>
            <w:lang w:eastAsia="ja-JP"/>
          </w:rPr>
          <m:t>ω</m:t>
        </m:r>
      </m:oMath>
      <w:r w:rsidR="00123AA9" w:rsidRPr="001C33F8">
        <w:rPr>
          <w:rFonts w:ascii="Calibri" w:eastAsia="SimSun" w:hAnsi="Calibri" w:cs="Calibri"/>
          <w:color w:val="000000" w:themeColor="text1"/>
        </w:rPr>
        <w:t>).</w:t>
      </w:r>
    </w:p>
    <w:p w14:paraId="1BD60A43" w14:textId="3FCB5994" w:rsidR="007B38AE" w:rsidRPr="001C33F8" w:rsidRDefault="00A27833" w:rsidP="009B6700">
      <w:pPr>
        <w:widowControl w:val="0"/>
        <w:adjustRightInd w:val="0"/>
        <w:snapToGrid w:val="0"/>
        <w:spacing w:after="0" w:line="480" w:lineRule="auto"/>
        <w:ind w:firstLine="288"/>
        <w:rPr>
          <w:rFonts w:ascii="Calibri" w:eastAsia="SimSun" w:hAnsi="Calibri" w:cs="Calibri"/>
          <w:color w:val="000000" w:themeColor="text1"/>
          <w:kern w:val="24"/>
        </w:rPr>
      </w:pPr>
      <w:r w:rsidRPr="00EC08DB">
        <w:rPr>
          <w:rFonts w:ascii="Cambria Math" w:eastAsia="SimSun" w:hAnsi="Cambria Math" w:cs="Calibri"/>
          <w:color w:val="000000" w:themeColor="text1"/>
          <w:kern w:val="24"/>
        </w:rPr>
        <w:t>FD</w:t>
      </w:r>
      <w:r w:rsidRPr="001C33F8">
        <w:rPr>
          <w:rFonts w:ascii="Calibri" w:eastAsia="SimSun" w:hAnsi="Calibri" w:cs="Calibri"/>
          <w:color w:val="000000" w:themeColor="text1"/>
          <w:kern w:val="24"/>
          <w:lang w:eastAsia="ja-JP"/>
        </w:rPr>
        <w:t xml:space="preserve"> is the correlation between factor scores and the factors. </w:t>
      </w:r>
      <w:bookmarkStart w:id="24" w:name="_Hlk212332365"/>
      <w:r w:rsidRPr="001C33F8">
        <w:rPr>
          <w:rFonts w:ascii="Calibri" w:eastAsia="SimSun" w:hAnsi="Calibri" w:cs="Calibri"/>
          <w:color w:val="000000" w:themeColor="text1"/>
          <w:kern w:val="24"/>
          <w:lang w:eastAsia="ja-JP"/>
        </w:rPr>
        <w:t xml:space="preserve">An </w:t>
      </w:r>
      <w:r w:rsidRPr="00EC08DB">
        <w:rPr>
          <w:rFonts w:ascii="Cambria Math" w:eastAsia="SimSun" w:hAnsi="Cambria Math" w:cs="Calibri"/>
          <w:color w:val="000000" w:themeColor="text1"/>
          <w:kern w:val="24"/>
          <w:lang w:eastAsia="ja-JP"/>
        </w:rPr>
        <w:t>FD</w:t>
      </w:r>
      <w:r w:rsidRPr="001C33F8">
        <w:rPr>
          <w:rFonts w:ascii="Calibri" w:eastAsia="SimSun" w:hAnsi="Calibri" w:cs="Calibri"/>
          <w:color w:val="000000" w:themeColor="text1"/>
          <w:kern w:val="24"/>
          <w:lang w:eastAsia="ja-JP"/>
        </w:rPr>
        <w:t xml:space="preserve"> value </w:t>
      </w:r>
      <w:r w:rsidR="009A7CC2" w:rsidRPr="001C33F8">
        <w:rPr>
          <w:rFonts w:ascii="Calibri" w:eastAsia="SimSun" w:hAnsi="Calibri" w:cs="Calibri"/>
          <w:color w:val="000000" w:themeColor="text1"/>
          <w:kern w:val="24"/>
          <w:lang w:eastAsia="ja-JP"/>
        </w:rPr>
        <w:t>&gt;</w:t>
      </w:r>
      <w:r w:rsidRPr="001C33F8">
        <w:rPr>
          <w:rFonts w:ascii="Calibri" w:eastAsia="SimSun" w:hAnsi="Calibri" w:cs="Calibri"/>
          <w:color w:val="000000" w:themeColor="text1"/>
          <w:kern w:val="24"/>
          <w:lang w:eastAsia="ja-JP"/>
        </w:rPr>
        <w:t xml:space="preserve"> 0.90 indicates that the factor scores are reliable estimates of true individual differences on the factor, meaning that any observed differences in the scores reflect real differences among individuals</w:t>
      </w:r>
      <w:r w:rsidRPr="001C33F8">
        <w:rPr>
          <w:rFonts w:ascii="Calibri" w:eastAsia="SimSun" w:hAnsi="Calibri" w:cs="Calibri"/>
          <w:color w:val="000000" w:themeColor="text1"/>
          <w:kern w:val="24"/>
        </w:rPr>
        <w:t xml:space="preserve"> </w:t>
      </w:r>
      <w:r w:rsidR="00B44042" w:rsidRPr="001C33F8">
        <w:rPr>
          <w:rFonts w:ascii="Calibri" w:eastAsia="SimSun" w:hAnsi="Calibri" w:cs="Calibri"/>
          <w:color w:val="000000" w:themeColor="text1"/>
          <w:kern w:val="24"/>
        </w:rPr>
        <w:t>[46]</w:t>
      </w:r>
      <w:r w:rsidR="007C4A8E" w:rsidRPr="001C33F8">
        <w:rPr>
          <w:rFonts w:ascii="Calibri" w:eastAsia="SimSun" w:hAnsi="Calibri" w:cs="Calibri"/>
          <w:color w:val="000000" w:themeColor="text1"/>
          <w:kern w:val="24"/>
        </w:rPr>
        <w:t xml:space="preserve">. </w:t>
      </w:r>
      <w:r w:rsidRPr="001C33F8">
        <w:rPr>
          <w:rFonts w:ascii="Calibri" w:eastAsia="SimSun" w:hAnsi="Calibri" w:cs="Calibri"/>
          <w:color w:val="000000" w:themeColor="text1"/>
          <w:kern w:val="24"/>
          <w:lang w:eastAsia="ja-JP"/>
        </w:rPr>
        <w:t xml:space="preserve">Gorsuch suggests that factor score estimates should only be used when </w:t>
      </w:r>
      <w:r w:rsidRPr="00EC08DB">
        <w:rPr>
          <w:rFonts w:ascii="Cambria Math" w:eastAsia="SimSun" w:hAnsi="Cambria Math" w:cs="Calibri"/>
          <w:color w:val="000000" w:themeColor="text1"/>
          <w:kern w:val="24"/>
          <w:lang w:eastAsia="ja-JP"/>
        </w:rPr>
        <w:t>FD</w:t>
      </w:r>
      <w:r w:rsidRPr="001C33F8">
        <w:rPr>
          <w:rFonts w:ascii="Calibri" w:eastAsia="SimSun" w:hAnsi="Calibri" w:cs="Calibri"/>
          <w:color w:val="000000" w:themeColor="text1"/>
          <w:kern w:val="24"/>
          <w:lang w:eastAsia="ja-JP"/>
        </w:rPr>
        <w:t xml:space="preserve"> </w:t>
      </w:r>
      <w:r w:rsidR="009A7CC2" w:rsidRPr="001C33F8">
        <w:rPr>
          <w:rFonts w:ascii="Calibri" w:eastAsia="SimSun" w:hAnsi="Calibri" w:cs="Calibri"/>
          <w:color w:val="000000" w:themeColor="text1"/>
          <w:kern w:val="24"/>
          <w:lang w:eastAsia="ja-JP"/>
        </w:rPr>
        <w:t>&gt;</w:t>
      </w:r>
      <w:r w:rsidRPr="001C33F8">
        <w:rPr>
          <w:rFonts w:ascii="Calibri" w:eastAsia="SimSun" w:hAnsi="Calibri" w:cs="Calibri"/>
          <w:color w:val="000000" w:themeColor="text1"/>
          <w:kern w:val="24"/>
          <w:lang w:eastAsia="ja-JP"/>
        </w:rPr>
        <w:t xml:space="preserve"> 0.90 to ensure the scores are meaningful and reliable</w:t>
      </w:r>
      <w:r w:rsidR="00B44042" w:rsidRPr="001C33F8">
        <w:rPr>
          <w:rFonts w:ascii="Calibri" w:eastAsia="SimSun" w:hAnsi="Calibri" w:cs="Calibri"/>
          <w:color w:val="000000" w:themeColor="text1"/>
          <w:kern w:val="24"/>
          <w:lang w:eastAsia="ja-JP"/>
        </w:rPr>
        <w:t xml:space="preserve"> [46]</w:t>
      </w:r>
      <w:r w:rsidR="007C4A8E" w:rsidRPr="001C33F8">
        <w:rPr>
          <w:rFonts w:ascii="Calibri" w:eastAsia="SimSun" w:hAnsi="Calibri" w:cs="Calibri"/>
          <w:color w:val="000000" w:themeColor="text1"/>
          <w:kern w:val="24"/>
        </w:rPr>
        <w:t>.</w:t>
      </w:r>
      <w:r w:rsidRPr="001C33F8">
        <w:rPr>
          <w:rFonts w:ascii="Calibri" w:eastAsia="SimSun" w:hAnsi="Calibri" w:cs="Calibri"/>
          <w:color w:val="000000" w:themeColor="text1"/>
          <w:kern w:val="24"/>
        </w:rPr>
        <w:t xml:space="preserve"> </w:t>
      </w:r>
    </w:p>
    <w:p w14:paraId="7DC789DC" w14:textId="5E2256EF" w:rsidR="007B503B" w:rsidRPr="00A42026" w:rsidRDefault="00D479BB" w:rsidP="009B6700">
      <w:pPr>
        <w:widowControl w:val="0"/>
        <w:adjustRightInd w:val="0"/>
        <w:snapToGrid w:val="0"/>
        <w:spacing w:after="0" w:line="480" w:lineRule="auto"/>
        <w:ind w:firstLine="288"/>
        <w:rPr>
          <w:rFonts w:ascii="Calibri" w:eastAsia="SimSun" w:hAnsi="Calibri" w:cs="Calibri"/>
          <w:color w:val="000000" w:themeColor="text1"/>
          <w:kern w:val="24"/>
        </w:rPr>
        <w:sectPr w:rsidR="007B503B" w:rsidRPr="00A42026" w:rsidSect="00076A6D">
          <w:pgSz w:w="11906" w:h="16838" w:code="9"/>
          <w:pgMar w:top="1440" w:right="1440" w:bottom="1440" w:left="1440" w:header="720" w:footer="720" w:gutter="0"/>
          <w:cols w:space="720"/>
          <w:docGrid w:linePitch="360"/>
        </w:sectPr>
      </w:pPr>
      <w:bookmarkStart w:id="25" w:name="_Hlk212332588"/>
      <w:bookmarkEnd w:id="24"/>
      <w:r w:rsidRPr="00EC08DB">
        <w:rPr>
          <w:rFonts w:ascii="Cambria Math" w:eastAsia="SimSun" w:hAnsi="Cambria Math" w:cs="Calibri"/>
          <w:color w:val="000000" w:themeColor="text1"/>
          <w:kern w:val="24"/>
          <w:lang w:eastAsia="ja-JP"/>
        </w:rPr>
        <w:t>H</w:t>
      </w:r>
      <w:r w:rsidRPr="001C33F8">
        <w:rPr>
          <w:rFonts w:ascii="Calibri" w:eastAsia="SimSun" w:hAnsi="Calibri" w:cs="Calibri"/>
          <w:color w:val="000000" w:themeColor="text1"/>
          <w:kern w:val="24"/>
          <w:lang w:eastAsia="ja-JP"/>
        </w:rPr>
        <w:t xml:space="preserve"> index is a measure of construct replicability conceptualized by Hancock and Mueller </w:t>
      </w:r>
      <w:r w:rsidR="00B44042" w:rsidRPr="001C33F8">
        <w:rPr>
          <w:rFonts w:ascii="Calibri" w:eastAsia="SimSun" w:hAnsi="Calibri" w:cs="Calibri"/>
          <w:color w:val="000000" w:themeColor="text1"/>
          <w:kern w:val="24"/>
          <w:lang w:eastAsia="ja-JP"/>
        </w:rPr>
        <w:t>[47]</w:t>
      </w:r>
      <w:r w:rsidR="00E00157" w:rsidRPr="001C33F8">
        <w:rPr>
          <w:rFonts w:ascii="Calibri" w:eastAsia="SimSun" w:hAnsi="Calibri" w:cs="Calibri"/>
          <w:color w:val="000000" w:themeColor="text1"/>
          <w:kern w:val="24"/>
        </w:rPr>
        <w:t xml:space="preserve">, </w:t>
      </w:r>
      <w:r w:rsidRPr="001C33F8">
        <w:rPr>
          <w:rFonts w:ascii="Calibri" w:eastAsia="SimSun" w:hAnsi="Calibri" w:cs="Calibri"/>
          <w:color w:val="000000" w:themeColor="text1"/>
          <w:kern w:val="24"/>
          <w:lang w:eastAsia="ja-JP"/>
        </w:rPr>
        <w:t xml:space="preserve">which </w:t>
      </w:r>
      <w:r w:rsidRPr="001C33F8">
        <w:rPr>
          <w:rFonts w:ascii="Calibri" w:eastAsia="SimSun" w:hAnsi="Calibri" w:cs="Calibri"/>
          <w:color w:val="000000" w:themeColor="text1"/>
          <w:kern w:val="24"/>
        </w:rPr>
        <w:t>“</w:t>
      </w:r>
      <w:r w:rsidRPr="001C33F8">
        <w:rPr>
          <w:rFonts w:ascii="Calibri" w:eastAsia="SimSun" w:hAnsi="Calibri" w:cs="Calibri"/>
          <w:color w:val="000000" w:themeColor="text1"/>
          <w:kern w:val="24"/>
          <w:lang w:eastAsia="ja-JP"/>
        </w:rPr>
        <w:t>represents the correlation between a factor and an optimally-weighted item composite.</w:t>
      </w:r>
      <w:r w:rsidRPr="001C33F8">
        <w:rPr>
          <w:rFonts w:ascii="Calibri" w:eastAsia="SimSun" w:hAnsi="Calibri" w:cs="Calibri"/>
          <w:color w:val="000000" w:themeColor="text1"/>
          <w:kern w:val="24"/>
        </w:rPr>
        <w:t xml:space="preserve">” </w:t>
      </w:r>
      <w:r w:rsidR="00674386" w:rsidRPr="001C33F8">
        <w:rPr>
          <w:rFonts w:ascii="Calibri" w:eastAsia="SimSun" w:hAnsi="Calibri" w:cs="Calibri"/>
          <w:color w:val="000000" w:themeColor="text1"/>
          <w:kern w:val="24"/>
          <w:lang w:eastAsia="ja-JP"/>
        </w:rPr>
        <w:t xml:space="preserve">A </w:t>
      </w:r>
      <w:r w:rsidR="00674386" w:rsidRPr="00EC08DB">
        <w:rPr>
          <w:rFonts w:ascii="Cambria Math" w:eastAsia="SimSun" w:hAnsi="Cambria Math" w:cs="Calibri"/>
          <w:color w:val="000000" w:themeColor="text1"/>
          <w:kern w:val="24"/>
          <w:lang w:eastAsia="ja-JP"/>
        </w:rPr>
        <w:t>H</w:t>
      </w:r>
      <w:r w:rsidR="00674386" w:rsidRPr="001C33F8">
        <w:rPr>
          <w:rFonts w:ascii="Calibri" w:eastAsia="SimSun" w:hAnsi="Calibri" w:cs="Calibri"/>
          <w:color w:val="000000" w:themeColor="text1"/>
          <w:kern w:val="24"/>
          <w:lang w:eastAsia="ja-JP"/>
        </w:rPr>
        <w:t xml:space="preserve"> index &gt; </w:t>
      </w:r>
      <w:r w:rsidR="00674386" w:rsidRPr="001C33F8">
        <w:rPr>
          <w:rFonts w:ascii="Calibri" w:eastAsia="SimSun" w:hAnsi="Calibri" w:cs="Calibri"/>
          <w:color w:val="000000" w:themeColor="text1"/>
          <w:kern w:val="24"/>
        </w:rPr>
        <w:t>0</w:t>
      </w:r>
      <w:r w:rsidR="00674386" w:rsidRPr="001C33F8">
        <w:rPr>
          <w:rFonts w:ascii="Calibri" w:eastAsia="SimSun" w:hAnsi="Calibri" w:cs="Calibri"/>
          <w:color w:val="000000" w:themeColor="text1"/>
          <w:kern w:val="24"/>
          <w:lang w:eastAsia="ja-JP"/>
        </w:rPr>
        <w:t xml:space="preserve">.80 would indicate that the latent variable is likely to be </w:t>
      </w:r>
      <w:r w:rsidR="009A5E68" w:rsidRPr="009A5E68">
        <w:rPr>
          <w:rFonts w:ascii="Calibri" w:eastAsia="SimSun" w:hAnsi="Calibri" w:cs="Calibri"/>
          <w:color w:val="000000" w:themeColor="text1"/>
          <w:kern w:val="24"/>
          <w:lang w:eastAsia="ja-JP"/>
        </w:rPr>
        <w:t>stable and replicable</w:t>
      </w:r>
      <w:r w:rsidR="00674386" w:rsidRPr="001C33F8">
        <w:rPr>
          <w:rFonts w:ascii="Calibri" w:eastAsia="SimSun" w:hAnsi="Calibri" w:cs="Calibri"/>
          <w:color w:val="000000" w:themeColor="text1"/>
          <w:kern w:val="24"/>
          <w:lang w:eastAsia="ja-JP"/>
        </w:rPr>
        <w:t xml:space="preserve"> across studies and useful in a </w:t>
      </w:r>
      <w:r w:rsidR="00E821A1" w:rsidRPr="001C33F8">
        <w:rPr>
          <w:rFonts w:ascii="Calibri" w:eastAsia="SimSun" w:hAnsi="Calibri" w:cs="Calibri" w:hint="eastAsia"/>
          <w:color w:val="000000" w:themeColor="text1"/>
          <w:kern w:val="24"/>
        </w:rPr>
        <w:t>s</w:t>
      </w:r>
      <w:r w:rsidR="00E821A1" w:rsidRPr="001C33F8">
        <w:rPr>
          <w:rFonts w:ascii="Calibri" w:eastAsia="SimSun" w:hAnsi="Calibri" w:cs="Calibri"/>
          <w:color w:val="000000" w:themeColor="text1"/>
          <w:kern w:val="24"/>
          <w:lang w:eastAsia="ja-JP"/>
        </w:rPr>
        <w:t xml:space="preserve">tructural </w:t>
      </w:r>
      <w:r w:rsidR="00E821A1" w:rsidRPr="001C33F8">
        <w:rPr>
          <w:rFonts w:ascii="Calibri" w:eastAsia="SimSun" w:hAnsi="Calibri" w:cs="Calibri" w:hint="eastAsia"/>
          <w:color w:val="000000" w:themeColor="text1"/>
          <w:kern w:val="24"/>
        </w:rPr>
        <w:t>e</w:t>
      </w:r>
      <w:r w:rsidR="00E821A1" w:rsidRPr="001C33F8">
        <w:rPr>
          <w:rFonts w:ascii="Calibri" w:eastAsia="SimSun" w:hAnsi="Calibri" w:cs="Calibri"/>
          <w:color w:val="000000" w:themeColor="text1"/>
          <w:kern w:val="24"/>
          <w:lang w:eastAsia="ja-JP"/>
        </w:rPr>
        <w:t xml:space="preserve">quation </w:t>
      </w:r>
      <w:r w:rsidR="00E821A1" w:rsidRPr="001C33F8">
        <w:rPr>
          <w:rFonts w:ascii="Calibri" w:eastAsia="SimSun" w:hAnsi="Calibri" w:cs="Calibri" w:hint="eastAsia"/>
          <w:color w:val="000000" w:themeColor="text1"/>
          <w:kern w:val="24"/>
        </w:rPr>
        <w:t>m</w:t>
      </w:r>
      <w:r w:rsidR="00E821A1" w:rsidRPr="001C33F8">
        <w:rPr>
          <w:rFonts w:ascii="Calibri" w:eastAsia="SimSun" w:hAnsi="Calibri" w:cs="Calibri"/>
          <w:color w:val="000000" w:themeColor="text1"/>
          <w:kern w:val="24"/>
          <w:lang w:eastAsia="ja-JP"/>
        </w:rPr>
        <w:t>odeling (SEM)</w:t>
      </w:r>
      <w:r w:rsidR="00674386" w:rsidRPr="001C33F8">
        <w:rPr>
          <w:rFonts w:ascii="Calibri" w:eastAsia="SimSun" w:hAnsi="Calibri" w:cs="Calibri"/>
          <w:color w:val="000000" w:themeColor="text1"/>
          <w:kern w:val="24"/>
          <w:lang w:eastAsia="ja-JP"/>
        </w:rPr>
        <w:t xml:space="preserve"> measurement model </w:t>
      </w:r>
      <w:r w:rsidR="00B44042" w:rsidRPr="001C33F8">
        <w:rPr>
          <w:rFonts w:ascii="Calibri" w:eastAsia="SimSun" w:hAnsi="Calibri" w:cs="Calibri"/>
          <w:color w:val="000000" w:themeColor="text1"/>
          <w:kern w:val="24"/>
          <w:lang w:eastAsia="ja-JP"/>
        </w:rPr>
        <w:t>[31, 32, 47]</w:t>
      </w:r>
      <w:r w:rsidR="007C4A8E" w:rsidRPr="001C33F8">
        <w:rPr>
          <w:rFonts w:ascii="Calibri" w:eastAsia="SimSun" w:hAnsi="Calibri" w:cs="Calibri"/>
          <w:color w:val="000000" w:themeColor="text1"/>
          <w:kern w:val="24"/>
        </w:rPr>
        <w:t>.</w:t>
      </w:r>
      <w:r w:rsidR="00674386" w:rsidRPr="00A42026">
        <w:rPr>
          <w:rFonts w:ascii="Calibri" w:eastAsia="SimSun" w:hAnsi="Calibri" w:cs="Calibri"/>
          <w:color w:val="000000" w:themeColor="text1"/>
          <w:kern w:val="24"/>
        </w:rPr>
        <w:t xml:space="preserve"> </w:t>
      </w:r>
    </w:p>
    <w:bookmarkEnd w:id="22"/>
    <w:bookmarkEnd w:id="25"/>
    <w:p w14:paraId="3DC16059" w14:textId="0D66C191" w:rsidR="00AB2777" w:rsidRPr="00A42026" w:rsidRDefault="00AB2777" w:rsidP="00AB2777">
      <w:pPr>
        <w:spacing w:after="0" w:line="240" w:lineRule="auto"/>
        <w:jc w:val="center"/>
        <w:outlineLvl w:val="0"/>
        <w:rPr>
          <w:rFonts w:ascii="Calibri" w:hAnsi="Calibri" w:cs="Calibri"/>
          <w:b/>
          <w:bCs/>
          <w:color w:val="000000" w:themeColor="text1"/>
          <w:kern w:val="0"/>
          <w:lang w:val="en-AU"/>
          <w14:ligatures w14:val="none"/>
        </w:rPr>
      </w:pPr>
      <w:r w:rsidRPr="00A42026">
        <w:rPr>
          <w:rFonts w:ascii="Calibri" w:eastAsiaTheme="minorHAnsi" w:hAnsi="Calibri" w:cs="Calibri"/>
          <w:b/>
          <w:bCs/>
          <w:color w:val="000000" w:themeColor="text1"/>
          <w:kern w:val="0"/>
          <w:lang w:val="en-AU" w:eastAsia="en-US"/>
          <w14:ligatures w14:val="none"/>
        </w:rPr>
        <w:lastRenderedPageBreak/>
        <w:t xml:space="preserve">Appendix </w:t>
      </w:r>
      <w:r w:rsidR="000B38E4" w:rsidRPr="00A42026">
        <w:rPr>
          <w:rFonts w:ascii="Calibri" w:hAnsi="Calibri" w:cs="Calibri"/>
          <w:b/>
          <w:bCs/>
          <w:color w:val="000000" w:themeColor="text1"/>
          <w:kern w:val="0"/>
          <w:lang w:val="en-AU"/>
          <w14:ligatures w14:val="none"/>
        </w:rPr>
        <w:t>6</w:t>
      </w:r>
      <w:r w:rsidRPr="00A42026">
        <w:rPr>
          <w:rFonts w:ascii="Calibri" w:eastAsiaTheme="minorHAnsi" w:hAnsi="Calibri" w:cs="Calibri"/>
          <w:color w:val="000000" w:themeColor="text1"/>
          <w:kern w:val="0"/>
          <w:lang w:val="en-AU" w:eastAsia="en-US"/>
          <w14:ligatures w14:val="none"/>
        </w:rPr>
        <w:t xml:space="preserve">: </w:t>
      </w:r>
      <w:r w:rsidR="007B503B" w:rsidRPr="00A42026">
        <w:rPr>
          <w:rFonts w:ascii="Calibri" w:eastAsiaTheme="minorHAnsi" w:hAnsi="Calibri" w:cs="Calibri"/>
          <w:color w:val="000000" w:themeColor="text1"/>
          <w:kern w:val="0"/>
          <w:lang w:val="en-AU" w:eastAsia="en-US"/>
          <w14:ligatures w14:val="none"/>
        </w:rPr>
        <w:t>Missing values and data distribution characteristics</w:t>
      </w:r>
    </w:p>
    <w:p w14:paraId="3E9A0DC6" w14:textId="77777777" w:rsidR="00AB2777" w:rsidRPr="00A42026" w:rsidRDefault="00AB2777" w:rsidP="00B773A3">
      <w:pPr>
        <w:spacing w:after="0" w:line="240" w:lineRule="auto"/>
        <w:jc w:val="center"/>
        <w:rPr>
          <w:rFonts w:ascii="Times New Roman" w:hAnsi="Times New Roman" w:cs="Times New Roman"/>
          <w:color w:val="000000" w:themeColor="text1"/>
          <w:kern w:val="0"/>
          <w:sz w:val="24"/>
          <w:szCs w:val="24"/>
          <w:lang w:val="en-AU"/>
          <w14:ligatures w14:val="none"/>
        </w:rPr>
      </w:pPr>
    </w:p>
    <w:tbl>
      <w:tblPr>
        <w:tblW w:w="5870" w:type="pct"/>
        <w:jc w:val="center"/>
        <w:tblCellMar>
          <w:left w:w="0" w:type="dxa"/>
          <w:right w:w="0" w:type="dxa"/>
        </w:tblCellMar>
        <w:tblLook w:val="04A0" w:firstRow="1" w:lastRow="0" w:firstColumn="1" w:lastColumn="0" w:noHBand="0" w:noVBand="1"/>
      </w:tblPr>
      <w:tblGrid>
        <w:gridCol w:w="3650"/>
        <w:gridCol w:w="623"/>
        <w:gridCol w:w="452"/>
        <w:gridCol w:w="452"/>
        <w:gridCol w:w="456"/>
        <w:gridCol w:w="472"/>
        <w:gridCol w:w="456"/>
        <w:gridCol w:w="456"/>
        <w:gridCol w:w="488"/>
        <w:gridCol w:w="456"/>
        <w:gridCol w:w="488"/>
        <w:gridCol w:w="498"/>
        <w:gridCol w:w="806"/>
        <w:gridCol w:w="800"/>
        <w:gridCol w:w="813"/>
        <w:gridCol w:w="1170"/>
        <w:gridCol w:w="810"/>
        <w:gridCol w:w="1170"/>
        <w:gridCol w:w="806"/>
        <w:gridCol w:w="537"/>
        <w:gridCol w:w="528"/>
      </w:tblGrid>
      <w:tr w:rsidR="002076CE" w:rsidRPr="00A42026" w14:paraId="339334D3" w14:textId="77777777" w:rsidTr="00A90504">
        <w:trPr>
          <w:trHeight w:val="192"/>
          <w:jc w:val="center"/>
        </w:trPr>
        <w:tc>
          <w:tcPr>
            <w:tcW w:w="5000" w:type="pct"/>
            <w:gridSpan w:val="21"/>
            <w:tcBorders>
              <w:bottom w:val="single" w:sz="12" w:space="0" w:color="auto"/>
            </w:tcBorders>
            <w:noWrap/>
          </w:tcPr>
          <w:p w14:paraId="32B06158" w14:textId="7A314318" w:rsidR="00BC4156" w:rsidRPr="00A42026" w:rsidRDefault="00BC4156" w:rsidP="00BC4156">
            <w:pPr>
              <w:spacing w:after="0" w:line="240" w:lineRule="auto"/>
              <w:rPr>
                <w:rFonts w:ascii="Calibri" w:eastAsia="DengXian" w:hAnsi="Calibri" w:cs="Calibri"/>
                <w:b/>
                <w:color w:val="000000" w:themeColor="text1"/>
                <w:kern w:val="0"/>
                <w:sz w:val="17"/>
                <w:szCs w:val="17"/>
                <w14:ligatures w14:val="none"/>
              </w:rPr>
            </w:pPr>
            <w:r w:rsidRPr="00A42026">
              <w:rPr>
                <w:rFonts w:ascii="Calibri" w:eastAsia="DengXian" w:hAnsi="Calibri" w:cs="Calibri"/>
                <w:b/>
                <w:color w:val="000000" w:themeColor="text1"/>
                <w:kern w:val="0"/>
                <w:sz w:val="17"/>
                <w:szCs w:val="17"/>
                <w14:ligatures w14:val="none"/>
              </w:rPr>
              <w:t xml:space="preserve">Table A2 </w:t>
            </w:r>
            <w:r w:rsidRPr="00A42026">
              <w:rPr>
                <w:rFonts w:ascii="Calibri" w:eastAsia="DengXian" w:hAnsi="Calibri" w:cs="Calibri"/>
                <w:bCs/>
                <w:color w:val="000000" w:themeColor="text1"/>
                <w:kern w:val="0"/>
                <w:sz w:val="17"/>
                <w:szCs w:val="17"/>
                <w14:ligatures w14:val="none"/>
              </w:rPr>
              <w:t>Distribution characteristics of the row data of the Mandarin Chinese self-reported PedsQL</w:t>
            </w:r>
            <w:r w:rsidR="00B6250C" w:rsidRPr="00A42026">
              <w:rPr>
                <w:rFonts w:ascii="Calibri" w:eastAsia="DengXian" w:hAnsi="Calibri" w:cs="Calibri"/>
                <w:bCs/>
                <w:color w:val="000000" w:themeColor="text1"/>
                <w:kern w:val="0"/>
                <w:sz w:val="17"/>
                <w:szCs w:val="17"/>
                <w14:ligatures w14:val="none"/>
              </w:rPr>
              <w:t>™</w:t>
            </w:r>
            <w:r w:rsidRPr="00A42026">
              <w:rPr>
                <w:rFonts w:ascii="Calibri" w:eastAsia="DengXian" w:hAnsi="Calibri" w:cs="Calibri"/>
                <w:bCs/>
                <w:color w:val="000000" w:themeColor="text1"/>
                <w:kern w:val="0"/>
                <w:sz w:val="17"/>
                <w:szCs w:val="17"/>
                <w14:ligatures w14:val="none"/>
              </w:rPr>
              <w:t xml:space="preserve"> 4.0</w:t>
            </w:r>
            <w:r w:rsidR="0002751A" w:rsidRPr="00A42026">
              <w:rPr>
                <w:rFonts w:ascii="Calibri" w:eastAsia="DengXian" w:hAnsi="Calibri" w:cs="Calibri"/>
                <w:bCs/>
                <w:color w:val="000000" w:themeColor="text1"/>
                <w:kern w:val="0"/>
                <w:sz w:val="17"/>
                <w:szCs w:val="17"/>
                <w14:ligatures w14:val="none"/>
              </w:rPr>
              <w:t xml:space="preserve"> GCS</w:t>
            </w:r>
          </w:p>
        </w:tc>
      </w:tr>
      <w:tr w:rsidR="002076CE" w:rsidRPr="00A42026" w14:paraId="4E6A657E" w14:textId="77777777" w:rsidTr="00A90504">
        <w:trPr>
          <w:trHeight w:val="192"/>
          <w:jc w:val="center"/>
        </w:trPr>
        <w:tc>
          <w:tcPr>
            <w:tcW w:w="1114" w:type="pct"/>
            <w:vMerge w:val="restart"/>
            <w:tcBorders>
              <w:top w:val="single" w:sz="12" w:space="0" w:color="auto"/>
            </w:tcBorders>
            <w:noWrap/>
            <w:hideMark/>
          </w:tcPr>
          <w:p w14:paraId="2E492817" w14:textId="254C84DB" w:rsidR="00141F87" w:rsidRPr="00A42026" w:rsidRDefault="00141F87" w:rsidP="009771DB">
            <w:pPr>
              <w:spacing w:after="0" w:line="240" w:lineRule="auto"/>
              <w:rPr>
                <w:rFonts w:ascii="Calibri" w:eastAsia="DengXian" w:hAnsi="Calibri" w:cs="Calibri"/>
                <w:i/>
                <w:i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 xml:space="preserve">Item &amp; </w:t>
            </w:r>
            <w:r w:rsidR="00007CBB" w:rsidRPr="00A42026">
              <w:rPr>
                <w:rFonts w:ascii="Calibri" w:eastAsia="DengXian" w:hAnsi="Calibri" w:cs="Calibri"/>
                <w:bCs/>
                <w:color w:val="000000" w:themeColor="text1"/>
                <w:kern w:val="0"/>
                <w:sz w:val="17"/>
                <w:szCs w:val="17"/>
                <w14:ligatures w14:val="none"/>
              </w:rPr>
              <w:t>subscale</w:t>
            </w:r>
            <w:r w:rsidRPr="00A42026">
              <w:rPr>
                <w:rFonts w:ascii="Calibri" w:eastAsia="DengXian" w:hAnsi="Calibri" w:cs="Calibri"/>
                <w:bCs/>
                <w:color w:val="000000" w:themeColor="text1"/>
                <w:kern w:val="0"/>
                <w:sz w:val="17"/>
                <w:szCs w:val="17"/>
                <w14:ligatures w14:val="none"/>
              </w:rPr>
              <w:t xml:space="preserve"> label</w:t>
            </w:r>
          </w:p>
        </w:tc>
        <w:tc>
          <w:tcPr>
            <w:tcW w:w="190" w:type="pct"/>
            <w:vMerge w:val="restart"/>
            <w:tcBorders>
              <w:top w:val="single" w:sz="12" w:space="0" w:color="auto"/>
            </w:tcBorders>
          </w:tcPr>
          <w:p w14:paraId="4793BFD0" w14:textId="77777777" w:rsidR="00141F87" w:rsidRPr="00A42026" w:rsidRDefault="00141F87" w:rsidP="009771DB">
            <w:pPr>
              <w:spacing w:after="0" w:line="240" w:lineRule="auto"/>
              <w:rPr>
                <w:rFonts w:ascii="Calibri" w:eastAsia="DengXian" w:hAnsi="Calibri" w:cs="Calibri"/>
                <w:color w:val="000000" w:themeColor="text1"/>
                <w:kern w:val="0"/>
                <w:sz w:val="17"/>
                <w:szCs w:val="17"/>
                <w14:ligatures w14:val="none"/>
              </w:rPr>
            </w:pPr>
            <w:r w:rsidRPr="00A42026">
              <w:rPr>
                <w:rFonts w:ascii="Calibri" w:eastAsia="DengXian" w:hAnsi="Calibri" w:cs="Calibri"/>
                <w:i/>
                <w:iCs/>
                <w:color w:val="000000" w:themeColor="text1"/>
                <w:kern w:val="0"/>
                <w:sz w:val="17"/>
                <w:szCs w:val="17"/>
                <w14:ligatures w14:val="none"/>
              </w:rPr>
              <w:t>N</w:t>
            </w:r>
          </w:p>
        </w:tc>
        <w:tc>
          <w:tcPr>
            <w:tcW w:w="138" w:type="pct"/>
            <w:vMerge w:val="restart"/>
            <w:tcBorders>
              <w:top w:val="single" w:sz="12" w:space="0" w:color="auto"/>
            </w:tcBorders>
          </w:tcPr>
          <w:p w14:paraId="0A327704" w14:textId="77777777" w:rsidR="00141F87" w:rsidRPr="00A42026" w:rsidRDefault="00141F87" w:rsidP="009771DB">
            <w:pPr>
              <w:spacing w:after="0" w:line="240" w:lineRule="auto"/>
              <w:rPr>
                <w:rFonts w:ascii="Calibri" w:eastAsia="DengXian" w:hAnsi="Calibri" w:cs="Calibri"/>
                <w:color w:val="000000" w:themeColor="text1"/>
                <w:kern w:val="0"/>
                <w:sz w:val="17"/>
                <w:szCs w:val="17"/>
                <w14:ligatures w14:val="none"/>
              </w:rPr>
            </w:pPr>
            <w:r w:rsidRPr="00A42026">
              <w:rPr>
                <w:rFonts w:ascii="Calibri" w:eastAsia="DengXian" w:hAnsi="Calibri" w:cs="Calibri"/>
                <w:color w:val="000000" w:themeColor="text1"/>
                <w:kern w:val="0"/>
                <w:sz w:val="17"/>
                <w:szCs w:val="17"/>
                <w14:ligatures w14:val="none"/>
              </w:rPr>
              <w:t>MV</w:t>
            </w:r>
          </w:p>
          <w:p w14:paraId="4D0C8FDF" w14:textId="77777777" w:rsidR="00141F87" w:rsidRPr="00A42026" w:rsidRDefault="00141F87" w:rsidP="009771DB">
            <w:pPr>
              <w:spacing w:after="0" w:line="240" w:lineRule="auto"/>
              <w:rPr>
                <w:rFonts w:ascii="Calibri" w:eastAsia="DengXian" w:hAnsi="Calibri" w:cs="Calibri"/>
                <w:color w:val="000000" w:themeColor="text1"/>
                <w:kern w:val="0"/>
                <w:sz w:val="17"/>
                <w:szCs w:val="17"/>
                <w14:ligatures w14:val="none"/>
              </w:rPr>
            </w:pPr>
            <w:r w:rsidRPr="00A42026">
              <w:rPr>
                <w:rFonts w:ascii="Calibri" w:eastAsia="DengXian" w:hAnsi="Calibri" w:cs="Calibri"/>
                <w:color w:val="000000" w:themeColor="text1"/>
                <w:kern w:val="0"/>
                <w:sz w:val="17"/>
                <w:szCs w:val="17"/>
                <w14:ligatures w14:val="none"/>
              </w:rPr>
              <w:t>(%)</w:t>
            </w:r>
          </w:p>
        </w:tc>
        <w:tc>
          <w:tcPr>
            <w:tcW w:w="699" w:type="pct"/>
            <w:gridSpan w:val="5"/>
            <w:tcBorders>
              <w:top w:val="single" w:sz="12" w:space="0" w:color="auto"/>
              <w:bottom w:val="single" w:sz="8" w:space="0" w:color="auto"/>
            </w:tcBorders>
          </w:tcPr>
          <w:p w14:paraId="5E45A6C5" w14:textId="4172C543" w:rsidR="00141F87" w:rsidRPr="00A42026" w:rsidRDefault="00141F87" w:rsidP="009771DB">
            <w:pPr>
              <w:spacing w:after="0" w:line="240" w:lineRule="auto"/>
              <w:rPr>
                <w:rFonts w:ascii="Calibri" w:hAnsi="Calibri" w:cs="Calibri"/>
                <w:i/>
                <w:iCs/>
                <w:color w:val="000000" w:themeColor="text1"/>
                <w:kern w:val="0"/>
                <w:sz w:val="17"/>
                <w:szCs w:val="17"/>
                <w14:ligatures w14:val="none"/>
              </w:rPr>
            </w:pPr>
            <w:r w:rsidRPr="00A42026">
              <w:rPr>
                <w:rFonts w:ascii="Calibri" w:eastAsia="DengXian" w:hAnsi="Calibri" w:cs="Calibri"/>
                <w:color w:val="000000" w:themeColor="text1"/>
                <w:kern w:val="0"/>
                <w:sz w:val="17"/>
                <w:szCs w:val="17"/>
                <w14:ligatures w14:val="none"/>
              </w:rPr>
              <w:t>Distribution of responders (%) over the response options</w:t>
            </w:r>
          </w:p>
        </w:tc>
        <w:tc>
          <w:tcPr>
            <w:tcW w:w="149" w:type="pct"/>
            <w:vMerge w:val="restart"/>
            <w:tcBorders>
              <w:top w:val="single" w:sz="12" w:space="0" w:color="auto"/>
            </w:tcBorders>
          </w:tcPr>
          <w:p w14:paraId="4EBFD527" w14:textId="318F3734" w:rsidR="00141F87" w:rsidRPr="00A42026" w:rsidRDefault="00141F87" w:rsidP="009771DB">
            <w:pPr>
              <w:spacing w:after="0" w:line="240" w:lineRule="auto"/>
              <w:rPr>
                <w:rFonts w:ascii="Calibri" w:hAnsi="Calibri" w:cs="Calibri"/>
                <w:i/>
                <w:iCs/>
                <w:color w:val="000000" w:themeColor="text1"/>
                <w:kern w:val="0"/>
                <w:sz w:val="17"/>
                <w:szCs w:val="17"/>
                <w14:ligatures w14:val="none"/>
              </w:rPr>
            </w:pPr>
            <w:r w:rsidRPr="00A42026">
              <w:rPr>
                <w:rFonts w:ascii="Calibri" w:hAnsi="Calibri" w:cs="Calibri"/>
                <w:i/>
                <w:iCs/>
                <w:color w:val="000000" w:themeColor="text1"/>
                <w:kern w:val="0"/>
                <w:sz w:val="17"/>
                <w:szCs w:val="17"/>
                <w14:ligatures w14:val="none"/>
              </w:rPr>
              <w:t>M</w:t>
            </w:r>
          </w:p>
        </w:tc>
        <w:tc>
          <w:tcPr>
            <w:tcW w:w="139" w:type="pct"/>
            <w:vMerge w:val="restart"/>
            <w:tcBorders>
              <w:top w:val="single" w:sz="12" w:space="0" w:color="auto"/>
            </w:tcBorders>
          </w:tcPr>
          <w:p w14:paraId="306108D1" w14:textId="77777777" w:rsidR="00141F87" w:rsidRPr="00A42026" w:rsidRDefault="00141F87" w:rsidP="009771DB">
            <w:pPr>
              <w:spacing w:after="0" w:line="240" w:lineRule="auto"/>
              <w:rPr>
                <w:rFonts w:ascii="Calibri" w:hAnsi="Calibri" w:cs="Calibri"/>
                <w:i/>
                <w:iCs/>
                <w:color w:val="000000" w:themeColor="text1"/>
                <w:kern w:val="0"/>
                <w:sz w:val="17"/>
                <w:szCs w:val="17"/>
                <w14:ligatures w14:val="none"/>
              </w:rPr>
            </w:pPr>
            <w:r w:rsidRPr="00A42026">
              <w:rPr>
                <w:rFonts w:ascii="Calibri" w:hAnsi="Calibri" w:cs="Calibri"/>
                <w:i/>
                <w:iCs/>
                <w:color w:val="000000" w:themeColor="text1"/>
                <w:kern w:val="0"/>
                <w:sz w:val="17"/>
                <w:szCs w:val="17"/>
                <w14:ligatures w14:val="none"/>
              </w:rPr>
              <w:t>SD</w:t>
            </w:r>
          </w:p>
        </w:tc>
        <w:tc>
          <w:tcPr>
            <w:tcW w:w="149" w:type="pct"/>
            <w:vMerge w:val="restart"/>
            <w:tcBorders>
              <w:top w:val="single" w:sz="12" w:space="0" w:color="auto"/>
            </w:tcBorders>
          </w:tcPr>
          <w:p w14:paraId="159C16FD" w14:textId="77777777" w:rsidR="00141F87" w:rsidRPr="00A42026" w:rsidRDefault="00141F87" w:rsidP="009771DB">
            <w:pPr>
              <w:spacing w:after="0" w:line="240" w:lineRule="auto"/>
              <w:rPr>
                <w:rFonts w:ascii="Calibri" w:hAnsi="Calibri" w:cs="Calibri"/>
                <w:i/>
                <w:iCs/>
                <w:color w:val="000000" w:themeColor="text1"/>
                <w:kern w:val="0"/>
                <w:sz w:val="17"/>
                <w:szCs w:val="17"/>
                <w14:ligatures w14:val="none"/>
              </w:rPr>
            </w:pPr>
            <w:proofErr w:type="spellStart"/>
            <w:r w:rsidRPr="00A42026">
              <w:rPr>
                <w:rFonts w:ascii="Calibri" w:hAnsi="Calibri" w:cs="Calibri"/>
                <w:i/>
                <w:iCs/>
                <w:color w:val="000000" w:themeColor="text1"/>
                <w:kern w:val="0"/>
                <w:sz w:val="17"/>
                <w:szCs w:val="17"/>
                <w14:ligatures w14:val="none"/>
              </w:rPr>
              <w:t>Mdn</w:t>
            </w:r>
            <w:proofErr w:type="spellEnd"/>
          </w:p>
        </w:tc>
        <w:tc>
          <w:tcPr>
            <w:tcW w:w="152" w:type="pct"/>
            <w:vMerge w:val="restart"/>
            <w:tcBorders>
              <w:top w:val="single" w:sz="12" w:space="0" w:color="auto"/>
            </w:tcBorders>
          </w:tcPr>
          <w:p w14:paraId="30597568" w14:textId="192BCA73" w:rsidR="00141F87" w:rsidRPr="00A42026" w:rsidRDefault="00141F87" w:rsidP="009771DB">
            <w:pPr>
              <w:spacing w:after="0" w:line="240" w:lineRule="auto"/>
              <w:rPr>
                <w:rFonts w:ascii="Calibri" w:hAnsi="Calibri" w:cs="Calibri"/>
                <w:i/>
                <w:iCs/>
                <w:color w:val="000000" w:themeColor="text1"/>
                <w:kern w:val="0"/>
                <w:sz w:val="17"/>
                <w:szCs w:val="17"/>
                <w14:ligatures w14:val="none"/>
              </w:rPr>
            </w:pPr>
            <w:r w:rsidRPr="00A42026">
              <w:rPr>
                <w:rFonts w:ascii="Calibri" w:hAnsi="Calibri" w:cs="Calibri"/>
                <w:i/>
                <w:iCs/>
                <w:color w:val="000000" w:themeColor="text1"/>
                <w:kern w:val="0"/>
                <w:sz w:val="17"/>
                <w:szCs w:val="17"/>
                <w14:ligatures w14:val="none"/>
              </w:rPr>
              <w:t>IQR</w:t>
            </w:r>
          </w:p>
        </w:tc>
        <w:tc>
          <w:tcPr>
            <w:tcW w:w="738" w:type="pct"/>
            <w:gridSpan w:val="3"/>
            <w:tcBorders>
              <w:top w:val="single" w:sz="12" w:space="0" w:color="auto"/>
              <w:bottom w:val="single" w:sz="8" w:space="0" w:color="auto"/>
            </w:tcBorders>
          </w:tcPr>
          <w:p w14:paraId="21078F11" w14:textId="77777777" w:rsidR="00141F87" w:rsidRPr="00A42026" w:rsidRDefault="00141F87" w:rsidP="009771DB">
            <w:pPr>
              <w:spacing w:after="0" w:line="240" w:lineRule="auto"/>
              <w:rPr>
                <w:rFonts w:ascii="Calibri" w:eastAsia="DengXian" w:hAnsi="Calibri" w:cs="Calibri"/>
                <w:color w:val="000000" w:themeColor="text1"/>
                <w:kern w:val="0"/>
                <w:sz w:val="17"/>
                <w:szCs w:val="17"/>
                <w14:ligatures w14:val="none"/>
              </w:rPr>
            </w:pPr>
            <w:r w:rsidRPr="00A42026">
              <w:rPr>
                <w:rFonts w:ascii="Calibri" w:eastAsia="DengXian" w:hAnsi="Calibri" w:cs="Calibri"/>
                <w:color w:val="000000" w:themeColor="text1"/>
                <w:kern w:val="0"/>
                <w:sz w:val="17"/>
                <w:szCs w:val="17"/>
                <w14:ligatures w14:val="none"/>
              </w:rPr>
              <w:t>Item-rest correlation</w:t>
            </w:r>
          </w:p>
        </w:tc>
        <w:tc>
          <w:tcPr>
            <w:tcW w:w="357" w:type="pct"/>
            <w:vMerge w:val="restart"/>
            <w:tcBorders>
              <w:top w:val="single" w:sz="12" w:space="0" w:color="auto"/>
            </w:tcBorders>
          </w:tcPr>
          <w:p w14:paraId="3A083726" w14:textId="77777777" w:rsidR="00141F87" w:rsidRPr="00A42026" w:rsidRDefault="00141F87" w:rsidP="009771DB">
            <w:pPr>
              <w:spacing w:after="0" w:line="240" w:lineRule="auto"/>
              <w:rPr>
                <w:rFonts w:ascii="Calibri" w:eastAsia="DengXian" w:hAnsi="Calibri" w:cs="Calibri"/>
                <w:color w:val="000000" w:themeColor="text1"/>
                <w:kern w:val="0"/>
                <w:sz w:val="17"/>
                <w:szCs w:val="17"/>
                <w14:ligatures w14:val="none"/>
              </w:rPr>
            </w:pPr>
            <w:r w:rsidRPr="00A42026">
              <w:rPr>
                <w:rFonts w:ascii="Calibri" w:eastAsia="DengXian" w:hAnsi="Calibri" w:cs="Calibri"/>
                <w:color w:val="000000" w:themeColor="text1"/>
                <w:kern w:val="0"/>
                <w:sz w:val="17"/>
                <w:szCs w:val="17"/>
                <w14:ligatures w14:val="none"/>
              </w:rPr>
              <w:t>Skewness (</w:t>
            </w:r>
            <w:r w:rsidRPr="00A42026">
              <w:rPr>
                <w:rFonts w:ascii="Calibri" w:eastAsia="DengXian" w:hAnsi="Calibri" w:cs="Calibri"/>
                <w:i/>
                <w:iCs/>
                <w:color w:val="000000" w:themeColor="text1"/>
                <w:kern w:val="0"/>
                <w:sz w:val="17"/>
                <w:szCs w:val="17"/>
                <w14:ligatures w14:val="none"/>
              </w:rPr>
              <w:t>SE</w:t>
            </w:r>
            <w:r w:rsidRPr="00A42026">
              <w:rPr>
                <w:rFonts w:ascii="Calibri" w:eastAsia="DengXian" w:hAnsi="Calibri" w:cs="Calibri"/>
                <w:color w:val="000000" w:themeColor="text1"/>
                <w:kern w:val="0"/>
                <w:sz w:val="17"/>
                <w:szCs w:val="17"/>
                <w14:ligatures w14:val="none"/>
              </w:rPr>
              <w:t>)</w:t>
            </w:r>
          </w:p>
        </w:tc>
        <w:tc>
          <w:tcPr>
            <w:tcW w:w="247" w:type="pct"/>
            <w:vMerge w:val="restart"/>
            <w:tcBorders>
              <w:top w:val="single" w:sz="12" w:space="0" w:color="auto"/>
            </w:tcBorders>
          </w:tcPr>
          <w:p w14:paraId="68387A94" w14:textId="77777777" w:rsidR="00141F87" w:rsidRPr="00A42026" w:rsidRDefault="00141F87" w:rsidP="009771DB">
            <w:pPr>
              <w:spacing w:after="0" w:line="240" w:lineRule="auto"/>
              <w:rPr>
                <w:rFonts w:ascii="Calibri" w:eastAsia="DengXian" w:hAnsi="Calibri" w:cs="Calibri"/>
                <w:color w:val="000000" w:themeColor="text1"/>
                <w:kern w:val="0"/>
                <w:sz w:val="17"/>
                <w:szCs w:val="17"/>
                <w14:ligatures w14:val="none"/>
              </w:rPr>
            </w:pPr>
            <w:r w:rsidRPr="00A42026">
              <w:rPr>
                <w:rFonts w:ascii="Calibri" w:eastAsia="DengXian" w:hAnsi="Calibri" w:cs="Calibri"/>
                <w:i/>
                <w:iCs/>
                <w:color w:val="000000" w:themeColor="text1"/>
                <w:kern w:val="0"/>
                <w:sz w:val="17"/>
                <w:szCs w:val="17"/>
                <w14:ligatures w14:val="none"/>
              </w:rPr>
              <w:t>z</w:t>
            </w:r>
            <w:r w:rsidRPr="00A42026">
              <w:rPr>
                <w:rFonts w:ascii="Calibri" w:eastAsia="DengXian" w:hAnsi="Calibri" w:cs="Calibri"/>
                <w:color w:val="000000" w:themeColor="text1"/>
                <w:kern w:val="0"/>
                <w:sz w:val="17"/>
                <w:szCs w:val="17"/>
                <w14:ligatures w14:val="none"/>
              </w:rPr>
              <w:t>-value of skewness</w:t>
            </w:r>
          </w:p>
        </w:tc>
        <w:tc>
          <w:tcPr>
            <w:tcW w:w="357" w:type="pct"/>
            <w:vMerge w:val="restart"/>
            <w:tcBorders>
              <w:top w:val="single" w:sz="12" w:space="0" w:color="auto"/>
            </w:tcBorders>
            <w:noWrap/>
            <w:hideMark/>
          </w:tcPr>
          <w:p w14:paraId="59C36E6F" w14:textId="77777777" w:rsidR="00141F87" w:rsidRPr="00A42026" w:rsidRDefault="00141F87" w:rsidP="009771DB">
            <w:pPr>
              <w:spacing w:after="0" w:line="240" w:lineRule="auto"/>
              <w:jc w:val="both"/>
              <w:rPr>
                <w:rFonts w:ascii="Calibri" w:eastAsia="DengXian" w:hAnsi="Calibri" w:cs="Calibri"/>
                <w:color w:val="000000" w:themeColor="text1"/>
                <w:kern w:val="0"/>
                <w:sz w:val="17"/>
                <w:szCs w:val="17"/>
                <w14:ligatures w14:val="none"/>
              </w:rPr>
            </w:pPr>
            <w:r w:rsidRPr="00A42026">
              <w:rPr>
                <w:rFonts w:ascii="Calibri" w:eastAsia="DengXian" w:hAnsi="Calibri" w:cs="Calibri"/>
                <w:color w:val="000000" w:themeColor="text1"/>
                <w:kern w:val="0"/>
                <w:sz w:val="17"/>
                <w:szCs w:val="17"/>
                <w14:ligatures w14:val="none"/>
              </w:rPr>
              <w:t>Kurtosis (</w:t>
            </w:r>
            <w:r w:rsidRPr="00A42026">
              <w:rPr>
                <w:rFonts w:ascii="Calibri" w:eastAsia="DengXian" w:hAnsi="Calibri" w:cs="Calibri"/>
                <w:i/>
                <w:iCs/>
                <w:color w:val="000000" w:themeColor="text1"/>
                <w:kern w:val="0"/>
                <w:sz w:val="17"/>
                <w:szCs w:val="17"/>
                <w14:ligatures w14:val="none"/>
              </w:rPr>
              <w:t>SE</w:t>
            </w:r>
            <w:r w:rsidRPr="00A42026">
              <w:rPr>
                <w:rFonts w:ascii="Calibri" w:eastAsia="DengXian" w:hAnsi="Calibri" w:cs="Calibri"/>
                <w:color w:val="000000" w:themeColor="text1"/>
                <w:kern w:val="0"/>
                <w:sz w:val="17"/>
                <w:szCs w:val="17"/>
                <w14:ligatures w14:val="none"/>
              </w:rPr>
              <w:t>)</w:t>
            </w:r>
          </w:p>
        </w:tc>
        <w:tc>
          <w:tcPr>
            <w:tcW w:w="246" w:type="pct"/>
            <w:vMerge w:val="restart"/>
            <w:tcBorders>
              <w:top w:val="single" w:sz="12" w:space="0" w:color="auto"/>
            </w:tcBorders>
            <w:noWrap/>
            <w:hideMark/>
          </w:tcPr>
          <w:p w14:paraId="39707D07" w14:textId="77777777" w:rsidR="00141F87" w:rsidRPr="00A42026" w:rsidRDefault="00141F87" w:rsidP="009771DB">
            <w:pPr>
              <w:spacing w:after="0" w:line="240" w:lineRule="auto"/>
              <w:rPr>
                <w:rFonts w:ascii="Calibri" w:eastAsia="DengXian" w:hAnsi="Calibri" w:cs="Calibri"/>
                <w:color w:val="000000" w:themeColor="text1"/>
                <w:kern w:val="0"/>
                <w:sz w:val="17"/>
                <w:szCs w:val="17"/>
                <w14:ligatures w14:val="none"/>
              </w:rPr>
            </w:pPr>
            <w:r w:rsidRPr="00A42026">
              <w:rPr>
                <w:rFonts w:ascii="Calibri" w:eastAsia="DengXian" w:hAnsi="Calibri" w:cs="Calibri"/>
                <w:i/>
                <w:iCs/>
                <w:color w:val="000000" w:themeColor="text1"/>
                <w:kern w:val="0"/>
                <w:sz w:val="17"/>
                <w:szCs w:val="17"/>
                <w14:ligatures w14:val="none"/>
              </w:rPr>
              <w:t>z</w:t>
            </w:r>
            <w:r w:rsidRPr="00A42026">
              <w:rPr>
                <w:rFonts w:ascii="Calibri" w:eastAsia="DengXian" w:hAnsi="Calibri" w:cs="Calibri"/>
                <w:color w:val="000000" w:themeColor="text1"/>
                <w:kern w:val="0"/>
                <w:sz w:val="17"/>
                <w:szCs w:val="17"/>
                <w14:ligatures w14:val="none"/>
              </w:rPr>
              <w:t>-value of</w:t>
            </w:r>
          </w:p>
          <w:p w14:paraId="2B79542E" w14:textId="77777777" w:rsidR="00141F87" w:rsidRPr="00A42026" w:rsidRDefault="00141F87" w:rsidP="009771DB">
            <w:pPr>
              <w:spacing w:after="0" w:line="240" w:lineRule="auto"/>
              <w:rPr>
                <w:rFonts w:ascii="Calibri" w:eastAsia="DengXian" w:hAnsi="Calibri" w:cs="Calibri"/>
                <w:color w:val="000000" w:themeColor="text1"/>
                <w:kern w:val="0"/>
                <w:sz w:val="17"/>
                <w:szCs w:val="17"/>
                <w14:ligatures w14:val="none"/>
              </w:rPr>
            </w:pPr>
            <w:r w:rsidRPr="00A42026">
              <w:rPr>
                <w:rFonts w:ascii="Calibri" w:eastAsia="DengXian" w:hAnsi="Calibri" w:cs="Calibri"/>
                <w:color w:val="000000" w:themeColor="text1"/>
                <w:kern w:val="0"/>
                <w:sz w:val="17"/>
                <w:szCs w:val="17"/>
                <w14:ligatures w14:val="none"/>
              </w:rPr>
              <w:t>kurtosis</w:t>
            </w:r>
          </w:p>
        </w:tc>
        <w:tc>
          <w:tcPr>
            <w:tcW w:w="164" w:type="pct"/>
            <w:vMerge w:val="restart"/>
            <w:tcBorders>
              <w:top w:val="single" w:sz="12" w:space="0" w:color="auto"/>
            </w:tcBorders>
          </w:tcPr>
          <w:p w14:paraId="0A98100A" w14:textId="77777777" w:rsidR="00E821A1" w:rsidRPr="00A42026" w:rsidRDefault="00141F87" w:rsidP="009771DB">
            <w:pPr>
              <w:widowControl w:val="0"/>
              <w:spacing w:after="0" w:line="240" w:lineRule="auto"/>
              <w:rPr>
                <w:rFonts w:ascii="Calibri" w:eastAsia="DengXian" w:hAnsi="Calibri" w:cs="Calibri"/>
                <w:color w:val="000000" w:themeColor="text1"/>
                <w:kern w:val="0"/>
                <w:sz w:val="17"/>
                <w:szCs w:val="17"/>
                <w14:ligatures w14:val="none"/>
              </w:rPr>
            </w:pPr>
            <w:r w:rsidRPr="00A42026">
              <w:rPr>
                <w:rFonts w:ascii="Calibri" w:eastAsia="DengXian" w:hAnsi="Calibri" w:cs="Calibri"/>
                <w:i/>
                <w:iCs/>
                <w:color w:val="000000" w:themeColor="text1"/>
                <w:kern w:val="0"/>
                <w:sz w:val="17"/>
                <w:szCs w:val="17"/>
                <w14:ligatures w14:val="none"/>
              </w:rPr>
              <w:t>D</w:t>
            </w:r>
            <w:r w:rsidRPr="00A42026">
              <w:rPr>
                <w:rFonts w:ascii="Calibri" w:eastAsia="DengXian" w:hAnsi="Calibri" w:cs="Calibri"/>
                <w:color w:val="000000" w:themeColor="text1"/>
                <w:kern w:val="0"/>
                <w:sz w:val="17"/>
                <w:szCs w:val="17"/>
                <w14:ligatures w14:val="none"/>
              </w:rPr>
              <w:t>-</w:t>
            </w:r>
          </w:p>
          <w:p w14:paraId="689F2BFF" w14:textId="1767F7BF" w:rsidR="00141F87" w:rsidRPr="00A42026" w:rsidRDefault="00141F87" w:rsidP="009771DB">
            <w:pPr>
              <w:widowControl w:val="0"/>
              <w:spacing w:after="0" w:line="240" w:lineRule="auto"/>
              <w:rPr>
                <w:rFonts w:ascii="Calibri" w:eastAsia="DengXian" w:hAnsi="Calibri" w:cs="Calibri"/>
                <w:color w:val="000000" w:themeColor="text1"/>
                <w:kern w:val="0"/>
                <w:sz w:val="17"/>
                <w:szCs w:val="17"/>
                <w14:ligatures w14:val="none"/>
              </w:rPr>
            </w:pPr>
            <w:r w:rsidRPr="00A42026">
              <w:rPr>
                <w:rFonts w:ascii="Calibri" w:eastAsia="DengXian" w:hAnsi="Calibri" w:cs="Calibri"/>
                <w:color w:val="000000" w:themeColor="text1"/>
                <w:kern w:val="0"/>
                <w:sz w:val="17"/>
                <w:szCs w:val="17"/>
                <w14:ligatures w14:val="none"/>
              </w:rPr>
              <w:t>value</w:t>
            </w:r>
          </w:p>
        </w:tc>
        <w:tc>
          <w:tcPr>
            <w:tcW w:w="161" w:type="pct"/>
            <w:vMerge w:val="restart"/>
            <w:tcBorders>
              <w:top w:val="single" w:sz="12" w:space="0" w:color="auto"/>
            </w:tcBorders>
          </w:tcPr>
          <w:p w14:paraId="3D67B3D2" w14:textId="77777777" w:rsidR="00141F87" w:rsidRPr="00A42026" w:rsidRDefault="00141F87" w:rsidP="009771DB">
            <w:pPr>
              <w:spacing w:after="0" w:line="240" w:lineRule="auto"/>
              <w:rPr>
                <w:rFonts w:ascii="Calibri" w:eastAsia="DengXian" w:hAnsi="Calibri" w:cs="Calibri"/>
                <w:color w:val="000000" w:themeColor="text1"/>
                <w:kern w:val="0"/>
                <w:sz w:val="17"/>
                <w:szCs w:val="17"/>
                <w14:ligatures w14:val="none"/>
              </w:rPr>
            </w:pPr>
            <w:r w:rsidRPr="00A42026">
              <w:rPr>
                <w:rFonts w:ascii="Calibri" w:eastAsia="DengXian" w:hAnsi="Calibri" w:cs="Calibri"/>
                <w:i/>
                <w:iCs/>
                <w:color w:val="000000" w:themeColor="text1"/>
                <w:kern w:val="0"/>
                <w:sz w:val="17"/>
                <w:szCs w:val="17"/>
                <w14:ligatures w14:val="none"/>
              </w:rPr>
              <w:t>W</w:t>
            </w:r>
            <w:r w:rsidRPr="00A42026">
              <w:rPr>
                <w:rFonts w:ascii="Calibri" w:eastAsia="DengXian" w:hAnsi="Calibri" w:cs="Calibri"/>
                <w:color w:val="000000" w:themeColor="text1"/>
                <w:kern w:val="0"/>
                <w:sz w:val="17"/>
                <w:szCs w:val="17"/>
                <w14:ligatures w14:val="none"/>
              </w:rPr>
              <w:t>-value</w:t>
            </w:r>
          </w:p>
        </w:tc>
      </w:tr>
      <w:tr w:rsidR="002076CE" w:rsidRPr="00A42026" w14:paraId="3105F07E" w14:textId="77777777" w:rsidTr="00A90504">
        <w:trPr>
          <w:trHeight w:val="33"/>
          <w:jc w:val="center"/>
        </w:trPr>
        <w:tc>
          <w:tcPr>
            <w:tcW w:w="1114" w:type="pct"/>
            <w:vMerge/>
            <w:tcBorders>
              <w:top w:val="single" w:sz="8" w:space="0" w:color="auto"/>
              <w:bottom w:val="single" w:sz="6" w:space="0" w:color="auto"/>
            </w:tcBorders>
            <w:noWrap/>
          </w:tcPr>
          <w:p w14:paraId="62C46352" w14:textId="77777777" w:rsidR="00D24606" w:rsidRPr="00A42026" w:rsidRDefault="00D24606" w:rsidP="009771DB">
            <w:pPr>
              <w:spacing w:after="0" w:line="240" w:lineRule="auto"/>
              <w:rPr>
                <w:rFonts w:ascii="Calibri" w:eastAsia="DengXian" w:hAnsi="Calibri" w:cs="Calibri"/>
                <w:bCs/>
                <w:color w:val="000000" w:themeColor="text1"/>
                <w:kern w:val="0"/>
                <w:sz w:val="17"/>
                <w:szCs w:val="17"/>
                <w14:ligatures w14:val="none"/>
              </w:rPr>
            </w:pPr>
          </w:p>
        </w:tc>
        <w:tc>
          <w:tcPr>
            <w:tcW w:w="190" w:type="pct"/>
            <w:vMerge/>
            <w:tcBorders>
              <w:top w:val="single" w:sz="8" w:space="0" w:color="auto"/>
              <w:bottom w:val="single" w:sz="6" w:space="0" w:color="auto"/>
            </w:tcBorders>
          </w:tcPr>
          <w:p w14:paraId="232324BF" w14:textId="77777777" w:rsidR="00D24606" w:rsidRPr="00A42026" w:rsidRDefault="00D24606" w:rsidP="009771DB">
            <w:pPr>
              <w:spacing w:after="0" w:line="240" w:lineRule="auto"/>
              <w:rPr>
                <w:rFonts w:ascii="Calibri" w:eastAsia="DengXian" w:hAnsi="Calibri" w:cs="Calibri"/>
                <w:i/>
                <w:iCs/>
                <w:color w:val="000000" w:themeColor="text1"/>
                <w:kern w:val="0"/>
                <w:sz w:val="17"/>
                <w:szCs w:val="17"/>
                <w14:ligatures w14:val="none"/>
              </w:rPr>
            </w:pPr>
          </w:p>
        </w:tc>
        <w:tc>
          <w:tcPr>
            <w:tcW w:w="138" w:type="pct"/>
            <w:vMerge/>
            <w:tcBorders>
              <w:top w:val="single" w:sz="8" w:space="0" w:color="auto"/>
              <w:bottom w:val="single" w:sz="6" w:space="0" w:color="auto"/>
            </w:tcBorders>
          </w:tcPr>
          <w:p w14:paraId="164572B4" w14:textId="77777777" w:rsidR="00D24606" w:rsidRPr="00A42026" w:rsidRDefault="00D24606" w:rsidP="009771DB">
            <w:pPr>
              <w:spacing w:after="0" w:line="240" w:lineRule="auto"/>
              <w:rPr>
                <w:rFonts w:ascii="Calibri" w:eastAsia="DengXian" w:hAnsi="Calibri" w:cs="Calibri"/>
                <w:color w:val="000000" w:themeColor="text1"/>
                <w:kern w:val="0"/>
                <w:sz w:val="17"/>
                <w:szCs w:val="17"/>
                <w14:ligatures w14:val="none"/>
              </w:rPr>
            </w:pPr>
          </w:p>
        </w:tc>
        <w:tc>
          <w:tcPr>
            <w:tcW w:w="138" w:type="pct"/>
            <w:tcBorders>
              <w:top w:val="single" w:sz="8" w:space="0" w:color="auto"/>
              <w:bottom w:val="single" w:sz="6" w:space="0" w:color="auto"/>
            </w:tcBorders>
          </w:tcPr>
          <w:p w14:paraId="014E2987" w14:textId="77777777" w:rsidR="00D24606" w:rsidRPr="00A42026" w:rsidRDefault="00D24606" w:rsidP="009771DB">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w:t>
            </w:r>
          </w:p>
        </w:tc>
        <w:tc>
          <w:tcPr>
            <w:tcW w:w="139" w:type="pct"/>
            <w:tcBorders>
              <w:top w:val="single" w:sz="8" w:space="0" w:color="auto"/>
              <w:bottom w:val="single" w:sz="6" w:space="0" w:color="auto"/>
            </w:tcBorders>
          </w:tcPr>
          <w:p w14:paraId="2E9BD41F" w14:textId="77777777" w:rsidR="00D24606" w:rsidRPr="00A42026" w:rsidRDefault="00D24606" w:rsidP="009771DB">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1</w:t>
            </w:r>
          </w:p>
        </w:tc>
        <w:tc>
          <w:tcPr>
            <w:tcW w:w="144" w:type="pct"/>
            <w:tcBorders>
              <w:top w:val="single" w:sz="8" w:space="0" w:color="auto"/>
              <w:bottom w:val="single" w:sz="6" w:space="0" w:color="auto"/>
            </w:tcBorders>
          </w:tcPr>
          <w:p w14:paraId="2B2565F5" w14:textId="77777777" w:rsidR="00D24606" w:rsidRPr="00A42026" w:rsidRDefault="00D24606" w:rsidP="009771DB">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2</w:t>
            </w:r>
          </w:p>
        </w:tc>
        <w:tc>
          <w:tcPr>
            <w:tcW w:w="139" w:type="pct"/>
            <w:tcBorders>
              <w:top w:val="single" w:sz="8" w:space="0" w:color="auto"/>
              <w:bottom w:val="single" w:sz="6" w:space="0" w:color="auto"/>
            </w:tcBorders>
          </w:tcPr>
          <w:p w14:paraId="182B333A" w14:textId="6B82FC65" w:rsidR="00D24606" w:rsidRPr="00A42026" w:rsidRDefault="00D24606" w:rsidP="009771DB">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w:t>
            </w:r>
          </w:p>
        </w:tc>
        <w:tc>
          <w:tcPr>
            <w:tcW w:w="139" w:type="pct"/>
            <w:tcBorders>
              <w:top w:val="single" w:sz="8" w:space="0" w:color="auto"/>
              <w:bottom w:val="single" w:sz="6" w:space="0" w:color="auto"/>
            </w:tcBorders>
          </w:tcPr>
          <w:p w14:paraId="12CBE76C" w14:textId="1B19A3BB" w:rsidR="00D24606" w:rsidRPr="00A42026" w:rsidRDefault="00D24606" w:rsidP="009771DB">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w:t>
            </w:r>
          </w:p>
        </w:tc>
        <w:tc>
          <w:tcPr>
            <w:tcW w:w="149" w:type="pct"/>
            <w:vMerge/>
            <w:tcBorders>
              <w:bottom w:val="single" w:sz="6" w:space="0" w:color="auto"/>
            </w:tcBorders>
          </w:tcPr>
          <w:p w14:paraId="54C52BED" w14:textId="311BCE73" w:rsidR="00D24606" w:rsidRPr="00A42026" w:rsidRDefault="00D24606" w:rsidP="009771DB">
            <w:pPr>
              <w:spacing w:after="0" w:line="240" w:lineRule="auto"/>
              <w:rPr>
                <w:rFonts w:ascii="Calibri" w:eastAsia="DengXian" w:hAnsi="Calibri" w:cs="Calibri"/>
                <w:color w:val="000000" w:themeColor="text1"/>
                <w:kern w:val="0"/>
                <w:sz w:val="17"/>
                <w:szCs w:val="17"/>
                <w14:ligatures w14:val="none"/>
              </w:rPr>
            </w:pPr>
          </w:p>
        </w:tc>
        <w:tc>
          <w:tcPr>
            <w:tcW w:w="139" w:type="pct"/>
            <w:vMerge/>
            <w:tcBorders>
              <w:bottom w:val="single" w:sz="6" w:space="0" w:color="auto"/>
            </w:tcBorders>
          </w:tcPr>
          <w:p w14:paraId="2B3302F8" w14:textId="77777777" w:rsidR="00D24606" w:rsidRPr="00A42026" w:rsidRDefault="00D24606" w:rsidP="009771DB">
            <w:pPr>
              <w:spacing w:after="0" w:line="240" w:lineRule="auto"/>
              <w:rPr>
                <w:rFonts w:ascii="Calibri" w:eastAsia="DengXian" w:hAnsi="Calibri" w:cs="Calibri"/>
                <w:color w:val="000000" w:themeColor="text1"/>
                <w:kern w:val="0"/>
                <w:sz w:val="17"/>
                <w:szCs w:val="17"/>
                <w14:ligatures w14:val="none"/>
              </w:rPr>
            </w:pPr>
          </w:p>
        </w:tc>
        <w:tc>
          <w:tcPr>
            <w:tcW w:w="149" w:type="pct"/>
            <w:vMerge/>
            <w:tcBorders>
              <w:bottom w:val="single" w:sz="6" w:space="0" w:color="auto"/>
            </w:tcBorders>
          </w:tcPr>
          <w:p w14:paraId="5F05BA69" w14:textId="77777777" w:rsidR="00D24606" w:rsidRPr="00A42026" w:rsidRDefault="00D24606" w:rsidP="009771DB">
            <w:pPr>
              <w:spacing w:after="0" w:line="240" w:lineRule="auto"/>
              <w:rPr>
                <w:rFonts w:ascii="Calibri" w:eastAsia="DengXian" w:hAnsi="Calibri" w:cs="Calibri"/>
                <w:color w:val="000000" w:themeColor="text1"/>
                <w:kern w:val="0"/>
                <w:sz w:val="17"/>
                <w:szCs w:val="17"/>
                <w14:ligatures w14:val="none"/>
              </w:rPr>
            </w:pPr>
          </w:p>
        </w:tc>
        <w:tc>
          <w:tcPr>
            <w:tcW w:w="152" w:type="pct"/>
            <w:vMerge/>
            <w:tcBorders>
              <w:bottom w:val="single" w:sz="6" w:space="0" w:color="auto"/>
            </w:tcBorders>
          </w:tcPr>
          <w:p w14:paraId="77AB0B49" w14:textId="77777777" w:rsidR="00D24606" w:rsidRPr="00A42026" w:rsidRDefault="00D24606" w:rsidP="009771DB">
            <w:pPr>
              <w:spacing w:after="0" w:line="240" w:lineRule="auto"/>
              <w:rPr>
                <w:rFonts w:ascii="Calibri" w:eastAsia="DengXian" w:hAnsi="Calibri" w:cs="Calibri"/>
                <w:color w:val="000000" w:themeColor="text1"/>
                <w:kern w:val="0"/>
                <w:sz w:val="17"/>
                <w:szCs w:val="17"/>
                <w14:ligatures w14:val="none"/>
              </w:rPr>
            </w:pPr>
          </w:p>
        </w:tc>
        <w:tc>
          <w:tcPr>
            <w:tcW w:w="246" w:type="pct"/>
            <w:tcBorders>
              <w:top w:val="single" w:sz="8" w:space="0" w:color="auto"/>
              <w:bottom w:val="single" w:sz="6" w:space="0" w:color="auto"/>
            </w:tcBorders>
          </w:tcPr>
          <w:p w14:paraId="619D6BAA" w14:textId="54ECC7E9" w:rsidR="00D24606" w:rsidRPr="00A42026" w:rsidRDefault="00D24606" w:rsidP="009771DB">
            <w:pPr>
              <w:spacing w:after="0" w:line="240" w:lineRule="auto"/>
              <w:rPr>
                <w:rFonts w:ascii="Calibri" w:eastAsia="DengXian" w:hAnsi="Calibri" w:cs="Calibri"/>
                <w:color w:val="000000" w:themeColor="text1"/>
                <w:kern w:val="0"/>
                <w:sz w:val="17"/>
                <w:szCs w:val="17"/>
                <w14:ligatures w14:val="none"/>
              </w:rPr>
            </w:pPr>
            <w:r w:rsidRPr="00A42026">
              <w:rPr>
                <w:rFonts w:ascii="Calibri" w:eastAsia="DengXian" w:hAnsi="Calibri" w:cs="Calibri"/>
                <w:color w:val="000000" w:themeColor="text1"/>
                <w:kern w:val="0"/>
                <w:sz w:val="17"/>
                <w:szCs w:val="17"/>
                <w14:ligatures w14:val="none"/>
              </w:rPr>
              <w:t>Item-</w:t>
            </w:r>
            <w:r w:rsidR="00007CBB" w:rsidRPr="00A42026">
              <w:rPr>
                <w:rFonts w:ascii="Calibri" w:hAnsi="Calibri" w:cs="Calibri"/>
                <w:color w:val="000000" w:themeColor="text1"/>
              </w:rPr>
              <w:t xml:space="preserve"> </w:t>
            </w:r>
            <w:r w:rsidR="00007CBB" w:rsidRPr="00A42026">
              <w:rPr>
                <w:rFonts w:ascii="Calibri" w:eastAsia="DengXian" w:hAnsi="Calibri" w:cs="Calibri"/>
                <w:color w:val="000000" w:themeColor="text1"/>
                <w:kern w:val="0"/>
                <w:sz w:val="17"/>
                <w:szCs w:val="17"/>
                <w14:ligatures w14:val="none"/>
              </w:rPr>
              <w:t>subscale</w:t>
            </w:r>
          </w:p>
        </w:tc>
        <w:tc>
          <w:tcPr>
            <w:tcW w:w="244" w:type="pct"/>
            <w:tcBorders>
              <w:top w:val="single" w:sz="8" w:space="0" w:color="auto"/>
              <w:bottom w:val="single" w:sz="6" w:space="0" w:color="auto"/>
            </w:tcBorders>
          </w:tcPr>
          <w:p w14:paraId="055C464D" w14:textId="77777777" w:rsidR="00D24606" w:rsidRPr="00A42026" w:rsidRDefault="00D24606" w:rsidP="009771DB">
            <w:pPr>
              <w:spacing w:after="0" w:line="240" w:lineRule="auto"/>
              <w:rPr>
                <w:rFonts w:ascii="Calibri" w:eastAsia="DengXian" w:hAnsi="Calibri" w:cs="Calibri"/>
                <w:color w:val="000000" w:themeColor="text1"/>
                <w:kern w:val="0"/>
                <w:sz w:val="17"/>
                <w:szCs w:val="17"/>
                <w14:ligatures w14:val="none"/>
              </w:rPr>
            </w:pPr>
            <w:r w:rsidRPr="00A42026">
              <w:rPr>
                <w:rFonts w:ascii="Calibri" w:eastAsia="DengXian" w:hAnsi="Calibri" w:cs="Calibri"/>
                <w:color w:val="000000" w:themeColor="text1"/>
                <w:kern w:val="0"/>
                <w:sz w:val="17"/>
                <w:szCs w:val="17"/>
                <w14:ligatures w14:val="none"/>
              </w:rPr>
              <w:t>Item-</w:t>
            </w:r>
          </w:p>
          <w:p w14:paraId="79CD3192" w14:textId="26E39F20" w:rsidR="00D24606" w:rsidRPr="00A42026" w:rsidRDefault="00D24606" w:rsidP="009771DB">
            <w:pPr>
              <w:spacing w:after="0" w:line="240" w:lineRule="auto"/>
              <w:rPr>
                <w:rFonts w:ascii="Calibri" w:eastAsia="DengXian" w:hAnsi="Calibri" w:cs="Calibri"/>
                <w:color w:val="000000" w:themeColor="text1"/>
                <w:kern w:val="0"/>
                <w:sz w:val="17"/>
                <w:szCs w:val="17"/>
                <w14:ligatures w14:val="none"/>
              </w:rPr>
            </w:pPr>
            <w:r w:rsidRPr="00A42026">
              <w:rPr>
                <w:rFonts w:ascii="Calibri" w:eastAsia="DengXian" w:hAnsi="Calibri" w:cs="Calibri"/>
                <w:color w:val="000000" w:themeColor="text1"/>
                <w:kern w:val="0"/>
                <w:sz w:val="17"/>
                <w:szCs w:val="17"/>
                <w14:ligatures w14:val="none"/>
              </w:rPr>
              <w:t>PSH</w:t>
            </w:r>
          </w:p>
        </w:tc>
        <w:tc>
          <w:tcPr>
            <w:tcW w:w="248" w:type="pct"/>
            <w:tcBorders>
              <w:top w:val="single" w:sz="8" w:space="0" w:color="auto"/>
              <w:bottom w:val="single" w:sz="6" w:space="0" w:color="auto"/>
            </w:tcBorders>
          </w:tcPr>
          <w:p w14:paraId="4FF3AFAA" w14:textId="71EF338E" w:rsidR="00D24606" w:rsidRPr="00A42026" w:rsidRDefault="00D24606" w:rsidP="009771DB">
            <w:pPr>
              <w:spacing w:after="0" w:line="240" w:lineRule="auto"/>
              <w:rPr>
                <w:rFonts w:ascii="Calibri" w:eastAsia="DengXian" w:hAnsi="Calibri" w:cs="Calibri"/>
                <w:color w:val="000000" w:themeColor="text1"/>
                <w:kern w:val="0"/>
                <w:sz w:val="17"/>
                <w:szCs w:val="17"/>
                <w14:ligatures w14:val="none"/>
              </w:rPr>
            </w:pPr>
            <w:r w:rsidRPr="00A42026">
              <w:rPr>
                <w:rFonts w:ascii="Calibri" w:eastAsia="DengXian" w:hAnsi="Calibri" w:cs="Calibri"/>
                <w:color w:val="000000" w:themeColor="text1"/>
                <w:kern w:val="0"/>
                <w:sz w:val="17"/>
                <w:szCs w:val="17"/>
                <w14:ligatures w14:val="none"/>
              </w:rPr>
              <w:t>Item-HRQoL</w:t>
            </w:r>
          </w:p>
        </w:tc>
        <w:tc>
          <w:tcPr>
            <w:tcW w:w="357" w:type="pct"/>
            <w:vMerge/>
            <w:tcBorders>
              <w:bottom w:val="single" w:sz="6" w:space="0" w:color="auto"/>
            </w:tcBorders>
          </w:tcPr>
          <w:p w14:paraId="52A6EFE3" w14:textId="77777777" w:rsidR="00D24606" w:rsidRPr="00A42026" w:rsidRDefault="00D24606" w:rsidP="009771DB">
            <w:pPr>
              <w:spacing w:after="0" w:line="240" w:lineRule="auto"/>
              <w:rPr>
                <w:rFonts w:ascii="Calibri" w:eastAsia="DengXian" w:hAnsi="Calibri" w:cs="Calibri"/>
                <w:color w:val="000000" w:themeColor="text1"/>
                <w:kern w:val="0"/>
                <w:sz w:val="17"/>
                <w:szCs w:val="17"/>
                <w14:ligatures w14:val="none"/>
              </w:rPr>
            </w:pPr>
          </w:p>
        </w:tc>
        <w:tc>
          <w:tcPr>
            <w:tcW w:w="247" w:type="pct"/>
            <w:vMerge/>
            <w:tcBorders>
              <w:bottom w:val="single" w:sz="6" w:space="0" w:color="auto"/>
            </w:tcBorders>
          </w:tcPr>
          <w:p w14:paraId="694DBD37" w14:textId="77777777" w:rsidR="00D24606" w:rsidRPr="00A42026" w:rsidRDefault="00D24606" w:rsidP="009771DB">
            <w:pPr>
              <w:spacing w:after="0" w:line="240" w:lineRule="auto"/>
              <w:rPr>
                <w:rFonts w:ascii="Calibri" w:eastAsia="DengXian" w:hAnsi="Calibri" w:cs="Calibri"/>
                <w:i/>
                <w:iCs/>
                <w:color w:val="000000" w:themeColor="text1"/>
                <w:kern w:val="0"/>
                <w:sz w:val="17"/>
                <w:szCs w:val="17"/>
                <w14:ligatures w14:val="none"/>
              </w:rPr>
            </w:pPr>
          </w:p>
        </w:tc>
        <w:tc>
          <w:tcPr>
            <w:tcW w:w="357" w:type="pct"/>
            <w:vMerge/>
            <w:tcBorders>
              <w:bottom w:val="single" w:sz="6" w:space="0" w:color="auto"/>
            </w:tcBorders>
            <w:noWrap/>
          </w:tcPr>
          <w:p w14:paraId="6660DA71" w14:textId="77777777" w:rsidR="00D24606" w:rsidRPr="00A42026" w:rsidRDefault="00D24606" w:rsidP="009771DB">
            <w:pPr>
              <w:spacing w:after="0" w:line="240" w:lineRule="auto"/>
              <w:jc w:val="both"/>
              <w:rPr>
                <w:rFonts w:ascii="Calibri" w:eastAsia="DengXian" w:hAnsi="Calibri" w:cs="Calibri"/>
                <w:color w:val="000000" w:themeColor="text1"/>
                <w:kern w:val="0"/>
                <w:sz w:val="17"/>
                <w:szCs w:val="17"/>
                <w14:ligatures w14:val="none"/>
              </w:rPr>
            </w:pPr>
          </w:p>
        </w:tc>
        <w:tc>
          <w:tcPr>
            <w:tcW w:w="246" w:type="pct"/>
            <w:vMerge/>
            <w:tcBorders>
              <w:bottom w:val="single" w:sz="6" w:space="0" w:color="auto"/>
            </w:tcBorders>
            <w:noWrap/>
          </w:tcPr>
          <w:p w14:paraId="2CA91DBC" w14:textId="77777777" w:rsidR="00D24606" w:rsidRPr="00A42026" w:rsidRDefault="00D24606" w:rsidP="009771DB">
            <w:pPr>
              <w:spacing w:after="0" w:line="240" w:lineRule="auto"/>
              <w:rPr>
                <w:rFonts w:ascii="Calibri" w:eastAsia="DengXian" w:hAnsi="Calibri" w:cs="Calibri"/>
                <w:i/>
                <w:iCs/>
                <w:color w:val="000000" w:themeColor="text1"/>
                <w:kern w:val="0"/>
                <w:sz w:val="17"/>
                <w:szCs w:val="17"/>
                <w14:ligatures w14:val="none"/>
              </w:rPr>
            </w:pPr>
          </w:p>
        </w:tc>
        <w:tc>
          <w:tcPr>
            <w:tcW w:w="164" w:type="pct"/>
            <w:vMerge/>
            <w:tcBorders>
              <w:bottom w:val="single" w:sz="6" w:space="0" w:color="auto"/>
            </w:tcBorders>
          </w:tcPr>
          <w:p w14:paraId="6EE6725C" w14:textId="77777777" w:rsidR="00D24606" w:rsidRPr="00A42026" w:rsidRDefault="00D24606" w:rsidP="009771DB">
            <w:pPr>
              <w:widowControl w:val="0"/>
              <w:spacing w:after="0" w:line="240" w:lineRule="auto"/>
              <w:rPr>
                <w:rFonts w:ascii="Calibri" w:eastAsia="DengXian" w:hAnsi="Calibri" w:cs="Calibri"/>
                <w:i/>
                <w:iCs/>
                <w:color w:val="000000" w:themeColor="text1"/>
                <w:kern w:val="0"/>
                <w:sz w:val="17"/>
                <w:szCs w:val="17"/>
                <w14:ligatures w14:val="none"/>
              </w:rPr>
            </w:pPr>
          </w:p>
        </w:tc>
        <w:tc>
          <w:tcPr>
            <w:tcW w:w="161" w:type="pct"/>
            <w:vMerge/>
            <w:tcBorders>
              <w:bottom w:val="single" w:sz="6" w:space="0" w:color="auto"/>
            </w:tcBorders>
          </w:tcPr>
          <w:p w14:paraId="19BE350D" w14:textId="77777777" w:rsidR="00D24606" w:rsidRPr="00A42026" w:rsidRDefault="00D24606" w:rsidP="009771DB">
            <w:pPr>
              <w:spacing w:after="0" w:line="240" w:lineRule="auto"/>
              <w:rPr>
                <w:rFonts w:ascii="Calibri" w:eastAsia="DengXian" w:hAnsi="Calibri" w:cs="Calibri"/>
                <w:i/>
                <w:iCs/>
                <w:color w:val="000000" w:themeColor="text1"/>
                <w:kern w:val="0"/>
                <w:sz w:val="17"/>
                <w:szCs w:val="17"/>
                <w14:ligatures w14:val="none"/>
              </w:rPr>
            </w:pPr>
          </w:p>
        </w:tc>
      </w:tr>
      <w:tr w:rsidR="002076CE" w:rsidRPr="00A42026" w14:paraId="10CE73A9" w14:textId="77777777" w:rsidTr="00A90504">
        <w:trPr>
          <w:trHeight w:val="53"/>
          <w:jc w:val="center"/>
        </w:trPr>
        <w:tc>
          <w:tcPr>
            <w:tcW w:w="1114" w:type="pct"/>
            <w:tcBorders>
              <w:top w:val="single" w:sz="6" w:space="0" w:color="auto"/>
            </w:tcBorders>
            <w:noWrap/>
          </w:tcPr>
          <w:p w14:paraId="4BE7D12A" w14:textId="45545E8C" w:rsidR="00C00641" w:rsidRPr="00A42026" w:rsidRDefault="00C00641" w:rsidP="00C00641">
            <w:pPr>
              <w:spacing w:after="0" w:line="240" w:lineRule="auto"/>
              <w:rPr>
                <w:rFonts w:ascii="Calibri" w:eastAsia="DengXian" w:hAnsi="Calibri" w:cs="Calibri"/>
                <w:b/>
                <w:bCs/>
                <w:color w:val="000000" w:themeColor="text1"/>
                <w:kern w:val="0"/>
                <w:sz w:val="17"/>
                <w:szCs w:val="17"/>
                <w14:ligatures w14:val="none"/>
              </w:rPr>
            </w:pPr>
            <w:bookmarkStart w:id="26" w:name="_Hlk180091301"/>
            <w:proofErr w:type="spellStart"/>
            <w:r w:rsidRPr="00A42026">
              <w:rPr>
                <w:rFonts w:ascii="Calibri" w:eastAsia="DengXian" w:hAnsi="Calibri" w:cs="Calibri"/>
                <w:b/>
                <w:bCs/>
                <w:color w:val="000000" w:themeColor="text1"/>
                <w:kern w:val="0"/>
                <w:sz w:val="17"/>
                <w:szCs w:val="17"/>
                <w14:ligatures w14:val="none"/>
              </w:rPr>
              <w:t>P</w:t>
            </w:r>
            <w:r w:rsidR="00C108E9" w:rsidRPr="00A42026">
              <w:rPr>
                <w:rFonts w:ascii="Calibri" w:eastAsia="DengXian" w:hAnsi="Calibri" w:cs="Calibri"/>
                <w:b/>
                <w:bCs/>
                <w:color w:val="000000" w:themeColor="text1"/>
                <w:kern w:val="0"/>
                <w:sz w:val="17"/>
                <w:szCs w:val="17"/>
                <w14:ligatures w14:val="none"/>
              </w:rPr>
              <w:t>h</w:t>
            </w:r>
            <w:r w:rsidRPr="00A42026">
              <w:rPr>
                <w:rFonts w:ascii="Calibri" w:eastAsia="DengXian" w:hAnsi="Calibri" w:cs="Calibri"/>
                <w:b/>
                <w:bCs/>
                <w:color w:val="000000" w:themeColor="text1"/>
                <w:kern w:val="0"/>
                <w:sz w:val="17"/>
                <w:szCs w:val="17"/>
                <w14:ligatures w14:val="none"/>
              </w:rPr>
              <w:t>F</w:t>
            </w:r>
            <w:bookmarkEnd w:id="26"/>
            <w:proofErr w:type="spellEnd"/>
          </w:p>
        </w:tc>
        <w:tc>
          <w:tcPr>
            <w:tcW w:w="190" w:type="pct"/>
            <w:tcBorders>
              <w:top w:val="single" w:sz="6" w:space="0" w:color="auto"/>
            </w:tcBorders>
          </w:tcPr>
          <w:p w14:paraId="1750055D" w14:textId="13BD222F" w:rsidR="00C00641" w:rsidRPr="00A42026" w:rsidRDefault="00C00641" w:rsidP="00C00641">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4312</w:t>
            </w:r>
          </w:p>
        </w:tc>
        <w:tc>
          <w:tcPr>
            <w:tcW w:w="138" w:type="pct"/>
            <w:tcBorders>
              <w:top w:val="single" w:sz="6" w:space="0" w:color="auto"/>
            </w:tcBorders>
          </w:tcPr>
          <w:p w14:paraId="73EA70BD" w14:textId="5FA2C4D1" w:rsidR="00C00641" w:rsidRPr="00A42026" w:rsidRDefault="00C00641" w:rsidP="00C00641">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1.7</w:t>
            </w:r>
          </w:p>
        </w:tc>
        <w:tc>
          <w:tcPr>
            <w:tcW w:w="138" w:type="pct"/>
            <w:tcBorders>
              <w:top w:val="single" w:sz="6" w:space="0" w:color="auto"/>
            </w:tcBorders>
          </w:tcPr>
          <w:p w14:paraId="03F3E618" w14:textId="77777777" w:rsidR="00C00641" w:rsidRPr="00A42026" w:rsidRDefault="00C0064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w:t>
            </w:r>
          </w:p>
        </w:tc>
        <w:tc>
          <w:tcPr>
            <w:tcW w:w="139" w:type="pct"/>
            <w:tcBorders>
              <w:top w:val="single" w:sz="6" w:space="0" w:color="auto"/>
            </w:tcBorders>
          </w:tcPr>
          <w:p w14:paraId="3ECEDBB2" w14:textId="77777777" w:rsidR="00C00641" w:rsidRPr="00A42026" w:rsidRDefault="00C0064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w:t>
            </w:r>
          </w:p>
        </w:tc>
        <w:tc>
          <w:tcPr>
            <w:tcW w:w="144" w:type="pct"/>
            <w:tcBorders>
              <w:top w:val="single" w:sz="6" w:space="0" w:color="auto"/>
            </w:tcBorders>
          </w:tcPr>
          <w:p w14:paraId="20CEFF40" w14:textId="77777777" w:rsidR="00C00641" w:rsidRPr="00A42026" w:rsidRDefault="00C0064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w:t>
            </w:r>
          </w:p>
        </w:tc>
        <w:tc>
          <w:tcPr>
            <w:tcW w:w="139" w:type="pct"/>
            <w:tcBorders>
              <w:top w:val="single" w:sz="6" w:space="0" w:color="auto"/>
            </w:tcBorders>
          </w:tcPr>
          <w:p w14:paraId="09377835" w14:textId="51F715ED" w:rsidR="00C00641" w:rsidRPr="00A42026" w:rsidRDefault="00C0064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w:t>
            </w:r>
          </w:p>
        </w:tc>
        <w:tc>
          <w:tcPr>
            <w:tcW w:w="139" w:type="pct"/>
            <w:tcBorders>
              <w:top w:val="single" w:sz="6" w:space="0" w:color="auto"/>
            </w:tcBorders>
          </w:tcPr>
          <w:p w14:paraId="665F080D" w14:textId="4FCE5EB7" w:rsidR="00C00641" w:rsidRPr="00A42026" w:rsidRDefault="00C0064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w:t>
            </w:r>
          </w:p>
        </w:tc>
        <w:tc>
          <w:tcPr>
            <w:tcW w:w="149" w:type="pct"/>
            <w:tcBorders>
              <w:top w:val="single" w:sz="6" w:space="0" w:color="auto"/>
            </w:tcBorders>
          </w:tcPr>
          <w:p w14:paraId="40230DF2" w14:textId="4F0C4E58" w:rsidR="00C00641" w:rsidRPr="00A42026" w:rsidRDefault="00C00641" w:rsidP="00C00641">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28.25</w:t>
            </w:r>
          </w:p>
        </w:tc>
        <w:tc>
          <w:tcPr>
            <w:tcW w:w="139" w:type="pct"/>
            <w:tcBorders>
              <w:top w:val="single" w:sz="6" w:space="0" w:color="auto"/>
            </w:tcBorders>
          </w:tcPr>
          <w:p w14:paraId="1BDAD2A2" w14:textId="44FE1ED0" w:rsidR="00C00641" w:rsidRPr="00A42026" w:rsidRDefault="00C00641" w:rsidP="00C00641">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3.13</w:t>
            </w:r>
          </w:p>
        </w:tc>
        <w:tc>
          <w:tcPr>
            <w:tcW w:w="149" w:type="pct"/>
            <w:tcBorders>
              <w:top w:val="single" w:sz="6" w:space="0" w:color="auto"/>
            </w:tcBorders>
          </w:tcPr>
          <w:p w14:paraId="34CF62E6" w14:textId="4EBB63D1" w:rsidR="00C00641" w:rsidRPr="00A42026" w:rsidRDefault="00C00641" w:rsidP="00C00641">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29</w:t>
            </w:r>
          </w:p>
        </w:tc>
        <w:tc>
          <w:tcPr>
            <w:tcW w:w="152" w:type="pct"/>
            <w:tcBorders>
              <w:top w:val="single" w:sz="6" w:space="0" w:color="auto"/>
            </w:tcBorders>
          </w:tcPr>
          <w:p w14:paraId="72BA1462" w14:textId="4166A83E" w:rsidR="00C00641" w:rsidRPr="00A42026" w:rsidRDefault="00C00641" w:rsidP="00C00641">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27–30</w:t>
            </w:r>
          </w:p>
        </w:tc>
        <w:tc>
          <w:tcPr>
            <w:tcW w:w="246" w:type="pct"/>
            <w:tcBorders>
              <w:top w:val="single" w:sz="6" w:space="0" w:color="auto"/>
            </w:tcBorders>
          </w:tcPr>
          <w:p w14:paraId="5E9FF3B6" w14:textId="479E050C" w:rsidR="00C00641" w:rsidRPr="00A42026" w:rsidRDefault="00C00641" w:rsidP="00C00641">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w:t>
            </w:r>
          </w:p>
        </w:tc>
        <w:tc>
          <w:tcPr>
            <w:tcW w:w="244" w:type="pct"/>
            <w:tcBorders>
              <w:top w:val="single" w:sz="6" w:space="0" w:color="auto"/>
            </w:tcBorders>
          </w:tcPr>
          <w:p w14:paraId="1311E76D" w14:textId="3949CE2B" w:rsidR="00C00641" w:rsidRPr="00A42026" w:rsidRDefault="00C00641" w:rsidP="00C00641">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w:t>
            </w:r>
          </w:p>
        </w:tc>
        <w:tc>
          <w:tcPr>
            <w:tcW w:w="248" w:type="pct"/>
            <w:tcBorders>
              <w:top w:val="single" w:sz="6" w:space="0" w:color="auto"/>
            </w:tcBorders>
          </w:tcPr>
          <w:p w14:paraId="30E7FA38" w14:textId="77777777" w:rsidR="00C00641" w:rsidRPr="00A42026" w:rsidRDefault="00C00641" w:rsidP="00C00641">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w:t>
            </w:r>
          </w:p>
        </w:tc>
        <w:tc>
          <w:tcPr>
            <w:tcW w:w="357" w:type="pct"/>
            <w:tcBorders>
              <w:top w:val="single" w:sz="6" w:space="0" w:color="auto"/>
            </w:tcBorders>
          </w:tcPr>
          <w:p w14:paraId="4E7703F8" w14:textId="0334DEB9" w:rsidR="00C00641" w:rsidRPr="00A42026" w:rsidRDefault="00C00641" w:rsidP="00C00641">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−1.879 (0.037)</w:t>
            </w:r>
          </w:p>
        </w:tc>
        <w:tc>
          <w:tcPr>
            <w:tcW w:w="247" w:type="pct"/>
            <w:tcBorders>
              <w:top w:val="single" w:sz="6" w:space="0" w:color="auto"/>
            </w:tcBorders>
          </w:tcPr>
          <w:p w14:paraId="46E021D3" w14:textId="1898E52E" w:rsidR="00C00641" w:rsidRPr="00A42026" w:rsidRDefault="00C00641" w:rsidP="00C00641">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−50.395</w:t>
            </w:r>
          </w:p>
        </w:tc>
        <w:tc>
          <w:tcPr>
            <w:tcW w:w="357" w:type="pct"/>
            <w:tcBorders>
              <w:top w:val="single" w:sz="6" w:space="0" w:color="auto"/>
            </w:tcBorders>
            <w:noWrap/>
          </w:tcPr>
          <w:p w14:paraId="1F7E889A" w14:textId="2302421C" w:rsidR="00C00641" w:rsidRPr="00A42026" w:rsidRDefault="0076173A" w:rsidP="00C00641">
            <w:pPr>
              <w:spacing w:after="0" w:line="240" w:lineRule="auto"/>
              <w:jc w:val="both"/>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 xml:space="preserve">  </w:t>
            </w:r>
            <w:r w:rsidR="00C00641" w:rsidRPr="00A42026">
              <w:rPr>
                <w:rFonts w:ascii="Calibri" w:hAnsi="Calibri" w:cs="Calibri"/>
                <w:b/>
                <w:bCs/>
                <w:color w:val="000000" w:themeColor="text1"/>
                <w:kern w:val="0"/>
                <w:sz w:val="17"/>
                <w:szCs w:val="17"/>
                <w14:ligatures w14:val="none"/>
              </w:rPr>
              <w:t>5.245 (0.075)</w:t>
            </w:r>
          </w:p>
        </w:tc>
        <w:tc>
          <w:tcPr>
            <w:tcW w:w="246" w:type="pct"/>
            <w:tcBorders>
              <w:top w:val="single" w:sz="6" w:space="0" w:color="auto"/>
            </w:tcBorders>
            <w:noWrap/>
          </w:tcPr>
          <w:p w14:paraId="544B3377" w14:textId="2003AAF0" w:rsidR="00C00641" w:rsidRPr="00A42026" w:rsidRDefault="00141F87" w:rsidP="00C00641">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 xml:space="preserve">  </w:t>
            </w:r>
            <w:r w:rsidR="00C00641" w:rsidRPr="00A42026">
              <w:rPr>
                <w:rFonts w:ascii="Calibri" w:hAnsi="Calibri" w:cs="Calibri"/>
                <w:b/>
                <w:bCs/>
                <w:color w:val="000000" w:themeColor="text1"/>
                <w:kern w:val="0"/>
                <w:sz w:val="17"/>
                <w:szCs w:val="17"/>
                <w14:ligatures w14:val="none"/>
              </w:rPr>
              <w:t>70.344</w:t>
            </w:r>
          </w:p>
        </w:tc>
        <w:tc>
          <w:tcPr>
            <w:tcW w:w="164" w:type="pct"/>
            <w:tcBorders>
              <w:top w:val="single" w:sz="6" w:space="0" w:color="auto"/>
            </w:tcBorders>
          </w:tcPr>
          <w:p w14:paraId="64024CEC" w14:textId="60283768" w:rsidR="00C00641" w:rsidRPr="00A42026" w:rsidRDefault="00C00641" w:rsidP="00C00641">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0.187</w:t>
            </w:r>
          </w:p>
        </w:tc>
        <w:tc>
          <w:tcPr>
            <w:tcW w:w="161" w:type="pct"/>
            <w:tcBorders>
              <w:top w:val="single" w:sz="6" w:space="0" w:color="auto"/>
            </w:tcBorders>
          </w:tcPr>
          <w:p w14:paraId="474DDAC4" w14:textId="4650D3A1" w:rsidR="00C00641" w:rsidRPr="00A42026" w:rsidRDefault="00C00641" w:rsidP="00C00641">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0.835</w:t>
            </w:r>
          </w:p>
        </w:tc>
      </w:tr>
      <w:tr w:rsidR="002076CE" w:rsidRPr="00A42026" w14:paraId="40A5E488" w14:textId="77777777" w:rsidTr="00B813D1">
        <w:trPr>
          <w:trHeight w:val="20"/>
          <w:jc w:val="center"/>
        </w:trPr>
        <w:tc>
          <w:tcPr>
            <w:tcW w:w="1114" w:type="pct"/>
            <w:noWrap/>
          </w:tcPr>
          <w:p w14:paraId="0AC448F1" w14:textId="3ECF4733"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PhF-01: Hard to walk more than one block</w:t>
            </w:r>
          </w:p>
        </w:tc>
        <w:tc>
          <w:tcPr>
            <w:tcW w:w="190" w:type="pct"/>
          </w:tcPr>
          <w:p w14:paraId="272EF223" w14:textId="7B6606DE"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4375</w:t>
            </w:r>
          </w:p>
        </w:tc>
        <w:tc>
          <w:tcPr>
            <w:tcW w:w="138" w:type="pct"/>
          </w:tcPr>
          <w:p w14:paraId="4F0BDF1D" w14:textId="5D89C055"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0.2</w:t>
            </w:r>
          </w:p>
        </w:tc>
        <w:tc>
          <w:tcPr>
            <w:tcW w:w="138" w:type="pct"/>
          </w:tcPr>
          <w:p w14:paraId="157B306F" w14:textId="5013CC6C"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NA</w:t>
            </w:r>
          </w:p>
        </w:tc>
        <w:tc>
          <w:tcPr>
            <w:tcW w:w="139" w:type="pct"/>
          </w:tcPr>
          <w:p w14:paraId="31FDBE15" w14:textId="780479F2"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0.1</w:t>
            </w:r>
          </w:p>
        </w:tc>
        <w:tc>
          <w:tcPr>
            <w:tcW w:w="144" w:type="pct"/>
          </w:tcPr>
          <w:p w14:paraId="6E720876" w14:textId="1C3D41C5"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0.7</w:t>
            </w:r>
          </w:p>
        </w:tc>
        <w:tc>
          <w:tcPr>
            <w:tcW w:w="139" w:type="pct"/>
          </w:tcPr>
          <w:p w14:paraId="3D1C8177" w14:textId="7510D404"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3.8</w:t>
            </w:r>
          </w:p>
        </w:tc>
        <w:tc>
          <w:tcPr>
            <w:tcW w:w="139" w:type="pct"/>
          </w:tcPr>
          <w:p w14:paraId="242D2007" w14:textId="21A29929"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95.4</w:t>
            </w:r>
          </w:p>
        </w:tc>
        <w:tc>
          <w:tcPr>
            <w:tcW w:w="149" w:type="pct"/>
          </w:tcPr>
          <w:p w14:paraId="27BB9918" w14:textId="2092097E"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3.95</w:t>
            </w:r>
          </w:p>
        </w:tc>
        <w:tc>
          <w:tcPr>
            <w:tcW w:w="139" w:type="pct"/>
          </w:tcPr>
          <w:p w14:paraId="62ECFBDE" w14:textId="3C37F5CA"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0.27</w:t>
            </w:r>
          </w:p>
        </w:tc>
        <w:tc>
          <w:tcPr>
            <w:tcW w:w="149" w:type="pct"/>
          </w:tcPr>
          <w:p w14:paraId="38875ECC" w14:textId="6483D03C"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w:t>
            </w:r>
          </w:p>
        </w:tc>
        <w:tc>
          <w:tcPr>
            <w:tcW w:w="152" w:type="pct"/>
          </w:tcPr>
          <w:p w14:paraId="6C99EB0D" w14:textId="1B5A4B56"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4–4</w:t>
            </w:r>
          </w:p>
        </w:tc>
        <w:tc>
          <w:tcPr>
            <w:tcW w:w="246" w:type="pct"/>
          </w:tcPr>
          <w:p w14:paraId="1F527489" w14:textId="56CF9184"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0.476</w:t>
            </w:r>
          </w:p>
        </w:tc>
        <w:tc>
          <w:tcPr>
            <w:tcW w:w="244" w:type="pct"/>
          </w:tcPr>
          <w:p w14:paraId="3C4C8835" w14:textId="0B425DD8" w:rsidR="00B813D1" w:rsidRPr="00A42026" w:rsidRDefault="00B813D1" w:rsidP="00C00641">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w:t>
            </w:r>
          </w:p>
        </w:tc>
        <w:tc>
          <w:tcPr>
            <w:tcW w:w="248" w:type="pct"/>
          </w:tcPr>
          <w:p w14:paraId="5F1239C3" w14:textId="2D687C89"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0.334</w:t>
            </w:r>
          </w:p>
        </w:tc>
        <w:tc>
          <w:tcPr>
            <w:tcW w:w="357" w:type="pct"/>
          </w:tcPr>
          <w:p w14:paraId="593EC5E1" w14:textId="4AB5727B" w:rsidR="00B813D1" w:rsidRPr="00A42026" w:rsidRDefault="00B813D1" w:rsidP="00C0064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−5.626 (0.037)</w:t>
            </w:r>
          </w:p>
        </w:tc>
        <w:tc>
          <w:tcPr>
            <w:tcW w:w="247" w:type="pct"/>
          </w:tcPr>
          <w:p w14:paraId="583A32FC" w14:textId="3DC1FE6D" w:rsidR="00B813D1" w:rsidRPr="00A42026" w:rsidRDefault="00B813D1" w:rsidP="00C0064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−150.869</w:t>
            </w:r>
          </w:p>
        </w:tc>
        <w:tc>
          <w:tcPr>
            <w:tcW w:w="357" w:type="pct"/>
            <w:noWrap/>
          </w:tcPr>
          <w:p w14:paraId="4BC2DD1D" w14:textId="7F0E5B70" w:rsidR="00B813D1" w:rsidRPr="00A42026" w:rsidRDefault="00B813D1" w:rsidP="00C00641">
            <w:pPr>
              <w:spacing w:after="0" w:line="240" w:lineRule="auto"/>
              <w:jc w:val="both"/>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 xml:space="preserve">  36.439 (0.075)</w:t>
            </w:r>
          </w:p>
        </w:tc>
        <w:tc>
          <w:tcPr>
            <w:tcW w:w="246" w:type="pct"/>
            <w:noWrap/>
          </w:tcPr>
          <w:p w14:paraId="0DA98D23" w14:textId="6F803BCA" w:rsidR="00B813D1" w:rsidRPr="00A42026" w:rsidRDefault="00B813D1" w:rsidP="00C0064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 xml:space="preserve">  488.710</w:t>
            </w:r>
          </w:p>
        </w:tc>
        <w:tc>
          <w:tcPr>
            <w:tcW w:w="164" w:type="pct"/>
          </w:tcPr>
          <w:p w14:paraId="3C9824E6" w14:textId="215C0682" w:rsidR="00B813D1" w:rsidRPr="00A42026" w:rsidRDefault="00B813D1" w:rsidP="00C0064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0.535</w:t>
            </w:r>
          </w:p>
        </w:tc>
        <w:tc>
          <w:tcPr>
            <w:tcW w:w="161" w:type="pct"/>
          </w:tcPr>
          <w:p w14:paraId="33CC5356" w14:textId="68DC5925" w:rsidR="00B813D1" w:rsidRPr="00A42026" w:rsidRDefault="00B813D1" w:rsidP="00C0064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0.206</w:t>
            </w:r>
          </w:p>
        </w:tc>
      </w:tr>
      <w:tr w:rsidR="002076CE" w:rsidRPr="00A42026" w14:paraId="46A3AD43" w14:textId="77777777" w:rsidTr="00B813D1">
        <w:trPr>
          <w:trHeight w:val="87"/>
          <w:jc w:val="center"/>
        </w:trPr>
        <w:tc>
          <w:tcPr>
            <w:tcW w:w="1114" w:type="pct"/>
            <w:noWrap/>
          </w:tcPr>
          <w:p w14:paraId="3BC99DB5" w14:textId="1627CEEA"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PhF-02: Hard to run</w:t>
            </w:r>
          </w:p>
        </w:tc>
        <w:tc>
          <w:tcPr>
            <w:tcW w:w="190" w:type="pct"/>
          </w:tcPr>
          <w:p w14:paraId="40B3F93A" w14:textId="055B57FD"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4374</w:t>
            </w:r>
          </w:p>
        </w:tc>
        <w:tc>
          <w:tcPr>
            <w:tcW w:w="138" w:type="pct"/>
          </w:tcPr>
          <w:p w14:paraId="536D030E" w14:textId="26FDFBB8"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0.3</w:t>
            </w:r>
          </w:p>
        </w:tc>
        <w:tc>
          <w:tcPr>
            <w:tcW w:w="138" w:type="pct"/>
          </w:tcPr>
          <w:p w14:paraId="181B19E3" w14:textId="5CC16C36"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0.0</w:t>
            </w:r>
          </w:p>
        </w:tc>
        <w:tc>
          <w:tcPr>
            <w:tcW w:w="139" w:type="pct"/>
          </w:tcPr>
          <w:p w14:paraId="62BCDF39" w14:textId="422532A9"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0.3</w:t>
            </w:r>
          </w:p>
        </w:tc>
        <w:tc>
          <w:tcPr>
            <w:tcW w:w="144" w:type="pct"/>
          </w:tcPr>
          <w:p w14:paraId="02CC6BAC" w14:textId="5336C7B2"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3.4</w:t>
            </w:r>
          </w:p>
        </w:tc>
        <w:tc>
          <w:tcPr>
            <w:tcW w:w="139" w:type="pct"/>
          </w:tcPr>
          <w:p w14:paraId="46AB38C8" w14:textId="7797DBB1"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13.3</w:t>
            </w:r>
          </w:p>
        </w:tc>
        <w:tc>
          <w:tcPr>
            <w:tcW w:w="139" w:type="pct"/>
          </w:tcPr>
          <w:p w14:paraId="15B96207" w14:textId="17D401F3"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82.9</w:t>
            </w:r>
          </w:p>
        </w:tc>
        <w:tc>
          <w:tcPr>
            <w:tcW w:w="149" w:type="pct"/>
          </w:tcPr>
          <w:p w14:paraId="774B506A" w14:textId="43E9C4A9"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3.79</w:t>
            </w:r>
          </w:p>
        </w:tc>
        <w:tc>
          <w:tcPr>
            <w:tcW w:w="139" w:type="pct"/>
          </w:tcPr>
          <w:p w14:paraId="1F58F5C9" w14:textId="42E4FF7C"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0.51</w:t>
            </w:r>
          </w:p>
        </w:tc>
        <w:tc>
          <w:tcPr>
            <w:tcW w:w="149" w:type="pct"/>
          </w:tcPr>
          <w:p w14:paraId="32D9F391" w14:textId="67817728"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w:t>
            </w:r>
          </w:p>
        </w:tc>
        <w:tc>
          <w:tcPr>
            <w:tcW w:w="152" w:type="pct"/>
          </w:tcPr>
          <w:p w14:paraId="6372A7D0" w14:textId="7208E06E"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4–4</w:t>
            </w:r>
          </w:p>
        </w:tc>
        <w:tc>
          <w:tcPr>
            <w:tcW w:w="246" w:type="pct"/>
          </w:tcPr>
          <w:p w14:paraId="6BE95BEA" w14:textId="740E64D1"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0.685</w:t>
            </w:r>
          </w:p>
        </w:tc>
        <w:tc>
          <w:tcPr>
            <w:tcW w:w="244" w:type="pct"/>
          </w:tcPr>
          <w:p w14:paraId="6E61C974" w14:textId="0C16EF07" w:rsidR="00B813D1" w:rsidRPr="00A42026" w:rsidRDefault="00B813D1" w:rsidP="00C00641">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w:t>
            </w:r>
          </w:p>
        </w:tc>
        <w:tc>
          <w:tcPr>
            <w:tcW w:w="248" w:type="pct"/>
          </w:tcPr>
          <w:p w14:paraId="387A67CB" w14:textId="1C7E5ABB"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0.521</w:t>
            </w:r>
          </w:p>
        </w:tc>
        <w:tc>
          <w:tcPr>
            <w:tcW w:w="357" w:type="pct"/>
          </w:tcPr>
          <w:p w14:paraId="4AECABF0" w14:textId="6FD5498B" w:rsidR="00B813D1" w:rsidRPr="00A42026" w:rsidRDefault="00B813D1" w:rsidP="00C0064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−2.609 (0.037)</w:t>
            </w:r>
          </w:p>
        </w:tc>
        <w:tc>
          <w:tcPr>
            <w:tcW w:w="247" w:type="pct"/>
          </w:tcPr>
          <w:p w14:paraId="748D042E" w14:textId="2875748B" w:rsidR="00B813D1" w:rsidRPr="00A42026" w:rsidRDefault="00B813D1" w:rsidP="00C0064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−69.966</w:t>
            </w:r>
          </w:p>
        </w:tc>
        <w:tc>
          <w:tcPr>
            <w:tcW w:w="357" w:type="pct"/>
            <w:noWrap/>
          </w:tcPr>
          <w:p w14:paraId="60E64B6D" w14:textId="0D4EAFCC" w:rsidR="00B813D1" w:rsidRPr="00A42026" w:rsidRDefault="00B813D1" w:rsidP="00C00641">
            <w:pPr>
              <w:spacing w:after="0" w:line="240" w:lineRule="auto"/>
              <w:jc w:val="both"/>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 xml:space="preserve">  7.200 (0.075)</w:t>
            </w:r>
          </w:p>
        </w:tc>
        <w:tc>
          <w:tcPr>
            <w:tcW w:w="246" w:type="pct"/>
            <w:noWrap/>
          </w:tcPr>
          <w:p w14:paraId="7DE87208" w14:textId="640B950E" w:rsidR="00B813D1" w:rsidRPr="00A42026" w:rsidRDefault="00B813D1" w:rsidP="00C0064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 xml:space="preserve">  96.566</w:t>
            </w:r>
          </w:p>
        </w:tc>
        <w:tc>
          <w:tcPr>
            <w:tcW w:w="164" w:type="pct"/>
          </w:tcPr>
          <w:p w14:paraId="596B8A27" w14:textId="588EF4BC" w:rsidR="00B813D1" w:rsidRPr="00A42026" w:rsidRDefault="00B813D1" w:rsidP="00C0064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0.490</w:t>
            </w:r>
          </w:p>
        </w:tc>
        <w:tc>
          <w:tcPr>
            <w:tcW w:w="161" w:type="pct"/>
          </w:tcPr>
          <w:p w14:paraId="0D9FCDB7" w14:textId="1A40D6DE" w:rsidR="00B813D1" w:rsidRPr="00A42026" w:rsidRDefault="00B813D1" w:rsidP="00C0064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0.467</w:t>
            </w:r>
          </w:p>
        </w:tc>
      </w:tr>
      <w:tr w:rsidR="002076CE" w:rsidRPr="00A42026" w14:paraId="07A22EA7" w14:textId="77777777" w:rsidTr="00B813D1">
        <w:trPr>
          <w:trHeight w:val="20"/>
          <w:jc w:val="center"/>
        </w:trPr>
        <w:tc>
          <w:tcPr>
            <w:tcW w:w="1114" w:type="pct"/>
            <w:noWrap/>
          </w:tcPr>
          <w:p w14:paraId="38899E9C" w14:textId="7BFE96DC"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PhF-03: Hard to do sports activity or exercise</w:t>
            </w:r>
          </w:p>
        </w:tc>
        <w:tc>
          <w:tcPr>
            <w:tcW w:w="190" w:type="pct"/>
          </w:tcPr>
          <w:p w14:paraId="12968757" w14:textId="0E710C1D"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4374</w:t>
            </w:r>
          </w:p>
        </w:tc>
        <w:tc>
          <w:tcPr>
            <w:tcW w:w="138" w:type="pct"/>
          </w:tcPr>
          <w:p w14:paraId="33D2BEB7" w14:textId="5C38AA06"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0.3</w:t>
            </w:r>
          </w:p>
        </w:tc>
        <w:tc>
          <w:tcPr>
            <w:tcW w:w="138" w:type="pct"/>
          </w:tcPr>
          <w:p w14:paraId="36EB4F78" w14:textId="41B47670"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0.1</w:t>
            </w:r>
          </w:p>
        </w:tc>
        <w:tc>
          <w:tcPr>
            <w:tcW w:w="139" w:type="pct"/>
          </w:tcPr>
          <w:p w14:paraId="7C547207" w14:textId="365DD11D"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0.6</w:t>
            </w:r>
          </w:p>
        </w:tc>
        <w:tc>
          <w:tcPr>
            <w:tcW w:w="144" w:type="pct"/>
          </w:tcPr>
          <w:p w14:paraId="4EA762AA" w14:textId="5DAB8F57"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5.5</w:t>
            </w:r>
          </w:p>
        </w:tc>
        <w:tc>
          <w:tcPr>
            <w:tcW w:w="139" w:type="pct"/>
          </w:tcPr>
          <w:p w14:paraId="03EB816E" w14:textId="19A6F35F"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43.8</w:t>
            </w:r>
          </w:p>
        </w:tc>
        <w:tc>
          <w:tcPr>
            <w:tcW w:w="139" w:type="pct"/>
          </w:tcPr>
          <w:p w14:paraId="06B5DDFD" w14:textId="34D3332B"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50.0</w:t>
            </w:r>
          </w:p>
        </w:tc>
        <w:tc>
          <w:tcPr>
            <w:tcW w:w="149" w:type="pct"/>
          </w:tcPr>
          <w:p w14:paraId="0680F1CC" w14:textId="47C42240"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3.43</w:t>
            </w:r>
          </w:p>
        </w:tc>
        <w:tc>
          <w:tcPr>
            <w:tcW w:w="139" w:type="pct"/>
          </w:tcPr>
          <w:p w14:paraId="1BC8D104" w14:textId="747EDFD8"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0.64</w:t>
            </w:r>
          </w:p>
        </w:tc>
        <w:tc>
          <w:tcPr>
            <w:tcW w:w="149" w:type="pct"/>
          </w:tcPr>
          <w:p w14:paraId="020738E2" w14:textId="6CC5396E"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3.5</w:t>
            </w:r>
          </w:p>
        </w:tc>
        <w:tc>
          <w:tcPr>
            <w:tcW w:w="152" w:type="pct"/>
          </w:tcPr>
          <w:p w14:paraId="572DC552" w14:textId="5996D305"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3–4</w:t>
            </w:r>
          </w:p>
        </w:tc>
        <w:tc>
          <w:tcPr>
            <w:tcW w:w="246" w:type="pct"/>
          </w:tcPr>
          <w:p w14:paraId="02033133" w14:textId="673EAD65"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0.733</w:t>
            </w:r>
          </w:p>
        </w:tc>
        <w:tc>
          <w:tcPr>
            <w:tcW w:w="244" w:type="pct"/>
          </w:tcPr>
          <w:p w14:paraId="6A1DF2F1" w14:textId="66DCA4ED" w:rsidR="00B813D1" w:rsidRPr="00A42026" w:rsidRDefault="00B813D1" w:rsidP="00C00641">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w:t>
            </w:r>
          </w:p>
        </w:tc>
        <w:tc>
          <w:tcPr>
            <w:tcW w:w="248" w:type="pct"/>
          </w:tcPr>
          <w:p w14:paraId="19FDF447" w14:textId="366B6BEF"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0.524</w:t>
            </w:r>
          </w:p>
        </w:tc>
        <w:tc>
          <w:tcPr>
            <w:tcW w:w="357" w:type="pct"/>
          </w:tcPr>
          <w:p w14:paraId="3E91016A" w14:textId="64733A3A" w:rsidR="00B813D1" w:rsidRPr="00A42026" w:rsidRDefault="00B813D1" w:rsidP="00C0064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−0.897 (0.037)</w:t>
            </w:r>
          </w:p>
        </w:tc>
        <w:tc>
          <w:tcPr>
            <w:tcW w:w="247" w:type="pct"/>
          </w:tcPr>
          <w:p w14:paraId="5BF00D22" w14:textId="61F4769A" w:rsidR="00B813D1" w:rsidRPr="00A42026" w:rsidRDefault="00B813D1" w:rsidP="00C0064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−24.045</w:t>
            </w:r>
          </w:p>
        </w:tc>
        <w:tc>
          <w:tcPr>
            <w:tcW w:w="357" w:type="pct"/>
            <w:noWrap/>
          </w:tcPr>
          <w:p w14:paraId="2334B216" w14:textId="6C82D621" w:rsidR="00B813D1" w:rsidRPr="00A42026" w:rsidRDefault="00B813D1" w:rsidP="00C00641">
            <w:pPr>
              <w:spacing w:after="0" w:line="240" w:lineRule="auto"/>
              <w:jc w:val="both"/>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 xml:space="preserve">  0.955 (0.075)</w:t>
            </w:r>
          </w:p>
        </w:tc>
        <w:tc>
          <w:tcPr>
            <w:tcW w:w="246" w:type="pct"/>
            <w:noWrap/>
          </w:tcPr>
          <w:p w14:paraId="37A0BC93" w14:textId="19A9D51B" w:rsidR="00B813D1" w:rsidRPr="00A42026" w:rsidRDefault="00B813D1" w:rsidP="00C0064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 xml:space="preserve">  12.803</w:t>
            </w:r>
          </w:p>
        </w:tc>
        <w:tc>
          <w:tcPr>
            <w:tcW w:w="164" w:type="pct"/>
          </w:tcPr>
          <w:p w14:paraId="2C6F314A" w14:textId="2E8F4EC4" w:rsidR="00B813D1" w:rsidRPr="00A42026" w:rsidRDefault="00B813D1" w:rsidP="00C0064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0.315</w:t>
            </w:r>
          </w:p>
        </w:tc>
        <w:tc>
          <w:tcPr>
            <w:tcW w:w="161" w:type="pct"/>
          </w:tcPr>
          <w:p w14:paraId="40C2AE36" w14:textId="7466452E" w:rsidR="00B813D1" w:rsidRPr="00A42026" w:rsidRDefault="00B813D1" w:rsidP="00C0064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0.734</w:t>
            </w:r>
          </w:p>
        </w:tc>
      </w:tr>
      <w:tr w:rsidR="002076CE" w:rsidRPr="00A42026" w14:paraId="154A0A91" w14:textId="77777777" w:rsidTr="00B813D1">
        <w:trPr>
          <w:trHeight w:val="20"/>
          <w:jc w:val="center"/>
        </w:trPr>
        <w:tc>
          <w:tcPr>
            <w:tcW w:w="1114" w:type="pct"/>
            <w:noWrap/>
          </w:tcPr>
          <w:p w14:paraId="1EF99E3E" w14:textId="03CF7588"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PhF-04: Hard to lift something heavy</w:t>
            </w:r>
          </w:p>
        </w:tc>
        <w:tc>
          <w:tcPr>
            <w:tcW w:w="190" w:type="pct"/>
          </w:tcPr>
          <w:p w14:paraId="69387C6C" w14:textId="374EFC27"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4373</w:t>
            </w:r>
          </w:p>
        </w:tc>
        <w:tc>
          <w:tcPr>
            <w:tcW w:w="138" w:type="pct"/>
          </w:tcPr>
          <w:p w14:paraId="370A3B83" w14:textId="0E15C549"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0.3</w:t>
            </w:r>
          </w:p>
        </w:tc>
        <w:tc>
          <w:tcPr>
            <w:tcW w:w="138" w:type="pct"/>
          </w:tcPr>
          <w:p w14:paraId="1E99E93B" w14:textId="3EFF6A18"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0.1</w:t>
            </w:r>
          </w:p>
        </w:tc>
        <w:tc>
          <w:tcPr>
            <w:tcW w:w="139" w:type="pct"/>
          </w:tcPr>
          <w:p w14:paraId="119551B5" w14:textId="7FF9166D"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0.8</w:t>
            </w:r>
          </w:p>
        </w:tc>
        <w:tc>
          <w:tcPr>
            <w:tcW w:w="144" w:type="pct"/>
          </w:tcPr>
          <w:p w14:paraId="286C34FE" w14:textId="196FAF27"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9.8</w:t>
            </w:r>
          </w:p>
        </w:tc>
        <w:tc>
          <w:tcPr>
            <w:tcW w:w="139" w:type="pct"/>
          </w:tcPr>
          <w:p w14:paraId="7B443171" w14:textId="6C9F2FF3"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52.6</w:t>
            </w:r>
          </w:p>
        </w:tc>
        <w:tc>
          <w:tcPr>
            <w:tcW w:w="139" w:type="pct"/>
          </w:tcPr>
          <w:p w14:paraId="6ACEC07F" w14:textId="31FF73BD"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36.8</w:t>
            </w:r>
          </w:p>
        </w:tc>
        <w:tc>
          <w:tcPr>
            <w:tcW w:w="149" w:type="pct"/>
          </w:tcPr>
          <w:p w14:paraId="5A39BC81" w14:textId="4DFBA1A9"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3.25</w:t>
            </w:r>
          </w:p>
        </w:tc>
        <w:tc>
          <w:tcPr>
            <w:tcW w:w="139" w:type="pct"/>
          </w:tcPr>
          <w:p w14:paraId="74017E99" w14:textId="38E46018"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0.66</w:t>
            </w:r>
          </w:p>
        </w:tc>
        <w:tc>
          <w:tcPr>
            <w:tcW w:w="149" w:type="pct"/>
          </w:tcPr>
          <w:p w14:paraId="78629656" w14:textId="63EABB33"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w:t>
            </w:r>
          </w:p>
        </w:tc>
        <w:tc>
          <w:tcPr>
            <w:tcW w:w="152" w:type="pct"/>
          </w:tcPr>
          <w:p w14:paraId="6812A810" w14:textId="0A2A58C9"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3–4</w:t>
            </w:r>
          </w:p>
        </w:tc>
        <w:tc>
          <w:tcPr>
            <w:tcW w:w="246" w:type="pct"/>
          </w:tcPr>
          <w:p w14:paraId="76AAD7F7" w14:textId="6A8EE51D"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0.690</w:t>
            </w:r>
          </w:p>
        </w:tc>
        <w:tc>
          <w:tcPr>
            <w:tcW w:w="244" w:type="pct"/>
          </w:tcPr>
          <w:p w14:paraId="792E4AAA" w14:textId="39AFF994" w:rsidR="00B813D1" w:rsidRPr="00A42026" w:rsidRDefault="00B813D1" w:rsidP="00C00641">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w:t>
            </w:r>
          </w:p>
        </w:tc>
        <w:tc>
          <w:tcPr>
            <w:tcW w:w="248" w:type="pct"/>
          </w:tcPr>
          <w:p w14:paraId="7FF34B79" w14:textId="52188BE9"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0.493</w:t>
            </w:r>
          </w:p>
        </w:tc>
        <w:tc>
          <w:tcPr>
            <w:tcW w:w="357" w:type="pct"/>
          </w:tcPr>
          <w:p w14:paraId="33A35A91" w14:textId="69624CFC" w:rsidR="00B813D1" w:rsidRPr="00A42026" w:rsidRDefault="00B813D1" w:rsidP="00C0064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−0.566 (0.037)</w:t>
            </w:r>
          </w:p>
        </w:tc>
        <w:tc>
          <w:tcPr>
            <w:tcW w:w="247" w:type="pct"/>
          </w:tcPr>
          <w:p w14:paraId="1CD63F06" w14:textId="4A597761" w:rsidR="00B813D1" w:rsidRPr="00A42026" w:rsidRDefault="00B813D1" w:rsidP="00C0064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−15.169</w:t>
            </w:r>
          </w:p>
        </w:tc>
        <w:tc>
          <w:tcPr>
            <w:tcW w:w="357" w:type="pct"/>
            <w:noWrap/>
          </w:tcPr>
          <w:p w14:paraId="623C948E" w14:textId="04011359" w:rsidR="00B813D1" w:rsidRPr="00A42026" w:rsidRDefault="00B813D1" w:rsidP="00C00641">
            <w:pPr>
              <w:spacing w:after="0" w:line="240" w:lineRule="auto"/>
              <w:jc w:val="both"/>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 xml:space="preserve">  0.386 (0.075)</w:t>
            </w:r>
          </w:p>
        </w:tc>
        <w:tc>
          <w:tcPr>
            <w:tcW w:w="246" w:type="pct"/>
            <w:noWrap/>
          </w:tcPr>
          <w:p w14:paraId="491C0173" w14:textId="1E471C32" w:rsidR="00B813D1" w:rsidRPr="00A42026" w:rsidRDefault="00B813D1" w:rsidP="00C0064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 xml:space="preserve">  5.182</w:t>
            </w:r>
          </w:p>
        </w:tc>
        <w:tc>
          <w:tcPr>
            <w:tcW w:w="164" w:type="pct"/>
          </w:tcPr>
          <w:p w14:paraId="527067E7" w14:textId="4ADE6BB4" w:rsidR="00B813D1" w:rsidRPr="00A42026" w:rsidRDefault="00B813D1" w:rsidP="00C0064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0.280</w:t>
            </w:r>
          </w:p>
        </w:tc>
        <w:tc>
          <w:tcPr>
            <w:tcW w:w="161" w:type="pct"/>
          </w:tcPr>
          <w:p w14:paraId="3D4EDB90" w14:textId="434E5CE6" w:rsidR="00B813D1" w:rsidRPr="00A42026" w:rsidRDefault="00B813D1" w:rsidP="00C0064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0.781</w:t>
            </w:r>
          </w:p>
        </w:tc>
      </w:tr>
      <w:tr w:rsidR="002076CE" w:rsidRPr="00A42026" w14:paraId="7E599156" w14:textId="77777777" w:rsidTr="00B813D1">
        <w:trPr>
          <w:trHeight w:val="20"/>
          <w:jc w:val="center"/>
        </w:trPr>
        <w:tc>
          <w:tcPr>
            <w:tcW w:w="1114" w:type="pct"/>
            <w:noWrap/>
          </w:tcPr>
          <w:p w14:paraId="6B2725EC" w14:textId="11474BDC"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PhF-05: Hard to take a bath or shower</w:t>
            </w:r>
          </w:p>
        </w:tc>
        <w:tc>
          <w:tcPr>
            <w:tcW w:w="190" w:type="pct"/>
          </w:tcPr>
          <w:p w14:paraId="57E6B9A8" w14:textId="77035387"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4375</w:t>
            </w:r>
          </w:p>
        </w:tc>
        <w:tc>
          <w:tcPr>
            <w:tcW w:w="138" w:type="pct"/>
          </w:tcPr>
          <w:p w14:paraId="496D43AA" w14:textId="108CB76F"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0.2</w:t>
            </w:r>
          </w:p>
        </w:tc>
        <w:tc>
          <w:tcPr>
            <w:tcW w:w="138" w:type="pct"/>
          </w:tcPr>
          <w:p w14:paraId="7FC99E3B" w14:textId="3D17FB88"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NA</w:t>
            </w:r>
          </w:p>
        </w:tc>
        <w:tc>
          <w:tcPr>
            <w:tcW w:w="139" w:type="pct"/>
          </w:tcPr>
          <w:p w14:paraId="74C83697" w14:textId="57E52F59"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0.0</w:t>
            </w:r>
          </w:p>
        </w:tc>
        <w:tc>
          <w:tcPr>
            <w:tcW w:w="144" w:type="pct"/>
          </w:tcPr>
          <w:p w14:paraId="3FE3341E" w14:textId="207DE816"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0.6</w:t>
            </w:r>
          </w:p>
        </w:tc>
        <w:tc>
          <w:tcPr>
            <w:tcW w:w="139" w:type="pct"/>
          </w:tcPr>
          <w:p w14:paraId="159DE192" w14:textId="193D5DA6"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7.9</w:t>
            </w:r>
          </w:p>
        </w:tc>
        <w:tc>
          <w:tcPr>
            <w:tcW w:w="139" w:type="pct"/>
          </w:tcPr>
          <w:p w14:paraId="7712C293" w14:textId="623E71FC"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91.5</w:t>
            </w:r>
          </w:p>
        </w:tc>
        <w:tc>
          <w:tcPr>
            <w:tcW w:w="149" w:type="pct"/>
          </w:tcPr>
          <w:p w14:paraId="0A534715" w14:textId="43A2FF5D"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3.91</w:t>
            </w:r>
          </w:p>
        </w:tc>
        <w:tc>
          <w:tcPr>
            <w:tcW w:w="139" w:type="pct"/>
          </w:tcPr>
          <w:p w14:paraId="37DA9E7C" w14:textId="48539CD1"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0.31</w:t>
            </w:r>
          </w:p>
        </w:tc>
        <w:tc>
          <w:tcPr>
            <w:tcW w:w="149" w:type="pct"/>
          </w:tcPr>
          <w:p w14:paraId="58FEDB2E" w14:textId="799919B9"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w:t>
            </w:r>
          </w:p>
        </w:tc>
        <w:tc>
          <w:tcPr>
            <w:tcW w:w="152" w:type="pct"/>
          </w:tcPr>
          <w:p w14:paraId="0952B0DA" w14:textId="159CD510"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4–4</w:t>
            </w:r>
          </w:p>
        </w:tc>
        <w:tc>
          <w:tcPr>
            <w:tcW w:w="246" w:type="pct"/>
          </w:tcPr>
          <w:p w14:paraId="1B448FAF" w14:textId="06F8792F"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0.625</w:t>
            </w:r>
          </w:p>
        </w:tc>
        <w:tc>
          <w:tcPr>
            <w:tcW w:w="244" w:type="pct"/>
          </w:tcPr>
          <w:p w14:paraId="442B4F46" w14:textId="2F0688AB" w:rsidR="00B813D1" w:rsidRPr="00A42026" w:rsidRDefault="00B813D1" w:rsidP="00C00641">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w:t>
            </w:r>
          </w:p>
        </w:tc>
        <w:tc>
          <w:tcPr>
            <w:tcW w:w="248" w:type="pct"/>
          </w:tcPr>
          <w:p w14:paraId="4C8D08EB" w14:textId="12BC4C8E"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0.479</w:t>
            </w:r>
          </w:p>
        </w:tc>
        <w:tc>
          <w:tcPr>
            <w:tcW w:w="357" w:type="pct"/>
          </w:tcPr>
          <w:p w14:paraId="599C0D11" w14:textId="540EF1B1" w:rsidR="00B813D1" w:rsidRPr="00A42026" w:rsidRDefault="00B813D1" w:rsidP="00C0064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−3.541 (0.037)</w:t>
            </w:r>
          </w:p>
        </w:tc>
        <w:tc>
          <w:tcPr>
            <w:tcW w:w="247" w:type="pct"/>
          </w:tcPr>
          <w:p w14:paraId="52AE1C04" w14:textId="4419C4F5" w:rsidR="00B813D1" w:rsidRPr="00A42026" w:rsidRDefault="00B813D1" w:rsidP="00C0064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−94.959</w:t>
            </w:r>
          </w:p>
        </w:tc>
        <w:tc>
          <w:tcPr>
            <w:tcW w:w="357" w:type="pct"/>
            <w:noWrap/>
          </w:tcPr>
          <w:p w14:paraId="7C75B34B" w14:textId="5595A0CE" w:rsidR="00B813D1" w:rsidRPr="00A42026" w:rsidRDefault="00B813D1" w:rsidP="00C00641">
            <w:pPr>
              <w:spacing w:after="0" w:line="240" w:lineRule="auto"/>
              <w:jc w:val="both"/>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 xml:space="preserve">  13.209 (0.075)</w:t>
            </w:r>
          </w:p>
        </w:tc>
        <w:tc>
          <w:tcPr>
            <w:tcW w:w="246" w:type="pct"/>
            <w:noWrap/>
          </w:tcPr>
          <w:p w14:paraId="4A6C4F63" w14:textId="1728C666" w:rsidR="00B813D1" w:rsidRPr="00A42026" w:rsidRDefault="00B813D1" w:rsidP="00C0064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 xml:space="preserve">  177.155</w:t>
            </w:r>
          </w:p>
        </w:tc>
        <w:tc>
          <w:tcPr>
            <w:tcW w:w="164" w:type="pct"/>
          </w:tcPr>
          <w:p w14:paraId="382E6EA5" w14:textId="33A01D32" w:rsidR="00B813D1" w:rsidRPr="00A42026" w:rsidRDefault="00B813D1" w:rsidP="00C0064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0.530</w:t>
            </w:r>
          </w:p>
        </w:tc>
        <w:tc>
          <w:tcPr>
            <w:tcW w:w="161" w:type="pct"/>
          </w:tcPr>
          <w:p w14:paraId="68577612" w14:textId="5765C1A1" w:rsidR="00B813D1" w:rsidRPr="00A42026" w:rsidRDefault="00B813D1" w:rsidP="00C0064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0.315</w:t>
            </w:r>
          </w:p>
        </w:tc>
      </w:tr>
      <w:tr w:rsidR="002076CE" w:rsidRPr="00A42026" w14:paraId="16A887F6" w14:textId="77777777" w:rsidTr="00B813D1">
        <w:trPr>
          <w:trHeight w:val="20"/>
          <w:jc w:val="center"/>
        </w:trPr>
        <w:tc>
          <w:tcPr>
            <w:tcW w:w="1114" w:type="pct"/>
            <w:noWrap/>
          </w:tcPr>
          <w:p w14:paraId="2C558862" w14:textId="4A9E6235"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PhF-06: Hard to do chores around the house</w:t>
            </w:r>
          </w:p>
        </w:tc>
        <w:tc>
          <w:tcPr>
            <w:tcW w:w="190" w:type="pct"/>
          </w:tcPr>
          <w:p w14:paraId="685DD0EB" w14:textId="354439DD"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4376</w:t>
            </w:r>
          </w:p>
        </w:tc>
        <w:tc>
          <w:tcPr>
            <w:tcW w:w="138" w:type="pct"/>
          </w:tcPr>
          <w:p w14:paraId="7224C5D9" w14:textId="0165D97F"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0.2</w:t>
            </w:r>
          </w:p>
        </w:tc>
        <w:tc>
          <w:tcPr>
            <w:tcW w:w="138" w:type="pct"/>
          </w:tcPr>
          <w:p w14:paraId="07C7070D" w14:textId="10A7B1BB"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NA</w:t>
            </w:r>
          </w:p>
        </w:tc>
        <w:tc>
          <w:tcPr>
            <w:tcW w:w="139" w:type="pct"/>
          </w:tcPr>
          <w:p w14:paraId="796642E1" w14:textId="0C5A1CF7"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0.1</w:t>
            </w:r>
          </w:p>
        </w:tc>
        <w:tc>
          <w:tcPr>
            <w:tcW w:w="144" w:type="pct"/>
          </w:tcPr>
          <w:p w14:paraId="6320A4AD" w14:textId="7815F4E3"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2.7</w:t>
            </w:r>
          </w:p>
        </w:tc>
        <w:tc>
          <w:tcPr>
            <w:tcW w:w="139" w:type="pct"/>
          </w:tcPr>
          <w:p w14:paraId="019B2809" w14:textId="7D609B67"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15.4</w:t>
            </w:r>
          </w:p>
        </w:tc>
        <w:tc>
          <w:tcPr>
            <w:tcW w:w="139" w:type="pct"/>
          </w:tcPr>
          <w:p w14:paraId="3C216868" w14:textId="7E36B0D4"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81.9</w:t>
            </w:r>
          </w:p>
        </w:tc>
        <w:tc>
          <w:tcPr>
            <w:tcW w:w="149" w:type="pct"/>
          </w:tcPr>
          <w:p w14:paraId="765A7343" w14:textId="1FA84B29"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3.79</w:t>
            </w:r>
          </w:p>
        </w:tc>
        <w:tc>
          <w:tcPr>
            <w:tcW w:w="139" w:type="pct"/>
          </w:tcPr>
          <w:p w14:paraId="0704B932" w14:textId="13C91D4C"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0.47</w:t>
            </w:r>
          </w:p>
        </w:tc>
        <w:tc>
          <w:tcPr>
            <w:tcW w:w="149" w:type="pct"/>
          </w:tcPr>
          <w:p w14:paraId="5B415D59" w14:textId="0F7D0D2A"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w:t>
            </w:r>
          </w:p>
        </w:tc>
        <w:tc>
          <w:tcPr>
            <w:tcW w:w="152" w:type="pct"/>
          </w:tcPr>
          <w:p w14:paraId="624CE6DB" w14:textId="3CA68993"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4–4</w:t>
            </w:r>
          </w:p>
        </w:tc>
        <w:tc>
          <w:tcPr>
            <w:tcW w:w="246" w:type="pct"/>
          </w:tcPr>
          <w:p w14:paraId="79DEA0D4" w14:textId="054DA5EB"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0.626</w:t>
            </w:r>
          </w:p>
        </w:tc>
        <w:tc>
          <w:tcPr>
            <w:tcW w:w="244" w:type="pct"/>
          </w:tcPr>
          <w:p w14:paraId="75A70349" w14:textId="28B5E329" w:rsidR="00B813D1" w:rsidRPr="00A42026" w:rsidRDefault="00B813D1" w:rsidP="00C00641">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w:t>
            </w:r>
          </w:p>
        </w:tc>
        <w:tc>
          <w:tcPr>
            <w:tcW w:w="248" w:type="pct"/>
          </w:tcPr>
          <w:p w14:paraId="2335ED33" w14:textId="5CD18E12"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0.510</w:t>
            </w:r>
          </w:p>
        </w:tc>
        <w:tc>
          <w:tcPr>
            <w:tcW w:w="357" w:type="pct"/>
          </w:tcPr>
          <w:p w14:paraId="66D983BC" w14:textId="0E43BB55" w:rsidR="00B813D1" w:rsidRPr="00A42026" w:rsidRDefault="00B813D1" w:rsidP="00C0064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−2.268 (0.037)</w:t>
            </w:r>
          </w:p>
        </w:tc>
        <w:tc>
          <w:tcPr>
            <w:tcW w:w="247" w:type="pct"/>
          </w:tcPr>
          <w:p w14:paraId="419FA4B4" w14:textId="5511E7BA" w:rsidR="00B813D1" w:rsidRPr="00A42026" w:rsidRDefault="00B813D1" w:rsidP="00C0064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−60.812</w:t>
            </w:r>
          </w:p>
        </w:tc>
        <w:tc>
          <w:tcPr>
            <w:tcW w:w="357" w:type="pct"/>
            <w:noWrap/>
          </w:tcPr>
          <w:p w14:paraId="247E6C54" w14:textId="16DAC7B5" w:rsidR="00B813D1" w:rsidRPr="00A42026" w:rsidRDefault="00B813D1" w:rsidP="00C00641">
            <w:pPr>
              <w:spacing w:after="0" w:line="240" w:lineRule="auto"/>
              <w:jc w:val="both"/>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 xml:space="preserve">  4.760 (0.075)</w:t>
            </w:r>
          </w:p>
        </w:tc>
        <w:tc>
          <w:tcPr>
            <w:tcW w:w="246" w:type="pct"/>
            <w:noWrap/>
          </w:tcPr>
          <w:p w14:paraId="210E8B50" w14:textId="473B0E0C" w:rsidR="00B813D1" w:rsidRPr="00A42026" w:rsidRDefault="00B813D1" w:rsidP="00C0064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 xml:space="preserve">  63.841</w:t>
            </w:r>
          </w:p>
        </w:tc>
        <w:tc>
          <w:tcPr>
            <w:tcW w:w="164" w:type="pct"/>
          </w:tcPr>
          <w:p w14:paraId="460349C3" w14:textId="208CC8BB" w:rsidR="00B813D1" w:rsidRPr="00A42026" w:rsidRDefault="00B813D1" w:rsidP="00C0064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0.490</w:t>
            </w:r>
          </w:p>
        </w:tc>
        <w:tc>
          <w:tcPr>
            <w:tcW w:w="161" w:type="pct"/>
          </w:tcPr>
          <w:p w14:paraId="0731A58B" w14:textId="75C22BC8" w:rsidR="00B813D1" w:rsidRPr="00A42026" w:rsidRDefault="00B813D1" w:rsidP="00C0064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0.485</w:t>
            </w:r>
          </w:p>
        </w:tc>
      </w:tr>
      <w:tr w:rsidR="002076CE" w:rsidRPr="00A42026" w14:paraId="514FD518" w14:textId="77777777" w:rsidTr="00B813D1">
        <w:trPr>
          <w:trHeight w:val="20"/>
          <w:jc w:val="center"/>
        </w:trPr>
        <w:tc>
          <w:tcPr>
            <w:tcW w:w="1114" w:type="pct"/>
            <w:noWrap/>
          </w:tcPr>
          <w:p w14:paraId="47351783" w14:textId="2E327F29"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PhF-07: Hurt or ache</w:t>
            </w:r>
          </w:p>
        </w:tc>
        <w:tc>
          <w:tcPr>
            <w:tcW w:w="190" w:type="pct"/>
          </w:tcPr>
          <w:p w14:paraId="5AD3C904" w14:textId="020CFAE6"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4373</w:t>
            </w:r>
          </w:p>
        </w:tc>
        <w:tc>
          <w:tcPr>
            <w:tcW w:w="138" w:type="pct"/>
          </w:tcPr>
          <w:p w14:paraId="09D382C9" w14:textId="3B558B25"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0.3</w:t>
            </w:r>
          </w:p>
        </w:tc>
        <w:tc>
          <w:tcPr>
            <w:tcW w:w="138" w:type="pct"/>
          </w:tcPr>
          <w:p w14:paraId="124D14D1" w14:textId="132AC34F"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0.1</w:t>
            </w:r>
          </w:p>
        </w:tc>
        <w:tc>
          <w:tcPr>
            <w:tcW w:w="139" w:type="pct"/>
          </w:tcPr>
          <w:p w14:paraId="32244774" w14:textId="6A935EC6"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1.6</w:t>
            </w:r>
          </w:p>
        </w:tc>
        <w:tc>
          <w:tcPr>
            <w:tcW w:w="144" w:type="pct"/>
          </w:tcPr>
          <w:p w14:paraId="34D60974" w14:textId="32A7D129"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12.0</w:t>
            </w:r>
          </w:p>
        </w:tc>
        <w:tc>
          <w:tcPr>
            <w:tcW w:w="139" w:type="pct"/>
          </w:tcPr>
          <w:p w14:paraId="2B52417A" w14:textId="6B0FD5B4"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60.6</w:t>
            </w:r>
          </w:p>
        </w:tc>
        <w:tc>
          <w:tcPr>
            <w:tcW w:w="139" w:type="pct"/>
          </w:tcPr>
          <w:p w14:paraId="257CBA5B" w14:textId="598642FD"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25.6</w:t>
            </w:r>
          </w:p>
        </w:tc>
        <w:tc>
          <w:tcPr>
            <w:tcW w:w="149" w:type="pct"/>
          </w:tcPr>
          <w:p w14:paraId="12357897" w14:textId="51033574"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3.10</w:t>
            </w:r>
          </w:p>
        </w:tc>
        <w:tc>
          <w:tcPr>
            <w:tcW w:w="139" w:type="pct"/>
          </w:tcPr>
          <w:p w14:paraId="285FFD57" w14:textId="27C24748"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0.66</w:t>
            </w:r>
          </w:p>
        </w:tc>
        <w:tc>
          <w:tcPr>
            <w:tcW w:w="149" w:type="pct"/>
          </w:tcPr>
          <w:p w14:paraId="0586CD33" w14:textId="713BE42F"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w:t>
            </w:r>
          </w:p>
        </w:tc>
        <w:tc>
          <w:tcPr>
            <w:tcW w:w="152" w:type="pct"/>
          </w:tcPr>
          <w:p w14:paraId="532C4E3B" w14:textId="5BF8A02C"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3–4</w:t>
            </w:r>
          </w:p>
        </w:tc>
        <w:tc>
          <w:tcPr>
            <w:tcW w:w="246" w:type="pct"/>
          </w:tcPr>
          <w:p w14:paraId="0854EB9E" w14:textId="0EE2D16F"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0.588</w:t>
            </w:r>
          </w:p>
        </w:tc>
        <w:tc>
          <w:tcPr>
            <w:tcW w:w="244" w:type="pct"/>
          </w:tcPr>
          <w:p w14:paraId="1F7AC1CC" w14:textId="64D869F8" w:rsidR="00B813D1" w:rsidRPr="00A42026" w:rsidRDefault="00B813D1" w:rsidP="00C00641">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w:t>
            </w:r>
          </w:p>
        </w:tc>
        <w:tc>
          <w:tcPr>
            <w:tcW w:w="248" w:type="pct"/>
          </w:tcPr>
          <w:p w14:paraId="43695F4A" w14:textId="6E442200"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0.488</w:t>
            </w:r>
          </w:p>
        </w:tc>
        <w:tc>
          <w:tcPr>
            <w:tcW w:w="357" w:type="pct"/>
          </w:tcPr>
          <w:p w14:paraId="3C796BDB" w14:textId="08DA64C5" w:rsidR="00B813D1" w:rsidRPr="00A42026" w:rsidRDefault="00B813D1" w:rsidP="00C0064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−0.512 (0.037)</w:t>
            </w:r>
          </w:p>
        </w:tc>
        <w:tc>
          <w:tcPr>
            <w:tcW w:w="247" w:type="pct"/>
          </w:tcPr>
          <w:p w14:paraId="192B7F76" w14:textId="645B45DF" w:rsidR="00B813D1" w:rsidRPr="00A42026" w:rsidRDefault="00B813D1" w:rsidP="00C0064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−13.733</w:t>
            </w:r>
          </w:p>
        </w:tc>
        <w:tc>
          <w:tcPr>
            <w:tcW w:w="357" w:type="pct"/>
            <w:noWrap/>
          </w:tcPr>
          <w:p w14:paraId="34C58F9C" w14:textId="06D02AAE" w:rsidR="00B813D1" w:rsidRPr="00A42026" w:rsidRDefault="00B813D1" w:rsidP="00C00641">
            <w:pPr>
              <w:spacing w:after="0" w:line="240" w:lineRule="auto"/>
              <w:jc w:val="both"/>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 xml:space="preserve">  0.800 (0.075)</w:t>
            </w:r>
          </w:p>
        </w:tc>
        <w:tc>
          <w:tcPr>
            <w:tcW w:w="246" w:type="pct"/>
            <w:noWrap/>
          </w:tcPr>
          <w:p w14:paraId="1A2320ED" w14:textId="2AE212B0" w:rsidR="00B813D1" w:rsidRPr="00A42026" w:rsidRDefault="00B813D1" w:rsidP="00C0064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 xml:space="preserve">  10.735</w:t>
            </w:r>
          </w:p>
        </w:tc>
        <w:tc>
          <w:tcPr>
            <w:tcW w:w="164" w:type="pct"/>
          </w:tcPr>
          <w:p w14:paraId="50B2E1FD" w14:textId="53FD5EF0" w:rsidR="00B813D1" w:rsidRPr="00A42026" w:rsidRDefault="00B813D1" w:rsidP="00C0064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0.304</w:t>
            </w:r>
          </w:p>
        </w:tc>
        <w:tc>
          <w:tcPr>
            <w:tcW w:w="161" w:type="pct"/>
          </w:tcPr>
          <w:p w14:paraId="79948218" w14:textId="35167FE2" w:rsidR="00B813D1" w:rsidRPr="00A42026" w:rsidRDefault="00B813D1" w:rsidP="00C0064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0.785</w:t>
            </w:r>
          </w:p>
        </w:tc>
      </w:tr>
      <w:tr w:rsidR="002076CE" w:rsidRPr="00A42026" w14:paraId="5F2CD6D0" w14:textId="77777777" w:rsidTr="00B813D1">
        <w:trPr>
          <w:trHeight w:val="20"/>
          <w:jc w:val="center"/>
        </w:trPr>
        <w:tc>
          <w:tcPr>
            <w:tcW w:w="1114" w:type="pct"/>
            <w:noWrap/>
          </w:tcPr>
          <w:p w14:paraId="14476301" w14:textId="35E0985B"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PhF-08: Have low energy</w:t>
            </w:r>
          </w:p>
        </w:tc>
        <w:tc>
          <w:tcPr>
            <w:tcW w:w="190" w:type="pct"/>
          </w:tcPr>
          <w:p w14:paraId="11ADD03E" w14:textId="3490F3D8"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4376</w:t>
            </w:r>
          </w:p>
        </w:tc>
        <w:tc>
          <w:tcPr>
            <w:tcW w:w="138" w:type="pct"/>
          </w:tcPr>
          <w:p w14:paraId="541A9AD0" w14:textId="5BC7D226"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0.2</w:t>
            </w:r>
          </w:p>
        </w:tc>
        <w:tc>
          <w:tcPr>
            <w:tcW w:w="138" w:type="pct"/>
          </w:tcPr>
          <w:p w14:paraId="1BB1F18F" w14:textId="0EC4D3A2"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0.1</w:t>
            </w:r>
          </w:p>
        </w:tc>
        <w:tc>
          <w:tcPr>
            <w:tcW w:w="139" w:type="pct"/>
          </w:tcPr>
          <w:p w14:paraId="148CC62E" w14:textId="2FF79AA9"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2.6</w:t>
            </w:r>
          </w:p>
        </w:tc>
        <w:tc>
          <w:tcPr>
            <w:tcW w:w="144" w:type="pct"/>
          </w:tcPr>
          <w:p w14:paraId="779B9445" w14:textId="48F510B2"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13.5</w:t>
            </w:r>
          </w:p>
        </w:tc>
        <w:tc>
          <w:tcPr>
            <w:tcW w:w="139" w:type="pct"/>
          </w:tcPr>
          <w:p w14:paraId="4EB31414" w14:textId="7C8E6B8E"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61.7</w:t>
            </w:r>
          </w:p>
        </w:tc>
        <w:tc>
          <w:tcPr>
            <w:tcW w:w="139" w:type="pct"/>
          </w:tcPr>
          <w:p w14:paraId="2C1D433D" w14:textId="7EC12031"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22.2</w:t>
            </w:r>
          </w:p>
        </w:tc>
        <w:tc>
          <w:tcPr>
            <w:tcW w:w="149" w:type="pct"/>
          </w:tcPr>
          <w:p w14:paraId="269418CC" w14:textId="76B2398F"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3.03</w:t>
            </w:r>
          </w:p>
        </w:tc>
        <w:tc>
          <w:tcPr>
            <w:tcW w:w="139" w:type="pct"/>
          </w:tcPr>
          <w:p w14:paraId="1A881C29" w14:textId="1060C74F"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0.68</w:t>
            </w:r>
          </w:p>
        </w:tc>
        <w:tc>
          <w:tcPr>
            <w:tcW w:w="149" w:type="pct"/>
          </w:tcPr>
          <w:p w14:paraId="72AD0065" w14:textId="04F61D3D"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w:t>
            </w:r>
          </w:p>
        </w:tc>
        <w:tc>
          <w:tcPr>
            <w:tcW w:w="152" w:type="pct"/>
          </w:tcPr>
          <w:p w14:paraId="60922F1B" w14:textId="6C2594AB"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3–3</w:t>
            </w:r>
          </w:p>
        </w:tc>
        <w:tc>
          <w:tcPr>
            <w:tcW w:w="246" w:type="pct"/>
          </w:tcPr>
          <w:p w14:paraId="710FAC2E" w14:textId="2E89577B"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0.638</w:t>
            </w:r>
          </w:p>
        </w:tc>
        <w:tc>
          <w:tcPr>
            <w:tcW w:w="244" w:type="pct"/>
          </w:tcPr>
          <w:p w14:paraId="71F52909" w14:textId="5D663345" w:rsidR="00B813D1" w:rsidRPr="00A42026" w:rsidRDefault="00B813D1" w:rsidP="00C00641">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w:t>
            </w:r>
          </w:p>
        </w:tc>
        <w:tc>
          <w:tcPr>
            <w:tcW w:w="248" w:type="pct"/>
          </w:tcPr>
          <w:p w14:paraId="65343255" w14:textId="46D9558F" w:rsidR="00B813D1" w:rsidRPr="00A42026" w:rsidRDefault="00B813D1" w:rsidP="00C0064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0.548</w:t>
            </w:r>
          </w:p>
        </w:tc>
        <w:tc>
          <w:tcPr>
            <w:tcW w:w="357" w:type="pct"/>
          </w:tcPr>
          <w:p w14:paraId="1E7BCEA8" w14:textId="382B67E7" w:rsidR="00B813D1" w:rsidRPr="00A42026" w:rsidRDefault="00B813D1" w:rsidP="00C0064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−0.582 (0.037)</w:t>
            </w:r>
          </w:p>
        </w:tc>
        <w:tc>
          <w:tcPr>
            <w:tcW w:w="247" w:type="pct"/>
          </w:tcPr>
          <w:p w14:paraId="0EB3CC77" w14:textId="4FC11E80" w:rsidR="00B813D1" w:rsidRPr="00A42026" w:rsidRDefault="00B813D1" w:rsidP="00C0064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−15.599</w:t>
            </w:r>
          </w:p>
        </w:tc>
        <w:tc>
          <w:tcPr>
            <w:tcW w:w="357" w:type="pct"/>
            <w:noWrap/>
          </w:tcPr>
          <w:p w14:paraId="22B7A502" w14:textId="601BFD23" w:rsidR="00B813D1" w:rsidRPr="00A42026" w:rsidRDefault="00B813D1" w:rsidP="00C00641">
            <w:pPr>
              <w:spacing w:after="0" w:line="240" w:lineRule="auto"/>
              <w:jc w:val="both"/>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 xml:space="preserve">  0.920 (0.075)</w:t>
            </w:r>
          </w:p>
        </w:tc>
        <w:tc>
          <w:tcPr>
            <w:tcW w:w="246" w:type="pct"/>
            <w:noWrap/>
          </w:tcPr>
          <w:p w14:paraId="7A4204E8" w14:textId="71616F87" w:rsidR="00B813D1" w:rsidRPr="00A42026" w:rsidRDefault="00B813D1" w:rsidP="00C0064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 xml:space="preserve">  12.333</w:t>
            </w:r>
          </w:p>
        </w:tc>
        <w:tc>
          <w:tcPr>
            <w:tcW w:w="164" w:type="pct"/>
          </w:tcPr>
          <w:p w14:paraId="51C3278D" w14:textId="3A2FEF16" w:rsidR="00B813D1" w:rsidRPr="00A42026" w:rsidRDefault="00B813D1" w:rsidP="00C0064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0.319</w:t>
            </w:r>
          </w:p>
        </w:tc>
        <w:tc>
          <w:tcPr>
            <w:tcW w:w="161" w:type="pct"/>
          </w:tcPr>
          <w:p w14:paraId="46D11C05" w14:textId="3B34CE0E" w:rsidR="00B813D1" w:rsidRPr="00A42026" w:rsidRDefault="00B813D1" w:rsidP="00C0064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0.789</w:t>
            </w:r>
          </w:p>
        </w:tc>
      </w:tr>
      <w:tr w:rsidR="002076CE" w:rsidRPr="00A42026" w14:paraId="25A607D7" w14:textId="77777777" w:rsidTr="00A90504">
        <w:trPr>
          <w:trHeight w:val="20"/>
          <w:jc w:val="center"/>
        </w:trPr>
        <w:tc>
          <w:tcPr>
            <w:tcW w:w="1114" w:type="pct"/>
            <w:noWrap/>
          </w:tcPr>
          <w:p w14:paraId="4D2999A9" w14:textId="3278654B" w:rsidR="00A90504" w:rsidRPr="00A42026" w:rsidRDefault="00A90504" w:rsidP="00A90504">
            <w:pPr>
              <w:spacing w:after="0" w:line="240" w:lineRule="auto"/>
              <w:rPr>
                <w:rFonts w:ascii="Calibri" w:eastAsia="DengXian" w:hAnsi="Calibri" w:cs="Calibri"/>
                <w:b/>
                <w:bCs/>
                <w:color w:val="000000" w:themeColor="text1"/>
                <w:kern w:val="0"/>
                <w:sz w:val="17"/>
                <w:szCs w:val="17"/>
                <w14:ligatures w14:val="none"/>
              </w:rPr>
            </w:pPr>
            <w:proofErr w:type="spellStart"/>
            <w:r w:rsidRPr="00A42026">
              <w:rPr>
                <w:rFonts w:ascii="Calibri" w:eastAsia="DengXian" w:hAnsi="Calibri" w:cs="Calibri"/>
                <w:b/>
                <w:bCs/>
                <w:color w:val="000000" w:themeColor="text1"/>
                <w:kern w:val="0"/>
                <w:sz w:val="17"/>
                <w:szCs w:val="17"/>
                <w14:ligatures w14:val="none"/>
              </w:rPr>
              <w:t>E</w:t>
            </w:r>
            <w:r w:rsidR="00C108E9" w:rsidRPr="00A42026">
              <w:rPr>
                <w:rFonts w:ascii="Calibri" w:eastAsia="DengXian" w:hAnsi="Calibri" w:cs="Calibri"/>
                <w:b/>
                <w:bCs/>
                <w:color w:val="000000" w:themeColor="text1"/>
                <w:kern w:val="0"/>
                <w:sz w:val="17"/>
                <w:szCs w:val="17"/>
                <w14:ligatures w14:val="none"/>
              </w:rPr>
              <w:t>m</w:t>
            </w:r>
            <w:r w:rsidRPr="00A42026">
              <w:rPr>
                <w:rFonts w:ascii="Calibri" w:eastAsia="DengXian" w:hAnsi="Calibri" w:cs="Calibri"/>
                <w:b/>
                <w:bCs/>
                <w:color w:val="000000" w:themeColor="text1"/>
                <w:kern w:val="0"/>
                <w:sz w:val="17"/>
                <w:szCs w:val="17"/>
                <w14:ligatures w14:val="none"/>
              </w:rPr>
              <w:t>F</w:t>
            </w:r>
            <w:proofErr w:type="spellEnd"/>
          </w:p>
        </w:tc>
        <w:tc>
          <w:tcPr>
            <w:tcW w:w="190" w:type="pct"/>
          </w:tcPr>
          <w:p w14:paraId="4FF8C754" w14:textId="589D16E7" w:rsidR="00A90504" w:rsidRPr="00A42026" w:rsidRDefault="00A90504" w:rsidP="00A90504">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4325</w:t>
            </w:r>
          </w:p>
        </w:tc>
        <w:tc>
          <w:tcPr>
            <w:tcW w:w="138" w:type="pct"/>
          </w:tcPr>
          <w:p w14:paraId="1603C0AD" w14:textId="01A5B71D" w:rsidR="00A90504" w:rsidRPr="00A42026" w:rsidRDefault="00A90504" w:rsidP="00A90504">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1.4</w:t>
            </w:r>
          </w:p>
        </w:tc>
        <w:tc>
          <w:tcPr>
            <w:tcW w:w="138" w:type="pct"/>
          </w:tcPr>
          <w:p w14:paraId="29037A8D" w14:textId="77777777" w:rsidR="00A90504" w:rsidRPr="00A42026" w:rsidRDefault="00A90504" w:rsidP="00A90504">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w:t>
            </w:r>
          </w:p>
        </w:tc>
        <w:tc>
          <w:tcPr>
            <w:tcW w:w="139" w:type="pct"/>
          </w:tcPr>
          <w:p w14:paraId="05813490" w14:textId="77777777" w:rsidR="00A90504" w:rsidRPr="00A42026" w:rsidRDefault="00A90504" w:rsidP="00A90504">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w:t>
            </w:r>
          </w:p>
        </w:tc>
        <w:tc>
          <w:tcPr>
            <w:tcW w:w="144" w:type="pct"/>
          </w:tcPr>
          <w:p w14:paraId="48CA3AC6" w14:textId="77777777" w:rsidR="00A90504" w:rsidRPr="00A42026" w:rsidRDefault="00A90504" w:rsidP="00A90504">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w:t>
            </w:r>
          </w:p>
        </w:tc>
        <w:tc>
          <w:tcPr>
            <w:tcW w:w="139" w:type="pct"/>
          </w:tcPr>
          <w:p w14:paraId="3675C5D6" w14:textId="1E97745B" w:rsidR="00A90504" w:rsidRPr="00A42026" w:rsidRDefault="00A90504" w:rsidP="00A90504">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color w:val="000000" w:themeColor="text1"/>
                <w:sz w:val="17"/>
                <w:szCs w:val="17"/>
              </w:rPr>
              <w:t>—</w:t>
            </w:r>
          </w:p>
        </w:tc>
        <w:tc>
          <w:tcPr>
            <w:tcW w:w="139" w:type="pct"/>
          </w:tcPr>
          <w:p w14:paraId="6C437FCE" w14:textId="33578267" w:rsidR="00A90504" w:rsidRPr="00A42026" w:rsidRDefault="00A90504" w:rsidP="00A90504">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color w:val="000000" w:themeColor="text1"/>
                <w:sz w:val="17"/>
                <w:szCs w:val="17"/>
              </w:rPr>
              <w:t>—</w:t>
            </w:r>
          </w:p>
        </w:tc>
        <w:tc>
          <w:tcPr>
            <w:tcW w:w="149" w:type="pct"/>
          </w:tcPr>
          <w:p w14:paraId="113D9C31" w14:textId="7EF7D609" w:rsidR="00A90504" w:rsidRPr="00A42026" w:rsidRDefault="00A90504" w:rsidP="00A90504">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13.30</w:t>
            </w:r>
          </w:p>
        </w:tc>
        <w:tc>
          <w:tcPr>
            <w:tcW w:w="139" w:type="pct"/>
          </w:tcPr>
          <w:p w14:paraId="039DCA9D" w14:textId="0084E065" w:rsidR="00A90504" w:rsidRPr="00A42026" w:rsidRDefault="00A90504" w:rsidP="00A90504">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3.52</w:t>
            </w:r>
          </w:p>
        </w:tc>
        <w:tc>
          <w:tcPr>
            <w:tcW w:w="149" w:type="pct"/>
          </w:tcPr>
          <w:p w14:paraId="57728F19" w14:textId="04DB0558" w:rsidR="00A90504" w:rsidRPr="00A42026" w:rsidRDefault="00A90504" w:rsidP="00A90504">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14</w:t>
            </w:r>
          </w:p>
        </w:tc>
        <w:tc>
          <w:tcPr>
            <w:tcW w:w="152" w:type="pct"/>
          </w:tcPr>
          <w:p w14:paraId="47AEB134" w14:textId="0C602F94" w:rsidR="00A90504" w:rsidRPr="00A42026" w:rsidRDefault="00A90504" w:rsidP="00A90504">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10–16</w:t>
            </w:r>
          </w:p>
        </w:tc>
        <w:tc>
          <w:tcPr>
            <w:tcW w:w="246" w:type="pct"/>
          </w:tcPr>
          <w:p w14:paraId="0DB1A39B" w14:textId="00E91EE1" w:rsidR="00A90504" w:rsidRPr="00A42026" w:rsidRDefault="00A90504" w:rsidP="00A90504">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w:t>
            </w:r>
          </w:p>
        </w:tc>
        <w:tc>
          <w:tcPr>
            <w:tcW w:w="244" w:type="pct"/>
          </w:tcPr>
          <w:p w14:paraId="60E89669" w14:textId="149D8A2A" w:rsidR="00A90504" w:rsidRPr="00A42026" w:rsidRDefault="00A90504" w:rsidP="00A90504">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w:t>
            </w:r>
          </w:p>
        </w:tc>
        <w:tc>
          <w:tcPr>
            <w:tcW w:w="248" w:type="pct"/>
          </w:tcPr>
          <w:p w14:paraId="55DF1C4D" w14:textId="36EAD2D2" w:rsidR="00A90504" w:rsidRPr="00A42026" w:rsidRDefault="00A90504" w:rsidP="00A90504">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w:t>
            </w:r>
          </w:p>
        </w:tc>
        <w:tc>
          <w:tcPr>
            <w:tcW w:w="357" w:type="pct"/>
          </w:tcPr>
          <w:p w14:paraId="6B4D8DDC" w14:textId="3B887FAA" w:rsidR="00A90504" w:rsidRPr="00A42026" w:rsidRDefault="00A90504" w:rsidP="00A90504">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−0.579 (0.037)</w:t>
            </w:r>
          </w:p>
        </w:tc>
        <w:tc>
          <w:tcPr>
            <w:tcW w:w="247" w:type="pct"/>
          </w:tcPr>
          <w:p w14:paraId="19483399" w14:textId="0E0B987D" w:rsidR="00A90504" w:rsidRPr="00A42026" w:rsidRDefault="00A90504" w:rsidP="00A90504">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−15.538</w:t>
            </w:r>
          </w:p>
        </w:tc>
        <w:tc>
          <w:tcPr>
            <w:tcW w:w="357" w:type="pct"/>
            <w:noWrap/>
          </w:tcPr>
          <w:p w14:paraId="01F04608" w14:textId="22E055E0" w:rsidR="00A90504" w:rsidRPr="00A42026" w:rsidRDefault="00A90504" w:rsidP="00A90504">
            <w:pPr>
              <w:spacing w:after="0" w:line="240" w:lineRule="auto"/>
              <w:jc w:val="both"/>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−0.569 (0.074)</w:t>
            </w:r>
          </w:p>
        </w:tc>
        <w:tc>
          <w:tcPr>
            <w:tcW w:w="246" w:type="pct"/>
            <w:noWrap/>
          </w:tcPr>
          <w:p w14:paraId="79BB6563" w14:textId="29C4133E" w:rsidR="00A90504" w:rsidRPr="00A42026" w:rsidRDefault="00A90504" w:rsidP="00A90504">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−7.647</w:t>
            </w:r>
          </w:p>
        </w:tc>
        <w:tc>
          <w:tcPr>
            <w:tcW w:w="164" w:type="pct"/>
          </w:tcPr>
          <w:p w14:paraId="252D87EC" w14:textId="5D3F323D" w:rsidR="00A90504" w:rsidRPr="00A42026" w:rsidRDefault="00A90504" w:rsidP="00A90504">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0.177</w:t>
            </w:r>
          </w:p>
        </w:tc>
        <w:tc>
          <w:tcPr>
            <w:tcW w:w="161" w:type="pct"/>
          </w:tcPr>
          <w:p w14:paraId="5EC42400" w14:textId="34613B82" w:rsidR="00A90504" w:rsidRPr="00A42026" w:rsidRDefault="00A90504" w:rsidP="00A90504">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0.938</w:t>
            </w:r>
          </w:p>
        </w:tc>
      </w:tr>
      <w:tr w:rsidR="002076CE" w:rsidRPr="00A42026" w14:paraId="754AD728" w14:textId="77777777" w:rsidTr="00B813D1">
        <w:trPr>
          <w:trHeight w:val="20"/>
          <w:jc w:val="center"/>
        </w:trPr>
        <w:tc>
          <w:tcPr>
            <w:tcW w:w="1114" w:type="pct"/>
            <w:noWrap/>
          </w:tcPr>
          <w:p w14:paraId="058E8DBF" w14:textId="39A6720C"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EmF-01: Feel afraid or scared</w:t>
            </w:r>
          </w:p>
        </w:tc>
        <w:tc>
          <w:tcPr>
            <w:tcW w:w="190" w:type="pct"/>
          </w:tcPr>
          <w:p w14:paraId="48E08F29" w14:textId="1C648D52"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4374</w:t>
            </w:r>
          </w:p>
        </w:tc>
        <w:tc>
          <w:tcPr>
            <w:tcW w:w="138" w:type="pct"/>
          </w:tcPr>
          <w:p w14:paraId="69E0E944" w14:textId="211297C5"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0.3</w:t>
            </w:r>
          </w:p>
        </w:tc>
        <w:tc>
          <w:tcPr>
            <w:tcW w:w="138" w:type="pct"/>
          </w:tcPr>
          <w:p w14:paraId="7461B994" w14:textId="6C4E3129"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0.2</w:t>
            </w:r>
          </w:p>
        </w:tc>
        <w:tc>
          <w:tcPr>
            <w:tcW w:w="139" w:type="pct"/>
          </w:tcPr>
          <w:p w14:paraId="641967D6" w14:textId="1620D3F0"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3.4</w:t>
            </w:r>
          </w:p>
        </w:tc>
        <w:tc>
          <w:tcPr>
            <w:tcW w:w="144" w:type="pct"/>
          </w:tcPr>
          <w:p w14:paraId="3DB16D5C" w14:textId="41C72873"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24.9</w:t>
            </w:r>
          </w:p>
        </w:tc>
        <w:tc>
          <w:tcPr>
            <w:tcW w:w="139" w:type="pct"/>
          </w:tcPr>
          <w:p w14:paraId="52177624" w14:textId="1067A2CA"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56.3</w:t>
            </w:r>
          </w:p>
        </w:tc>
        <w:tc>
          <w:tcPr>
            <w:tcW w:w="139" w:type="pct"/>
          </w:tcPr>
          <w:p w14:paraId="10DD6DC9" w14:textId="72DCDF25"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15.2</w:t>
            </w:r>
          </w:p>
        </w:tc>
        <w:tc>
          <w:tcPr>
            <w:tcW w:w="149" w:type="pct"/>
          </w:tcPr>
          <w:p w14:paraId="5ABD3C7C" w14:textId="5EC05E89"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2.83</w:t>
            </w:r>
          </w:p>
        </w:tc>
        <w:tc>
          <w:tcPr>
            <w:tcW w:w="139" w:type="pct"/>
          </w:tcPr>
          <w:p w14:paraId="28C647A0" w14:textId="07CDB693"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0.72</w:t>
            </w:r>
          </w:p>
        </w:tc>
        <w:tc>
          <w:tcPr>
            <w:tcW w:w="149" w:type="pct"/>
          </w:tcPr>
          <w:p w14:paraId="59B69226" w14:textId="14775661"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w:t>
            </w:r>
          </w:p>
        </w:tc>
        <w:tc>
          <w:tcPr>
            <w:tcW w:w="152" w:type="pct"/>
          </w:tcPr>
          <w:p w14:paraId="50DC4FDB" w14:textId="24616471"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2–3</w:t>
            </w:r>
          </w:p>
        </w:tc>
        <w:tc>
          <w:tcPr>
            <w:tcW w:w="246" w:type="pct"/>
          </w:tcPr>
          <w:p w14:paraId="51D3D20F" w14:textId="199F093E"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0.785</w:t>
            </w:r>
          </w:p>
        </w:tc>
        <w:tc>
          <w:tcPr>
            <w:tcW w:w="244" w:type="pct"/>
          </w:tcPr>
          <w:p w14:paraId="4C11B184" w14:textId="0019D15B"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0.723</w:t>
            </w:r>
          </w:p>
        </w:tc>
        <w:tc>
          <w:tcPr>
            <w:tcW w:w="248" w:type="pct"/>
          </w:tcPr>
          <w:p w14:paraId="5DD3FC81" w14:textId="18748A46"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0.691</w:t>
            </w:r>
          </w:p>
        </w:tc>
        <w:tc>
          <w:tcPr>
            <w:tcW w:w="357" w:type="pct"/>
          </w:tcPr>
          <w:p w14:paraId="288ABBC1" w14:textId="0998C445" w:rsidR="00B813D1" w:rsidRPr="00A42026" w:rsidRDefault="00B813D1" w:rsidP="00F9191D">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−0.385 (0.037)</w:t>
            </w:r>
          </w:p>
        </w:tc>
        <w:tc>
          <w:tcPr>
            <w:tcW w:w="247" w:type="pct"/>
          </w:tcPr>
          <w:p w14:paraId="6D519B40" w14:textId="1186DFDA" w:rsidR="00B813D1" w:rsidRPr="00A42026" w:rsidRDefault="00B813D1" w:rsidP="00F9191D">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−10.344</w:t>
            </w:r>
          </w:p>
        </w:tc>
        <w:tc>
          <w:tcPr>
            <w:tcW w:w="357" w:type="pct"/>
            <w:noWrap/>
          </w:tcPr>
          <w:p w14:paraId="6EBDD2AB" w14:textId="59B7FE9A" w:rsidR="00B813D1" w:rsidRPr="00A42026" w:rsidRDefault="00B813D1" w:rsidP="00F9191D">
            <w:pPr>
              <w:spacing w:after="0" w:line="240" w:lineRule="auto"/>
              <w:jc w:val="both"/>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 xml:space="preserve">  0.285 (0.074)</w:t>
            </w:r>
          </w:p>
        </w:tc>
        <w:tc>
          <w:tcPr>
            <w:tcW w:w="246" w:type="pct"/>
            <w:noWrap/>
          </w:tcPr>
          <w:p w14:paraId="0347E409" w14:textId="529586CD" w:rsidR="00B813D1" w:rsidRPr="00A42026" w:rsidRDefault="00B813D1" w:rsidP="00F9191D">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 xml:space="preserve">  3.832</w:t>
            </w:r>
          </w:p>
        </w:tc>
        <w:tc>
          <w:tcPr>
            <w:tcW w:w="164" w:type="pct"/>
          </w:tcPr>
          <w:p w14:paraId="7803CEC2" w14:textId="7760B94A" w:rsidR="00B813D1" w:rsidRPr="00A42026" w:rsidRDefault="00B813D1" w:rsidP="00F9191D">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0.308</w:t>
            </w:r>
          </w:p>
        </w:tc>
        <w:tc>
          <w:tcPr>
            <w:tcW w:w="161" w:type="pct"/>
          </w:tcPr>
          <w:p w14:paraId="451FF019" w14:textId="50D4C845" w:rsidR="00B813D1" w:rsidRPr="00A42026" w:rsidRDefault="00B813D1" w:rsidP="00F9191D">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0.829</w:t>
            </w:r>
          </w:p>
        </w:tc>
      </w:tr>
      <w:tr w:rsidR="002076CE" w:rsidRPr="00A42026" w14:paraId="4E003804" w14:textId="77777777" w:rsidTr="00B813D1">
        <w:trPr>
          <w:trHeight w:val="20"/>
          <w:jc w:val="center"/>
        </w:trPr>
        <w:tc>
          <w:tcPr>
            <w:tcW w:w="1114" w:type="pct"/>
            <w:noWrap/>
          </w:tcPr>
          <w:p w14:paraId="00392167" w14:textId="602B12DD"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EmF-02: Feel sad or blue</w:t>
            </w:r>
          </w:p>
        </w:tc>
        <w:tc>
          <w:tcPr>
            <w:tcW w:w="190" w:type="pct"/>
          </w:tcPr>
          <w:p w14:paraId="2AC30EBD" w14:textId="63BBD540"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4373</w:t>
            </w:r>
          </w:p>
        </w:tc>
        <w:tc>
          <w:tcPr>
            <w:tcW w:w="138" w:type="pct"/>
          </w:tcPr>
          <w:p w14:paraId="1819237C" w14:textId="18369870"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0.3</w:t>
            </w:r>
          </w:p>
        </w:tc>
        <w:tc>
          <w:tcPr>
            <w:tcW w:w="138" w:type="pct"/>
          </w:tcPr>
          <w:p w14:paraId="1772FE1A" w14:textId="50225DD3"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0.2</w:t>
            </w:r>
          </w:p>
        </w:tc>
        <w:tc>
          <w:tcPr>
            <w:tcW w:w="139" w:type="pct"/>
          </w:tcPr>
          <w:p w14:paraId="318AEBCF" w14:textId="4489C49B"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6.2</w:t>
            </w:r>
          </w:p>
        </w:tc>
        <w:tc>
          <w:tcPr>
            <w:tcW w:w="144" w:type="pct"/>
          </w:tcPr>
          <w:p w14:paraId="39853F2A" w14:textId="118F27CD"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32.4</w:t>
            </w:r>
          </w:p>
        </w:tc>
        <w:tc>
          <w:tcPr>
            <w:tcW w:w="139" w:type="pct"/>
          </w:tcPr>
          <w:p w14:paraId="778E0988" w14:textId="3BF6AABB"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53.4</w:t>
            </w:r>
          </w:p>
        </w:tc>
        <w:tc>
          <w:tcPr>
            <w:tcW w:w="139" w:type="pct"/>
          </w:tcPr>
          <w:p w14:paraId="5DB8099F" w14:textId="010097D0"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7.8</w:t>
            </w:r>
          </w:p>
        </w:tc>
        <w:tc>
          <w:tcPr>
            <w:tcW w:w="149" w:type="pct"/>
          </w:tcPr>
          <w:p w14:paraId="47D4F55D" w14:textId="7895AC45"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2.62</w:t>
            </w:r>
          </w:p>
        </w:tc>
        <w:tc>
          <w:tcPr>
            <w:tcW w:w="139" w:type="pct"/>
          </w:tcPr>
          <w:p w14:paraId="4FD5D916" w14:textId="6B5D9DF9"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0.73</w:t>
            </w:r>
          </w:p>
        </w:tc>
        <w:tc>
          <w:tcPr>
            <w:tcW w:w="149" w:type="pct"/>
          </w:tcPr>
          <w:p w14:paraId="59F5F4D6" w14:textId="53A4617B"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w:t>
            </w:r>
          </w:p>
        </w:tc>
        <w:tc>
          <w:tcPr>
            <w:tcW w:w="152" w:type="pct"/>
          </w:tcPr>
          <w:p w14:paraId="584DCA9C" w14:textId="70980F8E"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2–3</w:t>
            </w:r>
          </w:p>
        </w:tc>
        <w:tc>
          <w:tcPr>
            <w:tcW w:w="246" w:type="pct"/>
          </w:tcPr>
          <w:p w14:paraId="7E9DC8CA" w14:textId="05325210"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0.795</w:t>
            </w:r>
          </w:p>
        </w:tc>
        <w:tc>
          <w:tcPr>
            <w:tcW w:w="244" w:type="pct"/>
          </w:tcPr>
          <w:p w14:paraId="4BBE9965" w14:textId="6C624EF6"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0.719</w:t>
            </w:r>
          </w:p>
        </w:tc>
        <w:tc>
          <w:tcPr>
            <w:tcW w:w="248" w:type="pct"/>
          </w:tcPr>
          <w:p w14:paraId="6A0FA7DB" w14:textId="1A93B820"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0.679</w:t>
            </w:r>
          </w:p>
        </w:tc>
        <w:tc>
          <w:tcPr>
            <w:tcW w:w="357" w:type="pct"/>
          </w:tcPr>
          <w:p w14:paraId="75A77989" w14:textId="48BD2B8F" w:rsidR="00B813D1" w:rsidRPr="00A42026" w:rsidRDefault="00B813D1" w:rsidP="00F9191D">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−0.399 (0.037)</w:t>
            </w:r>
          </w:p>
        </w:tc>
        <w:tc>
          <w:tcPr>
            <w:tcW w:w="247" w:type="pct"/>
          </w:tcPr>
          <w:p w14:paraId="34EE7C13" w14:textId="4E4428B9" w:rsidR="00B813D1" w:rsidRPr="00A42026" w:rsidRDefault="00B813D1" w:rsidP="00F9191D">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−10.711</w:t>
            </w:r>
          </w:p>
        </w:tc>
        <w:tc>
          <w:tcPr>
            <w:tcW w:w="357" w:type="pct"/>
            <w:noWrap/>
          </w:tcPr>
          <w:p w14:paraId="3C1AAFC2" w14:textId="18B57CEC" w:rsidR="00B813D1" w:rsidRPr="00A42026" w:rsidRDefault="00B813D1" w:rsidP="00F9191D">
            <w:pPr>
              <w:spacing w:after="0" w:line="240" w:lineRule="auto"/>
              <w:jc w:val="both"/>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 xml:space="preserve">  0.152 (0.074)</w:t>
            </w:r>
          </w:p>
        </w:tc>
        <w:tc>
          <w:tcPr>
            <w:tcW w:w="246" w:type="pct"/>
            <w:noWrap/>
          </w:tcPr>
          <w:p w14:paraId="66D56A8F" w14:textId="3DF5A36A" w:rsidR="00B813D1" w:rsidRPr="00A42026" w:rsidRDefault="00B813D1" w:rsidP="00F9191D">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 xml:space="preserve">  2.041</w:t>
            </w:r>
          </w:p>
        </w:tc>
        <w:tc>
          <w:tcPr>
            <w:tcW w:w="164" w:type="pct"/>
          </w:tcPr>
          <w:p w14:paraId="2465DBEC" w14:textId="304DBEEA" w:rsidR="00B813D1" w:rsidRPr="00A42026" w:rsidRDefault="00B813D1" w:rsidP="00F9191D">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0.310</w:t>
            </w:r>
          </w:p>
        </w:tc>
        <w:tc>
          <w:tcPr>
            <w:tcW w:w="161" w:type="pct"/>
          </w:tcPr>
          <w:p w14:paraId="72B2BCC1" w14:textId="298678B0" w:rsidR="00B813D1" w:rsidRPr="00A42026" w:rsidRDefault="00B813D1" w:rsidP="00F9191D">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0.829</w:t>
            </w:r>
          </w:p>
        </w:tc>
      </w:tr>
      <w:tr w:rsidR="002076CE" w:rsidRPr="00A42026" w14:paraId="644D708A" w14:textId="77777777" w:rsidTr="00B813D1">
        <w:trPr>
          <w:trHeight w:val="20"/>
          <w:jc w:val="center"/>
        </w:trPr>
        <w:tc>
          <w:tcPr>
            <w:tcW w:w="1114" w:type="pct"/>
            <w:noWrap/>
          </w:tcPr>
          <w:p w14:paraId="1DECC9C8" w14:textId="0DCD0431"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EmF-03: Feel angry</w:t>
            </w:r>
          </w:p>
        </w:tc>
        <w:tc>
          <w:tcPr>
            <w:tcW w:w="190" w:type="pct"/>
          </w:tcPr>
          <w:p w14:paraId="2005C66A" w14:textId="31085C5E"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4372</w:t>
            </w:r>
          </w:p>
        </w:tc>
        <w:tc>
          <w:tcPr>
            <w:tcW w:w="138" w:type="pct"/>
          </w:tcPr>
          <w:p w14:paraId="1899924C" w14:textId="10040CE3"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0.3</w:t>
            </w:r>
          </w:p>
        </w:tc>
        <w:tc>
          <w:tcPr>
            <w:tcW w:w="138" w:type="pct"/>
          </w:tcPr>
          <w:p w14:paraId="568E3384" w14:textId="5CE7BBE0"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0.3</w:t>
            </w:r>
          </w:p>
        </w:tc>
        <w:tc>
          <w:tcPr>
            <w:tcW w:w="139" w:type="pct"/>
          </w:tcPr>
          <w:p w14:paraId="285B3ADA" w14:textId="6ED86374"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5.2</w:t>
            </w:r>
          </w:p>
        </w:tc>
        <w:tc>
          <w:tcPr>
            <w:tcW w:w="144" w:type="pct"/>
          </w:tcPr>
          <w:p w14:paraId="4EED8640" w14:textId="1BCF2C30"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26.4</w:t>
            </w:r>
          </w:p>
        </w:tc>
        <w:tc>
          <w:tcPr>
            <w:tcW w:w="139" w:type="pct"/>
          </w:tcPr>
          <w:p w14:paraId="598A4663" w14:textId="75DEE10F"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48.0</w:t>
            </w:r>
          </w:p>
        </w:tc>
        <w:tc>
          <w:tcPr>
            <w:tcW w:w="139" w:type="pct"/>
          </w:tcPr>
          <w:p w14:paraId="1403D2B9" w14:textId="026D026D"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20.2</w:t>
            </w:r>
          </w:p>
        </w:tc>
        <w:tc>
          <w:tcPr>
            <w:tcW w:w="149" w:type="pct"/>
          </w:tcPr>
          <w:p w14:paraId="094422EA" w14:textId="69E21C7C"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2.83</w:t>
            </w:r>
          </w:p>
        </w:tc>
        <w:tc>
          <w:tcPr>
            <w:tcW w:w="139" w:type="pct"/>
          </w:tcPr>
          <w:p w14:paraId="15FC206F" w14:textId="7E2717A0"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0.82</w:t>
            </w:r>
          </w:p>
        </w:tc>
        <w:tc>
          <w:tcPr>
            <w:tcW w:w="149" w:type="pct"/>
          </w:tcPr>
          <w:p w14:paraId="0475095C" w14:textId="030E9E02"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w:t>
            </w:r>
          </w:p>
        </w:tc>
        <w:tc>
          <w:tcPr>
            <w:tcW w:w="152" w:type="pct"/>
          </w:tcPr>
          <w:p w14:paraId="54AA5644" w14:textId="65584EE4"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2–3</w:t>
            </w:r>
          </w:p>
        </w:tc>
        <w:tc>
          <w:tcPr>
            <w:tcW w:w="246" w:type="pct"/>
          </w:tcPr>
          <w:p w14:paraId="051C1FD0" w14:textId="7682EEAD"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0.796</w:t>
            </w:r>
          </w:p>
        </w:tc>
        <w:tc>
          <w:tcPr>
            <w:tcW w:w="244" w:type="pct"/>
          </w:tcPr>
          <w:p w14:paraId="18F4C965" w14:textId="40188DB4"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0.725</w:t>
            </w:r>
          </w:p>
        </w:tc>
        <w:tc>
          <w:tcPr>
            <w:tcW w:w="248" w:type="pct"/>
          </w:tcPr>
          <w:p w14:paraId="01DED94C" w14:textId="3D899895"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0.679</w:t>
            </w:r>
          </w:p>
        </w:tc>
        <w:tc>
          <w:tcPr>
            <w:tcW w:w="357" w:type="pct"/>
          </w:tcPr>
          <w:p w14:paraId="5D42F586" w14:textId="4A816B6E" w:rsidR="00B813D1" w:rsidRPr="00A42026" w:rsidRDefault="00B813D1" w:rsidP="00F9191D">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−0.362 (0.037)</w:t>
            </w:r>
          </w:p>
        </w:tc>
        <w:tc>
          <w:tcPr>
            <w:tcW w:w="247" w:type="pct"/>
          </w:tcPr>
          <w:p w14:paraId="6CD2095E" w14:textId="4551D6A7" w:rsidR="00B813D1" w:rsidRPr="00A42026" w:rsidRDefault="00B813D1" w:rsidP="00F9191D">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−9.731</w:t>
            </w:r>
          </w:p>
        </w:tc>
        <w:tc>
          <w:tcPr>
            <w:tcW w:w="357" w:type="pct"/>
            <w:noWrap/>
          </w:tcPr>
          <w:p w14:paraId="50BE5D60" w14:textId="459CD562" w:rsidR="00B813D1" w:rsidRPr="00A42026" w:rsidRDefault="00B813D1" w:rsidP="00F9191D">
            <w:pPr>
              <w:spacing w:after="0" w:line="240" w:lineRule="auto"/>
              <w:jc w:val="both"/>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−0.172 (0.074)</w:t>
            </w:r>
          </w:p>
        </w:tc>
        <w:tc>
          <w:tcPr>
            <w:tcW w:w="246" w:type="pct"/>
            <w:noWrap/>
          </w:tcPr>
          <w:p w14:paraId="3210FA07" w14:textId="4904AFBE" w:rsidR="00B813D1" w:rsidRPr="00A42026" w:rsidRDefault="00B813D1" w:rsidP="00F9191D">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−2.314</w:t>
            </w:r>
          </w:p>
        </w:tc>
        <w:tc>
          <w:tcPr>
            <w:tcW w:w="164" w:type="pct"/>
          </w:tcPr>
          <w:p w14:paraId="5054A354" w14:textId="2990C9D0" w:rsidR="00B813D1" w:rsidRPr="00A42026" w:rsidRDefault="00B813D1" w:rsidP="00F9191D">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0.266</w:t>
            </w:r>
          </w:p>
        </w:tc>
        <w:tc>
          <w:tcPr>
            <w:tcW w:w="161" w:type="pct"/>
          </w:tcPr>
          <w:p w14:paraId="5A0A9D9D" w14:textId="337FB74E" w:rsidR="00B813D1" w:rsidRPr="00A42026" w:rsidRDefault="00B813D1" w:rsidP="00F9191D">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0.859</w:t>
            </w:r>
          </w:p>
        </w:tc>
      </w:tr>
      <w:tr w:rsidR="002076CE" w:rsidRPr="00A42026" w14:paraId="20D6766B" w14:textId="77777777" w:rsidTr="00B813D1">
        <w:trPr>
          <w:trHeight w:val="20"/>
          <w:jc w:val="center"/>
        </w:trPr>
        <w:tc>
          <w:tcPr>
            <w:tcW w:w="1114" w:type="pct"/>
            <w:noWrap/>
          </w:tcPr>
          <w:p w14:paraId="7261DE04" w14:textId="7A45E67C"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EmF-04: Trouble sleeping</w:t>
            </w:r>
          </w:p>
        </w:tc>
        <w:tc>
          <w:tcPr>
            <w:tcW w:w="190" w:type="pct"/>
          </w:tcPr>
          <w:p w14:paraId="2F8F2F06" w14:textId="41709BE9"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4371</w:t>
            </w:r>
          </w:p>
        </w:tc>
        <w:tc>
          <w:tcPr>
            <w:tcW w:w="138" w:type="pct"/>
          </w:tcPr>
          <w:p w14:paraId="230BBE7E" w14:textId="704E2B59"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0.3</w:t>
            </w:r>
          </w:p>
        </w:tc>
        <w:tc>
          <w:tcPr>
            <w:tcW w:w="138" w:type="pct"/>
          </w:tcPr>
          <w:p w14:paraId="14979BED" w14:textId="22B51095"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0.8</w:t>
            </w:r>
          </w:p>
        </w:tc>
        <w:tc>
          <w:tcPr>
            <w:tcW w:w="139" w:type="pct"/>
          </w:tcPr>
          <w:p w14:paraId="174596C3" w14:textId="072903C0"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11.7</w:t>
            </w:r>
          </w:p>
        </w:tc>
        <w:tc>
          <w:tcPr>
            <w:tcW w:w="144" w:type="pct"/>
          </w:tcPr>
          <w:p w14:paraId="63B56B23" w14:textId="46445EB2"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23.1</w:t>
            </w:r>
          </w:p>
        </w:tc>
        <w:tc>
          <w:tcPr>
            <w:tcW w:w="139" w:type="pct"/>
          </w:tcPr>
          <w:p w14:paraId="2C736505" w14:textId="47F1B977"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42.3</w:t>
            </w:r>
          </w:p>
        </w:tc>
        <w:tc>
          <w:tcPr>
            <w:tcW w:w="139" w:type="pct"/>
          </w:tcPr>
          <w:p w14:paraId="332F837C" w14:textId="1F64EC2A"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22.2</w:t>
            </w:r>
          </w:p>
        </w:tc>
        <w:tc>
          <w:tcPr>
            <w:tcW w:w="149" w:type="pct"/>
          </w:tcPr>
          <w:p w14:paraId="41DC15AD" w14:textId="1923F9F8"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2.73</w:t>
            </w:r>
          </w:p>
        </w:tc>
        <w:tc>
          <w:tcPr>
            <w:tcW w:w="139" w:type="pct"/>
          </w:tcPr>
          <w:p w14:paraId="33386045" w14:textId="045F0B1B"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0.96</w:t>
            </w:r>
          </w:p>
        </w:tc>
        <w:tc>
          <w:tcPr>
            <w:tcW w:w="149" w:type="pct"/>
          </w:tcPr>
          <w:p w14:paraId="14D2096A" w14:textId="6F8BEEF6"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w:t>
            </w:r>
          </w:p>
        </w:tc>
        <w:tc>
          <w:tcPr>
            <w:tcW w:w="152" w:type="pct"/>
          </w:tcPr>
          <w:p w14:paraId="42D8F270" w14:textId="6ED4A03A"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2–3</w:t>
            </w:r>
          </w:p>
        </w:tc>
        <w:tc>
          <w:tcPr>
            <w:tcW w:w="246" w:type="pct"/>
          </w:tcPr>
          <w:p w14:paraId="6218A1EF" w14:textId="180B4BE6"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0.708</w:t>
            </w:r>
          </w:p>
        </w:tc>
        <w:tc>
          <w:tcPr>
            <w:tcW w:w="244" w:type="pct"/>
          </w:tcPr>
          <w:p w14:paraId="58BFF2E2" w14:textId="0698781F"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0.671</w:t>
            </w:r>
          </w:p>
        </w:tc>
        <w:tc>
          <w:tcPr>
            <w:tcW w:w="248" w:type="pct"/>
          </w:tcPr>
          <w:p w14:paraId="56D5BDF6" w14:textId="7FF894F7"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0.639</w:t>
            </w:r>
          </w:p>
        </w:tc>
        <w:tc>
          <w:tcPr>
            <w:tcW w:w="357" w:type="pct"/>
          </w:tcPr>
          <w:p w14:paraId="60E57BDA" w14:textId="3035E403" w:rsidR="00B813D1" w:rsidRPr="00A42026" w:rsidRDefault="00B813D1" w:rsidP="00F9191D">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−0.456 (0.037)</w:t>
            </w:r>
          </w:p>
        </w:tc>
        <w:tc>
          <w:tcPr>
            <w:tcW w:w="247" w:type="pct"/>
          </w:tcPr>
          <w:p w14:paraId="5ECD5334" w14:textId="53A51FDD" w:rsidR="00B813D1" w:rsidRPr="00A42026" w:rsidRDefault="00B813D1" w:rsidP="00F9191D">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−12.253</w:t>
            </w:r>
          </w:p>
        </w:tc>
        <w:tc>
          <w:tcPr>
            <w:tcW w:w="357" w:type="pct"/>
            <w:noWrap/>
          </w:tcPr>
          <w:p w14:paraId="05FDD925" w14:textId="5A2A3E2D" w:rsidR="00B813D1" w:rsidRPr="00A42026" w:rsidRDefault="00B813D1" w:rsidP="00F9191D">
            <w:pPr>
              <w:spacing w:after="0" w:line="240" w:lineRule="auto"/>
              <w:jc w:val="both"/>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−0.478 (0.074)</w:t>
            </w:r>
          </w:p>
        </w:tc>
        <w:tc>
          <w:tcPr>
            <w:tcW w:w="246" w:type="pct"/>
            <w:noWrap/>
          </w:tcPr>
          <w:p w14:paraId="76801F74" w14:textId="260E35CE" w:rsidR="00B813D1" w:rsidRPr="00A42026" w:rsidRDefault="00B813D1" w:rsidP="00F9191D">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−6.424</w:t>
            </w:r>
          </w:p>
        </w:tc>
        <w:tc>
          <w:tcPr>
            <w:tcW w:w="164" w:type="pct"/>
          </w:tcPr>
          <w:p w14:paraId="2C439C21" w14:textId="7CF9F07B" w:rsidR="00B813D1" w:rsidRPr="00A42026" w:rsidRDefault="00B813D1" w:rsidP="00F9191D">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0.254</w:t>
            </w:r>
          </w:p>
        </w:tc>
        <w:tc>
          <w:tcPr>
            <w:tcW w:w="161" w:type="pct"/>
          </w:tcPr>
          <w:p w14:paraId="38C9628C" w14:textId="558E728D" w:rsidR="00B813D1" w:rsidRPr="00A42026" w:rsidRDefault="00B813D1" w:rsidP="00F9191D">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0.875</w:t>
            </w:r>
          </w:p>
        </w:tc>
      </w:tr>
      <w:tr w:rsidR="002076CE" w:rsidRPr="00A42026" w14:paraId="7F549812" w14:textId="77777777" w:rsidTr="00B813D1">
        <w:trPr>
          <w:trHeight w:val="20"/>
          <w:jc w:val="center"/>
        </w:trPr>
        <w:tc>
          <w:tcPr>
            <w:tcW w:w="1114" w:type="pct"/>
            <w:noWrap/>
          </w:tcPr>
          <w:p w14:paraId="62CD3927" w14:textId="284EFBA5"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EmF-05: Worry about what will happen</w:t>
            </w:r>
          </w:p>
        </w:tc>
        <w:tc>
          <w:tcPr>
            <w:tcW w:w="190" w:type="pct"/>
          </w:tcPr>
          <w:p w14:paraId="761681FA" w14:textId="3D9DB45F"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4373</w:t>
            </w:r>
          </w:p>
        </w:tc>
        <w:tc>
          <w:tcPr>
            <w:tcW w:w="138" w:type="pct"/>
          </w:tcPr>
          <w:p w14:paraId="58855AD7" w14:textId="535A98A4"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0.3</w:t>
            </w:r>
          </w:p>
        </w:tc>
        <w:tc>
          <w:tcPr>
            <w:tcW w:w="138" w:type="pct"/>
          </w:tcPr>
          <w:p w14:paraId="0EFAD03C" w14:textId="018F9534"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1.8</w:t>
            </w:r>
          </w:p>
        </w:tc>
        <w:tc>
          <w:tcPr>
            <w:tcW w:w="139" w:type="pct"/>
          </w:tcPr>
          <w:p w14:paraId="47135760" w14:textId="60937B1D"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19.1</w:t>
            </w:r>
          </w:p>
        </w:tc>
        <w:tc>
          <w:tcPr>
            <w:tcW w:w="144" w:type="pct"/>
          </w:tcPr>
          <w:p w14:paraId="4C0BE5F3" w14:textId="7D1DFAF8"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31.7</w:t>
            </w:r>
          </w:p>
        </w:tc>
        <w:tc>
          <w:tcPr>
            <w:tcW w:w="139" w:type="pct"/>
          </w:tcPr>
          <w:p w14:paraId="645FDE93" w14:textId="0231EF1D"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43.9</w:t>
            </w:r>
          </w:p>
        </w:tc>
        <w:tc>
          <w:tcPr>
            <w:tcW w:w="139" w:type="pct"/>
          </w:tcPr>
          <w:p w14:paraId="1ECABFF8" w14:textId="50AED81E"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3.5</w:t>
            </w:r>
          </w:p>
        </w:tc>
        <w:tc>
          <w:tcPr>
            <w:tcW w:w="149" w:type="pct"/>
          </w:tcPr>
          <w:p w14:paraId="7F818094" w14:textId="79CD726B"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2.28</w:t>
            </w:r>
          </w:p>
        </w:tc>
        <w:tc>
          <w:tcPr>
            <w:tcW w:w="139" w:type="pct"/>
          </w:tcPr>
          <w:p w14:paraId="262E9DC9" w14:textId="38A80653"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0.87</w:t>
            </w:r>
          </w:p>
        </w:tc>
        <w:tc>
          <w:tcPr>
            <w:tcW w:w="149" w:type="pct"/>
          </w:tcPr>
          <w:p w14:paraId="6567F0C6" w14:textId="5443AC2B"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2</w:t>
            </w:r>
          </w:p>
        </w:tc>
        <w:tc>
          <w:tcPr>
            <w:tcW w:w="152" w:type="pct"/>
          </w:tcPr>
          <w:p w14:paraId="0D41E7A1" w14:textId="0622C0B4"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2–3</w:t>
            </w:r>
          </w:p>
        </w:tc>
        <w:tc>
          <w:tcPr>
            <w:tcW w:w="246" w:type="pct"/>
          </w:tcPr>
          <w:p w14:paraId="0CC9E251" w14:textId="046B8383"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0.788</w:t>
            </w:r>
          </w:p>
        </w:tc>
        <w:tc>
          <w:tcPr>
            <w:tcW w:w="244" w:type="pct"/>
          </w:tcPr>
          <w:p w14:paraId="5F8CC414" w14:textId="488F82F2"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0.716</w:t>
            </w:r>
          </w:p>
        </w:tc>
        <w:tc>
          <w:tcPr>
            <w:tcW w:w="248" w:type="pct"/>
          </w:tcPr>
          <w:p w14:paraId="364B1F8A" w14:textId="55859ED4" w:rsidR="00B813D1" w:rsidRPr="00A42026" w:rsidRDefault="00B813D1" w:rsidP="00F9191D">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0.680</w:t>
            </w:r>
          </w:p>
        </w:tc>
        <w:tc>
          <w:tcPr>
            <w:tcW w:w="357" w:type="pct"/>
          </w:tcPr>
          <w:p w14:paraId="7B05B6AA" w14:textId="75765496" w:rsidR="00B813D1" w:rsidRPr="00A42026" w:rsidRDefault="00B813D1" w:rsidP="00F9191D">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−0.423 (0.037)</w:t>
            </w:r>
          </w:p>
        </w:tc>
        <w:tc>
          <w:tcPr>
            <w:tcW w:w="247" w:type="pct"/>
          </w:tcPr>
          <w:p w14:paraId="253D872E" w14:textId="28EF148D" w:rsidR="00B813D1" w:rsidRPr="00A42026" w:rsidRDefault="00B813D1" w:rsidP="00F9191D">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−11.356</w:t>
            </w:r>
          </w:p>
        </w:tc>
        <w:tc>
          <w:tcPr>
            <w:tcW w:w="357" w:type="pct"/>
            <w:noWrap/>
          </w:tcPr>
          <w:p w14:paraId="4477A715" w14:textId="6B44D794" w:rsidR="00B813D1" w:rsidRPr="00A42026" w:rsidRDefault="00B813D1" w:rsidP="00F9191D">
            <w:pPr>
              <w:spacing w:after="0" w:line="240" w:lineRule="auto"/>
              <w:jc w:val="both"/>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−0.544 (0.074)</w:t>
            </w:r>
          </w:p>
        </w:tc>
        <w:tc>
          <w:tcPr>
            <w:tcW w:w="246" w:type="pct"/>
            <w:noWrap/>
          </w:tcPr>
          <w:p w14:paraId="3D51B363" w14:textId="0527D8D6" w:rsidR="00B813D1" w:rsidRPr="00A42026" w:rsidRDefault="00B813D1" w:rsidP="00F9191D">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−7.309</w:t>
            </w:r>
          </w:p>
        </w:tc>
        <w:tc>
          <w:tcPr>
            <w:tcW w:w="164" w:type="pct"/>
          </w:tcPr>
          <w:p w14:paraId="025B9FE1" w14:textId="5497F097" w:rsidR="00B813D1" w:rsidRPr="00A42026" w:rsidRDefault="00B813D1" w:rsidP="00F9191D">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0.269</w:t>
            </w:r>
          </w:p>
        </w:tc>
        <w:tc>
          <w:tcPr>
            <w:tcW w:w="161" w:type="pct"/>
          </w:tcPr>
          <w:p w14:paraId="10113616" w14:textId="676B7FD1" w:rsidR="00B813D1" w:rsidRPr="00A42026" w:rsidRDefault="00B813D1" w:rsidP="00F9191D">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0.854</w:t>
            </w:r>
          </w:p>
        </w:tc>
      </w:tr>
      <w:tr w:rsidR="002076CE" w:rsidRPr="00A42026" w14:paraId="440C2B56" w14:textId="77777777" w:rsidTr="00A90504">
        <w:trPr>
          <w:trHeight w:val="20"/>
          <w:jc w:val="center"/>
        </w:trPr>
        <w:tc>
          <w:tcPr>
            <w:tcW w:w="1114" w:type="pct"/>
            <w:noWrap/>
          </w:tcPr>
          <w:p w14:paraId="6B5AF694" w14:textId="4C066FAA" w:rsidR="00A90504" w:rsidRPr="00A42026" w:rsidRDefault="00A90504" w:rsidP="00A90504">
            <w:pPr>
              <w:spacing w:after="0" w:line="240" w:lineRule="auto"/>
              <w:rPr>
                <w:rFonts w:ascii="Calibri" w:eastAsia="DengXian" w:hAnsi="Calibri" w:cs="Calibri"/>
                <w:b/>
                <w:color w:val="000000" w:themeColor="text1"/>
                <w:kern w:val="0"/>
                <w:sz w:val="17"/>
                <w:szCs w:val="17"/>
                <w14:ligatures w14:val="none"/>
              </w:rPr>
            </w:pPr>
            <w:proofErr w:type="spellStart"/>
            <w:r w:rsidRPr="00A42026">
              <w:rPr>
                <w:rFonts w:ascii="Calibri" w:eastAsia="DengXian" w:hAnsi="Calibri" w:cs="Calibri"/>
                <w:b/>
                <w:color w:val="000000" w:themeColor="text1"/>
                <w:kern w:val="0"/>
                <w:sz w:val="17"/>
                <w:szCs w:val="17"/>
                <w14:ligatures w14:val="none"/>
              </w:rPr>
              <w:t>S</w:t>
            </w:r>
            <w:r w:rsidR="00C108E9" w:rsidRPr="00A42026">
              <w:rPr>
                <w:rFonts w:ascii="Calibri" w:eastAsia="DengXian" w:hAnsi="Calibri" w:cs="Calibri"/>
                <w:b/>
                <w:color w:val="000000" w:themeColor="text1"/>
                <w:kern w:val="0"/>
                <w:sz w:val="17"/>
                <w:szCs w:val="17"/>
                <w14:ligatures w14:val="none"/>
              </w:rPr>
              <w:t>o</w:t>
            </w:r>
            <w:r w:rsidRPr="00A42026">
              <w:rPr>
                <w:rFonts w:ascii="Calibri" w:eastAsia="DengXian" w:hAnsi="Calibri" w:cs="Calibri"/>
                <w:b/>
                <w:color w:val="000000" w:themeColor="text1"/>
                <w:kern w:val="0"/>
                <w:sz w:val="17"/>
                <w:szCs w:val="17"/>
                <w14:ligatures w14:val="none"/>
              </w:rPr>
              <w:t>F</w:t>
            </w:r>
            <w:proofErr w:type="spellEnd"/>
          </w:p>
        </w:tc>
        <w:tc>
          <w:tcPr>
            <w:tcW w:w="190" w:type="pct"/>
          </w:tcPr>
          <w:p w14:paraId="1BB27857" w14:textId="58E0B332"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4320</w:t>
            </w:r>
          </w:p>
        </w:tc>
        <w:tc>
          <w:tcPr>
            <w:tcW w:w="138" w:type="pct"/>
          </w:tcPr>
          <w:p w14:paraId="28BF5CBA" w14:textId="30147B09"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1.5</w:t>
            </w:r>
          </w:p>
        </w:tc>
        <w:tc>
          <w:tcPr>
            <w:tcW w:w="138" w:type="pct"/>
          </w:tcPr>
          <w:p w14:paraId="50550B1C" w14:textId="77777777"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w:t>
            </w:r>
          </w:p>
        </w:tc>
        <w:tc>
          <w:tcPr>
            <w:tcW w:w="139" w:type="pct"/>
          </w:tcPr>
          <w:p w14:paraId="69980C35" w14:textId="77777777"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w:t>
            </w:r>
          </w:p>
        </w:tc>
        <w:tc>
          <w:tcPr>
            <w:tcW w:w="144" w:type="pct"/>
          </w:tcPr>
          <w:p w14:paraId="091941B2" w14:textId="77777777"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w:t>
            </w:r>
          </w:p>
        </w:tc>
        <w:tc>
          <w:tcPr>
            <w:tcW w:w="139" w:type="pct"/>
          </w:tcPr>
          <w:p w14:paraId="60F0920A" w14:textId="509B1153"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color w:val="000000" w:themeColor="text1"/>
                <w:sz w:val="17"/>
                <w:szCs w:val="17"/>
              </w:rPr>
              <w:t>—</w:t>
            </w:r>
          </w:p>
        </w:tc>
        <w:tc>
          <w:tcPr>
            <w:tcW w:w="139" w:type="pct"/>
          </w:tcPr>
          <w:p w14:paraId="43C78A1A" w14:textId="67F47694"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color w:val="000000" w:themeColor="text1"/>
                <w:sz w:val="17"/>
                <w:szCs w:val="17"/>
              </w:rPr>
              <w:t>—</w:t>
            </w:r>
          </w:p>
        </w:tc>
        <w:tc>
          <w:tcPr>
            <w:tcW w:w="149" w:type="pct"/>
          </w:tcPr>
          <w:p w14:paraId="28FA077B" w14:textId="65A1F8EB"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15.82</w:t>
            </w:r>
          </w:p>
        </w:tc>
        <w:tc>
          <w:tcPr>
            <w:tcW w:w="139" w:type="pct"/>
          </w:tcPr>
          <w:p w14:paraId="1AFDCDE8" w14:textId="035B6B44"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3.00</w:t>
            </w:r>
          </w:p>
        </w:tc>
        <w:tc>
          <w:tcPr>
            <w:tcW w:w="149" w:type="pct"/>
          </w:tcPr>
          <w:p w14:paraId="15D0F70E" w14:textId="00A14833"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16</w:t>
            </w:r>
          </w:p>
        </w:tc>
        <w:tc>
          <w:tcPr>
            <w:tcW w:w="152" w:type="pct"/>
          </w:tcPr>
          <w:p w14:paraId="563C91C6" w14:textId="365F7138"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15–18</w:t>
            </w:r>
          </w:p>
        </w:tc>
        <w:tc>
          <w:tcPr>
            <w:tcW w:w="246" w:type="pct"/>
          </w:tcPr>
          <w:p w14:paraId="559813A2" w14:textId="75DE7651" w:rsidR="00A90504" w:rsidRPr="00A42026" w:rsidRDefault="00A90504" w:rsidP="00A90504">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w:t>
            </w:r>
          </w:p>
        </w:tc>
        <w:tc>
          <w:tcPr>
            <w:tcW w:w="244" w:type="pct"/>
          </w:tcPr>
          <w:p w14:paraId="0CA2894A" w14:textId="7DD1B6CE" w:rsidR="00A90504" w:rsidRPr="00A42026" w:rsidRDefault="00A90504" w:rsidP="00A90504">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w:t>
            </w:r>
          </w:p>
        </w:tc>
        <w:tc>
          <w:tcPr>
            <w:tcW w:w="248" w:type="pct"/>
          </w:tcPr>
          <w:p w14:paraId="52798E02" w14:textId="645D7788" w:rsidR="00A90504" w:rsidRPr="00A42026" w:rsidRDefault="00A90504" w:rsidP="00A90504">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w:t>
            </w:r>
          </w:p>
        </w:tc>
        <w:tc>
          <w:tcPr>
            <w:tcW w:w="357" w:type="pct"/>
          </w:tcPr>
          <w:p w14:paraId="1C49D06D" w14:textId="23B0818C"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w:t>
            </w:r>
            <w:r w:rsidRPr="00A42026">
              <w:rPr>
                <w:rFonts w:ascii="Calibri" w:hAnsi="Calibri" w:cs="Calibri"/>
                <w:b/>
                <w:color w:val="000000" w:themeColor="text1"/>
                <w:kern w:val="0"/>
                <w:sz w:val="17"/>
                <w:szCs w:val="17"/>
                <w14:ligatures w14:val="none"/>
              </w:rPr>
              <w:t>1.342 (0.037)</w:t>
            </w:r>
          </w:p>
        </w:tc>
        <w:tc>
          <w:tcPr>
            <w:tcW w:w="247" w:type="pct"/>
          </w:tcPr>
          <w:p w14:paraId="56CD9613" w14:textId="30369093" w:rsidR="00A90504" w:rsidRPr="00A42026" w:rsidRDefault="00A90504" w:rsidP="00A90504">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−36.018</w:t>
            </w:r>
          </w:p>
        </w:tc>
        <w:tc>
          <w:tcPr>
            <w:tcW w:w="357" w:type="pct"/>
            <w:noWrap/>
          </w:tcPr>
          <w:p w14:paraId="280344C0" w14:textId="60A3515A" w:rsidR="00A90504" w:rsidRPr="00A42026" w:rsidRDefault="00A90504" w:rsidP="00A90504">
            <w:pPr>
              <w:spacing w:after="0" w:line="240" w:lineRule="auto"/>
              <w:jc w:val="both"/>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 xml:space="preserve">  1.612 (0.074)</w:t>
            </w:r>
          </w:p>
        </w:tc>
        <w:tc>
          <w:tcPr>
            <w:tcW w:w="246" w:type="pct"/>
            <w:noWrap/>
          </w:tcPr>
          <w:p w14:paraId="2071382B" w14:textId="36CFF7F5"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 xml:space="preserve">  21.636</w:t>
            </w:r>
          </w:p>
        </w:tc>
        <w:tc>
          <w:tcPr>
            <w:tcW w:w="164" w:type="pct"/>
          </w:tcPr>
          <w:p w14:paraId="328488DD" w14:textId="1C04E106"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0.190</w:t>
            </w:r>
          </w:p>
        </w:tc>
        <w:tc>
          <w:tcPr>
            <w:tcW w:w="161" w:type="pct"/>
          </w:tcPr>
          <w:p w14:paraId="21834574" w14:textId="291338FF"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0.869</w:t>
            </w:r>
          </w:p>
        </w:tc>
      </w:tr>
      <w:tr w:rsidR="002076CE" w:rsidRPr="00A42026" w14:paraId="19797B18" w14:textId="77777777" w:rsidTr="00B813D1">
        <w:trPr>
          <w:trHeight w:val="20"/>
          <w:jc w:val="center"/>
        </w:trPr>
        <w:tc>
          <w:tcPr>
            <w:tcW w:w="1114" w:type="pct"/>
            <w:noWrap/>
          </w:tcPr>
          <w:p w14:paraId="4517940A" w14:textId="4C4EA7E3"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SoF-01: Trouble getting along with other teens</w:t>
            </w:r>
          </w:p>
        </w:tc>
        <w:tc>
          <w:tcPr>
            <w:tcW w:w="190" w:type="pct"/>
          </w:tcPr>
          <w:p w14:paraId="34972976" w14:textId="00A5AF28"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4374</w:t>
            </w:r>
          </w:p>
        </w:tc>
        <w:tc>
          <w:tcPr>
            <w:tcW w:w="138" w:type="pct"/>
          </w:tcPr>
          <w:p w14:paraId="261E67F0" w14:textId="3F2E864B"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0.3</w:t>
            </w:r>
          </w:p>
        </w:tc>
        <w:tc>
          <w:tcPr>
            <w:tcW w:w="138" w:type="pct"/>
          </w:tcPr>
          <w:p w14:paraId="77863461" w14:textId="0D62EC25"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0.0</w:t>
            </w:r>
          </w:p>
        </w:tc>
        <w:tc>
          <w:tcPr>
            <w:tcW w:w="139" w:type="pct"/>
          </w:tcPr>
          <w:p w14:paraId="72947767" w14:textId="44FD1A44"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2.2</w:t>
            </w:r>
          </w:p>
        </w:tc>
        <w:tc>
          <w:tcPr>
            <w:tcW w:w="144" w:type="pct"/>
          </w:tcPr>
          <w:p w14:paraId="44B5A886" w14:textId="4CE19B68"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11.5</w:t>
            </w:r>
          </w:p>
        </w:tc>
        <w:tc>
          <w:tcPr>
            <w:tcW w:w="139" w:type="pct"/>
          </w:tcPr>
          <w:p w14:paraId="3C091326" w14:textId="0613C1C5"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54.2</w:t>
            </w:r>
          </w:p>
        </w:tc>
        <w:tc>
          <w:tcPr>
            <w:tcW w:w="139" w:type="pct"/>
          </w:tcPr>
          <w:p w14:paraId="6C8FEE1E" w14:textId="3EFD6601"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32.2</w:t>
            </w:r>
          </w:p>
        </w:tc>
        <w:tc>
          <w:tcPr>
            <w:tcW w:w="149" w:type="pct"/>
          </w:tcPr>
          <w:p w14:paraId="080EEB22" w14:textId="7796D4F0"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3.16</w:t>
            </w:r>
          </w:p>
        </w:tc>
        <w:tc>
          <w:tcPr>
            <w:tcW w:w="139" w:type="pct"/>
          </w:tcPr>
          <w:p w14:paraId="3F5F31A5" w14:textId="7F9E02CE"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0.71</w:t>
            </w:r>
          </w:p>
        </w:tc>
        <w:tc>
          <w:tcPr>
            <w:tcW w:w="149" w:type="pct"/>
          </w:tcPr>
          <w:p w14:paraId="42006CEB" w14:textId="64B6471D"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w:t>
            </w:r>
          </w:p>
        </w:tc>
        <w:tc>
          <w:tcPr>
            <w:tcW w:w="152" w:type="pct"/>
          </w:tcPr>
          <w:p w14:paraId="683FBB58" w14:textId="7E0816DE" w:rsidR="00B813D1" w:rsidRPr="00A42026" w:rsidRDefault="00B813D1" w:rsidP="00141F87">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3–4</w:t>
            </w:r>
          </w:p>
        </w:tc>
        <w:tc>
          <w:tcPr>
            <w:tcW w:w="246" w:type="pct"/>
          </w:tcPr>
          <w:p w14:paraId="257DD8AF" w14:textId="083FA4CA"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0.737</w:t>
            </w:r>
          </w:p>
        </w:tc>
        <w:tc>
          <w:tcPr>
            <w:tcW w:w="244" w:type="pct"/>
          </w:tcPr>
          <w:p w14:paraId="255F5561" w14:textId="21B9411F"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0.646</w:t>
            </w:r>
          </w:p>
        </w:tc>
        <w:tc>
          <w:tcPr>
            <w:tcW w:w="248" w:type="pct"/>
          </w:tcPr>
          <w:p w14:paraId="555B3431" w14:textId="37E4866D"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0.635</w:t>
            </w:r>
          </w:p>
        </w:tc>
        <w:tc>
          <w:tcPr>
            <w:tcW w:w="357" w:type="pct"/>
          </w:tcPr>
          <w:p w14:paraId="26EE205B" w14:textId="0ED695E7" w:rsidR="00B813D1" w:rsidRPr="00A42026" w:rsidRDefault="00B813D1" w:rsidP="00141F87">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−0.625 (0.037)</w:t>
            </w:r>
          </w:p>
        </w:tc>
        <w:tc>
          <w:tcPr>
            <w:tcW w:w="247" w:type="pct"/>
          </w:tcPr>
          <w:p w14:paraId="185C13C2" w14:textId="24C3BD04" w:rsidR="00B813D1" w:rsidRPr="00A42026" w:rsidRDefault="00B813D1" w:rsidP="00141F87">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−16.783</w:t>
            </w:r>
          </w:p>
        </w:tc>
        <w:tc>
          <w:tcPr>
            <w:tcW w:w="357" w:type="pct"/>
            <w:noWrap/>
          </w:tcPr>
          <w:p w14:paraId="1F6EC502" w14:textId="66898131" w:rsidR="00B813D1" w:rsidRPr="00A42026" w:rsidRDefault="00B813D1" w:rsidP="00141F87">
            <w:pPr>
              <w:spacing w:after="0" w:line="240" w:lineRule="auto"/>
              <w:jc w:val="both"/>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 xml:space="preserve">  0.479 (0.074)</w:t>
            </w:r>
          </w:p>
        </w:tc>
        <w:tc>
          <w:tcPr>
            <w:tcW w:w="246" w:type="pct"/>
            <w:noWrap/>
          </w:tcPr>
          <w:p w14:paraId="778894CC" w14:textId="2BE239D5" w:rsidR="00B813D1" w:rsidRPr="00A42026" w:rsidRDefault="00B813D1" w:rsidP="00141F87">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 xml:space="preserve">  6.436</w:t>
            </w:r>
          </w:p>
        </w:tc>
        <w:tc>
          <w:tcPr>
            <w:tcW w:w="164" w:type="pct"/>
          </w:tcPr>
          <w:p w14:paraId="4DC1435B" w14:textId="52A31F1B" w:rsidR="00B813D1" w:rsidRPr="00A42026" w:rsidRDefault="00B813D1" w:rsidP="00141F87">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0.272</w:t>
            </w:r>
          </w:p>
        </w:tc>
        <w:tc>
          <w:tcPr>
            <w:tcW w:w="161" w:type="pct"/>
          </w:tcPr>
          <w:p w14:paraId="0A41CD9B" w14:textId="1BE914F0" w:rsidR="00B813D1" w:rsidRPr="00A42026" w:rsidRDefault="00B813D1" w:rsidP="00141F87">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0.797</w:t>
            </w:r>
          </w:p>
        </w:tc>
      </w:tr>
      <w:tr w:rsidR="002076CE" w:rsidRPr="00A42026" w14:paraId="7D368DA9" w14:textId="77777777" w:rsidTr="00B813D1">
        <w:trPr>
          <w:trHeight w:val="20"/>
          <w:jc w:val="center"/>
        </w:trPr>
        <w:tc>
          <w:tcPr>
            <w:tcW w:w="1114" w:type="pct"/>
            <w:noWrap/>
          </w:tcPr>
          <w:p w14:paraId="5089BE0F" w14:textId="468860BA"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SoF-02: Other teens do not want to be friend</w:t>
            </w:r>
          </w:p>
        </w:tc>
        <w:tc>
          <w:tcPr>
            <w:tcW w:w="190" w:type="pct"/>
          </w:tcPr>
          <w:p w14:paraId="4F4D2C7A" w14:textId="1D08C9D7"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4373</w:t>
            </w:r>
          </w:p>
        </w:tc>
        <w:tc>
          <w:tcPr>
            <w:tcW w:w="138" w:type="pct"/>
          </w:tcPr>
          <w:p w14:paraId="5EB014CB" w14:textId="7311C149"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0.3</w:t>
            </w:r>
          </w:p>
        </w:tc>
        <w:tc>
          <w:tcPr>
            <w:tcW w:w="138" w:type="pct"/>
          </w:tcPr>
          <w:p w14:paraId="241A8CBC" w14:textId="7D0E5538"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0.1</w:t>
            </w:r>
          </w:p>
        </w:tc>
        <w:tc>
          <w:tcPr>
            <w:tcW w:w="139" w:type="pct"/>
          </w:tcPr>
          <w:p w14:paraId="2995CBBC" w14:textId="4D792C59"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2.6</w:t>
            </w:r>
          </w:p>
        </w:tc>
        <w:tc>
          <w:tcPr>
            <w:tcW w:w="144" w:type="pct"/>
          </w:tcPr>
          <w:p w14:paraId="72B5B10D" w14:textId="76BAAA1B"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9.9</w:t>
            </w:r>
          </w:p>
        </w:tc>
        <w:tc>
          <w:tcPr>
            <w:tcW w:w="139" w:type="pct"/>
          </w:tcPr>
          <w:p w14:paraId="341E1BF4" w14:textId="721CD221"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37.1</w:t>
            </w:r>
          </w:p>
        </w:tc>
        <w:tc>
          <w:tcPr>
            <w:tcW w:w="139" w:type="pct"/>
          </w:tcPr>
          <w:p w14:paraId="19E404DE" w14:textId="56B633CC"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50.3</w:t>
            </w:r>
          </w:p>
        </w:tc>
        <w:tc>
          <w:tcPr>
            <w:tcW w:w="149" w:type="pct"/>
          </w:tcPr>
          <w:p w14:paraId="3F56440C" w14:textId="2DA52FE3"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3.35</w:t>
            </w:r>
          </w:p>
        </w:tc>
        <w:tc>
          <w:tcPr>
            <w:tcW w:w="139" w:type="pct"/>
          </w:tcPr>
          <w:p w14:paraId="6B7D51CE" w14:textId="52ED259F"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0.77</w:t>
            </w:r>
          </w:p>
        </w:tc>
        <w:tc>
          <w:tcPr>
            <w:tcW w:w="149" w:type="pct"/>
          </w:tcPr>
          <w:p w14:paraId="41B836AF" w14:textId="1DA80E08"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w:t>
            </w:r>
          </w:p>
        </w:tc>
        <w:tc>
          <w:tcPr>
            <w:tcW w:w="152" w:type="pct"/>
          </w:tcPr>
          <w:p w14:paraId="4006CCBB" w14:textId="250689FB" w:rsidR="00B813D1" w:rsidRPr="00A42026" w:rsidRDefault="00B813D1" w:rsidP="00141F87">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3–4</w:t>
            </w:r>
          </w:p>
        </w:tc>
        <w:tc>
          <w:tcPr>
            <w:tcW w:w="246" w:type="pct"/>
          </w:tcPr>
          <w:p w14:paraId="449B1C5D" w14:textId="0CA189A4"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0.763</w:t>
            </w:r>
          </w:p>
        </w:tc>
        <w:tc>
          <w:tcPr>
            <w:tcW w:w="244" w:type="pct"/>
          </w:tcPr>
          <w:p w14:paraId="5316B250" w14:textId="44CE649D"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0.698</w:t>
            </w:r>
          </w:p>
        </w:tc>
        <w:tc>
          <w:tcPr>
            <w:tcW w:w="248" w:type="pct"/>
          </w:tcPr>
          <w:p w14:paraId="28C37FA1" w14:textId="59A02ACD"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0.670</w:t>
            </w:r>
          </w:p>
        </w:tc>
        <w:tc>
          <w:tcPr>
            <w:tcW w:w="357" w:type="pct"/>
          </w:tcPr>
          <w:p w14:paraId="6F0411C9" w14:textId="1A48B1E8" w:rsidR="00B813D1" w:rsidRPr="00A42026" w:rsidRDefault="00B813D1" w:rsidP="00141F87">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−1.072 (0.037)</w:t>
            </w:r>
          </w:p>
        </w:tc>
        <w:tc>
          <w:tcPr>
            <w:tcW w:w="247" w:type="pct"/>
          </w:tcPr>
          <w:p w14:paraId="0A2B451B" w14:textId="1AE9573D" w:rsidR="00B813D1" w:rsidRPr="00A42026" w:rsidRDefault="00B813D1" w:rsidP="00141F87">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−28.770</w:t>
            </w:r>
          </w:p>
        </w:tc>
        <w:tc>
          <w:tcPr>
            <w:tcW w:w="357" w:type="pct"/>
            <w:noWrap/>
          </w:tcPr>
          <w:p w14:paraId="3906E4AA" w14:textId="15F9BCE2" w:rsidR="00B813D1" w:rsidRPr="00A42026" w:rsidRDefault="00B813D1" w:rsidP="00141F87">
            <w:pPr>
              <w:spacing w:after="0" w:line="240" w:lineRule="auto"/>
              <w:jc w:val="both"/>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 xml:space="preserve">  0.752 (0.074)</w:t>
            </w:r>
          </w:p>
        </w:tc>
        <w:tc>
          <w:tcPr>
            <w:tcW w:w="246" w:type="pct"/>
            <w:noWrap/>
          </w:tcPr>
          <w:p w14:paraId="587F2F03" w14:textId="1EEE8C28" w:rsidR="00B813D1" w:rsidRPr="00A42026" w:rsidRDefault="00B813D1" w:rsidP="00141F87">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 xml:space="preserve">  10.101</w:t>
            </w:r>
          </w:p>
        </w:tc>
        <w:tc>
          <w:tcPr>
            <w:tcW w:w="164" w:type="pct"/>
          </w:tcPr>
          <w:p w14:paraId="223B7D74" w14:textId="6359F8AE" w:rsidR="00B813D1" w:rsidRPr="00A42026" w:rsidRDefault="00B813D1" w:rsidP="00141F87">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0.304</w:t>
            </w:r>
          </w:p>
        </w:tc>
        <w:tc>
          <w:tcPr>
            <w:tcW w:w="161" w:type="pct"/>
          </w:tcPr>
          <w:p w14:paraId="5F488C2D" w14:textId="225878F4" w:rsidR="00B813D1" w:rsidRPr="00A42026" w:rsidRDefault="00B813D1" w:rsidP="00141F87">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0.760</w:t>
            </w:r>
          </w:p>
        </w:tc>
      </w:tr>
      <w:tr w:rsidR="002076CE" w:rsidRPr="00A42026" w14:paraId="11D586E7" w14:textId="77777777" w:rsidTr="00B813D1">
        <w:trPr>
          <w:trHeight w:val="20"/>
          <w:jc w:val="center"/>
        </w:trPr>
        <w:tc>
          <w:tcPr>
            <w:tcW w:w="1114" w:type="pct"/>
            <w:noWrap/>
          </w:tcPr>
          <w:p w14:paraId="6EB1D989" w14:textId="67E7EAA2"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bookmarkStart w:id="27" w:name="_Hlk180091105"/>
            <w:r w:rsidRPr="00A42026">
              <w:rPr>
                <w:rFonts w:ascii="Calibri" w:eastAsia="DengXian" w:hAnsi="Calibri" w:cs="Calibri"/>
                <w:bCs/>
                <w:color w:val="000000" w:themeColor="text1"/>
                <w:kern w:val="0"/>
                <w:sz w:val="17"/>
                <w:szCs w:val="17"/>
                <w14:ligatures w14:val="none"/>
              </w:rPr>
              <w:t>SoF-03</w:t>
            </w:r>
            <w:bookmarkEnd w:id="27"/>
            <w:r w:rsidRPr="00A42026">
              <w:rPr>
                <w:rFonts w:ascii="Calibri" w:eastAsia="DengXian" w:hAnsi="Calibri" w:cs="Calibri"/>
                <w:bCs/>
                <w:color w:val="000000" w:themeColor="text1"/>
                <w:kern w:val="0"/>
                <w:sz w:val="17"/>
                <w:szCs w:val="17"/>
                <w14:ligatures w14:val="none"/>
              </w:rPr>
              <w:t>:</w:t>
            </w:r>
            <w:bookmarkStart w:id="28" w:name="_Hlk180091114"/>
            <w:r w:rsidRPr="00A42026">
              <w:rPr>
                <w:rFonts w:ascii="Calibri" w:eastAsia="DengXian" w:hAnsi="Calibri" w:cs="Calibri"/>
                <w:bCs/>
                <w:color w:val="000000" w:themeColor="text1"/>
                <w:kern w:val="0"/>
                <w:sz w:val="17"/>
                <w:szCs w:val="17"/>
                <w14:ligatures w14:val="none"/>
              </w:rPr>
              <w:t xml:space="preserve"> Other teens tease</w:t>
            </w:r>
            <w:bookmarkEnd w:id="28"/>
          </w:p>
        </w:tc>
        <w:tc>
          <w:tcPr>
            <w:tcW w:w="190" w:type="pct"/>
          </w:tcPr>
          <w:p w14:paraId="37F34538" w14:textId="687E294F"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4368</w:t>
            </w:r>
          </w:p>
        </w:tc>
        <w:tc>
          <w:tcPr>
            <w:tcW w:w="138" w:type="pct"/>
          </w:tcPr>
          <w:p w14:paraId="0AB35747" w14:textId="70CEE7A5"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bookmarkStart w:id="29" w:name="_Hlk180091095"/>
            <w:r w:rsidRPr="00A42026">
              <w:rPr>
                <w:rFonts w:ascii="Calibri" w:eastAsia="DengXian" w:hAnsi="Calibri" w:cs="Calibri"/>
                <w:bCs/>
                <w:color w:val="000000" w:themeColor="text1"/>
                <w:kern w:val="0"/>
                <w:sz w:val="17"/>
                <w:szCs w:val="17"/>
                <w14:ligatures w14:val="none"/>
              </w:rPr>
              <w:t>0.4</w:t>
            </w:r>
            <w:bookmarkEnd w:id="29"/>
          </w:p>
        </w:tc>
        <w:tc>
          <w:tcPr>
            <w:tcW w:w="138" w:type="pct"/>
          </w:tcPr>
          <w:p w14:paraId="1D2801C8" w14:textId="141D8877"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0.1</w:t>
            </w:r>
          </w:p>
        </w:tc>
        <w:tc>
          <w:tcPr>
            <w:tcW w:w="139" w:type="pct"/>
          </w:tcPr>
          <w:p w14:paraId="22D917F8" w14:textId="10E14095"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3.4</w:t>
            </w:r>
          </w:p>
        </w:tc>
        <w:tc>
          <w:tcPr>
            <w:tcW w:w="144" w:type="pct"/>
          </w:tcPr>
          <w:p w14:paraId="7D79556A" w14:textId="754DEAA3"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15.5</w:t>
            </w:r>
          </w:p>
        </w:tc>
        <w:tc>
          <w:tcPr>
            <w:tcW w:w="139" w:type="pct"/>
          </w:tcPr>
          <w:p w14:paraId="181406E4" w14:textId="492F5531"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72.1</w:t>
            </w:r>
          </w:p>
        </w:tc>
        <w:tc>
          <w:tcPr>
            <w:tcW w:w="139" w:type="pct"/>
          </w:tcPr>
          <w:p w14:paraId="78920B20" w14:textId="37E41AE2"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8.9</w:t>
            </w:r>
          </w:p>
        </w:tc>
        <w:tc>
          <w:tcPr>
            <w:tcW w:w="149" w:type="pct"/>
          </w:tcPr>
          <w:p w14:paraId="32CEB8EC" w14:textId="46F482FF"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2.86</w:t>
            </w:r>
          </w:p>
        </w:tc>
        <w:tc>
          <w:tcPr>
            <w:tcW w:w="139" w:type="pct"/>
          </w:tcPr>
          <w:p w14:paraId="3F99017D" w14:textId="360C3B95"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0.61</w:t>
            </w:r>
          </w:p>
        </w:tc>
        <w:tc>
          <w:tcPr>
            <w:tcW w:w="149" w:type="pct"/>
          </w:tcPr>
          <w:p w14:paraId="6BDAE463" w14:textId="4D24C6CE"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w:t>
            </w:r>
          </w:p>
        </w:tc>
        <w:tc>
          <w:tcPr>
            <w:tcW w:w="152" w:type="pct"/>
          </w:tcPr>
          <w:p w14:paraId="05F344EB" w14:textId="03FBDEE9" w:rsidR="00B813D1" w:rsidRPr="00A42026" w:rsidRDefault="00B813D1" w:rsidP="00141F87">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3–3</w:t>
            </w:r>
          </w:p>
        </w:tc>
        <w:tc>
          <w:tcPr>
            <w:tcW w:w="246" w:type="pct"/>
          </w:tcPr>
          <w:p w14:paraId="30F48646" w14:textId="2C2A0B28"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0.639</w:t>
            </w:r>
          </w:p>
        </w:tc>
        <w:tc>
          <w:tcPr>
            <w:tcW w:w="244" w:type="pct"/>
          </w:tcPr>
          <w:p w14:paraId="47788AD9" w14:textId="5E6EF397"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0.608</w:t>
            </w:r>
          </w:p>
        </w:tc>
        <w:tc>
          <w:tcPr>
            <w:tcW w:w="248" w:type="pct"/>
          </w:tcPr>
          <w:p w14:paraId="76737B6C" w14:textId="69AE80F1"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0.585</w:t>
            </w:r>
          </w:p>
        </w:tc>
        <w:tc>
          <w:tcPr>
            <w:tcW w:w="357" w:type="pct"/>
          </w:tcPr>
          <w:p w14:paraId="4752E135" w14:textId="101C1C73" w:rsidR="00B813D1" w:rsidRPr="00A42026" w:rsidRDefault="00B813D1" w:rsidP="00141F87">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−0.912 (0.037)</w:t>
            </w:r>
          </w:p>
        </w:tc>
        <w:tc>
          <w:tcPr>
            <w:tcW w:w="247" w:type="pct"/>
          </w:tcPr>
          <w:p w14:paraId="51969B93" w14:textId="05E2631C" w:rsidR="00B813D1" w:rsidRPr="00A42026" w:rsidRDefault="00B813D1" w:rsidP="00141F87">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−24.480</w:t>
            </w:r>
          </w:p>
        </w:tc>
        <w:tc>
          <w:tcPr>
            <w:tcW w:w="357" w:type="pct"/>
            <w:noWrap/>
          </w:tcPr>
          <w:p w14:paraId="19DB30C5" w14:textId="16919778" w:rsidR="00B813D1" w:rsidRPr="00A42026" w:rsidRDefault="00B813D1" w:rsidP="00141F87">
            <w:pPr>
              <w:spacing w:after="0" w:line="240" w:lineRule="auto"/>
              <w:jc w:val="both"/>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 xml:space="preserve">  2.115 (0.074)</w:t>
            </w:r>
          </w:p>
        </w:tc>
        <w:tc>
          <w:tcPr>
            <w:tcW w:w="246" w:type="pct"/>
            <w:noWrap/>
          </w:tcPr>
          <w:p w14:paraId="08EAAB4B" w14:textId="145E5835" w:rsidR="00B813D1" w:rsidRPr="00A42026" w:rsidRDefault="00B813D1" w:rsidP="00141F87">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 xml:space="preserve">  28.398</w:t>
            </w:r>
          </w:p>
        </w:tc>
        <w:tc>
          <w:tcPr>
            <w:tcW w:w="164" w:type="pct"/>
          </w:tcPr>
          <w:p w14:paraId="2DBA18CA" w14:textId="3A5DD8DF" w:rsidR="00B813D1" w:rsidRPr="00A42026" w:rsidRDefault="00B813D1" w:rsidP="00141F87">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0.399</w:t>
            </w:r>
          </w:p>
        </w:tc>
        <w:tc>
          <w:tcPr>
            <w:tcW w:w="161" w:type="pct"/>
          </w:tcPr>
          <w:p w14:paraId="5755CE3B" w14:textId="1E36C464" w:rsidR="00B813D1" w:rsidRPr="00A42026" w:rsidRDefault="00B813D1" w:rsidP="00141F87">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0.711</w:t>
            </w:r>
          </w:p>
        </w:tc>
      </w:tr>
      <w:tr w:rsidR="002076CE" w:rsidRPr="00A42026" w14:paraId="1825632C" w14:textId="77777777" w:rsidTr="00B813D1">
        <w:trPr>
          <w:trHeight w:val="20"/>
          <w:jc w:val="center"/>
        </w:trPr>
        <w:tc>
          <w:tcPr>
            <w:tcW w:w="1114" w:type="pct"/>
            <w:noWrap/>
          </w:tcPr>
          <w:p w14:paraId="1F345F62" w14:textId="65540B71"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SoF-04: Cannot do things that other teens can do</w:t>
            </w:r>
          </w:p>
        </w:tc>
        <w:tc>
          <w:tcPr>
            <w:tcW w:w="190" w:type="pct"/>
          </w:tcPr>
          <w:p w14:paraId="373BFEF4" w14:textId="6985DC00"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4372</w:t>
            </w:r>
          </w:p>
        </w:tc>
        <w:tc>
          <w:tcPr>
            <w:tcW w:w="138" w:type="pct"/>
          </w:tcPr>
          <w:p w14:paraId="13B0B401" w14:textId="3C55FA4A"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0.3</w:t>
            </w:r>
          </w:p>
        </w:tc>
        <w:tc>
          <w:tcPr>
            <w:tcW w:w="138" w:type="pct"/>
          </w:tcPr>
          <w:p w14:paraId="7CF64A46" w14:textId="1847C39D"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0.1</w:t>
            </w:r>
          </w:p>
        </w:tc>
        <w:tc>
          <w:tcPr>
            <w:tcW w:w="139" w:type="pct"/>
          </w:tcPr>
          <w:p w14:paraId="0F8C5D50" w14:textId="64A40D2D"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2.5</w:t>
            </w:r>
          </w:p>
        </w:tc>
        <w:tc>
          <w:tcPr>
            <w:tcW w:w="144" w:type="pct"/>
          </w:tcPr>
          <w:p w14:paraId="16E47F89" w14:textId="325CAB41"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9.8</w:t>
            </w:r>
          </w:p>
        </w:tc>
        <w:tc>
          <w:tcPr>
            <w:tcW w:w="139" w:type="pct"/>
          </w:tcPr>
          <w:p w14:paraId="1AFA8C59" w14:textId="28229E67"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41.9</w:t>
            </w:r>
          </w:p>
        </w:tc>
        <w:tc>
          <w:tcPr>
            <w:tcW w:w="139" w:type="pct"/>
          </w:tcPr>
          <w:p w14:paraId="447B30C3" w14:textId="53239B53"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45.6</w:t>
            </w:r>
          </w:p>
        </w:tc>
        <w:tc>
          <w:tcPr>
            <w:tcW w:w="149" w:type="pct"/>
          </w:tcPr>
          <w:p w14:paraId="56FD6A75" w14:textId="49FCF09C"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3.30</w:t>
            </w:r>
          </w:p>
        </w:tc>
        <w:tc>
          <w:tcPr>
            <w:tcW w:w="139" w:type="pct"/>
          </w:tcPr>
          <w:p w14:paraId="52E9F37A" w14:textId="29EDBD7E"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0.76</w:t>
            </w:r>
          </w:p>
        </w:tc>
        <w:tc>
          <w:tcPr>
            <w:tcW w:w="149" w:type="pct"/>
          </w:tcPr>
          <w:p w14:paraId="742E7B84" w14:textId="6CF263A6"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w:t>
            </w:r>
          </w:p>
        </w:tc>
        <w:tc>
          <w:tcPr>
            <w:tcW w:w="152" w:type="pct"/>
          </w:tcPr>
          <w:p w14:paraId="1A93F05A" w14:textId="284F77BA" w:rsidR="00B813D1" w:rsidRPr="00A42026" w:rsidRDefault="00B813D1" w:rsidP="00141F87">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3–4</w:t>
            </w:r>
          </w:p>
        </w:tc>
        <w:tc>
          <w:tcPr>
            <w:tcW w:w="246" w:type="pct"/>
          </w:tcPr>
          <w:p w14:paraId="5B444FC7" w14:textId="63FAC84F"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0.725</w:t>
            </w:r>
          </w:p>
        </w:tc>
        <w:tc>
          <w:tcPr>
            <w:tcW w:w="244" w:type="pct"/>
          </w:tcPr>
          <w:p w14:paraId="36455BE2" w14:textId="1903604F"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0.674</w:t>
            </w:r>
          </w:p>
        </w:tc>
        <w:tc>
          <w:tcPr>
            <w:tcW w:w="248" w:type="pct"/>
          </w:tcPr>
          <w:p w14:paraId="1DE2BA5B" w14:textId="12B55F1A"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0.659</w:t>
            </w:r>
          </w:p>
        </w:tc>
        <w:tc>
          <w:tcPr>
            <w:tcW w:w="357" w:type="pct"/>
          </w:tcPr>
          <w:p w14:paraId="1E13F2F4" w14:textId="459BF38C" w:rsidR="00B813D1" w:rsidRPr="00A42026" w:rsidRDefault="00B813D1" w:rsidP="00141F87">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−0.992 (0.037)</w:t>
            </w:r>
          </w:p>
        </w:tc>
        <w:tc>
          <w:tcPr>
            <w:tcW w:w="247" w:type="pct"/>
          </w:tcPr>
          <w:p w14:paraId="7E5C2F76" w14:textId="0C0077E5" w:rsidR="00B813D1" w:rsidRPr="00A42026" w:rsidRDefault="00B813D1" w:rsidP="00141F87">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−26.632</w:t>
            </w:r>
          </w:p>
        </w:tc>
        <w:tc>
          <w:tcPr>
            <w:tcW w:w="357" w:type="pct"/>
            <w:noWrap/>
          </w:tcPr>
          <w:p w14:paraId="3195C43E" w14:textId="366A6B60" w:rsidR="00B813D1" w:rsidRPr="00A42026" w:rsidRDefault="00B813D1" w:rsidP="00141F87">
            <w:pPr>
              <w:spacing w:after="0" w:line="240" w:lineRule="auto"/>
              <w:jc w:val="both"/>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 xml:space="preserve">  0.831 (0.074)</w:t>
            </w:r>
          </w:p>
        </w:tc>
        <w:tc>
          <w:tcPr>
            <w:tcW w:w="246" w:type="pct"/>
            <w:noWrap/>
          </w:tcPr>
          <w:p w14:paraId="59965A76" w14:textId="5252DDD7" w:rsidR="00B813D1" w:rsidRPr="00A42026" w:rsidRDefault="00B813D1" w:rsidP="00141F87">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 xml:space="preserve">  11.150</w:t>
            </w:r>
          </w:p>
        </w:tc>
        <w:tc>
          <w:tcPr>
            <w:tcW w:w="164" w:type="pct"/>
          </w:tcPr>
          <w:p w14:paraId="781935D5" w14:textId="1B971BC0" w:rsidR="00B813D1" w:rsidRPr="00A42026" w:rsidRDefault="00B813D1" w:rsidP="00141F87">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0.277</w:t>
            </w:r>
          </w:p>
        </w:tc>
        <w:tc>
          <w:tcPr>
            <w:tcW w:w="161" w:type="pct"/>
          </w:tcPr>
          <w:p w14:paraId="7A332BD4" w14:textId="73558E1A" w:rsidR="00B813D1" w:rsidRPr="00A42026" w:rsidRDefault="00B813D1" w:rsidP="00141F87">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0.776</w:t>
            </w:r>
          </w:p>
        </w:tc>
      </w:tr>
      <w:tr w:rsidR="002076CE" w:rsidRPr="00A42026" w14:paraId="25E920AB" w14:textId="77777777" w:rsidTr="00B813D1">
        <w:trPr>
          <w:trHeight w:val="20"/>
          <w:jc w:val="center"/>
        </w:trPr>
        <w:tc>
          <w:tcPr>
            <w:tcW w:w="1114" w:type="pct"/>
            <w:noWrap/>
          </w:tcPr>
          <w:p w14:paraId="3C1EAA3F" w14:textId="1D1A516E"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SoF-05: Hard to keep up with peers</w:t>
            </w:r>
          </w:p>
        </w:tc>
        <w:tc>
          <w:tcPr>
            <w:tcW w:w="190" w:type="pct"/>
          </w:tcPr>
          <w:p w14:paraId="7F75F7BE" w14:textId="2D67A32B"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4371</w:t>
            </w:r>
          </w:p>
        </w:tc>
        <w:tc>
          <w:tcPr>
            <w:tcW w:w="138" w:type="pct"/>
          </w:tcPr>
          <w:p w14:paraId="6BAE3173" w14:textId="61850E3F"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0.3</w:t>
            </w:r>
          </w:p>
        </w:tc>
        <w:tc>
          <w:tcPr>
            <w:tcW w:w="138" w:type="pct"/>
          </w:tcPr>
          <w:p w14:paraId="14AC0BAE" w14:textId="6C50DAC6"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0.2</w:t>
            </w:r>
          </w:p>
        </w:tc>
        <w:tc>
          <w:tcPr>
            <w:tcW w:w="139" w:type="pct"/>
          </w:tcPr>
          <w:p w14:paraId="2748D247" w14:textId="321A2994"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4.4</w:t>
            </w:r>
          </w:p>
        </w:tc>
        <w:tc>
          <w:tcPr>
            <w:tcW w:w="144" w:type="pct"/>
          </w:tcPr>
          <w:p w14:paraId="2FB7ACE2" w14:textId="66FED041"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9.9</w:t>
            </w:r>
          </w:p>
        </w:tc>
        <w:tc>
          <w:tcPr>
            <w:tcW w:w="139" w:type="pct"/>
          </w:tcPr>
          <w:p w14:paraId="703B6324" w14:textId="58884892"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52.6</w:t>
            </w:r>
          </w:p>
        </w:tc>
        <w:tc>
          <w:tcPr>
            <w:tcW w:w="139" w:type="pct"/>
          </w:tcPr>
          <w:p w14:paraId="408EB003" w14:textId="7F54E5A6"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32.9</w:t>
            </w:r>
          </w:p>
        </w:tc>
        <w:tc>
          <w:tcPr>
            <w:tcW w:w="149" w:type="pct"/>
          </w:tcPr>
          <w:p w14:paraId="347031B2" w14:textId="3FC191D4"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3.14</w:t>
            </w:r>
          </w:p>
        </w:tc>
        <w:tc>
          <w:tcPr>
            <w:tcW w:w="139" w:type="pct"/>
          </w:tcPr>
          <w:p w14:paraId="4F2F3A1A" w14:textId="1ED36A62"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0.78</w:t>
            </w:r>
          </w:p>
        </w:tc>
        <w:tc>
          <w:tcPr>
            <w:tcW w:w="149" w:type="pct"/>
          </w:tcPr>
          <w:p w14:paraId="61D4D960" w14:textId="71C8A520"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w:t>
            </w:r>
          </w:p>
        </w:tc>
        <w:tc>
          <w:tcPr>
            <w:tcW w:w="152" w:type="pct"/>
          </w:tcPr>
          <w:p w14:paraId="7C6D50E5" w14:textId="7C4A6BEF" w:rsidR="00B813D1" w:rsidRPr="00A42026" w:rsidRDefault="00B813D1" w:rsidP="00141F87">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3–4</w:t>
            </w:r>
          </w:p>
        </w:tc>
        <w:tc>
          <w:tcPr>
            <w:tcW w:w="246" w:type="pct"/>
          </w:tcPr>
          <w:p w14:paraId="5B2E5D8F" w14:textId="26E3632E"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0.746</w:t>
            </w:r>
          </w:p>
        </w:tc>
        <w:tc>
          <w:tcPr>
            <w:tcW w:w="244" w:type="pct"/>
          </w:tcPr>
          <w:p w14:paraId="3DA4213A" w14:textId="5C168E74"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0.677</w:t>
            </w:r>
          </w:p>
        </w:tc>
        <w:tc>
          <w:tcPr>
            <w:tcW w:w="248" w:type="pct"/>
          </w:tcPr>
          <w:p w14:paraId="5C9B7061" w14:textId="6060323F" w:rsidR="00B813D1" w:rsidRPr="00A42026" w:rsidRDefault="00B813D1" w:rsidP="00141F87">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0.666</w:t>
            </w:r>
          </w:p>
        </w:tc>
        <w:tc>
          <w:tcPr>
            <w:tcW w:w="357" w:type="pct"/>
          </w:tcPr>
          <w:p w14:paraId="52332FED" w14:textId="6DF36930" w:rsidR="00B813D1" w:rsidRPr="00A42026" w:rsidRDefault="00B813D1" w:rsidP="00141F87">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−0.903 (0.037)</w:t>
            </w:r>
          </w:p>
        </w:tc>
        <w:tc>
          <w:tcPr>
            <w:tcW w:w="247" w:type="pct"/>
          </w:tcPr>
          <w:p w14:paraId="10C26626" w14:textId="7B38FB51" w:rsidR="00B813D1" w:rsidRPr="00A42026" w:rsidRDefault="00B813D1" w:rsidP="00141F87">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−24.243</w:t>
            </w:r>
          </w:p>
        </w:tc>
        <w:tc>
          <w:tcPr>
            <w:tcW w:w="357" w:type="pct"/>
            <w:noWrap/>
          </w:tcPr>
          <w:p w14:paraId="0CD58B7C" w14:textId="1FFF18A2" w:rsidR="00B813D1" w:rsidRPr="00A42026" w:rsidRDefault="00B813D1" w:rsidP="00141F87">
            <w:pPr>
              <w:spacing w:after="0" w:line="240" w:lineRule="auto"/>
              <w:jc w:val="both"/>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 xml:space="preserve">  0.992 (0.074)</w:t>
            </w:r>
          </w:p>
        </w:tc>
        <w:tc>
          <w:tcPr>
            <w:tcW w:w="246" w:type="pct"/>
            <w:noWrap/>
          </w:tcPr>
          <w:p w14:paraId="7754D90E" w14:textId="61E0F576" w:rsidR="00B813D1" w:rsidRPr="00A42026" w:rsidRDefault="00B813D1" w:rsidP="00141F87">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 xml:space="preserve">  13.320</w:t>
            </w:r>
          </w:p>
        </w:tc>
        <w:tc>
          <w:tcPr>
            <w:tcW w:w="164" w:type="pct"/>
          </w:tcPr>
          <w:p w14:paraId="0D17D318" w14:textId="028C7E42" w:rsidR="00B813D1" w:rsidRPr="00A42026" w:rsidRDefault="00B813D1" w:rsidP="00141F87">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0.285</w:t>
            </w:r>
          </w:p>
        </w:tc>
        <w:tc>
          <w:tcPr>
            <w:tcW w:w="161" w:type="pct"/>
          </w:tcPr>
          <w:p w14:paraId="6609ED7F" w14:textId="1938A46F" w:rsidR="00B813D1" w:rsidRPr="00A42026" w:rsidRDefault="00B813D1" w:rsidP="00141F87">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0.794</w:t>
            </w:r>
          </w:p>
        </w:tc>
      </w:tr>
      <w:tr w:rsidR="002076CE" w:rsidRPr="00A42026" w14:paraId="046762E3" w14:textId="77777777" w:rsidTr="00A90504">
        <w:trPr>
          <w:trHeight w:val="20"/>
          <w:jc w:val="center"/>
        </w:trPr>
        <w:tc>
          <w:tcPr>
            <w:tcW w:w="1114" w:type="pct"/>
            <w:noWrap/>
          </w:tcPr>
          <w:p w14:paraId="7B96F970" w14:textId="694A1CAD" w:rsidR="00A90504" w:rsidRPr="00A42026" w:rsidRDefault="00A90504" w:rsidP="00A90504">
            <w:pPr>
              <w:spacing w:after="0" w:line="240" w:lineRule="auto"/>
              <w:rPr>
                <w:rFonts w:ascii="Calibri" w:eastAsia="DengXian" w:hAnsi="Calibri" w:cs="Calibri"/>
                <w:b/>
                <w:color w:val="000000" w:themeColor="text1"/>
                <w:kern w:val="0"/>
                <w:sz w:val="17"/>
                <w:szCs w:val="17"/>
                <w14:ligatures w14:val="none"/>
              </w:rPr>
            </w:pPr>
            <w:proofErr w:type="spellStart"/>
            <w:r w:rsidRPr="00A42026">
              <w:rPr>
                <w:rFonts w:ascii="Calibri" w:eastAsia="DengXian" w:hAnsi="Calibri" w:cs="Calibri"/>
                <w:b/>
                <w:color w:val="000000" w:themeColor="text1"/>
                <w:kern w:val="0"/>
                <w:sz w:val="17"/>
                <w:szCs w:val="17"/>
                <w14:ligatures w14:val="none"/>
              </w:rPr>
              <w:t>S</w:t>
            </w:r>
            <w:r w:rsidR="00C108E9" w:rsidRPr="00A42026">
              <w:rPr>
                <w:rFonts w:ascii="Calibri" w:eastAsia="DengXian" w:hAnsi="Calibri" w:cs="Calibri"/>
                <w:b/>
                <w:color w:val="000000" w:themeColor="text1"/>
                <w:kern w:val="0"/>
                <w:sz w:val="17"/>
                <w:szCs w:val="17"/>
                <w14:ligatures w14:val="none"/>
              </w:rPr>
              <w:t>c</w:t>
            </w:r>
            <w:r w:rsidRPr="00A42026">
              <w:rPr>
                <w:rFonts w:ascii="Calibri" w:eastAsia="DengXian" w:hAnsi="Calibri" w:cs="Calibri"/>
                <w:b/>
                <w:color w:val="000000" w:themeColor="text1"/>
                <w:kern w:val="0"/>
                <w:sz w:val="17"/>
                <w:szCs w:val="17"/>
                <w14:ligatures w14:val="none"/>
              </w:rPr>
              <w:t>F</w:t>
            </w:r>
            <w:proofErr w:type="spellEnd"/>
          </w:p>
        </w:tc>
        <w:tc>
          <w:tcPr>
            <w:tcW w:w="190" w:type="pct"/>
          </w:tcPr>
          <w:p w14:paraId="69EC3C2A" w14:textId="2FE1A4EF"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4335</w:t>
            </w:r>
          </w:p>
        </w:tc>
        <w:tc>
          <w:tcPr>
            <w:tcW w:w="138" w:type="pct"/>
          </w:tcPr>
          <w:p w14:paraId="26CD087A" w14:textId="2E9DDE9F"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1.1</w:t>
            </w:r>
          </w:p>
        </w:tc>
        <w:tc>
          <w:tcPr>
            <w:tcW w:w="138" w:type="pct"/>
          </w:tcPr>
          <w:p w14:paraId="22CAF568" w14:textId="77777777"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w:t>
            </w:r>
          </w:p>
        </w:tc>
        <w:tc>
          <w:tcPr>
            <w:tcW w:w="139" w:type="pct"/>
          </w:tcPr>
          <w:p w14:paraId="5F355C63" w14:textId="77777777"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w:t>
            </w:r>
          </w:p>
        </w:tc>
        <w:tc>
          <w:tcPr>
            <w:tcW w:w="144" w:type="pct"/>
          </w:tcPr>
          <w:p w14:paraId="1D26385B" w14:textId="77777777"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w:t>
            </w:r>
          </w:p>
        </w:tc>
        <w:tc>
          <w:tcPr>
            <w:tcW w:w="139" w:type="pct"/>
          </w:tcPr>
          <w:p w14:paraId="7C7F6A4D" w14:textId="6DFC27C4"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color w:val="000000" w:themeColor="text1"/>
                <w:sz w:val="17"/>
                <w:szCs w:val="17"/>
              </w:rPr>
              <w:t>—</w:t>
            </w:r>
          </w:p>
        </w:tc>
        <w:tc>
          <w:tcPr>
            <w:tcW w:w="139" w:type="pct"/>
          </w:tcPr>
          <w:p w14:paraId="3E2BC051" w14:textId="7D8E7E1D"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color w:val="000000" w:themeColor="text1"/>
                <w:sz w:val="17"/>
                <w:szCs w:val="17"/>
              </w:rPr>
              <w:t>—</w:t>
            </w:r>
          </w:p>
        </w:tc>
        <w:tc>
          <w:tcPr>
            <w:tcW w:w="149" w:type="pct"/>
          </w:tcPr>
          <w:p w14:paraId="5E4CAE3C" w14:textId="644C746B"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14.63</w:t>
            </w:r>
          </w:p>
        </w:tc>
        <w:tc>
          <w:tcPr>
            <w:tcW w:w="139" w:type="pct"/>
          </w:tcPr>
          <w:p w14:paraId="3EC50FF6" w14:textId="3C677A90"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2.48</w:t>
            </w:r>
          </w:p>
        </w:tc>
        <w:tc>
          <w:tcPr>
            <w:tcW w:w="149" w:type="pct"/>
          </w:tcPr>
          <w:p w14:paraId="290213E1" w14:textId="4C84C009"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15</w:t>
            </w:r>
          </w:p>
        </w:tc>
        <w:tc>
          <w:tcPr>
            <w:tcW w:w="152" w:type="pct"/>
          </w:tcPr>
          <w:p w14:paraId="173BF12F" w14:textId="6B28785B"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13–16</w:t>
            </w:r>
          </w:p>
        </w:tc>
        <w:tc>
          <w:tcPr>
            <w:tcW w:w="246" w:type="pct"/>
          </w:tcPr>
          <w:p w14:paraId="4577A1AE" w14:textId="4CC184EC" w:rsidR="00A90504" w:rsidRPr="00A42026" w:rsidRDefault="00A90504" w:rsidP="00A90504">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w:t>
            </w:r>
          </w:p>
        </w:tc>
        <w:tc>
          <w:tcPr>
            <w:tcW w:w="244" w:type="pct"/>
          </w:tcPr>
          <w:p w14:paraId="4FC16B77" w14:textId="420A5A04" w:rsidR="00A90504" w:rsidRPr="00A42026" w:rsidRDefault="00A90504" w:rsidP="00A90504">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w:t>
            </w:r>
          </w:p>
        </w:tc>
        <w:tc>
          <w:tcPr>
            <w:tcW w:w="248" w:type="pct"/>
          </w:tcPr>
          <w:p w14:paraId="4A448E12" w14:textId="10523A6F" w:rsidR="00A90504" w:rsidRPr="00A42026" w:rsidRDefault="00A90504" w:rsidP="00A90504">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w:t>
            </w:r>
          </w:p>
        </w:tc>
        <w:tc>
          <w:tcPr>
            <w:tcW w:w="357" w:type="pct"/>
          </w:tcPr>
          <w:p w14:paraId="430B1A36" w14:textId="3C5F884F"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−0.703 (0.037)</w:t>
            </w:r>
          </w:p>
        </w:tc>
        <w:tc>
          <w:tcPr>
            <w:tcW w:w="247" w:type="pct"/>
          </w:tcPr>
          <w:p w14:paraId="1BF96302" w14:textId="34A81EB4" w:rsidR="00A90504" w:rsidRPr="00A42026" w:rsidRDefault="00A90504" w:rsidP="00A90504">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−18.897</w:t>
            </w:r>
          </w:p>
        </w:tc>
        <w:tc>
          <w:tcPr>
            <w:tcW w:w="357" w:type="pct"/>
            <w:noWrap/>
          </w:tcPr>
          <w:p w14:paraId="495811F4" w14:textId="7012F0A6" w:rsidR="00A90504" w:rsidRPr="00A42026" w:rsidRDefault="00A90504" w:rsidP="00A90504">
            <w:pPr>
              <w:spacing w:after="0" w:line="240" w:lineRule="auto"/>
              <w:jc w:val="both"/>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 xml:space="preserve">  0.084 (0.074)</w:t>
            </w:r>
          </w:p>
        </w:tc>
        <w:tc>
          <w:tcPr>
            <w:tcW w:w="246" w:type="pct"/>
            <w:noWrap/>
          </w:tcPr>
          <w:p w14:paraId="52B58964" w14:textId="7CEEF293"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 xml:space="preserve">  1.130</w:t>
            </w:r>
          </w:p>
        </w:tc>
        <w:tc>
          <w:tcPr>
            <w:tcW w:w="164" w:type="pct"/>
          </w:tcPr>
          <w:p w14:paraId="1964B3AC" w14:textId="04818B53"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0.161</w:t>
            </w:r>
          </w:p>
        </w:tc>
        <w:tc>
          <w:tcPr>
            <w:tcW w:w="161" w:type="pct"/>
          </w:tcPr>
          <w:p w14:paraId="474D8801" w14:textId="47A3A607"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0.945</w:t>
            </w:r>
          </w:p>
        </w:tc>
      </w:tr>
      <w:tr w:rsidR="002076CE" w:rsidRPr="00A42026" w14:paraId="49301716" w14:textId="77777777" w:rsidTr="00B813D1">
        <w:trPr>
          <w:trHeight w:val="20"/>
          <w:jc w:val="center"/>
        </w:trPr>
        <w:tc>
          <w:tcPr>
            <w:tcW w:w="1114" w:type="pct"/>
            <w:noWrap/>
          </w:tcPr>
          <w:p w14:paraId="50386377" w14:textId="3E9C5A08"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ScF-01: Hard to pay attention in class</w:t>
            </w:r>
          </w:p>
        </w:tc>
        <w:tc>
          <w:tcPr>
            <w:tcW w:w="190" w:type="pct"/>
          </w:tcPr>
          <w:p w14:paraId="1E4CA639" w14:textId="3B3EAA87"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4375</w:t>
            </w:r>
          </w:p>
        </w:tc>
        <w:tc>
          <w:tcPr>
            <w:tcW w:w="138" w:type="pct"/>
          </w:tcPr>
          <w:p w14:paraId="7D9191F3" w14:textId="41B8B078"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0.2</w:t>
            </w:r>
          </w:p>
        </w:tc>
        <w:tc>
          <w:tcPr>
            <w:tcW w:w="138" w:type="pct"/>
          </w:tcPr>
          <w:p w14:paraId="54990EC9" w14:textId="25566A1F"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0.3</w:t>
            </w:r>
          </w:p>
        </w:tc>
        <w:tc>
          <w:tcPr>
            <w:tcW w:w="139" w:type="pct"/>
          </w:tcPr>
          <w:p w14:paraId="0ED92A6F" w14:textId="3767AD69"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6.3</w:t>
            </w:r>
          </w:p>
        </w:tc>
        <w:tc>
          <w:tcPr>
            <w:tcW w:w="144" w:type="pct"/>
          </w:tcPr>
          <w:p w14:paraId="3C3DB001" w14:textId="4E65A727"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29.5</w:t>
            </w:r>
          </w:p>
        </w:tc>
        <w:tc>
          <w:tcPr>
            <w:tcW w:w="139" w:type="pct"/>
          </w:tcPr>
          <w:p w14:paraId="7D4D5CF5" w14:textId="2CCA645A"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59.7</w:t>
            </w:r>
          </w:p>
        </w:tc>
        <w:tc>
          <w:tcPr>
            <w:tcW w:w="139" w:type="pct"/>
          </w:tcPr>
          <w:p w14:paraId="0642C656" w14:textId="6B789AB9"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4.3</w:t>
            </w:r>
          </w:p>
        </w:tc>
        <w:tc>
          <w:tcPr>
            <w:tcW w:w="149" w:type="pct"/>
          </w:tcPr>
          <w:p w14:paraId="2595DB60" w14:textId="7DCA3FD7"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2.62</w:t>
            </w:r>
          </w:p>
        </w:tc>
        <w:tc>
          <w:tcPr>
            <w:tcW w:w="139" w:type="pct"/>
          </w:tcPr>
          <w:p w14:paraId="010DB085" w14:textId="235E8201"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0.68</w:t>
            </w:r>
          </w:p>
        </w:tc>
        <w:tc>
          <w:tcPr>
            <w:tcW w:w="149" w:type="pct"/>
          </w:tcPr>
          <w:p w14:paraId="05398C1A" w14:textId="2EA2BBAA"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w:t>
            </w:r>
          </w:p>
        </w:tc>
        <w:tc>
          <w:tcPr>
            <w:tcW w:w="152" w:type="pct"/>
          </w:tcPr>
          <w:p w14:paraId="2D3D14DF" w14:textId="2F28A4B0" w:rsidR="00B813D1" w:rsidRPr="00A42026" w:rsidRDefault="00B813D1" w:rsidP="00B34A8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2–3</w:t>
            </w:r>
          </w:p>
        </w:tc>
        <w:tc>
          <w:tcPr>
            <w:tcW w:w="246" w:type="pct"/>
          </w:tcPr>
          <w:p w14:paraId="3AD7EA25" w14:textId="7F830ED5"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0.676</w:t>
            </w:r>
          </w:p>
        </w:tc>
        <w:tc>
          <w:tcPr>
            <w:tcW w:w="244" w:type="pct"/>
          </w:tcPr>
          <w:p w14:paraId="0BC07440" w14:textId="695E11CE"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0.638</w:t>
            </w:r>
          </w:p>
        </w:tc>
        <w:tc>
          <w:tcPr>
            <w:tcW w:w="248" w:type="pct"/>
          </w:tcPr>
          <w:p w14:paraId="71388010" w14:textId="2636323B"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0.593</w:t>
            </w:r>
          </w:p>
        </w:tc>
        <w:tc>
          <w:tcPr>
            <w:tcW w:w="357" w:type="pct"/>
          </w:tcPr>
          <w:p w14:paraId="1F95EB51" w14:textId="1431B2D5"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−0.728 (0.037)</w:t>
            </w:r>
          </w:p>
        </w:tc>
        <w:tc>
          <w:tcPr>
            <w:tcW w:w="247" w:type="pct"/>
          </w:tcPr>
          <w:p w14:paraId="55715811" w14:textId="72D0F25D" w:rsidR="00B813D1" w:rsidRPr="00A42026" w:rsidRDefault="00B813D1" w:rsidP="00B34A8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−19.584</w:t>
            </w:r>
          </w:p>
        </w:tc>
        <w:tc>
          <w:tcPr>
            <w:tcW w:w="357" w:type="pct"/>
            <w:noWrap/>
          </w:tcPr>
          <w:p w14:paraId="784C759D" w14:textId="51662C4F" w:rsidR="00B813D1" w:rsidRPr="00A42026" w:rsidRDefault="00B813D1" w:rsidP="00B34A81">
            <w:pPr>
              <w:spacing w:after="0" w:line="240" w:lineRule="auto"/>
              <w:jc w:val="both"/>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 xml:space="preserve">  0.535 (0.074)</w:t>
            </w:r>
          </w:p>
        </w:tc>
        <w:tc>
          <w:tcPr>
            <w:tcW w:w="246" w:type="pct"/>
            <w:noWrap/>
          </w:tcPr>
          <w:p w14:paraId="28490864" w14:textId="0B9CDFBA"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 xml:space="preserve">  7.196</w:t>
            </w:r>
          </w:p>
        </w:tc>
        <w:tc>
          <w:tcPr>
            <w:tcW w:w="164" w:type="pct"/>
          </w:tcPr>
          <w:p w14:paraId="14D39DA7" w14:textId="515A3272"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0.354</w:t>
            </w:r>
          </w:p>
        </w:tc>
        <w:tc>
          <w:tcPr>
            <w:tcW w:w="161" w:type="pct"/>
          </w:tcPr>
          <w:p w14:paraId="1553C16C" w14:textId="3FCC50CD"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0.779</w:t>
            </w:r>
          </w:p>
        </w:tc>
      </w:tr>
      <w:tr w:rsidR="002076CE" w:rsidRPr="00A42026" w14:paraId="31FD9629" w14:textId="77777777" w:rsidTr="00B813D1">
        <w:trPr>
          <w:trHeight w:val="20"/>
          <w:jc w:val="center"/>
        </w:trPr>
        <w:tc>
          <w:tcPr>
            <w:tcW w:w="1114" w:type="pct"/>
            <w:noWrap/>
          </w:tcPr>
          <w:p w14:paraId="78E8BEA8" w14:textId="63A8F2EE"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ScF-02: Forget things</w:t>
            </w:r>
          </w:p>
        </w:tc>
        <w:tc>
          <w:tcPr>
            <w:tcW w:w="190" w:type="pct"/>
          </w:tcPr>
          <w:p w14:paraId="13E7296C" w14:textId="7C81920A"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4372</w:t>
            </w:r>
          </w:p>
        </w:tc>
        <w:tc>
          <w:tcPr>
            <w:tcW w:w="138" w:type="pct"/>
          </w:tcPr>
          <w:p w14:paraId="262CC76A" w14:textId="49D8E7EA"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0.3</w:t>
            </w:r>
          </w:p>
        </w:tc>
        <w:tc>
          <w:tcPr>
            <w:tcW w:w="138" w:type="pct"/>
          </w:tcPr>
          <w:p w14:paraId="1EEAE34F" w14:textId="52A75096"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0.2</w:t>
            </w:r>
          </w:p>
        </w:tc>
        <w:tc>
          <w:tcPr>
            <w:tcW w:w="139" w:type="pct"/>
          </w:tcPr>
          <w:p w14:paraId="341F1136" w14:textId="4FC98E94"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6.0</w:t>
            </w:r>
          </w:p>
        </w:tc>
        <w:tc>
          <w:tcPr>
            <w:tcW w:w="144" w:type="pct"/>
          </w:tcPr>
          <w:p w14:paraId="26E41158" w14:textId="0EE15647"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29.5</w:t>
            </w:r>
          </w:p>
        </w:tc>
        <w:tc>
          <w:tcPr>
            <w:tcW w:w="139" w:type="pct"/>
          </w:tcPr>
          <w:p w14:paraId="00509612" w14:textId="75B797AA"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59.9</w:t>
            </w:r>
          </w:p>
        </w:tc>
        <w:tc>
          <w:tcPr>
            <w:tcW w:w="139" w:type="pct"/>
          </w:tcPr>
          <w:p w14:paraId="2F2B45D6" w14:textId="1F425C9B"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4.5</w:t>
            </w:r>
          </w:p>
        </w:tc>
        <w:tc>
          <w:tcPr>
            <w:tcW w:w="149" w:type="pct"/>
          </w:tcPr>
          <w:p w14:paraId="167A36D0" w14:textId="47C264D3"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2.63</w:t>
            </w:r>
          </w:p>
        </w:tc>
        <w:tc>
          <w:tcPr>
            <w:tcW w:w="139" w:type="pct"/>
          </w:tcPr>
          <w:p w14:paraId="699574DE" w14:textId="654F3652"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0.67</w:t>
            </w:r>
          </w:p>
        </w:tc>
        <w:tc>
          <w:tcPr>
            <w:tcW w:w="149" w:type="pct"/>
          </w:tcPr>
          <w:p w14:paraId="25B16867" w14:textId="6CF9B2FD"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w:t>
            </w:r>
          </w:p>
        </w:tc>
        <w:tc>
          <w:tcPr>
            <w:tcW w:w="152" w:type="pct"/>
          </w:tcPr>
          <w:p w14:paraId="5EB3888F" w14:textId="2C7236EA" w:rsidR="00B813D1" w:rsidRPr="00A42026" w:rsidRDefault="00B813D1" w:rsidP="00B34A8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2–3</w:t>
            </w:r>
          </w:p>
        </w:tc>
        <w:tc>
          <w:tcPr>
            <w:tcW w:w="246" w:type="pct"/>
          </w:tcPr>
          <w:p w14:paraId="5DA55FF9" w14:textId="61DD095F"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0.654</w:t>
            </w:r>
          </w:p>
        </w:tc>
        <w:tc>
          <w:tcPr>
            <w:tcW w:w="244" w:type="pct"/>
          </w:tcPr>
          <w:p w14:paraId="21FF05A5" w14:textId="58F0F3C5"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0.649</w:t>
            </w:r>
          </w:p>
        </w:tc>
        <w:tc>
          <w:tcPr>
            <w:tcW w:w="248" w:type="pct"/>
          </w:tcPr>
          <w:p w14:paraId="4F8856B1" w14:textId="7B7C60AF"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0.618</w:t>
            </w:r>
          </w:p>
        </w:tc>
        <w:tc>
          <w:tcPr>
            <w:tcW w:w="357" w:type="pct"/>
          </w:tcPr>
          <w:p w14:paraId="3C72B6A4" w14:textId="08293FCE"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−0.696 (0.037)</w:t>
            </w:r>
          </w:p>
        </w:tc>
        <w:tc>
          <w:tcPr>
            <w:tcW w:w="247" w:type="pct"/>
          </w:tcPr>
          <w:p w14:paraId="17D59277" w14:textId="49073DE2" w:rsidR="00B813D1" w:rsidRPr="00A42026" w:rsidRDefault="00B813D1" w:rsidP="00B34A8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−18.712</w:t>
            </w:r>
          </w:p>
        </w:tc>
        <w:tc>
          <w:tcPr>
            <w:tcW w:w="357" w:type="pct"/>
            <w:noWrap/>
          </w:tcPr>
          <w:p w14:paraId="77608D62" w14:textId="062DD093" w:rsidR="00B813D1" w:rsidRPr="00A42026" w:rsidRDefault="00B813D1" w:rsidP="00B34A81">
            <w:pPr>
              <w:spacing w:after="0" w:line="240" w:lineRule="auto"/>
              <w:jc w:val="both"/>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 xml:space="preserve">  0.491 (0.074)</w:t>
            </w:r>
          </w:p>
        </w:tc>
        <w:tc>
          <w:tcPr>
            <w:tcW w:w="246" w:type="pct"/>
            <w:noWrap/>
          </w:tcPr>
          <w:p w14:paraId="4E1CE49B" w14:textId="5F50C37A"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 xml:space="preserve">  6.606</w:t>
            </w:r>
          </w:p>
        </w:tc>
        <w:tc>
          <w:tcPr>
            <w:tcW w:w="164" w:type="pct"/>
          </w:tcPr>
          <w:p w14:paraId="457AFFD3" w14:textId="2EEE98F6"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0.354</w:t>
            </w:r>
          </w:p>
        </w:tc>
        <w:tc>
          <w:tcPr>
            <w:tcW w:w="161" w:type="pct"/>
          </w:tcPr>
          <w:p w14:paraId="1AB5229D" w14:textId="0D8CE5D6"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0.778</w:t>
            </w:r>
          </w:p>
        </w:tc>
      </w:tr>
      <w:tr w:rsidR="002076CE" w:rsidRPr="00A42026" w14:paraId="1F03E86C" w14:textId="77777777" w:rsidTr="00B813D1">
        <w:trPr>
          <w:trHeight w:val="20"/>
          <w:jc w:val="center"/>
        </w:trPr>
        <w:tc>
          <w:tcPr>
            <w:tcW w:w="1114" w:type="pct"/>
            <w:noWrap/>
          </w:tcPr>
          <w:p w14:paraId="235CF853" w14:textId="64DBBFA4"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ScF-03: Trouble keeping up with schoolwork</w:t>
            </w:r>
          </w:p>
        </w:tc>
        <w:tc>
          <w:tcPr>
            <w:tcW w:w="190" w:type="pct"/>
          </w:tcPr>
          <w:p w14:paraId="40AF5E9F" w14:textId="6C248744"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4374</w:t>
            </w:r>
          </w:p>
        </w:tc>
        <w:tc>
          <w:tcPr>
            <w:tcW w:w="138" w:type="pct"/>
          </w:tcPr>
          <w:p w14:paraId="22CDC4C4" w14:textId="0F1E3806"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0.3</w:t>
            </w:r>
          </w:p>
        </w:tc>
        <w:tc>
          <w:tcPr>
            <w:tcW w:w="138" w:type="pct"/>
          </w:tcPr>
          <w:p w14:paraId="4B026639" w14:textId="7B3DF0BD"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0.4</w:t>
            </w:r>
          </w:p>
        </w:tc>
        <w:tc>
          <w:tcPr>
            <w:tcW w:w="139" w:type="pct"/>
          </w:tcPr>
          <w:p w14:paraId="36187C70" w14:textId="26CCC573"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8.7</w:t>
            </w:r>
          </w:p>
        </w:tc>
        <w:tc>
          <w:tcPr>
            <w:tcW w:w="144" w:type="pct"/>
          </w:tcPr>
          <w:p w14:paraId="646AA575" w14:textId="0B1470D3"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41.2</w:t>
            </w:r>
          </w:p>
        </w:tc>
        <w:tc>
          <w:tcPr>
            <w:tcW w:w="139" w:type="pct"/>
          </w:tcPr>
          <w:p w14:paraId="60ECDDB4" w14:textId="2A39061A"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43.5</w:t>
            </w:r>
          </w:p>
        </w:tc>
        <w:tc>
          <w:tcPr>
            <w:tcW w:w="139" w:type="pct"/>
          </w:tcPr>
          <w:p w14:paraId="1B8E4E50" w14:textId="68ABD6CE"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6.2</w:t>
            </w:r>
          </w:p>
        </w:tc>
        <w:tc>
          <w:tcPr>
            <w:tcW w:w="149" w:type="pct"/>
          </w:tcPr>
          <w:p w14:paraId="6A5A725C" w14:textId="09D4033C"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2.46</w:t>
            </w:r>
          </w:p>
        </w:tc>
        <w:tc>
          <w:tcPr>
            <w:tcW w:w="139" w:type="pct"/>
          </w:tcPr>
          <w:p w14:paraId="2AE2331A" w14:textId="010BF232"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0.76</w:t>
            </w:r>
          </w:p>
        </w:tc>
        <w:tc>
          <w:tcPr>
            <w:tcW w:w="149" w:type="pct"/>
          </w:tcPr>
          <w:p w14:paraId="42CF33B4" w14:textId="3E1CB863"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2</w:t>
            </w:r>
          </w:p>
        </w:tc>
        <w:tc>
          <w:tcPr>
            <w:tcW w:w="152" w:type="pct"/>
          </w:tcPr>
          <w:p w14:paraId="6F2FBFE4" w14:textId="1743BC62" w:rsidR="00B813D1" w:rsidRPr="00A42026" w:rsidRDefault="00B813D1" w:rsidP="00B34A8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2–3</w:t>
            </w:r>
          </w:p>
        </w:tc>
        <w:tc>
          <w:tcPr>
            <w:tcW w:w="246" w:type="pct"/>
          </w:tcPr>
          <w:p w14:paraId="6F3A1AC0" w14:textId="77BD756C"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0.620</w:t>
            </w:r>
          </w:p>
        </w:tc>
        <w:tc>
          <w:tcPr>
            <w:tcW w:w="244" w:type="pct"/>
          </w:tcPr>
          <w:p w14:paraId="21FF5044" w14:textId="4B419DA8"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0.599</w:t>
            </w:r>
          </w:p>
        </w:tc>
        <w:tc>
          <w:tcPr>
            <w:tcW w:w="248" w:type="pct"/>
          </w:tcPr>
          <w:p w14:paraId="5AB70C4E" w14:textId="3330EFFD"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0.584</w:t>
            </w:r>
          </w:p>
        </w:tc>
        <w:tc>
          <w:tcPr>
            <w:tcW w:w="357" w:type="pct"/>
          </w:tcPr>
          <w:p w14:paraId="3B5FF0BE" w14:textId="4E235C16"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−0.201 (0.037)</w:t>
            </w:r>
          </w:p>
        </w:tc>
        <w:tc>
          <w:tcPr>
            <w:tcW w:w="247" w:type="pct"/>
          </w:tcPr>
          <w:p w14:paraId="6AA36BC8" w14:textId="4CE81C23" w:rsidR="00B813D1" w:rsidRPr="00A42026" w:rsidRDefault="00B813D1" w:rsidP="00B34A8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−5.396</w:t>
            </w:r>
          </w:p>
        </w:tc>
        <w:tc>
          <w:tcPr>
            <w:tcW w:w="357" w:type="pct"/>
            <w:noWrap/>
          </w:tcPr>
          <w:p w14:paraId="1A6AD1CB" w14:textId="3C61B3C2" w:rsidR="00B813D1" w:rsidRPr="00A42026" w:rsidRDefault="00B813D1" w:rsidP="00B34A81">
            <w:pPr>
              <w:spacing w:after="0" w:line="240" w:lineRule="auto"/>
              <w:jc w:val="both"/>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−0.066 (0.074)</w:t>
            </w:r>
          </w:p>
        </w:tc>
        <w:tc>
          <w:tcPr>
            <w:tcW w:w="246" w:type="pct"/>
            <w:noWrap/>
          </w:tcPr>
          <w:p w14:paraId="0EFF0F13" w14:textId="7B80F009"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−0.892</w:t>
            </w:r>
          </w:p>
        </w:tc>
        <w:tc>
          <w:tcPr>
            <w:tcW w:w="164" w:type="pct"/>
          </w:tcPr>
          <w:p w14:paraId="69F1F376" w14:textId="44DE75CC"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0.258</w:t>
            </w:r>
          </w:p>
        </w:tc>
        <w:tc>
          <w:tcPr>
            <w:tcW w:w="161" w:type="pct"/>
          </w:tcPr>
          <w:p w14:paraId="0215F27A" w14:textId="2430698B"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0.850</w:t>
            </w:r>
          </w:p>
        </w:tc>
      </w:tr>
      <w:tr w:rsidR="002076CE" w:rsidRPr="00A42026" w14:paraId="7FA8BE55" w14:textId="77777777" w:rsidTr="00B813D1">
        <w:trPr>
          <w:trHeight w:val="20"/>
          <w:jc w:val="center"/>
        </w:trPr>
        <w:tc>
          <w:tcPr>
            <w:tcW w:w="1114" w:type="pct"/>
            <w:noWrap/>
          </w:tcPr>
          <w:p w14:paraId="1360273A" w14:textId="77056073"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ScF-04: Miss school because of not feeling well</w:t>
            </w:r>
          </w:p>
        </w:tc>
        <w:tc>
          <w:tcPr>
            <w:tcW w:w="190" w:type="pct"/>
          </w:tcPr>
          <w:p w14:paraId="6ACD880D" w14:textId="7B90F669"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4376</w:t>
            </w:r>
          </w:p>
        </w:tc>
        <w:tc>
          <w:tcPr>
            <w:tcW w:w="138" w:type="pct"/>
          </w:tcPr>
          <w:p w14:paraId="69E94C76" w14:textId="6C45B006"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0.2</w:t>
            </w:r>
          </w:p>
        </w:tc>
        <w:tc>
          <w:tcPr>
            <w:tcW w:w="138" w:type="pct"/>
          </w:tcPr>
          <w:p w14:paraId="362740E1" w14:textId="2EF3A8FE"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NA</w:t>
            </w:r>
          </w:p>
        </w:tc>
        <w:tc>
          <w:tcPr>
            <w:tcW w:w="139" w:type="pct"/>
          </w:tcPr>
          <w:p w14:paraId="1AF0D4CD" w14:textId="224D0399"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0.4</w:t>
            </w:r>
          </w:p>
        </w:tc>
        <w:tc>
          <w:tcPr>
            <w:tcW w:w="144" w:type="pct"/>
          </w:tcPr>
          <w:p w14:paraId="242086E1" w14:textId="4C045609"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6.4</w:t>
            </w:r>
          </w:p>
        </w:tc>
        <w:tc>
          <w:tcPr>
            <w:tcW w:w="139" w:type="pct"/>
          </w:tcPr>
          <w:p w14:paraId="3F0D2914" w14:textId="5D658689"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55.5</w:t>
            </w:r>
          </w:p>
        </w:tc>
        <w:tc>
          <w:tcPr>
            <w:tcW w:w="139" w:type="pct"/>
          </w:tcPr>
          <w:p w14:paraId="020C07FD" w14:textId="1AE72BDC"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37.6</w:t>
            </w:r>
          </w:p>
        </w:tc>
        <w:tc>
          <w:tcPr>
            <w:tcW w:w="149" w:type="pct"/>
          </w:tcPr>
          <w:p w14:paraId="0EE32761" w14:textId="275BBB0A"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3.30</w:t>
            </w:r>
          </w:p>
        </w:tc>
        <w:tc>
          <w:tcPr>
            <w:tcW w:w="139" w:type="pct"/>
          </w:tcPr>
          <w:p w14:paraId="3B6A6C36" w14:textId="225EF92B"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0.60</w:t>
            </w:r>
          </w:p>
        </w:tc>
        <w:tc>
          <w:tcPr>
            <w:tcW w:w="149" w:type="pct"/>
          </w:tcPr>
          <w:p w14:paraId="7CC62164" w14:textId="521CCA0C"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w:t>
            </w:r>
          </w:p>
        </w:tc>
        <w:tc>
          <w:tcPr>
            <w:tcW w:w="152" w:type="pct"/>
          </w:tcPr>
          <w:p w14:paraId="08E49CBA" w14:textId="4CC33854" w:rsidR="00B813D1" w:rsidRPr="00A42026" w:rsidRDefault="00B813D1" w:rsidP="00B34A8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3–4</w:t>
            </w:r>
          </w:p>
        </w:tc>
        <w:tc>
          <w:tcPr>
            <w:tcW w:w="246" w:type="pct"/>
          </w:tcPr>
          <w:p w14:paraId="4B164CB4" w14:textId="3A4EB05D"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0.486</w:t>
            </w:r>
          </w:p>
        </w:tc>
        <w:tc>
          <w:tcPr>
            <w:tcW w:w="244" w:type="pct"/>
          </w:tcPr>
          <w:p w14:paraId="57FBE7FF" w14:textId="489760F1"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0.474</w:t>
            </w:r>
          </w:p>
        </w:tc>
        <w:tc>
          <w:tcPr>
            <w:tcW w:w="248" w:type="pct"/>
          </w:tcPr>
          <w:p w14:paraId="7600066A" w14:textId="266B6C72"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0.533</w:t>
            </w:r>
          </w:p>
        </w:tc>
        <w:tc>
          <w:tcPr>
            <w:tcW w:w="357" w:type="pct"/>
          </w:tcPr>
          <w:p w14:paraId="7A02F61B" w14:textId="72520B71"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−0.362 (0.037)</w:t>
            </w:r>
          </w:p>
        </w:tc>
        <w:tc>
          <w:tcPr>
            <w:tcW w:w="247" w:type="pct"/>
          </w:tcPr>
          <w:p w14:paraId="5EA875B3" w14:textId="5FDAE9B5" w:rsidR="00B813D1" w:rsidRPr="00A42026" w:rsidRDefault="00B813D1" w:rsidP="00B34A8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−9.739</w:t>
            </w:r>
          </w:p>
        </w:tc>
        <w:tc>
          <w:tcPr>
            <w:tcW w:w="357" w:type="pct"/>
            <w:noWrap/>
          </w:tcPr>
          <w:p w14:paraId="7FB832A9" w14:textId="66F9959D" w:rsidR="00B813D1" w:rsidRPr="00A42026" w:rsidRDefault="00B813D1" w:rsidP="00B34A81">
            <w:pPr>
              <w:spacing w:after="0" w:line="240" w:lineRule="auto"/>
              <w:jc w:val="both"/>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−0.055 (0.074)</w:t>
            </w:r>
          </w:p>
        </w:tc>
        <w:tc>
          <w:tcPr>
            <w:tcW w:w="246" w:type="pct"/>
            <w:noWrap/>
          </w:tcPr>
          <w:p w14:paraId="587C670B" w14:textId="271246AE"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−0.745</w:t>
            </w:r>
          </w:p>
        </w:tc>
        <w:tc>
          <w:tcPr>
            <w:tcW w:w="164" w:type="pct"/>
          </w:tcPr>
          <w:p w14:paraId="3789EF55" w14:textId="05349FD8"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0.317</w:t>
            </w:r>
          </w:p>
        </w:tc>
        <w:tc>
          <w:tcPr>
            <w:tcW w:w="161" w:type="pct"/>
          </w:tcPr>
          <w:p w14:paraId="41AF5DA8" w14:textId="709B0AFC"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0.752</w:t>
            </w:r>
          </w:p>
        </w:tc>
      </w:tr>
      <w:tr w:rsidR="002076CE" w:rsidRPr="00A42026" w14:paraId="1F0C433B" w14:textId="77777777" w:rsidTr="00B813D1">
        <w:trPr>
          <w:trHeight w:val="20"/>
          <w:jc w:val="center"/>
        </w:trPr>
        <w:tc>
          <w:tcPr>
            <w:tcW w:w="1114" w:type="pct"/>
            <w:noWrap/>
          </w:tcPr>
          <w:p w14:paraId="58DB9B8C" w14:textId="31093FAE"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ScF-05: Miss school to go to the doctor or hospital</w:t>
            </w:r>
          </w:p>
        </w:tc>
        <w:tc>
          <w:tcPr>
            <w:tcW w:w="190" w:type="pct"/>
          </w:tcPr>
          <w:p w14:paraId="7BEB3381" w14:textId="49F35BE8"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4378</w:t>
            </w:r>
          </w:p>
        </w:tc>
        <w:tc>
          <w:tcPr>
            <w:tcW w:w="138" w:type="pct"/>
          </w:tcPr>
          <w:p w14:paraId="0923E06A" w14:textId="44F33F59"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0.2</w:t>
            </w:r>
          </w:p>
        </w:tc>
        <w:tc>
          <w:tcPr>
            <w:tcW w:w="138" w:type="pct"/>
          </w:tcPr>
          <w:p w14:paraId="4065026C" w14:textId="22DBEB24"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0.1</w:t>
            </w:r>
          </w:p>
        </w:tc>
        <w:tc>
          <w:tcPr>
            <w:tcW w:w="139" w:type="pct"/>
          </w:tcPr>
          <w:p w14:paraId="7E1AC0BF" w14:textId="329CFB2B"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0.1</w:t>
            </w:r>
          </w:p>
        </w:tc>
        <w:tc>
          <w:tcPr>
            <w:tcW w:w="144" w:type="pct"/>
          </w:tcPr>
          <w:p w14:paraId="63616595" w14:textId="36AD48B6"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2.8</w:t>
            </w:r>
          </w:p>
        </w:tc>
        <w:tc>
          <w:tcPr>
            <w:tcW w:w="139" w:type="pct"/>
          </w:tcPr>
          <w:p w14:paraId="19A2E37C" w14:textId="30CB4137"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31.9</w:t>
            </w:r>
          </w:p>
        </w:tc>
        <w:tc>
          <w:tcPr>
            <w:tcW w:w="139" w:type="pct"/>
          </w:tcPr>
          <w:p w14:paraId="364C456C" w14:textId="00919F52"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65.1</w:t>
            </w:r>
          </w:p>
        </w:tc>
        <w:tc>
          <w:tcPr>
            <w:tcW w:w="149" w:type="pct"/>
          </w:tcPr>
          <w:p w14:paraId="2A82EB42" w14:textId="33C5D0F8"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3.62</w:t>
            </w:r>
          </w:p>
        </w:tc>
        <w:tc>
          <w:tcPr>
            <w:tcW w:w="139" w:type="pct"/>
          </w:tcPr>
          <w:p w14:paraId="7B880C8E" w14:textId="2C08CA50"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0.56</w:t>
            </w:r>
          </w:p>
        </w:tc>
        <w:tc>
          <w:tcPr>
            <w:tcW w:w="149" w:type="pct"/>
          </w:tcPr>
          <w:p w14:paraId="2D568BAA" w14:textId="0E95FDDF"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4</w:t>
            </w:r>
          </w:p>
        </w:tc>
        <w:tc>
          <w:tcPr>
            <w:tcW w:w="152" w:type="pct"/>
          </w:tcPr>
          <w:p w14:paraId="24A4A868" w14:textId="22FCA15C" w:rsidR="00B813D1" w:rsidRPr="00A42026" w:rsidRDefault="00B813D1" w:rsidP="00B34A8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3–4</w:t>
            </w:r>
          </w:p>
        </w:tc>
        <w:tc>
          <w:tcPr>
            <w:tcW w:w="246" w:type="pct"/>
          </w:tcPr>
          <w:p w14:paraId="7F2CAB3C" w14:textId="77D0AAA3"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0.567</w:t>
            </w:r>
          </w:p>
        </w:tc>
        <w:tc>
          <w:tcPr>
            <w:tcW w:w="244" w:type="pct"/>
          </w:tcPr>
          <w:p w14:paraId="6C38B7C5" w14:textId="1FCE7A13"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0.522</w:t>
            </w:r>
          </w:p>
        </w:tc>
        <w:tc>
          <w:tcPr>
            <w:tcW w:w="248" w:type="pct"/>
          </w:tcPr>
          <w:p w14:paraId="56EEF78D" w14:textId="6E656941"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0.565</w:t>
            </w:r>
          </w:p>
        </w:tc>
        <w:tc>
          <w:tcPr>
            <w:tcW w:w="357" w:type="pct"/>
          </w:tcPr>
          <w:p w14:paraId="289BC726" w14:textId="3AB5E2D5"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−1.244 (0.037)</w:t>
            </w:r>
          </w:p>
        </w:tc>
        <w:tc>
          <w:tcPr>
            <w:tcW w:w="247" w:type="pct"/>
          </w:tcPr>
          <w:p w14:paraId="7B33B7FF" w14:textId="4F06A3DC" w:rsidR="00B813D1" w:rsidRPr="00A42026" w:rsidRDefault="00B813D1" w:rsidP="00B34A81">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−33.458</w:t>
            </w:r>
          </w:p>
        </w:tc>
        <w:tc>
          <w:tcPr>
            <w:tcW w:w="357" w:type="pct"/>
            <w:noWrap/>
          </w:tcPr>
          <w:p w14:paraId="0A269E83" w14:textId="70307537" w:rsidR="00B813D1" w:rsidRPr="00A42026" w:rsidRDefault="00B813D1" w:rsidP="00B34A81">
            <w:pPr>
              <w:spacing w:after="0" w:line="240" w:lineRule="auto"/>
              <w:jc w:val="both"/>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 xml:space="preserve">  1.509 (0.074)</w:t>
            </w:r>
          </w:p>
        </w:tc>
        <w:tc>
          <w:tcPr>
            <w:tcW w:w="246" w:type="pct"/>
            <w:noWrap/>
          </w:tcPr>
          <w:p w14:paraId="069BB839" w14:textId="247ED25D"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 xml:space="preserve">  20.296</w:t>
            </w:r>
          </w:p>
        </w:tc>
        <w:tc>
          <w:tcPr>
            <w:tcW w:w="164" w:type="pct"/>
          </w:tcPr>
          <w:p w14:paraId="1EF711C4" w14:textId="392697FA"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0.405</w:t>
            </w:r>
          </w:p>
        </w:tc>
        <w:tc>
          <w:tcPr>
            <w:tcW w:w="161" w:type="pct"/>
          </w:tcPr>
          <w:p w14:paraId="07714261" w14:textId="5C33424A" w:rsidR="00B813D1" w:rsidRPr="00A42026" w:rsidRDefault="00B813D1" w:rsidP="00B34A81">
            <w:pPr>
              <w:spacing w:after="0" w:line="240" w:lineRule="auto"/>
              <w:rPr>
                <w:rFonts w:ascii="Calibri" w:eastAsia="DengXian" w:hAnsi="Calibri" w:cs="Calibri"/>
                <w:bCs/>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0.648</w:t>
            </w:r>
          </w:p>
        </w:tc>
      </w:tr>
      <w:tr w:rsidR="002076CE" w:rsidRPr="00A42026" w14:paraId="0806779C" w14:textId="77777777" w:rsidTr="00A90504">
        <w:trPr>
          <w:trHeight w:val="20"/>
          <w:jc w:val="center"/>
        </w:trPr>
        <w:tc>
          <w:tcPr>
            <w:tcW w:w="1114" w:type="pct"/>
            <w:noWrap/>
          </w:tcPr>
          <w:p w14:paraId="4D30F2DC" w14:textId="6DD04131" w:rsidR="00A90504" w:rsidRPr="00A42026" w:rsidRDefault="00A90504" w:rsidP="00A90504">
            <w:pPr>
              <w:spacing w:after="0" w:line="240" w:lineRule="auto"/>
              <w:rPr>
                <w:rFonts w:ascii="Calibri" w:eastAsia="DengXian" w:hAnsi="Calibri" w:cs="Calibri"/>
                <w:b/>
                <w:color w:val="000000" w:themeColor="text1"/>
                <w:kern w:val="0"/>
                <w:sz w:val="17"/>
                <w:szCs w:val="17"/>
                <w14:ligatures w14:val="none"/>
              </w:rPr>
            </w:pPr>
            <w:bookmarkStart w:id="30" w:name="_Hlk180091811"/>
            <w:r w:rsidRPr="00A42026">
              <w:rPr>
                <w:rFonts w:ascii="Calibri" w:eastAsia="DengXian" w:hAnsi="Calibri" w:cs="Calibri"/>
                <w:b/>
                <w:color w:val="000000" w:themeColor="text1"/>
                <w:kern w:val="0"/>
                <w:sz w:val="17"/>
                <w:szCs w:val="17"/>
                <w14:ligatures w14:val="none"/>
              </w:rPr>
              <w:t>PSH</w:t>
            </w:r>
            <w:bookmarkEnd w:id="30"/>
          </w:p>
        </w:tc>
        <w:tc>
          <w:tcPr>
            <w:tcW w:w="190" w:type="pct"/>
          </w:tcPr>
          <w:p w14:paraId="69E1B132" w14:textId="1C8405EA"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4212</w:t>
            </w:r>
          </w:p>
        </w:tc>
        <w:tc>
          <w:tcPr>
            <w:tcW w:w="138" w:type="pct"/>
          </w:tcPr>
          <w:p w14:paraId="1257ABC0" w14:textId="4F119B5B"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3.9</w:t>
            </w:r>
          </w:p>
        </w:tc>
        <w:tc>
          <w:tcPr>
            <w:tcW w:w="138" w:type="pct"/>
          </w:tcPr>
          <w:p w14:paraId="48649D65" w14:textId="77777777"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w:t>
            </w:r>
          </w:p>
        </w:tc>
        <w:tc>
          <w:tcPr>
            <w:tcW w:w="139" w:type="pct"/>
          </w:tcPr>
          <w:p w14:paraId="56F711D1" w14:textId="77777777"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w:t>
            </w:r>
          </w:p>
        </w:tc>
        <w:tc>
          <w:tcPr>
            <w:tcW w:w="144" w:type="pct"/>
          </w:tcPr>
          <w:p w14:paraId="5F736EDE" w14:textId="77777777"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color w:val="000000" w:themeColor="text1"/>
                <w:kern w:val="0"/>
                <w:sz w:val="17"/>
                <w:szCs w:val="17"/>
                <w14:ligatures w14:val="none"/>
              </w:rPr>
              <w:t>—</w:t>
            </w:r>
          </w:p>
        </w:tc>
        <w:tc>
          <w:tcPr>
            <w:tcW w:w="139" w:type="pct"/>
          </w:tcPr>
          <w:p w14:paraId="599DC9DE" w14:textId="03A711A1"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color w:val="000000" w:themeColor="text1"/>
                <w:sz w:val="17"/>
                <w:szCs w:val="17"/>
              </w:rPr>
              <w:t>—</w:t>
            </w:r>
          </w:p>
        </w:tc>
        <w:tc>
          <w:tcPr>
            <w:tcW w:w="139" w:type="pct"/>
          </w:tcPr>
          <w:p w14:paraId="305A95DA" w14:textId="3B5C0982"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color w:val="000000" w:themeColor="text1"/>
                <w:sz w:val="17"/>
                <w:szCs w:val="17"/>
              </w:rPr>
              <w:t>—</w:t>
            </w:r>
          </w:p>
        </w:tc>
        <w:tc>
          <w:tcPr>
            <w:tcW w:w="149" w:type="pct"/>
          </w:tcPr>
          <w:p w14:paraId="6A7122B9" w14:textId="1037C894"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43.84</w:t>
            </w:r>
          </w:p>
        </w:tc>
        <w:tc>
          <w:tcPr>
            <w:tcW w:w="139" w:type="pct"/>
          </w:tcPr>
          <w:p w14:paraId="114DF883" w14:textId="4BB73AD4"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7.73</w:t>
            </w:r>
          </w:p>
        </w:tc>
        <w:tc>
          <w:tcPr>
            <w:tcW w:w="149" w:type="pct"/>
          </w:tcPr>
          <w:p w14:paraId="7743833E" w14:textId="0FDA8063"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46</w:t>
            </w:r>
          </w:p>
        </w:tc>
        <w:tc>
          <w:tcPr>
            <w:tcW w:w="152" w:type="pct"/>
          </w:tcPr>
          <w:p w14:paraId="5526FB47" w14:textId="385BE10F"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39–49</w:t>
            </w:r>
          </w:p>
        </w:tc>
        <w:tc>
          <w:tcPr>
            <w:tcW w:w="246" w:type="pct"/>
          </w:tcPr>
          <w:p w14:paraId="1C82D808" w14:textId="4960FE32" w:rsidR="00A90504" w:rsidRPr="00A42026" w:rsidRDefault="00A90504" w:rsidP="00A90504">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w:t>
            </w:r>
          </w:p>
        </w:tc>
        <w:tc>
          <w:tcPr>
            <w:tcW w:w="244" w:type="pct"/>
          </w:tcPr>
          <w:p w14:paraId="740ED090" w14:textId="2F3A4001" w:rsidR="00A90504" w:rsidRPr="00A42026" w:rsidRDefault="00A90504" w:rsidP="00A90504">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w:t>
            </w:r>
          </w:p>
        </w:tc>
        <w:tc>
          <w:tcPr>
            <w:tcW w:w="248" w:type="pct"/>
          </w:tcPr>
          <w:p w14:paraId="77642C01" w14:textId="2FBEDF9C" w:rsidR="00A90504" w:rsidRPr="00A42026" w:rsidRDefault="00A90504" w:rsidP="00A90504">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w:t>
            </w:r>
          </w:p>
        </w:tc>
        <w:tc>
          <w:tcPr>
            <w:tcW w:w="357" w:type="pct"/>
          </w:tcPr>
          <w:p w14:paraId="58F920C4" w14:textId="33CE5361"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eastAsia="DengXian" w:hAnsi="Calibri" w:cs="Calibri"/>
                <w:bCs/>
                <w:color w:val="000000" w:themeColor="text1"/>
                <w:kern w:val="0"/>
                <w:sz w:val="17"/>
                <w:szCs w:val="17"/>
                <w14:ligatures w14:val="none"/>
              </w:rPr>
              <w:t>−</w:t>
            </w:r>
            <w:r w:rsidRPr="00A42026">
              <w:rPr>
                <w:rFonts w:ascii="Calibri" w:hAnsi="Calibri" w:cs="Calibri"/>
                <w:b/>
                <w:color w:val="000000" w:themeColor="text1"/>
                <w:kern w:val="0"/>
                <w:sz w:val="17"/>
                <w:szCs w:val="17"/>
                <w14:ligatures w14:val="none"/>
              </w:rPr>
              <w:t>0.880 (0.038)</w:t>
            </w:r>
          </w:p>
        </w:tc>
        <w:tc>
          <w:tcPr>
            <w:tcW w:w="247" w:type="pct"/>
          </w:tcPr>
          <w:p w14:paraId="686AE986" w14:textId="0BE4F763"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−23.314</w:t>
            </w:r>
          </w:p>
        </w:tc>
        <w:tc>
          <w:tcPr>
            <w:tcW w:w="357" w:type="pct"/>
            <w:noWrap/>
          </w:tcPr>
          <w:p w14:paraId="688DB037" w14:textId="6AFF85BA" w:rsidR="00A90504" w:rsidRPr="00A42026" w:rsidRDefault="00A90504" w:rsidP="00A90504">
            <w:pPr>
              <w:spacing w:after="0" w:line="240" w:lineRule="auto"/>
              <w:jc w:val="both"/>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 xml:space="preserve">  0.392 (0.075)</w:t>
            </w:r>
          </w:p>
        </w:tc>
        <w:tc>
          <w:tcPr>
            <w:tcW w:w="246" w:type="pct"/>
            <w:noWrap/>
          </w:tcPr>
          <w:p w14:paraId="1EAE1575" w14:textId="3391C562"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−5.202</w:t>
            </w:r>
          </w:p>
        </w:tc>
        <w:tc>
          <w:tcPr>
            <w:tcW w:w="164" w:type="pct"/>
          </w:tcPr>
          <w:p w14:paraId="1779FD6D" w14:textId="47396EA5"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0.124</w:t>
            </w:r>
          </w:p>
        </w:tc>
        <w:tc>
          <w:tcPr>
            <w:tcW w:w="161" w:type="pct"/>
          </w:tcPr>
          <w:p w14:paraId="3DFC02DC" w14:textId="5FC7E751"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0.942</w:t>
            </w:r>
          </w:p>
        </w:tc>
      </w:tr>
      <w:tr w:rsidR="002076CE" w:rsidRPr="00A42026" w14:paraId="0C38C713" w14:textId="77777777" w:rsidTr="00A90504">
        <w:trPr>
          <w:trHeight w:val="20"/>
          <w:jc w:val="center"/>
        </w:trPr>
        <w:tc>
          <w:tcPr>
            <w:tcW w:w="1114" w:type="pct"/>
            <w:tcBorders>
              <w:bottom w:val="single" w:sz="12" w:space="0" w:color="auto"/>
            </w:tcBorders>
            <w:noWrap/>
          </w:tcPr>
          <w:p w14:paraId="22512D56" w14:textId="3202D578" w:rsidR="00A90504" w:rsidRPr="00A42026" w:rsidRDefault="00A90504" w:rsidP="00A90504">
            <w:pPr>
              <w:spacing w:after="0" w:line="240" w:lineRule="auto"/>
              <w:rPr>
                <w:rFonts w:ascii="Calibri" w:eastAsia="DengXian" w:hAnsi="Calibri" w:cs="Calibri"/>
                <w:b/>
                <w:color w:val="000000" w:themeColor="text1"/>
                <w:kern w:val="0"/>
                <w:sz w:val="17"/>
                <w:szCs w:val="17"/>
                <w14:ligatures w14:val="none"/>
              </w:rPr>
            </w:pPr>
            <w:bookmarkStart w:id="31" w:name="_Hlk180091827"/>
            <w:r w:rsidRPr="00A42026">
              <w:rPr>
                <w:rFonts w:ascii="Calibri" w:eastAsia="DengXian" w:hAnsi="Calibri" w:cs="Calibri"/>
                <w:b/>
                <w:color w:val="000000" w:themeColor="text1"/>
                <w:kern w:val="0"/>
                <w:sz w:val="17"/>
                <w:szCs w:val="17"/>
                <w14:ligatures w14:val="none"/>
              </w:rPr>
              <w:t>HRQoL</w:t>
            </w:r>
            <w:bookmarkEnd w:id="31"/>
          </w:p>
        </w:tc>
        <w:tc>
          <w:tcPr>
            <w:tcW w:w="190" w:type="pct"/>
            <w:tcBorders>
              <w:bottom w:val="single" w:sz="12" w:space="0" w:color="auto"/>
            </w:tcBorders>
          </w:tcPr>
          <w:p w14:paraId="1F44F112" w14:textId="09C9B051"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4145</w:t>
            </w:r>
          </w:p>
        </w:tc>
        <w:tc>
          <w:tcPr>
            <w:tcW w:w="138" w:type="pct"/>
            <w:tcBorders>
              <w:bottom w:val="single" w:sz="12" w:space="0" w:color="auto"/>
            </w:tcBorders>
          </w:tcPr>
          <w:p w14:paraId="32E0F530" w14:textId="77C4891C"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5.5</w:t>
            </w:r>
          </w:p>
        </w:tc>
        <w:tc>
          <w:tcPr>
            <w:tcW w:w="138" w:type="pct"/>
            <w:tcBorders>
              <w:bottom w:val="single" w:sz="12" w:space="0" w:color="auto"/>
            </w:tcBorders>
          </w:tcPr>
          <w:p w14:paraId="7B2B0E5F" w14:textId="4A7B8B30" w:rsidR="00A90504" w:rsidRPr="00A42026" w:rsidRDefault="00A90504" w:rsidP="00A90504">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sz w:val="17"/>
                <w:szCs w:val="17"/>
              </w:rPr>
              <w:t>—</w:t>
            </w:r>
          </w:p>
        </w:tc>
        <w:tc>
          <w:tcPr>
            <w:tcW w:w="139" w:type="pct"/>
            <w:tcBorders>
              <w:bottom w:val="single" w:sz="12" w:space="0" w:color="auto"/>
            </w:tcBorders>
          </w:tcPr>
          <w:p w14:paraId="3DD34DD8" w14:textId="00979EA9" w:rsidR="00A90504" w:rsidRPr="00A42026" w:rsidRDefault="00A90504" w:rsidP="00A90504">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sz w:val="17"/>
                <w:szCs w:val="17"/>
              </w:rPr>
              <w:t>—</w:t>
            </w:r>
          </w:p>
        </w:tc>
        <w:tc>
          <w:tcPr>
            <w:tcW w:w="144" w:type="pct"/>
            <w:tcBorders>
              <w:bottom w:val="single" w:sz="12" w:space="0" w:color="auto"/>
            </w:tcBorders>
          </w:tcPr>
          <w:p w14:paraId="6E5E30B5" w14:textId="53AE744A" w:rsidR="00A90504" w:rsidRPr="00A42026" w:rsidRDefault="00A90504" w:rsidP="00A90504">
            <w:pPr>
              <w:spacing w:after="0" w:line="240" w:lineRule="auto"/>
              <w:rPr>
                <w:rFonts w:ascii="Calibri" w:hAnsi="Calibri" w:cs="Calibri"/>
                <w:color w:val="000000" w:themeColor="text1"/>
                <w:kern w:val="0"/>
                <w:sz w:val="17"/>
                <w:szCs w:val="17"/>
                <w14:ligatures w14:val="none"/>
              </w:rPr>
            </w:pPr>
            <w:r w:rsidRPr="00A42026">
              <w:rPr>
                <w:rFonts w:ascii="Calibri" w:hAnsi="Calibri" w:cs="Calibri"/>
                <w:color w:val="000000" w:themeColor="text1"/>
                <w:sz w:val="17"/>
                <w:szCs w:val="17"/>
              </w:rPr>
              <w:t>—</w:t>
            </w:r>
          </w:p>
        </w:tc>
        <w:tc>
          <w:tcPr>
            <w:tcW w:w="139" w:type="pct"/>
            <w:tcBorders>
              <w:bottom w:val="single" w:sz="12" w:space="0" w:color="auto"/>
            </w:tcBorders>
          </w:tcPr>
          <w:p w14:paraId="27036868" w14:textId="66B00BE1"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color w:val="000000" w:themeColor="text1"/>
                <w:sz w:val="17"/>
                <w:szCs w:val="17"/>
              </w:rPr>
              <w:t>—</w:t>
            </w:r>
          </w:p>
        </w:tc>
        <w:tc>
          <w:tcPr>
            <w:tcW w:w="139" w:type="pct"/>
            <w:tcBorders>
              <w:bottom w:val="single" w:sz="12" w:space="0" w:color="auto"/>
            </w:tcBorders>
          </w:tcPr>
          <w:p w14:paraId="3B05E084" w14:textId="0AC4A99B"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color w:val="000000" w:themeColor="text1"/>
                <w:sz w:val="17"/>
                <w:szCs w:val="17"/>
              </w:rPr>
              <w:t>—</w:t>
            </w:r>
          </w:p>
        </w:tc>
        <w:tc>
          <w:tcPr>
            <w:tcW w:w="149" w:type="pct"/>
            <w:tcBorders>
              <w:bottom w:val="single" w:sz="12" w:space="0" w:color="auto"/>
            </w:tcBorders>
          </w:tcPr>
          <w:p w14:paraId="2E7F7668" w14:textId="6BA27F49"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72.15</w:t>
            </w:r>
          </w:p>
        </w:tc>
        <w:tc>
          <w:tcPr>
            <w:tcW w:w="139" w:type="pct"/>
            <w:tcBorders>
              <w:bottom w:val="single" w:sz="12" w:space="0" w:color="auto"/>
            </w:tcBorders>
          </w:tcPr>
          <w:p w14:paraId="6AEE47EC" w14:textId="40290A36"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9.68</w:t>
            </w:r>
          </w:p>
        </w:tc>
        <w:tc>
          <w:tcPr>
            <w:tcW w:w="149" w:type="pct"/>
            <w:tcBorders>
              <w:bottom w:val="single" w:sz="12" w:space="0" w:color="auto"/>
            </w:tcBorders>
          </w:tcPr>
          <w:p w14:paraId="524A2843" w14:textId="7639D4F5"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74</w:t>
            </w:r>
          </w:p>
        </w:tc>
        <w:tc>
          <w:tcPr>
            <w:tcW w:w="152" w:type="pct"/>
            <w:tcBorders>
              <w:bottom w:val="single" w:sz="12" w:space="0" w:color="auto"/>
            </w:tcBorders>
          </w:tcPr>
          <w:p w14:paraId="565F3D72" w14:textId="02C96398"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67–79</w:t>
            </w:r>
          </w:p>
        </w:tc>
        <w:tc>
          <w:tcPr>
            <w:tcW w:w="246" w:type="pct"/>
            <w:tcBorders>
              <w:bottom w:val="single" w:sz="12" w:space="0" w:color="auto"/>
            </w:tcBorders>
          </w:tcPr>
          <w:p w14:paraId="25A78E72" w14:textId="48954155" w:rsidR="00A90504" w:rsidRPr="00A42026" w:rsidRDefault="00A90504" w:rsidP="00A90504">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w:t>
            </w:r>
          </w:p>
        </w:tc>
        <w:tc>
          <w:tcPr>
            <w:tcW w:w="244" w:type="pct"/>
            <w:tcBorders>
              <w:bottom w:val="single" w:sz="12" w:space="0" w:color="auto"/>
            </w:tcBorders>
          </w:tcPr>
          <w:p w14:paraId="01F7722D" w14:textId="20F835AB" w:rsidR="00A90504" w:rsidRPr="00A42026" w:rsidRDefault="00A90504" w:rsidP="00A90504">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w:t>
            </w:r>
          </w:p>
        </w:tc>
        <w:tc>
          <w:tcPr>
            <w:tcW w:w="248" w:type="pct"/>
            <w:tcBorders>
              <w:bottom w:val="single" w:sz="12" w:space="0" w:color="auto"/>
            </w:tcBorders>
          </w:tcPr>
          <w:p w14:paraId="0CE3E80A" w14:textId="6D2FA827" w:rsidR="00A90504" w:rsidRPr="00A42026" w:rsidRDefault="00A90504" w:rsidP="00A90504">
            <w:pPr>
              <w:spacing w:after="0" w:line="240" w:lineRule="auto"/>
              <w:rPr>
                <w:rFonts w:ascii="Calibri" w:hAnsi="Calibri" w:cs="Calibri"/>
                <w:b/>
                <w:bCs/>
                <w:color w:val="000000" w:themeColor="text1"/>
                <w:kern w:val="0"/>
                <w:sz w:val="17"/>
                <w:szCs w:val="17"/>
                <w14:ligatures w14:val="none"/>
              </w:rPr>
            </w:pPr>
            <w:r w:rsidRPr="00A42026">
              <w:rPr>
                <w:rFonts w:ascii="Calibri" w:hAnsi="Calibri" w:cs="Calibri"/>
                <w:b/>
                <w:bCs/>
                <w:color w:val="000000" w:themeColor="text1"/>
                <w:kern w:val="0"/>
                <w:sz w:val="17"/>
                <w:szCs w:val="17"/>
                <w14:ligatures w14:val="none"/>
              </w:rPr>
              <w:t>—</w:t>
            </w:r>
          </w:p>
        </w:tc>
        <w:tc>
          <w:tcPr>
            <w:tcW w:w="357" w:type="pct"/>
            <w:tcBorders>
              <w:bottom w:val="single" w:sz="12" w:space="0" w:color="auto"/>
            </w:tcBorders>
          </w:tcPr>
          <w:p w14:paraId="1E498A40" w14:textId="579C791B"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−1.077 (0.038)</w:t>
            </w:r>
          </w:p>
        </w:tc>
        <w:tc>
          <w:tcPr>
            <w:tcW w:w="247" w:type="pct"/>
            <w:tcBorders>
              <w:bottom w:val="single" w:sz="12" w:space="0" w:color="auto"/>
            </w:tcBorders>
          </w:tcPr>
          <w:p w14:paraId="06496FB8" w14:textId="0721003B"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−28.317</w:t>
            </w:r>
          </w:p>
        </w:tc>
        <w:tc>
          <w:tcPr>
            <w:tcW w:w="357" w:type="pct"/>
            <w:tcBorders>
              <w:bottom w:val="single" w:sz="12" w:space="0" w:color="auto"/>
            </w:tcBorders>
            <w:noWrap/>
          </w:tcPr>
          <w:p w14:paraId="4A4F8C18" w14:textId="53662757" w:rsidR="00A90504" w:rsidRPr="00A42026" w:rsidRDefault="00A90504" w:rsidP="00A90504">
            <w:pPr>
              <w:spacing w:after="0" w:line="240" w:lineRule="auto"/>
              <w:jc w:val="both"/>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 xml:space="preserve">  1.317 (0.076)</w:t>
            </w:r>
          </w:p>
        </w:tc>
        <w:tc>
          <w:tcPr>
            <w:tcW w:w="246" w:type="pct"/>
            <w:tcBorders>
              <w:bottom w:val="single" w:sz="12" w:space="0" w:color="auto"/>
            </w:tcBorders>
            <w:noWrap/>
          </w:tcPr>
          <w:p w14:paraId="68BE5749" w14:textId="452570C9"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 xml:space="preserve">  17.313</w:t>
            </w:r>
          </w:p>
        </w:tc>
        <w:tc>
          <w:tcPr>
            <w:tcW w:w="164" w:type="pct"/>
            <w:tcBorders>
              <w:bottom w:val="single" w:sz="12" w:space="0" w:color="auto"/>
            </w:tcBorders>
          </w:tcPr>
          <w:p w14:paraId="69277684" w14:textId="6BF9372F"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0.125</w:t>
            </w:r>
          </w:p>
        </w:tc>
        <w:tc>
          <w:tcPr>
            <w:tcW w:w="161" w:type="pct"/>
            <w:tcBorders>
              <w:bottom w:val="single" w:sz="12" w:space="0" w:color="auto"/>
            </w:tcBorders>
          </w:tcPr>
          <w:p w14:paraId="29FA8E7B" w14:textId="39336445" w:rsidR="00A90504" w:rsidRPr="00A42026" w:rsidRDefault="00A90504" w:rsidP="00A90504">
            <w:pPr>
              <w:spacing w:after="0" w:line="240" w:lineRule="auto"/>
              <w:rPr>
                <w:rFonts w:ascii="Calibri" w:hAnsi="Calibri" w:cs="Calibri"/>
                <w:b/>
                <w:color w:val="000000" w:themeColor="text1"/>
                <w:kern w:val="0"/>
                <w:sz w:val="17"/>
                <w:szCs w:val="17"/>
                <w14:ligatures w14:val="none"/>
              </w:rPr>
            </w:pPr>
            <w:r w:rsidRPr="00A42026">
              <w:rPr>
                <w:rFonts w:ascii="Calibri" w:hAnsi="Calibri" w:cs="Calibri"/>
                <w:b/>
                <w:color w:val="000000" w:themeColor="text1"/>
                <w:kern w:val="0"/>
                <w:sz w:val="17"/>
                <w:szCs w:val="17"/>
                <w14:ligatures w14:val="none"/>
              </w:rPr>
              <w:t>0.932</w:t>
            </w:r>
          </w:p>
        </w:tc>
      </w:tr>
      <w:tr w:rsidR="002076CE" w:rsidRPr="00A42026" w14:paraId="7350CADB" w14:textId="77777777" w:rsidTr="00A90504">
        <w:trPr>
          <w:trHeight w:val="20"/>
          <w:jc w:val="center"/>
        </w:trPr>
        <w:tc>
          <w:tcPr>
            <w:tcW w:w="5000" w:type="pct"/>
            <w:gridSpan w:val="21"/>
            <w:tcBorders>
              <w:top w:val="single" w:sz="12" w:space="0" w:color="auto"/>
            </w:tcBorders>
            <w:noWrap/>
          </w:tcPr>
          <w:p w14:paraId="0EE14622" w14:textId="34701119" w:rsidR="00300B6D" w:rsidRPr="00A42026" w:rsidRDefault="00300B6D" w:rsidP="00300B6D">
            <w:pPr>
              <w:spacing w:after="0" w:line="240" w:lineRule="auto"/>
              <w:rPr>
                <w:rFonts w:ascii="Calibri" w:hAnsi="Calibri" w:cs="Calibri"/>
                <w:bCs/>
                <w:color w:val="000000" w:themeColor="text1"/>
                <w:kern w:val="0"/>
                <w:sz w:val="16"/>
                <w:szCs w:val="16"/>
                <w14:ligatures w14:val="none"/>
              </w:rPr>
            </w:pPr>
            <w:r w:rsidRPr="00A42026">
              <w:rPr>
                <w:rFonts w:ascii="Calibri" w:hAnsi="Calibri" w:cs="Calibri"/>
                <w:bCs/>
                <w:i/>
                <w:iCs/>
                <w:color w:val="000000" w:themeColor="text1"/>
                <w:kern w:val="0"/>
                <w:sz w:val="16"/>
                <w:szCs w:val="16"/>
                <w14:ligatures w14:val="none"/>
              </w:rPr>
              <w:t>Note</w:t>
            </w:r>
            <w:r w:rsidR="00594BAD" w:rsidRPr="00A42026">
              <w:rPr>
                <w:rFonts w:ascii="Calibri" w:hAnsi="Calibri" w:cs="Calibri" w:hint="eastAsia"/>
                <w:bCs/>
                <w:color w:val="000000" w:themeColor="text1"/>
                <w:kern w:val="0"/>
                <w:sz w:val="16"/>
                <w:szCs w:val="16"/>
                <w14:ligatures w14:val="none"/>
              </w:rPr>
              <w:t>.</w:t>
            </w:r>
            <w:r w:rsidRPr="00A42026">
              <w:rPr>
                <w:rFonts w:ascii="Calibri" w:hAnsi="Calibri" w:cs="Calibri"/>
                <w:bCs/>
                <w:color w:val="000000" w:themeColor="text1"/>
                <w:kern w:val="0"/>
                <w:sz w:val="16"/>
                <w:szCs w:val="16"/>
                <w14:ligatures w14:val="none"/>
              </w:rPr>
              <w:t xml:space="preserve"> PedsQL</w:t>
            </w:r>
            <w:r w:rsidR="00B6250C" w:rsidRPr="00A42026">
              <w:rPr>
                <w:rFonts w:ascii="Calibri" w:hAnsi="Calibri" w:cs="Calibri"/>
                <w:bCs/>
                <w:color w:val="000000" w:themeColor="text1"/>
                <w:kern w:val="0"/>
                <w:sz w:val="16"/>
                <w:szCs w:val="16"/>
                <w14:ligatures w14:val="none"/>
              </w:rPr>
              <w:t>™</w:t>
            </w:r>
            <w:r w:rsidRPr="00A42026">
              <w:rPr>
                <w:rFonts w:ascii="Calibri" w:hAnsi="Calibri" w:cs="Calibri"/>
                <w:bCs/>
                <w:color w:val="000000" w:themeColor="text1"/>
                <w:kern w:val="0"/>
                <w:sz w:val="16"/>
                <w:szCs w:val="16"/>
                <w14:ligatures w14:val="none"/>
              </w:rPr>
              <w:t xml:space="preserve"> 4.0 </w:t>
            </w:r>
            <w:r w:rsidR="00270DEB" w:rsidRPr="00A42026">
              <w:rPr>
                <w:rFonts w:ascii="Calibri" w:hAnsi="Calibri" w:cs="Calibri"/>
                <w:bCs/>
                <w:color w:val="000000" w:themeColor="text1"/>
                <w:kern w:val="0"/>
                <w:sz w:val="16"/>
                <w:szCs w:val="16"/>
                <w14:ligatures w14:val="none"/>
              </w:rPr>
              <w:t xml:space="preserve">GCS </w:t>
            </w:r>
            <w:r w:rsidRPr="00A42026">
              <w:rPr>
                <w:rFonts w:ascii="Calibri" w:hAnsi="Calibri" w:cs="Calibri"/>
                <w:bCs/>
                <w:color w:val="000000" w:themeColor="text1"/>
                <w:kern w:val="0"/>
                <w:sz w:val="16"/>
                <w:szCs w:val="16"/>
                <w14:ligatures w14:val="none"/>
              </w:rPr>
              <w:t xml:space="preserve">= Pediatric Quality of Life Inventory™ Version 4.0 Generic Core Scales, MV = missing value, </w:t>
            </w:r>
            <w:r w:rsidRPr="00A42026">
              <w:rPr>
                <w:rFonts w:ascii="Calibri" w:hAnsi="Calibri" w:cs="Calibri"/>
                <w:bCs/>
                <w:i/>
                <w:iCs/>
                <w:color w:val="000000" w:themeColor="text1"/>
                <w:kern w:val="0"/>
                <w:sz w:val="16"/>
                <w:szCs w:val="16"/>
                <w14:ligatures w14:val="none"/>
              </w:rPr>
              <w:t>SE</w:t>
            </w:r>
            <w:r w:rsidRPr="00A42026">
              <w:rPr>
                <w:rFonts w:ascii="Calibri" w:hAnsi="Calibri" w:cs="Calibri"/>
                <w:bCs/>
                <w:color w:val="000000" w:themeColor="text1"/>
                <w:kern w:val="0"/>
                <w:sz w:val="16"/>
                <w:szCs w:val="16"/>
                <w14:ligatures w14:val="none"/>
              </w:rPr>
              <w:t xml:space="preserve"> = standard error, </w:t>
            </w:r>
            <w:r w:rsidRPr="00A42026">
              <w:rPr>
                <w:rFonts w:ascii="Calibri" w:hAnsi="Calibri" w:cs="Calibri"/>
                <w:bCs/>
                <w:i/>
                <w:iCs/>
                <w:color w:val="000000" w:themeColor="text1"/>
                <w:kern w:val="0"/>
                <w:sz w:val="16"/>
                <w:szCs w:val="16"/>
                <w14:ligatures w14:val="none"/>
              </w:rPr>
              <w:t>z</w:t>
            </w:r>
            <w:r w:rsidRPr="00A42026">
              <w:rPr>
                <w:rFonts w:ascii="Calibri" w:hAnsi="Calibri" w:cs="Calibri"/>
                <w:bCs/>
                <w:color w:val="000000" w:themeColor="text1"/>
                <w:kern w:val="0"/>
                <w:sz w:val="16"/>
                <w:szCs w:val="16"/>
                <w14:ligatures w14:val="none"/>
              </w:rPr>
              <w:t>-value of skewness = skewness value/</w:t>
            </w:r>
            <w:r w:rsidRPr="00A42026">
              <w:rPr>
                <w:rFonts w:ascii="Calibri" w:hAnsi="Calibri" w:cs="Calibri"/>
                <w:bCs/>
                <w:i/>
                <w:iCs/>
                <w:color w:val="000000" w:themeColor="text1"/>
                <w:kern w:val="0"/>
                <w:sz w:val="16"/>
                <w:szCs w:val="16"/>
                <w14:ligatures w14:val="none"/>
              </w:rPr>
              <w:t>SE</w:t>
            </w:r>
            <w:r w:rsidRPr="00A42026">
              <w:rPr>
                <w:rFonts w:ascii="Calibri" w:hAnsi="Calibri" w:cs="Calibri"/>
                <w:bCs/>
                <w:color w:val="000000" w:themeColor="text1"/>
                <w:kern w:val="0"/>
                <w:sz w:val="16"/>
                <w:szCs w:val="16"/>
                <w14:ligatures w14:val="none"/>
              </w:rPr>
              <w:t xml:space="preserve"> of skewness, </w:t>
            </w:r>
            <w:r w:rsidRPr="00A42026">
              <w:rPr>
                <w:rFonts w:ascii="Calibri" w:hAnsi="Calibri" w:cs="Calibri"/>
                <w:bCs/>
                <w:i/>
                <w:iCs/>
                <w:color w:val="000000" w:themeColor="text1"/>
                <w:kern w:val="0"/>
                <w:sz w:val="16"/>
                <w:szCs w:val="16"/>
                <w14:ligatures w14:val="none"/>
              </w:rPr>
              <w:t>z</w:t>
            </w:r>
            <w:r w:rsidRPr="00A42026">
              <w:rPr>
                <w:rFonts w:ascii="Calibri" w:hAnsi="Calibri" w:cs="Calibri"/>
                <w:bCs/>
                <w:color w:val="000000" w:themeColor="text1"/>
                <w:kern w:val="0"/>
                <w:sz w:val="16"/>
                <w:szCs w:val="16"/>
                <w14:ligatures w14:val="none"/>
              </w:rPr>
              <w:t>-value of kurtosis = kurtosis value/</w:t>
            </w:r>
            <w:r w:rsidRPr="00A42026">
              <w:rPr>
                <w:rFonts w:ascii="Calibri" w:hAnsi="Calibri" w:cs="Calibri"/>
                <w:bCs/>
                <w:i/>
                <w:iCs/>
                <w:color w:val="000000" w:themeColor="text1"/>
                <w:kern w:val="0"/>
                <w:sz w:val="16"/>
                <w:szCs w:val="16"/>
                <w14:ligatures w14:val="none"/>
              </w:rPr>
              <w:t>SE</w:t>
            </w:r>
            <w:r w:rsidRPr="00A42026">
              <w:rPr>
                <w:rFonts w:ascii="Calibri" w:hAnsi="Calibri" w:cs="Calibri"/>
                <w:bCs/>
                <w:color w:val="000000" w:themeColor="text1"/>
                <w:kern w:val="0"/>
                <w:sz w:val="16"/>
                <w:szCs w:val="16"/>
                <w14:ligatures w14:val="none"/>
              </w:rPr>
              <w:t xml:space="preserve"> of kurtosis, </w:t>
            </w:r>
          </w:p>
          <w:p w14:paraId="42A30F8D" w14:textId="73B09BFE" w:rsidR="00300B6D" w:rsidRPr="00A42026" w:rsidRDefault="00300B6D" w:rsidP="00300B6D">
            <w:pPr>
              <w:spacing w:after="0" w:line="240" w:lineRule="auto"/>
              <w:rPr>
                <w:rFonts w:ascii="Calibri" w:hAnsi="Calibri" w:cs="Calibri"/>
                <w:color w:val="000000" w:themeColor="text1"/>
              </w:rPr>
            </w:pPr>
            <w:r w:rsidRPr="00A42026">
              <w:rPr>
                <w:rFonts w:ascii="Calibri" w:hAnsi="Calibri" w:cs="Calibri"/>
                <w:bCs/>
                <w:i/>
                <w:iCs/>
                <w:color w:val="000000" w:themeColor="text1"/>
                <w:kern w:val="0"/>
                <w:sz w:val="16"/>
                <w:szCs w:val="16"/>
                <w14:ligatures w14:val="none"/>
              </w:rPr>
              <w:t>D</w:t>
            </w:r>
            <w:r w:rsidRPr="00A42026">
              <w:rPr>
                <w:rFonts w:ascii="Calibri" w:hAnsi="Calibri" w:cs="Calibri"/>
                <w:bCs/>
                <w:color w:val="000000" w:themeColor="text1"/>
                <w:kern w:val="0"/>
                <w:sz w:val="16"/>
                <w:szCs w:val="16"/>
                <w14:ligatures w14:val="none"/>
              </w:rPr>
              <w:t>-value = Lilliefors corrected Kolmogorov-Smirnov test statistic</w:t>
            </w:r>
            <w:r w:rsidR="007B67EF">
              <w:rPr>
                <w:rFonts w:ascii="Calibri" w:hAnsi="Calibri" w:cs="Calibri" w:hint="eastAsia"/>
                <w:bCs/>
                <w:color w:val="000000" w:themeColor="text1"/>
                <w:kern w:val="0"/>
                <w:sz w:val="16"/>
                <w:szCs w:val="16"/>
                <w14:ligatures w14:val="none"/>
              </w:rPr>
              <w:t xml:space="preserve">, </w:t>
            </w:r>
            <w:r w:rsidRPr="00A42026">
              <w:rPr>
                <w:rFonts w:ascii="Calibri" w:hAnsi="Calibri" w:cs="Calibri"/>
                <w:bCs/>
                <w:i/>
                <w:iCs/>
                <w:color w:val="000000" w:themeColor="text1"/>
                <w:kern w:val="0"/>
                <w:sz w:val="16"/>
                <w:szCs w:val="16"/>
                <w14:ligatures w14:val="none"/>
              </w:rPr>
              <w:t>W</w:t>
            </w:r>
            <w:r w:rsidRPr="00A42026">
              <w:rPr>
                <w:rFonts w:ascii="Calibri" w:hAnsi="Calibri" w:cs="Calibri"/>
                <w:bCs/>
                <w:color w:val="000000" w:themeColor="text1"/>
                <w:kern w:val="0"/>
                <w:sz w:val="16"/>
                <w:szCs w:val="16"/>
                <w14:ligatures w14:val="none"/>
              </w:rPr>
              <w:t>-value = Shapiro-Wilk test statistic.</w:t>
            </w:r>
            <w:r w:rsidRPr="00A42026">
              <w:rPr>
                <w:rFonts w:ascii="Calibri" w:hAnsi="Calibri" w:cs="Calibri"/>
                <w:color w:val="000000" w:themeColor="text1"/>
              </w:rPr>
              <w:t xml:space="preserve"> </w:t>
            </w:r>
          </w:p>
          <w:p w14:paraId="1661F052" w14:textId="77777777" w:rsidR="00E727F9" w:rsidRDefault="00300B6D" w:rsidP="00300B6D">
            <w:pPr>
              <w:spacing w:after="0" w:line="240" w:lineRule="auto"/>
              <w:rPr>
                <w:rFonts w:ascii="Calibri" w:hAnsi="Calibri" w:cs="Calibri"/>
                <w:color w:val="000000" w:themeColor="text1"/>
              </w:rPr>
            </w:pPr>
            <w:proofErr w:type="spellStart"/>
            <w:r w:rsidRPr="00A42026">
              <w:rPr>
                <w:rFonts w:ascii="Calibri" w:hAnsi="Calibri" w:cs="Calibri"/>
                <w:bCs/>
                <w:color w:val="000000" w:themeColor="text1"/>
                <w:kern w:val="0"/>
                <w:sz w:val="16"/>
                <w:szCs w:val="16"/>
                <w14:ligatures w14:val="none"/>
              </w:rPr>
              <w:t>P</w:t>
            </w:r>
            <w:r w:rsidR="00C108E9" w:rsidRPr="00A42026">
              <w:rPr>
                <w:rFonts w:ascii="Calibri" w:hAnsi="Calibri" w:cs="Calibri"/>
                <w:bCs/>
                <w:color w:val="000000" w:themeColor="text1"/>
                <w:kern w:val="0"/>
                <w:sz w:val="16"/>
                <w:szCs w:val="16"/>
                <w14:ligatures w14:val="none"/>
              </w:rPr>
              <w:t>h</w:t>
            </w:r>
            <w:r w:rsidRPr="00A42026">
              <w:rPr>
                <w:rFonts w:ascii="Calibri" w:hAnsi="Calibri" w:cs="Calibri"/>
                <w:bCs/>
                <w:color w:val="000000" w:themeColor="text1"/>
                <w:kern w:val="0"/>
                <w:sz w:val="16"/>
                <w:szCs w:val="16"/>
                <w14:ligatures w14:val="none"/>
              </w:rPr>
              <w:t>F</w:t>
            </w:r>
            <w:proofErr w:type="spellEnd"/>
            <w:r w:rsidRPr="00A42026">
              <w:rPr>
                <w:rFonts w:ascii="Calibri" w:hAnsi="Calibri" w:cs="Calibri"/>
                <w:bCs/>
                <w:color w:val="000000" w:themeColor="text1"/>
                <w:kern w:val="0"/>
                <w:sz w:val="16"/>
                <w:szCs w:val="16"/>
                <w14:ligatures w14:val="none"/>
              </w:rPr>
              <w:t xml:space="preserve"> = Physical Functioning, </w:t>
            </w:r>
            <w:proofErr w:type="spellStart"/>
            <w:r w:rsidRPr="00A42026">
              <w:rPr>
                <w:rFonts w:ascii="Calibri" w:hAnsi="Calibri" w:cs="Calibri"/>
                <w:bCs/>
                <w:color w:val="000000" w:themeColor="text1"/>
                <w:kern w:val="0"/>
                <w:sz w:val="16"/>
                <w:szCs w:val="16"/>
                <w14:ligatures w14:val="none"/>
              </w:rPr>
              <w:t>E</w:t>
            </w:r>
            <w:r w:rsidR="00C108E9" w:rsidRPr="00A42026">
              <w:rPr>
                <w:rFonts w:ascii="Calibri" w:hAnsi="Calibri" w:cs="Calibri"/>
                <w:bCs/>
                <w:color w:val="000000" w:themeColor="text1"/>
                <w:kern w:val="0"/>
                <w:sz w:val="16"/>
                <w:szCs w:val="16"/>
                <w14:ligatures w14:val="none"/>
              </w:rPr>
              <w:t>m</w:t>
            </w:r>
            <w:r w:rsidRPr="00A42026">
              <w:rPr>
                <w:rFonts w:ascii="Calibri" w:hAnsi="Calibri" w:cs="Calibri"/>
                <w:bCs/>
                <w:color w:val="000000" w:themeColor="text1"/>
                <w:kern w:val="0"/>
                <w:sz w:val="16"/>
                <w:szCs w:val="16"/>
                <w14:ligatures w14:val="none"/>
              </w:rPr>
              <w:t>F</w:t>
            </w:r>
            <w:proofErr w:type="spellEnd"/>
            <w:r w:rsidRPr="00A42026">
              <w:rPr>
                <w:rFonts w:ascii="Calibri" w:hAnsi="Calibri" w:cs="Calibri"/>
                <w:bCs/>
                <w:color w:val="000000" w:themeColor="text1"/>
                <w:kern w:val="0"/>
                <w:sz w:val="16"/>
                <w:szCs w:val="16"/>
                <w14:ligatures w14:val="none"/>
              </w:rPr>
              <w:t xml:space="preserve"> = Emotional Functioning, </w:t>
            </w:r>
            <w:proofErr w:type="spellStart"/>
            <w:r w:rsidRPr="00A42026">
              <w:rPr>
                <w:rFonts w:ascii="Calibri" w:hAnsi="Calibri" w:cs="Calibri"/>
                <w:bCs/>
                <w:color w:val="000000" w:themeColor="text1"/>
                <w:kern w:val="0"/>
                <w:sz w:val="16"/>
                <w:szCs w:val="16"/>
                <w14:ligatures w14:val="none"/>
              </w:rPr>
              <w:t>S</w:t>
            </w:r>
            <w:r w:rsidR="00C108E9" w:rsidRPr="00A42026">
              <w:rPr>
                <w:rFonts w:ascii="Calibri" w:hAnsi="Calibri" w:cs="Calibri"/>
                <w:bCs/>
                <w:color w:val="000000" w:themeColor="text1"/>
                <w:kern w:val="0"/>
                <w:sz w:val="16"/>
                <w:szCs w:val="16"/>
                <w14:ligatures w14:val="none"/>
              </w:rPr>
              <w:t>o</w:t>
            </w:r>
            <w:r w:rsidRPr="00A42026">
              <w:rPr>
                <w:rFonts w:ascii="Calibri" w:hAnsi="Calibri" w:cs="Calibri"/>
                <w:bCs/>
                <w:color w:val="000000" w:themeColor="text1"/>
                <w:kern w:val="0"/>
                <w:sz w:val="16"/>
                <w:szCs w:val="16"/>
                <w14:ligatures w14:val="none"/>
              </w:rPr>
              <w:t>F</w:t>
            </w:r>
            <w:proofErr w:type="spellEnd"/>
            <w:r w:rsidRPr="00A42026">
              <w:rPr>
                <w:rFonts w:ascii="Calibri" w:hAnsi="Calibri" w:cs="Calibri"/>
                <w:bCs/>
                <w:color w:val="000000" w:themeColor="text1"/>
                <w:kern w:val="0"/>
                <w:sz w:val="16"/>
                <w:szCs w:val="16"/>
                <w14:ligatures w14:val="none"/>
              </w:rPr>
              <w:t xml:space="preserve"> = Social Functioning, </w:t>
            </w:r>
            <w:proofErr w:type="spellStart"/>
            <w:r w:rsidRPr="00A42026">
              <w:rPr>
                <w:rFonts w:ascii="Calibri" w:hAnsi="Calibri" w:cs="Calibri"/>
                <w:bCs/>
                <w:color w:val="000000" w:themeColor="text1"/>
                <w:kern w:val="0"/>
                <w:sz w:val="16"/>
                <w:szCs w:val="16"/>
                <w14:ligatures w14:val="none"/>
              </w:rPr>
              <w:t>S</w:t>
            </w:r>
            <w:r w:rsidR="00C108E9" w:rsidRPr="00A42026">
              <w:rPr>
                <w:rFonts w:ascii="Calibri" w:hAnsi="Calibri" w:cs="Calibri"/>
                <w:bCs/>
                <w:color w:val="000000" w:themeColor="text1"/>
                <w:kern w:val="0"/>
                <w:sz w:val="16"/>
                <w:szCs w:val="16"/>
                <w14:ligatures w14:val="none"/>
              </w:rPr>
              <w:t>c</w:t>
            </w:r>
            <w:r w:rsidRPr="00A42026">
              <w:rPr>
                <w:rFonts w:ascii="Calibri" w:hAnsi="Calibri" w:cs="Calibri"/>
                <w:bCs/>
                <w:color w:val="000000" w:themeColor="text1"/>
                <w:kern w:val="0"/>
                <w:sz w:val="16"/>
                <w:szCs w:val="16"/>
                <w14:ligatures w14:val="none"/>
              </w:rPr>
              <w:t>F</w:t>
            </w:r>
            <w:proofErr w:type="spellEnd"/>
            <w:r w:rsidRPr="00A42026">
              <w:rPr>
                <w:rFonts w:ascii="Calibri" w:hAnsi="Calibri" w:cs="Calibri"/>
                <w:bCs/>
                <w:color w:val="000000" w:themeColor="text1"/>
                <w:kern w:val="0"/>
                <w:sz w:val="16"/>
                <w:szCs w:val="16"/>
                <w14:ligatures w14:val="none"/>
              </w:rPr>
              <w:t xml:space="preserve"> = School Functioning, PSH = Psychosocial Health, HRQoL = </w:t>
            </w:r>
            <w:bookmarkStart w:id="32" w:name="_Hlk186362095"/>
            <w:r w:rsidRPr="00A42026">
              <w:rPr>
                <w:rFonts w:ascii="Calibri" w:hAnsi="Calibri" w:cs="Calibri"/>
                <w:bCs/>
                <w:color w:val="000000" w:themeColor="text1"/>
                <w:kern w:val="0"/>
                <w:sz w:val="16"/>
                <w:szCs w:val="16"/>
                <w14:ligatures w14:val="none"/>
              </w:rPr>
              <w:t>Health-related Quality of Life</w:t>
            </w:r>
            <w:bookmarkEnd w:id="32"/>
            <w:r w:rsidRPr="00A42026">
              <w:rPr>
                <w:rFonts w:ascii="Calibri" w:hAnsi="Calibri" w:cs="Calibri"/>
                <w:bCs/>
                <w:color w:val="000000" w:themeColor="text1"/>
                <w:kern w:val="0"/>
                <w:sz w:val="16"/>
                <w:szCs w:val="16"/>
                <w14:ligatures w14:val="none"/>
              </w:rPr>
              <w:t>.</w:t>
            </w:r>
            <w:r w:rsidRPr="00A42026">
              <w:rPr>
                <w:rFonts w:ascii="Calibri" w:hAnsi="Calibri" w:cs="Calibri"/>
                <w:color w:val="000000" w:themeColor="text1"/>
              </w:rPr>
              <w:t xml:space="preserve"> </w:t>
            </w:r>
          </w:p>
          <w:p w14:paraId="22483433" w14:textId="2CF6E2A7" w:rsidR="00300B6D" w:rsidRPr="00A42026" w:rsidRDefault="00300B6D" w:rsidP="00300B6D">
            <w:pPr>
              <w:spacing w:after="0" w:line="240" w:lineRule="auto"/>
              <w:rPr>
                <w:rFonts w:ascii="Calibri" w:hAnsi="Calibri" w:cs="Calibri"/>
                <w:bCs/>
                <w:color w:val="000000" w:themeColor="text1"/>
                <w:kern w:val="0"/>
                <w:sz w:val="16"/>
                <w:szCs w:val="16"/>
                <w14:ligatures w14:val="none"/>
              </w:rPr>
            </w:pPr>
            <w:r w:rsidRPr="00A42026">
              <w:rPr>
                <w:rFonts w:ascii="Calibri" w:hAnsi="Calibri" w:cs="Calibri"/>
                <w:bCs/>
                <w:color w:val="000000" w:themeColor="text1"/>
                <w:kern w:val="0"/>
                <w:sz w:val="16"/>
                <w:szCs w:val="16"/>
                <w14:ligatures w14:val="none"/>
              </w:rPr>
              <w:t>NA means no adolescent selected this rating category.</w:t>
            </w:r>
          </w:p>
          <w:p w14:paraId="53CFEE32" w14:textId="77777777" w:rsidR="00E727F9" w:rsidRDefault="009A5E68" w:rsidP="00300B6D">
            <w:pPr>
              <w:spacing w:after="0" w:line="240" w:lineRule="auto"/>
              <w:rPr>
                <w:rFonts w:ascii="Calibri" w:hAnsi="Calibri" w:cs="Calibri"/>
                <w:bCs/>
                <w:color w:val="000000" w:themeColor="text1"/>
                <w:kern w:val="0"/>
                <w:sz w:val="16"/>
                <w:szCs w:val="16"/>
                <w14:ligatures w14:val="none"/>
              </w:rPr>
            </w:pPr>
            <w:r w:rsidRPr="009A5E68">
              <w:rPr>
                <w:rFonts w:ascii="Calibri" w:hAnsi="Calibri" w:cs="Calibri"/>
                <w:bCs/>
                <w:color w:val="000000" w:themeColor="text1"/>
                <w:kern w:val="0"/>
                <w:sz w:val="16"/>
                <w:szCs w:val="16"/>
                <w14:ligatures w14:val="none"/>
              </w:rPr>
              <w:t>Missing values were handled using listwise (casewise) deletion</w:t>
            </w:r>
            <w:r w:rsidR="00300B6D" w:rsidRPr="00A42026">
              <w:rPr>
                <w:rFonts w:ascii="Calibri" w:hAnsi="Calibri" w:cs="Calibri"/>
                <w:bCs/>
                <w:color w:val="000000" w:themeColor="text1"/>
                <w:kern w:val="0"/>
                <w:sz w:val="16"/>
                <w:szCs w:val="16"/>
                <w14:ligatures w14:val="none"/>
              </w:rPr>
              <w:t xml:space="preserve">. </w:t>
            </w:r>
          </w:p>
          <w:p w14:paraId="268FBCF5" w14:textId="6351CA6F" w:rsidR="00300B6D" w:rsidRPr="00A42026" w:rsidRDefault="00300B6D" w:rsidP="00300B6D">
            <w:pPr>
              <w:spacing w:after="0" w:line="240" w:lineRule="auto"/>
              <w:rPr>
                <w:rFonts w:ascii="Calibri" w:hAnsi="Calibri" w:cs="Calibri"/>
                <w:bCs/>
                <w:color w:val="000000" w:themeColor="text1"/>
                <w:kern w:val="0"/>
                <w:sz w:val="16"/>
                <w:szCs w:val="16"/>
                <w14:ligatures w14:val="none"/>
              </w:rPr>
            </w:pPr>
            <w:r w:rsidRPr="00A42026">
              <w:rPr>
                <w:rFonts w:ascii="Calibri" w:hAnsi="Calibri" w:cs="Calibri"/>
                <w:bCs/>
                <w:color w:val="000000" w:themeColor="text1"/>
                <w:kern w:val="0"/>
                <w:sz w:val="16"/>
                <w:szCs w:val="16"/>
                <w14:ligatures w14:val="none"/>
              </w:rPr>
              <w:t xml:space="preserve">Two kinds of data distribution tests (Lilliefors corrected Kolmogorov-Smirnov and Shapiro-Wilk) are statistically significant at </w:t>
            </w:r>
            <w:r w:rsidRPr="00A42026">
              <w:rPr>
                <w:rFonts w:ascii="Calibri" w:hAnsi="Calibri" w:cs="Calibri"/>
                <w:bCs/>
                <w:i/>
                <w:iCs/>
                <w:color w:val="000000" w:themeColor="text1"/>
                <w:kern w:val="0"/>
                <w:sz w:val="16"/>
                <w:szCs w:val="16"/>
                <w14:ligatures w14:val="none"/>
              </w:rPr>
              <w:t>p</w:t>
            </w:r>
            <w:r w:rsidRPr="00A42026">
              <w:rPr>
                <w:rFonts w:ascii="Calibri" w:hAnsi="Calibri" w:cs="Calibri"/>
                <w:bCs/>
                <w:color w:val="000000" w:themeColor="text1"/>
                <w:kern w:val="0"/>
                <w:sz w:val="16"/>
                <w:szCs w:val="16"/>
                <w14:ligatures w14:val="none"/>
              </w:rPr>
              <w:t xml:space="preserve"> &lt; 0.001 level.</w:t>
            </w:r>
          </w:p>
        </w:tc>
      </w:tr>
    </w:tbl>
    <w:p w14:paraId="41A103F9" w14:textId="77777777" w:rsidR="00C048BD" w:rsidRPr="00A42026" w:rsidRDefault="00C048BD" w:rsidP="00093255">
      <w:pPr>
        <w:spacing w:after="0" w:line="480" w:lineRule="auto"/>
        <w:rPr>
          <w:rFonts w:ascii="Times New Roman" w:hAnsi="Times New Roman" w:cs="Times New Roman"/>
          <w:color w:val="000000" w:themeColor="text1"/>
          <w:sz w:val="24"/>
          <w:szCs w:val="24"/>
        </w:rPr>
        <w:sectPr w:rsidR="00C048BD" w:rsidRPr="00A42026" w:rsidSect="007B503B">
          <w:pgSz w:w="16838" w:h="11906" w:orient="landscape" w:code="9"/>
          <w:pgMar w:top="1440" w:right="1440" w:bottom="1440" w:left="1440" w:header="720" w:footer="720" w:gutter="0"/>
          <w:cols w:space="720"/>
          <w:docGrid w:linePitch="360"/>
        </w:sectPr>
      </w:pPr>
    </w:p>
    <w:p w14:paraId="34ABD1B5" w14:textId="4AAF6D60" w:rsidR="00C93824" w:rsidRPr="00A42026" w:rsidRDefault="00C93824" w:rsidP="00C93824">
      <w:pPr>
        <w:spacing w:after="0" w:line="240" w:lineRule="auto"/>
        <w:jc w:val="center"/>
        <w:outlineLvl w:val="0"/>
        <w:rPr>
          <w:rFonts w:ascii="Calibri" w:hAnsi="Calibri" w:cs="Calibri"/>
          <w:color w:val="000000" w:themeColor="text1"/>
          <w:kern w:val="0"/>
          <w:lang w:val="en-AU"/>
          <w14:ligatures w14:val="none"/>
        </w:rPr>
      </w:pPr>
      <w:r w:rsidRPr="00A42026">
        <w:rPr>
          <w:rFonts w:ascii="Calibri" w:eastAsiaTheme="minorHAnsi" w:hAnsi="Calibri" w:cs="Calibri"/>
          <w:b/>
          <w:bCs/>
          <w:color w:val="000000" w:themeColor="text1"/>
          <w:kern w:val="0"/>
          <w:lang w:val="en-AU" w:eastAsia="en-US"/>
          <w14:ligatures w14:val="none"/>
        </w:rPr>
        <w:lastRenderedPageBreak/>
        <w:t xml:space="preserve">Appendix </w:t>
      </w:r>
      <w:r w:rsidR="000B38E4" w:rsidRPr="00A42026">
        <w:rPr>
          <w:rFonts w:ascii="Calibri" w:hAnsi="Calibri" w:cs="Calibri"/>
          <w:b/>
          <w:bCs/>
          <w:color w:val="000000" w:themeColor="text1"/>
          <w:kern w:val="0"/>
          <w:lang w:val="en-AU"/>
          <w14:ligatures w14:val="none"/>
        </w:rPr>
        <w:t>7</w:t>
      </w:r>
      <w:r w:rsidRPr="00A42026">
        <w:rPr>
          <w:rFonts w:ascii="Calibri" w:eastAsiaTheme="minorHAnsi" w:hAnsi="Calibri" w:cs="Calibri"/>
          <w:color w:val="000000" w:themeColor="text1"/>
          <w:kern w:val="0"/>
          <w:lang w:val="en-AU" w:eastAsia="en-US"/>
          <w14:ligatures w14:val="none"/>
        </w:rPr>
        <w:t>: Detailed analysis process of data distribution</w:t>
      </w:r>
    </w:p>
    <w:p w14:paraId="217181DC" w14:textId="77777777" w:rsidR="00C93824" w:rsidRPr="00A42026" w:rsidRDefault="00C93824" w:rsidP="00485980">
      <w:pPr>
        <w:spacing w:after="0" w:line="240" w:lineRule="auto"/>
        <w:jc w:val="center"/>
        <w:rPr>
          <w:rFonts w:ascii="Calibri" w:hAnsi="Calibri" w:cs="Calibri"/>
          <w:color w:val="000000" w:themeColor="text1"/>
          <w:kern w:val="0"/>
          <w:lang w:val="en-AU"/>
          <w14:ligatures w14:val="none"/>
        </w:rPr>
      </w:pPr>
    </w:p>
    <w:p w14:paraId="58340D94" w14:textId="3176B386" w:rsidR="00485980" w:rsidRPr="00A42026" w:rsidRDefault="00C93824" w:rsidP="002320ED">
      <w:pPr>
        <w:widowControl w:val="0"/>
        <w:adjustRightInd w:val="0"/>
        <w:snapToGrid w:val="0"/>
        <w:spacing w:after="0" w:line="480" w:lineRule="auto"/>
        <w:ind w:firstLine="288"/>
        <w:rPr>
          <w:rFonts w:ascii="Calibri" w:eastAsia="SimSun" w:hAnsi="Calibri" w:cs="Calibri"/>
          <w:color w:val="000000" w:themeColor="text1"/>
          <w:kern w:val="24"/>
          <w:lang w:eastAsia="ja-JP"/>
        </w:rPr>
        <w:sectPr w:rsidR="00485980" w:rsidRPr="00A42026" w:rsidSect="00C93824">
          <w:pgSz w:w="11906" w:h="16838" w:code="9"/>
          <w:pgMar w:top="1440" w:right="1440" w:bottom="1440" w:left="1440" w:header="708" w:footer="708" w:gutter="0"/>
          <w:cols w:space="708"/>
          <w:docGrid w:linePitch="360"/>
        </w:sectPr>
      </w:pPr>
      <w:r w:rsidRPr="00A42026">
        <w:rPr>
          <w:rFonts w:ascii="Calibri" w:eastAsia="SimSun" w:hAnsi="Calibri" w:cs="Calibri"/>
          <w:color w:val="000000" w:themeColor="text1"/>
          <w:kern w:val="24"/>
          <w:lang w:eastAsia="ja-JP"/>
        </w:rPr>
        <w:t xml:space="preserve">The distribution characteristics of the raw data were checked at </w:t>
      </w:r>
      <w:bookmarkStart w:id="33" w:name="_Hlk180098678"/>
      <w:r w:rsidRPr="00A42026">
        <w:rPr>
          <w:rFonts w:ascii="Calibri" w:eastAsia="SimSun" w:hAnsi="Calibri" w:cs="Calibri"/>
          <w:color w:val="000000" w:themeColor="text1"/>
          <w:kern w:val="24"/>
          <w:lang w:eastAsia="ja-JP"/>
        </w:rPr>
        <w:t>the item</w:t>
      </w:r>
      <w:r w:rsidR="00310344" w:rsidRPr="00A42026">
        <w:rPr>
          <w:rFonts w:ascii="Calibri" w:eastAsia="SimSun" w:hAnsi="Calibri" w:cs="Calibri"/>
          <w:color w:val="000000" w:themeColor="text1"/>
          <w:kern w:val="24"/>
        </w:rPr>
        <w:t xml:space="preserve">, </w:t>
      </w:r>
      <w:r w:rsidR="00C559F5" w:rsidRPr="00A42026">
        <w:rPr>
          <w:rFonts w:ascii="Calibri" w:eastAsia="SimSun" w:hAnsi="Calibri" w:cs="Calibri"/>
          <w:color w:val="000000" w:themeColor="text1"/>
          <w:kern w:val="24"/>
          <w:lang w:eastAsia="ja-JP"/>
        </w:rPr>
        <w:t>subscale</w:t>
      </w:r>
      <w:r w:rsidR="00310344" w:rsidRPr="00A42026">
        <w:rPr>
          <w:rFonts w:ascii="Calibri" w:eastAsia="SimSun" w:hAnsi="Calibri" w:cs="Calibri"/>
          <w:color w:val="000000" w:themeColor="text1"/>
          <w:kern w:val="24"/>
        </w:rPr>
        <w:t xml:space="preserve">, and summary score </w:t>
      </w:r>
      <w:r w:rsidRPr="00A42026">
        <w:rPr>
          <w:rFonts w:ascii="Calibri" w:eastAsia="SimSun" w:hAnsi="Calibri" w:cs="Calibri"/>
          <w:color w:val="000000" w:themeColor="text1"/>
          <w:kern w:val="24"/>
          <w:lang w:eastAsia="ja-JP"/>
        </w:rPr>
        <w:t>level</w:t>
      </w:r>
      <w:r w:rsidR="00310344" w:rsidRPr="00A42026">
        <w:rPr>
          <w:rFonts w:ascii="Calibri" w:eastAsia="SimSun" w:hAnsi="Calibri" w:cs="Calibri"/>
          <w:color w:val="000000" w:themeColor="text1"/>
          <w:kern w:val="24"/>
        </w:rPr>
        <w:t>s</w:t>
      </w:r>
      <w:bookmarkEnd w:id="33"/>
      <w:r w:rsidRPr="00A42026">
        <w:rPr>
          <w:rFonts w:ascii="Calibri" w:eastAsia="SimSun" w:hAnsi="Calibri" w:cs="Calibri"/>
          <w:color w:val="000000" w:themeColor="text1"/>
          <w:kern w:val="24"/>
          <w:lang w:eastAsia="ja-JP"/>
        </w:rPr>
        <w:t xml:space="preserve">. Skewness and kurtosis values mostly fell within ±1.0, indicating approximate normality. However, most </w:t>
      </w:r>
      <w:r w:rsidRPr="00A42026">
        <w:rPr>
          <w:rFonts w:ascii="Calibri" w:eastAsia="SimSun" w:hAnsi="Calibri" w:cs="Calibri"/>
          <w:i/>
          <w:iCs/>
          <w:color w:val="000000" w:themeColor="text1"/>
          <w:kern w:val="24"/>
          <w:lang w:eastAsia="ja-JP"/>
        </w:rPr>
        <w:t>z</w:t>
      </w:r>
      <w:r w:rsidRPr="00A42026">
        <w:rPr>
          <w:rFonts w:ascii="Calibri" w:eastAsia="SimSun" w:hAnsi="Calibri" w:cs="Calibri"/>
          <w:color w:val="000000" w:themeColor="text1"/>
          <w:kern w:val="24"/>
          <w:lang w:eastAsia="ja-JP"/>
        </w:rPr>
        <w:t xml:space="preserve">-values for the skewness and kurtosis did not fall between −1.96 and +1.96. Additionally, both statistical tests of data distribution confirmed significant departures from normality, with all the </w:t>
      </w:r>
      <w:r w:rsidRPr="00A42026">
        <w:rPr>
          <w:rFonts w:ascii="Calibri" w:eastAsia="SimSun" w:hAnsi="Calibri" w:cs="Calibri"/>
          <w:i/>
          <w:iCs/>
          <w:color w:val="000000" w:themeColor="text1"/>
          <w:kern w:val="24"/>
          <w:lang w:eastAsia="ja-JP"/>
        </w:rPr>
        <w:t>p</w:t>
      </w:r>
      <w:r w:rsidRPr="00A42026">
        <w:rPr>
          <w:rFonts w:ascii="Calibri" w:eastAsia="SimSun" w:hAnsi="Calibri" w:cs="Calibri"/>
          <w:color w:val="000000" w:themeColor="text1"/>
          <w:kern w:val="24"/>
          <w:lang w:eastAsia="ja-JP"/>
        </w:rPr>
        <w:t xml:space="preserve">-values less than 0.05 (detailed results are presented in </w:t>
      </w:r>
      <w:r w:rsidRPr="00A42026">
        <w:rPr>
          <w:rFonts w:ascii="Calibri" w:eastAsia="SimSun" w:hAnsi="Calibri" w:cs="Calibri"/>
          <w:b/>
          <w:bCs/>
          <w:color w:val="000000" w:themeColor="text1"/>
          <w:kern w:val="24"/>
          <w:lang w:eastAsia="ja-JP"/>
        </w:rPr>
        <w:t>Table A</w:t>
      </w:r>
      <w:r w:rsidR="00FA26F7" w:rsidRPr="00A42026">
        <w:rPr>
          <w:rFonts w:ascii="Calibri" w:eastAsia="SimSun" w:hAnsi="Calibri" w:cs="Calibri"/>
          <w:b/>
          <w:bCs/>
          <w:color w:val="000000" w:themeColor="text1"/>
          <w:kern w:val="24"/>
        </w:rPr>
        <w:t>2</w:t>
      </w:r>
      <w:r w:rsidR="00A84C82">
        <w:rPr>
          <w:rFonts w:ascii="Calibri" w:eastAsia="SimSun" w:hAnsi="Calibri" w:cs="Calibri" w:hint="eastAsia"/>
          <w:b/>
          <w:bCs/>
          <w:color w:val="000000" w:themeColor="text1"/>
          <w:kern w:val="24"/>
        </w:rPr>
        <w:t xml:space="preserve">, </w:t>
      </w:r>
      <w:r w:rsidRPr="00A42026">
        <w:rPr>
          <w:rFonts w:ascii="Calibri" w:eastAsia="SimSun" w:hAnsi="Calibri" w:cs="Calibri"/>
          <w:b/>
          <w:bCs/>
          <w:color w:val="000000" w:themeColor="text1"/>
          <w:kern w:val="24"/>
          <w:lang w:eastAsia="ja-JP"/>
        </w:rPr>
        <w:t xml:space="preserve">Appendix </w:t>
      </w:r>
      <w:r w:rsidR="0098135A" w:rsidRPr="00A42026">
        <w:rPr>
          <w:rFonts w:ascii="Calibri" w:eastAsia="SimSun" w:hAnsi="Calibri" w:cs="Calibri"/>
          <w:b/>
          <w:bCs/>
          <w:color w:val="000000" w:themeColor="text1"/>
          <w:kern w:val="24"/>
        </w:rPr>
        <w:t>6</w:t>
      </w:r>
      <w:r w:rsidRPr="00A42026">
        <w:rPr>
          <w:rFonts w:ascii="Calibri" w:eastAsia="SimSun" w:hAnsi="Calibri" w:cs="Calibri"/>
          <w:color w:val="000000" w:themeColor="text1"/>
          <w:kern w:val="24"/>
          <w:lang w:eastAsia="ja-JP"/>
        </w:rPr>
        <w:t xml:space="preserve">). Both pieces of evidence mentioned later show that these raw data had skewed distribution. </w:t>
      </w:r>
      <w:r w:rsidR="00FA26F7" w:rsidRPr="00A42026">
        <w:rPr>
          <w:rFonts w:ascii="Calibri" w:eastAsia="SimSun" w:hAnsi="Calibri" w:cs="Calibri"/>
          <w:color w:val="000000" w:themeColor="text1"/>
          <w:kern w:val="24"/>
          <w:lang w:eastAsia="ja-JP"/>
        </w:rPr>
        <w:t xml:space="preserve">Visual inspections of histograms, box plots, P-P plots, and Q-Q plots further supported this conclusion. </w:t>
      </w:r>
      <w:r w:rsidRPr="00A42026">
        <w:rPr>
          <w:rFonts w:ascii="Calibri" w:eastAsia="SimSun" w:hAnsi="Calibri" w:cs="Calibri"/>
          <w:color w:val="000000" w:themeColor="text1"/>
          <w:kern w:val="24"/>
          <w:lang w:eastAsia="ja-JP"/>
        </w:rPr>
        <w:t xml:space="preserve">Even though many studies show that the latter two indicators are often attenuated with large samples </w:t>
      </w:r>
      <w:r w:rsidR="00B44042" w:rsidRPr="00A42026">
        <w:rPr>
          <w:rFonts w:ascii="Calibri" w:eastAsia="SimSun" w:hAnsi="Calibri" w:cs="Calibri"/>
          <w:color w:val="000000" w:themeColor="text1"/>
          <w:kern w:val="24"/>
          <w:lang w:eastAsia="ja-JP"/>
        </w:rPr>
        <w:t>[48]</w:t>
      </w:r>
      <w:r w:rsidR="00A756C0" w:rsidRPr="00A42026">
        <w:rPr>
          <w:rFonts w:ascii="Calibri" w:eastAsia="SimSun" w:hAnsi="Calibri" w:cs="Calibri"/>
          <w:color w:val="000000" w:themeColor="text1"/>
          <w:kern w:val="24"/>
        </w:rPr>
        <w:t xml:space="preserve">, </w:t>
      </w:r>
      <w:r w:rsidRPr="00A42026">
        <w:rPr>
          <w:rFonts w:ascii="Calibri" w:eastAsia="SimSun" w:hAnsi="Calibri" w:cs="Calibri"/>
          <w:color w:val="000000" w:themeColor="text1"/>
          <w:kern w:val="24"/>
          <w:lang w:eastAsia="ja-JP"/>
        </w:rPr>
        <w:t xml:space="preserve">this study referenced the statistical values, hypothesis testing, and graphical evidence to determine that these data are distributed skewed ultimately. </w:t>
      </w:r>
    </w:p>
    <w:p w14:paraId="6048224A" w14:textId="473CD96E" w:rsidR="00485980" w:rsidRPr="00A42026" w:rsidRDefault="00485980" w:rsidP="00485980">
      <w:pPr>
        <w:spacing w:after="0" w:line="240" w:lineRule="auto"/>
        <w:jc w:val="center"/>
        <w:outlineLvl w:val="0"/>
        <w:rPr>
          <w:rFonts w:ascii="Calibri" w:hAnsi="Calibri" w:cs="Calibri"/>
          <w:color w:val="000000" w:themeColor="text1"/>
          <w:kern w:val="0"/>
          <w:lang w:val="en-AU"/>
          <w14:ligatures w14:val="none"/>
        </w:rPr>
      </w:pPr>
      <w:r w:rsidRPr="00A42026">
        <w:rPr>
          <w:rFonts w:ascii="Calibri" w:eastAsiaTheme="minorHAnsi" w:hAnsi="Calibri" w:cs="Calibri"/>
          <w:b/>
          <w:bCs/>
          <w:color w:val="000000" w:themeColor="text1"/>
          <w:kern w:val="0"/>
          <w:lang w:val="en-AU" w:eastAsia="en-US"/>
          <w14:ligatures w14:val="none"/>
        </w:rPr>
        <w:lastRenderedPageBreak/>
        <w:t xml:space="preserve">Appendix </w:t>
      </w:r>
      <w:r w:rsidR="000B38E4" w:rsidRPr="00A42026">
        <w:rPr>
          <w:rFonts w:ascii="Calibri" w:hAnsi="Calibri" w:cs="Calibri"/>
          <w:b/>
          <w:bCs/>
          <w:color w:val="000000" w:themeColor="text1"/>
          <w:kern w:val="0"/>
          <w:lang w:val="en-AU"/>
          <w14:ligatures w14:val="none"/>
        </w:rPr>
        <w:t>8</w:t>
      </w:r>
      <w:r w:rsidRPr="00A42026">
        <w:rPr>
          <w:rFonts w:ascii="Calibri" w:eastAsiaTheme="minorHAnsi" w:hAnsi="Calibri" w:cs="Calibri"/>
          <w:color w:val="000000" w:themeColor="text1"/>
          <w:kern w:val="0"/>
          <w:lang w:val="en-AU" w:eastAsia="en-US"/>
          <w14:ligatures w14:val="none"/>
        </w:rPr>
        <w:t>: Detailed results of the confirmatory factor analysis of the Mandarin Chinese</w:t>
      </w:r>
      <w:r w:rsidR="00EC56BF" w:rsidRPr="00A42026">
        <w:rPr>
          <w:rFonts w:ascii="Calibri" w:hAnsi="Calibri" w:cs="Calibri"/>
          <w:color w:val="000000" w:themeColor="text1"/>
          <w:kern w:val="0"/>
          <w:lang w:val="en-AU"/>
          <w14:ligatures w14:val="none"/>
        </w:rPr>
        <w:t xml:space="preserve"> </w:t>
      </w:r>
      <w:r w:rsidR="00EC56BF" w:rsidRPr="00A42026">
        <w:rPr>
          <w:rFonts w:ascii="Calibri" w:eastAsiaTheme="minorHAnsi" w:hAnsi="Calibri" w:cs="Calibri"/>
          <w:color w:val="000000" w:themeColor="text1"/>
          <w:kern w:val="0"/>
          <w:lang w:val="en-AU" w:eastAsia="en-US"/>
          <w14:ligatures w14:val="none"/>
        </w:rPr>
        <w:t xml:space="preserve">self-reported </w:t>
      </w:r>
      <w:proofErr w:type="spellStart"/>
      <w:r w:rsidR="00EC56BF" w:rsidRPr="00A42026">
        <w:rPr>
          <w:rFonts w:ascii="Calibri" w:eastAsiaTheme="minorHAnsi" w:hAnsi="Calibri" w:cs="Calibri"/>
          <w:color w:val="000000" w:themeColor="text1"/>
          <w:kern w:val="0"/>
          <w:lang w:val="en-AU" w:eastAsia="en-US"/>
          <w14:ligatures w14:val="none"/>
        </w:rPr>
        <w:t>Pediatric</w:t>
      </w:r>
      <w:proofErr w:type="spellEnd"/>
      <w:r w:rsidR="00EC56BF" w:rsidRPr="00A42026">
        <w:rPr>
          <w:rFonts w:ascii="Calibri" w:eastAsiaTheme="minorHAnsi" w:hAnsi="Calibri" w:cs="Calibri"/>
          <w:color w:val="000000" w:themeColor="text1"/>
          <w:kern w:val="0"/>
          <w:lang w:val="en-AU" w:eastAsia="en-US"/>
          <w14:ligatures w14:val="none"/>
        </w:rPr>
        <w:t xml:space="preserve"> Quality of Life Inventory™ Version 4.0 Generic Core Scales</w:t>
      </w:r>
      <w:r w:rsidR="00B6250C" w:rsidRPr="00A42026">
        <w:rPr>
          <w:rFonts w:ascii="Calibri" w:hAnsi="Calibri" w:cs="Calibri"/>
          <w:color w:val="000000" w:themeColor="text1"/>
          <w:kern w:val="0"/>
          <w:lang w:val="en-AU"/>
          <w14:ligatures w14:val="none"/>
        </w:rPr>
        <w:t xml:space="preserve"> </w:t>
      </w:r>
      <w:r w:rsidR="00B6250C" w:rsidRPr="00A42026">
        <w:rPr>
          <w:rFonts w:ascii="Calibri" w:eastAsiaTheme="minorHAnsi" w:hAnsi="Calibri" w:cs="Calibri"/>
          <w:color w:val="000000" w:themeColor="text1"/>
          <w:kern w:val="0"/>
          <w:lang w:val="en-AU" w:eastAsia="en-US"/>
          <w14:ligatures w14:val="none"/>
        </w:rPr>
        <w:t>(PedsQL™ 4.0</w:t>
      </w:r>
      <w:r w:rsidR="000B2342" w:rsidRPr="00A42026">
        <w:rPr>
          <w:rFonts w:ascii="Calibri" w:hAnsi="Calibri" w:cs="Calibri"/>
          <w:color w:val="000000" w:themeColor="text1"/>
          <w:kern w:val="0"/>
          <w:lang w:val="en-AU"/>
          <w14:ligatures w14:val="none"/>
        </w:rPr>
        <w:t xml:space="preserve"> GCS</w:t>
      </w:r>
      <w:r w:rsidR="00B6250C" w:rsidRPr="00A42026">
        <w:rPr>
          <w:rFonts w:ascii="Calibri" w:eastAsiaTheme="minorHAnsi" w:hAnsi="Calibri" w:cs="Calibri"/>
          <w:color w:val="000000" w:themeColor="text1"/>
          <w:kern w:val="0"/>
          <w:lang w:val="en-AU" w:eastAsia="en-US"/>
          <w14:ligatures w14:val="none"/>
        </w:rPr>
        <w:t xml:space="preserve">) </w:t>
      </w:r>
    </w:p>
    <w:p w14:paraId="2C3B642A" w14:textId="77777777" w:rsidR="00EC451E" w:rsidRPr="00A42026" w:rsidRDefault="00EC451E" w:rsidP="00794152">
      <w:pPr>
        <w:spacing w:after="0" w:line="240" w:lineRule="auto"/>
        <w:jc w:val="center"/>
        <w:rPr>
          <w:rFonts w:ascii="Times New Roman" w:hAnsi="Times New Roman" w:cs="Times New Roman"/>
          <w:color w:val="000000" w:themeColor="text1"/>
          <w:kern w:val="0"/>
          <w:sz w:val="24"/>
          <w:szCs w:val="24"/>
          <w:lang w:val="en-AU"/>
          <w14:ligatures w14:val="none"/>
        </w:rPr>
      </w:pPr>
    </w:p>
    <w:p w14:paraId="2D92F535" w14:textId="7C08B170" w:rsidR="00794152" w:rsidRPr="004A5CF6" w:rsidRDefault="00350746" w:rsidP="009A21EA">
      <w:pPr>
        <w:spacing w:after="0" w:line="480" w:lineRule="auto"/>
        <w:rPr>
          <w:rFonts w:ascii="Calibri" w:hAnsi="Calibri" w:cs="Calibri"/>
          <w:color w:val="000000" w:themeColor="text1"/>
          <w:kern w:val="0"/>
          <w:u w:val="single"/>
          <w:lang w:val="en-AU"/>
          <w14:ligatures w14:val="none"/>
        </w:rPr>
      </w:pPr>
      <w:r w:rsidRPr="004A5CF6">
        <w:rPr>
          <w:rFonts w:ascii="Calibri" w:hAnsi="Calibri" w:cs="Calibri"/>
          <w:color w:val="000000" w:themeColor="text1"/>
          <w:kern w:val="0"/>
          <w:u w:val="single"/>
          <w:lang w:val="en-AU"/>
          <w14:ligatures w14:val="none"/>
        </w:rPr>
        <w:t>Physical Functioning</w:t>
      </w:r>
      <w:r w:rsidR="0095585E" w:rsidRPr="004A5CF6">
        <w:rPr>
          <w:rFonts w:ascii="Calibri" w:hAnsi="Calibri" w:cs="Calibri"/>
          <w:color w:val="000000" w:themeColor="text1"/>
          <w:kern w:val="0"/>
          <w:u w:val="single"/>
          <w:lang w:val="en-AU"/>
          <w14:ligatures w14:val="none"/>
        </w:rPr>
        <w:t xml:space="preserve"> subscale</w:t>
      </w:r>
    </w:p>
    <w:p w14:paraId="3AB26A23" w14:textId="748849E8" w:rsidR="000C53B1" w:rsidRPr="00A42026" w:rsidRDefault="00007285" w:rsidP="000D4F20">
      <w:pPr>
        <w:spacing w:after="0" w:line="240" w:lineRule="auto"/>
        <w:jc w:val="center"/>
        <w:rPr>
          <w:rFonts w:ascii="Times New Roman" w:hAnsi="Times New Roman" w:cs="Times New Roman"/>
          <w:color w:val="000000" w:themeColor="text1"/>
        </w:rPr>
      </w:pPr>
      <w:r>
        <w:object w:dxaOrig="7728" w:dyaOrig="8245" w14:anchorId="2927BC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6.6pt;height:412.45pt" o:ole="" o:bordertopcolor="this" o:borderleftcolor="this" o:borderbottomcolor="this" o:borderrightcolor="this">
            <v:imagedata r:id="rId13" o:title=""/>
            <w10:bordertop type="single" width="8"/>
            <w10:borderleft type="single" width="8"/>
            <w10:borderbottom type="single" width="8"/>
            <w10:borderright type="single" width="8"/>
          </v:shape>
          <o:OLEObject Type="Embed" ProgID="Visio.Drawing.15" ShapeID="_x0000_i1025" DrawAspect="Content" ObjectID="_1842676692" r:id="rId14"/>
        </w:object>
      </w:r>
    </w:p>
    <w:p w14:paraId="541053E7" w14:textId="77777777" w:rsidR="00120E6B" w:rsidRPr="00A42026" w:rsidRDefault="00120E6B" w:rsidP="000D4F20">
      <w:pPr>
        <w:spacing w:after="0" w:line="240" w:lineRule="auto"/>
        <w:jc w:val="center"/>
        <w:rPr>
          <w:rFonts w:ascii="Times New Roman" w:hAnsi="Times New Roman" w:cs="Times New Roman"/>
          <w:color w:val="000000" w:themeColor="text1"/>
        </w:rPr>
      </w:pPr>
    </w:p>
    <w:p w14:paraId="6BF4F547" w14:textId="6C810DEC" w:rsidR="00DC4E63" w:rsidRPr="00A42026" w:rsidRDefault="00794152" w:rsidP="009A21EA">
      <w:pPr>
        <w:spacing w:after="0" w:line="240" w:lineRule="auto"/>
        <w:jc w:val="center"/>
        <w:rPr>
          <w:rFonts w:ascii="Calibri" w:hAnsi="Calibri" w:cs="Calibri"/>
          <w:color w:val="000000" w:themeColor="text1"/>
          <w:kern w:val="0"/>
          <w:sz w:val="21"/>
          <w:szCs w:val="21"/>
          <w:lang w:val="en-AU"/>
          <w14:ligatures w14:val="none"/>
        </w:rPr>
        <w:sectPr w:rsidR="00DC4E63" w:rsidRPr="00A42026" w:rsidSect="00C93824">
          <w:pgSz w:w="11906" w:h="16838" w:code="9"/>
          <w:pgMar w:top="1440" w:right="1440" w:bottom="1440" w:left="1440" w:header="708" w:footer="708" w:gutter="0"/>
          <w:cols w:space="708"/>
          <w:docGrid w:linePitch="360"/>
        </w:sectPr>
      </w:pPr>
      <w:r w:rsidRPr="00A42026">
        <w:rPr>
          <w:rFonts w:ascii="Calibri" w:hAnsi="Calibri" w:cs="Calibri"/>
          <w:b/>
          <w:bCs/>
          <w:color w:val="000000" w:themeColor="text1"/>
          <w:kern w:val="0"/>
          <w:sz w:val="21"/>
          <w:szCs w:val="21"/>
          <w:lang w:val="en-AU"/>
          <w14:ligatures w14:val="none"/>
        </w:rPr>
        <w:t>Figure A1</w:t>
      </w:r>
      <w:r w:rsidRPr="00A42026">
        <w:rPr>
          <w:rFonts w:ascii="Calibri" w:hAnsi="Calibri" w:cs="Calibri"/>
          <w:color w:val="000000" w:themeColor="text1"/>
          <w:kern w:val="0"/>
          <w:sz w:val="21"/>
          <w:szCs w:val="21"/>
          <w:lang w:val="en-AU"/>
          <w14:ligatures w14:val="none"/>
        </w:rPr>
        <w:t xml:space="preserve"> Fitting diagram of unidimensional confirmatory factor analysis for the </w:t>
      </w:r>
      <w:r w:rsidR="00DC4E63" w:rsidRPr="00A42026">
        <w:rPr>
          <w:rFonts w:ascii="Calibri" w:hAnsi="Calibri" w:cs="Calibri"/>
          <w:color w:val="000000" w:themeColor="text1"/>
          <w:kern w:val="0"/>
          <w:sz w:val="21"/>
          <w:szCs w:val="21"/>
          <w:lang w:val="en-AU"/>
          <w14:ligatures w14:val="none"/>
        </w:rPr>
        <w:t>Physical Functioning</w:t>
      </w:r>
      <w:r w:rsidR="009F38FC" w:rsidRPr="00A42026">
        <w:rPr>
          <w:rFonts w:ascii="Calibri" w:hAnsi="Calibri" w:cs="Calibri"/>
          <w:color w:val="000000" w:themeColor="text1"/>
          <w:kern w:val="0"/>
          <w:sz w:val="21"/>
          <w:szCs w:val="21"/>
          <w:lang w:val="en-AU"/>
          <w14:ligatures w14:val="none"/>
        </w:rPr>
        <w:t xml:space="preserve"> </w:t>
      </w:r>
      <w:r w:rsidR="00D5604C" w:rsidRPr="00D5604C">
        <w:rPr>
          <w:rFonts w:ascii="Calibri" w:hAnsi="Calibri" w:cs="Calibri"/>
          <w:color w:val="000000" w:themeColor="text1"/>
          <w:kern w:val="0"/>
          <w:sz w:val="21"/>
          <w:szCs w:val="21"/>
          <w:lang w:val="en-AU"/>
          <w14:ligatures w14:val="none"/>
        </w:rPr>
        <w:t xml:space="preserve">subscale </w:t>
      </w:r>
      <w:r w:rsidR="009F38FC" w:rsidRPr="00A42026">
        <w:rPr>
          <w:rFonts w:ascii="Calibri" w:hAnsi="Calibri" w:cs="Calibri"/>
          <w:color w:val="000000" w:themeColor="text1"/>
          <w:kern w:val="0"/>
          <w:sz w:val="21"/>
          <w:szCs w:val="21"/>
          <w:lang w:val="en-AU"/>
          <w14:ligatures w14:val="none"/>
        </w:rPr>
        <w:t>(</w:t>
      </w:r>
      <w:r w:rsidR="009F38FC" w:rsidRPr="00A42026">
        <w:rPr>
          <w:rFonts w:ascii="Calibri" w:hAnsi="Calibri" w:cs="Calibri"/>
          <w:i/>
          <w:iCs/>
          <w:color w:val="000000" w:themeColor="text1"/>
          <w:kern w:val="0"/>
          <w:sz w:val="21"/>
          <w:szCs w:val="21"/>
          <w:lang w:val="en-AU"/>
          <w14:ligatures w14:val="none"/>
        </w:rPr>
        <w:t>N</w:t>
      </w:r>
      <w:r w:rsidR="009F38FC" w:rsidRPr="00A42026">
        <w:rPr>
          <w:rFonts w:ascii="Calibri" w:hAnsi="Calibri" w:cs="Calibri"/>
          <w:color w:val="000000" w:themeColor="text1"/>
          <w:kern w:val="0"/>
          <w:sz w:val="21"/>
          <w:szCs w:val="21"/>
          <w:lang w:val="en-AU"/>
          <w14:ligatures w14:val="none"/>
        </w:rPr>
        <w:t xml:space="preserve"> = 4312)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06"/>
        <w:gridCol w:w="4684"/>
        <w:gridCol w:w="632"/>
        <w:gridCol w:w="630"/>
        <w:gridCol w:w="901"/>
        <w:gridCol w:w="90"/>
        <w:gridCol w:w="639"/>
        <w:gridCol w:w="644"/>
      </w:tblGrid>
      <w:tr w:rsidR="002076CE" w:rsidRPr="00A42026" w14:paraId="330C810C" w14:textId="77777777" w:rsidTr="002D3DFD">
        <w:trPr>
          <w:trHeight w:val="227"/>
          <w:jc w:val="center"/>
        </w:trPr>
        <w:tc>
          <w:tcPr>
            <w:tcW w:w="5000" w:type="pct"/>
            <w:gridSpan w:val="8"/>
            <w:tcBorders>
              <w:top w:val="nil"/>
              <w:left w:val="nil"/>
              <w:bottom w:val="single" w:sz="12" w:space="0" w:color="auto"/>
              <w:right w:val="nil"/>
            </w:tcBorders>
            <w:tcMar>
              <w:left w:w="0" w:type="dxa"/>
              <w:right w:w="0" w:type="dxa"/>
            </w:tcMar>
          </w:tcPr>
          <w:p w14:paraId="79E721E7" w14:textId="6BD105DA" w:rsidR="00682209" w:rsidRPr="00A42026" w:rsidRDefault="00682209" w:rsidP="00AA7697">
            <w:pPr>
              <w:spacing w:after="0" w:line="240" w:lineRule="auto"/>
              <w:rPr>
                <w:rFonts w:ascii="Calibri" w:hAnsi="Calibri" w:cs="Calibri"/>
                <w:b/>
                <w:bCs/>
                <w:color w:val="000000" w:themeColor="text1"/>
                <w:kern w:val="0"/>
                <w:sz w:val="21"/>
                <w:szCs w:val="21"/>
                <w14:ligatures w14:val="none"/>
              </w:rPr>
            </w:pPr>
            <w:r w:rsidRPr="00A42026">
              <w:rPr>
                <w:rFonts w:ascii="Calibri" w:eastAsia="Times New Roman" w:hAnsi="Calibri" w:cs="Calibri"/>
                <w:b/>
                <w:bCs/>
                <w:color w:val="000000" w:themeColor="text1"/>
                <w:kern w:val="0"/>
                <w:sz w:val="21"/>
                <w:szCs w:val="21"/>
                <w14:ligatures w14:val="none"/>
              </w:rPr>
              <w:lastRenderedPageBreak/>
              <w:t xml:space="preserve">Table </w:t>
            </w:r>
            <w:r w:rsidRPr="00A42026">
              <w:rPr>
                <w:rFonts w:ascii="Calibri" w:hAnsi="Calibri" w:cs="Calibri"/>
                <w:b/>
                <w:bCs/>
                <w:color w:val="000000" w:themeColor="text1"/>
                <w:kern w:val="0"/>
                <w:sz w:val="21"/>
                <w:szCs w:val="21"/>
                <w14:ligatures w14:val="none"/>
              </w:rPr>
              <w:t>A</w:t>
            </w:r>
            <w:r w:rsidR="00345771" w:rsidRPr="00A42026">
              <w:rPr>
                <w:rFonts w:ascii="Calibri" w:hAnsi="Calibri" w:cs="Calibri"/>
                <w:b/>
                <w:bCs/>
                <w:color w:val="000000" w:themeColor="text1"/>
                <w:kern w:val="0"/>
                <w:sz w:val="21"/>
                <w:szCs w:val="21"/>
                <w14:ligatures w14:val="none"/>
              </w:rPr>
              <w:t>3</w:t>
            </w:r>
            <w:r w:rsidRPr="00A42026">
              <w:rPr>
                <w:rFonts w:ascii="Calibri" w:eastAsia="Times New Roman" w:hAnsi="Calibri" w:cs="Calibri"/>
                <w:b/>
                <w:bCs/>
                <w:color w:val="000000" w:themeColor="text1"/>
                <w:kern w:val="0"/>
                <w:sz w:val="21"/>
                <w:szCs w:val="21"/>
                <w14:ligatures w14:val="none"/>
              </w:rPr>
              <w:t xml:space="preserve"> </w:t>
            </w:r>
            <w:r w:rsidRPr="00A42026">
              <w:rPr>
                <w:rFonts w:ascii="Calibri" w:eastAsia="Times New Roman" w:hAnsi="Calibri" w:cs="Calibri"/>
                <w:color w:val="000000" w:themeColor="text1"/>
                <w:kern w:val="0"/>
                <w:sz w:val="21"/>
                <w:szCs w:val="21"/>
                <w14:ligatures w14:val="none"/>
              </w:rPr>
              <w:t xml:space="preserve">Parameter estimation for the CFA of the Physical Functioning </w:t>
            </w:r>
            <w:r w:rsidR="00D5604C" w:rsidRPr="00D5604C">
              <w:rPr>
                <w:rFonts w:ascii="Calibri" w:eastAsia="Times New Roman" w:hAnsi="Calibri" w:cs="Calibri"/>
                <w:color w:val="000000" w:themeColor="text1"/>
                <w:kern w:val="0"/>
                <w:sz w:val="21"/>
                <w:szCs w:val="21"/>
                <w14:ligatures w14:val="none"/>
              </w:rPr>
              <w:t xml:space="preserve">subscale </w:t>
            </w:r>
            <w:r w:rsidRPr="00A42026">
              <w:rPr>
                <w:rFonts w:ascii="Calibri" w:eastAsia="Times New Roman" w:hAnsi="Calibri" w:cs="Calibri"/>
                <w:color w:val="000000" w:themeColor="text1"/>
                <w:kern w:val="0"/>
                <w:sz w:val="21"/>
                <w:szCs w:val="21"/>
                <w14:ligatures w14:val="none"/>
              </w:rPr>
              <w:t>(</w:t>
            </w:r>
            <w:r w:rsidRPr="00A42026">
              <w:rPr>
                <w:rFonts w:ascii="Calibri" w:eastAsia="Times New Roman" w:hAnsi="Calibri" w:cs="Calibri"/>
                <w:i/>
                <w:iCs/>
                <w:color w:val="000000" w:themeColor="text1"/>
                <w:kern w:val="0"/>
                <w:sz w:val="21"/>
                <w:szCs w:val="21"/>
                <w14:ligatures w14:val="none"/>
              </w:rPr>
              <w:t>N</w:t>
            </w:r>
            <w:r w:rsidRPr="00A42026">
              <w:rPr>
                <w:rFonts w:ascii="Calibri" w:eastAsia="Times New Roman" w:hAnsi="Calibri" w:cs="Calibri"/>
                <w:color w:val="000000" w:themeColor="text1"/>
                <w:kern w:val="0"/>
                <w:sz w:val="21"/>
                <w:szCs w:val="21"/>
                <w14:ligatures w14:val="none"/>
              </w:rPr>
              <w:t xml:space="preserve"> = 4312)</w:t>
            </w:r>
          </w:p>
        </w:tc>
      </w:tr>
      <w:tr w:rsidR="002076CE" w:rsidRPr="00A42026" w14:paraId="67D747BB" w14:textId="77777777" w:rsidTr="002D3DFD">
        <w:trPr>
          <w:trHeight w:val="227"/>
          <w:jc w:val="center"/>
        </w:trPr>
        <w:tc>
          <w:tcPr>
            <w:tcW w:w="446" w:type="pct"/>
            <w:tcBorders>
              <w:top w:val="single" w:sz="12" w:space="0" w:color="auto"/>
              <w:left w:val="nil"/>
              <w:bottom w:val="nil"/>
              <w:right w:val="nil"/>
            </w:tcBorders>
            <w:tcMar>
              <w:left w:w="0" w:type="dxa"/>
              <w:right w:w="0" w:type="dxa"/>
            </w:tcMar>
          </w:tcPr>
          <w:p w14:paraId="01BF7305" w14:textId="79A6F8C5" w:rsidR="00682209" w:rsidRPr="00A42026" w:rsidRDefault="00C65393" w:rsidP="00AA7697">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Subscale</w:t>
            </w:r>
          </w:p>
        </w:tc>
        <w:tc>
          <w:tcPr>
            <w:tcW w:w="2595" w:type="pct"/>
            <w:tcBorders>
              <w:top w:val="single" w:sz="12" w:space="0" w:color="auto"/>
              <w:left w:val="nil"/>
              <w:bottom w:val="nil"/>
              <w:right w:val="nil"/>
            </w:tcBorders>
            <w:noWrap/>
            <w:tcMar>
              <w:left w:w="0" w:type="dxa"/>
              <w:right w:w="0" w:type="dxa"/>
            </w:tcMar>
            <w:hideMark/>
          </w:tcPr>
          <w:p w14:paraId="28AC2923" w14:textId="77777777" w:rsidR="00682209" w:rsidRPr="00A42026" w:rsidRDefault="00682209" w:rsidP="00AA7697">
            <w:pPr>
              <w:spacing w:after="0" w:line="240" w:lineRule="auto"/>
              <w:rPr>
                <w:rFonts w:ascii="Calibri" w:eastAsia="Times New Roman" w:hAnsi="Calibri" w:cs="Calibri"/>
                <w:b/>
                <w:bCs/>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Item abbreviation and label</w:t>
            </w:r>
          </w:p>
        </w:tc>
        <w:tc>
          <w:tcPr>
            <w:tcW w:w="1198" w:type="pct"/>
            <w:gridSpan w:val="3"/>
            <w:tcBorders>
              <w:top w:val="single" w:sz="12" w:space="0" w:color="auto"/>
              <w:left w:val="nil"/>
              <w:bottom w:val="single" w:sz="8" w:space="0" w:color="auto"/>
              <w:right w:val="nil"/>
            </w:tcBorders>
            <w:noWrap/>
            <w:tcMar>
              <w:left w:w="0" w:type="dxa"/>
              <w:right w:w="0" w:type="dxa"/>
            </w:tcMar>
          </w:tcPr>
          <w:p w14:paraId="6FB2DE89" w14:textId="77777777" w:rsidR="00682209" w:rsidRPr="00A42026" w:rsidRDefault="00682209" w:rsidP="00AA7697">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Unstandardized</w:t>
            </w:r>
          </w:p>
        </w:tc>
        <w:tc>
          <w:tcPr>
            <w:tcW w:w="50" w:type="pct"/>
            <w:tcBorders>
              <w:top w:val="single" w:sz="12" w:space="0" w:color="auto"/>
              <w:left w:val="nil"/>
              <w:bottom w:val="nil"/>
              <w:right w:val="nil"/>
            </w:tcBorders>
            <w:noWrap/>
            <w:tcMar>
              <w:left w:w="0" w:type="dxa"/>
              <w:right w:w="0" w:type="dxa"/>
            </w:tcMar>
          </w:tcPr>
          <w:p w14:paraId="3C100ECD" w14:textId="77777777" w:rsidR="00682209" w:rsidRPr="00A42026" w:rsidRDefault="00682209" w:rsidP="00AA7697">
            <w:pPr>
              <w:spacing w:after="0" w:line="240" w:lineRule="auto"/>
              <w:rPr>
                <w:rFonts w:ascii="Calibri" w:eastAsia="Times New Roman" w:hAnsi="Calibri" w:cs="Calibri"/>
                <w:color w:val="000000" w:themeColor="text1"/>
                <w:kern w:val="0"/>
                <w:sz w:val="21"/>
                <w:szCs w:val="21"/>
                <w14:ligatures w14:val="none"/>
              </w:rPr>
            </w:pPr>
          </w:p>
        </w:tc>
        <w:tc>
          <w:tcPr>
            <w:tcW w:w="711" w:type="pct"/>
            <w:gridSpan w:val="2"/>
            <w:tcBorders>
              <w:top w:val="single" w:sz="12" w:space="0" w:color="auto"/>
              <w:left w:val="nil"/>
              <w:bottom w:val="single" w:sz="8" w:space="0" w:color="auto"/>
              <w:right w:val="nil"/>
            </w:tcBorders>
            <w:noWrap/>
            <w:tcMar>
              <w:left w:w="0" w:type="dxa"/>
              <w:right w:w="0" w:type="dxa"/>
            </w:tcMar>
          </w:tcPr>
          <w:p w14:paraId="4F14B101" w14:textId="77777777" w:rsidR="00682209" w:rsidRPr="00A42026" w:rsidRDefault="00682209" w:rsidP="00AA7697">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Standardized</w:t>
            </w:r>
          </w:p>
        </w:tc>
      </w:tr>
      <w:tr w:rsidR="002076CE" w:rsidRPr="00A42026" w14:paraId="130ADB45" w14:textId="77777777" w:rsidTr="002D3DFD">
        <w:trPr>
          <w:trHeight w:val="227"/>
          <w:jc w:val="center"/>
        </w:trPr>
        <w:tc>
          <w:tcPr>
            <w:tcW w:w="446" w:type="pct"/>
            <w:tcBorders>
              <w:top w:val="nil"/>
              <w:left w:val="nil"/>
              <w:bottom w:val="nil"/>
              <w:right w:val="nil"/>
            </w:tcBorders>
            <w:tcMar>
              <w:left w:w="0" w:type="dxa"/>
              <w:right w:w="0" w:type="dxa"/>
            </w:tcMar>
          </w:tcPr>
          <w:p w14:paraId="48E7BF01" w14:textId="77777777" w:rsidR="00682209" w:rsidRPr="00A42026" w:rsidRDefault="00682209" w:rsidP="00AA7697">
            <w:pPr>
              <w:spacing w:after="0" w:line="240" w:lineRule="auto"/>
              <w:rPr>
                <w:rFonts w:ascii="Calibri" w:eastAsia="Times New Roman" w:hAnsi="Calibri" w:cs="Calibri"/>
                <w:color w:val="000000" w:themeColor="text1"/>
                <w:kern w:val="0"/>
                <w:sz w:val="21"/>
                <w:szCs w:val="21"/>
                <w14:ligatures w14:val="none"/>
              </w:rPr>
            </w:pPr>
          </w:p>
        </w:tc>
        <w:tc>
          <w:tcPr>
            <w:tcW w:w="2595" w:type="pct"/>
            <w:tcBorders>
              <w:top w:val="nil"/>
              <w:left w:val="nil"/>
              <w:bottom w:val="nil"/>
              <w:right w:val="nil"/>
            </w:tcBorders>
            <w:noWrap/>
            <w:tcMar>
              <w:left w:w="0" w:type="dxa"/>
              <w:right w:w="0" w:type="dxa"/>
            </w:tcMar>
            <w:hideMark/>
          </w:tcPr>
          <w:p w14:paraId="7D975CAE" w14:textId="77777777" w:rsidR="00682209" w:rsidRPr="00A42026" w:rsidRDefault="00682209" w:rsidP="00AA7697">
            <w:pPr>
              <w:spacing w:after="0" w:line="240" w:lineRule="auto"/>
              <w:rPr>
                <w:rFonts w:ascii="Calibri" w:eastAsia="Times New Roman" w:hAnsi="Calibri" w:cs="Calibri"/>
                <w:color w:val="000000" w:themeColor="text1"/>
                <w:kern w:val="0"/>
                <w:sz w:val="21"/>
                <w:szCs w:val="21"/>
                <w14:ligatures w14:val="none"/>
              </w:rPr>
            </w:pPr>
          </w:p>
        </w:tc>
        <w:tc>
          <w:tcPr>
            <w:tcW w:w="350" w:type="pct"/>
            <w:tcBorders>
              <w:top w:val="single" w:sz="8" w:space="0" w:color="auto"/>
              <w:left w:val="nil"/>
              <w:bottom w:val="single" w:sz="6" w:space="0" w:color="auto"/>
              <w:right w:val="nil"/>
            </w:tcBorders>
            <w:noWrap/>
            <w:tcMar>
              <w:left w:w="0" w:type="dxa"/>
              <w:right w:w="0" w:type="dxa"/>
            </w:tcMar>
          </w:tcPr>
          <w:p w14:paraId="32CB7ED1" w14:textId="77777777" w:rsidR="00682209" w:rsidRPr="00A42026" w:rsidRDefault="00682209" w:rsidP="00AA7697">
            <w:pPr>
              <w:spacing w:after="0" w:line="240" w:lineRule="auto"/>
              <w:rPr>
                <w:rFonts w:ascii="Calibri" w:eastAsia="Times New Roman" w:hAnsi="Calibri" w:cs="Calibri"/>
                <w:b/>
                <w:bCs/>
                <w:color w:val="000000" w:themeColor="text1"/>
                <w:kern w:val="0"/>
                <w:sz w:val="21"/>
                <w:szCs w:val="21"/>
                <w14:ligatures w14:val="none"/>
              </w:rPr>
            </w:pPr>
            <w:r w:rsidRPr="00A42026">
              <w:rPr>
                <w:rFonts w:ascii="Calibri" w:eastAsia="Times New Roman" w:hAnsi="Calibri" w:cs="Calibri"/>
                <w:i/>
                <w:iCs/>
                <w:color w:val="000000" w:themeColor="text1"/>
                <w:kern w:val="0"/>
                <w:sz w:val="21"/>
                <w:szCs w:val="21"/>
                <w14:ligatures w14:val="none"/>
              </w:rPr>
              <w:t>Est</w:t>
            </w:r>
            <w:r w:rsidRPr="00A42026">
              <w:rPr>
                <w:rFonts w:ascii="Calibri" w:eastAsia="SimSun" w:hAnsi="Calibri" w:cs="Calibri"/>
                <w:i/>
                <w:iCs/>
                <w:color w:val="000000" w:themeColor="text1"/>
                <w:kern w:val="0"/>
                <w:sz w:val="21"/>
                <w:szCs w:val="21"/>
                <w14:ligatures w14:val="none"/>
              </w:rPr>
              <w:t>.</w:t>
            </w:r>
          </w:p>
        </w:tc>
        <w:tc>
          <w:tcPr>
            <w:tcW w:w="349" w:type="pct"/>
            <w:tcBorders>
              <w:top w:val="single" w:sz="8" w:space="0" w:color="auto"/>
              <w:left w:val="nil"/>
              <w:bottom w:val="single" w:sz="6" w:space="0" w:color="auto"/>
              <w:right w:val="nil"/>
            </w:tcBorders>
            <w:noWrap/>
            <w:tcMar>
              <w:left w:w="0" w:type="dxa"/>
              <w:right w:w="0" w:type="dxa"/>
            </w:tcMar>
          </w:tcPr>
          <w:p w14:paraId="43CCD84A" w14:textId="77777777" w:rsidR="00682209" w:rsidRPr="00A42026" w:rsidRDefault="00682209" w:rsidP="00AA7697">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i/>
                <w:iCs/>
                <w:color w:val="000000" w:themeColor="text1"/>
                <w:kern w:val="0"/>
                <w:sz w:val="21"/>
                <w:szCs w:val="21"/>
                <w14:ligatures w14:val="none"/>
              </w:rPr>
              <w:t>SE</w:t>
            </w:r>
          </w:p>
        </w:tc>
        <w:tc>
          <w:tcPr>
            <w:tcW w:w="499" w:type="pct"/>
            <w:tcBorders>
              <w:top w:val="single" w:sz="8" w:space="0" w:color="auto"/>
              <w:left w:val="nil"/>
              <w:bottom w:val="single" w:sz="6" w:space="0" w:color="auto"/>
              <w:right w:val="nil"/>
            </w:tcBorders>
            <w:noWrap/>
            <w:tcMar>
              <w:left w:w="0" w:type="dxa"/>
              <w:right w:w="0" w:type="dxa"/>
            </w:tcMar>
          </w:tcPr>
          <w:p w14:paraId="249269D9" w14:textId="77777777" w:rsidR="00682209" w:rsidRPr="00A42026" w:rsidRDefault="00682209" w:rsidP="00AA7697">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i/>
                <w:iCs/>
                <w:color w:val="000000" w:themeColor="text1"/>
                <w:kern w:val="0"/>
                <w:sz w:val="21"/>
                <w:szCs w:val="21"/>
                <w14:ligatures w14:val="none"/>
              </w:rPr>
              <w:t>CR</w:t>
            </w:r>
          </w:p>
        </w:tc>
        <w:tc>
          <w:tcPr>
            <w:tcW w:w="50" w:type="pct"/>
            <w:tcBorders>
              <w:top w:val="nil"/>
              <w:left w:val="nil"/>
              <w:bottom w:val="single" w:sz="6" w:space="0" w:color="auto"/>
              <w:right w:val="nil"/>
            </w:tcBorders>
            <w:noWrap/>
            <w:tcMar>
              <w:left w:w="0" w:type="dxa"/>
              <w:right w:w="0" w:type="dxa"/>
            </w:tcMar>
          </w:tcPr>
          <w:p w14:paraId="1FF370F1" w14:textId="77777777" w:rsidR="00682209" w:rsidRPr="00A42026" w:rsidRDefault="00682209" w:rsidP="00AA7697">
            <w:pPr>
              <w:spacing w:after="0" w:line="240" w:lineRule="auto"/>
              <w:rPr>
                <w:rFonts w:ascii="Calibri" w:eastAsia="Times New Roman" w:hAnsi="Calibri" w:cs="Calibri"/>
                <w:color w:val="000000" w:themeColor="text1"/>
                <w:kern w:val="0"/>
                <w:sz w:val="21"/>
                <w:szCs w:val="21"/>
                <w14:ligatures w14:val="none"/>
              </w:rPr>
            </w:pPr>
          </w:p>
        </w:tc>
        <w:tc>
          <w:tcPr>
            <w:tcW w:w="354" w:type="pct"/>
            <w:tcBorders>
              <w:top w:val="single" w:sz="8" w:space="0" w:color="auto"/>
              <w:left w:val="nil"/>
              <w:bottom w:val="single" w:sz="6" w:space="0" w:color="auto"/>
              <w:right w:val="nil"/>
            </w:tcBorders>
            <w:noWrap/>
            <w:tcMar>
              <w:left w:w="0" w:type="dxa"/>
              <w:right w:w="0" w:type="dxa"/>
            </w:tcMar>
          </w:tcPr>
          <w:p w14:paraId="59408F7D" w14:textId="77777777" w:rsidR="00682209" w:rsidRPr="00A42026" w:rsidRDefault="00682209" w:rsidP="00AA7697">
            <w:pPr>
              <w:spacing w:after="0" w:line="240" w:lineRule="auto"/>
              <w:rPr>
                <w:rFonts w:ascii="Calibri" w:eastAsia="Times New Roman" w:hAnsi="Calibri" w:cs="Calibri"/>
                <w:i/>
                <w:iCs/>
                <w:color w:val="000000" w:themeColor="text1"/>
                <w:kern w:val="0"/>
                <w:sz w:val="21"/>
                <w:szCs w:val="21"/>
                <w14:ligatures w14:val="none"/>
              </w:rPr>
            </w:pPr>
            <w:r w:rsidRPr="00A42026">
              <w:rPr>
                <w:rFonts w:ascii="Calibri" w:eastAsia="Times New Roman" w:hAnsi="Calibri" w:cs="Calibri"/>
                <w:i/>
                <w:iCs/>
                <w:color w:val="000000" w:themeColor="text1"/>
                <w:kern w:val="0"/>
                <w:sz w:val="21"/>
                <w:szCs w:val="21"/>
                <w14:ligatures w14:val="none"/>
              </w:rPr>
              <w:t>Est.</w:t>
            </w:r>
          </w:p>
        </w:tc>
        <w:tc>
          <w:tcPr>
            <w:tcW w:w="357" w:type="pct"/>
            <w:tcBorders>
              <w:top w:val="single" w:sz="8" w:space="0" w:color="auto"/>
              <w:left w:val="nil"/>
              <w:bottom w:val="single" w:sz="6" w:space="0" w:color="auto"/>
              <w:right w:val="nil"/>
            </w:tcBorders>
            <w:noWrap/>
            <w:tcMar>
              <w:left w:w="0" w:type="dxa"/>
              <w:right w:w="0" w:type="dxa"/>
            </w:tcMar>
          </w:tcPr>
          <w:p w14:paraId="1CCD8242" w14:textId="77777777" w:rsidR="00682209" w:rsidRPr="00A42026" w:rsidRDefault="00682209" w:rsidP="00AA7697">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δ</w:t>
            </w:r>
          </w:p>
        </w:tc>
      </w:tr>
      <w:tr w:rsidR="002076CE" w:rsidRPr="00A42026" w14:paraId="540878A1" w14:textId="77777777" w:rsidTr="002D3DFD">
        <w:trPr>
          <w:trHeight w:val="227"/>
          <w:jc w:val="center"/>
        </w:trPr>
        <w:tc>
          <w:tcPr>
            <w:tcW w:w="3391" w:type="pct"/>
            <w:gridSpan w:val="3"/>
            <w:tcBorders>
              <w:top w:val="single" w:sz="6" w:space="0" w:color="auto"/>
              <w:left w:val="nil"/>
              <w:bottom w:val="dashSmallGap" w:sz="4" w:space="0" w:color="auto"/>
              <w:right w:val="nil"/>
            </w:tcBorders>
            <w:tcMar>
              <w:left w:w="0" w:type="dxa"/>
              <w:right w:w="0" w:type="dxa"/>
            </w:tcMar>
          </w:tcPr>
          <w:p w14:paraId="228AAFDF" w14:textId="77777777" w:rsidR="00682209" w:rsidRPr="00A42026" w:rsidRDefault="00682209" w:rsidP="00AA7697">
            <w:pPr>
              <w:spacing w:after="0" w:line="240" w:lineRule="auto"/>
              <w:rPr>
                <w:rFonts w:ascii="Calibri" w:eastAsia="Times New Roman" w:hAnsi="Calibri" w:cs="Calibri"/>
                <w:b/>
                <w:bCs/>
                <w:color w:val="000000" w:themeColor="text1"/>
                <w:kern w:val="0"/>
                <w:sz w:val="21"/>
                <w:szCs w:val="21"/>
                <w14:ligatures w14:val="none"/>
              </w:rPr>
            </w:pPr>
            <w:r w:rsidRPr="00A42026">
              <w:rPr>
                <w:rFonts w:ascii="Calibri" w:eastAsia="Times New Roman" w:hAnsi="Calibri" w:cs="Calibri"/>
                <w:b/>
                <w:bCs/>
                <w:color w:val="000000" w:themeColor="text1"/>
                <w:kern w:val="0"/>
                <w:sz w:val="21"/>
                <w:szCs w:val="21"/>
                <w14:ligatures w14:val="none"/>
              </w:rPr>
              <w:t>Factor loading</w:t>
            </w:r>
          </w:p>
        </w:tc>
        <w:tc>
          <w:tcPr>
            <w:tcW w:w="349" w:type="pct"/>
            <w:tcBorders>
              <w:top w:val="single" w:sz="6" w:space="0" w:color="auto"/>
              <w:left w:val="nil"/>
              <w:bottom w:val="dashSmallGap" w:sz="4" w:space="0" w:color="auto"/>
              <w:right w:val="nil"/>
            </w:tcBorders>
            <w:noWrap/>
            <w:tcMar>
              <w:left w:w="0" w:type="dxa"/>
              <w:right w:w="0" w:type="dxa"/>
            </w:tcMar>
          </w:tcPr>
          <w:p w14:paraId="3D89D4A1" w14:textId="77777777" w:rsidR="00682209" w:rsidRPr="00A42026" w:rsidRDefault="00682209" w:rsidP="00AA7697">
            <w:pPr>
              <w:spacing w:after="0" w:line="240" w:lineRule="auto"/>
              <w:rPr>
                <w:rFonts w:ascii="Calibri" w:eastAsia="Times New Roman" w:hAnsi="Calibri" w:cs="Calibri"/>
                <w:color w:val="000000" w:themeColor="text1"/>
                <w:kern w:val="0"/>
                <w:sz w:val="21"/>
                <w:szCs w:val="21"/>
                <w14:ligatures w14:val="none"/>
              </w:rPr>
            </w:pPr>
          </w:p>
        </w:tc>
        <w:tc>
          <w:tcPr>
            <w:tcW w:w="499" w:type="pct"/>
            <w:tcBorders>
              <w:top w:val="single" w:sz="6" w:space="0" w:color="auto"/>
              <w:left w:val="nil"/>
              <w:bottom w:val="dashSmallGap" w:sz="4" w:space="0" w:color="auto"/>
              <w:right w:val="nil"/>
            </w:tcBorders>
          </w:tcPr>
          <w:p w14:paraId="6BAEFD6D" w14:textId="77777777" w:rsidR="00682209" w:rsidRPr="00A42026" w:rsidRDefault="00682209" w:rsidP="00AA7697">
            <w:pPr>
              <w:spacing w:after="0" w:line="240" w:lineRule="auto"/>
              <w:rPr>
                <w:rFonts w:ascii="Calibri" w:eastAsia="Times New Roman" w:hAnsi="Calibri" w:cs="Calibri"/>
                <w:color w:val="000000" w:themeColor="text1"/>
                <w:kern w:val="0"/>
                <w:sz w:val="21"/>
                <w:szCs w:val="21"/>
                <w14:ligatures w14:val="none"/>
              </w:rPr>
            </w:pPr>
          </w:p>
        </w:tc>
        <w:tc>
          <w:tcPr>
            <w:tcW w:w="50" w:type="pct"/>
            <w:tcBorders>
              <w:top w:val="single" w:sz="6" w:space="0" w:color="auto"/>
              <w:left w:val="nil"/>
              <w:bottom w:val="dashSmallGap" w:sz="4" w:space="0" w:color="auto"/>
              <w:right w:val="nil"/>
            </w:tcBorders>
            <w:noWrap/>
            <w:tcMar>
              <w:left w:w="0" w:type="dxa"/>
              <w:right w:w="0" w:type="dxa"/>
            </w:tcMar>
          </w:tcPr>
          <w:p w14:paraId="333D2FBE" w14:textId="77777777" w:rsidR="00682209" w:rsidRPr="00A42026" w:rsidRDefault="00682209" w:rsidP="00AA7697">
            <w:pPr>
              <w:spacing w:after="0" w:line="240" w:lineRule="auto"/>
              <w:rPr>
                <w:rFonts w:ascii="Calibri" w:eastAsia="Times New Roman" w:hAnsi="Calibri" w:cs="Calibri"/>
                <w:color w:val="000000" w:themeColor="text1"/>
                <w:kern w:val="0"/>
                <w:sz w:val="21"/>
                <w:szCs w:val="21"/>
                <w14:ligatures w14:val="none"/>
              </w:rPr>
            </w:pPr>
          </w:p>
        </w:tc>
        <w:tc>
          <w:tcPr>
            <w:tcW w:w="354" w:type="pct"/>
            <w:tcBorders>
              <w:top w:val="single" w:sz="6" w:space="0" w:color="auto"/>
              <w:left w:val="nil"/>
              <w:bottom w:val="dashSmallGap" w:sz="4" w:space="0" w:color="auto"/>
              <w:right w:val="nil"/>
            </w:tcBorders>
            <w:noWrap/>
            <w:tcMar>
              <w:left w:w="0" w:type="dxa"/>
              <w:right w:w="0" w:type="dxa"/>
            </w:tcMar>
          </w:tcPr>
          <w:p w14:paraId="4D5D4A4A" w14:textId="77777777" w:rsidR="00682209" w:rsidRPr="00A42026" w:rsidRDefault="00682209" w:rsidP="00AA7697">
            <w:pPr>
              <w:spacing w:after="0" w:line="240" w:lineRule="auto"/>
              <w:rPr>
                <w:rFonts w:ascii="Calibri" w:eastAsia="Times New Roman" w:hAnsi="Calibri" w:cs="Calibri"/>
                <w:color w:val="000000" w:themeColor="text1"/>
                <w:kern w:val="0"/>
                <w:sz w:val="21"/>
                <w:szCs w:val="21"/>
                <w14:ligatures w14:val="none"/>
              </w:rPr>
            </w:pPr>
          </w:p>
        </w:tc>
        <w:tc>
          <w:tcPr>
            <w:tcW w:w="357" w:type="pct"/>
            <w:tcBorders>
              <w:top w:val="single" w:sz="6" w:space="0" w:color="auto"/>
              <w:left w:val="nil"/>
              <w:bottom w:val="dashSmallGap" w:sz="4" w:space="0" w:color="auto"/>
              <w:right w:val="nil"/>
            </w:tcBorders>
            <w:noWrap/>
            <w:tcMar>
              <w:left w:w="0" w:type="dxa"/>
              <w:right w:w="0" w:type="dxa"/>
            </w:tcMar>
          </w:tcPr>
          <w:p w14:paraId="0EF7D08D" w14:textId="77777777" w:rsidR="00682209" w:rsidRPr="00A42026" w:rsidRDefault="00682209" w:rsidP="00AA7697">
            <w:pPr>
              <w:spacing w:after="0" w:line="240" w:lineRule="auto"/>
              <w:rPr>
                <w:rFonts w:ascii="Calibri" w:eastAsia="Times New Roman" w:hAnsi="Calibri" w:cs="Calibri"/>
                <w:color w:val="000000" w:themeColor="text1"/>
                <w:kern w:val="0"/>
                <w:sz w:val="21"/>
                <w:szCs w:val="21"/>
                <w14:ligatures w14:val="none"/>
              </w:rPr>
            </w:pPr>
          </w:p>
        </w:tc>
      </w:tr>
      <w:tr w:rsidR="002076CE" w:rsidRPr="00A42026" w14:paraId="179BA86E" w14:textId="77777777" w:rsidTr="002D3DFD">
        <w:trPr>
          <w:trHeight w:val="142"/>
          <w:jc w:val="center"/>
        </w:trPr>
        <w:tc>
          <w:tcPr>
            <w:tcW w:w="446" w:type="pct"/>
            <w:vMerge w:val="restart"/>
            <w:tcBorders>
              <w:top w:val="dashSmallGap" w:sz="4" w:space="0" w:color="auto"/>
              <w:left w:val="nil"/>
              <w:bottom w:val="nil"/>
              <w:right w:val="nil"/>
            </w:tcBorders>
            <w:tcMar>
              <w:left w:w="0" w:type="dxa"/>
              <w:right w:w="0" w:type="dxa"/>
            </w:tcMar>
          </w:tcPr>
          <w:p w14:paraId="6408964C" w14:textId="53700D3E" w:rsidR="00682209" w:rsidRPr="00A42026" w:rsidRDefault="00682209" w:rsidP="00682209">
            <w:pPr>
              <w:spacing w:after="0" w:line="240" w:lineRule="auto"/>
              <w:rPr>
                <w:rFonts w:ascii="Calibri" w:hAnsi="Calibri" w:cs="Calibri"/>
                <w:color w:val="000000" w:themeColor="text1"/>
                <w:kern w:val="0"/>
                <w:sz w:val="21"/>
                <w:szCs w:val="21"/>
                <w14:ligatures w14:val="none"/>
              </w:rPr>
            </w:pPr>
            <w:proofErr w:type="spellStart"/>
            <w:r w:rsidRPr="00A42026">
              <w:rPr>
                <w:rFonts w:ascii="Calibri" w:hAnsi="Calibri" w:cs="Calibri"/>
                <w:color w:val="000000" w:themeColor="text1"/>
                <w:kern w:val="0"/>
                <w:sz w:val="21"/>
                <w:szCs w:val="21"/>
                <w14:ligatures w14:val="none"/>
              </w:rPr>
              <w:t>P</w:t>
            </w:r>
            <w:r w:rsidR="00C108E9" w:rsidRPr="00A42026">
              <w:rPr>
                <w:rFonts w:ascii="Calibri" w:hAnsi="Calibri" w:cs="Calibri"/>
                <w:color w:val="000000" w:themeColor="text1"/>
                <w:kern w:val="0"/>
                <w:sz w:val="21"/>
                <w:szCs w:val="21"/>
                <w14:ligatures w14:val="none"/>
              </w:rPr>
              <w:t>h</w:t>
            </w:r>
            <w:r w:rsidRPr="00A42026">
              <w:rPr>
                <w:rFonts w:ascii="Calibri" w:hAnsi="Calibri" w:cs="Calibri"/>
                <w:color w:val="000000" w:themeColor="text1"/>
                <w:kern w:val="0"/>
                <w:sz w:val="21"/>
                <w:szCs w:val="21"/>
                <w14:ligatures w14:val="none"/>
              </w:rPr>
              <w:t>F</w:t>
            </w:r>
            <w:proofErr w:type="spellEnd"/>
          </w:p>
        </w:tc>
        <w:tc>
          <w:tcPr>
            <w:tcW w:w="2595" w:type="pct"/>
            <w:tcBorders>
              <w:top w:val="dashSmallGap" w:sz="4" w:space="0" w:color="auto"/>
              <w:left w:val="nil"/>
              <w:bottom w:val="nil"/>
              <w:right w:val="nil"/>
            </w:tcBorders>
            <w:noWrap/>
            <w:tcMar>
              <w:left w:w="0" w:type="dxa"/>
              <w:right w:w="0" w:type="dxa"/>
            </w:tcMar>
            <w:hideMark/>
          </w:tcPr>
          <w:p w14:paraId="387ACB55" w14:textId="5945F358"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hAnsi="Calibri" w:cs="Calibri"/>
                <w:color w:val="000000" w:themeColor="text1"/>
                <w:kern w:val="0"/>
                <w:sz w:val="21"/>
                <w:szCs w:val="21"/>
                <w14:ligatures w14:val="none"/>
              </w:rPr>
              <w:t>P</w:t>
            </w:r>
            <w:r w:rsidR="00C108E9" w:rsidRPr="00A42026">
              <w:rPr>
                <w:rFonts w:ascii="Calibri" w:hAnsi="Calibri" w:cs="Calibri"/>
                <w:color w:val="000000" w:themeColor="text1"/>
                <w:kern w:val="0"/>
                <w:sz w:val="21"/>
                <w:szCs w:val="21"/>
                <w14:ligatures w14:val="none"/>
              </w:rPr>
              <w:t>h</w:t>
            </w:r>
            <w:r w:rsidRPr="00A42026">
              <w:rPr>
                <w:rFonts w:ascii="Calibri" w:hAnsi="Calibri" w:cs="Calibri"/>
                <w:color w:val="000000" w:themeColor="text1"/>
                <w:kern w:val="0"/>
                <w:sz w:val="21"/>
                <w:szCs w:val="21"/>
                <w14:ligatures w14:val="none"/>
              </w:rPr>
              <w:t>F</w:t>
            </w:r>
            <w:r w:rsidRPr="00A42026">
              <w:rPr>
                <w:rFonts w:ascii="Calibri" w:eastAsia="Times New Roman" w:hAnsi="Calibri" w:cs="Calibri"/>
                <w:color w:val="000000" w:themeColor="text1"/>
                <w:kern w:val="0"/>
                <w:sz w:val="21"/>
                <w:szCs w:val="21"/>
                <w14:ligatures w14:val="none"/>
              </w:rPr>
              <w:t>-01: Hard to walk more than one block</w:t>
            </w:r>
          </w:p>
        </w:tc>
        <w:tc>
          <w:tcPr>
            <w:tcW w:w="350" w:type="pct"/>
            <w:tcBorders>
              <w:top w:val="dashSmallGap" w:sz="4" w:space="0" w:color="auto"/>
              <w:left w:val="nil"/>
              <w:bottom w:val="nil"/>
              <w:right w:val="nil"/>
            </w:tcBorders>
            <w:noWrap/>
            <w:tcMar>
              <w:left w:w="0" w:type="dxa"/>
              <w:right w:w="0" w:type="dxa"/>
            </w:tcMar>
          </w:tcPr>
          <w:p w14:paraId="59D76108" w14:textId="42D352C9"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1.412</w:t>
            </w:r>
          </w:p>
        </w:tc>
        <w:tc>
          <w:tcPr>
            <w:tcW w:w="349" w:type="pct"/>
            <w:tcBorders>
              <w:top w:val="dashSmallGap" w:sz="4" w:space="0" w:color="auto"/>
              <w:left w:val="nil"/>
              <w:bottom w:val="nil"/>
              <w:right w:val="nil"/>
            </w:tcBorders>
            <w:noWrap/>
            <w:tcMar>
              <w:left w:w="0" w:type="dxa"/>
              <w:right w:w="0" w:type="dxa"/>
            </w:tcMar>
          </w:tcPr>
          <w:p w14:paraId="36B251FD" w14:textId="04823E6D"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0.085</w:t>
            </w:r>
          </w:p>
        </w:tc>
        <w:tc>
          <w:tcPr>
            <w:tcW w:w="499" w:type="pct"/>
            <w:tcBorders>
              <w:top w:val="dashSmallGap" w:sz="4" w:space="0" w:color="auto"/>
              <w:left w:val="nil"/>
              <w:bottom w:val="nil"/>
              <w:right w:val="nil"/>
            </w:tcBorders>
          </w:tcPr>
          <w:p w14:paraId="720027D4" w14:textId="36347202"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16.631</w:t>
            </w:r>
            <w:r w:rsidRPr="00A42026">
              <w:rPr>
                <w:rFonts w:ascii="Calibri" w:eastAsia="Times New Roman" w:hAnsi="Calibri" w:cs="Calibri"/>
                <w:color w:val="000000" w:themeColor="text1"/>
                <w:kern w:val="0"/>
                <w:sz w:val="21"/>
                <w:szCs w:val="21"/>
                <w:vertAlign w:val="superscript"/>
                <w14:ligatures w14:val="none"/>
              </w:rPr>
              <w:t>***</w:t>
            </w:r>
          </w:p>
        </w:tc>
        <w:tc>
          <w:tcPr>
            <w:tcW w:w="50" w:type="pct"/>
            <w:tcBorders>
              <w:top w:val="dashSmallGap" w:sz="4" w:space="0" w:color="auto"/>
              <w:left w:val="nil"/>
              <w:bottom w:val="nil"/>
              <w:right w:val="nil"/>
            </w:tcBorders>
            <w:noWrap/>
            <w:tcMar>
              <w:left w:w="0" w:type="dxa"/>
              <w:right w:w="0" w:type="dxa"/>
            </w:tcMar>
          </w:tcPr>
          <w:p w14:paraId="0B04F6D1" w14:textId="77777777"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p>
        </w:tc>
        <w:tc>
          <w:tcPr>
            <w:tcW w:w="354" w:type="pct"/>
            <w:tcBorders>
              <w:top w:val="dashSmallGap" w:sz="4" w:space="0" w:color="auto"/>
              <w:left w:val="nil"/>
              <w:bottom w:val="nil"/>
              <w:right w:val="nil"/>
            </w:tcBorders>
            <w:noWrap/>
            <w:tcMar>
              <w:left w:w="0" w:type="dxa"/>
              <w:right w:w="0" w:type="dxa"/>
            </w:tcMar>
          </w:tcPr>
          <w:p w14:paraId="587D5AB5" w14:textId="2F777C9A"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0.816</w:t>
            </w:r>
          </w:p>
        </w:tc>
        <w:tc>
          <w:tcPr>
            <w:tcW w:w="357" w:type="pct"/>
            <w:tcBorders>
              <w:top w:val="dashSmallGap" w:sz="4" w:space="0" w:color="auto"/>
              <w:left w:val="nil"/>
              <w:bottom w:val="nil"/>
              <w:right w:val="nil"/>
            </w:tcBorders>
            <w:noWrap/>
            <w:tcMar>
              <w:left w:w="0" w:type="dxa"/>
              <w:right w:w="0" w:type="dxa"/>
            </w:tcMar>
          </w:tcPr>
          <w:p w14:paraId="5C0DC717" w14:textId="4C15C1F1"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0.334</w:t>
            </w:r>
          </w:p>
        </w:tc>
      </w:tr>
      <w:tr w:rsidR="002076CE" w:rsidRPr="00A42026" w14:paraId="4342F753" w14:textId="77777777" w:rsidTr="002D3DFD">
        <w:trPr>
          <w:trHeight w:val="227"/>
          <w:jc w:val="center"/>
        </w:trPr>
        <w:tc>
          <w:tcPr>
            <w:tcW w:w="446" w:type="pct"/>
            <w:vMerge/>
            <w:tcBorders>
              <w:top w:val="nil"/>
              <w:left w:val="nil"/>
              <w:bottom w:val="nil"/>
              <w:right w:val="nil"/>
            </w:tcBorders>
            <w:tcMar>
              <w:left w:w="0" w:type="dxa"/>
              <w:right w:w="0" w:type="dxa"/>
            </w:tcMar>
          </w:tcPr>
          <w:p w14:paraId="49994D17" w14:textId="77777777"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p>
        </w:tc>
        <w:tc>
          <w:tcPr>
            <w:tcW w:w="2595" w:type="pct"/>
            <w:tcBorders>
              <w:top w:val="nil"/>
              <w:left w:val="nil"/>
              <w:bottom w:val="nil"/>
              <w:right w:val="nil"/>
            </w:tcBorders>
            <w:noWrap/>
            <w:tcMar>
              <w:left w:w="0" w:type="dxa"/>
              <w:right w:w="0" w:type="dxa"/>
            </w:tcMar>
            <w:hideMark/>
          </w:tcPr>
          <w:p w14:paraId="192F4FFD" w14:textId="6FDEEC28"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hAnsi="Calibri" w:cs="Calibri"/>
                <w:color w:val="000000" w:themeColor="text1"/>
                <w:kern w:val="0"/>
                <w:sz w:val="21"/>
                <w:szCs w:val="21"/>
                <w14:ligatures w14:val="none"/>
              </w:rPr>
              <w:t>P</w:t>
            </w:r>
            <w:r w:rsidR="00C108E9" w:rsidRPr="00A42026">
              <w:rPr>
                <w:rFonts w:ascii="Calibri" w:hAnsi="Calibri" w:cs="Calibri"/>
                <w:color w:val="000000" w:themeColor="text1"/>
                <w:kern w:val="0"/>
                <w:sz w:val="21"/>
                <w:szCs w:val="21"/>
                <w14:ligatures w14:val="none"/>
              </w:rPr>
              <w:t>h</w:t>
            </w:r>
            <w:r w:rsidRPr="00A42026">
              <w:rPr>
                <w:rFonts w:ascii="Calibri" w:hAnsi="Calibri" w:cs="Calibri"/>
                <w:color w:val="000000" w:themeColor="text1"/>
                <w:kern w:val="0"/>
                <w:sz w:val="21"/>
                <w:szCs w:val="21"/>
                <w14:ligatures w14:val="none"/>
              </w:rPr>
              <w:t>F</w:t>
            </w:r>
            <w:r w:rsidRPr="00A42026">
              <w:rPr>
                <w:rFonts w:ascii="Calibri" w:eastAsia="Times New Roman" w:hAnsi="Calibri" w:cs="Calibri"/>
                <w:color w:val="000000" w:themeColor="text1"/>
                <w:kern w:val="0"/>
                <w:sz w:val="21"/>
                <w:szCs w:val="21"/>
                <w14:ligatures w14:val="none"/>
              </w:rPr>
              <w:t>-02: Hard to run</w:t>
            </w:r>
          </w:p>
        </w:tc>
        <w:tc>
          <w:tcPr>
            <w:tcW w:w="350" w:type="pct"/>
            <w:tcBorders>
              <w:top w:val="nil"/>
              <w:left w:val="nil"/>
              <w:bottom w:val="nil"/>
              <w:right w:val="nil"/>
            </w:tcBorders>
            <w:noWrap/>
            <w:tcMar>
              <w:left w:w="0" w:type="dxa"/>
              <w:right w:w="0" w:type="dxa"/>
            </w:tcMar>
          </w:tcPr>
          <w:p w14:paraId="471C4E36" w14:textId="37AB5EEF"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1.965</w:t>
            </w:r>
          </w:p>
        </w:tc>
        <w:tc>
          <w:tcPr>
            <w:tcW w:w="349" w:type="pct"/>
            <w:tcBorders>
              <w:top w:val="nil"/>
              <w:left w:val="nil"/>
              <w:bottom w:val="nil"/>
              <w:right w:val="nil"/>
            </w:tcBorders>
            <w:noWrap/>
            <w:tcMar>
              <w:left w:w="0" w:type="dxa"/>
              <w:right w:w="0" w:type="dxa"/>
            </w:tcMar>
          </w:tcPr>
          <w:p w14:paraId="23F15B64" w14:textId="11CC1261"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0.074</w:t>
            </w:r>
          </w:p>
        </w:tc>
        <w:tc>
          <w:tcPr>
            <w:tcW w:w="499" w:type="pct"/>
            <w:tcBorders>
              <w:top w:val="nil"/>
              <w:left w:val="nil"/>
              <w:bottom w:val="nil"/>
              <w:right w:val="nil"/>
            </w:tcBorders>
            <w:noWrap/>
            <w:tcMar>
              <w:left w:w="0" w:type="dxa"/>
              <w:right w:w="0" w:type="dxa"/>
            </w:tcMar>
          </w:tcPr>
          <w:p w14:paraId="7D4BC2C6" w14:textId="122B0D1E"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26.453</w:t>
            </w:r>
            <w:r w:rsidRPr="00A42026">
              <w:rPr>
                <w:rFonts w:ascii="Calibri" w:eastAsia="Times New Roman" w:hAnsi="Calibri" w:cs="Calibri"/>
                <w:color w:val="000000" w:themeColor="text1"/>
                <w:kern w:val="0"/>
                <w:sz w:val="21"/>
                <w:szCs w:val="21"/>
                <w:vertAlign w:val="superscript"/>
                <w14:ligatures w14:val="none"/>
              </w:rPr>
              <w:t>***</w:t>
            </w:r>
          </w:p>
        </w:tc>
        <w:tc>
          <w:tcPr>
            <w:tcW w:w="50" w:type="pct"/>
            <w:tcBorders>
              <w:top w:val="nil"/>
              <w:left w:val="nil"/>
              <w:bottom w:val="nil"/>
              <w:right w:val="nil"/>
            </w:tcBorders>
            <w:noWrap/>
            <w:tcMar>
              <w:left w:w="0" w:type="dxa"/>
              <w:right w:w="0" w:type="dxa"/>
            </w:tcMar>
          </w:tcPr>
          <w:p w14:paraId="5E7C0FA7" w14:textId="77777777"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p>
        </w:tc>
        <w:tc>
          <w:tcPr>
            <w:tcW w:w="354" w:type="pct"/>
            <w:tcBorders>
              <w:top w:val="nil"/>
              <w:left w:val="nil"/>
              <w:bottom w:val="nil"/>
              <w:right w:val="nil"/>
            </w:tcBorders>
            <w:noWrap/>
            <w:tcMar>
              <w:left w:w="0" w:type="dxa"/>
              <w:right w:w="0" w:type="dxa"/>
            </w:tcMar>
          </w:tcPr>
          <w:p w14:paraId="58715EE5" w14:textId="0B663A69"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0.891</w:t>
            </w:r>
          </w:p>
        </w:tc>
        <w:tc>
          <w:tcPr>
            <w:tcW w:w="357" w:type="pct"/>
            <w:tcBorders>
              <w:top w:val="nil"/>
              <w:left w:val="nil"/>
              <w:bottom w:val="nil"/>
              <w:right w:val="nil"/>
            </w:tcBorders>
            <w:noWrap/>
            <w:tcMar>
              <w:left w:w="0" w:type="dxa"/>
              <w:right w:w="0" w:type="dxa"/>
            </w:tcMar>
          </w:tcPr>
          <w:p w14:paraId="1052603E" w14:textId="5EE0443E"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0.206</w:t>
            </w:r>
          </w:p>
        </w:tc>
      </w:tr>
      <w:tr w:rsidR="002076CE" w:rsidRPr="00A42026" w14:paraId="1A29C3B9" w14:textId="77777777" w:rsidTr="002D3DFD">
        <w:trPr>
          <w:trHeight w:val="227"/>
          <w:jc w:val="center"/>
        </w:trPr>
        <w:tc>
          <w:tcPr>
            <w:tcW w:w="446" w:type="pct"/>
            <w:vMerge/>
            <w:tcBorders>
              <w:top w:val="nil"/>
              <w:left w:val="nil"/>
              <w:bottom w:val="nil"/>
              <w:right w:val="nil"/>
            </w:tcBorders>
            <w:tcMar>
              <w:left w:w="0" w:type="dxa"/>
              <w:right w:w="0" w:type="dxa"/>
            </w:tcMar>
          </w:tcPr>
          <w:p w14:paraId="7B170BF5" w14:textId="77777777"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p>
        </w:tc>
        <w:tc>
          <w:tcPr>
            <w:tcW w:w="2595" w:type="pct"/>
            <w:tcBorders>
              <w:top w:val="nil"/>
              <w:left w:val="nil"/>
              <w:bottom w:val="nil"/>
              <w:right w:val="nil"/>
            </w:tcBorders>
            <w:noWrap/>
            <w:tcMar>
              <w:left w:w="0" w:type="dxa"/>
              <w:right w:w="0" w:type="dxa"/>
            </w:tcMar>
            <w:hideMark/>
          </w:tcPr>
          <w:p w14:paraId="3E32A9EB" w14:textId="62C15204"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hAnsi="Calibri" w:cs="Calibri"/>
                <w:color w:val="000000" w:themeColor="text1"/>
                <w:kern w:val="0"/>
                <w:sz w:val="21"/>
                <w:szCs w:val="21"/>
                <w14:ligatures w14:val="none"/>
              </w:rPr>
              <w:t>P</w:t>
            </w:r>
            <w:r w:rsidR="00C108E9" w:rsidRPr="00A42026">
              <w:rPr>
                <w:rFonts w:ascii="Calibri" w:hAnsi="Calibri" w:cs="Calibri"/>
                <w:color w:val="000000" w:themeColor="text1"/>
                <w:kern w:val="0"/>
                <w:sz w:val="21"/>
                <w:szCs w:val="21"/>
                <w14:ligatures w14:val="none"/>
              </w:rPr>
              <w:t>h</w:t>
            </w:r>
            <w:r w:rsidRPr="00A42026">
              <w:rPr>
                <w:rFonts w:ascii="Calibri" w:hAnsi="Calibri" w:cs="Calibri"/>
                <w:color w:val="000000" w:themeColor="text1"/>
                <w:kern w:val="0"/>
                <w:sz w:val="21"/>
                <w:szCs w:val="21"/>
                <w14:ligatures w14:val="none"/>
              </w:rPr>
              <w:t>F</w:t>
            </w:r>
            <w:r w:rsidRPr="00A42026">
              <w:rPr>
                <w:rFonts w:ascii="Calibri" w:eastAsia="Times New Roman" w:hAnsi="Calibri" w:cs="Calibri"/>
                <w:color w:val="000000" w:themeColor="text1"/>
                <w:kern w:val="0"/>
                <w:sz w:val="21"/>
                <w:szCs w:val="21"/>
                <w14:ligatures w14:val="none"/>
              </w:rPr>
              <w:t>-03: Hard to do sports activity or exercise</w:t>
            </w:r>
          </w:p>
        </w:tc>
        <w:tc>
          <w:tcPr>
            <w:tcW w:w="350" w:type="pct"/>
            <w:tcBorders>
              <w:top w:val="nil"/>
              <w:left w:val="nil"/>
              <w:bottom w:val="nil"/>
              <w:right w:val="nil"/>
            </w:tcBorders>
            <w:noWrap/>
            <w:tcMar>
              <w:left w:w="0" w:type="dxa"/>
              <w:right w:w="0" w:type="dxa"/>
            </w:tcMar>
          </w:tcPr>
          <w:p w14:paraId="38AD7636" w14:textId="3E5D45D7"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2.362</w:t>
            </w:r>
          </w:p>
        </w:tc>
        <w:tc>
          <w:tcPr>
            <w:tcW w:w="349" w:type="pct"/>
            <w:tcBorders>
              <w:top w:val="nil"/>
              <w:left w:val="nil"/>
              <w:bottom w:val="nil"/>
              <w:right w:val="nil"/>
            </w:tcBorders>
            <w:noWrap/>
            <w:tcMar>
              <w:left w:w="0" w:type="dxa"/>
              <w:right w:w="0" w:type="dxa"/>
            </w:tcMar>
          </w:tcPr>
          <w:p w14:paraId="719CC749" w14:textId="76F809F7"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0.072</w:t>
            </w:r>
          </w:p>
        </w:tc>
        <w:tc>
          <w:tcPr>
            <w:tcW w:w="499" w:type="pct"/>
            <w:tcBorders>
              <w:top w:val="nil"/>
              <w:left w:val="nil"/>
              <w:bottom w:val="nil"/>
              <w:right w:val="nil"/>
            </w:tcBorders>
            <w:noWrap/>
            <w:tcMar>
              <w:left w:w="0" w:type="dxa"/>
              <w:right w:w="0" w:type="dxa"/>
            </w:tcMar>
          </w:tcPr>
          <w:p w14:paraId="26963B46" w14:textId="26A2110A"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32.865</w:t>
            </w:r>
            <w:r w:rsidRPr="00A42026">
              <w:rPr>
                <w:rFonts w:ascii="Calibri" w:eastAsia="Times New Roman" w:hAnsi="Calibri" w:cs="Calibri"/>
                <w:color w:val="000000" w:themeColor="text1"/>
                <w:kern w:val="0"/>
                <w:sz w:val="21"/>
                <w:szCs w:val="21"/>
                <w:vertAlign w:val="superscript"/>
                <w14:ligatures w14:val="none"/>
              </w:rPr>
              <w:t>***</w:t>
            </w:r>
          </w:p>
        </w:tc>
        <w:tc>
          <w:tcPr>
            <w:tcW w:w="50" w:type="pct"/>
            <w:tcBorders>
              <w:top w:val="nil"/>
              <w:left w:val="nil"/>
              <w:bottom w:val="nil"/>
              <w:right w:val="nil"/>
            </w:tcBorders>
            <w:noWrap/>
            <w:tcMar>
              <w:left w:w="0" w:type="dxa"/>
              <w:right w:w="0" w:type="dxa"/>
            </w:tcMar>
          </w:tcPr>
          <w:p w14:paraId="6C6CBABA" w14:textId="77777777"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p>
        </w:tc>
        <w:tc>
          <w:tcPr>
            <w:tcW w:w="354" w:type="pct"/>
            <w:tcBorders>
              <w:top w:val="nil"/>
              <w:left w:val="nil"/>
              <w:bottom w:val="nil"/>
              <w:right w:val="nil"/>
            </w:tcBorders>
            <w:noWrap/>
            <w:tcMar>
              <w:left w:w="0" w:type="dxa"/>
              <w:right w:w="0" w:type="dxa"/>
            </w:tcMar>
          </w:tcPr>
          <w:p w14:paraId="22446AA8" w14:textId="0A9B98DF"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0.921</w:t>
            </w:r>
          </w:p>
        </w:tc>
        <w:tc>
          <w:tcPr>
            <w:tcW w:w="357" w:type="pct"/>
            <w:tcBorders>
              <w:top w:val="nil"/>
              <w:left w:val="nil"/>
              <w:bottom w:val="nil"/>
              <w:right w:val="nil"/>
            </w:tcBorders>
            <w:noWrap/>
            <w:tcMar>
              <w:left w:w="0" w:type="dxa"/>
              <w:right w:w="0" w:type="dxa"/>
            </w:tcMar>
          </w:tcPr>
          <w:p w14:paraId="35BC76E3" w14:textId="6E3E1083"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0.152</w:t>
            </w:r>
          </w:p>
        </w:tc>
      </w:tr>
      <w:tr w:rsidR="002076CE" w:rsidRPr="00A42026" w14:paraId="4A27A9D4" w14:textId="77777777" w:rsidTr="002D3DFD">
        <w:trPr>
          <w:trHeight w:val="227"/>
          <w:jc w:val="center"/>
        </w:trPr>
        <w:tc>
          <w:tcPr>
            <w:tcW w:w="446" w:type="pct"/>
            <w:vMerge/>
            <w:tcBorders>
              <w:top w:val="nil"/>
              <w:left w:val="nil"/>
              <w:bottom w:val="nil"/>
              <w:right w:val="nil"/>
            </w:tcBorders>
            <w:tcMar>
              <w:left w:w="0" w:type="dxa"/>
              <w:right w:w="0" w:type="dxa"/>
            </w:tcMar>
            <w:hideMark/>
          </w:tcPr>
          <w:p w14:paraId="4F466134" w14:textId="77777777"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p>
        </w:tc>
        <w:tc>
          <w:tcPr>
            <w:tcW w:w="2595" w:type="pct"/>
            <w:tcBorders>
              <w:top w:val="nil"/>
              <w:left w:val="nil"/>
              <w:bottom w:val="nil"/>
              <w:right w:val="nil"/>
            </w:tcBorders>
            <w:noWrap/>
            <w:tcMar>
              <w:left w:w="0" w:type="dxa"/>
              <w:right w:w="0" w:type="dxa"/>
            </w:tcMar>
            <w:hideMark/>
          </w:tcPr>
          <w:p w14:paraId="5A0BEF4A" w14:textId="7D8D4F5D"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hAnsi="Calibri" w:cs="Calibri"/>
                <w:color w:val="000000" w:themeColor="text1"/>
                <w:kern w:val="0"/>
                <w:sz w:val="21"/>
                <w:szCs w:val="21"/>
                <w14:ligatures w14:val="none"/>
              </w:rPr>
              <w:t>P</w:t>
            </w:r>
            <w:r w:rsidR="00C108E9" w:rsidRPr="00A42026">
              <w:rPr>
                <w:rFonts w:ascii="Calibri" w:hAnsi="Calibri" w:cs="Calibri"/>
                <w:color w:val="000000" w:themeColor="text1"/>
                <w:kern w:val="0"/>
                <w:sz w:val="21"/>
                <w:szCs w:val="21"/>
                <w14:ligatures w14:val="none"/>
              </w:rPr>
              <w:t>h</w:t>
            </w:r>
            <w:r w:rsidRPr="00A42026">
              <w:rPr>
                <w:rFonts w:ascii="Calibri" w:hAnsi="Calibri" w:cs="Calibri"/>
                <w:color w:val="000000" w:themeColor="text1"/>
                <w:kern w:val="0"/>
                <w:sz w:val="21"/>
                <w:szCs w:val="21"/>
                <w14:ligatures w14:val="none"/>
              </w:rPr>
              <w:t>F</w:t>
            </w:r>
            <w:r w:rsidRPr="00A42026">
              <w:rPr>
                <w:rFonts w:ascii="Calibri" w:eastAsia="Times New Roman" w:hAnsi="Calibri" w:cs="Calibri"/>
                <w:color w:val="000000" w:themeColor="text1"/>
                <w:kern w:val="0"/>
                <w:sz w:val="21"/>
                <w:szCs w:val="21"/>
                <w14:ligatures w14:val="none"/>
              </w:rPr>
              <w:t>-04: Hard to lift something heavy</w:t>
            </w:r>
          </w:p>
        </w:tc>
        <w:tc>
          <w:tcPr>
            <w:tcW w:w="350" w:type="pct"/>
            <w:tcBorders>
              <w:top w:val="nil"/>
              <w:left w:val="nil"/>
              <w:bottom w:val="nil"/>
              <w:right w:val="nil"/>
            </w:tcBorders>
            <w:noWrap/>
            <w:tcMar>
              <w:left w:w="0" w:type="dxa"/>
              <w:right w:w="0" w:type="dxa"/>
            </w:tcMar>
          </w:tcPr>
          <w:p w14:paraId="16E7DD33" w14:textId="38B42005"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1.762</w:t>
            </w:r>
          </w:p>
        </w:tc>
        <w:tc>
          <w:tcPr>
            <w:tcW w:w="349" w:type="pct"/>
            <w:tcBorders>
              <w:top w:val="nil"/>
              <w:left w:val="nil"/>
              <w:bottom w:val="nil"/>
              <w:right w:val="nil"/>
            </w:tcBorders>
            <w:noWrap/>
            <w:tcMar>
              <w:left w:w="0" w:type="dxa"/>
              <w:right w:w="0" w:type="dxa"/>
            </w:tcMar>
          </w:tcPr>
          <w:p w14:paraId="581DB5E8" w14:textId="562FC450"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0.048</w:t>
            </w:r>
          </w:p>
        </w:tc>
        <w:tc>
          <w:tcPr>
            <w:tcW w:w="499" w:type="pct"/>
            <w:tcBorders>
              <w:top w:val="nil"/>
              <w:left w:val="nil"/>
              <w:bottom w:val="nil"/>
              <w:right w:val="nil"/>
            </w:tcBorders>
            <w:noWrap/>
            <w:tcMar>
              <w:left w:w="0" w:type="dxa"/>
              <w:right w:w="0" w:type="dxa"/>
            </w:tcMar>
          </w:tcPr>
          <w:p w14:paraId="06D870F5" w14:textId="4F5EC3E1"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36.913</w:t>
            </w:r>
            <w:r w:rsidRPr="00A42026">
              <w:rPr>
                <w:rFonts w:ascii="Calibri" w:eastAsia="Times New Roman" w:hAnsi="Calibri" w:cs="Calibri"/>
                <w:color w:val="000000" w:themeColor="text1"/>
                <w:kern w:val="0"/>
                <w:sz w:val="21"/>
                <w:szCs w:val="21"/>
                <w:vertAlign w:val="superscript"/>
                <w14:ligatures w14:val="none"/>
              </w:rPr>
              <w:t>***</w:t>
            </w:r>
          </w:p>
        </w:tc>
        <w:tc>
          <w:tcPr>
            <w:tcW w:w="50" w:type="pct"/>
            <w:tcBorders>
              <w:top w:val="nil"/>
              <w:left w:val="nil"/>
              <w:bottom w:val="nil"/>
              <w:right w:val="nil"/>
            </w:tcBorders>
            <w:noWrap/>
            <w:tcMar>
              <w:left w:w="0" w:type="dxa"/>
              <w:right w:w="0" w:type="dxa"/>
            </w:tcMar>
          </w:tcPr>
          <w:p w14:paraId="38721B28" w14:textId="77777777" w:rsidR="00682209" w:rsidRPr="00A42026" w:rsidRDefault="00682209" w:rsidP="00682209">
            <w:pPr>
              <w:spacing w:after="0" w:line="240" w:lineRule="auto"/>
              <w:rPr>
                <w:rFonts w:ascii="Calibri" w:eastAsia="Times New Roman" w:hAnsi="Calibri" w:cs="Calibri"/>
                <w:b/>
                <w:bCs/>
                <w:color w:val="000000" w:themeColor="text1"/>
                <w:kern w:val="0"/>
                <w:sz w:val="21"/>
                <w:szCs w:val="21"/>
                <w14:ligatures w14:val="none"/>
              </w:rPr>
            </w:pPr>
          </w:p>
        </w:tc>
        <w:tc>
          <w:tcPr>
            <w:tcW w:w="354" w:type="pct"/>
            <w:tcBorders>
              <w:top w:val="nil"/>
              <w:left w:val="nil"/>
              <w:bottom w:val="nil"/>
              <w:right w:val="nil"/>
            </w:tcBorders>
            <w:noWrap/>
            <w:tcMar>
              <w:left w:w="0" w:type="dxa"/>
              <w:right w:w="0" w:type="dxa"/>
            </w:tcMar>
          </w:tcPr>
          <w:p w14:paraId="0C889132" w14:textId="1B966B9A"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0.870</w:t>
            </w:r>
          </w:p>
        </w:tc>
        <w:tc>
          <w:tcPr>
            <w:tcW w:w="357" w:type="pct"/>
            <w:tcBorders>
              <w:top w:val="nil"/>
              <w:left w:val="nil"/>
              <w:bottom w:val="nil"/>
              <w:right w:val="nil"/>
            </w:tcBorders>
            <w:noWrap/>
            <w:tcMar>
              <w:left w:w="0" w:type="dxa"/>
              <w:right w:w="0" w:type="dxa"/>
            </w:tcMar>
          </w:tcPr>
          <w:p w14:paraId="6E36DF76" w14:textId="5599428C"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0.244</w:t>
            </w:r>
          </w:p>
        </w:tc>
      </w:tr>
      <w:tr w:rsidR="002076CE" w:rsidRPr="00A42026" w14:paraId="68B08F93" w14:textId="77777777" w:rsidTr="002D3DFD">
        <w:trPr>
          <w:trHeight w:val="227"/>
          <w:jc w:val="center"/>
        </w:trPr>
        <w:tc>
          <w:tcPr>
            <w:tcW w:w="446" w:type="pct"/>
            <w:vMerge/>
            <w:tcBorders>
              <w:top w:val="nil"/>
              <w:left w:val="nil"/>
              <w:bottom w:val="nil"/>
              <w:right w:val="nil"/>
            </w:tcBorders>
            <w:tcMar>
              <w:left w:w="0" w:type="dxa"/>
              <w:right w:w="0" w:type="dxa"/>
            </w:tcMar>
          </w:tcPr>
          <w:p w14:paraId="6EAAFC82" w14:textId="77777777"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p>
        </w:tc>
        <w:tc>
          <w:tcPr>
            <w:tcW w:w="2595" w:type="pct"/>
            <w:tcBorders>
              <w:top w:val="nil"/>
              <w:left w:val="nil"/>
              <w:bottom w:val="nil"/>
              <w:right w:val="nil"/>
            </w:tcBorders>
            <w:noWrap/>
            <w:tcMar>
              <w:left w:w="0" w:type="dxa"/>
              <w:right w:w="0" w:type="dxa"/>
            </w:tcMar>
          </w:tcPr>
          <w:p w14:paraId="30A606E8" w14:textId="2A9D9C54"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hAnsi="Calibri" w:cs="Calibri"/>
                <w:color w:val="000000" w:themeColor="text1"/>
                <w:kern w:val="0"/>
                <w:sz w:val="21"/>
                <w:szCs w:val="21"/>
                <w14:ligatures w14:val="none"/>
              </w:rPr>
              <w:t>P</w:t>
            </w:r>
            <w:r w:rsidR="00C108E9" w:rsidRPr="00A42026">
              <w:rPr>
                <w:rFonts w:ascii="Calibri" w:hAnsi="Calibri" w:cs="Calibri"/>
                <w:color w:val="000000" w:themeColor="text1"/>
                <w:kern w:val="0"/>
                <w:sz w:val="21"/>
                <w:szCs w:val="21"/>
                <w14:ligatures w14:val="none"/>
              </w:rPr>
              <w:t>h</w:t>
            </w:r>
            <w:r w:rsidRPr="00A42026">
              <w:rPr>
                <w:rFonts w:ascii="Calibri" w:hAnsi="Calibri" w:cs="Calibri"/>
                <w:color w:val="000000" w:themeColor="text1"/>
                <w:kern w:val="0"/>
                <w:sz w:val="21"/>
                <w:szCs w:val="21"/>
                <w14:ligatures w14:val="none"/>
              </w:rPr>
              <w:t>F</w:t>
            </w:r>
            <w:r w:rsidRPr="00A42026">
              <w:rPr>
                <w:rFonts w:ascii="Calibri" w:eastAsia="Times New Roman" w:hAnsi="Calibri" w:cs="Calibri"/>
                <w:color w:val="000000" w:themeColor="text1"/>
                <w:kern w:val="0"/>
                <w:sz w:val="21"/>
                <w:szCs w:val="21"/>
                <w14:ligatures w14:val="none"/>
              </w:rPr>
              <w:t>-05: Hard to take a bath or shower</w:t>
            </w:r>
          </w:p>
        </w:tc>
        <w:tc>
          <w:tcPr>
            <w:tcW w:w="350" w:type="pct"/>
            <w:tcBorders>
              <w:top w:val="nil"/>
              <w:left w:val="nil"/>
              <w:bottom w:val="nil"/>
              <w:right w:val="nil"/>
            </w:tcBorders>
            <w:noWrap/>
            <w:tcMar>
              <w:left w:w="0" w:type="dxa"/>
              <w:right w:w="0" w:type="dxa"/>
            </w:tcMar>
          </w:tcPr>
          <w:p w14:paraId="6C63B989" w14:textId="2C672B12"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2.095</w:t>
            </w:r>
          </w:p>
        </w:tc>
        <w:tc>
          <w:tcPr>
            <w:tcW w:w="349" w:type="pct"/>
            <w:tcBorders>
              <w:top w:val="nil"/>
              <w:left w:val="nil"/>
              <w:bottom w:val="nil"/>
              <w:right w:val="nil"/>
            </w:tcBorders>
            <w:noWrap/>
            <w:tcMar>
              <w:left w:w="0" w:type="dxa"/>
              <w:right w:w="0" w:type="dxa"/>
            </w:tcMar>
          </w:tcPr>
          <w:p w14:paraId="48D1B302" w14:textId="5985B9B7"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0.136</w:t>
            </w:r>
          </w:p>
        </w:tc>
        <w:tc>
          <w:tcPr>
            <w:tcW w:w="499" w:type="pct"/>
            <w:tcBorders>
              <w:top w:val="nil"/>
              <w:left w:val="nil"/>
              <w:bottom w:val="nil"/>
              <w:right w:val="nil"/>
            </w:tcBorders>
            <w:noWrap/>
            <w:tcMar>
              <w:left w:w="0" w:type="dxa"/>
              <w:right w:w="0" w:type="dxa"/>
            </w:tcMar>
          </w:tcPr>
          <w:p w14:paraId="2FCD1F7B" w14:textId="7F0C2AD6"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15.431</w:t>
            </w:r>
            <w:r w:rsidRPr="00A42026">
              <w:rPr>
                <w:rFonts w:ascii="Calibri" w:eastAsia="Times New Roman" w:hAnsi="Calibri" w:cs="Calibri"/>
                <w:color w:val="000000" w:themeColor="text1"/>
                <w:kern w:val="0"/>
                <w:sz w:val="21"/>
                <w:szCs w:val="21"/>
                <w:vertAlign w:val="superscript"/>
                <w14:ligatures w14:val="none"/>
              </w:rPr>
              <w:t>***</w:t>
            </w:r>
          </w:p>
        </w:tc>
        <w:tc>
          <w:tcPr>
            <w:tcW w:w="50" w:type="pct"/>
            <w:tcBorders>
              <w:top w:val="nil"/>
              <w:left w:val="nil"/>
              <w:bottom w:val="nil"/>
              <w:right w:val="nil"/>
            </w:tcBorders>
            <w:noWrap/>
            <w:tcMar>
              <w:left w:w="0" w:type="dxa"/>
              <w:right w:w="0" w:type="dxa"/>
            </w:tcMar>
          </w:tcPr>
          <w:p w14:paraId="6B3D7DA9" w14:textId="77777777"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p>
        </w:tc>
        <w:tc>
          <w:tcPr>
            <w:tcW w:w="354" w:type="pct"/>
            <w:tcBorders>
              <w:top w:val="nil"/>
              <w:left w:val="nil"/>
              <w:bottom w:val="nil"/>
              <w:right w:val="nil"/>
            </w:tcBorders>
            <w:noWrap/>
            <w:tcMar>
              <w:left w:w="0" w:type="dxa"/>
              <w:right w:w="0" w:type="dxa"/>
            </w:tcMar>
          </w:tcPr>
          <w:p w14:paraId="310A9D47" w14:textId="15CD3122"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0.902</w:t>
            </w:r>
          </w:p>
        </w:tc>
        <w:tc>
          <w:tcPr>
            <w:tcW w:w="357" w:type="pct"/>
            <w:tcBorders>
              <w:top w:val="nil"/>
              <w:left w:val="nil"/>
              <w:bottom w:val="nil"/>
              <w:right w:val="nil"/>
            </w:tcBorders>
            <w:noWrap/>
            <w:tcMar>
              <w:left w:w="0" w:type="dxa"/>
              <w:right w:w="0" w:type="dxa"/>
            </w:tcMar>
          </w:tcPr>
          <w:p w14:paraId="7F408162" w14:textId="3F474C1A"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0.186</w:t>
            </w:r>
          </w:p>
        </w:tc>
      </w:tr>
      <w:tr w:rsidR="002076CE" w:rsidRPr="00A42026" w14:paraId="540ED2B9" w14:textId="77777777" w:rsidTr="002D3DFD">
        <w:trPr>
          <w:trHeight w:val="227"/>
          <w:jc w:val="center"/>
        </w:trPr>
        <w:tc>
          <w:tcPr>
            <w:tcW w:w="446" w:type="pct"/>
            <w:vMerge/>
            <w:tcBorders>
              <w:top w:val="nil"/>
              <w:left w:val="nil"/>
              <w:bottom w:val="nil"/>
              <w:right w:val="nil"/>
            </w:tcBorders>
            <w:tcMar>
              <w:left w:w="0" w:type="dxa"/>
              <w:right w:w="0" w:type="dxa"/>
            </w:tcMar>
          </w:tcPr>
          <w:p w14:paraId="5880E7B9" w14:textId="77777777"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p>
        </w:tc>
        <w:tc>
          <w:tcPr>
            <w:tcW w:w="2595" w:type="pct"/>
            <w:tcBorders>
              <w:top w:val="nil"/>
              <w:left w:val="nil"/>
              <w:bottom w:val="nil"/>
              <w:right w:val="nil"/>
            </w:tcBorders>
            <w:noWrap/>
            <w:tcMar>
              <w:left w:w="0" w:type="dxa"/>
              <w:right w:w="0" w:type="dxa"/>
            </w:tcMar>
          </w:tcPr>
          <w:p w14:paraId="64467E92" w14:textId="49A58015"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hAnsi="Calibri" w:cs="Calibri"/>
                <w:color w:val="000000" w:themeColor="text1"/>
                <w:kern w:val="0"/>
                <w:sz w:val="21"/>
                <w:szCs w:val="21"/>
                <w14:ligatures w14:val="none"/>
              </w:rPr>
              <w:t>P</w:t>
            </w:r>
            <w:r w:rsidR="00C108E9" w:rsidRPr="00A42026">
              <w:rPr>
                <w:rFonts w:ascii="Calibri" w:hAnsi="Calibri" w:cs="Calibri"/>
                <w:color w:val="000000" w:themeColor="text1"/>
                <w:kern w:val="0"/>
                <w:sz w:val="21"/>
                <w:szCs w:val="21"/>
                <w14:ligatures w14:val="none"/>
              </w:rPr>
              <w:t>h</w:t>
            </w:r>
            <w:r w:rsidRPr="00A42026">
              <w:rPr>
                <w:rFonts w:ascii="Calibri" w:hAnsi="Calibri" w:cs="Calibri"/>
                <w:color w:val="000000" w:themeColor="text1"/>
                <w:kern w:val="0"/>
                <w:sz w:val="21"/>
                <w:szCs w:val="21"/>
                <w14:ligatures w14:val="none"/>
              </w:rPr>
              <w:t>F-06: Hard to do chores around the house</w:t>
            </w:r>
          </w:p>
        </w:tc>
        <w:tc>
          <w:tcPr>
            <w:tcW w:w="350" w:type="pct"/>
            <w:tcBorders>
              <w:top w:val="nil"/>
              <w:left w:val="nil"/>
              <w:bottom w:val="nil"/>
              <w:right w:val="nil"/>
            </w:tcBorders>
            <w:noWrap/>
            <w:tcMar>
              <w:left w:w="0" w:type="dxa"/>
              <w:right w:w="0" w:type="dxa"/>
            </w:tcMar>
          </w:tcPr>
          <w:p w14:paraId="7F72831F" w14:textId="3C603FC4"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1.408</w:t>
            </w:r>
          </w:p>
        </w:tc>
        <w:tc>
          <w:tcPr>
            <w:tcW w:w="349" w:type="pct"/>
            <w:tcBorders>
              <w:top w:val="nil"/>
              <w:left w:val="nil"/>
              <w:bottom w:val="nil"/>
              <w:right w:val="nil"/>
            </w:tcBorders>
            <w:noWrap/>
            <w:tcMar>
              <w:left w:w="0" w:type="dxa"/>
              <w:right w:w="0" w:type="dxa"/>
            </w:tcMar>
          </w:tcPr>
          <w:p w14:paraId="671D4587" w14:textId="337CD45A"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0.048</w:t>
            </w:r>
          </w:p>
        </w:tc>
        <w:tc>
          <w:tcPr>
            <w:tcW w:w="499" w:type="pct"/>
            <w:tcBorders>
              <w:top w:val="nil"/>
              <w:left w:val="nil"/>
              <w:bottom w:val="nil"/>
              <w:right w:val="nil"/>
            </w:tcBorders>
            <w:noWrap/>
            <w:tcMar>
              <w:left w:w="0" w:type="dxa"/>
              <w:right w:w="0" w:type="dxa"/>
            </w:tcMar>
          </w:tcPr>
          <w:p w14:paraId="69014340" w14:textId="1D19F5A9"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29.175</w:t>
            </w:r>
            <w:r w:rsidRPr="00A42026">
              <w:rPr>
                <w:rFonts w:ascii="Calibri" w:eastAsia="Times New Roman" w:hAnsi="Calibri" w:cs="Calibri"/>
                <w:color w:val="000000" w:themeColor="text1"/>
                <w:kern w:val="0"/>
                <w:sz w:val="21"/>
                <w:szCs w:val="21"/>
                <w:vertAlign w:val="superscript"/>
                <w14:ligatures w14:val="none"/>
              </w:rPr>
              <w:t>***</w:t>
            </w:r>
          </w:p>
        </w:tc>
        <w:tc>
          <w:tcPr>
            <w:tcW w:w="50" w:type="pct"/>
            <w:tcBorders>
              <w:top w:val="nil"/>
              <w:left w:val="nil"/>
              <w:bottom w:val="nil"/>
              <w:right w:val="nil"/>
            </w:tcBorders>
            <w:noWrap/>
            <w:tcMar>
              <w:left w:w="0" w:type="dxa"/>
              <w:right w:w="0" w:type="dxa"/>
            </w:tcMar>
          </w:tcPr>
          <w:p w14:paraId="707DEE13" w14:textId="77777777"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p>
        </w:tc>
        <w:tc>
          <w:tcPr>
            <w:tcW w:w="354" w:type="pct"/>
            <w:tcBorders>
              <w:top w:val="nil"/>
              <w:left w:val="nil"/>
              <w:bottom w:val="nil"/>
              <w:right w:val="nil"/>
            </w:tcBorders>
            <w:noWrap/>
            <w:tcMar>
              <w:left w:w="0" w:type="dxa"/>
              <w:right w:w="0" w:type="dxa"/>
            </w:tcMar>
          </w:tcPr>
          <w:p w14:paraId="2A234A76" w14:textId="71B7DB89"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0.815</w:t>
            </w:r>
          </w:p>
        </w:tc>
        <w:tc>
          <w:tcPr>
            <w:tcW w:w="357" w:type="pct"/>
            <w:tcBorders>
              <w:top w:val="nil"/>
              <w:left w:val="nil"/>
              <w:bottom w:val="nil"/>
              <w:right w:val="nil"/>
            </w:tcBorders>
            <w:noWrap/>
            <w:tcMar>
              <w:left w:w="0" w:type="dxa"/>
              <w:right w:w="0" w:type="dxa"/>
            </w:tcMar>
          </w:tcPr>
          <w:p w14:paraId="26EC5893" w14:textId="590CFBE1"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0.335</w:t>
            </w:r>
          </w:p>
        </w:tc>
      </w:tr>
      <w:tr w:rsidR="002076CE" w:rsidRPr="00A42026" w14:paraId="6CD2BA96" w14:textId="77777777" w:rsidTr="002D3DFD">
        <w:trPr>
          <w:trHeight w:val="227"/>
          <w:jc w:val="center"/>
        </w:trPr>
        <w:tc>
          <w:tcPr>
            <w:tcW w:w="446" w:type="pct"/>
            <w:vMerge/>
            <w:tcBorders>
              <w:top w:val="nil"/>
              <w:left w:val="nil"/>
              <w:bottom w:val="nil"/>
              <w:right w:val="nil"/>
            </w:tcBorders>
            <w:tcMar>
              <w:left w:w="0" w:type="dxa"/>
              <w:right w:w="0" w:type="dxa"/>
            </w:tcMar>
          </w:tcPr>
          <w:p w14:paraId="57B6DC72" w14:textId="77777777"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p>
        </w:tc>
        <w:tc>
          <w:tcPr>
            <w:tcW w:w="2595" w:type="pct"/>
            <w:tcBorders>
              <w:top w:val="nil"/>
              <w:left w:val="nil"/>
              <w:bottom w:val="nil"/>
              <w:right w:val="nil"/>
            </w:tcBorders>
            <w:noWrap/>
            <w:tcMar>
              <w:left w:w="0" w:type="dxa"/>
              <w:right w:w="0" w:type="dxa"/>
            </w:tcMar>
          </w:tcPr>
          <w:p w14:paraId="1D33E811" w14:textId="35C769F2"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hAnsi="Calibri" w:cs="Calibri"/>
                <w:color w:val="000000" w:themeColor="text1"/>
                <w:kern w:val="0"/>
                <w:sz w:val="21"/>
                <w:szCs w:val="21"/>
                <w14:ligatures w14:val="none"/>
              </w:rPr>
              <w:t>P</w:t>
            </w:r>
            <w:r w:rsidR="00C108E9" w:rsidRPr="00A42026">
              <w:rPr>
                <w:rFonts w:ascii="Calibri" w:hAnsi="Calibri" w:cs="Calibri"/>
                <w:color w:val="000000" w:themeColor="text1"/>
                <w:kern w:val="0"/>
                <w:sz w:val="21"/>
                <w:szCs w:val="21"/>
                <w14:ligatures w14:val="none"/>
              </w:rPr>
              <w:t>h</w:t>
            </w:r>
            <w:r w:rsidRPr="00A42026">
              <w:rPr>
                <w:rFonts w:ascii="Calibri" w:hAnsi="Calibri" w:cs="Calibri"/>
                <w:color w:val="000000" w:themeColor="text1"/>
                <w:kern w:val="0"/>
                <w:sz w:val="21"/>
                <w:szCs w:val="21"/>
                <w14:ligatures w14:val="none"/>
              </w:rPr>
              <w:t>F-07: Hurt or ache</w:t>
            </w:r>
          </w:p>
        </w:tc>
        <w:tc>
          <w:tcPr>
            <w:tcW w:w="350" w:type="pct"/>
            <w:tcBorders>
              <w:top w:val="nil"/>
              <w:left w:val="nil"/>
              <w:bottom w:val="nil"/>
              <w:right w:val="nil"/>
            </w:tcBorders>
            <w:noWrap/>
            <w:tcMar>
              <w:left w:w="0" w:type="dxa"/>
              <w:right w:w="0" w:type="dxa"/>
            </w:tcMar>
          </w:tcPr>
          <w:p w14:paraId="6B5AA82B" w14:textId="6DDF4841"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0.995</w:t>
            </w:r>
          </w:p>
        </w:tc>
        <w:tc>
          <w:tcPr>
            <w:tcW w:w="349" w:type="pct"/>
            <w:tcBorders>
              <w:top w:val="nil"/>
              <w:left w:val="nil"/>
              <w:bottom w:val="nil"/>
              <w:right w:val="nil"/>
            </w:tcBorders>
            <w:noWrap/>
            <w:tcMar>
              <w:left w:w="0" w:type="dxa"/>
              <w:right w:w="0" w:type="dxa"/>
            </w:tcMar>
          </w:tcPr>
          <w:p w14:paraId="0FF26B37" w14:textId="264ABC3B"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0.027</w:t>
            </w:r>
          </w:p>
        </w:tc>
        <w:tc>
          <w:tcPr>
            <w:tcW w:w="499" w:type="pct"/>
            <w:tcBorders>
              <w:top w:val="nil"/>
              <w:left w:val="nil"/>
              <w:bottom w:val="nil"/>
              <w:right w:val="nil"/>
            </w:tcBorders>
            <w:noWrap/>
            <w:tcMar>
              <w:left w:w="0" w:type="dxa"/>
              <w:right w:w="0" w:type="dxa"/>
            </w:tcMar>
          </w:tcPr>
          <w:p w14:paraId="6207DE8A" w14:textId="27D884B9"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36.392</w:t>
            </w:r>
            <w:r w:rsidRPr="00A42026">
              <w:rPr>
                <w:rFonts w:ascii="Calibri" w:eastAsia="Times New Roman" w:hAnsi="Calibri" w:cs="Calibri"/>
                <w:color w:val="000000" w:themeColor="text1"/>
                <w:kern w:val="0"/>
                <w:sz w:val="21"/>
                <w:szCs w:val="21"/>
                <w:vertAlign w:val="superscript"/>
                <w14:ligatures w14:val="none"/>
              </w:rPr>
              <w:t>***</w:t>
            </w:r>
          </w:p>
        </w:tc>
        <w:tc>
          <w:tcPr>
            <w:tcW w:w="50" w:type="pct"/>
            <w:tcBorders>
              <w:top w:val="nil"/>
              <w:left w:val="nil"/>
              <w:bottom w:val="nil"/>
              <w:right w:val="nil"/>
            </w:tcBorders>
            <w:noWrap/>
            <w:tcMar>
              <w:left w:w="0" w:type="dxa"/>
              <w:right w:w="0" w:type="dxa"/>
            </w:tcMar>
          </w:tcPr>
          <w:p w14:paraId="62F151DC" w14:textId="77777777"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p>
        </w:tc>
        <w:tc>
          <w:tcPr>
            <w:tcW w:w="354" w:type="pct"/>
            <w:tcBorders>
              <w:top w:val="nil"/>
              <w:left w:val="nil"/>
              <w:bottom w:val="nil"/>
              <w:right w:val="nil"/>
            </w:tcBorders>
            <w:noWrap/>
            <w:tcMar>
              <w:left w:w="0" w:type="dxa"/>
              <w:right w:w="0" w:type="dxa"/>
            </w:tcMar>
          </w:tcPr>
          <w:p w14:paraId="5EDE5D2E" w14:textId="2AFC94F7"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0.705</w:t>
            </w:r>
          </w:p>
        </w:tc>
        <w:tc>
          <w:tcPr>
            <w:tcW w:w="357" w:type="pct"/>
            <w:tcBorders>
              <w:top w:val="nil"/>
              <w:left w:val="nil"/>
              <w:bottom w:val="nil"/>
              <w:right w:val="nil"/>
            </w:tcBorders>
            <w:noWrap/>
            <w:tcMar>
              <w:left w:w="0" w:type="dxa"/>
              <w:right w:w="0" w:type="dxa"/>
            </w:tcMar>
          </w:tcPr>
          <w:p w14:paraId="13A99C02" w14:textId="0488FEEB"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0.503</w:t>
            </w:r>
          </w:p>
        </w:tc>
      </w:tr>
      <w:tr w:rsidR="002076CE" w:rsidRPr="00A42026" w14:paraId="7E84BF58" w14:textId="77777777" w:rsidTr="00594BAD">
        <w:trPr>
          <w:trHeight w:val="162"/>
          <w:jc w:val="center"/>
        </w:trPr>
        <w:tc>
          <w:tcPr>
            <w:tcW w:w="446" w:type="pct"/>
            <w:vMerge/>
            <w:tcBorders>
              <w:top w:val="nil"/>
              <w:left w:val="nil"/>
              <w:bottom w:val="single" w:sz="12" w:space="0" w:color="auto"/>
              <w:right w:val="nil"/>
            </w:tcBorders>
            <w:tcMar>
              <w:left w:w="0" w:type="dxa"/>
              <w:right w:w="0" w:type="dxa"/>
            </w:tcMar>
          </w:tcPr>
          <w:p w14:paraId="6B4CFFBB" w14:textId="77777777"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p>
        </w:tc>
        <w:tc>
          <w:tcPr>
            <w:tcW w:w="2595" w:type="pct"/>
            <w:tcBorders>
              <w:top w:val="nil"/>
              <w:left w:val="nil"/>
              <w:bottom w:val="single" w:sz="12" w:space="0" w:color="auto"/>
              <w:right w:val="nil"/>
            </w:tcBorders>
            <w:noWrap/>
            <w:tcMar>
              <w:left w:w="0" w:type="dxa"/>
              <w:right w:w="0" w:type="dxa"/>
            </w:tcMar>
          </w:tcPr>
          <w:p w14:paraId="03FB90DD" w14:textId="4CD7AA4C"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hAnsi="Calibri" w:cs="Calibri"/>
                <w:color w:val="000000" w:themeColor="text1"/>
                <w:kern w:val="0"/>
                <w:sz w:val="21"/>
                <w:szCs w:val="21"/>
                <w14:ligatures w14:val="none"/>
              </w:rPr>
              <w:t>P</w:t>
            </w:r>
            <w:r w:rsidR="00C108E9" w:rsidRPr="00A42026">
              <w:rPr>
                <w:rFonts w:ascii="Calibri" w:hAnsi="Calibri" w:cs="Calibri"/>
                <w:color w:val="000000" w:themeColor="text1"/>
                <w:kern w:val="0"/>
                <w:sz w:val="21"/>
                <w:szCs w:val="21"/>
                <w14:ligatures w14:val="none"/>
              </w:rPr>
              <w:t>h</w:t>
            </w:r>
            <w:r w:rsidRPr="00A42026">
              <w:rPr>
                <w:rFonts w:ascii="Calibri" w:hAnsi="Calibri" w:cs="Calibri"/>
                <w:color w:val="000000" w:themeColor="text1"/>
                <w:kern w:val="0"/>
                <w:sz w:val="21"/>
                <w:szCs w:val="21"/>
                <w14:ligatures w14:val="none"/>
              </w:rPr>
              <w:t>F-08: Have low energy</w:t>
            </w:r>
          </w:p>
        </w:tc>
        <w:tc>
          <w:tcPr>
            <w:tcW w:w="350" w:type="pct"/>
            <w:tcBorders>
              <w:top w:val="nil"/>
              <w:left w:val="nil"/>
              <w:bottom w:val="single" w:sz="12" w:space="0" w:color="auto"/>
              <w:right w:val="nil"/>
            </w:tcBorders>
            <w:noWrap/>
            <w:tcMar>
              <w:left w:w="0" w:type="dxa"/>
              <w:right w:w="0" w:type="dxa"/>
            </w:tcMar>
          </w:tcPr>
          <w:p w14:paraId="64F11F5C" w14:textId="1799C804"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1.177</w:t>
            </w:r>
          </w:p>
        </w:tc>
        <w:tc>
          <w:tcPr>
            <w:tcW w:w="349" w:type="pct"/>
            <w:tcBorders>
              <w:top w:val="nil"/>
              <w:left w:val="nil"/>
              <w:bottom w:val="single" w:sz="12" w:space="0" w:color="auto"/>
              <w:right w:val="nil"/>
            </w:tcBorders>
            <w:noWrap/>
            <w:tcMar>
              <w:left w:w="0" w:type="dxa"/>
              <w:right w:w="0" w:type="dxa"/>
            </w:tcMar>
          </w:tcPr>
          <w:p w14:paraId="114D0BA7" w14:textId="3270AC17"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0.029</w:t>
            </w:r>
          </w:p>
        </w:tc>
        <w:tc>
          <w:tcPr>
            <w:tcW w:w="499" w:type="pct"/>
            <w:tcBorders>
              <w:top w:val="nil"/>
              <w:left w:val="nil"/>
              <w:bottom w:val="single" w:sz="12" w:space="0" w:color="auto"/>
              <w:right w:val="nil"/>
            </w:tcBorders>
            <w:noWrap/>
            <w:tcMar>
              <w:left w:w="0" w:type="dxa"/>
              <w:right w:w="0" w:type="dxa"/>
            </w:tcMar>
          </w:tcPr>
          <w:p w14:paraId="53C4C97A" w14:textId="74EC8F2D"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40.957</w:t>
            </w:r>
            <w:r w:rsidRPr="00A42026">
              <w:rPr>
                <w:rFonts w:ascii="Calibri" w:eastAsia="Times New Roman" w:hAnsi="Calibri" w:cs="Calibri"/>
                <w:color w:val="000000" w:themeColor="text1"/>
                <w:kern w:val="0"/>
                <w:sz w:val="21"/>
                <w:szCs w:val="21"/>
                <w:vertAlign w:val="superscript"/>
                <w14:ligatures w14:val="none"/>
              </w:rPr>
              <w:t>***</w:t>
            </w:r>
          </w:p>
        </w:tc>
        <w:tc>
          <w:tcPr>
            <w:tcW w:w="50" w:type="pct"/>
            <w:tcBorders>
              <w:top w:val="nil"/>
              <w:left w:val="nil"/>
              <w:bottom w:val="single" w:sz="12" w:space="0" w:color="auto"/>
              <w:right w:val="nil"/>
            </w:tcBorders>
            <w:noWrap/>
            <w:tcMar>
              <w:left w:w="0" w:type="dxa"/>
              <w:right w:w="0" w:type="dxa"/>
            </w:tcMar>
          </w:tcPr>
          <w:p w14:paraId="3F7235EC" w14:textId="77777777"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p>
        </w:tc>
        <w:tc>
          <w:tcPr>
            <w:tcW w:w="354" w:type="pct"/>
            <w:tcBorders>
              <w:top w:val="nil"/>
              <w:left w:val="nil"/>
              <w:bottom w:val="single" w:sz="12" w:space="0" w:color="auto"/>
              <w:right w:val="nil"/>
            </w:tcBorders>
            <w:noWrap/>
            <w:tcMar>
              <w:left w:w="0" w:type="dxa"/>
              <w:right w:w="0" w:type="dxa"/>
            </w:tcMar>
          </w:tcPr>
          <w:p w14:paraId="1B8B6817" w14:textId="4E891971"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0.762</w:t>
            </w:r>
          </w:p>
        </w:tc>
        <w:tc>
          <w:tcPr>
            <w:tcW w:w="357" w:type="pct"/>
            <w:tcBorders>
              <w:top w:val="nil"/>
              <w:left w:val="nil"/>
              <w:bottom w:val="single" w:sz="12" w:space="0" w:color="auto"/>
              <w:right w:val="nil"/>
            </w:tcBorders>
            <w:noWrap/>
            <w:tcMar>
              <w:left w:w="0" w:type="dxa"/>
              <w:right w:w="0" w:type="dxa"/>
            </w:tcMar>
          </w:tcPr>
          <w:p w14:paraId="4E250D86" w14:textId="69965C51" w:rsidR="00682209" w:rsidRPr="00A42026" w:rsidRDefault="00682209" w:rsidP="00682209">
            <w:pPr>
              <w:spacing w:after="0" w:line="240" w:lineRule="auto"/>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0.419</w:t>
            </w:r>
          </w:p>
        </w:tc>
      </w:tr>
      <w:tr w:rsidR="00682209" w:rsidRPr="00A42026" w14:paraId="57819AAB" w14:textId="77777777" w:rsidTr="002D3DFD">
        <w:trPr>
          <w:trHeight w:val="565"/>
          <w:jc w:val="center"/>
        </w:trPr>
        <w:tc>
          <w:tcPr>
            <w:tcW w:w="5000" w:type="pct"/>
            <w:gridSpan w:val="8"/>
            <w:tcBorders>
              <w:top w:val="single" w:sz="12" w:space="0" w:color="auto"/>
              <w:left w:val="nil"/>
              <w:bottom w:val="nil"/>
              <w:right w:val="nil"/>
            </w:tcBorders>
            <w:tcMar>
              <w:left w:w="0" w:type="dxa"/>
              <w:right w:w="0" w:type="dxa"/>
            </w:tcMar>
          </w:tcPr>
          <w:p w14:paraId="07A0790D" w14:textId="143008B9" w:rsidR="00682209" w:rsidRDefault="00682209" w:rsidP="00AA7697">
            <w:pPr>
              <w:spacing w:after="0" w:line="240" w:lineRule="auto"/>
              <w:rPr>
                <w:rFonts w:ascii="Calibri" w:hAnsi="Calibri" w:cs="Calibri"/>
                <w:color w:val="000000" w:themeColor="text1"/>
                <w:kern w:val="0"/>
                <w:sz w:val="19"/>
                <w:szCs w:val="19"/>
                <w14:ligatures w14:val="none"/>
              </w:rPr>
            </w:pPr>
            <w:r w:rsidRPr="00A42026">
              <w:rPr>
                <w:rFonts w:ascii="Calibri" w:eastAsia="DengXian" w:hAnsi="Calibri" w:cs="Calibri"/>
                <w:i/>
                <w:iCs/>
                <w:color w:val="000000" w:themeColor="text1"/>
                <w:kern w:val="0"/>
                <w:sz w:val="19"/>
                <w:szCs w:val="19"/>
                <w14:ligatures w14:val="none"/>
              </w:rPr>
              <w:t>Note</w:t>
            </w:r>
            <w:r w:rsidR="00594BAD" w:rsidRPr="00A42026">
              <w:rPr>
                <w:rFonts w:ascii="Calibri" w:eastAsia="DengXian" w:hAnsi="Calibri" w:cs="Calibri" w:hint="eastAsia"/>
                <w:color w:val="000000" w:themeColor="text1"/>
                <w:kern w:val="0"/>
                <w:sz w:val="19"/>
                <w:szCs w:val="19"/>
                <w14:ligatures w14:val="none"/>
              </w:rPr>
              <w:t xml:space="preserve">. </w:t>
            </w:r>
            <w:r w:rsidRPr="00A42026">
              <w:rPr>
                <w:rFonts w:ascii="Calibri" w:eastAsia="Times New Roman" w:hAnsi="Calibri" w:cs="Calibri"/>
                <w:color w:val="000000" w:themeColor="text1"/>
                <w:kern w:val="0"/>
                <w:sz w:val="19"/>
                <w:szCs w:val="19"/>
                <w14:ligatures w14:val="none"/>
              </w:rPr>
              <w:t>CFA</w:t>
            </w:r>
            <w:r w:rsidRPr="00A42026">
              <w:rPr>
                <w:rFonts w:ascii="Calibri" w:hAnsi="Calibri" w:cs="Calibri"/>
                <w:color w:val="000000" w:themeColor="text1"/>
                <w:kern w:val="0"/>
                <w:sz w:val="19"/>
                <w:szCs w:val="19"/>
                <w14:ligatures w14:val="none"/>
              </w:rPr>
              <w:t xml:space="preserve"> = </w:t>
            </w:r>
            <w:r w:rsidRPr="00A42026">
              <w:rPr>
                <w:rFonts w:ascii="Calibri" w:eastAsia="Times New Roman" w:hAnsi="Calibri" w:cs="Calibri"/>
                <w:color w:val="000000" w:themeColor="text1"/>
                <w:kern w:val="0"/>
                <w:sz w:val="19"/>
                <w:szCs w:val="19"/>
                <w14:ligatures w14:val="none"/>
              </w:rPr>
              <w:t>confirmatory factor analysis</w:t>
            </w:r>
            <w:r w:rsidRPr="00A42026">
              <w:rPr>
                <w:rFonts w:ascii="Calibri" w:eastAsia="DengXian" w:hAnsi="Calibri" w:cs="Calibri"/>
                <w:color w:val="000000" w:themeColor="text1"/>
                <w:kern w:val="0"/>
                <w:sz w:val="19"/>
                <w:szCs w:val="19"/>
                <w14:ligatures w14:val="none"/>
              </w:rPr>
              <w:t xml:space="preserve">, </w:t>
            </w:r>
            <w:proofErr w:type="spellStart"/>
            <w:r w:rsidRPr="00A42026">
              <w:rPr>
                <w:rFonts w:ascii="Calibri" w:eastAsia="DengXian" w:hAnsi="Calibri" w:cs="Calibri"/>
                <w:color w:val="000000" w:themeColor="text1"/>
                <w:kern w:val="0"/>
                <w:sz w:val="19"/>
                <w:szCs w:val="19"/>
                <w14:ligatures w14:val="none"/>
              </w:rPr>
              <w:t>P</w:t>
            </w:r>
            <w:r w:rsidR="00C108E9" w:rsidRPr="00A42026">
              <w:rPr>
                <w:rFonts w:ascii="Calibri" w:eastAsia="DengXian" w:hAnsi="Calibri" w:cs="Calibri"/>
                <w:color w:val="000000" w:themeColor="text1"/>
                <w:kern w:val="0"/>
                <w:sz w:val="19"/>
                <w:szCs w:val="19"/>
                <w14:ligatures w14:val="none"/>
              </w:rPr>
              <w:t>h</w:t>
            </w:r>
            <w:r w:rsidRPr="00A42026">
              <w:rPr>
                <w:rFonts w:ascii="Calibri" w:eastAsia="DengXian" w:hAnsi="Calibri" w:cs="Calibri"/>
                <w:color w:val="000000" w:themeColor="text1"/>
                <w:kern w:val="0"/>
                <w:sz w:val="19"/>
                <w:szCs w:val="19"/>
                <w14:ligatures w14:val="none"/>
              </w:rPr>
              <w:t>F</w:t>
            </w:r>
            <w:proofErr w:type="spellEnd"/>
            <w:r w:rsidRPr="00A42026">
              <w:rPr>
                <w:rFonts w:ascii="Calibri" w:eastAsia="DengXian" w:hAnsi="Calibri" w:cs="Calibri"/>
                <w:color w:val="000000" w:themeColor="text1"/>
                <w:kern w:val="0"/>
                <w:sz w:val="19"/>
                <w:szCs w:val="19"/>
                <w14:ligatures w14:val="none"/>
              </w:rPr>
              <w:t xml:space="preserve"> = Physical Functioning, </w:t>
            </w:r>
            <w:r w:rsidRPr="00A42026">
              <w:rPr>
                <w:rFonts w:ascii="Calibri" w:eastAsia="Times New Roman" w:hAnsi="Calibri" w:cs="Calibri"/>
                <w:i/>
                <w:iCs/>
                <w:color w:val="000000" w:themeColor="text1"/>
                <w:kern w:val="0"/>
                <w:sz w:val="19"/>
                <w:szCs w:val="19"/>
                <w14:ligatures w14:val="none"/>
              </w:rPr>
              <w:t>Est.</w:t>
            </w:r>
            <w:r w:rsidRPr="00A42026">
              <w:rPr>
                <w:rFonts w:ascii="Calibri" w:hAnsi="Calibri" w:cs="Calibri"/>
                <w:i/>
                <w:iCs/>
                <w:color w:val="000000" w:themeColor="text1"/>
                <w:kern w:val="0"/>
                <w:sz w:val="19"/>
                <w:szCs w:val="19"/>
                <w14:ligatures w14:val="none"/>
              </w:rPr>
              <w:t xml:space="preserve"> </w:t>
            </w:r>
            <w:r w:rsidRPr="00A42026">
              <w:rPr>
                <w:rFonts w:ascii="Calibri" w:hAnsi="Calibri" w:cs="Calibri"/>
                <w:color w:val="000000" w:themeColor="text1"/>
                <w:kern w:val="0"/>
                <w:sz w:val="19"/>
                <w:szCs w:val="19"/>
                <w14:ligatures w14:val="none"/>
              </w:rPr>
              <w:t xml:space="preserve">= </w:t>
            </w:r>
            <w:r w:rsidRPr="00A42026">
              <w:rPr>
                <w:rFonts w:ascii="Calibri" w:eastAsia="Times New Roman" w:hAnsi="Calibri" w:cs="Calibri"/>
                <w:color w:val="000000" w:themeColor="text1"/>
                <w:kern w:val="0"/>
                <w:sz w:val="19"/>
                <w:szCs w:val="19"/>
                <w14:ligatures w14:val="none"/>
              </w:rPr>
              <w:t>estimate</w:t>
            </w:r>
            <w:r w:rsidRPr="00A42026">
              <w:rPr>
                <w:rFonts w:ascii="Calibri" w:hAnsi="Calibri" w:cs="Calibri"/>
                <w:color w:val="000000" w:themeColor="text1"/>
                <w:kern w:val="0"/>
                <w:sz w:val="19"/>
                <w:szCs w:val="19"/>
                <w14:ligatures w14:val="none"/>
              </w:rPr>
              <w:t xml:space="preserve">, </w:t>
            </w:r>
            <w:r w:rsidRPr="00A42026">
              <w:rPr>
                <w:rFonts w:ascii="Calibri" w:eastAsia="Times New Roman" w:hAnsi="Calibri" w:cs="Calibri"/>
                <w:i/>
                <w:iCs/>
                <w:color w:val="000000" w:themeColor="text1"/>
                <w:kern w:val="0"/>
                <w:sz w:val="19"/>
                <w:szCs w:val="19"/>
                <w14:ligatures w14:val="none"/>
              </w:rPr>
              <w:t>SE</w:t>
            </w:r>
            <w:r w:rsidRPr="00A42026">
              <w:rPr>
                <w:rFonts w:ascii="Calibri" w:hAnsi="Calibri" w:cs="Calibri"/>
                <w:color w:val="000000" w:themeColor="text1"/>
                <w:kern w:val="0"/>
                <w:sz w:val="19"/>
                <w:szCs w:val="19"/>
                <w14:ligatures w14:val="none"/>
              </w:rPr>
              <w:t xml:space="preserve"> = </w:t>
            </w:r>
            <w:r w:rsidRPr="00A42026">
              <w:rPr>
                <w:rFonts w:ascii="Calibri" w:eastAsia="Times New Roman" w:hAnsi="Calibri" w:cs="Calibri"/>
                <w:color w:val="000000" w:themeColor="text1"/>
                <w:kern w:val="0"/>
                <w:sz w:val="19"/>
                <w:szCs w:val="19"/>
                <w14:ligatures w14:val="none"/>
              </w:rPr>
              <w:t>standard error</w:t>
            </w:r>
            <w:r w:rsidRPr="00A42026">
              <w:rPr>
                <w:rFonts w:ascii="Calibri" w:hAnsi="Calibri" w:cs="Calibri"/>
                <w:color w:val="000000" w:themeColor="text1"/>
                <w:kern w:val="0"/>
                <w:sz w:val="19"/>
                <w:szCs w:val="19"/>
                <w14:ligatures w14:val="none"/>
              </w:rPr>
              <w:t xml:space="preserve">, </w:t>
            </w:r>
            <w:r w:rsidRPr="00A42026">
              <w:rPr>
                <w:rFonts w:ascii="Calibri" w:eastAsia="Times New Roman" w:hAnsi="Calibri" w:cs="Calibri"/>
                <w:i/>
                <w:iCs/>
                <w:color w:val="000000" w:themeColor="text1"/>
                <w:kern w:val="0"/>
                <w:sz w:val="19"/>
                <w:szCs w:val="19"/>
                <w14:ligatures w14:val="none"/>
              </w:rPr>
              <w:t>CR</w:t>
            </w:r>
            <w:r w:rsidRPr="00A42026">
              <w:rPr>
                <w:rFonts w:ascii="Calibri" w:hAnsi="Calibri" w:cs="Calibri"/>
                <w:color w:val="000000" w:themeColor="text1"/>
                <w:kern w:val="0"/>
                <w:sz w:val="19"/>
                <w:szCs w:val="19"/>
                <w14:ligatures w14:val="none"/>
              </w:rPr>
              <w:t xml:space="preserve"> = </w:t>
            </w:r>
            <w:r w:rsidRPr="00A42026">
              <w:rPr>
                <w:rFonts w:ascii="Calibri" w:eastAsia="Times New Roman" w:hAnsi="Calibri" w:cs="Calibri"/>
                <w:color w:val="000000" w:themeColor="text1"/>
                <w:kern w:val="0"/>
                <w:sz w:val="19"/>
                <w:szCs w:val="19"/>
                <w14:ligatures w14:val="none"/>
              </w:rPr>
              <w:t>critical ratio,</w:t>
            </w:r>
            <w:r w:rsidRPr="00A42026">
              <w:rPr>
                <w:rFonts w:ascii="Calibri" w:hAnsi="Calibri" w:cs="Calibri"/>
                <w:color w:val="000000" w:themeColor="text1"/>
                <w:kern w:val="0"/>
                <w:sz w:val="19"/>
                <w:szCs w:val="19"/>
                <w14:ligatures w14:val="none"/>
              </w:rPr>
              <w:t xml:space="preserve"> </w:t>
            </w:r>
            <w:r w:rsidRPr="00A42026">
              <w:rPr>
                <w:rFonts w:ascii="Calibri" w:eastAsia="Times New Roman" w:hAnsi="Calibri" w:cs="Calibri"/>
                <w:color w:val="000000" w:themeColor="text1"/>
                <w:kern w:val="0"/>
                <w:sz w:val="19"/>
                <w:szCs w:val="19"/>
                <w14:ligatures w14:val="none"/>
              </w:rPr>
              <w:t xml:space="preserve">equivalent to the common </w:t>
            </w:r>
            <w:r w:rsidRPr="00A42026">
              <w:rPr>
                <w:rFonts w:ascii="Calibri" w:eastAsia="Times New Roman" w:hAnsi="Calibri" w:cs="Calibri"/>
                <w:i/>
                <w:iCs/>
                <w:color w:val="000000" w:themeColor="text1"/>
                <w:kern w:val="0"/>
                <w:sz w:val="19"/>
                <w:szCs w:val="19"/>
                <w14:ligatures w14:val="none"/>
              </w:rPr>
              <w:t>t</w:t>
            </w:r>
            <w:r w:rsidRPr="00A42026">
              <w:rPr>
                <w:rFonts w:ascii="Calibri" w:eastAsia="Times New Roman" w:hAnsi="Calibri" w:cs="Calibri"/>
                <w:color w:val="000000" w:themeColor="text1"/>
                <w:kern w:val="0"/>
                <w:sz w:val="19"/>
                <w:szCs w:val="19"/>
                <w14:ligatures w14:val="none"/>
              </w:rPr>
              <w:t>-value</w:t>
            </w:r>
            <w:r w:rsidRPr="00A42026">
              <w:rPr>
                <w:rFonts w:ascii="Calibri" w:hAnsi="Calibri" w:cs="Calibri"/>
                <w:color w:val="000000" w:themeColor="text1"/>
                <w:kern w:val="0"/>
                <w:sz w:val="19"/>
                <w:szCs w:val="19"/>
                <w14:ligatures w14:val="none"/>
              </w:rPr>
              <w:t xml:space="preserve">, </w:t>
            </w:r>
            <w:r w:rsidRPr="00A42026">
              <w:rPr>
                <w:rFonts w:ascii="Calibri" w:eastAsia="Times New Roman" w:hAnsi="Calibri" w:cs="Calibri"/>
                <w:color w:val="000000" w:themeColor="text1"/>
                <w:kern w:val="0"/>
                <w:sz w:val="19"/>
                <w:szCs w:val="19"/>
                <w14:ligatures w14:val="none"/>
              </w:rPr>
              <w:t>δ</w:t>
            </w:r>
            <w:r w:rsidRPr="00A42026">
              <w:rPr>
                <w:rFonts w:ascii="Calibri" w:hAnsi="Calibri" w:cs="Calibri"/>
                <w:color w:val="000000" w:themeColor="text1"/>
                <w:kern w:val="0"/>
                <w:sz w:val="19"/>
                <w:szCs w:val="19"/>
                <w14:ligatures w14:val="none"/>
              </w:rPr>
              <w:t xml:space="preserve"> = </w:t>
            </w:r>
            <w:r w:rsidRPr="00A42026">
              <w:rPr>
                <w:rFonts w:ascii="Calibri" w:eastAsia="Times New Roman" w:hAnsi="Calibri" w:cs="Calibri"/>
                <w:color w:val="000000" w:themeColor="text1"/>
                <w:kern w:val="0"/>
                <w:sz w:val="19"/>
                <w:szCs w:val="19"/>
                <w14:ligatures w14:val="none"/>
              </w:rPr>
              <w:t xml:space="preserve">residual. </w:t>
            </w:r>
          </w:p>
          <w:p w14:paraId="533CB619" w14:textId="7025A038" w:rsidR="00D5604C" w:rsidRPr="00D5604C" w:rsidRDefault="00D5604C" w:rsidP="00AA7697">
            <w:pPr>
              <w:spacing w:after="0" w:line="240" w:lineRule="auto"/>
              <w:rPr>
                <w:rFonts w:ascii="Calibri" w:hAnsi="Calibri" w:cs="Calibri"/>
                <w:color w:val="000000" w:themeColor="text1"/>
                <w:kern w:val="0"/>
                <w:sz w:val="19"/>
                <w:szCs w:val="19"/>
                <w14:ligatures w14:val="none"/>
              </w:rPr>
            </w:pPr>
            <w:r w:rsidRPr="00D5604C">
              <w:rPr>
                <w:rFonts w:ascii="Calibri" w:hAnsi="Calibri" w:cs="Calibri"/>
                <w:color w:val="000000" w:themeColor="text1"/>
                <w:kern w:val="0"/>
                <w:sz w:val="19"/>
                <w:szCs w:val="19"/>
                <w14:ligatures w14:val="none"/>
              </w:rPr>
              <w:t>Missing values were handled using listwise (casewise) deletion.</w:t>
            </w:r>
          </w:p>
          <w:p w14:paraId="32508EC3" w14:textId="77777777" w:rsidR="00682209" w:rsidRPr="00E8746E" w:rsidRDefault="00682209" w:rsidP="00AA7697">
            <w:pPr>
              <w:spacing w:after="0" w:line="240" w:lineRule="auto"/>
              <w:rPr>
                <w:rFonts w:ascii="Calibri"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19"/>
                <w:szCs w:val="19"/>
                <w:vertAlign w:val="superscript"/>
                <w14:ligatures w14:val="none"/>
              </w:rPr>
              <w:t>***</w:t>
            </w:r>
            <w:r w:rsidRPr="00A42026">
              <w:rPr>
                <w:rFonts w:ascii="Calibri" w:hAnsi="Calibri" w:cs="Calibri"/>
                <w:color w:val="000000" w:themeColor="text1"/>
                <w:kern w:val="0"/>
                <w:sz w:val="19"/>
                <w:szCs w:val="19"/>
                <w:vertAlign w:val="superscript"/>
                <w14:ligatures w14:val="none"/>
              </w:rPr>
              <w:t xml:space="preserve"> </w:t>
            </w:r>
            <w:r w:rsidRPr="00A42026">
              <w:rPr>
                <w:rFonts w:ascii="Calibri" w:eastAsia="Times New Roman" w:hAnsi="Calibri" w:cs="Calibri"/>
                <w:i/>
                <w:iCs/>
                <w:color w:val="000000" w:themeColor="text1"/>
                <w:kern w:val="0"/>
                <w:sz w:val="19"/>
                <w:szCs w:val="19"/>
                <w14:ligatures w14:val="none"/>
              </w:rPr>
              <w:t>p</w:t>
            </w:r>
            <w:r w:rsidRPr="00A42026">
              <w:rPr>
                <w:rFonts w:ascii="Calibri" w:eastAsia="Times New Roman" w:hAnsi="Calibri" w:cs="Calibri"/>
                <w:color w:val="000000" w:themeColor="text1"/>
                <w:kern w:val="0"/>
                <w:sz w:val="19"/>
                <w:szCs w:val="19"/>
                <w14:ligatures w14:val="none"/>
              </w:rPr>
              <w:t xml:space="preserve"> &lt; 0.001.</w:t>
            </w:r>
          </w:p>
        </w:tc>
      </w:tr>
    </w:tbl>
    <w:p w14:paraId="7C0463C8" w14:textId="77777777" w:rsidR="00682209" w:rsidRPr="00A42026" w:rsidRDefault="00682209" w:rsidP="009A21EA">
      <w:pPr>
        <w:widowControl w:val="0"/>
        <w:spacing w:after="0" w:line="240" w:lineRule="auto"/>
        <w:rPr>
          <w:rFonts w:ascii="Times New Roman" w:eastAsia="SimSun" w:hAnsi="Times New Roman" w:cs="Times New Roman"/>
          <w:color w:val="000000" w:themeColor="text1"/>
          <w:kern w:val="24"/>
          <w:sz w:val="24"/>
          <w:szCs w:val="24"/>
          <w:lang w:val="en-AU" w:eastAsia="ja-JP"/>
        </w:rPr>
      </w:pPr>
    </w:p>
    <w:p w14:paraId="6C6571BC" w14:textId="77777777" w:rsidR="00E270CC" w:rsidRPr="00A42026" w:rsidRDefault="00E270CC" w:rsidP="009A21EA">
      <w:pPr>
        <w:widowControl w:val="0"/>
        <w:spacing w:after="0" w:line="240" w:lineRule="auto"/>
        <w:rPr>
          <w:rFonts w:ascii="Times New Roman" w:eastAsia="SimSun" w:hAnsi="Times New Roman" w:cs="Times New Roman"/>
          <w:color w:val="000000" w:themeColor="text1"/>
          <w:kern w:val="24"/>
          <w:sz w:val="24"/>
          <w:szCs w:val="24"/>
          <w:lang w:val="en-AU" w:eastAsia="ja-JP"/>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00"/>
        <w:gridCol w:w="1002"/>
        <w:gridCol w:w="1002"/>
        <w:gridCol w:w="1002"/>
        <w:gridCol w:w="1001"/>
        <w:gridCol w:w="1003"/>
        <w:gridCol w:w="1002"/>
        <w:gridCol w:w="1002"/>
        <w:gridCol w:w="1002"/>
      </w:tblGrid>
      <w:tr w:rsidR="002076CE" w:rsidRPr="00A42026" w14:paraId="625DD6C7" w14:textId="77777777" w:rsidTr="00DC4E63">
        <w:tc>
          <w:tcPr>
            <w:tcW w:w="9016" w:type="dxa"/>
            <w:gridSpan w:val="9"/>
            <w:tcBorders>
              <w:bottom w:val="single" w:sz="12" w:space="0" w:color="auto"/>
            </w:tcBorders>
          </w:tcPr>
          <w:p w14:paraId="12A86CAD" w14:textId="67F1E6E8" w:rsidR="004213FE" w:rsidRPr="00A42026" w:rsidRDefault="004213FE" w:rsidP="009A21EA">
            <w:pPr>
              <w:widowControl w:val="0"/>
              <w:rPr>
                <w:rFonts w:ascii="Calibri" w:hAnsi="Calibri" w:cs="Calibri"/>
                <w:b/>
                <w:bCs/>
                <w:color w:val="000000" w:themeColor="text1"/>
                <w:kern w:val="0"/>
                <w:sz w:val="21"/>
                <w:szCs w:val="21"/>
                <w14:ligatures w14:val="none"/>
              </w:rPr>
            </w:pPr>
            <w:r w:rsidRPr="00A42026">
              <w:rPr>
                <w:rFonts w:ascii="Calibri" w:eastAsia="Times New Roman" w:hAnsi="Calibri" w:cs="Calibri"/>
                <w:b/>
                <w:bCs/>
                <w:color w:val="000000" w:themeColor="text1"/>
                <w:kern w:val="0"/>
                <w:sz w:val="21"/>
                <w:szCs w:val="21"/>
                <w14:ligatures w14:val="none"/>
              </w:rPr>
              <w:t xml:space="preserve">Table </w:t>
            </w:r>
            <w:r w:rsidRPr="00A42026">
              <w:rPr>
                <w:rFonts w:ascii="Calibri" w:hAnsi="Calibri" w:cs="Calibri"/>
                <w:b/>
                <w:bCs/>
                <w:color w:val="000000" w:themeColor="text1"/>
                <w:kern w:val="0"/>
                <w:sz w:val="21"/>
                <w:szCs w:val="21"/>
                <w14:ligatures w14:val="none"/>
              </w:rPr>
              <w:t>A4</w:t>
            </w:r>
            <w:r w:rsidRPr="00A42026">
              <w:rPr>
                <w:rFonts w:ascii="Calibri" w:eastAsia="Times New Roman" w:hAnsi="Calibri" w:cs="Calibri"/>
                <w:b/>
                <w:bCs/>
                <w:color w:val="000000" w:themeColor="text1"/>
                <w:kern w:val="0"/>
                <w:sz w:val="21"/>
                <w:szCs w:val="21"/>
                <w14:ligatures w14:val="none"/>
              </w:rPr>
              <w:t xml:space="preserve"> </w:t>
            </w:r>
            <w:r w:rsidRPr="00A42026">
              <w:rPr>
                <w:rFonts w:ascii="Calibri" w:eastAsia="Times New Roman" w:hAnsi="Calibri" w:cs="Calibri"/>
                <w:color w:val="000000" w:themeColor="text1"/>
                <w:kern w:val="0"/>
                <w:sz w:val="21"/>
                <w:szCs w:val="21"/>
                <w14:ligatures w14:val="none"/>
              </w:rPr>
              <w:t xml:space="preserve">Item </w:t>
            </w:r>
            <w:proofErr w:type="spellStart"/>
            <w:r w:rsidR="00372BBF" w:rsidRPr="00372BBF">
              <w:rPr>
                <w:rFonts w:ascii="Calibri" w:eastAsia="Times New Roman" w:hAnsi="Calibri" w:cs="Calibri"/>
                <w:color w:val="000000" w:themeColor="text1"/>
                <w:kern w:val="0"/>
                <w:sz w:val="21"/>
                <w:szCs w:val="21"/>
                <w14:ligatures w14:val="none"/>
              </w:rPr>
              <w:t>polychoric</w:t>
            </w:r>
            <w:proofErr w:type="spellEnd"/>
            <w:r w:rsidR="00372BBF" w:rsidRPr="00372BBF">
              <w:rPr>
                <w:rFonts w:ascii="Calibri" w:eastAsia="Times New Roman" w:hAnsi="Calibri" w:cs="Calibri"/>
                <w:color w:val="000000" w:themeColor="text1"/>
                <w:kern w:val="0"/>
                <w:sz w:val="21"/>
                <w:szCs w:val="21"/>
                <w14:ligatures w14:val="none"/>
              </w:rPr>
              <w:t xml:space="preserve"> </w:t>
            </w:r>
            <w:r w:rsidRPr="00A42026">
              <w:rPr>
                <w:rFonts w:ascii="Calibri" w:eastAsia="Times New Roman" w:hAnsi="Calibri" w:cs="Calibri"/>
                <w:color w:val="000000" w:themeColor="text1"/>
                <w:kern w:val="0"/>
                <w:sz w:val="21"/>
                <w:szCs w:val="21"/>
                <w14:ligatures w14:val="none"/>
              </w:rPr>
              <w:t xml:space="preserve">correlation matrix of the </w:t>
            </w:r>
            <w:r w:rsidR="00DC4E63" w:rsidRPr="00A42026">
              <w:rPr>
                <w:rFonts w:ascii="Calibri" w:eastAsia="Times New Roman" w:hAnsi="Calibri" w:cs="Calibri"/>
                <w:color w:val="000000" w:themeColor="text1"/>
                <w:kern w:val="0"/>
                <w:sz w:val="21"/>
                <w:szCs w:val="21"/>
                <w14:ligatures w14:val="none"/>
              </w:rPr>
              <w:t>Physical Functioning</w:t>
            </w:r>
            <w:r w:rsidRPr="00A42026">
              <w:rPr>
                <w:rFonts w:ascii="Calibri" w:hAnsi="Calibri" w:cs="Calibri"/>
                <w:color w:val="000000" w:themeColor="text1"/>
                <w:kern w:val="0"/>
                <w:sz w:val="21"/>
                <w:szCs w:val="21"/>
                <w14:ligatures w14:val="none"/>
              </w:rPr>
              <w:t xml:space="preserve"> </w:t>
            </w:r>
            <w:r w:rsidR="00D5604C" w:rsidRPr="00D5604C">
              <w:rPr>
                <w:rFonts w:ascii="Calibri" w:hAnsi="Calibri" w:cs="Calibri"/>
                <w:color w:val="000000" w:themeColor="text1"/>
                <w:kern w:val="0"/>
                <w:sz w:val="21"/>
                <w:szCs w:val="21"/>
                <w14:ligatures w14:val="none"/>
              </w:rPr>
              <w:t xml:space="preserve">subscale </w:t>
            </w:r>
            <w:r w:rsidRPr="00A42026">
              <w:rPr>
                <w:rFonts w:ascii="Calibri" w:hAnsi="Calibri" w:cs="Calibri"/>
                <w:color w:val="000000" w:themeColor="text1"/>
                <w:kern w:val="0"/>
                <w:sz w:val="21"/>
                <w:szCs w:val="21"/>
                <w14:ligatures w14:val="none"/>
              </w:rPr>
              <w:t>(</w:t>
            </w:r>
            <w:r w:rsidRPr="00A42026">
              <w:rPr>
                <w:rFonts w:ascii="Calibri" w:hAnsi="Calibri" w:cs="Calibri"/>
                <w:i/>
                <w:iCs/>
                <w:color w:val="000000" w:themeColor="text1"/>
                <w:kern w:val="0"/>
                <w:sz w:val="21"/>
                <w:szCs w:val="21"/>
                <w14:ligatures w14:val="none"/>
              </w:rPr>
              <w:t>N</w:t>
            </w:r>
            <w:r w:rsidRPr="00A42026">
              <w:rPr>
                <w:rFonts w:ascii="Calibri" w:hAnsi="Calibri" w:cs="Calibri"/>
                <w:color w:val="000000" w:themeColor="text1"/>
                <w:kern w:val="0"/>
                <w:sz w:val="21"/>
                <w:szCs w:val="21"/>
                <w14:ligatures w14:val="none"/>
              </w:rPr>
              <w:t xml:space="preserve"> = 43</w:t>
            </w:r>
            <w:r w:rsidR="00DC4E63" w:rsidRPr="00A42026">
              <w:rPr>
                <w:rFonts w:ascii="Calibri" w:hAnsi="Calibri" w:cs="Calibri"/>
                <w:color w:val="000000" w:themeColor="text1"/>
                <w:kern w:val="0"/>
                <w:sz w:val="21"/>
                <w:szCs w:val="21"/>
                <w14:ligatures w14:val="none"/>
              </w:rPr>
              <w:t>1</w:t>
            </w:r>
            <w:r w:rsidRPr="00A42026">
              <w:rPr>
                <w:rFonts w:ascii="Calibri" w:hAnsi="Calibri" w:cs="Calibri"/>
                <w:color w:val="000000" w:themeColor="text1"/>
                <w:kern w:val="0"/>
                <w:sz w:val="21"/>
                <w:szCs w:val="21"/>
                <w14:ligatures w14:val="none"/>
              </w:rPr>
              <w:t>2)</w:t>
            </w:r>
          </w:p>
        </w:tc>
      </w:tr>
      <w:tr w:rsidR="002076CE" w:rsidRPr="00A42026" w14:paraId="57C7108F" w14:textId="77777777" w:rsidTr="00DC4E63">
        <w:tc>
          <w:tcPr>
            <w:tcW w:w="1000" w:type="dxa"/>
            <w:tcBorders>
              <w:top w:val="single" w:sz="12" w:space="0" w:color="auto"/>
              <w:bottom w:val="single" w:sz="8" w:space="0" w:color="auto"/>
            </w:tcBorders>
          </w:tcPr>
          <w:p w14:paraId="197F9152" w14:textId="77777777" w:rsidR="00DC4E63" w:rsidRPr="00A42026" w:rsidRDefault="00DC4E63" w:rsidP="00DC4E63">
            <w:pPr>
              <w:widowControl w:val="0"/>
              <w:rPr>
                <w:rFonts w:ascii="Calibri" w:hAnsi="Calibri" w:cs="Calibri"/>
                <w:color w:val="000000" w:themeColor="text1"/>
                <w:kern w:val="0"/>
                <w:sz w:val="21"/>
                <w:szCs w:val="21"/>
                <w14:ligatures w14:val="none"/>
              </w:rPr>
            </w:pPr>
          </w:p>
        </w:tc>
        <w:tc>
          <w:tcPr>
            <w:tcW w:w="1002" w:type="dxa"/>
            <w:tcBorders>
              <w:top w:val="single" w:sz="12" w:space="0" w:color="auto"/>
              <w:bottom w:val="single" w:sz="8" w:space="0" w:color="auto"/>
            </w:tcBorders>
          </w:tcPr>
          <w:p w14:paraId="4DF6C709" w14:textId="44872A8C" w:rsidR="00DC4E63" w:rsidRPr="00A42026" w:rsidRDefault="00DC4E63" w:rsidP="00DC4E63">
            <w:pPr>
              <w:widowControl w:val="0"/>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P</w:t>
            </w:r>
            <w:r w:rsidR="00171621" w:rsidRPr="00A42026">
              <w:rPr>
                <w:rFonts w:ascii="Calibri" w:hAnsi="Calibri" w:cs="Calibri"/>
                <w:color w:val="000000" w:themeColor="text1"/>
                <w:kern w:val="0"/>
                <w:sz w:val="21"/>
                <w:szCs w:val="21"/>
                <w14:ligatures w14:val="none"/>
              </w:rPr>
              <w:t>h</w:t>
            </w:r>
            <w:r w:rsidRPr="00A42026">
              <w:rPr>
                <w:rFonts w:ascii="Calibri" w:eastAsia="Times New Roman" w:hAnsi="Calibri" w:cs="Calibri"/>
                <w:color w:val="000000" w:themeColor="text1"/>
                <w:kern w:val="0"/>
                <w:sz w:val="21"/>
                <w:szCs w:val="21"/>
                <w14:ligatures w14:val="none"/>
              </w:rPr>
              <w:t>F-01</w:t>
            </w:r>
          </w:p>
        </w:tc>
        <w:tc>
          <w:tcPr>
            <w:tcW w:w="1002" w:type="dxa"/>
            <w:tcBorders>
              <w:top w:val="single" w:sz="12" w:space="0" w:color="auto"/>
              <w:bottom w:val="single" w:sz="8" w:space="0" w:color="auto"/>
            </w:tcBorders>
          </w:tcPr>
          <w:p w14:paraId="0F3E92B8" w14:textId="4C241561" w:rsidR="00DC4E63" w:rsidRPr="00A42026" w:rsidRDefault="00DC4E63" w:rsidP="00DC4E63">
            <w:pPr>
              <w:widowControl w:val="0"/>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P</w:t>
            </w:r>
            <w:r w:rsidR="00171621" w:rsidRPr="00A42026">
              <w:rPr>
                <w:rFonts w:ascii="Calibri" w:hAnsi="Calibri" w:cs="Calibri"/>
                <w:color w:val="000000" w:themeColor="text1"/>
                <w:kern w:val="0"/>
                <w:sz w:val="21"/>
                <w:szCs w:val="21"/>
                <w14:ligatures w14:val="none"/>
              </w:rPr>
              <w:t>h</w:t>
            </w:r>
            <w:r w:rsidRPr="00A42026">
              <w:rPr>
                <w:rFonts w:ascii="Calibri" w:eastAsia="Times New Roman" w:hAnsi="Calibri" w:cs="Calibri"/>
                <w:color w:val="000000" w:themeColor="text1"/>
                <w:kern w:val="0"/>
                <w:sz w:val="21"/>
                <w:szCs w:val="21"/>
                <w14:ligatures w14:val="none"/>
              </w:rPr>
              <w:t>F-02</w:t>
            </w:r>
          </w:p>
        </w:tc>
        <w:tc>
          <w:tcPr>
            <w:tcW w:w="1002" w:type="dxa"/>
            <w:tcBorders>
              <w:top w:val="single" w:sz="12" w:space="0" w:color="auto"/>
              <w:bottom w:val="single" w:sz="8" w:space="0" w:color="auto"/>
            </w:tcBorders>
          </w:tcPr>
          <w:p w14:paraId="6E8F4647" w14:textId="744BA52E" w:rsidR="00DC4E63" w:rsidRPr="00A42026" w:rsidRDefault="00DC4E63" w:rsidP="00DC4E63">
            <w:pPr>
              <w:widowControl w:val="0"/>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P</w:t>
            </w:r>
            <w:r w:rsidR="00171621" w:rsidRPr="00A42026">
              <w:rPr>
                <w:rFonts w:ascii="Calibri" w:hAnsi="Calibri" w:cs="Calibri"/>
                <w:color w:val="000000" w:themeColor="text1"/>
                <w:kern w:val="0"/>
                <w:sz w:val="21"/>
                <w:szCs w:val="21"/>
                <w14:ligatures w14:val="none"/>
              </w:rPr>
              <w:t>h</w:t>
            </w:r>
            <w:r w:rsidRPr="00A42026">
              <w:rPr>
                <w:rFonts w:ascii="Calibri" w:eastAsia="Times New Roman" w:hAnsi="Calibri" w:cs="Calibri"/>
                <w:color w:val="000000" w:themeColor="text1"/>
                <w:kern w:val="0"/>
                <w:sz w:val="21"/>
                <w:szCs w:val="21"/>
                <w14:ligatures w14:val="none"/>
              </w:rPr>
              <w:t>F-03</w:t>
            </w:r>
          </w:p>
        </w:tc>
        <w:tc>
          <w:tcPr>
            <w:tcW w:w="1001" w:type="dxa"/>
            <w:tcBorders>
              <w:top w:val="single" w:sz="12" w:space="0" w:color="auto"/>
              <w:bottom w:val="single" w:sz="8" w:space="0" w:color="auto"/>
            </w:tcBorders>
          </w:tcPr>
          <w:p w14:paraId="0987FCCB" w14:textId="41F38B7B" w:rsidR="00DC4E63" w:rsidRPr="00A42026" w:rsidRDefault="00DC4E63" w:rsidP="00DC4E63">
            <w:pPr>
              <w:widowControl w:val="0"/>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P</w:t>
            </w:r>
            <w:r w:rsidR="00171621" w:rsidRPr="00A42026">
              <w:rPr>
                <w:rFonts w:ascii="Calibri" w:hAnsi="Calibri" w:cs="Calibri"/>
                <w:color w:val="000000" w:themeColor="text1"/>
                <w:kern w:val="0"/>
                <w:sz w:val="21"/>
                <w:szCs w:val="21"/>
                <w14:ligatures w14:val="none"/>
              </w:rPr>
              <w:t>h</w:t>
            </w:r>
            <w:r w:rsidRPr="00A42026">
              <w:rPr>
                <w:rFonts w:ascii="Calibri" w:eastAsia="Times New Roman" w:hAnsi="Calibri" w:cs="Calibri"/>
                <w:color w:val="000000" w:themeColor="text1"/>
                <w:kern w:val="0"/>
                <w:sz w:val="21"/>
                <w:szCs w:val="21"/>
                <w14:ligatures w14:val="none"/>
              </w:rPr>
              <w:t>F-04</w:t>
            </w:r>
          </w:p>
        </w:tc>
        <w:tc>
          <w:tcPr>
            <w:tcW w:w="1003" w:type="dxa"/>
            <w:tcBorders>
              <w:top w:val="single" w:sz="12" w:space="0" w:color="auto"/>
              <w:bottom w:val="single" w:sz="8" w:space="0" w:color="auto"/>
            </w:tcBorders>
          </w:tcPr>
          <w:p w14:paraId="40F9B9E8" w14:textId="66F5D1A7" w:rsidR="00DC4E63" w:rsidRPr="00A42026" w:rsidRDefault="00DC4E63" w:rsidP="00DC4E63">
            <w:pPr>
              <w:widowControl w:val="0"/>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P</w:t>
            </w:r>
            <w:r w:rsidR="00171621" w:rsidRPr="00A42026">
              <w:rPr>
                <w:rFonts w:ascii="Calibri" w:hAnsi="Calibri" w:cs="Calibri"/>
                <w:color w:val="000000" w:themeColor="text1"/>
                <w:kern w:val="0"/>
                <w:sz w:val="21"/>
                <w:szCs w:val="21"/>
                <w14:ligatures w14:val="none"/>
              </w:rPr>
              <w:t>h</w:t>
            </w:r>
            <w:r w:rsidRPr="00A42026">
              <w:rPr>
                <w:rFonts w:ascii="Calibri" w:eastAsia="Times New Roman" w:hAnsi="Calibri" w:cs="Calibri"/>
                <w:color w:val="000000" w:themeColor="text1"/>
                <w:kern w:val="0"/>
                <w:sz w:val="21"/>
                <w:szCs w:val="21"/>
                <w14:ligatures w14:val="none"/>
              </w:rPr>
              <w:t>F-05</w:t>
            </w:r>
          </w:p>
        </w:tc>
        <w:tc>
          <w:tcPr>
            <w:tcW w:w="1002" w:type="dxa"/>
            <w:tcBorders>
              <w:top w:val="single" w:sz="12" w:space="0" w:color="auto"/>
              <w:bottom w:val="single" w:sz="8" w:space="0" w:color="auto"/>
            </w:tcBorders>
          </w:tcPr>
          <w:p w14:paraId="475DE208" w14:textId="0B9B722B" w:rsidR="00DC4E63" w:rsidRPr="00A42026" w:rsidRDefault="00DC4E63" w:rsidP="00DC4E63">
            <w:pPr>
              <w:widowControl w:val="0"/>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P</w:t>
            </w:r>
            <w:r w:rsidR="00171621" w:rsidRPr="00A42026">
              <w:rPr>
                <w:rFonts w:ascii="Calibri" w:hAnsi="Calibri" w:cs="Calibri"/>
                <w:color w:val="000000" w:themeColor="text1"/>
                <w:kern w:val="0"/>
                <w:sz w:val="21"/>
                <w:szCs w:val="21"/>
                <w14:ligatures w14:val="none"/>
              </w:rPr>
              <w:t>h</w:t>
            </w:r>
            <w:r w:rsidRPr="00A42026">
              <w:rPr>
                <w:rFonts w:ascii="Calibri" w:eastAsia="Times New Roman" w:hAnsi="Calibri" w:cs="Calibri"/>
                <w:color w:val="000000" w:themeColor="text1"/>
                <w:kern w:val="0"/>
                <w:sz w:val="21"/>
                <w:szCs w:val="21"/>
                <w14:ligatures w14:val="none"/>
              </w:rPr>
              <w:t>F-06</w:t>
            </w:r>
          </w:p>
        </w:tc>
        <w:tc>
          <w:tcPr>
            <w:tcW w:w="1002" w:type="dxa"/>
            <w:tcBorders>
              <w:top w:val="single" w:sz="12" w:space="0" w:color="auto"/>
              <w:bottom w:val="single" w:sz="8" w:space="0" w:color="auto"/>
            </w:tcBorders>
          </w:tcPr>
          <w:p w14:paraId="77B52432" w14:textId="0694F29A" w:rsidR="00DC4E63" w:rsidRPr="00A42026" w:rsidRDefault="00DC4E63" w:rsidP="00DC4E63">
            <w:pPr>
              <w:widowControl w:val="0"/>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P</w:t>
            </w:r>
            <w:r w:rsidR="00171621" w:rsidRPr="00A42026">
              <w:rPr>
                <w:rFonts w:ascii="Calibri" w:hAnsi="Calibri" w:cs="Calibri"/>
                <w:color w:val="000000" w:themeColor="text1"/>
                <w:kern w:val="0"/>
                <w:sz w:val="21"/>
                <w:szCs w:val="21"/>
                <w14:ligatures w14:val="none"/>
              </w:rPr>
              <w:t>h</w:t>
            </w:r>
            <w:r w:rsidRPr="00A42026">
              <w:rPr>
                <w:rFonts w:ascii="Calibri" w:eastAsia="Times New Roman" w:hAnsi="Calibri" w:cs="Calibri"/>
                <w:color w:val="000000" w:themeColor="text1"/>
                <w:kern w:val="0"/>
                <w:sz w:val="21"/>
                <w:szCs w:val="21"/>
                <w14:ligatures w14:val="none"/>
              </w:rPr>
              <w:t>F-07</w:t>
            </w:r>
          </w:p>
        </w:tc>
        <w:tc>
          <w:tcPr>
            <w:tcW w:w="1002" w:type="dxa"/>
            <w:tcBorders>
              <w:top w:val="single" w:sz="12" w:space="0" w:color="auto"/>
              <w:bottom w:val="single" w:sz="8" w:space="0" w:color="auto"/>
            </w:tcBorders>
          </w:tcPr>
          <w:p w14:paraId="7EB74460" w14:textId="374C862C" w:rsidR="00DC4E63" w:rsidRPr="00A42026" w:rsidRDefault="00DC4E63" w:rsidP="00DC4E63">
            <w:pPr>
              <w:widowControl w:val="0"/>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P</w:t>
            </w:r>
            <w:r w:rsidR="00171621" w:rsidRPr="00A42026">
              <w:rPr>
                <w:rFonts w:ascii="Calibri" w:hAnsi="Calibri" w:cs="Calibri"/>
                <w:color w:val="000000" w:themeColor="text1"/>
                <w:kern w:val="0"/>
                <w:sz w:val="21"/>
                <w:szCs w:val="21"/>
                <w14:ligatures w14:val="none"/>
              </w:rPr>
              <w:t>h</w:t>
            </w:r>
            <w:r w:rsidRPr="00A42026">
              <w:rPr>
                <w:rFonts w:ascii="Calibri" w:eastAsia="Times New Roman" w:hAnsi="Calibri" w:cs="Calibri"/>
                <w:color w:val="000000" w:themeColor="text1"/>
                <w:kern w:val="0"/>
                <w:sz w:val="21"/>
                <w:szCs w:val="21"/>
                <w14:ligatures w14:val="none"/>
              </w:rPr>
              <w:t>F-08</w:t>
            </w:r>
          </w:p>
        </w:tc>
      </w:tr>
      <w:tr w:rsidR="002076CE" w:rsidRPr="00A42026" w14:paraId="615A13DE" w14:textId="77777777" w:rsidTr="00DC4E63">
        <w:tc>
          <w:tcPr>
            <w:tcW w:w="1000" w:type="dxa"/>
            <w:tcBorders>
              <w:top w:val="single" w:sz="8" w:space="0" w:color="auto"/>
            </w:tcBorders>
          </w:tcPr>
          <w:p w14:paraId="18A49C40" w14:textId="3CA87378" w:rsidR="00DC4E63" w:rsidRPr="00A42026" w:rsidRDefault="00DC4E63" w:rsidP="00DC4E63">
            <w:pPr>
              <w:widowControl w:val="0"/>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P</w:t>
            </w:r>
            <w:r w:rsidR="00171621" w:rsidRPr="00A42026">
              <w:rPr>
                <w:rFonts w:ascii="Calibri" w:hAnsi="Calibri" w:cs="Calibri"/>
                <w:color w:val="000000" w:themeColor="text1"/>
                <w:kern w:val="0"/>
                <w:sz w:val="21"/>
                <w:szCs w:val="21"/>
                <w14:ligatures w14:val="none"/>
              </w:rPr>
              <w:t>h</w:t>
            </w:r>
            <w:r w:rsidRPr="00A42026">
              <w:rPr>
                <w:rFonts w:ascii="Calibri" w:eastAsia="Times New Roman" w:hAnsi="Calibri" w:cs="Calibri"/>
                <w:color w:val="000000" w:themeColor="text1"/>
                <w:kern w:val="0"/>
                <w:sz w:val="21"/>
                <w:szCs w:val="21"/>
                <w14:ligatures w14:val="none"/>
              </w:rPr>
              <w:t>F-01</w:t>
            </w:r>
          </w:p>
        </w:tc>
        <w:tc>
          <w:tcPr>
            <w:tcW w:w="1002" w:type="dxa"/>
            <w:tcBorders>
              <w:top w:val="single" w:sz="8" w:space="0" w:color="auto"/>
            </w:tcBorders>
          </w:tcPr>
          <w:p w14:paraId="7E0B0CE7" w14:textId="3AE43372" w:rsidR="00DC4E63" w:rsidRPr="00A42026" w:rsidRDefault="00DC4E63" w:rsidP="00DC4E63">
            <w:pPr>
              <w:widowControl w:val="0"/>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w:t>
            </w:r>
          </w:p>
        </w:tc>
        <w:tc>
          <w:tcPr>
            <w:tcW w:w="1002" w:type="dxa"/>
            <w:tcBorders>
              <w:top w:val="single" w:sz="8" w:space="0" w:color="auto"/>
            </w:tcBorders>
          </w:tcPr>
          <w:p w14:paraId="08FAE8F7" w14:textId="77777777" w:rsidR="00DC4E63" w:rsidRPr="00A42026" w:rsidRDefault="00DC4E63" w:rsidP="00DC4E63">
            <w:pPr>
              <w:widowControl w:val="0"/>
              <w:rPr>
                <w:rFonts w:ascii="Calibri" w:eastAsia="Times New Roman" w:hAnsi="Calibri" w:cs="Calibri"/>
                <w:color w:val="000000" w:themeColor="text1"/>
                <w:kern w:val="0"/>
                <w:sz w:val="21"/>
                <w:szCs w:val="21"/>
                <w14:ligatures w14:val="none"/>
              </w:rPr>
            </w:pPr>
          </w:p>
        </w:tc>
        <w:tc>
          <w:tcPr>
            <w:tcW w:w="1002" w:type="dxa"/>
            <w:tcBorders>
              <w:top w:val="single" w:sz="8" w:space="0" w:color="auto"/>
            </w:tcBorders>
          </w:tcPr>
          <w:p w14:paraId="1CC806B4" w14:textId="77777777" w:rsidR="00DC4E63" w:rsidRPr="00A42026" w:rsidRDefault="00DC4E63" w:rsidP="00DC4E63">
            <w:pPr>
              <w:widowControl w:val="0"/>
              <w:rPr>
                <w:rFonts w:ascii="Calibri" w:eastAsia="Times New Roman" w:hAnsi="Calibri" w:cs="Calibri"/>
                <w:color w:val="000000" w:themeColor="text1"/>
                <w:kern w:val="0"/>
                <w:sz w:val="21"/>
                <w:szCs w:val="21"/>
                <w14:ligatures w14:val="none"/>
              </w:rPr>
            </w:pPr>
          </w:p>
        </w:tc>
        <w:tc>
          <w:tcPr>
            <w:tcW w:w="1001" w:type="dxa"/>
            <w:tcBorders>
              <w:top w:val="single" w:sz="8" w:space="0" w:color="auto"/>
            </w:tcBorders>
          </w:tcPr>
          <w:p w14:paraId="40B5D8FE" w14:textId="77777777" w:rsidR="00DC4E63" w:rsidRPr="00A42026" w:rsidRDefault="00DC4E63" w:rsidP="00DC4E63">
            <w:pPr>
              <w:widowControl w:val="0"/>
              <w:rPr>
                <w:rFonts w:ascii="Calibri" w:eastAsia="Times New Roman" w:hAnsi="Calibri" w:cs="Calibri"/>
                <w:color w:val="000000" w:themeColor="text1"/>
                <w:kern w:val="0"/>
                <w:sz w:val="21"/>
                <w:szCs w:val="21"/>
                <w14:ligatures w14:val="none"/>
              </w:rPr>
            </w:pPr>
          </w:p>
        </w:tc>
        <w:tc>
          <w:tcPr>
            <w:tcW w:w="1003" w:type="dxa"/>
            <w:tcBorders>
              <w:top w:val="single" w:sz="8" w:space="0" w:color="auto"/>
            </w:tcBorders>
          </w:tcPr>
          <w:p w14:paraId="1B526B8E" w14:textId="77777777" w:rsidR="00DC4E63" w:rsidRPr="00A42026" w:rsidRDefault="00DC4E63" w:rsidP="00DC4E63">
            <w:pPr>
              <w:widowControl w:val="0"/>
              <w:rPr>
                <w:rFonts w:ascii="Calibri" w:eastAsia="Times New Roman" w:hAnsi="Calibri" w:cs="Calibri"/>
                <w:color w:val="000000" w:themeColor="text1"/>
                <w:kern w:val="0"/>
                <w:sz w:val="21"/>
                <w:szCs w:val="21"/>
                <w14:ligatures w14:val="none"/>
              </w:rPr>
            </w:pPr>
          </w:p>
        </w:tc>
        <w:tc>
          <w:tcPr>
            <w:tcW w:w="1002" w:type="dxa"/>
            <w:tcBorders>
              <w:top w:val="single" w:sz="8" w:space="0" w:color="auto"/>
            </w:tcBorders>
          </w:tcPr>
          <w:p w14:paraId="43F4F3E9" w14:textId="77777777" w:rsidR="00DC4E63" w:rsidRPr="00A42026" w:rsidRDefault="00DC4E63" w:rsidP="00DC4E63">
            <w:pPr>
              <w:widowControl w:val="0"/>
              <w:rPr>
                <w:rFonts w:ascii="Calibri" w:eastAsia="Times New Roman" w:hAnsi="Calibri" w:cs="Calibri"/>
                <w:color w:val="000000" w:themeColor="text1"/>
                <w:kern w:val="0"/>
                <w:sz w:val="21"/>
                <w:szCs w:val="21"/>
                <w14:ligatures w14:val="none"/>
              </w:rPr>
            </w:pPr>
          </w:p>
        </w:tc>
        <w:tc>
          <w:tcPr>
            <w:tcW w:w="1002" w:type="dxa"/>
            <w:tcBorders>
              <w:top w:val="single" w:sz="8" w:space="0" w:color="auto"/>
            </w:tcBorders>
          </w:tcPr>
          <w:p w14:paraId="273E1CDE" w14:textId="77777777" w:rsidR="00DC4E63" w:rsidRPr="00A42026" w:rsidRDefault="00DC4E63" w:rsidP="00DC4E63">
            <w:pPr>
              <w:widowControl w:val="0"/>
              <w:rPr>
                <w:rFonts w:ascii="Calibri" w:eastAsia="Times New Roman" w:hAnsi="Calibri" w:cs="Calibri"/>
                <w:color w:val="000000" w:themeColor="text1"/>
                <w:kern w:val="0"/>
                <w:sz w:val="21"/>
                <w:szCs w:val="21"/>
                <w14:ligatures w14:val="none"/>
              </w:rPr>
            </w:pPr>
          </w:p>
        </w:tc>
        <w:tc>
          <w:tcPr>
            <w:tcW w:w="1002" w:type="dxa"/>
            <w:tcBorders>
              <w:top w:val="single" w:sz="8" w:space="0" w:color="auto"/>
            </w:tcBorders>
          </w:tcPr>
          <w:p w14:paraId="14E647B8" w14:textId="77777777" w:rsidR="00DC4E63" w:rsidRPr="00A42026" w:rsidRDefault="00DC4E63" w:rsidP="00DC4E63">
            <w:pPr>
              <w:widowControl w:val="0"/>
              <w:rPr>
                <w:rFonts w:ascii="Calibri" w:eastAsia="Times New Roman" w:hAnsi="Calibri" w:cs="Calibri"/>
                <w:color w:val="000000" w:themeColor="text1"/>
                <w:kern w:val="0"/>
                <w:sz w:val="21"/>
                <w:szCs w:val="21"/>
                <w14:ligatures w14:val="none"/>
              </w:rPr>
            </w:pPr>
          </w:p>
        </w:tc>
      </w:tr>
      <w:tr w:rsidR="00372BBF" w:rsidRPr="00A42026" w14:paraId="089B64F5" w14:textId="77777777" w:rsidTr="00DC4E63">
        <w:tc>
          <w:tcPr>
            <w:tcW w:w="1000" w:type="dxa"/>
          </w:tcPr>
          <w:p w14:paraId="3BF278A0" w14:textId="034AB6E3" w:rsidR="00372BBF" w:rsidRPr="00A42026" w:rsidRDefault="00372BBF" w:rsidP="00372BBF">
            <w:pPr>
              <w:widowControl w:val="0"/>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P</w:t>
            </w:r>
            <w:r w:rsidRPr="00A42026">
              <w:rPr>
                <w:rFonts w:ascii="Calibri" w:hAnsi="Calibri" w:cs="Calibri"/>
                <w:color w:val="000000" w:themeColor="text1"/>
                <w:kern w:val="0"/>
                <w:sz w:val="21"/>
                <w:szCs w:val="21"/>
                <w14:ligatures w14:val="none"/>
              </w:rPr>
              <w:t>h</w:t>
            </w:r>
            <w:r w:rsidRPr="00A42026">
              <w:rPr>
                <w:rFonts w:ascii="Calibri" w:eastAsia="Times New Roman" w:hAnsi="Calibri" w:cs="Calibri"/>
                <w:color w:val="000000" w:themeColor="text1"/>
                <w:kern w:val="0"/>
                <w:sz w:val="21"/>
                <w:szCs w:val="21"/>
                <w14:ligatures w14:val="none"/>
              </w:rPr>
              <w:t>F-02</w:t>
            </w:r>
          </w:p>
        </w:tc>
        <w:tc>
          <w:tcPr>
            <w:tcW w:w="1002" w:type="dxa"/>
          </w:tcPr>
          <w:p w14:paraId="600A5E8D" w14:textId="01141FA0" w:rsidR="00372BBF" w:rsidRPr="00A42026" w:rsidRDefault="00372BBF" w:rsidP="00372BBF">
            <w:pPr>
              <w:widowControl w:val="0"/>
              <w:rPr>
                <w:rFonts w:ascii="Calibri" w:eastAsia="Times New Roman" w:hAnsi="Calibri" w:cs="Calibri"/>
                <w:color w:val="000000" w:themeColor="text1"/>
                <w:kern w:val="0"/>
                <w:sz w:val="21"/>
                <w:szCs w:val="21"/>
                <w14:ligatures w14:val="none"/>
              </w:rPr>
            </w:pPr>
            <w:r w:rsidRPr="00372BBF">
              <w:rPr>
                <w:rFonts w:ascii="Calibri" w:eastAsia="Times New Roman" w:hAnsi="Calibri" w:cs="Calibri"/>
                <w:color w:val="000000" w:themeColor="text1"/>
                <w:kern w:val="0"/>
                <w:sz w:val="21"/>
                <w:szCs w:val="21"/>
                <w14:ligatures w14:val="none"/>
              </w:rPr>
              <w:t>0.818</w:t>
            </w:r>
          </w:p>
        </w:tc>
        <w:tc>
          <w:tcPr>
            <w:tcW w:w="1002" w:type="dxa"/>
          </w:tcPr>
          <w:p w14:paraId="08DA2B8E" w14:textId="0FBF451E" w:rsidR="00372BBF" w:rsidRPr="00A42026" w:rsidRDefault="00372BBF" w:rsidP="00372BBF">
            <w:pPr>
              <w:widowControl w:val="0"/>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w:t>
            </w:r>
          </w:p>
        </w:tc>
        <w:tc>
          <w:tcPr>
            <w:tcW w:w="1002" w:type="dxa"/>
          </w:tcPr>
          <w:p w14:paraId="34C5A261" w14:textId="77777777" w:rsidR="00372BBF" w:rsidRPr="00A42026" w:rsidRDefault="00372BBF" w:rsidP="00372BBF">
            <w:pPr>
              <w:widowControl w:val="0"/>
              <w:rPr>
                <w:rFonts w:ascii="Calibri" w:eastAsia="Times New Roman" w:hAnsi="Calibri" w:cs="Calibri"/>
                <w:color w:val="000000" w:themeColor="text1"/>
                <w:kern w:val="0"/>
                <w:sz w:val="21"/>
                <w:szCs w:val="21"/>
                <w14:ligatures w14:val="none"/>
              </w:rPr>
            </w:pPr>
          </w:p>
        </w:tc>
        <w:tc>
          <w:tcPr>
            <w:tcW w:w="1001" w:type="dxa"/>
          </w:tcPr>
          <w:p w14:paraId="1CF33B22" w14:textId="77777777" w:rsidR="00372BBF" w:rsidRPr="00A42026" w:rsidRDefault="00372BBF" w:rsidP="00372BBF">
            <w:pPr>
              <w:widowControl w:val="0"/>
              <w:rPr>
                <w:rFonts w:ascii="Calibri" w:eastAsia="Times New Roman" w:hAnsi="Calibri" w:cs="Calibri"/>
                <w:color w:val="000000" w:themeColor="text1"/>
                <w:kern w:val="0"/>
                <w:sz w:val="21"/>
                <w:szCs w:val="21"/>
                <w14:ligatures w14:val="none"/>
              </w:rPr>
            </w:pPr>
          </w:p>
        </w:tc>
        <w:tc>
          <w:tcPr>
            <w:tcW w:w="1003" w:type="dxa"/>
          </w:tcPr>
          <w:p w14:paraId="3A303D4D" w14:textId="77777777" w:rsidR="00372BBF" w:rsidRPr="00A42026" w:rsidRDefault="00372BBF" w:rsidP="00372BBF">
            <w:pPr>
              <w:widowControl w:val="0"/>
              <w:rPr>
                <w:rFonts w:ascii="Calibri" w:eastAsia="Times New Roman" w:hAnsi="Calibri" w:cs="Calibri"/>
                <w:color w:val="000000" w:themeColor="text1"/>
                <w:kern w:val="0"/>
                <w:sz w:val="21"/>
                <w:szCs w:val="21"/>
                <w14:ligatures w14:val="none"/>
              </w:rPr>
            </w:pPr>
          </w:p>
        </w:tc>
        <w:tc>
          <w:tcPr>
            <w:tcW w:w="1002" w:type="dxa"/>
          </w:tcPr>
          <w:p w14:paraId="67AC846B" w14:textId="77777777" w:rsidR="00372BBF" w:rsidRPr="00A42026" w:rsidRDefault="00372BBF" w:rsidP="00372BBF">
            <w:pPr>
              <w:widowControl w:val="0"/>
              <w:rPr>
                <w:rFonts w:ascii="Calibri" w:eastAsia="Times New Roman" w:hAnsi="Calibri" w:cs="Calibri"/>
                <w:color w:val="000000" w:themeColor="text1"/>
                <w:kern w:val="0"/>
                <w:sz w:val="21"/>
                <w:szCs w:val="21"/>
                <w14:ligatures w14:val="none"/>
              </w:rPr>
            </w:pPr>
          </w:p>
        </w:tc>
        <w:tc>
          <w:tcPr>
            <w:tcW w:w="1002" w:type="dxa"/>
          </w:tcPr>
          <w:p w14:paraId="6060E7B8" w14:textId="77777777" w:rsidR="00372BBF" w:rsidRPr="00A42026" w:rsidRDefault="00372BBF" w:rsidP="00372BBF">
            <w:pPr>
              <w:widowControl w:val="0"/>
              <w:rPr>
                <w:rFonts w:ascii="Calibri" w:eastAsia="Times New Roman" w:hAnsi="Calibri" w:cs="Calibri"/>
                <w:color w:val="000000" w:themeColor="text1"/>
                <w:kern w:val="0"/>
                <w:sz w:val="21"/>
                <w:szCs w:val="21"/>
                <w14:ligatures w14:val="none"/>
              </w:rPr>
            </w:pPr>
          </w:p>
        </w:tc>
        <w:tc>
          <w:tcPr>
            <w:tcW w:w="1002" w:type="dxa"/>
          </w:tcPr>
          <w:p w14:paraId="00A65870" w14:textId="77777777" w:rsidR="00372BBF" w:rsidRPr="00A42026" w:rsidRDefault="00372BBF" w:rsidP="00372BBF">
            <w:pPr>
              <w:widowControl w:val="0"/>
              <w:rPr>
                <w:rFonts w:ascii="Calibri" w:eastAsia="Times New Roman" w:hAnsi="Calibri" w:cs="Calibri"/>
                <w:color w:val="000000" w:themeColor="text1"/>
                <w:kern w:val="0"/>
                <w:sz w:val="21"/>
                <w:szCs w:val="21"/>
                <w14:ligatures w14:val="none"/>
              </w:rPr>
            </w:pPr>
          </w:p>
        </w:tc>
      </w:tr>
      <w:tr w:rsidR="00372BBF" w:rsidRPr="00A42026" w14:paraId="3A977A7D" w14:textId="77777777" w:rsidTr="00DC4E63">
        <w:tc>
          <w:tcPr>
            <w:tcW w:w="1000" w:type="dxa"/>
          </w:tcPr>
          <w:p w14:paraId="467D61C5" w14:textId="0ADE978A" w:rsidR="00372BBF" w:rsidRPr="00A42026" w:rsidRDefault="00372BBF" w:rsidP="00372BBF">
            <w:pPr>
              <w:widowControl w:val="0"/>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P</w:t>
            </w:r>
            <w:r w:rsidRPr="00A42026">
              <w:rPr>
                <w:rFonts w:ascii="Calibri" w:hAnsi="Calibri" w:cs="Calibri"/>
                <w:color w:val="000000" w:themeColor="text1"/>
                <w:kern w:val="0"/>
                <w:sz w:val="21"/>
                <w:szCs w:val="21"/>
                <w14:ligatures w14:val="none"/>
              </w:rPr>
              <w:t>h</w:t>
            </w:r>
            <w:r w:rsidRPr="00A42026">
              <w:rPr>
                <w:rFonts w:ascii="Calibri" w:eastAsia="Times New Roman" w:hAnsi="Calibri" w:cs="Calibri"/>
                <w:color w:val="000000" w:themeColor="text1"/>
                <w:kern w:val="0"/>
                <w:sz w:val="21"/>
                <w:szCs w:val="21"/>
                <w14:ligatures w14:val="none"/>
              </w:rPr>
              <w:t>F-03</w:t>
            </w:r>
          </w:p>
        </w:tc>
        <w:tc>
          <w:tcPr>
            <w:tcW w:w="1002" w:type="dxa"/>
          </w:tcPr>
          <w:p w14:paraId="531C8C98" w14:textId="3B3653C0" w:rsidR="00372BBF" w:rsidRPr="00A42026" w:rsidRDefault="00372BBF" w:rsidP="00372BBF">
            <w:pPr>
              <w:widowControl w:val="0"/>
              <w:rPr>
                <w:rFonts w:ascii="Calibri" w:eastAsia="Times New Roman" w:hAnsi="Calibri" w:cs="Calibri"/>
                <w:color w:val="000000" w:themeColor="text1"/>
                <w:kern w:val="0"/>
                <w:sz w:val="21"/>
                <w:szCs w:val="21"/>
                <w14:ligatures w14:val="none"/>
              </w:rPr>
            </w:pPr>
            <w:r w:rsidRPr="00372BBF">
              <w:rPr>
                <w:rFonts w:ascii="Calibri" w:eastAsia="Times New Roman" w:hAnsi="Calibri" w:cs="Calibri"/>
                <w:color w:val="000000" w:themeColor="text1"/>
                <w:kern w:val="0"/>
                <w:sz w:val="21"/>
                <w:szCs w:val="21"/>
                <w14:ligatures w14:val="none"/>
              </w:rPr>
              <w:t>0.698</w:t>
            </w:r>
          </w:p>
        </w:tc>
        <w:tc>
          <w:tcPr>
            <w:tcW w:w="1002" w:type="dxa"/>
          </w:tcPr>
          <w:p w14:paraId="094A8EBF" w14:textId="1BB91F9E" w:rsidR="00372BBF" w:rsidRPr="00A42026" w:rsidRDefault="00372BBF" w:rsidP="00372BBF">
            <w:pPr>
              <w:widowControl w:val="0"/>
              <w:rPr>
                <w:rFonts w:ascii="Calibri" w:eastAsia="Times New Roman" w:hAnsi="Calibri" w:cs="Calibri"/>
                <w:color w:val="000000" w:themeColor="text1"/>
                <w:kern w:val="0"/>
                <w:sz w:val="21"/>
                <w:szCs w:val="21"/>
                <w14:ligatures w14:val="none"/>
              </w:rPr>
            </w:pPr>
            <w:r w:rsidRPr="00372BBF">
              <w:rPr>
                <w:rFonts w:ascii="Calibri" w:eastAsia="Times New Roman" w:hAnsi="Calibri" w:cs="Calibri"/>
                <w:color w:val="000000" w:themeColor="text1"/>
                <w:kern w:val="0"/>
                <w:sz w:val="21"/>
                <w:szCs w:val="21"/>
                <w14:ligatures w14:val="none"/>
              </w:rPr>
              <w:t>0.847</w:t>
            </w:r>
          </w:p>
        </w:tc>
        <w:tc>
          <w:tcPr>
            <w:tcW w:w="1002" w:type="dxa"/>
          </w:tcPr>
          <w:p w14:paraId="0C52DB9B" w14:textId="405C6B10" w:rsidR="00372BBF" w:rsidRPr="00A42026" w:rsidRDefault="00372BBF" w:rsidP="00372BBF">
            <w:pPr>
              <w:widowControl w:val="0"/>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w:t>
            </w:r>
          </w:p>
        </w:tc>
        <w:tc>
          <w:tcPr>
            <w:tcW w:w="1001" w:type="dxa"/>
          </w:tcPr>
          <w:p w14:paraId="61BF6ED9" w14:textId="77777777" w:rsidR="00372BBF" w:rsidRPr="00A42026" w:rsidRDefault="00372BBF" w:rsidP="00372BBF">
            <w:pPr>
              <w:widowControl w:val="0"/>
              <w:rPr>
                <w:rFonts w:ascii="Calibri" w:eastAsia="Times New Roman" w:hAnsi="Calibri" w:cs="Calibri"/>
                <w:color w:val="000000" w:themeColor="text1"/>
                <w:kern w:val="0"/>
                <w:sz w:val="21"/>
                <w:szCs w:val="21"/>
                <w14:ligatures w14:val="none"/>
              </w:rPr>
            </w:pPr>
          </w:p>
        </w:tc>
        <w:tc>
          <w:tcPr>
            <w:tcW w:w="1003" w:type="dxa"/>
          </w:tcPr>
          <w:p w14:paraId="080C54C0" w14:textId="77777777" w:rsidR="00372BBF" w:rsidRPr="00A42026" w:rsidRDefault="00372BBF" w:rsidP="00372BBF">
            <w:pPr>
              <w:widowControl w:val="0"/>
              <w:rPr>
                <w:rFonts w:ascii="Calibri" w:eastAsia="Times New Roman" w:hAnsi="Calibri" w:cs="Calibri"/>
                <w:color w:val="000000" w:themeColor="text1"/>
                <w:kern w:val="0"/>
                <w:sz w:val="21"/>
                <w:szCs w:val="21"/>
                <w14:ligatures w14:val="none"/>
              </w:rPr>
            </w:pPr>
          </w:p>
        </w:tc>
        <w:tc>
          <w:tcPr>
            <w:tcW w:w="1002" w:type="dxa"/>
          </w:tcPr>
          <w:p w14:paraId="5C1BFC07" w14:textId="77777777" w:rsidR="00372BBF" w:rsidRPr="00A42026" w:rsidRDefault="00372BBF" w:rsidP="00372BBF">
            <w:pPr>
              <w:widowControl w:val="0"/>
              <w:rPr>
                <w:rFonts w:ascii="Calibri" w:eastAsia="Times New Roman" w:hAnsi="Calibri" w:cs="Calibri"/>
                <w:color w:val="000000" w:themeColor="text1"/>
                <w:kern w:val="0"/>
                <w:sz w:val="21"/>
                <w:szCs w:val="21"/>
                <w14:ligatures w14:val="none"/>
              </w:rPr>
            </w:pPr>
          </w:p>
        </w:tc>
        <w:tc>
          <w:tcPr>
            <w:tcW w:w="1002" w:type="dxa"/>
          </w:tcPr>
          <w:p w14:paraId="38A06DD0" w14:textId="77777777" w:rsidR="00372BBF" w:rsidRPr="00A42026" w:rsidRDefault="00372BBF" w:rsidP="00372BBF">
            <w:pPr>
              <w:widowControl w:val="0"/>
              <w:rPr>
                <w:rFonts w:ascii="Calibri" w:eastAsia="Times New Roman" w:hAnsi="Calibri" w:cs="Calibri"/>
                <w:color w:val="000000" w:themeColor="text1"/>
                <w:kern w:val="0"/>
                <w:sz w:val="21"/>
                <w:szCs w:val="21"/>
                <w14:ligatures w14:val="none"/>
              </w:rPr>
            </w:pPr>
          </w:p>
        </w:tc>
        <w:tc>
          <w:tcPr>
            <w:tcW w:w="1002" w:type="dxa"/>
          </w:tcPr>
          <w:p w14:paraId="7DA19329" w14:textId="77777777" w:rsidR="00372BBF" w:rsidRPr="00A42026" w:rsidRDefault="00372BBF" w:rsidP="00372BBF">
            <w:pPr>
              <w:widowControl w:val="0"/>
              <w:rPr>
                <w:rFonts w:ascii="Calibri" w:eastAsia="Times New Roman" w:hAnsi="Calibri" w:cs="Calibri"/>
                <w:color w:val="000000" w:themeColor="text1"/>
                <w:kern w:val="0"/>
                <w:sz w:val="21"/>
                <w:szCs w:val="21"/>
                <w14:ligatures w14:val="none"/>
              </w:rPr>
            </w:pPr>
          </w:p>
        </w:tc>
      </w:tr>
      <w:tr w:rsidR="00372BBF" w:rsidRPr="00A42026" w14:paraId="29F6436A" w14:textId="77777777" w:rsidTr="00DC4E63">
        <w:tc>
          <w:tcPr>
            <w:tcW w:w="1000" w:type="dxa"/>
          </w:tcPr>
          <w:p w14:paraId="6042EB25" w14:textId="70FFDDA4" w:rsidR="00372BBF" w:rsidRPr="00A42026" w:rsidRDefault="00372BBF" w:rsidP="00372BBF">
            <w:pPr>
              <w:widowControl w:val="0"/>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P</w:t>
            </w:r>
            <w:r w:rsidRPr="00A42026">
              <w:rPr>
                <w:rFonts w:ascii="Calibri" w:hAnsi="Calibri" w:cs="Calibri"/>
                <w:color w:val="000000" w:themeColor="text1"/>
                <w:kern w:val="0"/>
                <w:sz w:val="21"/>
                <w:szCs w:val="21"/>
                <w14:ligatures w14:val="none"/>
              </w:rPr>
              <w:t>h</w:t>
            </w:r>
            <w:r w:rsidRPr="00A42026">
              <w:rPr>
                <w:rFonts w:ascii="Calibri" w:eastAsia="Times New Roman" w:hAnsi="Calibri" w:cs="Calibri"/>
                <w:color w:val="000000" w:themeColor="text1"/>
                <w:kern w:val="0"/>
                <w:sz w:val="21"/>
                <w:szCs w:val="21"/>
                <w14:ligatures w14:val="none"/>
              </w:rPr>
              <w:t>F-04</w:t>
            </w:r>
          </w:p>
        </w:tc>
        <w:tc>
          <w:tcPr>
            <w:tcW w:w="1002" w:type="dxa"/>
          </w:tcPr>
          <w:p w14:paraId="0243CD33" w14:textId="2EA1CB52" w:rsidR="00372BBF" w:rsidRPr="00A42026" w:rsidRDefault="00372BBF" w:rsidP="00372BBF">
            <w:pPr>
              <w:widowControl w:val="0"/>
              <w:rPr>
                <w:rFonts w:ascii="Calibri" w:eastAsia="Times New Roman" w:hAnsi="Calibri" w:cs="Calibri"/>
                <w:color w:val="000000" w:themeColor="text1"/>
                <w:kern w:val="0"/>
                <w:sz w:val="21"/>
                <w:szCs w:val="21"/>
                <w14:ligatures w14:val="none"/>
              </w:rPr>
            </w:pPr>
            <w:r w:rsidRPr="00372BBF">
              <w:rPr>
                <w:rFonts w:ascii="Calibri" w:eastAsia="Times New Roman" w:hAnsi="Calibri" w:cs="Calibri"/>
                <w:color w:val="000000" w:themeColor="text1"/>
                <w:kern w:val="0"/>
                <w:sz w:val="21"/>
                <w:szCs w:val="21"/>
                <w14:ligatures w14:val="none"/>
              </w:rPr>
              <w:t>0.668</w:t>
            </w:r>
          </w:p>
        </w:tc>
        <w:tc>
          <w:tcPr>
            <w:tcW w:w="1002" w:type="dxa"/>
          </w:tcPr>
          <w:p w14:paraId="7E23E06F" w14:textId="71C178F0" w:rsidR="00372BBF" w:rsidRPr="00A42026" w:rsidRDefault="00372BBF" w:rsidP="00372BBF">
            <w:pPr>
              <w:widowControl w:val="0"/>
              <w:rPr>
                <w:rFonts w:ascii="Calibri" w:eastAsia="Times New Roman" w:hAnsi="Calibri" w:cs="Calibri"/>
                <w:color w:val="000000" w:themeColor="text1"/>
                <w:kern w:val="0"/>
                <w:sz w:val="21"/>
                <w:szCs w:val="21"/>
                <w14:ligatures w14:val="none"/>
              </w:rPr>
            </w:pPr>
            <w:r w:rsidRPr="00372BBF">
              <w:rPr>
                <w:rFonts w:ascii="Calibri" w:eastAsia="Times New Roman" w:hAnsi="Calibri" w:cs="Calibri"/>
                <w:color w:val="000000" w:themeColor="text1"/>
                <w:kern w:val="0"/>
                <w:sz w:val="21"/>
                <w:szCs w:val="21"/>
                <w14:ligatures w14:val="none"/>
              </w:rPr>
              <w:t>0.687</w:t>
            </w:r>
          </w:p>
        </w:tc>
        <w:tc>
          <w:tcPr>
            <w:tcW w:w="1002" w:type="dxa"/>
          </w:tcPr>
          <w:p w14:paraId="41660A66" w14:textId="68C7F6D0" w:rsidR="00372BBF" w:rsidRPr="00A42026" w:rsidRDefault="00372BBF" w:rsidP="00372BBF">
            <w:pPr>
              <w:widowControl w:val="0"/>
              <w:rPr>
                <w:rFonts w:ascii="Calibri" w:eastAsia="Times New Roman" w:hAnsi="Calibri" w:cs="Calibri"/>
                <w:color w:val="000000" w:themeColor="text1"/>
                <w:kern w:val="0"/>
                <w:sz w:val="21"/>
                <w:szCs w:val="21"/>
                <w14:ligatures w14:val="none"/>
              </w:rPr>
            </w:pPr>
            <w:r w:rsidRPr="00372BBF">
              <w:rPr>
                <w:rFonts w:ascii="Calibri" w:eastAsia="Times New Roman" w:hAnsi="Calibri" w:cs="Calibri"/>
                <w:color w:val="000000" w:themeColor="text1"/>
                <w:kern w:val="0"/>
                <w:sz w:val="21"/>
                <w:szCs w:val="21"/>
                <w14:ligatures w14:val="none"/>
              </w:rPr>
              <w:t>0.842</w:t>
            </w:r>
          </w:p>
        </w:tc>
        <w:tc>
          <w:tcPr>
            <w:tcW w:w="1001" w:type="dxa"/>
          </w:tcPr>
          <w:p w14:paraId="02A9B038" w14:textId="738F262C" w:rsidR="00372BBF" w:rsidRPr="00A42026" w:rsidRDefault="00372BBF" w:rsidP="00372BBF">
            <w:pPr>
              <w:widowControl w:val="0"/>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w:t>
            </w:r>
          </w:p>
        </w:tc>
        <w:tc>
          <w:tcPr>
            <w:tcW w:w="1003" w:type="dxa"/>
          </w:tcPr>
          <w:p w14:paraId="42D9FA8F" w14:textId="77777777" w:rsidR="00372BBF" w:rsidRPr="00A42026" w:rsidRDefault="00372BBF" w:rsidP="00372BBF">
            <w:pPr>
              <w:widowControl w:val="0"/>
              <w:rPr>
                <w:rFonts w:ascii="Calibri" w:eastAsia="Times New Roman" w:hAnsi="Calibri" w:cs="Calibri"/>
                <w:color w:val="000000" w:themeColor="text1"/>
                <w:kern w:val="0"/>
                <w:sz w:val="21"/>
                <w:szCs w:val="21"/>
                <w14:ligatures w14:val="none"/>
              </w:rPr>
            </w:pPr>
          </w:p>
        </w:tc>
        <w:tc>
          <w:tcPr>
            <w:tcW w:w="1002" w:type="dxa"/>
          </w:tcPr>
          <w:p w14:paraId="3F6E0BDB" w14:textId="77777777" w:rsidR="00372BBF" w:rsidRPr="00A42026" w:rsidRDefault="00372BBF" w:rsidP="00372BBF">
            <w:pPr>
              <w:widowControl w:val="0"/>
              <w:rPr>
                <w:rFonts w:ascii="Calibri" w:eastAsia="Times New Roman" w:hAnsi="Calibri" w:cs="Calibri"/>
                <w:color w:val="000000" w:themeColor="text1"/>
                <w:kern w:val="0"/>
                <w:sz w:val="21"/>
                <w:szCs w:val="21"/>
                <w14:ligatures w14:val="none"/>
              </w:rPr>
            </w:pPr>
          </w:p>
        </w:tc>
        <w:tc>
          <w:tcPr>
            <w:tcW w:w="1002" w:type="dxa"/>
          </w:tcPr>
          <w:p w14:paraId="7BC99B1C" w14:textId="77777777" w:rsidR="00372BBF" w:rsidRPr="00A42026" w:rsidRDefault="00372BBF" w:rsidP="00372BBF">
            <w:pPr>
              <w:widowControl w:val="0"/>
              <w:rPr>
                <w:rFonts w:ascii="Calibri" w:eastAsia="Times New Roman" w:hAnsi="Calibri" w:cs="Calibri"/>
                <w:color w:val="000000" w:themeColor="text1"/>
                <w:kern w:val="0"/>
                <w:sz w:val="21"/>
                <w:szCs w:val="21"/>
                <w14:ligatures w14:val="none"/>
              </w:rPr>
            </w:pPr>
          </w:p>
        </w:tc>
        <w:tc>
          <w:tcPr>
            <w:tcW w:w="1002" w:type="dxa"/>
          </w:tcPr>
          <w:p w14:paraId="0050771D" w14:textId="77777777" w:rsidR="00372BBF" w:rsidRPr="00A42026" w:rsidRDefault="00372BBF" w:rsidP="00372BBF">
            <w:pPr>
              <w:widowControl w:val="0"/>
              <w:rPr>
                <w:rFonts w:ascii="Calibri" w:eastAsia="Times New Roman" w:hAnsi="Calibri" w:cs="Calibri"/>
                <w:color w:val="000000" w:themeColor="text1"/>
                <w:kern w:val="0"/>
                <w:sz w:val="21"/>
                <w:szCs w:val="21"/>
                <w14:ligatures w14:val="none"/>
              </w:rPr>
            </w:pPr>
          </w:p>
        </w:tc>
      </w:tr>
      <w:tr w:rsidR="00372BBF" w:rsidRPr="00A42026" w14:paraId="0A88AEC3" w14:textId="77777777" w:rsidTr="00DC4E63">
        <w:tc>
          <w:tcPr>
            <w:tcW w:w="1000" w:type="dxa"/>
          </w:tcPr>
          <w:p w14:paraId="3E40C22C" w14:textId="33CC3A4E" w:rsidR="00372BBF" w:rsidRPr="00A42026" w:rsidRDefault="00372BBF" w:rsidP="00372BBF">
            <w:pPr>
              <w:widowControl w:val="0"/>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P</w:t>
            </w:r>
            <w:r w:rsidRPr="00A42026">
              <w:rPr>
                <w:rFonts w:ascii="Calibri" w:hAnsi="Calibri" w:cs="Calibri"/>
                <w:color w:val="000000" w:themeColor="text1"/>
                <w:kern w:val="0"/>
                <w:sz w:val="21"/>
                <w:szCs w:val="21"/>
                <w14:ligatures w14:val="none"/>
              </w:rPr>
              <w:t>h</w:t>
            </w:r>
            <w:r w:rsidRPr="00A42026">
              <w:rPr>
                <w:rFonts w:ascii="Calibri" w:eastAsia="Times New Roman" w:hAnsi="Calibri" w:cs="Calibri"/>
                <w:color w:val="000000" w:themeColor="text1"/>
                <w:kern w:val="0"/>
                <w:sz w:val="21"/>
                <w:szCs w:val="21"/>
                <w14:ligatures w14:val="none"/>
              </w:rPr>
              <w:t>F-05</w:t>
            </w:r>
          </w:p>
        </w:tc>
        <w:tc>
          <w:tcPr>
            <w:tcW w:w="1002" w:type="dxa"/>
          </w:tcPr>
          <w:p w14:paraId="5565DCC3" w14:textId="2FC275CE" w:rsidR="00372BBF" w:rsidRPr="00A42026" w:rsidRDefault="00372BBF" w:rsidP="00372BBF">
            <w:pPr>
              <w:widowControl w:val="0"/>
              <w:rPr>
                <w:rFonts w:ascii="Calibri" w:eastAsia="Times New Roman" w:hAnsi="Calibri" w:cs="Calibri"/>
                <w:color w:val="000000" w:themeColor="text1"/>
                <w:kern w:val="0"/>
                <w:sz w:val="21"/>
                <w:szCs w:val="21"/>
                <w14:ligatures w14:val="none"/>
              </w:rPr>
            </w:pPr>
            <w:r w:rsidRPr="00372BBF">
              <w:rPr>
                <w:rFonts w:ascii="Calibri" w:eastAsia="Times New Roman" w:hAnsi="Calibri" w:cs="Calibri"/>
                <w:color w:val="000000" w:themeColor="text1"/>
                <w:kern w:val="0"/>
                <w:sz w:val="21"/>
                <w:szCs w:val="21"/>
                <w14:ligatures w14:val="none"/>
              </w:rPr>
              <w:t>0.745</w:t>
            </w:r>
          </w:p>
        </w:tc>
        <w:tc>
          <w:tcPr>
            <w:tcW w:w="1002" w:type="dxa"/>
          </w:tcPr>
          <w:p w14:paraId="3FD30952" w14:textId="6C1DA2F5" w:rsidR="00372BBF" w:rsidRPr="00A42026" w:rsidRDefault="00372BBF" w:rsidP="00372BBF">
            <w:pPr>
              <w:widowControl w:val="0"/>
              <w:rPr>
                <w:rFonts w:ascii="Calibri" w:eastAsia="Times New Roman" w:hAnsi="Calibri" w:cs="Calibri"/>
                <w:color w:val="000000" w:themeColor="text1"/>
                <w:kern w:val="0"/>
                <w:sz w:val="21"/>
                <w:szCs w:val="21"/>
                <w14:ligatures w14:val="none"/>
              </w:rPr>
            </w:pPr>
            <w:r w:rsidRPr="00372BBF">
              <w:rPr>
                <w:rFonts w:ascii="Calibri" w:eastAsia="Times New Roman" w:hAnsi="Calibri" w:cs="Calibri"/>
                <w:color w:val="000000" w:themeColor="text1"/>
                <w:kern w:val="0"/>
                <w:sz w:val="21"/>
                <w:szCs w:val="21"/>
                <w14:ligatures w14:val="none"/>
              </w:rPr>
              <w:t>0.775</w:t>
            </w:r>
          </w:p>
        </w:tc>
        <w:tc>
          <w:tcPr>
            <w:tcW w:w="1002" w:type="dxa"/>
          </w:tcPr>
          <w:p w14:paraId="1E195885" w14:textId="0EAF0772" w:rsidR="00372BBF" w:rsidRPr="00A42026" w:rsidRDefault="00372BBF" w:rsidP="00372BBF">
            <w:pPr>
              <w:widowControl w:val="0"/>
              <w:rPr>
                <w:rFonts w:ascii="Calibri" w:eastAsia="Times New Roman" w:hAnsi="Calibri" w:cs="Calibri"/>
                <w:color w:val="000000" w:themeColor="text1"/>
                <w:kern w:val="0"/>
                <w:sz w:val="21"/>
                <w:szCs w:val="21"/>
                <w14:ligatures w14:val="none"/>
              </w:rPr>
            </w:pPr>
            <w:r w:rsidRPr="00372BBF">
              <w:rPr>
                <w:rFonts w:ascii="Calibri" w:eastAsia="Times New Roman" w:hAnsi="Calibri" w:cs="Calibri"/>
                <w:color w:val="000000" w:themeColor="text1"/>
                <w:kern w:val="0"/>
                <w:sz w:val="21"/>
                <w:szCs w:val="21"/>
                <w14:ligatures w14:val="none"/>
              </w:rPr>
              <w:t>0.72</w:t>
            </w:r>
            <w:r w:rsidRPr="00372BBF">
              <w:rPr>
                <w:rFonts w:ascii="Calibri" w:eastAsia="Times New Roman" w:hAnsi="Calibri" w:cs="Calibri" w:hint="eastAsia"/>
                <w:color w:val="000000" w:themeColor="text1"/>
                <w:kern w:val="0"/>
                <w:sz w:val="21"/>
                <w:szCs w:val="21"/>
                <w14:ligatures w14:val="none"/>
              </w:rPr>
              <w:t>0</w:t>
            </w:r>
          </w:p>
        </w:tc>
        <w:tc>
          <w:tcPr>
            <w:tcW w:w="1001" w:type="dxa"/>
          </w:tcPr>
          <w:p w14:paraId="4D65B5F7" w14:textId="49D3EC9E" w:rsidR="00372BBF" w:rsidRPr="00A42026" w:rsidRDefault="00372BBF" w:rsidP="00372BBF">
            <w:pPr>
              <w:widowControl w:val="0"/>
              <w:rPr>
                <w:rFonts w:ascii="Calibri" w:eastAsia="Times New Roman" w:hAnsi="Calibri" w:cs="Calibri"/>
                <w:color w:val="000000" w:themeColor="text1"/>
                <w:kern w:val="0"/>
                <w:sz w:val="21"/>
                <w:szCs w:val="21"/>
                <w14:ligatures w14:val="none"/>
              </w:rPr>
            </w:pPr>
            <w:r w:rsidRPr="00372BBF">
              <w:rPr>
                <w:rFonts w:ascii="Calibri" w:eastAsia="Times New Roman" w:hAnsi="Calibri" w:cs="Calibri"/>
                <w:color w:val="000000" w:themeColor="text1"/>
                <w:kern w:val="0"/>
                <w:sz w:val="21"/>
                <w:szCs w:val="21"/>
                <w14:ligatures w14:val="none"/>
              </w:rPr>
              <w:t>0.758</w:t>
            </w:r>
          </w:p>
        </w:tc>
        <w:tc>
          <w:tcPr>
            <w:tcW w:w="1003" w:type="dxa"/>
          </w:tcPr>
          <w:p w14:paraId="5202A1CA" w14:textId="2A5CE4C9" w:rsidR="00372BBF" w:rsidRPr="00A42026" w:rsidRDefault="00372BBF" w:rsidP="00372BBF">
            <w:pPr>
              <w:widowControl w:val="0"/>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w:t>
            </w:r>
          </w:p>
        </w:tc>
        <w:tc>
          <w:tcPr>
            <w:tcW w:w="1002" w:type="dxa"/>
          </w:tcPr>
          <w:p w14:paraId="4A05B326" w14:textId="77777777" w:rsidR="00372BBF" w:rsidRPr="00A42026" w:rsidRDefault="00372BBF" w:rsidP="00372BBF">
            <w:pPr>
              <w:widowControl w:val="0"/>
              <w:rPr>
                <w:rFonts w:ascii="Calibri" w:eastAsia="Times New Roman" w:hAnsi="Calibri" w:cs="Calibri"/>
                <w:color w:val="000000" w:themeColor="text1"/>
                <w:kern w:val="0"/>
                <w:sz w:val="21"/>
                <w:szCs w:val="21"/>
                <w14:ligatures w14:val="none"/>
              </w:rPr>
            </w:pPr>
          </w:p>
        </w:tc>
        <w:tc>
          <w:tcPr>
            <w:tcW w:w="1002" w:type="dxa"/>
          </w:tcPr>
          <w:p w14:paraId="57B6A0CE" w14:textId="77777777" w:rsidR="00372BBF" w:rsidRPr="00A42026" w:rsidRDefault="00372BBF" w:rsidP="00372BBF">
            <w:pPr>
              <w:widowControl w:val="0"/>
              <w:rPr>
                <w:rFonts w:ascii="Calibri" w:eastAsia="Times New Roman" w:hAnsi="Calibri" w:cs="Calibri"/>
                <w:color w:val="000000" w:themeColor="text1"/>
                <w:kern w:val="0"/>
                <w:sz w:val="21"/>
                <w:szCs w:val="21"/>
                <w14:ligatures w14:val="none"/>
              </w:rPr>
            </w:pPr>
          </w:p>
        </w:tc>
        <w:tc>
          <w:tcPr>
            <w:tcW w:w="1002" w:type="dxa"/>
          </w:tcPr>
          <w:p w14:paraId="1443DD2C" w14:textId="77777777" w:rsidR="00372BBF" w:rsidRPr="00A42026" w:rsidRDefault="00372BBF" w:rsidP="00372BBF">
            <w:pPr>
              <w:widowControl w:val="0"/>
              <w:rPr>
                <w:rFonts w:ascii="Calibri" w:eastAsia="Times New Roman" w:hAnsi="Calibri" w:cs="Calibri"/>
                <w:color w:val="000000" w:themeColor="text1"/>
                <w:kern w:val="0"/>
                <w:sz w:val="21"/>
                <w:szCs w:val="21"/>
                <w14:ligatures w14:val="none"/>
              </w:rPr>
            </w:pPr>
          </w:p>
        </w:tc>
      </w:tr>
      <w:tr w:rsidR="00372BBF" w:rsidRPr="00A42026" w14:paraId="130B3A65" w14:textId="77777777" w:rsidTr="00DC4E63">
        <w:tc>
          <w:tcPr>
            <w:tcW w:w="1000" w:type="dxa"/>
          </w:tcPr>
          <w:p w14:paraId="38A53725" w14:textId="25EB5B8A" w:rsidR="00372BBF" w:rsidRPr="00A42026" w:rsidRDefault="00372BBF" w:rsidP="00372BBF">
            <w:pPr>
              <w:widowControl w:val="0"/>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P</w:t>
            </w:r>
            <w:r w:rsidRPr="00A42026">
              <w:rPr>
                <w:rFonts w:ascii="Calibri" w:hAnsi="Calibri" w:cs="Calibri"/>
                <w:color w:val="000000" w:themeColor="text1"/>
                <w:kern w:val="0"/>
                <w:sz w:val="21"/>
                <w:szCs w:val="21"/>
                <w14:ligatures w14:val="none"/>
              </w:rPr>
              <w:t>h</w:t>
            </w:r>
            <w:r w:rsidRPr="00A42026">
              <w:rPr>
                <w:rFonts w:ascii="Calibri" w:eastAsia="Times New Roman" w:hAnsi="Calibri" w:cs="Calibri"/>
                <w:color w:val="000000" w:themeColor="text1"/>
                <w:kern w:val="0"/>
                <w:sz w:val="21"/>
                <w:szCs w:val="21"/>
                <w14:ligatures w14:val="none"/>
              </w:rPr>
              <w:t>F-06</w:t>
            </w:r>
          </w:p>
        </w:tc>
        <w:tc>
          <w:tcPr>
            <w:tcW w:w="1002" w:type="dxa"/>
          </w:tcPr>
          <w:p w14:paraId="35416B25" w14:textId="4FFA8F74" w:rsidR="00372BBF" w:rsidRPr="00A42026" w:rsidRDefault="00372BBF" w:rsidP="00372BBF">
            <w:pPr>
              <w:widowControl w:val="0"/>
              <w:rPr>
                <w:rFonts w:ascii="Calibri" w:eastAsia="Times New Roman" w:hAnsi="Calibri" w:cs="Calibri"/>
                <w:color w:val="000000" w:themeColor="text1"/>
                <w:kern w:val="0"/>
                <w:sz w:val="21"/>
                <w:szCs w:val="21"/>
                <w14:ligatures w14:val="none"/>
              </w:rPr>
            </w:pPr>
            <w:r w:rsidRPr="00372BBF">
              <w:rPr>
                <w:rFonts w:ascii="Calibri" w:eastAsia="Times New Roman" w:hAnsi="Calibri" w:cs="Calibri"/>
                <w:color w:val="000000" w:themeColor="text1"/>
                <w:kern w:val="0"/>
                <w:sz w:val="21"/>
                <w:szCs w:val="21"/>
                <w14:ligatures w14:val="none"/>
              </w:rPr>
              <w:t>0.648</w:t>
            </w:r>
          </w:p>
        </w:tc>
        <w:tc>
          <w:tcPr>
            <w:tcW w:w="1002" w:type="dxa"/>
          </w:tcPr>
          <w:p w14:paraId="29B84914" w14:textId="7B3B7D51" w:rsidR="00372BBF" w:rsidRPr="00A42026" w:rsidRDefault="00372BBF" w:rsidP="00372BBF">
            <w:pPr>
              <w:widowControl w:val="0"/>
              <w:rPr>
                <w:rFonts w:ascii="Calibri" w:eastAsia="Times New Roman" w:hAnsi="Calibri" w:cs="Calibri"/>
                <w:color w:val="000000" w:themeColor="text1"/>
                <w:kern w:val="0"/>
                <w:sz w:val="21"/>
                <w:szCs w:val="21"/>
                <w14:ligatures w14:val="none"/>
              </w:rPr>
            </w:pPr>
            <w:r w:rsidRPr="00372BBF">
              <w:rPr>
                <w:rFonts w:ascii="Calibri" w:eastAsia="Times New Roman" w:hAnsi="Calibri" w:cs="Calibri"/>
                <w:color w:val="000000" w:themeColor="text1"/>
                <w:kern w:val="0"/>
                <w:sz w:val="21"/>
                <w:szCs w:val="21"/>
                <w14:ligatures w14:val="none"/>
              </w:rPr>
              <w:t>0.691</w:t>
            </w:r>
          </w:p>
        </w:tc>
        <w:tc>
          <w:tcPr>
            <w:tcW w:w="1002" w:type="dxa"/>
          </w:tcPr>
          <w:p w14:paraId="1DD8478E" w14:textId="60C09CB0" w:rsidR="00372BBF" w:rsidRPr="00A42026" w:rsidRDefault="00372BBF" w:rsidP="00372BBF">
            <w:pPr>
              <w:widowControl w:val="0"/>
              <w:rPr>
                <w:rFonts w:ascii="Calibri" w:eastAsia="Times New Roman" w:hAnsi="Calibri" w:cs="Calibri"/>
                <w:color w:val="000000" w:themeColor="text1"/>
                <w:kern w:val="0"/>
                <w:sz w:val="21"/>
                <w:szCs w:val="21"/>
                <w14:ligatures w14:val="none"/>
              </w:rPr>
            </w:pPr>
            <w:r w:rsidRPr="00372BBF">
              <w:rPr>
                <w:rFonts w:ascii="Calibri" w:eastAsia="Times New Roman" w:hAnsi="Calibri" w:cs="Calibri"/>
                <w:color w:val="000000" w:themeColor="text1"/>
                <w:kern w:val="0"/>
                <w:sz w:val="21"/>
                <w:szCs w:val="21"/>
                <w14:ligatures w14:val="none"/>
              </w:rPr>
              <w:t>0.651</w:t>
            </w:r>
          </w:p>
        </w:tc>
        <w:tc>
          <w:tcPr>
            <w:tcW w:w="1001" w:type="dxa"/>
          </w:tcPr>
          <w:p w14:paraId="0D3DCA69" w14:textId="6230C1E9" w:rsidR="00372BBF" w:rsidRPr="00A42026" w:rsidRDefault="00372BBF" w:rsidP="00372BBF">
            <w:pPr>
              <w:widowControl w:val="0"/>
              <w:rPr>
                <w:rFonts w:ascii="Calibri" w:eastAsia="Times New Roman" w:hAnsi="Calibri" w:cs="Calibri"/>
                <w:color w:val="000000" w:themeColor="text1"/>
                <w:kern w:val="0"/>
                <w:sz w:val="21"/>
                <w:szCs w:val="21"/>
                <w14:ligatures w14:val="none"/>
              </w:rPr>
            </w:pPr>
            <w:r w:rsidRPr="00372BBF">
              <w:rPr>
                <w:rFonts w:ascii="Calibri" w:eastAsia="Times New Roman" w:hAnsi="Calibri" w:cs="Calibri"/>
                <w:color w:val="000000" w:themeColor="text1"/>
                <w:kern w:val="0"/>
                <w:sz w:val="21"/>
                <w:szCs w:val="21"/>
                <w14:ligatures w14:val="none"/>
              </w:rPr>
              <w:t>0.685</w:t>
            </w:r>
          </w:p>
        </w:tc>
        <w:tc>
          <w:tcPr>
            <w:tcW w:w="1003" w:type="dxa"/>
          </w:tcPr>
          <w:p w14:paraId="168ADDFC" w14:textId="55D8A9BB" w:rsidR="00372BBF" w:rsidRPr="00A42026" w:rsidRDefault="00372BBF" w:rsidP="00372BBF">
            <w:pPr>
              <w:widowControl w:val="0"/>
              <w:rPr>
                <w:rFonts w:ascii="Calibri" w:eastAsia="Times New Roman" w:hAnsi="Calibri" w:cs="Calibri"/>
                <w:color w:val="000000" w:themeColor="text1"/>
                <w:kern w:val="0"/>
                <w:sz w:val="21"/>
                <w:szCs w:val="21"/>
                <w14:ligatures w14:val="none"/>
              </w:rPr>
            </w:pPr>
            <w:r w:rsidRPr="00372BBF">
              <w:rPr>
                <w:rFonts w:ascii="Calibri" w:eastAsia="Times New Roman" w:hAnsi="Calibri" w:cs="Calibri"/>
                <w:color w:val="000000" w:themeColor="text1"/>
                <w:kern w:val="0"/>
                <w:sz w:val="21"/>
                <w:szCs w:val="21"/>
                <w14:ligatures w14:val="none"/>
              </w:rPr>
              <w:t>0.824</w:t>
            </w:r>
          </w:p>
        </w:tc>
        <w:tc>
          <w:tcPr>
            <w:tcW w:w="1002" w:type="dxa"/>
          </w:tcPr>
          <w:p w14:paraId="6872DD18" w14:textId="6B62B6FA" w:rsidR="00372BBF" w:rsidRPr="00A42026" w:rsidRDefault="00372BBF" w:rsidP="00372BBF">
            <w:pPr>
              <w:widowControl w:val="0"/>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w:t>
            </w:r>
          </w:p>
        </w:tc>
        <w:tc>
          <w:tcPr>
            <w:tcW w:w="1002" w:type="dxa"/>
          </w:tcPr>
          <w:p w14:paraId="1998C5AD" w14:textId="77777777" w:rsidR="00372BBF" w:rsidRPr="00A42026" w:rsidRDefault="00372BBF" w:rsidP="00372BBF">
            <w:pPr>
              <w:widowControl w:val="0"/>
              <w:rPr>
                <w:rFonts w:ascii="Calibri" w:eastAsia="Times New Roman" w:hAnsi="Calibri" w:cs="Calibri"/>
                <w:color w:val="000000" w:themeColor="text1"/>
                <w:kern w:val="0"/>
                <w:sz w:val="21"/>
                <w:szCs w:val="21"/>
                <w14:ligatures w14:val="none"/>
              </w:rPr>
            </w:pPr>
          </w:p>
        </w:tc>
        <w:tc>
          <w:tcPr>
            <w:tcW w:w="1002" w:type="dxa"/>
          </w:tcPr>
          <w:p w14:paraId="14E43D2A" w14:textId="77777777" w:rsidR="00372BBF" w:rsidRPr="00A42026" w:rsidRDefault="00372BBF" w:rsidP="00372BBF">
            <w:pPr>
              <w:widowControl w:val="0"/>
              <w:rPr>
                <w:rFonts w:ascii="Calibri" w:eastAsia="Times New Roman" w:hAnsi="Calibri" w:cs="Calibri"/>
                <w:color w:val="000000" w:themeColor="text1"/>
                <w:kern w:val="0"/>
                <w:sz w:val="21"/>
                <w:szCs w:val="21"/>
                <w14:ligatures w14:val="none"/>
              </w:rPr>
            </w:pPr>
          </w:p>
        </w:tc>
      </w:tr>
      <w:tr w:rsidR="00372BBF" w:rsidRPr="00A42026" w14:paraId="5F7F9D79" w14:textId="77777777" w:rsidTr="00DC4E63">
        <w:tc>
          <w:tcPr>
            <w:tcW w:w="1000" w:type="dxa"/>
          </w:tcPr>
          <w:p w14:paraId="30CBE8C5" w14:textId="30F1BBF3" w:rsidR="00372BBF" w:rsidRPr="00A42026" w:rsidRDefault="00372BBF" w:rsidP="00372BBF">
            <w:pPr>
              <w:widowControl w:val="0"/>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P</w:t>
            </w:r>
            <w:r w:rsidRPr="00A42026">
              <w:rPr>
                <w:rFonts w:ascii="Calibri" w:hAnsi="Calibri" w:cs="Calibri"/>
                <w:color w:val="000000" w:themeColor="text1"/>
                <w:kern w:val="0"/>
                <w:sz w:val="21"/>
                <w:szCs w:val="21"/>
                <w14:ligatures w14:val="none"/>
              </w:rPr>
              <w:t>h</w:t>
            </w:r>
            <w:r w:rsidRPr="00A42026">
              <w:rPr>
                <w:rFonts w:ascii="Calibri" w:eastAsia="Times New Roman" w:hAnsi="Calibri" w:cs="Calibri"/>
                <w:color w:val="000000" w:themeColor="text1"/>
                <w:kern w:val="0"/>
                <w:sz w:val="21"/>
                <w:szCs w:val="21"/>
                <w14:ligatures w14:val="none"/>
              </w:rPr>
              <w:t>F-07</w:t>
            </w:r>
          </w:p>
        </w:tc>
        <w:tc>
          <w:tcPr>
            <w:tcW w:w="1002" w:type="dxa"/>
          </w:tcPr>
          <w:p w14:paraId="19AD8A43" w14:textId="6B56D82E" w:rsidR="00372BBF" w:rsidRPr="00A42026" w:rsidRDefault="00372BBF" w:rsidP="00372BBF">
            <w:pPr>
              <w:widowControl w:val="0"/>
              <w:rPr>
                <w:rFonts w:ascii="Calibri" w:eastAsia="Times New Roman" w:hAnsi="Calibri" w:cs="Calibri"/>
                <w:color w:val="000000" w:themeColor="text1"/>
                <w:kern w:val="0"/>
                <w:sz w:val="21"/>
                <w:szCs w:val="21"/>
                <w14:ligatures w14:val="none"/>
              </w:rPr>
            </w:pPr>
            <w:r w:rsidRPr="00372BBF">
              <w:rPr>
                <w:rFonts w:ascii="Calibri" w:eastAsia="Times New Roman" w:hAnsi="Calibri" w:cs="Calibri"/>
                <w:color w:val="000000" w:themeColor="text1"/>
                <w:kern w:val="0"/>
                <w:sz w:val="21"/>
                <w:szCs w:val="21"/>
                <w14:ligatures w14:val="none"/>
              </w:rPr>
              <w:t>0.538</w:t>
            </w:r>
          </w:p>
        </w:tc>
        <w:tc>
          <w:tcPr>
            <w:tcW w:w="1002" w:type="dxa"/>
          </w:tcPr>
          <w:p w14:paraId="319DE4C3" w14:textId="1CB3829E" w:rsidR="00372BBF" w:rsidRPr="00A42026" w:rsidRDefault="00372BBF" w:rsidP="00372BBF">
            <w:pPr>
              <w:widowControl w:val="0"/>
              <w:rPr>
                <w:rFonts w:ascii="Calibri" w:eastAsia="Times New Roman" w:hAnsi="Calibri" w:cs="Calibri"/>
                <w:color w:val="000000" w:themeColor="text1"/>
                <w:kern w:val="0"/>
                <w:sz w:val="21"/>
                <w:szCs w:val="21"/>
                <w14:ligatures w14:val="none"/>
              </w:rPr>
            </w:pPr>
            <w:r w:rsidRPr="00372BBF">
              <w:rPr>
                <w:rFonts w:ascii="Calibri" w:eastAsia="Times New Roman" w:hAnsi="Calibri" w:cs="Calibri"/>
                <w:color w:val="000000" w:themeColor="text1"/>
                <w:kern w:val="0"/>
                <w:sz w:val="21"/>
                <w:szCs w:val="21"/>
                <w14:ligatures w14:val="none"/>
              </w:rPr>
              <w:t>0.596</w:t>
            </w:r>
          </w:p>
        </w:tc>
        <w:tc>
          <w:tcPr>
            <w:tcW w:w="1002" w:type="dxa"/>
          </w:tcPr>
          <w:p w14:paraId="115DDE11" w14:textId="592176A5" w:rsidR="00372BBF" w:rsidRPr="00A42026" w:rsidRDefault="00372BBF" w:rsidP="00372BBF">
            <w:pPr>
              <w:widowControl w:val="0"/>
              <w:rPr>
                <w:rFonts w:ascii="Calibri" w:eastAsia="Times New Roman" w:hAnsi="Calibri" w:cs="Calibri"/>
                <w:color w:val="000000" w:themeColor="text1"/>
                <w:kern w:val="0"/>
                <w:sz w:val="21"/>
                <w:szCs w:val="21"/>
                <w14:ligatures w14:val="none"/>
              </w:rPr>
            </w:pPr>
            <w:r w:rsidRPr="00372BBF">
              <w:rPr>
                <w:rFonts w:ascii="Calibri" w:eastAsia="Times New Roman" w:hAnsi="Calibri" w:cs="Calibri"/>
                <w:color w:val="000000" w:themeColor="text1"/>
                <w:kern w:val="0"/>
                <w:sz w:val="21"/>
                <w:szCs w:val="21"/>
                <w14:ligatures w14:val="none"/>
              </w:rPr>
              <w:t>0.611</w:t>
            </w:r>
          </w:p>
        </w:tc>
        <w:tc>
          <w:tcPr>
            <w:tcW w:w="1001" w:type="dxa"/>
          </w:tcPr>
          <w:p w14:paraId="591CE1C1" w14:textId="2B3322BE" w:rsidR="00372BBF" w:rsidRPr="00A42026" w:rsidRDefault="00372BBF" w:rsidP="00372BBF">
            <w:pPr>
              <w:widowControl w:val="0"/>
              <w:rPr>
                <w:rFonts w:ascii="Calibri" w:eastAsia="Times New Roman" w:hAnsi="Calibri" w:cs="Calibri"/>
                <w:color w:val="000000" w:themeColor="text1"/>
                <w:kern w:val="0"/>
                <w:sz w:val="21"/>
                <w:szCs w:val="21"/>
                <w14:ligatures w14:val="none"/>
              </w:rPr>
            </w:pPr>
            <w:r w:rsidRPr="00372BBF">
              <w:rPr>
                <w:rFonts w:ascii="Calibri" w:eastAsia="Times New Roman" w:hAnsi="Calibri" w:cs="Calibri"/>
                <w:color w:val="000000" w:themeColor="text1"/>
                <w:kern w:val="0"/>
                <w:sz w:val="21"/>
                <w:szCs w:val="21"/>
                <w14:ligatures w14:val="none"/>
              </w:rPr>
              <w:t>0.602</w:t>
            </w:r>
          </w:p>
        </w:tc>
        <w:tc>
          <w:tcPr>
            <w:tcW w:w="1003" w:type="dxa"/>
          </w:tcPr>
          <w:p w14:paraId="440D9011" w14:textId="7BEE1DE2" w:rsidR="00372BBF" w:rsidRPr="00A42026" w:rsidRDefault="00372BBF" w:rsidP="00372BBF">
            <w:pPr>
              <w:widowControl w:val="0"/>
              <w:rPr>
                <w:rFonts w:ascii="Calibri" w:eastAsia="Times New Roman" w:hAnsi="Calibri" w:cs="Calibri"/>
                <w:color w:val="000000" w:themeColor="text1"/>
                <w:kern w:val="0"/>
                <w:sz w:val="21"/>
                <w:szCs w:val="21"/>
                <w14:ligatures w14:val="none"/>
              </w:rPr>
            </w:pPr>
            <w:r w:rsidRPr="00372BBF">
              <w:rPr>
                <w:rFonts w:ascii="Calibri" w:eastAsia="Times New Roman" w:hAnsi="Calibri" w:cs="Calibri"/>
                <w:color w:val="000000" w:themeColor="text1"/>
                <w:kern w:val="0"/>
                <w:sz w:val="21"/>
                <w:szCs w:val="21"/>
                <w14:ligatures w14:val="none"/>
              </w:rPr>
              <w:t>0.666</w:t>
            </w:r>
          </w:p>
        </w:tc>
        <w:tc>
          <w:tcPr>
            <w:tcW w:w="1002" w:type="dxa"/>
          </w:tcPr>
          <w:p w14:paraId="575CA5AE" w14:textId="53350B9B" w:rsidR="00372BBF" w:rsidRPr="00A42026" w:rsidRDefault="00372BBF" w:rsidP="00372BBF">
            <w:pPr>
              <w:widowControl w:val="0"/>
              <w:rPr>
                <w:rFonts w:ascii="Calibri" w:eastAsia="Times New Roman" w:hAnsi="Calibri" w:cs="Calibri"/>
                <w:color w:val="000000" w:themeColor="text1"/>
                <w:kern w:val="0"/>
                <w:sz w:val="21"/>
                <w:szCs w:val="21"/>
                <w14:ligatures w14:val="none"/>
              </w:rPr>
            </w:pPr>
            <w:r w:rsidRPr="00372BBF">
              <w:rPr>
                <w:rFonts w:ascii="Calibri" w:eastAsia="Times New Roman" w:hAnsi="Calibri" w:cs="Calibri"/>
                <w:color w:val="000000" w:themeColor="text1"/>
                <w:kern w:val="0"/>
                <w:sz w:val="21"/>
                <w:szCs w:val="21"/>
                <w14:ligatures w14:val="none"/>
              </w:rPr>
              <w:t>0.632</w:t>
            </w:r>
          </w:p>
        </w:tc>
        <w:tc>
          <w:tcPr>
            <w:tcW w:w="1002" w:type="dxa"/>
          </w:tcPr>
          <w:p w14:paraId="184CE552" w14:textId="4D10E8D7" w:rsidR="00372BBF" w:rsidRPr="00A42026" w:rsidRDefault="00372BBF" w:rsidP="00372BBF">
            <w:pPr>
              <w:widowControl w:val="0"/>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w:t>
            </w:r>
          </w:p>
        </w:tc>
        <w:tc>
          <w:tcPr>
            <w:tcW w:w="1002" w:type="dxa"/>
          </w:tcPr>
          <w:p w14:paraId="59063DD9" w14:textId="77777777" w:rsidR="00372BBF" w:rsidRPr="00A42026" w:rsidRDefault="00372BBF" w:rsidP="00372BBF">
            <w:pPr>
              <w:widowControl w:val="0"/>
              <w:rPr>
                <w:rFonts w:ascii="Calibri" w:eastAsia="Times New Roman" w:hAnsi="Calibri" w:cs="Calibri"/>
                <w:color w:val="000000" w:themeColor="text1"/>
                <w:kern w:val="0"/>
                <w:sz w:val="21"/>
                <w:szCs w:val="21"/>
                <w14:ligatures w14:val="none"/>
              </w:rPr>
            </w:pPr>
          </w:p>
        </w:tc>
      </w:tr>
      <w:tr w:rsidR="00372BBF" w:rsidRPr="00594BAD" w14:paraId="3804E6FC" w14:textId="77777777" w:rsidTr="00DC4E63">
        <w:tc>
          <w:tcPr>
            <w:tcW w:w="1000" w:type="dxa"/>
            <w:tcBorders>
              <w:bottom w:val="single" w:sz="12" w:space="0" w:color="auto"/>
            </w:tcBorders>
          </w:tcPr>
          <w:p w14:paraId="3DC91D86" w14:textId="3EC6B35A" w:rsidR="00372BBF" w:rsidRPr="00A42026" w:rsidRDefault="00372BBF" w:rsidP="00372BBF">
            <w:pPr>
              <w:widowControl w:val="0"/>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P</w:t>
            </w:r>
            <w:r w:rsidRPr="00A42026">
              <w:rPr>
                <w:rFonts w:ascii="Calibri" w:hAnsi="Calibri" w:cs="Calibri"/>
                <w:color w:val="000000" w:themeColor="text1"/>
                <w:kern w:val="0"/>
                <w:sz w:val="21"/>
                <w:szCs w:val="21"/>
                <w14:ligatures w14:val="none"/>
              </w:rPr>
              <w:t>h</w:t>
            </w:r>
            <w:r w:rsidRPr="00A42026">
              <w:rPr>
                <w:rFonts w:ascii="Calibri" w:eastAsia="Times New Roman" w:hAnsi="Calibri" w:cs="Calibri"/>
                <w:color w:val="000000" w:themeColor="text1"/>
                <w:kern w:val="0"/>
                <w:sz w:val="21"/>
                <w:szCs w:val="21"/>
                <w14:ligatures w14:val="none"/>
              </w:rPr>
              <w:t>F-08</w:t>
            </w:r>
          </w:p>
        </w:tc>
        <w:tc>
          <w:tcPr>
            <w:tcW w:w="1002" w:type="dxa"/>
            <w:tcBorders>
              <w:bottom w:val="single" w:sz="12" w:space="0" w:color="auto"/>
            </w:tcBorders>
          </w:tcPr>
          <w:p w14:paraId="677E6D1A" w14:textId="6ECFF272" w:rsidR="00372BBF" w:rsidRPr="00A42026" w:rsidRDefault="00372BBF" w:rsidP="00372BBF">
            <w:pPr>
              <w:widowControl w:val="0"/>
              <w:rPr>
                <w:rFonts w:ascii="Calibri" w:eastAsia="Times New Roman" w:hAnsi="Calibri" w:cs="Calibri"/>
                <w:color w:val="000000" w:themeColor="text1"/>
                <w:kern w:val="0"/>
                <w:sz w:val="21"/>
                <w:szCs w:val="21"/>
                <w14:ligatures w14:val="none"/>
              </w:rPr>
            </w:pPr>
            <w:r w:rsidRPr="00372BBF">
              <w:rPr>
                <w:rFonts w:ascii="Calibri" w:eastAsia="Times New Roman" w:hAnsi="Calibri" w:cs="Calibri"/>
                <w:color w:val="000000" w:themeColor="text1"/>
                <w:kern w:val="0"/>
                <w:sz w:val="21"/>
                <w:szCs w:val="21"/>
                <w14:ligatures w14:val="none"/>
              </w:rPr>
              <w:t>0.629</w:t>
            </w:r>
          </w:p>
        </w:tc>
        <w:tc>
          <w:tcPr>
            <w:tcW w:w="1002" w:type="dxa"/>
            <w:tcBorders>
              <w:bottom w:val="single" w:sz="12" w:space="0" w:color="auto"/>
            </w:tcBorders>
          </w:tcPr>
          <w:p w14:paraId="782C6CF6" w14:textId="6CCF66B0" w:rsidR="00372BBF" w:rsidRPr="00A42026" w:rsidRDefault="00372BBF" w:rsidP="00372BBF">
            <w:pPr>
              <w:widowControl w:val="0"/>
              <w:rPr>
                <w:rFonts w:ascii="Calibri" w:eastAsia="Times New Roman" w:hAnsi="Calibri" w:cs="Calibri"/>
                <w:color w:val="000000" w:themeColor="text1"/>
                <w:kern w:val="0"/>
                <w:sz w:val="21"/>
                <w:szCs w:val="21"/>
                <w14:ligatures w14:val="none"/>
              </w:rPr>
            </w:pPr>
            <w:r w:rsidRPr="00372BBF">
              <w:rPr>
                <w:rFonts w:ascii="Calibri" w:eastAsia="Times New Roman" w:hAnsi="Calibri" w:cs="Calibri"/>
                <w:color w:val="000000" w:themeColor="text1"/>
                <w:kern w:val="0"/>
                <w:sz w:val="21"/>
                <w:szCs w:val="21"/>
                <w14:ligatures w14:val="none"/>
              </w:rPr>
              <w:t>0.699</w:t>
            </w:r>
          </w:p>
        </w:tc>
        <w:tc>
          <w:tcPr>
            <w:tcW w:w="1002" w:type="dxa"/>
            <w:tcBorders>
              <w:bottom w:val="single" w:sz="12" w:space="0" w:color="auto"/>
            </w:tcBorders>
          </w:tcPr>
          <w:p w14:paraId="5B5D167F" w14:textId="473D1DDA" w:rsidR="00372BBF" w:rsidRPr="00A42026" w:rsidRDefault="00372BBF" w:rsidP="00372BBF">
            <w:pPr>
              <w:widowControl w:val="0"/>
              <w:rPr>
                <w:rFonts w:ascii="Calibri" w:eastAsia="Times New Roman" w:hAnsi="Calibri" w:cs="Calibri"/>
                <w:color w:val="000000" w:themeColor="text1"/>
                <w:kern w:val="0"/>
                <w:sz w:val="21"/>
                <w:szCs w:val="21"/>
                <w14:ligatures w14:val="none"/>
              </w:rPr>
            </w:pPr>
            <w:r w:rsidRPr="00372BBF">
              <w:rPr>
                <w:rFonts w:ascii="Calibri" w:eastAsia="Times New Roman" w:hAnsi="Calibri" w:cs="Calibri"/>
                <w:color w:val="000000" w:themeColor="text1"/>
                <w:kern w:val="0"/>
                <w:sz w:val="21"/>
                <w:szCs w:val="21"/>
                <w14:ligatures w14:val="none"/>
              </w:rPr>
              <w:t>0.648</w:t>
            </w:r>
          </w:p>
        </w:tc>
        <w:tc>
          <w:tcPr>
            <w:tcW w:w="1001" w:type="dxa"/>
            <w:tcBorders>
              <w:bottom w:val="single" w:sz="12" w:space="0" w:color="auto"/>
            </w:tcBorders>
          </w:tcPr>
          <w:p w14:paraId="1D34ED2A" w14:textId="224966BB" w:rsidR="00372BBF" w:rsidRPr="00A42026" w:rsidRDefault="00372BBF" w:rsidP="00372BBF">
            <w:pPr>
              <w:widowControl w:val="0"/>
              <w:rPr>
                <w:rFonts w:ascii="Calibri" w:eastAsia="Times New Roman" w:hAnsi="Calibri" w:cs="Calibri"/>
                <w:color w:val="000000" w:themeColor="text1"/>
                <w:kern w:val="0"/>
                <w:sz w:val="21"/>
                <w:szCs w:val="21"/>
                <w14:ligatures w14:val="none"/>
              </w:rPr>
            </w:pPr>
            <w:r w:rsidRPr="00372BBF">
              <w:rPr>
                <w:rFonts w:ascii="Calibri" w:eastAsia="Times New Roman" w:hAnsi="Calibri" w:cs="Calibri"/>
                <w:color w:val="000000" w:themeColor="text1"/>
                <w:kern w:val="0"/>
                <w:sz w:val="21"/>
                <w:szCs w:val="21"/>
                <w14:ligatures w14:val="none"/>
              </w:rPr>
              <w:t>0.595</w:t>
            </w:r>
          </w:p>
        </w:tc>
        <w:tc>
          <w:tcPr>
            <w:tcW w:w="1003" w:type="dxa"/>
            <w:tcBorders>
              <w:bottom w:val="single" w:sz="12" w:space="0" w:color="auto"/>
            </w:tcBorders>
          </w:tcPr>
          <w:p w14:paraId="127B34BC" w14:textId="2D906027" w:rsidR="00372BBF" w:rsidRPr="00A42026" w:rsidRDefault="00372BBF" w:rsidP="00372BBF">
            <w:pPr>
              <w:widowControl w:val="0"/>
              <w:rPr>
                <w:rFonts w:ascii="Calibri" w:eastAsia="Times New Roman" w:hAnsi="Calibri" w:cs="Calibri"/>
                <w:color w:val="000000" w:themeColor="text1"/>
                <w:kern w:val="0"/>
                <w:sz w:val="21"/>
                <w:szCs w:val="21"/>
                <w14:ligatures w14:val="none"/>
              </w:rPr>
            </w:pPr>
            <w:r w:rsidRPr="00372BBF">
              <w:rPr>
                <w:rFonts w:ascii="Calibri" w:eastAsia="Times New Roman" w:hAnsi="Calibri" w:cs="Calibri"/>
                <w:color w:val="000000" w:themeColor="text1"/>
                <w:kern w:val="0"/>
                <w:sz w:val="21"/>
                <w:szCs w:val="21"/>
                <w14:ligatures w14:val="none"/>
              </w:rPr>
              <w:t>0.747</w:t>
            </w:r>
          </w:p>
        </w:tc>
        <w:tc>
          <w:tcPr>
            <w:tcW w:w="1002" w:type="dxa"/>
            <w:tcBorders>
              <w:bottom w:val="single" w:sz="12" w:space="0" w:color="auto"/>
            </w:tcBorders>
          </w:tcPr>
          <w:p w14:paraId="1BA2C6EC" w14:textId="074BCF10" w:rsidR="00372BBF" w:rsidRPr="00A42026" w:rsidRDefault="00372BBF" w:rsidP="00372BBF">
            <w:pPr>
              <w:widowControl w:val="0"/>
              <w:rPr>
                <w:rFonts w:ascii="Calibri" w:eastAsia="Times New Roman" w:hAnsi="Calibri" w:cs="Calibri"/>
                <w:color w:val="000000" w:themeColor="text1"/>
                <w:kern w:val="0"/>
                <w:sz w:val="21"/>
                <w:szCs w:val="21"/>
                <w14:ligatures w14:val="none"/>
              </w:rPr>
            </w:pPr>
            <w:r w:rsidRPr="00372BBF">
              <w:rPr>
                <w:rFonts w:ascii="Calibri" w:eastAsia="Times New Roman" w:hAnsi="Calibri" w:cs="Calibri"/>
                <w:color w:val="000000" w:themeColor="text1"/>
                <w:kern w:val="0"/>
                <w:sz w:val="21"/>
                <w:szCs w:val="21"/>
                <w14:ligatures w14:val="none"/>
              </w:rPr>
              <w:t>0.647</w:t>
            </w:r>
          </w:p>
        </w:tc>
        <w:tc>
          <w:tcPr>
            <w:tcW w:w="1002" w:type="dxa"/>
            <w:tcBorders>
              <w:bottom w:val="single" w:sz="12" w:space="0" w:color="auto"/>
            </w:tcBorders>
          </w:tcPr>
          <w:p w14:paraId="4EB60F2B" w14:textId="680594F3" w:rsidR="00372BBF" w:rsidRPr="00A42026" w:rsidRDefault="00372BBF" w:rsidP="00372BBF">
            <w:pPr>
              <w:widowControl w:val="0"/>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0.5</w:t>
            </w:r>
            <w:r w:rsidRPr="00372BBF">
              <w:rPr>
                <w:rFonts w:ascii="Calibri" w:eastAsia="Times New Roman" w:hAnsi="Calibri" w:cs="Calibri" w:hint="eastAsia"/>
                <w:color w:val="000000" w:themeColor="text1"/>
                <w:kern w:val="0"/>
                <w:sz w:val="21"/>
                <w:szCs w:val="21"/>
                <w14:ligatures w14:val="none"/>
              </w:rPr>
              <w:t>73</w:t>
            </w:r>
          </w:p>
        </w:tc>
        <w:tc>
          <w:tcPr>
            <w:tcW w:w="1002" w:type="dxa"/>
            <w:tcBorders>
              <w:bottom w:val="single" w:sz="12" w:space="0" w:color="auto"/>
            </w:tcBorders>
          </w:tcPr>
          <w:p w14:paraId="3970D0BE" w14:textId="1963BB9E" w:rsidR="00372BBF" w:rsidRPr="00594BAD" w:rsidRDefault="00372BBF" w:rsidP="00372BBF">
            <w:pPr>
              <w:widowControl w:val="0"/>
              <w:rPr>
                <w:rFonts w:ascii="Calibri" w:eastAsia="Times New Roman" w:hAnsi="Calibri" w:cs="Calibri"/>
                <w:color w:val="000000" w:themeColor="text1"/>
                <w:kern w:val="0"/>
                <w:sz w:val="21"/>
                <w:szCs w:val="21"/>
                <w14:ligatures w14:val="none"/>
              </w:rPr>
            </w:pPr>
            <w:r w:rsidRPr="00A42026">
              <w:rPr>
                <w:rFonts w:ascii="Calibri" w:eastAsia="Times New Roman" w:hAnsi="Calibri" w:cs="Calibri"/>
                <w:color w:val="000000" w:themeColor="text1"/>
                <w:kern w:val="0"/>
                <w:sz w:val="21"/>
                <w:szCs w:val="21"/>
                <w14:ligatures w14:val="none"/>
              </w:rPr>
              <w:t>—</w:t>
            </w:r>
          </w:p>
        </w:tc>
      </w:tr>
      <w:tr w:rsidR="00DC4E63" w:rsidRPr="00594BAD" w14:paraId="3CF083AD" w14:textId="77777777" w:rsidTr="00DC4E63">
        <w:tc>
          <w:tcPr>
            <w:tcW w:w="9016" w:type="dxa"/>
            <w:gridSpan w:val="9"/>
            <w:tcBorders>
              <w:top w:val="single" w:sz="12" w:space="0" w:color="auto"/>
            </w:tcBorders>
          </w:tcPr>
          <w:p w14:paraId="19F24BBB" w14:textId="06171AEE" w:rsidR="004213FE" w:rsidRPr="00D5604C" w:rsidRDefault="004213FE" w:rsidP="009A21EA">
            <w:pPr>
              <w:widowControl w:val="0"/>
              <w:rPr>
                <w:rFonts w:ascii="Calibri" w:hAnsi="Calibri" w:cs="Calibri"/>
                <w:color w:val="000000" w:themeColor="text1"/>
                <w:sz w:val="19"/>
                <w:szCs w:val="19"/>
              </w:rPr>
            </w:pPr>
            <w:r w:rsidRPr="00D5604C">
              <w:rPr>
                <w:rFonts w:ascii="Calibri" w:eastAsia="DengXian" w:hAnsi="Calibri" w:cs="Calibri"/>
                <w:i/>
                <w:iCs/>
                <w:color w:val="000000" w:themeColor="text1"/>
                <w:kern w:val="0"/>
                <w:sz w:val="19"/>
                <w:szCs w:val="19"/>
                <w14:ligatures w14:val="none"/>
              </w:rPr>
              <w:t>Note</w:t>
            </w:r>
            <w:r w:rsidR="00594BAD" w:rsidRPr="00D5604C">
              <w:rPr>
                <w:rFonts w:ascii="Calibri" w:eastAsia="DengXian" w:hAnsi="Calibri" w:cs="Calibri" w:hint="eastAsia"/>
                <w:color w:val="000000" w:themeColor="text1"/>
                <w:kern w:val="0"/>
                <w:sz w:val="19"/>
                <w:szCs w:val="19"/>
                <w14:ligatures w14:val="none"/>
              </w:rPr>
              <w:t>.</w:t>
            </w:r>
            <w:r w:rsidRPr="00D5604C">
              <w:rPr>
                <w:rFonts w:ascii="Calibri" w:eastAsia="DengXian" w:hAnsi="Calibri" w:cs="Calibri"/>
                <w:color w:val="000000" w:themeColor="text1"/>
                <w:kern w:val="0"/>
                <w:sz w:val="19"/>
                <w:szCs w:val="19"/>
                <w14:ligatures w14:val="none"/>
              </w:rPr>
              <w:t xml:space="preserve"> </w:t>
            </w:r>
            <w:proofErr w:type="spellStart"/>
            <w:r w:rsidR="00DC4E63" w:rsidRPr="00D5604C">
              <w:rPr>
                <w:rFonts w:ascii="Calibri" w:eastAsia="DengXian" w:hAnsi="Calibri" w:cs="Calibri"/>
                <w:color w:val="000000" w:themeColor="text1"/>
                <w:kern w:val="0"/>
                <w:sz w:val="19"/>
                <w:szCs w:val="19"/>
                <w14:ligatures w14:val="none"/>
              </w:rPr>
              <w:t>P</w:t>
            </w:r>
            <w:r w:rsidR="00171621" w:rsidRPr="00D5604C">
              <w:rPr>
                <w:rFonts w:ascii="Calibri" w:eastAsia="DengXian" w:hAnsi="Calibri" w:cs="Calibri"/>
                <w:color w:val="000000" w:themeColor="text1"/>
                <w:kern w:val="0"/>
                <w:sz w:val="19"/>
                <w:szCs w:val="19"/>
                <w14:ligatures w14:val="none"/>
              </w:rPr>
              <w:t>h</w:t>
            </w:r>
            <w:r w:rsidR="00DC4E63" w:rsidRPr="00D5604C">
              <w:rPr>
                <w:rFonts w:ascii="Calibri" w:eastAsia="DengXian" w:hAnsi="Calibri" w:cs="Calibri"/>
                <w:color w:val="000000" w:themeColor="text1"/>
                <w:kern w:val="0"/>
                <w:sz w:val="19"/>
                <w:szCs w:val="19"/>
                <w14:ligatures w14:val="none"/>
              </w:rPr>
              <w:t>F</w:t>
            </w:r>
            <w:proofErr w:type="spellEnd"/>
            <w:r w:rsidR="00DC4E63" w:rsidRPr="00D5604C">
              <w:rPr>
                <w:rFonts w:ascii="Calibri" w:eastAsia="DengXian" w:hAnsi="Calibri" w:cs="Calibri"/>
                <w:color w:val="000000" w:themeColor="text1"/>
                <w:kern w:val="0"/>
                <w:sz w:val="19"/>
                <w:szCs w:val="19"/>
                <w14:ligatures w14:val="none"/>
              </w:rPr>
              <w:t xml:space="preserve"> = Physical Functioning</w:t>
            </w:r>
            <w:r w:rsidRPr="00D5604C">
              <w:rPr>
                <w:rFonts w:ascii="Calibri" w:eastAsia="DengXian" w:hAnsi="Calibri" w:cs="Calibri"/>
                <w:color w:val="000000" w:themeColor="text1"/>
                <w:kern w:val="0"/>
                <w:sz w:val="19"/>
                <w:szCs w:val="19"/>
                <w14:ligatures w14:val="none"/>
              </w:rPr>
              <w:t>.</w:t>
            </w:r>
            <w:r w:rsidRPr="00D5604C">
              <w:rPr>
                <w:rFonts w:ascii="Calibri" w:hAnsi="Calibri" w:cs="Calibri"/>
                <w:color w:val="000000" w:themeColor="text1"/>
                <w:sz w:val="19"/>
                <w:szCs w:val="19"/>
              </w:rPr>
              <w:t xml:space="preserve"> </w:t>
            </w:r>
          </w:p>
          <w:p w14:paraId="6470C3AD" w14:textId="77777777" w:rsidR="004213FE" w:rsidRPr="00E8746E" w:rsidRDefault="003D168F" w:rsidP="009A21EA">
            <w:pPr>
              <w:widowControl w:val="0"/>
              <w:rPr>
                <w:rFonts w:ascii="Calibri" w:hAnsi="Calibri" w:cs="Calibri"/>
                <w:color w:val="000000" w:themeColor="text1"/>
                <w:kern w:val="0"/>
                <w:sz w:val="19"/>
                <w:szCs w:val="19"/>
                <w14:ligatures w14:val="none"/>
              </w:rPr>
            </w:pPr>
            <w:r w:rsidRPr="00D5604C">
              <w:rPr>
                <w:rFonts w:ascii="Calibri" w:eastAsia="Times New Roman" w:hAnsi="Calibri" w:cs="Calibri"/>
                <w:color w:val="000000" w:themeColor="text1"/>
                <w:kern w:val="0"/>
                <w:sz w:val="19"/>
                <w:szCs w:val="19"/>
                <w14:ligatures w14:val="none"/>
              </w:rPr>
              <w:t>Categorical variables do not have variance parameters estimated, so the diagonal elements are empty</w:t>
            </w:r>
            <w:r w:rsidRPr="00D5604C">
              <w:rPr>
                <w:rFonts w:ascii="Calibri" w:hAnsi="Calibri" w:cs="Calibri"/>
                <w:color w:val="000000" w:themeColor="text1"/>
                <w:kern w:val="0"/>
                <w:sz w:val="19"/>
                <w:szCs w:val="19"/>
                <w14:ligatures w14:val="none"/>
              </w:rPr>
              <w:t>, marked in the “—” symbol</w:t>
            </w:r>
            <w:r w:rsidRPr="00D5604C">
              <w:rPr>
                <w:rFonts w:ascii="Calibri" w:eastAsia="Times New Roman" w:hAnsi="Calibri" w:cs="Calibri"/>
                <w:color w:val="000000" w:themeColor="text1"/>
                <w:kern w:val="0"/>
                <w:sz w:val="19"/>
                <w:szCs w:val="19"/>
                <w14:ligatures w14:val="none"/>
              </w:rPr>
              <w:t>.</w:t>
            </w:r>
          </w:p>
          <w:p w14:paraId="7F500C30" w14:textId="621E784E" w:rsidR="00D5604C" w:rsidRPr="00D5604C" w:rsidRDefault="00D5604C" w:rsidP="009A21EA">
            <w:pPr>
              <w:widowControl w:val="0"/>
              <w:rPr>
                <w:rFonts w:ascii="Calibri" w:hAnsi="Calibri" w:cs="Calibri"/>
                <w:color w:val="000000" w:themeColor="text1"/>
              </w:rPr>
            </w:pPr>
            <w:r w:rsidRPr="00D5604C">
              <w:rPr>
                <w:rFonts w:ascii="Calibri" w:hAnsi="Calibri" w:cs="Calibri"/>
                <w:color w:val="000000" w:themeColor="text1"/>
                <w:sz w:val="19"/>
                <w:szCs w:val="19"/>
              </w:rPr>
              <w:t>Missing values were handled using listwise (casewise) deletion.</w:t>
            </w:r>
          </w:p>
        </w:tc>
      </w:tr>
    </w:tbl>
    <w:p w14:paraId="769B6255" w14:textId="77777777" w:rsidR="00C62200" w:rsidRPr="002076CE" w:rsidRDefault="00C62200" w:rsidP="00EC451E">
      <w:pPr>
        <w:widowControl w:val="0"/>
        <w:spacing w:after="0" w:line="240" w:lineRule="auto"/>
        <w:rPr>
          <w:rFonts w:ascii="Times New Roman" w:eastAsia="SimSun" w:hAnsi="Times New Roman" w:cs="Times New Roman"/>
          <w:color w:val="000000" w:themeColor="text1"/>
          <w:kern w:val="24"/>
          <w:sz w:val="24"/>
          <w:szCs w:val="24"/>
          <w:lang w:val="en-AU" w:eastAsia="ja-JP"/>
        </w:rPr>
        <w:sectPr w:rsidR="00C62200" w:rsidRPr="002076CE" w:rsidSect="00C93824">
          <w:pgSz w:w="11906" w:h="16838" w:code="9"/>
          <w:pgMar w:top="1440" w:right="1440" w:bottom="1440" w:left="1440" w:header="708" w:footer="708" w:gutter="0"/>
          <w:cols w:space="708"/>
          <w:docGrid w:linePitch="360"/>
        </w:sectPr>
      </w:pPr>
    </w:p>
    <w:p w14:paraId="0AF6EE28" w14:textId="5C0202D2" w:rsidR="009A21EA" w:rsidRPr="004A5CF6" w:rsidRDefault="00FF2FD8" w:rsidP="009A21EA">
      <w:pPr>
        <w:spacing w:after="0" w:line="480" w:lineRule="auto"/>
        <w:rPr>
          <w:rFonts w:ascii="Calibri" w:hAnsi="Calibri" w:cs="Calibri"/>
          <w:color w:val="000000" w:themeColor="text1"/>
          <w:kern w:val="0"/>
          <w:u w:val="single"/>
          <w:lang w:val="en-AU"/>
          <w14:ligatures w14:val="none"/>
        </w:rPr>
      </w:pPr>
      <w:r w:rsidRPr="004A5CF6">
        <w:rPr>
          <w:rFonts w:ascii="Calibri" w:hAnsi="Calibri" w:cs="Calibri"/>
          <w:color w:val="000000" w:themeColor="text1"/>
          <w:kern w:val="0"/>
          <w:u w:val="single"/>
          <w:lang w:val="en-AU"/>
          <w14:ligatures w14:val="none"/>
        </w:rPr>
        <w:lastRenderedPageBreak/>
        <w:t>Emotional Functioning</w:t>
      </w:r>
      <w:r w:rsidR="0095585E" w:rsidRPr="005B4BE3">
        <w:rPr>
          <w:rFonts w:hint="eastAsia"/>
          <w:u w:val="single"/>
        </w:rPr>
        <w:t xml:space="preserve"> </w:t>
      </w:r>
      <w:r w:rsidR="0095585E" w:rsidRPr="004A5CF6">
        <w:rPr>
          <w:rFonts w:ascii="Calibri" w:hAnsi="Calibri" w:cs="Calibri"/>
          <w:color w:val="000000" w:themeColor="text1"/>
          <w:kern w:val="0"/>
          <w:u w:val="single"/>
          <w:lang w:val="en-AU"/>
          <w14:ligatures w14:val="none"/>
        </w:rPr>
        <w:t>subscale</w:t>
      </w:r>
    </w:p>
    <w:p w14:paraId="7BF759A2" w14:textId="05BC6BFF" w:rsidR="00120E6B" w:rsidRPr="002076CE" w:rsidRDefault="00D967A0" w:rsidP="00AA5A19">
      <w:pPr>
        <w:spacing w:after="0" w:line="240" w:lineRule="auto"/>
        <w:jc w:val="center"/>
        <w:rPr>
          <w:rFonts w:ascii="Times New Roman" w:hAnsi="Times New Roman" w:cs="Times New Roman"/>
          <w:color w:val="000000" w:themeColor="text1"/>
        </w:rPr>
      </w:pPr>
      <w:r>
        <w:object w:dxaOrig="7740" w:dyaOrig="5185" w14:anchorId="53BFF23A">
          <v:shape id="_x0000_i1026" type="#_x0000_t75" style="width:387.4pt;height:259.05pt" o:ole="" o:bordertopcolor="this" o:borderleftcolor="this" o:borderbottomcolor="this" o:borderrightcolor="this">
            <v:imagedata r:id="rId15" o:title=""/>
            <w10:bordertop type="single" width="8"/>
            <w10:borderleft type="single" width="8"/>
            <w10:borderbottom type="single" width="8"/>
            <w10:borderright type="single" width="8"/>
          </v:shape>
          <o:OLEObject Type="Embed" ProgID="Visio.Drawing.15" ShapeID="_x0000_i1026" DrawAspect="Content" ObjectID="_1842676693" r:id="rId16"/>
        </w:object>
      </w:r>
    </w:p>
    <w:p w14:paraId="58E107D8" w14:textId="77777777" w:rsidR="008C0E0E" w:rsidRPr="002076CE" w:rsidRDefault="008C0E0E" w:rsidP="00AA5A19">
      <w:pPr>
        <w:spacing w:after="0" w:line="240" w:lineRule="auto"/>
        <w:jc w:val="center"/>
        <w:rPr>
          <w:rFonts w:ascii="Times New Roman" w:hAnsi="Times New Roman" w:cs="Times New Roman"/>
          <w:color w:val="000000" w:themeColor="text1"/>
        </w:rPr>
      </w:pPr>
    </w:p>
    <w:p w14:paraId="347893C7" w14:textId="24C470EB" w:rsidR="009A21EA" w:rsidRPr="00594BAD" w:rsidRDefault="009A21EA" w:rsidP="009A21EA">
      <w:pPr>
        <w:spacing w:after="0" w:line="240" w:lineRule="auto"/>
        <w:jc w:val="center"/>
        <w:rPr>
          <w:rFonts w:ascii="Calibri" w:hAnsi="Calibri" w:cs="Calibri"/>
          <w:color w:val="000000" w:themeColor="text1"/>
          <w:kern w:val="0"/>
          <w:sz w:val="21"/>
          <w:szCs w:val="21"/>
          <w:lang w:val="en-AU"/>
          <w14:ligatures w14:val="none"/>
        </w:rPr>
      </w:pPr>
      <w:r w:rsidRPr="00594BAD">
        <w:rPr>
          <w:rFonts w:ascii="Calibri" w:hAnsi="Calibri" w:cs="Calibri"/>
          <w:b/>
          <w:bCs/>
          <w:color w:val="000000" w:themeColor="text1"/>
          <w:kern w:val="0"/>
          <w:sz w:val="21"/>
          <w:szCs w:val="21"/>
          <w:lang w:val="en-AU"/>
          <w14:ligatures w14:val="none"/>
        </w:rPr>
        <w:t>Figure A</w:t>
      </w:r>
      <w:r w:rsidR="009F30F8" w:rsidRPr="00594BAD">
        <w:rPr>
          <w:rFonts w:ascii="Calibri" w:hAnsi="Calibri" w:cs="Calibri"/>
          <w:b/>
          <w:bCs/>
          <w:color w:val="000000" w:themeColor="text1"/>
          <w:kern w:val="0"/>
          <w:sz w:val="21"/>
          <w:szCs w:val="21"/>
          <w:lang w:val="en-AU"/>
          <w14:ligatures w14:val="none"/>
        </w:rPr>
        <w:t>2</w:t>
      </w:r>
      <w:r w:rsidRPr="00594BAD">
        <w:rPr>
          <w:rFonts w:ascii="Calibri" w:hAnsi="Calibri" w:cs="Calibri"/>
          <w:color w:val="000000" w:themeColor="text1"/>
          <w:kern w:val="0"/>
          <w:sz w:val="21"/>
          <w:szCs w:val="21"/>
          <w:lang w:val="en-AU"/>
          <w14:ligatures w14:val="none"/>
        </w:rPr>
        <w:t xml:space="preserve"> Fitting diagram of unidimensional confirmatory factor analysis for the</w:t>
      </w:r>
      <w:r w:rsidR="009F30F8" w:rsidRPr="00594BAD">
        <w:rPr>
          <w:rFonts w:ascii="Calibri" w:hAnsi="Calibri" w:cs="Calibri"/>
          <w:color w:val="000000" w:themeColor="text1"/>
          <w:kern w:val="0"/>
          <w:sz w:val="21"/>
          <w:szCs w:val="21"/>
          <w:lang w:val="en-AU"/>
          <w14:ligatures w14:val="none"/>
        </w:rPr>
        <w:t xml:space="preserve"> </w:t>
      </w:r>
      <w:r w:rsidR="00FF2FD8" w:rsidRPr="00594BAD">
        <w:rPr>
          <w:rFonts w:ascii="Calibri" w:hAnsi="Calibri" w:cs="Calibri"/>
          <w:color w:val="000000" w:themeColor="text1"/>
          <w:kern w:val="0"/>
          <w:sz w:val="21"/>
          <w:szCs w:val="21"/>
          <w:lang w:val="en-AU"/>
          <w14:ligatures w14:val="none"/>
        </w:rPr>
        <w:t>Emotional Functioning</w:t>
      </w:r>
      <w:r w:rsidR="009156B7" w:rsidRPr="00594BAD">
        <w:rPr>
          <w:rFonts w:ascii="Calibri" w:hAnsi="Calibri" w:cs="Calibri"/>
          <w:color w:val="000000" w:themeColor="text1"/>
          <w:kern w:val="0"/>
          <w:sz w:val="21"/>
          <w:szCs w:val="21"/>
          <w:lang w:val="en-AU"/>
          <w14:ligatures w14:val="none"/>
        </w:rPr>
        <w:t xml:space="preserve"> </w:t>
      </w:r>
      <w:r w:rsidR="00D5604C" w:rsidRPr="00D5604C">
        <w:rPr>
          <w:rFonts w:ascii="Calibri" w:hAnsi="Calibri" w:cs="Calibri"/>
          <w:color w:val="000000" w:themeColor="text1"/>
          <w:kern w:val="0"/>
          <w:sz w:val="21"/>
          <w:szCs w:val="21"/>
          <w:lang w:val="en-AU"/>
          <w14:ligatures w14:val="none"/>
        </w:rPr>
        <w:t xml:space="preserve">subscale </w:t>
      </w:r>
      <w:r w:rsidR="009156B7" w:rsidRPr="00594BAD">
        <w:rPr>
          <w:rFonts w:ascii="Calibri" w:hAnsi="Calibri" w:cs="Calibri"/>
          <w:color w:val="000000" w:themeColor="text1"/>
          <w:kern w:val="0"/>
          <w:sz w:val="21"/>
          <w:szCs w:val="21"/>
          <w:lang w:val="en-AU"/>
          <w14:ligatures w14:val="none"/>
        </w:rPr>
        <w:t>(</w:t>
      </w:r>
      <w:r w:rsidR="009156B7" w:rsidRPr="00594BAD">
        <w:rPr>
          <w:rFonts w:ascii="Calibri" w:hAnsi="Calibri" w:cs="Calibri"/>
          <w:i/>
          <w:iCs/>
          <w:color w:val="000000" w:themeColor="text1"/>
          <w:kern w:val="0"/>
          <w:sz w:val="21"/>
          <w:szCs w:val="21"/>
          <w:lang w:val="en-AU"/>
          <w14:ligatures w14:val="none"/>
        </w:rPr>
        <w:t>N</w:t>
      </w:r>
      <w:r w:rsidR="009156B7" w:rsidRPr="00594BAD">
        <w:rPr>
          <w:rFonts w:ascii="Calibri" w:hAnsi="Calibri" w:cs="Calibri"/>
          <w:color w:val="000000" w:themeColor="text1"/>
          <w:kern w:val="0"/>
          <w:sz w:val="21"/>
          <w:szCs w:val="21"/>
          <w:lang w:val="en-AU"/>
          <w14:ligatures w14:val="none"/>
        </w:rPr>
        <w:t xml:space="preserve"> = 4325)</w:t>
      </w:r>
    </w:p>
    <w:p w14:paraId="61D8760A" w14:textId="77777777" w:rsidR="00E270CC" w:rsidRPr="00594BAD" w:rsidRDefault="00E270CC" w:rsidP="009A21EA">
      <w:pPr>
        <w:widowControl w:val="0"/>
        <w:spacing w:after="0" w:line="240" w:lineRule="auto"/>
        <w:rPr>
          <w:rFonts w:ascii="Calibri" w:eastAsia="SimSun" w:hAnsi="Calibri" w:cs="Calibri"/>
          <w:color w:val="000000" w:themeColor="text1"/>
          <w:kern w:val="24"/>
          <w:sz w:val="24"/>
          <w:szCs w:val="24"/>
          <w:lang w:val="en-AU" w:eastAsia="ja-JP"/>
        </w:rPr>
      </w:pPr>
    </w:p>
    <w:tbl>
      <w:tblPr>
        <w:tblW w:w="5000" w:type="pct"/>
        <w:jc w:val="center"/>
        <w:tblLayout w:type="fixed"/>
        <w:tblCellMar>
          <w:left w:w="0" w:type="dxa"/>
          <w:right w:w="0" w:type="dxa"/>
        </w:tblCellMar>
        <w:tblLook w:val="04A0" w:firstRow="1" w:lastRow="0" w:firstColumn="1" w:lastColumn="0" w:noHBand="0" w:noVBand="1"/>
      </w:tblPr>
      <w:tblGrid>
        <w:gridCol w:w="806"/>
        <w:gridCol w:w="4684"/>
        <w:gridCol w:w="632"/>
        <w:gridCol w:w="630"/>
        <w:gridCol w:w="901"/>
        <w:gridCol w:w="90"/>
        <w:gridCol w:w="639"/>
        <w:gridCol w:w="644"/>
      </w:tblGrid>
      <w:tr w:rsidR="002076CE" w:rsidRPr="00594BAD" w14:paraId="1D92677E" w14:textId="77777777" w:rsidTr="00E270CC">
        <w:trPr>
          <w:trHeight w:val="227"/>
          <w:jc w:val="center"/>
        </w:trPr>
        <w:tc>
          <w:tcPr>
            <w:tcW w:w="5000" w:type="pct"/>
            <w:gridSpan w:val="8"/>
            <w:tcBorders>
              <w:bottom w:val="single" w:sz="12" w:space="0" w:color="auto"/>
            </w:tcBorders>
            <w:tcMar>
              <w:left w:w="0" w:type="dxa"/>
              <w:right w:w="0" w:type="dxa"/>
            </w:tcMar>
          </w:tcPr>
          <w:p w14:paraId="6133DC2C" w14:textId="61349ADF" w:rsidR="00DA77EB" w:rsidRPr="00594BAD" w:rsidRDefault="00DA77EB" w:rsidP="00AA7697">
            <w:pPr>
              <w:spacing w:after="0" w:line="240" w:lineRule="auto"/>
              <w:rPr>
                <w:rFonts w:ascii="Calibri" w:hAnsi="Calibri" w:cs="Calibri"/>
                <w:b/>
                <w:bCs/>
                <w:color w:val="000000" w:themeColor="text1"/>
                <w:kern w:val="0"/>
                <w:sz w:val="21"/>
                <w:szCs w:val="21"/>
                <w14:ligatures w14:val="none"/>
              </w:rPr>
            </w:pPr>
            <w:r w:rsidRPr="00594BAD">
              <w:rPr>
                <w:rFonts w:ascii="Calibri" w:eastAsia="Times New Roman" w:hAnsi="Calibri" w:cs="Calibri"/>
                <w:b/>
                <w:bCs/>
                <w:color w:val="000000" w:themeColor="text1"/>
                <w:kern w:val="0"/>
                <w:sz w:val="21"/>
                <w:szCs w:val="21"/>
                <w14:ligatures w14:val="none"/>
              </w:rPr>
              <w:t xml:space="preserve">Table </w:t>
            </w:r>
            <w:r w:rsidRPr="00594BAD">
              <w:rPr>
                <w:rFonts w:ascii="Calibri" w:hAnsi="Calibri" w:cs="Calibri"/>
                <w:b/>
                <w:bCs/>
                <w:color w:val="000000" w:themeColor="text1"/>
                <w:kern w:val="0"/>
                <w:sz w:val="21"/>
                <w:szCs w:val="21"/>
                <w14:ligatures w14:val="none"/>
              </w:rPr>
              <w:t>A</w:t>
            </w:r>
            <w:r w:rsidR="00345771" w:rsidRPr="00594BAD">
              <w:rPr>
                <w:rFonts w:ascii="Calibri" w:hAnsi="Calibri" w:cs="Calibri"/>
                <w:b/>
                <w:bCs/>
                <w:color w:val="000000" w:themeColor="text1"/>
                <w:kern w:val="0"/>
                <w:sz w:val="21"/>
                <w:szCs w:val="21"/>
                <w14:ligatures w14:val="none"/>
              </w:rPr>
              <w:t>5</w:t>
            </w:r>
            <w:r w:rsidRPr="00594BAD">
              <w:rPr>
                <w:rFonts w:ascii="Calibri" w:eastAsia="Times New Roman" w:hAnsi="Calibri" w:cs="Calibri"/>
                <w:b/>
                <w:bCs/>
                <w:color w:val="000000" w:themeColor="text1"/>
                <w:kern w:val="0"/>
                <w:sz w:val="21"/>
                <w:szCs w:val="21"/>
                <w14:ligatures w14:val="none"/>
              </w:rPr>
              <w:t xml:space="preserve"> </w:t>
            </w:r>
            <w:r w:rsidRPr="00594BAD">
              <w:rPr>
                <w:rFonts w:ascii="Calibri" w:eastAsia="Times New Roman" w:hAnsi="Calibri" w:cs="Calibri"/>
                <w:color w:val="000000" w:themeColor="text1"/>
                <w:kern w:val="0"/>
                <w:sz w:val="21"/>
                <w:szCs w:val="21"/>
                <w14:ligatures w14:val="none"/>
              </w:rPr>
              <w:t xml:space="preserve">Parameter estimation for the CFA of the Emotional Functioning </w:t>
            </w:r>
            <w:r w:rsidR="00D5604C" w:rsidRPr="00D5604C">
              <w:rPr>
                <w:rFonts w:ascii="Calibri" w:eastAsia="Times New Roman" w:hAnsi="Calibri" w:cs="Calibri"/>
                <w:color w:val="000000" w:themeColor="text1"/>
                <w:kern w:val="0"/>
                <w:sz w:val="21"/>
                <w:szCs w:val="21"/>
                <w14:ligatures w14:val="none"/>
              </w:rPr>
              <w:t xml:space="preserve">subscale </w:t>
            </w:r>
            <w:r w:rsidRPr="00594BAD">
              <w:rPr>
                <w:rFonts w:ascii="Calibri" w:eastAsia="Times New Roman" w:hAnsi="Calibri" w:cs="Calibri"/>
                <w:color w:val="000000" w:themeColor="text1"/>
                <w:kern w:val="0"/>
                <w:sz w:val="21"/>
                <w:szCs w:val="21"/>
                <w14:ligatures w14:val="none"/>
              </w:rPr>
              <w:t>(</w:t>
            </w:r>
            <w:r w:rsidRPr="00594BAD">
              <w:rPr>
                <w:rFonts w:ascii="Calibri" w:eastAsia="Times New Roman" w:hAnsi="Calibri" w:cs="Calibri"/>
                <w:i/>
                <w:iCs/>
                <w:color w:val="000000" w:themeColor="text1"/>
                <w:kern w:val="0"/>
                <w:sz w:val="21"/>
                <w:szCs w:val="21"/>
                <w14:ligatures w14:val="none"/>
              </w:rPr>
              <w:t>N</w:t>
            </w:r>
            <w:r w:rsidRPr="00594BAD">
              <w:rPr>
                <w:rFonts w:ascii="Calibri" w:eastAsia="Times New Roman" w:hAnsi="Calibri" w:cs="Calibri"/>
                <w:color w:val="000000" w:themeColor="text1"/>
                <w:kern w:val="0"/>
                <w:sz w:val="21"/>
                <w:szCs w:val="21"/>
                <w14:ligatures w14:val="none"/>
              </w:rPr>
              <w:t xml:space="preserve"> = 4325)</w:t>
            </w:r>
          </w:p>
        </w:tc>
      </w:tr>
      <w:tr w:rsidR="002076CE" w:rsidRPr="00594BAD" w14:paraId="636D75D9" w14:textId="77777777" w:rsidTr="00E270CC">
        <w:trPr>
          <w:trHeight w:val="227"/>
          <w:jc w:val="center"/>
        </w:trPr>
        <w:tc>
          <w:tcPr>
            <w:tcW w:w="446" w:type="pct"/>
            <w:vMerge w:val="restart"/>
            <w:tcBorders>
              <w:top w:val="single" w:sz="12" w:space="0" w:color="auto"/>
            </w:tcBorders>
            <w:tcMar>
              <w:left w:w="0" w:type="dxa"/>
              <w:right w:w="0" w:type="dxa"/>
            </w:tcMar>
          </w:tcPr>
          <w:p w14:paraId="149908A5" w14:textId="15EF7F40" w:rsidR="00E270CC" w:rsidRPr="00594BAD" w:rsidRDefault="00C65393" w:rsidP="00AA7697">
            <w:pPr>
              <w:spacing w:after="0" w:line="240" w:lineRule="auto"/>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Subscale</w:t>
            </w:r>
          </w:p>
        </w:tc>
        <w:tc>
          <w:tcPr>
            <w:tcW w:w="2595" w:type="pct"/>
            <w:vMerge w:val="restart"/>
            <w:tcBorders>
              <w:top w:val="single" w:sz="12" w:space="0" w:color="auto"/>
            </w:tcBorders>
            <w:noWrap/>
            <w:tcMar>
              <w:left w:w="0" w:type="dxa"/>
              <w:right w:w="0" w:type="dxa"/>
            </w:tcMar>
            <w:hideMark/>
          </w:tcPr>
          <w:p w14:paraId="4DED5A70" w14:textId="77777777" w:rsidR="00E270CC" w:rsidRPr="00594BAD" w:rsidRDefault="00E270CC" w:rsidP="00AA7697">
            <w:pPr>
              <w:spacing w:after="0" w:line="240" w:lineRule="auto"/>
              <w:rPr>
                <w:rFonts w:ascii="Calibri" w:eastAsia="Times New Roman" w:hAnsi="Calibri" w:cs="Calibri"/>
                <w:b/>
                <w:bCs/>
                <w:color w:val="000000" w:themeColor="text1"/>
                <w:kern w:val="0"/>
                <w:sz w:val="21"/>
                <w:szCs w:val="21"/>
                <w:highlight w:val="yellow"/>
                <w14:ligatures w14:val="none"/>
              </w:rPr>
            </w:pPr>
            <w:r w:rsidRPr="00594BAD">
              <w:rPr>
                <w:rFonts w:ascii="Calibri" w:eastAsia="Times New Roman" w:hAnsi="Calibri" w:cs="Calibri"/>
                <w:color w:val="000000" w:themeColor="text1"/>
                <w:kern w:val="0"/>
                <w:sz w:val="21"/>
                <w:szCs w:val="21"/>
                <w14:ligatures w14:val="none"/>
              </w:rPr>
              <w:t>Item abbreviation and label</w:t>
            </w:r>
          </w:p>
        </w:tc>
        <w:tc>
          <w:tcPr>
            <w:tcW w:w="1198" w:type="pct"/>
            <w:gridSpan w:val="3"/>
            <w:tcBorders>
              <w:top w:val="single" w:sz="12" w:space="0" w:color="auto"/>
              <w:bottom w:val="single" w:sz="8" w:space="0" w:color="auto"/>
            </w:tcBorders>
            <w:noWrap/>
            <w:tcMar>
              <w:left w:w="0" w:type="dxa"/>
              <w:right w:w="0" w:type="dxa"/>
            </w:tcMar>
          </w:tcPr>
          <w:p w14:paraId="25B352E1" w14:textId="77777777" w:rsidR="00E270CC" w:rsidRPr="00594BAD" w:rsidRDefault="00E270CC" w:rsidP="00AA7697">
            <w:pPr>
              <w:spacing w:after="0" w:line="240" w:lineRule="auto"/>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Unstandardized</w:t>
            </w:r>
          </w:p>
        </w:tc>
        <w:tc>
          <w:tcPr>
            <w:tcW w:w="50" w:type="pct"/>
            <w:tcBorders>
              <w:top w:val="single" w:sz="12" w:space="0" w:color="auto"/>
            </w:tcBorders>
            <w:noWrap/>
            <w:tcMar>
              <w:left w:w="0" w:type="dxa"/>
              <w:right w:w="0" w:type="dxa"/>
            </w:tcMar>
          </w:tcPr>
          <w:p w14:paraId="6B7F538F" w14:textId="77777777" w:rsidR="00E270CC" w:rsidRPr="00594BAD" w:rsidRDefault="00E270CC" w:rsidP="00AA7697">
            <w:pPr>
              <w:spacing w:after="0" w:line="240" w:lineRule="auto"/>
              <w:rPr>
                <w:rFonts w:ascii="Calibri" w:eastAsia="Times New Roman" w:hAnsi="Calibri" w:cs="Calibri"/>
                <w:color w:val="000000" w:themeColor="text1"/>
                <w:kern w:val="0"/>
                <w:sz w:val="21"/>
                <w:szCs w:val="21"/>
                <w14:ligatures w14:val="none"/>
              </w:rPr>
            </w:pPr>
          </w:p>
        </w:tc>
        <w:tc>
          <w:tcPr>
            <w:tcW w:w="711" w:type="pct"/>
            <w:gridSpan w:val="2"/>
            <w:tcBorders>
              <w:top w:val="single" w:sz="12" w:space="0" w:color="auto"/>
              <w:bottom w:val="single" w:sz="8" w:space="0" w:color="auto"/>
            </w:tcBorders>
            <w:noWrap/>
            <w:tcMar>
              <w:left w:w="0" w:type="dxa"/>
              <w:right w:w="0" w:type="dxa"/>
            </w:tcMar>
          </w:tcPr>
          <w:p w14:paraId="0EB57C47" w14:textId="77777777" w:rsidR="00E270CC" w:rsidRPr="00594BAD" w:rsidRDefault="00E270CC" w:rsidP="00AA7697">
            <w:pPr>
              <w:spacing w:after="0" w:line="240" w:lineRule="auto"/>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Standardized</w:t>
            </w:r>
          </w:p>
        </w:tc>
      </w:tr>
      <w:tr w:rsidR="002076CE" w:rsidRPr="00594BAD" w14:paraId="7A329B6C" w14:textId="77777777" w:rsidTr="00743F42">
        <w:trPr>
          <w:trHeight w:val="227"/>
          <w:jc w:val="center"/>
        </w:trPr>
        <w:tc>
          <w:tcPr>
            <w:tcW w:w="446" w:type="pct"/>
            <w:vMerge/>
            <w:tcBorders>
              <w:bottom w:val="single" w:sz="6" w:space="0" w:color="auto"/>
            </w:tcBorders>
            <w:tcMar>
              <w:left w:w="0" w:type="dxa"/>
              <w:right w:w="0" w:type="dxa"/>
            </w:tcMar>
          </w:tcPr>
          <w:p w14:paraId="794EFFAA" w14:textId="77777777" w:rsidR="00E270CC" w:rsidRPr="00594BAD" w:rsidRDefault="00E270CC" w:rsidP="00AA7697">
            <w:pPr>
              <w:spacing w:after="0" w:line="240" w:lineRule="auto"/>
              <w:rPr>
                <w:rFonts w:ascii="Calibri" w:eastAsia="Times New Roman" w:hAnsi="Calibri" w:cs="Calibri"/>
                <w:color w:val="000000" w:themeColor="text1"/>
                <w:kern w:val="0"/>
                <w:sz w:val="21"/>
                <w:szCs w:val="21"/>
                <w14:ligatures w14:val="none"/>
              </w:rPr>
            </w:pPr>
          </w:p>
        </w:tc>
        <w:tc>
          <w:tcPr>
            <w:tcW w:w="2595" w:type="pct"/>
            <w:vMerge/>
            <w:tcBorders>
              <w:bottom w:val="single" w:sz="6" w:space="0" w:color="auto"/>
            </w:tcBorders>
            <w:noWrap/>
            <w:tcMar>
              <w:left w:w="0" w:type="dxa"/>
              <w:right w:w="0" w:type="dxa"/>
            </w:tcMar>
            <w:hideMark/>
          </w:tcPr>
          <w:p w14:paraId="66B303EF" w14:textId="77777777" w:rsidR="00E270CC" w:rsidRPr="00594BAD" w:rsidRDefault="00E270CC" w:rsidP="00AA7697">
            <w:pPr>
              <w:spacing w:after="0" w:line="240" w:lineRule="auto"/>
              <w:rPr>
                <w:rFonts w:ascii="Calibri" w:eastAsia="Times New Roman" w:hAnsi="Calibri" w:cs="Calibri"/>
                <w:color w:val="000000" w:themeColor="text1"/>
                <w:kern w:val="0"/>
                <w:sz w:val="21"/>
                <w:szCs w:val="21"/>
                <w:highlight w:val="yellow"/>
                <w14:ligatures w14:val="none"/>
              </w:rPr>
            </w:pPr>
          </w:p>
        </w:tc>
        <w:tc>
          <w:tcPr>
            <w:tcW w:w="350" w:type="pct"/>
            <w:tcBorders>
              <w:top w:val="single" w:sz="8" w:space="0" w:color="auto"/>
              <w:bottom w:val="single" w:sz="6" w:space="0" w:color="auto"/>
            </w:tcBorders>
            <w:noWrap/>
            <w:tcMar>
              <w:left w:w="0" w:type="dxa"/>
              <w:right w:w="0" w:type="dxa"/>
            </w:tcMar>
          </w:tcPr>
          <w:p w14:paraId="7CAAC64E" w14:textId="77777777" w:rsidR="00E270CC" w:rsidRPr="00594BAD" w:rsidRDefault="00E270CC" w:rsidP="00AA7697">
            <w:pPr>
              <w:spacing w:after="0" w:line="240" w:lineRule="auto"/>
              <w:rPr>
                <w:rFonts w:ascii="Calibri" w:eastAsia="Times New Roman" w:hAnsi="Calibri" w:cs="Calibri"/>
                <w:b/>
                <w:bCs/>
                <w:color w:val="000000" w:themeColor="text1"/>
                <w:kern w:val="0"/>
                <w:sz w:val="21"/>
                <w:szCs w:val="21"/>
                <w14:ligatures w14:val="none"/>
              </w:rPr>
            </w:pPr>
            <w:r w:rsidRPr="00594BAD">
              <w:rPr>
                <w:rFonts w:ascii="Calibri" w:eastAsia="Times New Roman" w:hAnsi="Calibri" w:cs="Calibri"/>
                <w:i/>
                <w:iCs/>
                <w:color w:val="000000" w:themeColor="text1"/>
                <w:kern w:val="0"/>
                <w:sz w:val="21"/>
                <w:szCs w:val="21"/>
                <w14:ligatures w14:val="none"/>
              </w:rPr>
              <w:t>Est</w:t>
            </w:r>
            <w:r w:rsidRPr="00594BAD">
              <w:rPr>
                <w:rFonts w:ascii="Calibri" w:eastAsia="SimSun" w:hAnsi="Calibri" w:cs="Calibri"/>
                <w:i/>
                <w:iCs/>
                <w:color w:val="000000" w:themeColor="text1"/>
                <w:kern w:val="0"/>
                <w:sz w:val="21"/>
                <w:szCs w:val="21"/>
                <w14:ligatures w14:val="none"/>
              </w:rPr>
              <w:t>.</w:t>
            </w:r>
          </w:p>
        </w:tc>
        <w:tc>
          <w:tcPr>
            <w:tcW w:w="349" w:type="pct"/>
            <w:tcBorders>
              <w:top w:val="single" w:sz="8" w:space="0" w:color="auto"/>
              <w:bottom w:val="single" w:sz="6" w:space="0" w:color="auto"/>
            </w:tcBorders>
            <w:noWrap/>
            <w:tcMar>
              <w:left w:w="0" w:type="dxa"/>
              <w:right w:w="0" w:type="dxa"/>
            </w:tcMar>
          </w:tcPr>
          <w:p w14:paraId="3E86A069" w14:textId="77777777" w:rsidR="00E270CC" w:rsidRPr="00594BAD" w:rsidRDefault="00E270CC" w:rsidP="00AA7697">
            <w:pPr>
              <w:spacing w:after="0" w:line="240" w:lineRule="auto"/>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i/>
                <w:iCs/>
                <w:color w:val="000000" w:themeColor="text1"/>
                <w:kern w:val="0"/>
                <w:sz w:val="21"/>
                <w:szCs w:val="21"/>
                <w14:ligatures w14:val="none"/>
              </w:rPr>
              <w:t>SE</w:t>
            </w:r>
          </w:p>
        </w:tc>
        <w:tc>
          <w:tcPr>
            <w:tcW w:w="499" w:type="pct"/>
            <w:tcBorders>
              <w:top w:val="single" w:sz="8" w:space="0" w:color="auto"/>
              <w:bottom w:val="single" w:sz="6" w:space="0" w:color="auto"/>
            </w:tcBorders>
            <w:noWrap/>
            <w:tcMar>
              <w:left w:w="0" w:type="dxa"/>
              <w:right w:w="0" w:type="dxa"/>
            </w:tcMar>
          </w:tcPr>
          <w:p w14:paraId="4DC4C292" w14:textId="77777777" w:rsidR="00E270CC" w:rsidRPr="00594BAD" w:rsidRDefault="00E270CC" w:rsidP="00AA7697">
            <w:pPr>
              <w:spacing w:after="0" w:line="240" w:lineRule="auto"/>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i/>
                <w:iCs/>
                <w:color w:val="000000" w:themeColor="text1"/>
                <w:kern w:val="0"/>
                <w:sz w:val="21"/>
                <w:szCs w:val="21"/>
                <w14:ligatures w14:val="none"/>
              </w:rPr>
              <w:t>CR</w:t>
            </w:r>
          </w:p>
        </w:tc>
        <w:tc>
          <w:tcPr>
            <w:tcW w:w="50" w:type="pct"/>
            <w:tcBorders>
              <w:bottom w:val="single" w:sz="6" w:space="0" w:color="auto"/>
            </w:tcBorders>
            <w:noWrap/>
            <w:tcMar>
              <w:left w:w="0" w:type="dxa"/>
              <w:right w:w="0" w:type="dxa"/>
            </w:tcMar>
          </w:tcPr>
          <w:p w14:paraId="1069407F" w14:textId="77777777" w:rsidR="00E270CC" w:rsidRPr="00594BAD" w:rsidRDefault="00E270CC" w:rsidP="00AA7697">
            <w:pPr>
              <w:spacing w:after="0" w:line="240" w:lineRule="auto"/>
              <w:rPr>
                <w:rFonts w:ascii="Calibri" w:eastAsia="Times New Roman" w:hAnsi="Calibri" w:cs="Calibri"/>
                <w:color w:val="000000" w:themeColor="text1"/>
                <w:kern w:val="0"/>
                <w:sz w:val="21"/>
                <w:szCs w:val="21"/>
                <w14:ligatures w14:val="none"/>
              </w:rPr>
            </w:pPr>
          </w:p>
        </w:tc>
        <w:tc>
          <w:tcPr>
            <w:tcW w:w="354" w:type="pct"/>
            <w:tcBorders>
              <w:top w:val="single" w:sz="8" w:space="0" w:color="auto"/>
              <w:bottom w:val="single" w:sz="6" w:space="0" w:color="auto"/>
            </w:tcBorders>
            <w:noWrap/>
            <w:tcMar>
              <w:left w:w="0" w:type="dxa"/>
              <w:right w:w="0" w:type="dxa"/>
            </w:tcMar>
          </w:tcPr>
          <w:p w14:paraId="30DBF95E" w14:textId="77777777" w:rsidR="00E270CC" w:rsidRPr="00594BAD" w:rsidRDefault="00E270CC" w:rsidP="00AA7697">
            <w:pPr>
              <w:spacing w:after="0" w:line="240" w:lineRule="auto"/>
              <w:rPr>
                <w:rFonts w:ascii="Calibri" w:eastAsia="Times New Roman" w:hAnsi="Calibri" w:cs="Calibri"/>
                <w:i/>
                <w:iCs/>
                <w:color w:val="000000" w:themeColor="text1"/>
                <w:kern w:val="0"/>
                <w:sz w:val="21"/>
                <w:szCs w:val="21"/>
                <w14:ligatures w14:val="none"/>
              </w:rPr>
            </w:pPr>
            <w:r w:rsidRPr="00594BAD">
              <w:rPr>
                <w:rFonts w:ascii="Calibri" w:eastAsia="Times New Roman" w:hAnsi="Calibri" w:cs="Calibri"/>
                <w:i/>
                <w:iCs/>
                <w:color w:val="000000" w:themeColor="text1"/>
                <w:kern w:val="0"/>
                <w:sz w:val="21"/>
                <w:szCs w:val="21"/>
                <w14:ligatures w14:val="none"/>
              </w:rPr>
              <w:t>Est.</w:t>
            </w:r>
          </w:p>
        </w:tc>
        <w:tc>
          <w:tcPr>
            <w:tcW w:w="357" w:type="pct"/>
            <w:tcBorders>
              <w:top w:val="single" w:sz="8" w:space="0" w:color="auto"/>
              <w:bottom w:val="single" w:sz="6" w:space="0" w:color="auto"/>
            </w:tcBorders>
            <w:noWrap/>
            <w:tcMar>
              <w:left w:w="0" w:type="dxa"/>
              <w:right w:w="0" w:type="dxa"/>
            </w:tcMar>
          </w:tcPr>
          <w:p w14:paraId="01FA4B97" w14:textId="77777777" w:rsidR="00E270CC" w:rsidRPr="00594BAD" w:rsidRDefault="00E270CC" w:rsidP="00AA7697">
            <w:pPr>
              <w:spacing w:after="0" w:line="240" w:lineRule="auto"/>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δ</w:t>
            </w:r>
          </w:p>
        </w:tc>
      </w:tr>
      <w:tr w:rsidR="002076CE" w:rsidRPr="00594BAD" w14:paraId="7D371F81" w14:textId="77777777" w:rsidTr="00743F42">
        <w:trPr>
          <w:trHeight w:val="227"/>
          <w:jc w:val="center"/>
        </w:trPr>
        <w:tc>
          <w:tcPr>
            <w:tcW w:w="3391" w:type="pct"/>
            <w:gridSpan w:val="3"/>
            <w:tcBorders>
              <w:top w:val="single" w:sz="6" w:space="0" w:color="auto"/>
              <w:bottom w:val="dashSmallGap" w:sz="4" w:space="0" w:color="auto"/>
            </w:tcBorders>
            <w:tcMar>
              <w:left w:w="0" w:type="dxa"/>
              <w:right w:w="0" w:type="dxa"/>
            </w:tcMar>
          </w:tcPr>
          <w:p w14:paraId="02816797" w14:textId="77777777" w:rsidR="00DA77EB" w:rsidRPr="00594BAD" w:rsidRDefault="00DA77EB" w:rsidP="00AA7697">
            <w:pPr>
              <w:spacing w:after="0" w:line="240" w:lineRule="auto"/>
              <w:rPr>
                <w:rFonts w:ascii="Calibri" w:eastAsia="Times New Roman" w:hAnsi="Calibri" w:cs="Calibri"/>
                <w:b/>
                <w:bCs/>
                <w:color w:val="000000" w:themeColor="text1"/>
                <w:kern w:val="0"/>
                <w:sz w:val="21"/>
                <w:szCs w:val="21"/>
                <w14:ligatures w14:val="none"/>
              </w:rPr>
            </w:pPr>
            <w:r w:rsidRPr="00594BAD">
              <w:rPr>
                <w:rFonts w:ascii="Calibri" w:eastAsia="Times New Roman" w:hAnsi="Calibri" w:cs="Calibri"/>
                <w:b/>
                <w:bCs/>
                <w:color w:val="000000" w:themeColor="text1"/>
                <w:kern w:val="0"/>
                <w:sz w:val="21"/>
                <w:szCs w:val="21"/>
                <w14:ligatures w14:val="none"/>
              </w:rPr>
              <w:t>Factor loading</w:t>
            </w:r>
          </w:p>
        </w:tc>
        <w:tc>
          <w:tcPr>
            <w:tcW w:w="349" w:type="pct"/>
            <w:tcBorders>
              <w:top w:val="single" w:sz="6" w:space="0" w:color="auto"/>
              <w:bottom w:val="dashSmallGap" w:sz="4" w:space="0" w:color="auto"/>
            </w:tcBorders>
            <w:noWrap/>
            <w:tcMar>
              <w:left w:w="0" w:type="dxa"/>
              <w:right w:w="0" w:type="dxa"/>
            </w:tcMar>
          </w:tcPr>
          <w:p w14:paraId="396FBEE2" w14:textId="77777777" w:rsidR="00DA77EB" w:rsidRPr="00594BAD" w:rsidRDefault="00DA77EB" w:rsidP="00AA7697">
            <w:pPr>
              <w:spacing w:after="0" w:line="240" w:lineRule="auto"/>
              <w:rPr>
                <w:rFonts w:ascii="Calibri" w:eastAsia="Times New Roman" w:hAnsi="Calibri" w:cs="Calibri"/>
                <w:color w:val="000000" w:themeColor="text1"/>
                <w:kern w:val="0"/>
                <w:sz w:val="21"/>
                <w:szCs w:val="21"/>
                <w14:ligatures w14:val="none"/>
              </w:rPr>
            </w:pPr>
          </w:p>
        </w:tc>
        <w:tc>
          <w:tcPr>
            <w:tcW w:w="499" w:type="pct"/>
            <w:tcBorders>
              <w:top w:val="single" w:sz="6" w:space="0" w:color="auto"/>
              <w:bottom w:val="dashSmallGap" w:sz="4" w:space="0" w:color="auto"/>
            </w:tcBorders>
          </w:tcPr>
          <w:p w14:paraId="0EFAB255" w14:textId="77777777" w:rsidR="00DA77EB" w:rsidRPr="00594BAD" w:rsidRDefault="00DA77EB" w:rsidP="00AA7697">
            <w:pPr>
              <w:spacing w:after="0" w:line="240" w:lineRule="auto"/>
              <w:rPr>
                <w:rFonts w:ascii="Calibri" w:eastAsia="Times New Roman" w:hAnsi="Calibri" w:cs="Calibri"/>
                <w:color w:val="000000" w:themeColor="text1"/>
                <w:kern w:val="0"/>
                <w:sz w:val="21"/>
                <w:szCs w:val="21"/>
                <w14:ligatures w14:val="none"/>
              </w:rPr>
            </w:pPr>
          </w:p>
        </w:tc>
        <w:tc>
          <w:tcPr>
            <w:tcW w:w="50" w:type="pct"/>
            <w:tcBorders>
              <w:top w:val="single" w:sz="6" w:space="0" w:color="auto"/>
              <w:bottom w:val="dashSmallGap" w:sz="4" w:space="0" w:color="auto"/>
            </w:tcBorders>
            <w:noWrap/>
            <w:tcMar>
              <w:left w:w="0" w:type="dxa"/>
              <w:right w:w="0" w:type="dxa"/>
            </w:tcMar>
          </w:tcPr>
          <w:p w14:paraId="42982345" w14:textId="77777777" w:rsidR="00DA77EB" w:rsidRPr="00594BAD" w:rsidRDefault="00DA77EB" w:rsidP="00AA7697">
            <w:pPr>
              <w:spacing w:after="0" w:line="240" w:lineRule="auto"/>
              <w:rPr>
                <w:rFonts w:ascii="Calibri" w:eastAsia="Times New Roman" w:hAnsi="Calibri" w:cs="Calibri"/>
                <w:color w:val="000000" w:themeColor="text1"/>
                <w:kern w:val="0"/>
                <w:sz w:val="21"/>
                <w:szCs w:val="21"/>
                <w14:ligatures w14:val="none"/>
              </w:rPr>
            </w:pPr>
          </w:p>
        </w:tc>
        <w:tc>
          <w:tcPr>
            <w:tcW w:w="354" w:type="pct"/>
            <w:tcBorders>
              <w:top w:val="single" w:sz="6" w:space="0" w:color="auto"/>
              <w:bottom w:val="dashSmallGap" w:sz="4" w:space="0" w:color="auto"/>
            </w:tcBorders>
            <w:noWrap/>
            <w:tcMar>
              <w:left w:w="0" w:type="dxa"/>
              <w:right w:w="0" w:type="dxa"/>
            </w:tcMar>
          </w:tcPr>
          <w:p w14:paraId="618DF757" w14:textId="77777777" w:rsidR="00DA77EB" w:rsidRPr="00594BAD" w:rsidRDefault="00DA77EB" w:rsidP="00AA7697">
            <w:pPr>
              <w:spacing w:after="0" w:line="240" w:lineRule="auto"/>
              <w:rPr>
                <w:rFonts w:ascii="Calibri" w:eastAsia="Times New Roman" w:hAnsi="Calibri" w:cs="Calibri"/>
                <w:color w:val="000000" w:themeColor="text1"/>
                <w:kern w:val="0"/>
                <w:sz w:val="21"/>
                <w:szCs w:val="21"/>
                <w14:ligatures w14:val="none"/>
              </w:rPr>
            </w:pPr>
          </w:p>
        </w:tc>
        <w:tc>
          <w:tcPr>
            <w:tcW w:w="357" w:type="pct"/>
            <w:tcBorders>
              <w:top w:val="single" w:sz="6" w:space="0" w:color="auto"/>
              <w:bottom w:val="dashSmallGap" w:sz="4" w:space="0" w:color="auto"/>
            </w:tcBorders>
            <w:noWrap/>
            <w:tcMar>
              <w:left w:w="0" w:type="dxa"/>
              <w:right w:w="0" w:type="dxa"/>
            </w:tcMar>
          </w:tcPr>
          <w:p w14:paraId="1E56A650" w14:textId="77777777" w:rsidR="00DA77EB" w:rsidRPr="00594BAD" w:rsidRDefault="00DA77EB" w:rsidP="00AA7697">
            <w:pPr>
              <w:spacing w:after="0" w:line="240" w:lineRule="auto"/>
              <w:rPr>
                <w:rFonts w:ascii="Calibri" w:eastAsia="Times New Roman" w:hAnsi="Calibri" w:cs="Calibri"/>
                <w:color w:val="000000" w:themeColor="text1"/>
                <w:kern w:val="0"/>
                <w:sz w:val="21"/>
                <w:szCs w:val="21"/>
                <w14:ligatures w14:val="none"/>
              </w:rPr>
            </w:pPr>
          </w:p>
        </w:tc>
      </w:tr>
      <w:tr w:rsidR="002076CE" w:rsidRPr="00594BAD" w14:paraId="426F5916" w14:textId="77777777" w:rsidTr="00E270CC">
        <w:trPr>
          <w:trHeight w:val="142"/>
          <w:jc w:val="center"/>
        </w:trPr>
        <w:tc>
          <w:tcPr>
            <w:tcW w:w="446" w:type="pct"/>
            <w:vMerge w:val="restart"/>
            <w:tcBorders>
              <w:top w:val="dashSmallGap" w:sz="4" w:space="0" w:color="auto"/>
            </w:tcBorders>
            <w:tcMar>
              <w:left w:w="0" w:type="dxa"/>
              <w:right w:w="0" w:type="dxa"/>
            </w:tcMar>
          </w:tcPr>
          <w:p w14:paraId="46C08CE7" w14:textId="0677F708" w:rsidR="00DA77EB" w:rsidRPr="00594BAD" w:rsidRDefault="00DA77EB" w:rsidP="00DA77EB">
            <w:pPr>
              <w:spacing w:after="0" w:line="240" w:lineRule="auto"/>
              <w:rPr>
                <w:rFonts w:ascii="Calibri" w:hAnsi="Calibri" w:cs="Calibri"/>
                <w:color w:val="000000" w:themeColor="text1"/>
                <w:kern w:val="0"/>
                <w:sz w:val="21"/>
                <w:szCs w:val="21"/>
                <w14:ligatures w14:val="none"/>
              </w:rPr>
            </w:pPr>
            <w:proofErr w:type="spellStart"/>
            <w:r w:rsidRPr="00594BAD">
              <w:rPr>
                <w:rFonts w:ascii="Calibri" w:hAnsi="Calibri" w:cs="Calibri"/>
                <w:color w:val="000000" w:themeColor="text1"/>
                <w:kern w:val="0"/>
                <w:sz w:val="21"/>
                <w:szCs w:val="21"/>
                <w14:ligatures w14:val="none"/>
              </w:rPr>
              <w:t>E</w:t>
            </w:r>
            <w:r w:rsidR="006F04E4" w:rsidRPr="00594BAD">
              <w:rPr>
                <w:rFonts w:ascii="Calibri" w:hAnsi="Calibri" w:cs="Calibri"/>
                <w:color w:val="000000" w:themeColor="text1"/>
                <w:kern w:val="0"/>
                <w:sz w:val="21"/>
                <w:szCs w:val="21"/>
                <w14:ligatures w14:val="none"/>
              </w:rPr>
              <w:t>m</w:t>
            </w:r>
            <w:r w:rsidRPr="00594BAD">
              <w:rPr>
                <w:rFonts w:ascii="Calibri" w:hAnsi="Calibri" w:cs="Calibri"/>
                <w:color w:val="000000" w:themeColor="text1"/>
                <w:kern w:val="0"/>
                <w:sz w:val="21"/>
                <w:szCs w:val="21"/>
                <w14:ligatures w14:val="none"/>
              </w:rPr>
              <w:t>F</w:t>
            </w:r>
            <w:proofErr w:type="spellEnd"/>
          </w:p>
        </w:tc>
        <w:tc>
          <w:tcPr>
            <w:tcW w:w="2595" w:type="pct"/>
            <w:tcBorders>
              <w:top w:val="dashSmallGap" w:sz="4" w:space="0" w:color="auto"/>
            </w:tcBorders>
            <w:noWrap/>
            <w:tcMar>
              <w:left w:w="0" w:type="dxa"/>
              <w:right w:w="0" w:type="dxa"/>
            </w:tcMar>
            <w:hideMark/>
          </w:tcPr>
          <w:p w14:paraId="63EA4944" w14:textId="1424C726" w:rsidR="00DA77EB" w:rsidRPr="00594BAD" w:rsidRDefault="00DA77EB" w:rsidP="00DA77EB">
            <w:pPr>
              <w:spacing w:after="0" w:line="240" w:lineRule="auto"/>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E</w:t>
            </w:r>
            <w:r w:rsidR="006F04E4" w:rsidRPr="00594BAD">
              <w:rPr>
                <w:rFonts w:ascii="Calibri" w:hAnsi="Calibri" w:cs="Calibri"/>
                <w:color w:val="000000" w:themeColor="text1"/>
                <w:kern w:val="0"/>
                <w:sz w:val="21"/>
                <w:szCs w:val="21"/>
                <w14:ligatures w14:val="none"/>
              </w:rPr>
              <w:t>m</w:t>
            </w:r>
            <w:r w:rsidRPr="00594BAD">
              <w:rPr>
                <w:rFonts w:ascii="Calibri" w:eastAsia="Times New Roman" w:hAnsi="Calibri" w:cs="Calibri"/>
                <w:color w:val="000000" w:themeColor="text1"/>
                <w:kern w:val="0"/>
                <w:sz w:val="21"/>
                <w:szCs w:val="21"/>
                <w14:ligatures w14:val="none"/>
              </w:rPr>
              <w:t>F-01: Feel afraid or scared</w:t>
            </w:r>
          </w:p>
        </w:tc>
        <w:tc>
          <w:tcPr>
            <w:tcW w:w="350" w:type="pct"/>
            <w:tcBorders>
              <w:top w:val="dashSmallGap" w:sz="4" w:space="0" w:color="auto"/>
            </w:tcBorders>
            <w:noWrap/>
            <w:tcMar>
              <w:left w:w="0" w:type="dxa"/>
              <w:right w:w="0" w:type="dxa"/>
            </w:tcMar>
          </w:tcPr>
          <w:p w14:paraId="2E099D41" w14:textId="7580E278" w:rsidR="00DA77EB" w:rsidRPr="00594BAD" w:rsidRDefault="00DA77EB" w:rsidP="00DA77EB">
            <w:pPr>
              <w:spacing w:after="0" w:line="240" w:lineRule="auto"/>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2.188</w:t>
            </w:r>
          </w:p>
        </w:tc>
        <w:tc>
          <w:tcPr>
            <w:tcW w:w="349" w:type="pct"/>
            <w:tcBorders>
              <w:top w:val="dashSmallGap" w:sz="4" w:space="0" w:color="auto"/>
            </w:tcBorders>
            <w:noWrap/>
            <w:tcMar>
              <w:left w:w="0" w:type="dxa"/>
              <w:right w:w="0" w:type="dxa"/>
            </w:tcMar>
          </w:tcPr>
          <w:p w14:paraId="41E2A180" w14:textId="12A38859" w:rsidR="00DA77EB" w:rsidRPr="00594BAD" w:rsidRDefault="00DA77EB" w:rsidP="00DA77EB">
            <w:pPr>
              <w:spacing w:after="0" w:line="240" w:lineRule="auto"/>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0.060</w:t>
            </w:r>
          </w:p>
        </w:tc>
        <w:tc>
          <w:tcPr>
            <w:tcW w:w="499" w:type="pct"/>
            <w:tcBorders>
              <w:top w:val="dashSmallGap" w:sz="4" w:space="0" w:color="auto"/>
            </w:tcBorders>
          </w:tcPr>
          <w:p w14:paraId="2E5A9201" w14:textId="29D2C0B2" w:rsidR="00DA77EB" w:rsidRPr="00594BAD" w:rsidRDefault="00DA77EB" w:rsidP="00DA77EB">
            <w:pPr>
              <w:spacing w:after="0" w:line="240" w:lineRule="auto"/>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36.723</w:t>
            </w:r>
            <w:r w:rsidRPr="00594BAD">
              <w:rPr>
                <w:rFonts w:ascii="Calibri" w:eastAsia="Times New Roman" w:hAnsi="Calibri" w:cs="Calibri"/>
                <w:color w:val="000000" w:themeColor="text1"/>
                <w:kern w:val="0"/>
                <w:sz w:val="21"/>
                <w:szCs w:val="21"/>
                <w:vertAlign w:val="superscript"/>
                <w14:ligatures w14:val="none"/>
              </w:rPr>
              <w:t>***</w:t>
            </w:r>
          </w:p>
        </w:tc>
        <w:tc>
          <w:tcPr>
            <w:tcW w:w="50" w:type="pct"/>
            <w:tcBorders>
              <w:top w:val="dashSmallGap" w:sz="4" w:space="0" w:color="auto"/>
            </w:tcBorders>
            <w:noWrap/>
            <w:tcMar>
              <w:left w:w="0" w:type="dxa"/>
              <w:right w:w="0" w:type="dxa"/>
            </w:tcMar>
          </w:tcPr>
          <w:p w14:paraId="639FF66B" w14:textId="77777777" w:rsidR="00DA77EB" w:rsidRPr="00594BAD" w:rsidRDefault="00DA77EB" w:rsidP="00DA77EB">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tcBorders>
              <w:top w:val="dashSmallGap" w:sz="4" w:space="0" w:color="auto"/>
            </w:tcBorders>
            <w:noWrap/>
            <w:tcMar>
              <w:left w:w="0" w:type="dxa"/>
              <w:right w:w="0" w:type="dxa"/>
            </w:tcMar>
          </w:tcPr>
          <w:p w14:paraId="0ABD60B5" w14:textId="6FADE162" w:rsidR="00DA77EB" w:rsidRPr="00594BAD" w:rsidRDefault="00DA77EB" w:rsidP="00DA77EB">
            <w:pPr>
              <w:spacing w:after="0" w:line="240" w:lineRule="auto"/>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0.910</w:t>
            </w:r>
          </w:p>
        </w:tc>
        <w:tc>
          <w:tcPr>
            <w:tcW w:w="357" w:type="pct"/>
            <w:tcBorders>
              <w:top w:val="dashSmallGap" w:sz="4" w:space="0" w:color="auto"/>
            </w:tcBorders>
            <w:noWrap/>
            <w:tcMar>
              <w:left w:w="0" w:type="dxa"/>
              <w:right w:w="0" w:type="dxa"/>
            </w:tcMar>
          </w:tcPr>
          <w:p w14:paraId="1E33C092" w14:textId="7D0DB5A2" w:rsidR="00DA77EB" w:rsidRPr="00594BAD" w:rsidRDefault="00DA77EB" w:rsidP="00DA77EB">
            <w:pPr>
              <w:spacing w:after="0" w:line="240" w:lineRule="auto"/>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0.173</w:t>
            </w:r>
          </w:p>
        </w:tc>
      </w:tr>
      <w:tr w:rsidR="002076CE" w:rsidRPr="00594BAD" w14:paraId="30010268" w14:textId="77777777" w:rsidTr="00E270CC">
        <w:trPr>
          <w:trHeight w:val="227"/>
          <w:jc w:val="center"/>
        </w:trPr>
        <w:tc>
          <w:tcPr>
            <w:tcW w:w="446" w:type="pct"/>
            <w:vMerge/>
            <w:tcMar>
              <w:left w:w="0" w:type="dxa"/>
              <w:right w:w="0" w:type="dxa"/>
            </w:tcMar>
          </w:tcPr>
          <w:p w14:paraId="44B975BC" w14:textId="77777777" w:rsidR="00DA77EB" w:rsidRPr="00594BAD" w:rsidRDefault="00DA77EB" w:rsidP="00DA77EB">
            <w:pPr>
              <w:spacing w:after="0" w:line="240" w:lineRule="auto"/>
              <w:rPr>
                <w:rFonts w:ascii="Calibri" w:eastAsia="Times New Roman" w:hAnsi="Calibri" w:cs="Calibri"/>
                <w:color w:val="000000" w:themeColor="text1"/>
                <w:kern w:val="0"/>
                <w:sz w:val="21"/>
                <w:szCs w:val="21"/>
                <w14:ligatures w14:val="none"/>
              </w:rPr>
            </w:pPr>
          </w:p>
        </w:tc>
        <w:tc>
          <w:tcPr>
            <w:tcW w:w="2595" w:type="pct"/>
            <w:noWrap/>
            <w:tcMar>
              <w:left w:w="0" w:type="dxa"/>
              <w:right w:w="0" w:type="dxa"/>
            </w:tcMar>
            <w:hideMark/>
          </w:tcPr>
          <w:p w14:paraId="19E697D9" w14:textId="1A0C0282" w:rsidR="00DA77EB" w:rsidRPr="00594BAD" w:rsidRDefault="00DA77EB" w:rsidP="00DA77EB">
            <w:pPr>
              <w:spacing w:after="0" w:line="240" w:lineRule="auto"/>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E</w:t>
            </w:r>
            <w:r w:rsidR="006F04E4" w:rsidRPr="00594BAD">
              <w:rPr>
                <w:rFonts w:ascii="Calibri" w:hAnsi="Calibri" w:cs="Calibri"/>
                <w:color w:val="000000" w:themeColor="text1"/>
                <w:kern w:val="0"/>
                <w:sz w:val="21"/>
                <w:szCs w:val="21"/>
                <w14:ligatures w14:val="none"/>
              </w:rPr>
              <w:t>m</w:t>
            </w:r>
            <w:r w:rsidRPr="00594BAD">
              <w:rPr>
                <w:rFonts w:ascii="Calibri" w:eastAsia="Times New Roman" w:hAnsi="Calibri" w:cs="Calibri"/>
                <w:color w:val="000000" w:themeColor="text1"/>
                <w:kern w:val="0"/>
                <w:sz w:val="21"/>
                <w:szCs w:val="21"/>
                <w14:ligatures w14:val="none"/>
              </w:rPr>
              <w:t>F-02: Feel sad or blue</w:t>
            </w:r>
          </w:p>
        </w:tc>
        <w:tc>
          <w:tcPr>
            <w:tcW w:w="350" w:type="pct"/>
            <w:noWrap/>
            <w:tcMar>
              <w:left w:w="0" w:type="dxa"/>
              <w:right w:w="0" w:type="dxa"/>
            </w:tcMar>
          </w:tcPr>
          <w:p w14:paraId="3E5C1E8C" w14:textId="034563CD" w:rsidR="00DA77EB" w:rsidRPr="00594BAD" w:rsidRDefault="00DA77EB" w:rsidP="00DA77EB">
            <w:pPr>
              <w:spacing w:after="0" w:line="240" w:lineRule="auto"/>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2.323</w:t>
            </w:r>
          </w:p>
        </w:tc>
        <w:tc>
          <w:tcPr>
            <w:tcW w:w="349" w:type="pct"/>
            <w:noWrap/>
            <w:tcMar>
              <w:left w:w="0" w:type="dxa"/>
              <w:right w:w="0" w:type="dxa"/>
            </w:tcMar>
          </w:tcPr>
          <w:p w14:paraId="6F0CBBF8" w14:textId="127C6C33" w:rsidR="00DA77EB" w:rsidRPr="00594BAD" w:rsidRDefault="00DA77EB" w:rsidP="00DA77EB">
            <w:pPr>
              <w:spacing w:after="0" w:line="240" w:lineRule="auto"/>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0.064</w:t>
            </w:r>
          </w:p>
        </w:tc>
        <w:tc>
          <w:tcPr>
            <w:tcW w:w="499" w:type="pct"/>
            <w:noWrap/>
            <w:tcMar>
              <w:left w:w="0" w:type="dxa"/>
              <w:right w:w="0" w:type="dxa"/>
            </w:tcMar>
          </w:tcPr>
          <w:p w14:paraId="56941480" w14:textId="6A4C97C4" w:rsidR="00DA77EB" w:rsidRPr="00594BAD" w:rsidRDefault="00DA77EB" w:rsidP="00DA77EB">
            <w:pPr>
              <w:spacing w:after="0" w:line="240" w:lineRule="auto"/>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36.225</w:t>
            </w:r>
            <w:r w:rsidRPr="00594BAD">
              <w:rPr>
                <w:rFonts w:ascii="Calibri" w:eastAsia="Times New Roman" w:hAnsi="Calibri" w:cs="Calibri"/>
                <w:color w:val="000000" w:themeColor="text1"/>
                <w:kern w:val="0"/>
                <w:sz w:val="21"/>
                <w:szCs w:val="21"/>
                <w:vertAlign w:val="superscript"/>
                <w14:ligatures w14:val="none"/>
              </w:rPr>
              <w:t>***</w:t>
            </w:r>
          </w:p>
        </w:tc>
        <w:tc>
          <w:tcPr>
            <w:tcW w:w="50" w:type="pct"/>
            <w:noWrap/>
            <w:tcMar>
              <w:left w:w="0" w:type="dxa"/>
              <w:right w:w="0" w:type="dxa"/>
            </w:tcMar>
          </w:tcPr>
          <w:p w14:paraId="09E352A3" w14:textId="77777777" w:rsidR="00DA77EB" w:rsidRPr="00594BAD" w:rsidRDefault="00DA77EB" w:rsidP="00DA77EB">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noWrap/>
            <w:tcMar>
              <w:left w:w="0" w:type="dxa"/>
              <w:right w:w="0" w:type="dxa"/>
            </w:tcMar>
          </w:tcPr>
          <w:p w14:paraId="70E5EC69" w14:textId="57C1A744" w:rsidR="00DA77EB" w:rsidRPr="00594BAD" w:rsidRDefault="00DA77EB" w:rsidP="00DA77EB">
            <w:pPr>
              <w:spacing w:after="0" w:line="240" w:lineRule="auto"/>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0.918</w:t>
            </w:r>
          </w:p>
        </w:tc>
        <w:tc>
          <w:tcPr>
            <w:tcW w:w="357" w:type="pct"/>
            <w:noWrap/>
            <w:tcMar>
              <w:left w:w="0" w:type="dxa"/>
              <w:right w:w="0" w:type="dxa"/>
            </w:tcMar>
          </w:tcPr>
          <w:p w14:paraId="3FAB7700" w14:textId="57253DBA" w:rsidR="00DA77EB" w:rsidRPr="00594BAD" w:rsidRDefault="00DA77EB" w:rsidP="00DA77EB">
            <w:pPr>
              <w:spacing w:after="0" w:line="240" w:lineRule="auto"/>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0.156</w:t>
            </w:r>
          </w:p>
        </w:tc>
      </w:tr>
      <w:tr w:rsidR="002076CE" w:rsidRPr="00594BAD" w14:paraId="334BACB5" w14:textId="77777777" w:rsidTr="00E270CC">
        <w:trPr>
          <w:trHeight w:val="227"/>
          <w:jc w:val="center"/>
        </w:trPr>
        <w:tc>
          <w:tcPr>
            <w:tcW w:w="446" w:type="pct"/>
            <w:vMerge/>
            <w:tcMar>
              <w:left w:w="0" w:type="dxa"/>
              <w:right w:w="0" w:type="dxa"/>
            </w:tcMar>
          </w:tcPr>
          <w:p w14:paraId="31C62D98" w14:textId="77777777" w:rsidR="00DA77EB" w:rsidRPr="00594BAD" w:rsidRDefault="00DA77EB" w:rsidP="00DA77EB">
            <w:pPr>
              <w:spacing w:after="0" w:line="240" w:lineRule="auto"/>
              <w:rPr>
                <w:rFonts w:ascii="Calibri" w:eastAsia="Times New Roman" w:hAnsi="Calibri" w:cs="Calibri"/>
                <w:color w:val="000000" w:themeColor="text1"/>
                <w:kern w:val="0"/>
                <w:sz w:val="21"/>
                <w:szCs w:val="21"/>
                <w14:ligatures w14:val="none"/>
              </w:rPr>
            </w:pPr>
          </w:p>
        </w:tc>
        <w:tc>
          <w:tcPr>
            <w:tcW w:w="2595" w:type="pct"/>
            <w:noWrap/>
            <w:tcMar>
              <w:left w:w="0" w:type="dxa"/>
              <w:right w:w="0" w:type="dxa"/>
            </w:tcMar>
            <w:hideMark/>
          </w:tcPr>
          <w:p w14:paraId="1ACFE395" w14:textId="255AE826" w:rsidR="00DA77EB" w:rsidRPr="00594BAD" w:rsidRDefault="00DA77EB" w:rsidP="00DA77EB">
            <w:pPr>
              <w:spacing w:after="0" w:line="240" w:lineRule="auto"/>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E</w:t>
            </w:r>
            <w:r w:rsidR="0089727A" w:rsidRPr="00594BAD">
              <w:rPr>
                <w:rFonts w:ascii="Calibri" w:hAnsi="Calibri" w:cs="Calibri"/>
                <w:color w:val="000000" w:themeColor="text1"/>
                <w:kern w:val="0"/>
                <w:sz w:val="21"/>
                <w:szCs w:val="21"/>
                <w14:ligatures w14:val="none"/>
              </w:rPr>
              <w:t>m</w:t>
            </w:r>
            <w:r w:rsidRPr="00594BAD">
              <w:rPr>
                <w:rFonts w:ascii="Calibri" w:eastAsia="Times New Roman" w:hAnsi="Calibri" w:cs="Calibri"/>
                <w:color w:val="000000" w:themeColor="text1"/>
                <w:kern w:val="0"/>
                <w:sz w:val="21"/>
                <w:szCs w:val="21"/>
                <w14:ligatures w14:val="none"/>
              </w:rPr>
              <w:t>F-03: Feel angry</w:t>
            </w:r>
          </w:p>
        </w:tc>
        <w:tc>
          <w:tcPr>
            <w:tcW w:w="350" w:type="pct"/>
            <w:noWrap/>
            <w:tcMar>
              <w:left w:w="0" w:type="dxa"/>
              <w:right w:w="0" w:type="dxa"/>
            </w:tcMar>
          </w:tcPr>
          <w:p w14:paraId="345A89EB" w14:textId="6B053E4F" w:rsidR="00DA77EB" w:rsidRPr="00594BAD" w:rsidRDefault="00DA77EB" w:rsidP="00DA77EB">
            <w:pPr>
              <w:spacing w:after="0" w:line="240" w:lineRule="auto"/>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2.030</w:t>
            </w:r>
          </w:p>
        </w:tc>
        <w:tc>
          <w:tcPr>
            <w:tcW w:w="349" w:type="pct"/>
            <w:noWrap/>
            <w:tcMar>
              <w:left w:w="0" w:type="dxa"/>
              <w:right w:w="0" w:type="dxa"/>
            </w:tcMar>
          </w:tcPr>
          <w:p w14:paraId="1069DE75" w14:textId="489555D8" w:rsidR="00DA77EB" w:rsidRPr="00594BAD" w:rsidRDefault="00DA77EB" w:rsidP="00DA77EB">
            <w:pPr>
              <w:spacing w:after="0" w:line="240" w:lineRule="auto"/>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0.051</w:t>
            </w:r>
          </w:p>
        </w:tc>
        <w:tc>
          <w:tcPr>
            <w:tcW w:w="499" w:type="pct"/>
            <w:noWrap/>
            <w:tcMar>
              <w:left w:w="0" w:type="dxa"/>
              <w:right w:w="0" w:type="dxa"/>
            </w:tcMar>
          </w:tcPr>
          <w:p w14:paraId="4887D910" w14:textId="57A8EAF3" w:rsidR="00DA77EB" w:rsidRPr="00594BAD" w:rsidRDefault="00DA77EB" w:rsidP="00DA77EB">
            <w:pPr>
              <w:spacing w:after="0" w:line="240" w:lineRule="auto"/>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40.147</w:t>
            </w:r>
            <w:r w:rsidRPr="00594BAD">
              <w:rPr>
                <w:rFonts w:ascii="Calibri" w:eastAsia="Times New Roman" w:hAnsi="Calibri" w:cs="Calibri"/>
                <w:color w:val="000000" w:themeColor="text1"/>
                <w:kern w:val="0"/>
                <w:sz w:val="21"/>
                <w:szCs w:val="21"/>
                <w:vertAlign w:val="superscript"/>
                <w14:ligatures w14:val="none"/>
              </w:rPr>
              <w:t>***</w:t>
            </w:r>
          </w:p>
        </w:tc>
        <w:tc>
          <w:tcPr>
            <w:tcW w:w="50" w:type="pct"/>
            <w:noWrap/>
            <w:tcMar>
              <w:left w:w="0" w:type="dxa"/>
              <w:right w:w="0" w:type="dxa"/>
            </w:tcMar>
          </w:tcPr>
          <w:p w14:paraId="1E9F1B3F" w14:textId="77777777" w:rsidR="00DA77EB" w:rsidRPr="00594BAD" w:rsidRDefault="00DA77EB" w:rsidP="00DA77EB">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noWrap/>
            <w:tcMar>
              <w:left w:w="0" w:type="dxa"/>
              <w:right w:w="0" w:type="dxa"/>
            </w:tcMar>
          </w:tcPr>
          <w:p w14:paraId="58E510F5" w14:textId="727B3E1D" w:rsidR="00DA77EB" w:rsidRPr="00594BAD" w:rsidRDefault="00DA77EB" w:rsidP="00DA77EB">
            <w:pPr>
              <w:spacing w:after="0" w:line="240" w:lineRule="auto"/>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0.897</w:t>
            </w:r>
          </w:p>
        </w:tc>
        <w:tc>
          <w:tcPr>
            <w:tcW w:w="357" w:type="pct"/>
            <w:noWrap/>
            <w:tcMar>
              <w:left w:w="0" w:type="dxa"/>
              <w:right w:w="0" w:type="dxa"/>
            </w:tcMar>
          </w:tcPr>
          <w:p w14:paraId="66C8755F" w14:textId="24AB2EDC" w:rsidR="00DA77EB" w:rsidRPr="00594BAD" w:rsidRDefault="00DA77EB" w:rsidP="00DA77EB">
            <w:pPr>
              <w:spacing w:after="0" w:line="240" w:lineRule="auto"/>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0.195</w:t>
            </w:r>
          </w:p>
        </w:tc>
      </w:tr>
      <w:tr w:rsidR="002076CE" w:rsidRPr="00594BAD" w14:paraId="0C21AF4C" w14:textId="77777777" w:rsidTr="00E270CC">
        <w:trPr>
          <w:trHeight w:val="227"/>
          <w:jc w:val="center"/>
        </w:trPr>
        <w:tc>
          <w:tcPr>
            <w:tcW w:w="446" w:type="pct"/>
            <w:vMerge/>
            <w:tcMar>
              <w:left w:w="0" w:type="dxa"/>
              <w:right w:w="0" w:type="dxa"/>
            </w:tcMar>
            <w:hideMark/>
          </w:tcPr>
          <w:p w14:paraId="792D6482" w14:textId="77777777" w:rsidR="00DA77EB" w:rsidRPr="00594BAD" w:rsidRDefault="00DA77EB" w:rsidP="00DA77EB">
            <w:pPr>
              <w:spacing w:after="0" w:line="240" w:lineRule="auto"/>
              <w:rPr>
                <w:rFonts w:ascii="Calibri" w:eastAsia="Times New Roman" w:hAnsi="Calibri" w:cs="Calibri"/>
                <w:color w:val="000000" w:themeColor="text1"/>
                <w:kern w:val="0"/>
                <w:sz w:val="21"/>
                <w:szCs w:val="21"/>
                <w14:ligatures w14:val="none"/>
              </w:rPr>
            </w:pPr>
          </w:p>
        </w:tc>
        <w:tc>
          <w:tcPr>
            <w:tcW w:w="2595" w:type="pct"/>
            <w:noWrap/>
            <w:tcMar>
              <w:left w:w="0" w:type="dxa"/>
              <w:right w:w="0" w:type="dxa"/>
            </w:tcMar>
            <w:hideMark/>
          </w:tcPr>
          <w:p w14:paraId="5D75B760" w14:textId="398E453D" w:rsidR="00DA77EB" w:rsidRPr="00594BAD" w:rsidRDefault="00DA77EB" w:rsidP="00DA77EB">
            <w:pPr>
              <w:spacing w:after="0" w:line="240" w:lineRule="auto"/>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E</w:t>
            </w:r>
            <w:r w:rsidR="0089727A" w:rsidRPr="00594BAD">
              <w:rPr>
                <w:rFonts w:ascii="Calibri" w:hAnsi="Calibri" w:cs="Calibri"/>
                <w:color w:val="000000" w:themeColor="text1"/>
                <w:kern w:val="0"/>
                <w:sz w:val="21"/>
                <w:szCs w:val="21"/>
                <w14:ligatures w14:val="none"/>
              </w:rPr>
              <w:t>m</w:t>
            </w:r>
            <w:r w:rsidRPr="00594BAD">
              <w:rPr>
                <w:rFonts w:ascii="Calibri" w:eastAsia="Times New Roman" w:hAnsi="Calibri" w:cs="Calibri"/>
                <w:color w:val="000000" w:themeColor="text1"/>
                <w:kern w:val="0"/>
                <w:sz w:val="21"/>
                <w:szCs w:val="21"/>
                <w14:ligatures w14:val="none"/>
              </w:rPr>
              <w:t>F-04: Trouble sleeping</w:t>
            </w:r>
          </w:p>
        </w:tc>
        <w:tc>
          <w:tcPr>
            <w:tcW w:w="350" w:type="pct"/>
            <w:noWrap/>
            <w:tcMar>
              <w:left w:w="0" w:type="dxa"/>
              <w:right w:w="0" w:type="dxa"/>
            </w:tcMar>
          </w:tcPr>
          <w:p w14:paraId="0808CA4D" w14:textId="6BFA8CDA" w:rsidR="00DA77EB" w:rsidRPr="00594BAD" w:rsidRDefault="00DA77EB" w:rsidP="00DA77EB">
            <w:pPr>
              <w:spacing w:after="0" w:line="240" w:lineRule="auto"/>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1.201</w:t>
            </w:r>
          </w:p>
        </w:tc>
        <w:tc>
          <w:tcPr>
            <w:tcW w:w="349" w:type="pct"/>
            <w:noWrap/>
            <w:tcMar>
              <w:left w:w="0" w:type="dxa"/>
              <w:right w:w="0" w:type="dxa"/>
            </w:tcMar>
          </w:tcPr>
          <w:p w14:paraId="54459914" w14:textId="72F8F61D" w:rsidR="00DA77EB" w:rsidRPr="00594BAD" w:rsidRDefault="00DA77EB" w:rsidP="00DA77EB">
            <w:pPr>
              <w:spacing w:after="0" w:line="240" w:lineRule="auto"/>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0.026</w:t>
            </w:r>
          </w:p>
        </w:tc>
        <w:tc>
          <w:tcPr>
            <w:tcW w:w="499" w:type="pct"/>
            <w:noWrap/>
            <w:tcMar>
              <w:left w:w="0" w:type="dxa"/>
              <w:right w:w="0" w:type="dxa"/>
            </w:tcMar>
          </w:tcPr>
          <w:p w14:paraId="0D0E7B72" w14:textId="1D4788E5" w:rsidR="00DA77EB" w:rsidRPr="00594BAD" w:rsidRDefault="00DA77EB" w:rsidP="00DA77EB">
            <w:pPr>
              <w:spacing w:after="0" w:line="240" w:lineRule="auto"/>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45.907</w:t>
            </w:r>
            <w:r w:rsidRPr="00594BAD">
              <w:rPr>
                <w:rFonts w:ascii="Calibri" w:eastAsia="Times New Roman" w:hAnsi="Calibri" w:cs="Calibri"/>
                <w:color w:val="000000" w:themeColor="text1"/>
                <w:kern w:val="0"/>
                <w:sz w:val="21"/>
                <w:szCs w:val="21"/>
                <w:vertAlign w:val="superscript"/>
                <w14:ligatures w14:val="none"/>
              </w:rPr>
              <w:t>***</w:t>
            </w:r>
          </w:p>
        </w:tc>
        <w:tc>
          <w:tcPr>
            <w:tcW w:w="50" w:type="pct"/>
            <w:noWrap/>
            <w:tcMar>
              <w:left w:w="0" w:type="dxa"/>
              <w:right w:w="0" w:type="dxa"/>
            </w:tcMar>
          </w:tcPr>
          <w:p w14:paraId="7FA27C75" w14:textId="77777777" w:rsidR="00DA77EB" w:rsidRPr="00594BAD" w:rsidRDefault="00DA77EB" w:rsidP="00DA77EB">
            <w:pPr>
              <w:spacing w:after="0" w:line="240" w:lineRule="auto"/>
              <w:rPr>
                <w:rFonts w:ascii="Calibri" w:eastAsia="Times New Roman" w:hAnsi="Calibri" w:cs="Calibri"/>
                <w:b/>
                <w:bCs/>
                <w:color w:val="000000" w:themeColor="text1"/>
                <w:kern w:val="0"/>
                <w:sz w:val="21"/>
                <w:szCs w:val="21"/>
                <w:highlight w:val="yellow"/>
                <w14:ligatures w14:val="none"/>
              </w:rPr>
            </w:pPr>
          </w:p>
        </w:tc>
        <w:tc>
          <w:tcPr>
            <w:tcW w:w="354" w:type="pct"/>
            <w:noWrap/>
            <w:tcMar>
              <w:left w:w="0" w:type="dxa"/>
              <w:right w:w="0" w:type="dxa"/>
            </w:tcMar>
          </w:tcPr>
          <w:p w14:paraId="178D8F9D" w14:textId="43C22611" w:rsidR="00DA77EB" w:rsidRPr="00594BAD" w:rsidRDefault="00DA77EB" w:rsidP="00DA77EB">
            <w:pPr>
              <w:spacing w:after="0" w:line="240" w:lineRule="auto"/>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0.769</w:t>
            </w:r>
          </w:p>
        </w:tc>
        <w:tc>
          <w:tcPr>
            <w:tcW w:w="357" w:type="pct"/>
            <w:noWrap/>
            <w:tcMar>
              <w:left w:w="0" w:type="dxa"/>
              <w:right w:w="0" w:type="dxa"/>
            </w:tcMar>
          </w:tcPr>
          <w:p w14:paraId="2CCB3E4C" w14:textId="1AC62075" w:rsidR="00DA77EB" w:rsidRPr="00594BAD" w:rsidRDefault="00DA77EB" w:rsidP="00DA77EB">
            <w:pPr>
              <w:spacing w:after="0" w:line="240" w:lineRule="auto"/>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0.409</w:t>
            </w:r>
          </w:p>
        </w:tc>
      </w:tr>
      <w:tr w:rsidR="002076CE" w:rsidRPr="00594BAD" w14:paraId="692543BD" w14:textId="77777777" w:rsidTr="00E270CC">
        <w:trPr>
          <w:trHeight w:val="227"/>
          <w:jc w:val="center"/>
        </w:trPr>
        <w:tc>
          <w:tcPr>
            <w:tcW w:w="446" w:type="pct"/>
            <w:vMerge/>
            <w:tcBorders>
              <w:bottom w:val="single" w:sz="12" w:space="0" w:color="auto"/>
            </w:tcBorders>
            <w:tcMar>
              <w:left w:w="0" w:type="dxa"/>
              <w:right w:w="0" w:type="dxa"/>
            </w:tcMar>
          </w:tcPr>
          <w:p w14:paraId="034EA73E" w14:textId="77777777" w:rsidR="00DA77EB" w:rsidRPr="00594BAD" w:rsidRDefault="00DA77EB" w:rsidP="00DA77EB">
            <w:pPr>
              <w:spacing w:after="0" w:line="240" w:lineRule="auto"/>
              <w:rPr>
                <w:rFonts w:ascii="Calibri" w:eastAsia="Times New Roman" w:hAnsi="Calibri" w:cs="Calibri"/>
                <w:color w:val="000000" w:themeColor="text1"/>
                <w:kern w:val="0"/>
                <w:sz w:val="21"/>
                <w:szCs w:val="21"/>
                <w14:ligatures w14:val="none"/>
              </w:rPr>
            </w:pPr>
          </w:p>
        </w:tc>
        <w:tc>
          <w:tcPr>
            <w:tcW w:w="2595" w:type="pct"/>
            <w:tcBorders>
              <w:bottom w:val="single" w:sz="12" w:space="0" w:color="auto"/>
            </w:tcBorders>
            <w:noWrap/>
            <w:tcMar>
              <w:left w:w="0" w:type="dxa"/>
              <w:right w:w="0" w:type="dxa"/>
            </w:tcMar>
          </w:tcPr>
          <w:p w14:paraId="7B72A493" w14:textId="6744289F" w:rsidR="00DA77EB" w:rsidRPr="00594BAD" w:rsidRDefault="00DA77EB" w:rsidP="00DA77EB">
            <w:pPr>
              <w:spacing w:after="0" w:line="240" w:lineRule="auto"/>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E</w:t>
            </w:r>
            <w:r w:rsidR="0089727A" w:rsidRPr="00594BAD">
              <w:rPr>
                <w:rFonts w:ascii="Calibri" w:hAnsi="Calibri" w:cs="Calibri"/>
                <w:color w:val="000000" w:themeColor="text1"/>
                <w:kern w:val="0"/>
                <w:sz w:val="21"/>
                <w:szCs w:val="21"/>
                <w14:ligatures w14:val="none"/>
              </w:rPr>
              <w:t>m</w:t>
            </w:r>
            <w:r w:rsidRPr="00594BAD">
              <w:rPr>
                <w:rFonts w:ascii="Calibri" w:eastAsia="Times New Roman" w:hAnsi="Calibri" w:cs="Calibri"/>
                <w:color w:val="000000" w:themeColor="text1"/>
                <w:kern w:val="0"/>
                <w:sz w:val="21"/>
                <w:szCs w:val="21"/>
                <w14:ligatures w14:val="none"/>
              </w:rPr>
              <w:t>F-05: Worry about what will happen</w:t>
            </w:r>
          </w:p>
        </w:tc>
        <w:tc>
          <w:tcPr>
            <w:tcW w:w="350" w:type="pct"/>
            <w:tcBorders>
              <w:bottom w:val="single" w:sz="12" w:space="0" w:color="auto"/>
            </w:tcBorders>
            <w:noWrap/>
            <w:tcMar>
              <w:left w:w="0" w:type="dxa"/>
              <w:right w:w="0" w:type="dxa"/>
            </w:tcMar>
          </w:tcPr>
          <w:p w14:paraId="78209E4D" w14:textId="3BDD3CDA" w:rsidR="00DA77EB" w:rsidRPr="00594BAD" w:rsidRDefault="00DA77EB" w:rsidP="00DA77EB">
            <w:pPr>
              <w:spacing w:after="0" w:line="240" w:lineRule="auto"/>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1.779</w:t>
            </w:r>
          </w:p>
        </w:tc>
        <w:tc>
          <w:tcPr>
            <w:tcW w:w="349" w:type="pct"/>
            <w:tcBorders>
              <w:bottom w:val="single" w:sz="12" w:space="0" w:color="auto"/>
            </w:tcBorders>
            <w:noWrap/>
            <w:tcMar>
              <w:left w:w="0" w:type="dxa"/>
              <w:right w:w="0" w:type="dxa"/>
            </w:tcMar>
          </w:tcPr>
          <w:p w14:paraId="1665ED55" w14:textId="55D9FD80" w:rsidR="00DA77EB" w:rsidRPr="00594BAD" w:rsidRDefault="00DA77EB" w:rsidP="00DA77EB">
            <w:pPr>
              <w:spacing w:after="0" w:line="240" w:lineRule="auto"/>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0.043</w:t>
            </w:r>
          </w:p>
        </w:tc>
        <w:tc>
          <w:tcPr>
            <w:tcW w:w="499" w:type="pct"/>
            <w:tcBorders>
              <w:bottom w:val="single" w:sz="12" w:space="0" w:color="auto"/>
            </w:tcBorders>
            <w:noWrap/>
            <w:tcMar>
              <w:left w:w="0" w:type="dxa"/>
              <w:right w:w="0" w:type="dxa"/>
            </w:tcMar>
          </w:tcPr>
          <w:p w14:paraId="5F4E8502" w14:textId="555B600E" w:rsidR="00DA77EB" w:rsidRPr="00594BAD" w:rsidRDefault="00DA77EB" w:rsidP="00DA77EB">
            <w:pPr>
              <w:spacing w:after="0" w:line="240" w:lineRule="auto"/>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41.694</w:t>
            </w:r>
            <w:r w:rsidRPr="00594BAD">
              <w:rPr>
                <w:rFonts w:ascii="Calibri" w:eastAsia="Times New Roman" w:hAnsi="Calibri" w:cs="Calibri"/>
                <w:color w:val="000000" w:themeColor="text1"/>
                <w:kern w:val="0"/>
                <w:sz w:val="21"/>
                <w:szCs w:val="21"/>
                <w:vertAlign w:val="superscript"/>
                <w14:ligatures w14:val="none"/>
              </w:rPr>
              <w:t>***</w:t>
            </w:r>
          </w:p>
        </w:tc>
        <w:tc>
          <w:tcPr>
            <w:tcW w:w="50" w:type="pct"/>
            <w:tcBorders>
              <w:bottom w:val="single" w:sz="12" w:space="0" w:color="auto"/>
            </w:tcBorders>
            <w:noWrap/>
            <w:tcMar>
              <w:left w:w="0" w:type="dxa"/>
              <w:right w:w="0" w:type="dxa"/>
            </w:tcMar>
          </w:tcPr>
          <w:p w14:paraId="6251813B" w14:textId="77777777" w:rsidR="00DA77EB" w:rsidRPr="00594BAD" w:rsidRDefault="00DA77EB" w:rsidP="00DA77EB">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tcBorders>
              <w:bottom w:val="single" w:sz="12" w:space="0" w:color="auto"/>
            </w:tcBorders>
            <w:noWrap/>
            <w:tcMar>
              <w:left w:w="0" w:type="dxa"/>
              <w:right w:w="0" w:type="dxa"/>
            </w:tcMar>
          </w:tcPr>
          <w:p w14:paraId="6BD796AA" w14:textId="1F526483" w:rsidR="00DA77EB" w:rsidRPr="00594BAD" w:rsidRDefault="00DA77EB" w:rsidP="00DA77EB">
            <w:pPr>
              <w:spacing w:after="0" w:line="240" w:lineRule="auto"/>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0.872</w:t>
            </w:r>
          </w:p>
        </w:tc>
        <w:tc>
          <w:tcPr>
            <w:tcW w:w="357" w:type="pct"/>
            <w:tcBorders>
              <w:bottom w:val="single" w:sz="12" w:space="0" w:color="auto"/>
            </w:tcBorders>
            <w:noWrap/>
            <w:tcMar>
              <w:left w:w="0" w:type="dxa"/>
              <w:right w:w="0" w:type="dxa"/>
            </w:tcMar>
          </w:tcPr>
          <w:p w14:paraId="48BBD69E" w14:textId="498F073F" w:rsidR="00DA77EB" w:rsidRPr="00594BAD" w:rsidRDefault="00DA77EB" w:rsidP="00DA77EB">
            <w:pPr>
              <w:spacing w:after="0" w:line="240" w:lineRule="auto"/>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0.240</w:t>
            </w:r>
          </w:p>
        </w:tc>
      </w:tr>
      <w:tr w:rsidR="00DA77EB" w:rsidRPr="00594BAD" w14:paraId="57A4E527" w14:textId="77777777" w:rsidTr="00E270CC">
        <w:trPr>
          <w:trHeight w:val="565"/>
          <w:jc w:val="center"/>
        </w:trPr>
        <w:tc>
          <w:tcPr>
            <w:tcW w:w="5000" w:type="pct"/>
            <w:gridSpan w:val="8"/>
            <w:tcBorders>
              <w:top w:val="single" w:sz="12" w:space="0" w:color="auto"/>
            </w:tcBorders>
            <w:tcMar>
              <w:left w:w="0" w:type="dxa"/>
              <w:right w:w="0" w:type="dxa"/>
            </w:tcMar>
          </w:tcPr>
          <w:p w14:paraId="0B73C4AB" w14:textId="41ADE96D" w:rsidR="00DA77EB" w:rsidRDefault="00DA77EB" w:rsidP="00AA7697">
            <w:pPr>
              <w:spacing w:after="0" w:line="240" w:lineRule="auto"/>
              <w:rPr>
                <w:rFonts w:ascii="Calibri" w:hAnsi="Calibri" w:cs="Calibri"/>
                <w:color w:val="000000" w:themeColor="text1"/>
                <w:kern w:val="0"/>
                <w:sz w:val="19"/>
                <w:szCs w:val="19"/>
                <w14:ligatures w14:val="none"/>
              </w:rPr>
            </w:pPr>
            <w:r w:rsidRPr="00594BAD">
              <w:rPr>
                <w:rFonts w:ascii="Calibri" w:eastAsia="DengXian" w:hAnsi="Calibri" w:cs="Calibri"/>
                <w:i/>
                <w:iCs/>
                <w:color w:val="000000" w:themeColor="text1"/>
                <w:kern w:val="0"/>
                <w:sz w:val="19"/>
                <w:szCs w:val="19"/>
                <w14:ligatures w14:val="none"/>
              </w:rPr>
              <w:t>Note</w:t>
            </w:r>
            <w:r w:rsidR="00594BAD">
              <w:rPr>
                <w:rFonts w:ascii="Calibri" w:eastAsia="DengXian" w:hAnsi="Calibri" w:cs="Calibri" w:hint="eastAsia"/>
                <w:color w:val="000000" w:themeColor="text1"/>
                <w:kern w:val="0"/>
                <w:sz w:val="19"/>
                <w:szCs w:val="19"/>
                <w14:ligatures w14:val="none"/>
              </w:rPr>
              <w:t>.</w:t>
            </w:r>
            <w:r w:rsidRPr="00594BAD">
              <w:rPr>
                <w:rFonts w:ascii="Calibri" w:eastAsia="DengXian" w:hAnsi="Calibri" w:cs="Calibri"/>
                <w:color w:val="000000" w:themeColor="text1"/>
                <w:kern w:val="0"/>
                <w:sz w:val="19"/>
                <w:szCs w:val="19"/>
                <w14:ligatures w14:val="none"/>
              </w:rPr>
              <w:t xml:space="preserve"> </w:t>
            </w:r>
            <w:r w:rsidRPr="00594BAD">
              <w:rPr>
                <w:rFonts w:ascii="Calibri" w:eastAsia="Times New Roman" w:hAnsi="Calibri" w:cs="Calibri"/>
                <w:color w:val="000000" w:themeColor="text1"/>
                <w:kern w:val="0"/>
                <w:sz w:val="19"/>
                <w:szCs w:val="19"/>
                <w14:ligatures w14:val="none"/>
              </w:rPr>
              <w:t>CFA</w:t>
            </w:r>
            <w:r w:rsidRPr="00594BAD">
              <w:rPr>
                <w:rFonts w:ascii="Calibri" w:hAnsi="Calibri" w:cs="Calibri"/>
                <w:color w:val="000000" w:themeColor="text1"/>
                <w:kern w:val="0"/>
                <w:sz w:val="19"/>
                <w:szCs w:val="19"/>
                <w14:ligatures w14:val="none"/>
              </w:rPr>
              <w:t xml:space="preserve"> = </w:t>
            </w:r>
            <w:r w:rsidRPr="00594BAD">
              <w:rPr>
                <w:rFonts w:ascii="Calibri" w:eastAsia="Times New Roman" w:hAnsi="Calibri" w:cs="Calibri"/>
                <w:color w:val="000000" w:themeColor="text1"/>
                <w:kern w:val="0"/>
                <w:sz w:val="19"/>
                <w:szCs w:val="19"/>
                <w14:ligatures w14:val="none"/>
              </w:rPr>
              <w:t>confirmatory factor analysis</w:t>
            </w:r>
            <w:r w:rsidRPr="00594BAD">
              <w:rPr>
                <w:rFonts w:ascii="Calibri" w:eastAsia="DengXian" w:hAnsi="Calibri" w:cs="Calibri"/>
                <w:color w:val="000000" w:themeColor="text1"/>
                <w:kern w:val="0"/>
                <w:sz w:val="19"/>
                <w:szCs w:val="19"/>
                <w14:ligatures w14:val="none"/>
              </w:rPr>
              <w:t xml:space="preserve">, </w:t>
            </w:r>
            <w:proofErr w:type="spellStart"/>
            <w:r w:rsidRPr="00594BAD">
              <w:rPr>
                <w:rFonts w:ascii="Calibri" w:eastAsia="DengXian" w:hAnsi="Calibri" w:cs="Calibri"/>
                <w:color w:val="000000" w:themeColor="text1"/>
                <w:kern w:val="0"/>
                <w:sz w:val="19"/>
                <w:szCs w:val="19"/>
                <w14:ligatures w14:val="none"/>
              </w:rPr>
              <w:t>E</w:t>
            </w:r>
            <w:r w:rsidR="0089727A" w:rsidRPr="00594BAD">
              <w:rPr>
                <w:rFonts w:ascii="Calibri" w:eastAsia="DengXian" w:hAnsi="Calibri" w:cs="Calibri"/>
                <w:color w:val="000000" w:themeColor="text1"/>
                <w:kern w:val="0"/>
                <w:sz w:val="19"/>
                <w:szCs w:val="19"/>
                <w14:ligatures w14:val="none"/>
              </w:rPr>
              <w:t>m</w:t>
            </w:r>
            <w:r w:rsidRPr="00594BAD">
              <w:rPr>
                <w:rFonts w:ascii="Calibri" w:eastAsia="DengXian" w:hAnsi="Calibri" w:cs="Calibri"/>
                <w:color w:val="000000" w:themeColor="text1"/>
                <w:kern w:val="0"/>
                <w:sz w:val="19"/>
                <w:szCs w:val="19"/>
                <w14:ligatures w14:val="none"/>
              </w:rPr>
              <w:t>F</w:t>
            </w:r>
            <w:proofErr w:type="spellEnd"/>
            <w:r w:rsidRPr="00594BAD">
              <w:rPr>
                <w:rFonts w:ascii="Calibri" w:eastAsia="DengXian" w:hAnsi="Calibri" w:cs="Calibri"/>
                <w:color w:val="000000" w:themeColor="text1"/>
                <w:kern w:val="0"/>
                <w:sz w:val="19"/>
                <w:szCs w:val="19"/>
                <w14:ligatures w14:val="none"/>
              </w:rPr>
              <w:t xml:space="preserve"> = Emotional Functioning, </w:t>
            </w:r>
            <w:r w:rsidRPr="00594BAD">
              <w:rPr>
                <w:rFonts w:ascii="Calibri" w:eastAsia="Times New Roman" w:hAnsi="Calibri" w:cs="Calibri"/>
                <w:i/>
                <w:iCs/>
                <w:color w:val="000000" w:themeColor="text1"/>
                <w:kern w:val="0"/>
                <w:sz w:val="19"/>
                <w:szCs w:val="19"/>
                <w14:ligatures w14:val="none"/>
              </w:rPr>
              <w:t>Est.</w:t>
            </w:r>
            <w:r w:rsidRPr="00594BAD">
              <w:rPr>
                <w:rFonts w:ascii="Calibri" w:hAnsi="Calibri" w:cs="Calibri"/>
                <w:i/>
                <w:iCs/>
                <w:color w:val="000000" w:themeColor="text1"/>
                <w:kern w:val="0"/>
                <w:sz w:val="19"/>
                <w:szCs w:val="19"/>
                <w14:ligatures w14:val="none"/>
              </w:rPr>
              <w:t xml:space="preserve"> </w:t>
            </w:r>
            <w:r w:rsidRPr="00594BAD">
              <w:rPr>
                <w:rFonts w:ascii="Calibri" w:hAnsi="Calibri" w:cs="Calibri"/>
                <w:color w:val="000000" w:themeColor="text1"/>
                <w:kern w:val="0"/>
                <w:sz w:val="19"/>
                <w:szCs w:val="19"/>
                <w14:ligatures w14:val="none"/>
              </w:rPr>
              <w:t xml:space="preserve">= </w:t>
            </w:r>
            <w:r w:rsidRPr="00594BAD">
              <w:rPr>
                <w:rFonts w:ascii="Calibri" w:eastAsia="Times New Roman" w:hAnsi="Calibri" w:cs="Calibri"/>
                <w:color w:val="000000" w:themeColor="text1"/>
                <w:kern w:val="0"/>
                <w:sz w:val="19"/>
                <w:szCs w:val="19"/>
                <w14:ligatures w14:val="none"/>
              </w:rPr>
              <w:t>estimate</w:t>
            </w:r>
            <w:r w:rsidRPr="00594BAD">
              <w:rPr>
                <w:rFonts w:ascii="Calibri" w:hAnsi="Calibri" w:cs="Calibri"/>
                <w:color w:val="000000" w:themeColor="text1"/>
                <w:kern w:val="0"/>
                <w:sz w:val="19"/>
                <w:szCs w:val="19"/>
                <w14:ligatures w14:val="none"/>
              </w:rPr>
              <w:t xml:space="preserve">, </w:t>
            </w:r>
            <w:r w:rsidRPr="00594BAD">
              <w:rPr>
                <w:rFonts w:ascii="Calibri" w:eastAsia="Times New Roman" w:hAnsi="Calibri" w:cs="Calibri"/>
                <w:i/>
                <w:iCs/>
                <w:color w:val="000000" w:themeColor="text1"/>
                <w:kern w:val="0"/>
                <w:sz w:val="19"/>
                <w:szCs w:val="19"/>
                <w14:ligatures w14:val="none"/>
              </w:rPr>
              <w:t>SE</w:t>
            </w:r>
            <w:r w:rsidRPr="00594BAD">
              <w:rPr>
                <w:rFonts w:ascii="Calibri" w:hAnsi="Calibri" w:cs="Calibri"/>
                <w:color w:val="000000" w:themeColor="text1"/>
                <w:kern w:val="0"/>
                <w:sz w:val="19"/>
                <w:szCs w:val="19"/>
                <w14:ligatures w14:val="none"/>
              </w:rPr>
              <w:t xml:space="preserve"> = </w:t>
            </w:r>
            <w:r w:rsidRPr="00594BAD">
              <w:rPr>
                <w:rFonts w:ascii="Calibri" w:eastAsia="Times New Roman" w:hAnsi="Calibri" w:cs="Calibri"/>
                <w:color w:val="000000" w:themeColor="text1"/>
                <w:kern w:val="0"/>
                <w:sz w:val="19"/>
                <w:szCs w:val="19"/>
                <w14:ligatures w14:val="none"/>
              </w:rPr>
              <w:t>standard error</w:t>
            </w:r>
            <w:r w:rsidRPr="00594BAD">
              <w:rPr>
                <w:rFonts w:ascii="Calibri" w:hAnsi="Calibri" w:cs="Calibri"/>
                <w:color w:val="000000" w:themeColor="text1"/>
                <w:kern w:val="0"/>
                <w:sz w:val="19"/>
                <w:szCs w:val="19"/>
                <w14:ligatures w14:val="none"/>
              </w:rPr>
              <w:t xml:space="preserve">, </w:t>
            </w:r>
            <w:r w:rsidRPr="00594BAD">
              <w:rPr>
                <w:rFonts w:ascii="Calibri" w:eastAsia="Times New Roman" w:hAnsi="Calibri" w:cs="Calibri"/>
                <w:i/>
                <w:iCs/>
                <w:color w:val="000000" w:themeColor="text1"/>
                <w:kern w:val="0"/>
                <w:sz w:val="19"/>
                <w:szCs w:val="19"/>
                <w14:ligatures w14:val="none"/>
              </w:rPr>
              <w:t>CR</w:t>
            </w:r>
            <w:r w:rsidRPr="00594BAD">
              <w:rPr>
                <w:rFonts w:ascii="Calibri" w:hAnsi="Calibri" w:cs="Calibri"/>
                <w:color w:val="000000" w:themeColor="text1"/>
                <w:kern w:val="0"/>
                <w:sz w:val="19"/>
                <w:szCs w:val="19"/>
                <w14:ligatures w14:val="none"/>
              </w:rPr>
              <w:t xml:space="preserve"> = </w:t>
            </w:r>
            <w:r w:rsidRPr="00594BAD">
              <w:rPr>
                <w:rFonts w:ascii="Calibri" w:eastAsia="Times New Roman" w:hAnsi="Calibri" w:cs="Calibri"/>
                <w:color w:val="000000" w:themeColor="text1"/>
                <w:kern w:val="0"/>
                <w:sz w:val="19"/>
                <w:szCs w:val="19"/>
                <w14:ligatures w14:val="none"/>
              </w:rPr>
              <w:t>critical ratio,</w:t>
            </w:r>
            <w:r w:rsidRPr="00594BAD">
              <w:rPr>
                <w:rFonts w:ascii="Calibri" w:hAnsi="Calibri" w:cs="Calibri"/>
                <w:color w:val="000000" w:themeColor="text1"/>
                <w:kern w:val="0"/>
                <w:sz w:val="19"/>
                <w:szCs w:val="19"/>
                <w14:ligatures w14:val="none"/>
              </w:rPr>
              <w:t xml:space="preserve"> </w:t>
            </w:r>
            <w:r w:rsidRPr="00594BAD">
              <w:rPr>
                <w:rFonts w:ascii="Calibri" w:eastAsia="Times New Roman" w:hAnsi="Calibri" w:cs="Calibri"/>
                <w:color w:val="000000" w:themeColor="text1"/>
                <w:kern w:val="0"/>
                <w:sz w:val="19"/>
                <w:szCs w:val="19"/>
                <w14:ligatures w14:val="none"/>
              </w:rPr>
              <w:t xml:space="preserve">equivalent to the common </w:t>
            </w:r>
            <w:r w:rsidRPr="00594BAD">
              <w:rPr>
                <w:rFonts w:ascii="Calibri" w:eastAsia="Times New Roman" w:hAnsi="Calibri" w:cs="Calibri"/>
                <w:i/>
                <w:iCs/>
                <w:color w:val="000000" w:themeColor="text1"/>
                <w:kern w:val="0"/>
                <w:sz w:val="19"/>
                <w:szCs w:val="19"/>
                <w14:ligatures w14:val="none"/>
              </w:rPr>
              <w:t>t</w:t>
            </w:r>
            <w:r w:rsidRPr="00594BAD">
              <w:rPr>
                <w:rFonts w:ascii="Calibri" w:eastAsia="Times New Roman" w:hAnsi="Calibri" w:cs="Calibri"/>
                <w:color w:val="000000" w:themeColor="text1"/>
                <w:kern w:val="0"/>
                <w:sz w:val="19"/>
                <w:szCs w:val="19"/>
                <w14:ligatures w14:val="none"/>
              </w:rPr>
              <w:t>-value</w:t>
            </w:r>
            <w:r w:rsidRPr="00594BAD">
              <w:rPr>
                <w:rFonts w:ascii="Calibri" w:hAnsi="Calibri" w:cs="Calibri"/>
                <w:color w:val="000000" w:themeColor="text1"/>
                <w:kern w:val="0"/>
                <w:sz w:val="19"/>
                <w:szCs w:val="19"/>
                <w14:ligatures w14:val="none"/>
              </w:rPr>
              <w:t xml:space="preserve">, </w:t>
            </w:r>
            <w:r w:rsidRPr="00594BAD">
              <w:rPr>
                <w:rFonts w:ascii="Calibri" w:eastAsia="Times New Roman" w:hAnsi="Calibri" w:cs="Calibri"/>
                <w:color w:val="000000" w:themeColor="text1"/>
                <w:kern w:val="0"/>
                <w:sz w:val="19"/>
                <w:szCs w:val="19"/>
                <w14:ligatures w14:val="none"/>
              </w:rPr>
              <w:t>δ</w:t>
            </w:r>
            <w:r w:rsidRPr="00594BAD">
              <w:rPr>
                <w:rFonts w:ascii="Calibri" w:hAnsi="Calibri" w:cs="Calibri"/>
                <w:color w:val="000000" w:themeColor="text1"/>
                <w:kern w:val="0"/>
                <w:sz w:val="19"/>
                <w:szCs w:val="19"/>
                <w14:ligatures w14:val="none"/>
              </w:rPr>
              <w:t xml:space="preserve"> = </w:t>
            </w:r>
            <w:r w:rsidRPr="00594BAD">
              <w:rPr>
                <w:rFonts w:ascii="Calibri" w:eastAsia="Times New Roman" w:hAnsi="Calibri" w:cs="Calibri"/>
                <w:color w:val="000000" w:themeColor="text1"/>
                <w:kern w:val="0"/>
                <w:sz w:val="19"/>
                <w:szCs w:val="19"/>
                <w14:ligatures w14:val="none"/>
              </w:rPr>
              <w:t xml:space="preserve">residual. </w:t>
            </w:r>
          </w:p>
          <w:p w14:paraId="5DAD8BCA" w14:textId="7EE94105" w:rsidR="00D5604C" w:rsidRPr="00D5604C" w:rsidRDefault="00D5604C" w:rsidP="00AA7697">
            <w:pPr>
              <w:spacing w:after="0" w:line="240" w:lineRule="auto"/>
              <w:rPr>
                <w:rFonts w:ascii="Calibri" w:hAnsi="Calibri" w:cs="Calibri"/>
                <w:color w:val="000000" w:themeColor="text1"/>
                <w:kern w:val="0"/>
                <w:sz w:val="19"/>
                <w:szCs w:val="19"/>
                <w14:ligatures w14:val="none"/>
              </w:rPr>
            </w:pPr>
            <w:r w:rsidRPr="00D5604C">
              <w:rPr>
                <w:rFonts w:ascii="Calibri" w:hAnsi="Calibri" w:cs="Calibri"/>
                <w:color w:val="000000" w:themeColor="text1"/>
                <w:kern w:val="0"/>
                <w:sz w:val="19"/>
                <w:szCs w:val="19"/>
                <w14:ligatures w14:val="none"/>
              </w:rPr>
              <w:t>Missing values were handled using listwise (casewise) deletion.</w:t>
            </w:r>
          </w:p>
          <w:p w14:paraId="734C7802" w14:textId="77777777" w:rsidR="00DA77EB" w:rsidRPr="00E8746E" w:rsidRDefault="00DA77EB" w:rsidP="00AA7697">
            <w:pPr>
              <w:spacing w:after="0" w:line="240" w:lineRule="auto"/>
              <w:rPr>
                <w:rFonts w:ascii="Calibri"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19"/>
                <w:szCs w:val="19"/>
                <w:vertAlign w:val="superscript"/>
                <w14:ligatures w14:val="none"/>
              </w:rPr>
              <w:t>***</w:t>
            </w:r>
            <w:r w:rsidRPr="00594BAD">
              <w:rPr>
                <w:rFonts w:ascii="Calibri" w:hAnsi="Calibri" w:cs="Calibri"/>
                <w:color w:val="000000" w:themeColor="text1"/>
                <w:kern w:val="0"/>
                <w:sz w:val="19"/>
                <w:szCs w:val="19"/>
                <w:vertAlign w:val="superscript"/>
                <w14:ligatures w14:val="none"/>
              </w:rPr>
              <w:t xml:space="preserve"> </w:t>
            </w:r>
            <w:r w:rsidRPr="00594BAD">
              <w:rPr>
                <w:rFonts w:ascii="Calibri" w:eastAsia="Times New Roman" w:hAnsi="Calibri" w:cs="Calibri"/>
                <w:i/>
                <w:iCs/>
                <w:color w:val="000000" w:themeColor="text1"/>
                <w:kern w:val="0"/>
                <w:sz w:val="19"/>
                <w:szCs w:val="19"/>
                <w14:ligatures w14:val="none"/>
              </w:rPr>
              <w:t>p</w:t>
            </w:r>
            <w:r w:rsidRPr="00594BAD">
              <w:rPr>
                <w:rFonts w:ascii="Calibri" w:eastAsia="Times New Roman" w:hAnsi="Calibri" w:cs="Calibri"/>
                <w:color w:val="000000" w:themeColor="text1"/>
                <w:kern w:val="0"/>
                <w:sz w:val="19"/>
                <w:szCs w:val="19"/>
                <w14:ligatures w14:val="none"/>
              </w:rPr>
              <w:t xml:space="preserve"> &lt; 0.001.</w:t>
            </w:r>
          </w:p>
        </w:tc>
      </w:tr>
    </w:tbl>
    <w:p w14:paraId="2606166C" w14:textId="77777777" w:rsidR="00DA77EB" w:rsidRPr="00594BAD" w:rsidRDefault="00DA77EB" w:rsidP="009A21EA">
      <w:pPr>
        <w:widowControl w:val="0"/>
        <w:spacing w:after="0" w:line="240" w:lineRule="auto"/>
        <w:rPr>
          <w:rFonts w:ascii="Calibri" w:eastAsia="SimSun" w:hAnsi="Calibri" w:cs="Calibri"/>
          <w:color w:val="000000" w:themeColor="text1"/>
          <w:kern w:val="24"/>
          <w:sz w:val="24"/>
          <w:szCs w:val="24"/>
          <w:lang w:val="en-AU" w:eastAsia="ja-JP"/>
        </w:rPr>
      </w:pPr>
    </w:p>
    <w:p w14:paraId="14AB6CF1" w14:textId="77777777" w:rsidR="00DA77EB" w:rsidRPr="00594BAD" w:rsidRDefault="00DA77EB" w:rsidP="009A21EA">
      <w:pPr>
        <w:widowControl w:val="0"/>
        <w:spacing w:after="0" w:line="240" w:lineRule="auto"/>
        <w:rPr>
          <w:rFonts w:ascii="Calibri" w:eastAsia="SimSun" w:hAnsi="Calibri" w:cs="Calibri"/>
          <w:color w:val="000000" w:themeColor="text1"/>
          <w:kern w:val="24"/>
          <w:sz w:val="24"/>
          <w:szCs w:val="24"/>
          <w:lang w:val="en-AU" w:eastAsia="ja-JP"/>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02"/>
        <w:gridCol w:w="1502"/>
        <w:gridCol w:w="1503"/>
        <w:gridCol w:w="1503"/>
        <w:gridCol w:w="1503"/>
        <w:gridCol w:w="1503"/>
      </w:tblGrid>
      <w:tr w:rsidR="002076CE" w:rsidRPr="00594BAD" w14:paraId="09C32F3D" w14:textId="77777777" w:rsidTr="009F30F8">
        <w:tc>
          <w:tcPr>
            <w:tcW w:w="9016" w:type="dxa"/>
            <w:gridSpan w:val="6"/>
            <w:tcBorders>
              <w:bottom w:val="single" w:sz="12" w:space="0" w:color="auto"/>
            </w:tcBorders>
          </w:tcPr>
          <w:p w14:paraId="734A704D" w14:textId="4C952204" w:rsidR="009A21EA" w:rsidRPr="00594BAD" w:rsidRDefault="009A21EA" w:rsidP="00835F47">
            <w:pPr>
              <w:widowControl w:val="0"/>
              <w:rPr>
                <w:rFonts w:ascii="Calibri" w:hAnsi="Calibri" w:cs="Calibri"/>
                <w:b/>
                <w:bCs/>
                <w:color w:val="000000" w:themeColor="text1"/>
                <w:kern w:val="0"/>
                <w:sz w:val="21"/>
                <w:szCs w:val="21"/>
                <w14:ligatures w14:val="none"/>
              </w:rPr>
            </w:pPr>
            <w:r w:rsidRPr="00594BAD">
              <w:rPr>
                <w:rFonts w:ascii="Calibri" w:eastAsia="Times New Roman" w:hAnsi="Calibri" w:cs="Calibri"/>
                <w:b/>
                <w:bCs/>
                <w:color w:val="000000" w:themeColor="text1"/>
                <w:kern w:val="0"/>
                <w:sz w:val="21"/>
                <w:szCs w:val="21"/>
                <w14:ligatures w14:val="none"/>
              </w:rPr>
              <w:t xml:space="preserve">Table </w:t>
            </w:r>
            <w:r w:rsidRPr="00594BAD">
              <w:rPr>
                <w:rFonts w:ascii="Calibri" w:hAnsi="Calibri" w:cs="Calibri"/>
                <w:b/>
                <w:bCs/>
                <w:color w:val="000000" w:themeColor="text1"/>
                <w:kern w:val="0"/>
                <w:sz w:val="21"/>
                <w:szCs w:val="21"/>
                <w14:ligatures w14:val="none"/>
              </w:rPr>
              <w:t>A</w:t>
            </w:r>
            <w:r w:rsidR="009F30F8" w:rsidRPr="00594BAD">
              <w:rPr>
                <w:rFonts w:ascii="Calibri" w:hAnsi="Calibri" w:cs="Calibri"/>
                <w:b/>
                <w:bCs/>
                <w:color w:val="000000" w:themeColor="text1"/>
                <w:kern w:val="0"/>
                <w:sz w:val="21"/>
                <w:szCs w:val="21"/>
                <w14:ligatures w14:val="none"/>
              </w:rPr>
              <w:t>6</w:t>
            </w:r>
            <w:r w:rsidRPr="00594BAD">
              <w:rPr>
                <w:rFonts w:ascii="Calibri" w:eastAsia="Times New Roman" w:hAnsi="Calibri" w:cs="Calibri"/>
                <w:b/>
                <w:bCs/>
                <w:color w:val="000000" w:themeColor="text1"/>
                <w:kern w:val="0"/>
                <w:sz w:val="21"/>
                <w:szCs w:val="21"/>
                <w14:ligatures w14:val="none"/>
              </w:rPr>
              <w:t xml:space="preserve"> </w:t>
            </w:r>
            <w:r w:rsidRPr="00594BAD">
              <w:rPr>
                <w:rFonts w:ascii="Calibri" w:eastAsia="Times New Roman" w:hAnsi="Calibri" w:cs="Calibri"/>
                <w:color w:val="000000" w:themeColor="text1"/>
                <w:kern w:val="0"/>
                <w:sz w:val="21"/>
                <w:szCs w:val="21"/>
                <w14:ligatures w14:val="none"/>
              </w:rPr>
              <w:t xml:space="preserve">Item </w:t>
            </w:r>
            <w:proofErr w:type="spellStart"/>
            <w:r w:rsidR="00536DA4" w:rsidRPr="00536DA4">
              <w:rPr>
                <w:rFonts w:ascii="Calibri" w:eastAsia="Times New Roman" w:hAnsi="Calibri" w:cs="Calibri"/>
                <w:color w:val="000000" w:themeColor="text1"/>
                <w:kern w:val="0"/>
                <w:sz w:val="21"/>
                <w:szCs w:val="21"/>
                <w14:ligatures w14:val="none"/>
              </w:rPr>
              <w:t>polychoric</w:t>
            </w:r>
            <w:proofErr w:type="spellEnd"/>
            <w:r w:rsidR="00536DA4" w:rsidRPr="00536DA4">
              <w:rPr>
                <w:rFonts w:ascii="Calibri" w:eastAsia="Times New Roman" w:hAnsi="Calibri" w:cs="Calibri"/>
                <w:color w:val="000000" w:themeColor="text1"/>
                <w:kern w:val="0"/>
                <w:sz w:val="21"/>
                <w:szCs w:val="21"/>
                <w14:ligatures w14:val="none"/>
              </w:rPr>
              <w:t xml:space="preserve"> </w:t>
            </w:r>
            <w:r w:rsidRPr="00594BAD">
              <w:rPr>
                <w:rFonts w:ascii="Calibri" w:eastAsia="Times New Roman" w:hAnsi="Calibri" w:cs="Calibri"/>
                <w:color w:val="000000" w:themeColor="text1"/>
                <w:kern w:val="0"/>
                <w:sz w:val="21"/>
                <w:szCs w:val="21"/>
                <w14:ligatures w14:val="none"/>
              </w:rPr>
              <w:t xml:space="preserve">correlation matrix of the </w:t>
            </w:r>
            <w:r w:rsidR="00FF2FD8" w:rsidRPr="00594BAD">
              <w:rPr>
                <w:rFonts w:ascii="Calibri" w:eastAsia="Times New Roman" w:hAnsi="Calibri" w:cs="Calibri"/>
                <w:color w:val="000000" w:themeColor="text1"/>
                <w:kern w:val="0"/>
                <w:sz w:val="21"/>
                <w:szCs w:val="21"/>
                <w14:ligatures w14:val="none"/>
              </w:rPr>
              <w:t>Emotional Functioning</w:t>
            </w:r>
            <w:r w:rsidRPr="00594BAD">
              <w:rPr>
                <w:rFonts w:ascii="Calibri" w:hAnsi="Calibri" w:cs="Calibri"/>
                <w:color w:val="000000" w:themeColor="text1"/>
                <w:kern w:val="0"/>
                <w:sz w:val="21"/>
                <w:szCs w:val="21"/>
                <w14:ligatures w14:val="none"/>
              </w:rPr>
              <w:t xml:space="preserve"> </w:t>
            </w:r>
            <w:r w:rsidR="00D5604C" w:rsidRPr="00D5604C">
              <w:rPr>
                <w:rFonts w:ascii="Calibri" w:hAnsi="Calibri" w:cs="Calibri"/>
                <w:color w:val="000000" w:themeColor="text1"/>
                <w:kern w:val="0"/>
                <w:sz w:val="21"/>
                <w:szCs w:val="21"/>
                <w14:ligatures w14:val="none"/>
              </w:rPr>
              <w:t xml:space="preserve">subscale </w:t>
            </w:r>
            <w:r w:rsidRPr="00594BAD">
              <w:rPr>
                <w:rFonts w:ascii="Calibri" w:hAnsi="Calibri" w:cs="Calibri"/>
                <w:color w:val="000000" w:themeColor="text1"/>
                <w:kern w:val="0"/>
                <w:sz w:val="21"/>
                <w:szCs w:val="21"/>
                <w14:ligatures w14:val="none"/>
              </w:rPr>
              <w:t>(</w:t>
            </w:r>
            <w:r w:rsidRPr="00594BAD">
              <w:rPr>
                <w:rFonts w:ascii="Calibri" w:hAnsi="Calibri" w:cs="Calibri"/>
                <w:i/>
                <w:iCs/>
                <w:color w:val="000000" w:themeColor="text1"/>
                <w:kern w:val="0"/>
                <w:sz w:val="21"/>
                <w:szCs w:val="21"/>
                <w14:ligatures w14:val="none"/>
              </w:rPr>
              <w:t>N</w:t>
            </w:r>
            <w:r w:rsidRPr="00594BAD">
              <w:rPr>
                <w:rFonts w:ascii="Calibri" w:hAnsi="Calibri" w:cs="Calibri"/>
                <w:color w:val="000000" w:themeColor="text1"/>
                <w:kern w:val="0"/>
                <w:sz w:val="21"/>
                <w:szCs w:val="21"/>
                <w14:ligatures w14:val="none"/>
              </w:rPr>
              <w:t xml:space="preserve"> = 43</w:t>
            </w:r>
            <w:r w:rsidR="00FF2FD8" w:rsidRPr="00594BAD">
              <w:rPr>
                <w:rFonts w:ascii="Calibri" w:hAnsi="Calibri" w:cs="Calibri"/>
                <w:color w:val="000000" w:themeColor="text1"/>
                <w:kern w:val="0"/>
                <w:sz w:val="21"/>
                <w:szCs w:val="21"/>
                <w14:ligatures w14:val="none"/>
              </w:rPr>
              <w:t>25</w:t>
            </w:r>
            <w:r w:rsidRPr="00594BAD">
              <w:rPr>
                <w:rFonts w:ascii="Calibri" w:hAnsi="Calibri" w:cs="Calibri"/>
                <w:color w:val="000000" w:themeColor="text1"/>
                <w:kern w:val="0"/>
                <w:sz w:val="21"/>
                <w:szCs w:val="21"/>
                <w14:ligatures w14:val="none"/>
              </w:rPr>
              <w:t>)</w:t>
            </w:r>
          </w:p>
        </w:tc>
      </w:tr>
      <w:tr w:rsidR="002076CE" w:rsidRPr="00594BAD" w14:paraId="5D8ED76C" w14:textId="77777777" w:rsidTr="009F30F8">
        <w:tc>
          <w:tcPr>
            <w:tcW w:w="1502" w:type="dxa"/>
            <w:tcBorders>
              <w:top w:val="single" w:sz="12" w:space="0" w:color="auto"/>
              <w:bottom w:val="single" w:sz="8" w:space="0" w:color="auto"/>
            </w:tcBorders>
          </w:tcPr>
          <w:p w14:paraId="1FF7F4FA" w14:textId="77777777" w:rsidR="009A21EA" w:rsidRPr="00594BAD" w:rsidRDefault="009A21EA" w:rsidP="00835F47">
            <w:pPr>
              <w:widowControl w:val="0"/>
              <w:rPr>
                <w:rFonts w:ascii="Calibri" w:eastAsia="SimSun" w:hAnsi="Calibri" w:cs="Calibri"/>
                <w:color w:val="000000" w:themeColor="text1"/>
                <w:kern w:val="24"/>
                <w:sz w:val="21"/>
                <w:szCs w:val="21"/>
                <w:lang w:val="en-AU" w:eastAsia="ja-JP"/>
              </w:rPr>
            </w:pPr>
          </w:p>
        </w:tc>
        <w:tc>
          <w:tcPr>
            <w:tcW w:w="1502" w:type="dxa"/>
            <w:tcBorders>
              <w:top w:val="single" w:sz="12" w:space="0" w:color="auto"/>
              <w:bottom w:val="single" w:sz="8" w:space="0" w:color="auto"/>
            </w:tcBorders>
          </w:tcPr>
          <w:p w14:paraId="067DEF0B" w14:textId="2C283004" w:rsidR="009A21EA" w:rsidRPr="00594BAD" w:rsidRDefault="00FF2FD8" w:rsidP="00835F47">
            <w:pPr>
              <w:widowControl w:val="0"/>
              <w:rPr>
                <w:rFonts w:ascii="Calibri" w:eastAsia="SimSun" w:hAnsi="Calibri" w:cs="Calibri"/>
                <w:color w:val="000000" w:themeColor="text1"/>
                <w:kern w:val="24"/>
                <w:sz w:val="21"/>
                <w:szCs w:val="21"/>
                <w:lang w:val="en-AU" w:eastAsia="ja-JP"/>
              </w:rPr>
            </w:pPr>
            <w:r w:rsidRPr="00594BAD">
              <w:rPr>
                <w:rFonts w:ascii="Calibri" w:hAnsi="Calibri" w:cs="Calibri"/>
                <w:color w:val="000000" w:themeColor="text1"/>
                <w:kern w:val="0"/>
                <w:sz w:val="21"/>
                <w:szCs w:val="21"/>
                <w14:ligatures w14:val="none"/>
              </w:rPr>
              <w:t>E</w:t>
            </w:r>
            <w:r w:rsidR="0089727A" w:rsidRPr="00594BAD">
              <w:rPr>
                <w:rFonts w:ascii="Calibri" w:hAnsi="Calibri" w:cs="Calibri"/>
                <w:color w:val="000000" w:themeColor="text1"/>
                <w:kern w:val="0"/>
                <w:sz w:val="21"/>
                <w:szCs w:val="21"/>
                <w14:ligatures w14:val="none"/>
              </w:rPr>
              <w:t>m</w:t>
            </w:r>
            <w:r w:rsidRPr="00594BAD">
              <w:rPr>
                <w:rFonts w:ascii="Calibri" w:hAnsi="Calibri" w:cs="Calibri"/>
                <w:color w:val="000000" w:themeColor="text1"/>
                <w:kern w:val="0"/>
                <w:sz w:val="21"/>
                <w:szCs w:val="21"/>
                <w14:ligatures w14:val="none"/>
              </w:rPr>
              <w:t>F</w:t>
            </w:r>
            <w:r w:rsidR="009A21EA" w:rsidRPr="00594BAD">
              <w:rPr>
                <w:rFonts w:ascii="Calibri" w:hAnsi="Calibri" w:cs="Calibri"/>
                <w:color w:val="000000" w:themeColor="text1"/>
                <w:kern w:val="0"/>
                <w:sz w:val="21"/>
                <w:szCs w:val="21"/>
                <w14:ligatures w14:val="none"/>
              </w:rPr>
              <w:t>-01</w:t>
            </w:r>
          </w:p>
        </w:tc>
        <w:tc>
          <w:tcPr>
            <w:tcW w:w="1503" w:type="dxa"/>
            <w:tcBorders>
              <w:top w:val="single" w:sz="12" w:space="0" w:color="auto"/>
              <w:bottom w:val="single" w:sz="8" w:space="0" w:color="auto"/>
            </w:tcBorders>
          </w:tcPr>
          <w:p w14:paraId="284832C5" w14:textId="12CB9FC9" w:rsidR="009A21EA" w:rsidRPr="00594BAD" w:rsidRDefault="00FF2FD8" w:rsidP="00835F47">
            <w:pPr>
              <w:widowControl w:val="0"/>
              <w:rPr>
                <w:rFonts w:ascii="Calibri" w:eastAsia="SimSun" w:hAnsi="Calibri" w:cs="Calibri"/>
                <w:color w:val="000000" w:themeColor="text1"/>
                <w:kern w:val="24"/>
                <w:sz w:val="21"/>
                <w:szCs w:val="21"/>
                <w:lang w:val="en-AU" w:eastAsia="ja-JP"/>
              </w:rPr>
            </w:pPr>
            <w:r w:rsidRPr="00594BAD">
              <w:rPr>
                <w:rFonts w:ascii="Calibri" w:hAnsi="Calibri" w:cs="Calibri"/>
                <w:color w:val="000000" w:themeColor="text1"/>
                <w:kern w:val="0"/>
                <w:sz w:val="21"/>
                <w:szCs w:val="21"/>
                <w14:ligatures w14:val="none"/>
              </w:rPr>
              <w:t>E</w:t>
            </w:r>
            <w:r w:rsidR="0089727A" w:rsidRPr="00594BAD">
              <w:rPr>
                <w:rFonts w:ascii="Calibri" w:hAnsi="Calibri" w:cs="Calibri"/>
                <w:color w:val="000000" w:themeColor="text1"/>
                <w:kern w:val="0"/>
                <w:sz w:val="21"/>
                <w:szCs w:val="21"/>
                <w14:ligatures w14:val="none"/>
              </w:rPr>
              <w:t>m</w:t>
            </w:r>
            <w:r w:rsidRPr="00594BAD">
              <w:rPr>
                <w:rFonts w:ascii="Calibri" w:hAnsi="Calibri" w:cs="Calibri"/>
                <w:color w:val="000000" w:themeColor="text1"/>
                <w:kern w:val="0"/>
                <w:sz w:val="21"/>
                <w:szCs w:val="21"/>
                <w14:ligatures w14:val="none"/>
              </w:rPr>
              <w:t>F</w:t>
            </w:r>
            <w:r w:rsidR="009A21EA" w:rsidRPr="00594BAD">
              <w:rPr>
                <w:rFonts w:ascii="Calibri" w:hAnsi="Calibri" w:cs="Calibri"/>
                <w:color w:val="000000" w:themeColor="text1"/>
                <w:kern w:val="0"/>
                <w:sz w:val="21"/>
                <w:szCs w:val="21"/>
                <w14:ligatures w14:val="none"/>
              </w:rPr>
              <w:t>-0</w:t>
            </w:r>
            <w:r w:rsidR="009F30F8" w:rsidRPr="00594BAD">
              <w:rPr>
                <w:rFonts w:ascii="Calibri" w:hAnsi="Calibri" w:cs="Calibri"/>
                <w:color w:val="000000" w:themeColor="text1"/>
                <w:kern w:val="0"/>
                <w:sz w:val="21"/>
                <w:szCs w:val="21"/>
                <w14:ligatures w14:val="none"/>
              </w:rPr>
              <w:t>2</w:t>
            </w:r>
          </w:p>
        </w:tc>
        <w:tc>
          <w:tcPr>
            <w:tcW w:w="1503" w:type="dxa"/>
            <w:tcBorders>
              <w:top w:val="single" w:sz="12" w:space="0" w:color="auto"/>
              <w:bottom w:val="single" w:sz="8" w:space="0" w:color="auto"/>
            </w:tcBorders>
          </w:tcPr>
          <w:p w14:paraId="74D064C3" w14:textId="65612C5E" w:rsidR="009A21EA" w:rsidRPr="00594BAD" w:rsidRDefault="00FF2FD8" w:rsidP="00835F47">
            <w:pPr>
              <w:widowControl w:val="0"/>
              <w:rPr>
                <w:rFonts w:ascii="Calibri" w:eastAsia="SimSun" w:hAnsi="Calibri" w:cs="Calibri"/>
                <w:color w:val="000000" w:themeColor="text1"/>
                <w:kern w:val="24"/>
                <w:sz w:val="21"/>
                <w:szCs w:val="21"/>
                <w:lang w:val="en-AU" w:eastAsia="ja-JP"/>
              </w:rPr>
            </w:pPr>
            <w:r w:rsidRPr="00594BAD">
              <w:rPr>
                <w:rFonts w:ascii="Calibri" w:hAnsi="Calibri" w:cs="Calibri"/>
                <w:color w:val="000000" w:themeColor="text1"/>
                <w:kern w:val="0"/>
                <w:sz w:val="21"/>
                <w:szCs w:val="21"/>
                <w14:ligatures w14:val="none"/>
              </w:rPr>
              <w:t>E</w:t>
            </w:r>
            <w:r w:rsidR="0089727A" w:rsidRPr="00594BAD">
              <w:rPr>
                <w:rFonts w:ascii="Calibri" w:hAnsi="Calibri" w:cs="Calibri"/>
                <w:color w:val="000000" w:themeColor="text1"/>
                <w:kern w:val="0"/>
                <w:sz w:val="21"/>
                <w:szCs w:val="21"/>
                <w14:ligatures w14:val="none"/>
              </w:rPr>
              <w:t>m</w:t>
            </w:r>
            <w:r w:rsidRPr="00594BAD">
              <w:rPr>
                <w:rFonts w:ascii="Calibri" w:hAnsi="Calibri" w:cs="Calibri"/>
                <w:color w:val="000000" w:themeColor="text1"/>
                <w:kern w:val="0"/>
                <w:sz w:val="21"/>
                <w:szCs w:val="21"/>
                <w14:ligatures w14:val="none"/>
              </w:rPr>
              <w:t>F</w:t>
            </w:r>
            <w:r w:rsidR="009A21EA" w:rsidRPr="00594BAD">
              <w:rPr>
                <w:rFonts w:ascii="Calibri" w:hAnsi="Calibri" w:cs="Calibri"/>
                <w:color w:val="000000" w:themeColor="text1"/>
                <w:kern w:val="0"/>
                <w:sz w:val="21"/>
                <w:szCs w:val="21"/>
                <w14:ligatures w14:val="none"/>
              </w:rPr>
              <w:t>-0</w:t>
            </w:r>
            <w:r w:rsidR="009F30F8" w:rsidRPr="00594BAD">
              <w:rPr>
                <w:rFonts w:ascii="Calibri" w:hAnsi="Calibri" w:cs="Calibri"/>
                <w:color w:val="000000" w:themeColor="text1"/>
                <w:kern w:val="0"/>
                <w:sz w:val="21"/>
                <w:szCs w:val="21"/>
                <w14:ligatures w14:val="none"/>
              </w:rPr>
              <w:t>3</w:t>
            </w:r>
          </w:p>
        </w:tc>
        <w:tc>
          <w:tcPr>
            <w:tcW w:w="1503" w:type="dxa"/>
            <w:tcBorders>
              <w:top w:val="single" w:sz="12" w:space="0" w:color="auto"/>
              <w:bottom w:val="single" w:sz="8" w:space="0" w:color="auto"/>
            </w:tcBorders>
          </w:tcPr>
          <w:p w14:paraId="79B68BB1" w14:textId="455B67B3" w:rsidR="009A21EA" w:rsidRPr="00594BAD" w:rsidRDefault="00FF2FD8" w:rsidP="00835F47">
            <w:pPr>
              <w:widowControl w:val="0"/>
              <w:rPr>
                <w:rFonts w:ascii="Calibri" w:eastAsia="SimSun" w:hAnsi="Calibri" w:cs="Calibri"/>
                <w:color w:val="000000" w:themeColor="text1"/>
                <w:kern w:val="24"/>
                <w:sz w:val="21"/>
                <w:szCs w:val="21"/>
                <w:lang w:val="en-AU" w:eastAsia="ja-JP"/>
              </w:rPr>
            </w:pPr>
            <w:r w:rsidRPr="00594BAD">
              <w:rPr>
                <w:rFonts w:ascii="Calibri" w:hAnsi="Calibri" w:cs="Calibri"/>
                <w:color w:val="000000" w:themeColor="text1"/>
                <w:kern w:val="0"/>
                <w:sz w:val="21"/>
                <w:szCs w:val="21"/>
                <w14:ligatures w14:val="none"/>
              </w:rPr>
              <w:t>E</w:t>
            </w:r>
            <w:r w:rsidR="0089727A" w:rsidRPr="00594BAD">
              <w:rPr>
                <w:rFonts w:ascii="Calibri" w:hAnsi="Calibri" w:cs="Calibri"/>
                <w:color w:val="000000" w:themeColor="text1"/>
                <w:kern w:val="0"/>
                <w:sz w:val="21"/>
                <w:szCs w:val="21"/>
                <w14:ligatures w14:val="none"/>
              </w:rPr>
              <w:t>m</w:t>
            </w:r>
            <w:r w:rsidRPr="00594BAD">
              <w:rPr>
                <w:rFonts w:ascii="Calibri" w:hAnsi="Calibri" w:cs="Calibri"/>
                <w:color w:val="000000" w:themeColor="text1"/>
                <w:kern w:val="0"/>
                <w:sz w:val="21"/>
                <w:szCs w:val="21"/>
                <w14:ligatures w14:val="none"/>
              </w:rPr>
              <w:t>F</w:t>
            </w:r>
            <w:r w:rsidR="009A21EA" w:rsidRPr="00594BAD">
              <w:rPr>
                <w:rFonts w:ascii="Calibri" w:hAnsi="Calibri" w:cs="Calibri"/>
                <w:color w:val="000000" w:themeColor="text1"/>
                <w:kern w:val="0"/>
                <w:sz w:val="21"/>
                <w:szCs w:val="21"/>
                <w14:ligatures w14:val="none"/>
              </w:rPr>
              <w:t>-0</w:t>
            </w:r>
            <w:r w:rsidR="009F30F8" w:rsidRPr="00594BAD">
              <w:rPr>
                <w:rFonts w:ascii="Calibri" w:hAnsi="Calibri" w:cs="Calibri"/>
                <w:color w:val="000000" w:themeColor="text1"/>
                <w:kern w:val="0"/>
                <w:sz w:val="21"/>
                <w:szCs w:val="21"/>
                <w14:ligatures w14:val="none"/>
              </w:rPr>
              <w:t>4</w:t>
            </w:r>
          </w:p>
        </w:tc>
        <w:tc>
          <w:tcPr>
            <w:tcW w:w="1503" w:type="dxa"/>
            <w:tcBorders>
              <w:top w:val="single" w:sz="12" w:space="0" w:color="auto"/>
              <w:bottom w:val="single" w:sz="8" w:space="0" w:color="auto"/>
            </w:tcBorders>
          </w:tcPr>
          <w:p w14:paraId="6B19F312" w14:textId="18A924C1" w:rsidR="009A21EA" w:rsidRPr="00594BAD" w:rsidRDefault="00FF2FD8" w:rsidP="00835F47">
            <w:pPr>
              <w:widowControl w:val="0"/>
              <w:rPr>
                <w:rFonts w:ascii="Calibri" w:eastAsia="SimSun" w:hAnsi="Calibri" w:cs="Calibri"/>
                <w:color w:val="000000" w:themeColor="text1"/>
                <w:kern w:val="24"/>
                <w:sz w:val="21"/>
                <w:szCs w:val="21"/>
                <w:lang w:val="en-AU" w:eastAsia="ja-JP"/>
              </w:rPr>
            </w:pPr>
            <w:r w:rsidRPr="00594BAD">
              <w:rPr>
                <w:rFonts w:ascii="Calibri" w:hAnsi="Calibri" w:cs="Calibri"/>
                <w:color w:val="000000" w:themeColor="text1"/>
                <w:kern w:val="0"/>
                <w:sz w:val="21"/>
                <w:szCs w:val="21"/>
                <w14:ligatures w14:val="none"/>
              </w:rPr>
              <w:t>E</w:t>
            </w:r>
            <w:r w:rsidR="0089727A" w:rsidRPr="00594BAD">
              <w:rPr>
                <w:rFonts w:ascii="Calibri" w:hAnsi="Calibri" w:cs="Calibri"/>
                <w:color w:val="000000" w:themeColor="text1"/>
                <w:kern w:val="0"/>
                <w:sz w:val="21"/>
                <w:szCs w:val="21"/>
                <w14:ligatures w14:val="none"/>
              </w:rPr>
              <w:t>m</w:t>
            </w:r>
            <w:r w:rsidRPr="00594BAD">
              <w:rPr>
                <w:rFonts w:ascii="Calibri" w:hAnsi="Calibri" w:cs="Calibri"/>
                <w:color w:val="000000" w:themeColor="text1"/>
                <w:kern w:val="0"/>
                <w:sz w:val="21"/>
                <w:szCs w:val="21"/>
                <w14:ligatures w14:val="none"/>
              </w:rPr>
              <w:t>F</w:t>
            </w:r>
            <w:r w:rsidR="009A21EA" w:rsidRPr="00594BAD">
              <w:rPr>
                <w:rFonts w:ascii="Calibri" w:hAnsi="Calibri" w:cs="Calibri"/>
                <w:color w:val="000000" w:themeColor="text1"/>
                <w:kern w:val="0"/>
                <w:sz w:val="21"/>
                <w:szCs w:val="21"/>
                <w14:ligatures w14:val="none"/>
              </w:rPr>
              <w:t>-0</w:t>
            </w:r>
            <w:r w:rsidR="009F30F8" w:rsidRPr="00594BAD">
              <w:rPr>
                <w:rFonts w:ascii="Calibri" w:hAnsi="Calibri" w:cs="Calibri"/>
                <w:color w:val="000000" w:themeColor="text1"/>
                <w:kern w:val="0"/>
                <w:sz w:val="21"/>
                <w:szCs w:val="21"/>
                <w14:ligatures w14:val="none"/>
              </w:rPr>
              <w:t>5</w:t>
            </w:r>
          </w:p>
        </w:tc>
      </w:tr>
      <w:tr w:rsidR="002076CE" w:rsidRPr="00594BAD" w14:paraId="23C5AD5E" w14:textId="77777777" w:rsidTr="009F30F8">
        <w:tc>
          <w:tcPr>
            <w:tcW w:w="1502" w:type="dxa"/>
            <w:tcBorders>
              <w:top w:val="single" w:sz="8" w:space="0" w:color="auto"/>
            </w:tcBorders>
          </w:tcPr>
          <w:p w14:paraId="4BEB3B00" w14:textId="1BE786CE" w:rsidR="009A21EA" w:rsidRPr="00594BAD" w:rsidRDefault="00FF2FD8" w:rsidP="00835F47">
            <w:pPr>
              <w:rPr>
                <w:rFonts w:ascii="Calibri" w:hAnsi="Calibri" w:cs="Calibri"/>
                <w:color w:val="000000" w:themeColor="text1"/>
                <w:kern w:val="0"/>
                <w:sz w:val="21"/>
                <w:szCs w:val="21"/>
                <w14:ligatures w14:val="none"/>
              </w:rPr>
            </w:pPr>
            <w:r w:rsidRPr="00594BAD">
              <w:rPr>
                <w:rFonts w:ascii="Calibri" w:hAnsi="Calibri" w:cs="Calibri"/>
                <w:color w:val="000000" w:themeColor="text1"/>
                <w:kern w:val="0"/>
                <w:sz w:val="21"/>
                <w:szCs w:val="21"/>
                <w14:ligatures w14:val="none"/>
              </w:rPr>
              <w:t>E</w:t>
            </w:r>
            <w:r w:rsidR="0089727A" w:rsidRPr="00594BAD">
              <w:rPr>
                <w:rFonts w:ascii="Calibri" w:hAnsi="Calibri" w:cs="Calibri"/>
                <w:color w:val="000000" w:themeColor="text1"/>
                <w:kern w:val="0"/>
                <w:sz w:val="21"/>
                <w:szCs w:val="21"/>
                <w14:ligatures w14:val="none"/>
              </w:rPr>
              <w:t>m</w:t>
            </w:r>
            <w:r w:rsidRPr="00594BAD">
              <w:rPr>
                <w:rFonts w:ascii="Calibri" w:hAnsi="Calibri" w:cs="Calibri"/>
                <w:color w:val="000000" w:themeColor="text1"/>
                <w:kern w:val="0"/>
                <w:sz w:val="21"/>
                <w:szCs w:val="21"/>
                <w14:ligatures w14:val="none"/>
              </w:rPr>
              <w:t>F</w:t>
            </w:r>
            <w:r w:rsidR="009A21EA" w:rsidRPr="00594BAD">
              <w:rPr>
                <w:rFonts w:ascii="Calibri" w:hAnsi="Calibri" w:cs="Calibri"/>
                <w:color w:val="000000" w:themeColor="text1"/>
                <w:kern w:val="0"/>
                <w:sz w:val="21"/>
                <w:szCs w:val="21"/>
                <w14:ligatures w14:val="none"/>
              </w:rPr>
              <w:t>-01</w:t>
            </w:r>
          </w:p>
        </w:tc>
        <w:tc>
          <w:tcPr>
            <w:tcW w:w="1502" w:type="dxa"/>
            <w:tcBorders>
              <w:top w:val="single" w:sz="8" w:space="0" w:color="auto"/>
            </w:tcBorders>
          </w:tcPr>
          <w:p w14:paraId="1A435701" w14:textId="77777777" w:rsidR="009A21EA" w:rsidRPr="00594BAD" w:rsidRDefault="009A21EA" w:rsidP="00835F47">
            <w:pPr>
              <w:widowControl w:val="0"/>
              <w:rPr>
                <w:rFonts w:ascii="Calibri" w:hAnsi="Calibri" w:cs="Calibri"/>
                <w:color w:val="000000" w:themeColor="text1"/>
                <w:kern w:val="0"/>
                <w:sz w:val="21"/>
                <w:szCs w:val="21"/>
                <w14:ligatures w14:val="none"/>
              </w:rPr>
            </w:pPr>
            <w:r w:rsidRPr="00594BAD">
              <w:rPr>
                <w:rFonts w:ascii="Calibri" w:hAnsi="Calibri" w:cs="Calibri"/>
                <w:color w:val="000000" w:themeColor="text1"/>
                <w:kern w:val="0"/>
                <w:sz w:val="21"/>
                <w:szCs w:val="21"/>
                <w14:ligatures w14:val="none"/>
              </w:rPr>
              <w:t>—</w:t>
            </w:r>
          </w:p>
        </w:tc>
        <w:tc>
          <w:tcPr>
            <w:tcW w:w="1503" w:type="dxa"/>
            <w:tcBorders>
              <w:top w:val="single" w:sz="8" w:space="0" w:color="auto"/>
            </w:tcBorders>
          </w:tcPr>
          <w:p w14:paraId="246D7956" w14:textId="77777777" w:rsidR="009A21EA" w:rsidRPr="00594BAD" w:rsidRDefault="009A21EA" w:rsidP="00835F47">
            <w:pPr>
              <w:widowControl w:val="0"/>
              <w:rPr>
                <w:rFonts w:ascii="Calibri" w:hAnsi="Calibri" w:cs="Calibri"/>
                <w:color w:val="000000" w:themeColor="text1"/>
                <w:kern w:val="0"/>
                <w:sz w:val="21"/>
                <w:szCs w:val="21"/>
                <w14:ligatures w14:val="none"/>
              </w:rPr>
            </w:pPr>
          </w:p>
        </w:tc>
        <w:tc>
          <w:tcPr>
            <w:tcW w:w="1503" w:type="dxa"/>
            <w:tcBorders>
              <w:top w:val="single" w:sz="8" w:space="0" w:color="auto"/>
            </w:tcBorders>
          </w:tcPr>
          <w:p w14:paraId="16D4A605" w14:textId="77777777" w:rsidR="009A21EA" w:rsidRPr="00594BAD" w:rsidRDefault="009A21EA" w:rsidP="00835F47">
            <w:pPr>
              <w:widowControl w:val="0"/>
              <w:rPr>
                <w:rFonts w:ascii="Calibri" w:hAnsi="Calibri" w:cs="Calibri"/>
                <w:color w:val="000000" w:themeColor="text1"/>
                <w:kern w:val="0"/>
                <w:sz w:val="21"/>
                <w:szCs w:val="21"/>
                <w14:ligatures w14:val="none"/>
              </w:rPr>
            </w:pPr>
          </w:p>
        </w:tc>
        <w:tc>
          <w:tcPr>
            <w:tcW w:w="1503" w:type="dxa"/>
            <w:tcBorders>
              <w:top w:val="single" w:sz="8" w:space="0" w:color="auto"/>
            </w:tcBorders>
          </w:tcPr>
          <w:p w14:paraId="76F1D61F" w14:textId="77777777" w:rsidR="009A21EA" w:rsidRPr="00594BAD" w:rsidRDefault="009A21EA" w:rsidP="00835F47">
            <w:pPr>
              <w:widowControl w:val="0"/>
              <w:rPr>
                <w:rFonts w:ascii="Calibri" w:hAnsi="Calibri" w:cs="Calibri"/>
                <w:color w:val="000000" w:themeColor="text1"/>
                <w:kern w:val="0"/>
                <w:sz w:val="21"/>
                <w:szCs w:val="21"/>
                <w14:ligatures w14:val="none"/>
              </w:rPr>
            </w:pPr>
          </w:p>
        </w:tc>
        <w:tc>
          <w:tcPr>
            <w:tcW w:w="1503" w:type="dxa"/>
            <w:tcBorders>
              <w:top w:val="single" w:sz="8" w:space="0" w:color="auto"/>
            </w:tcBorders>
          </w:tcPr>
          <w:p w14:paraId="36B047F7" w14:textId="77777777" w:rsidR="009A21EA" w:rsidRPr="00594BAD" w:rsidRDefault="009A21EA" w:rsidP="00835F47">
            <w:pPr>
              <w:widowControl w:val="0"/>
              <w:rPr>
                <w:rFonts w:ascii="Calibri" w:hAnsi="Calibri" w:cs="Calibri"/>
                <w:color w:val="000000" w:themeColor="text1"/>
                <w:kern w:val="0"/>
                <w:sz w:val="21"/>
                <w:szCs w:val="21"/>
                <w14:ligatures w14:val="none"/>
              </w:rPr>
            </w:pPr>
          </w:p>
        </w:tc>
      </w:tr>
      <w:tr w:rsidR="002076CE" w:rsidRPr="00594BAD" w14:paraId="3DB821D5" w14:textId="77777777" w:rsidTr="00835F47">
        <w:tc>
          <w:tcPr>
            <w:tcW w:w="1502" w:type="dxa"/>
          </w:tcPr>
          <w:p w14:paraId="7198B26E" w14:textId="027779FD" w:rsidR="005E3C00" w:rsidRPr="00594BAD" w:rsidRDefault="005E3C00" w:rsidP="005E3C00">
            <w:pPr>
              <w:rPr>
                <w:rFonts w:ascii="Calibri" w:hAnsi="Calibri" w:cs="Calibri"/>
                <w:color w:val="000000" w:themeColor="text1"/>
                <w:kern w:val="0"/>
                <w:sz w:val="21"/>
                <w:szCs w:val="21"/>
                <w14:ligatures w14:val="none"/>
              </w:rPr>
            </w:pPr>
            <w:r w:rsidRPr="00594BAD">
              <w:rPr>
                <w:rFonts w:ascii="Calibri" w:hAnsi="Calibri" w:cs="Calibri"/>
                <w:color w:val="000000" w:themeColor="text1"/>
                <w:kern w:val="0"/>
                <w:sz w:val="21"/>
                <w:szCs w:val="21"/>
                <w14:ligatures w14:val="none"/>
              </w:rPr>
              <w:t>E</w:t>
            </w:r>
            <w:r w:rsidR="0089727A" w:rsidRPr="00594BAD">
              <w:rPr>
                <w:rFonts w:ascii="Calibri" w:hAnsi="Calibri" w:cs="Calibri"/>
                <w:color w:val="000000" w:themeColor="text1"/>
                <w:kern w:val="0"/>
                <w:sz w:val="21"/>
                <w:szCs w:val="21"/>
                <w14:ligatures w14:val="none"/>
              </w:rPr>
              <w:t>m</w:t>
            </w:r>
            <w:r w:rsidRPr="00594BAD">
              <w:rPr>
                <w:rFonts w:ascii="Calibri" w:hAnsi="Calibri" w:cs="Calibri"/>
                <w:color w:val="000000" w:themeColor="text1"/>
                <w:kern w:val="0"/>
                <w:sz w:val="21"/>
                <w:szCs w:val="21"/>
                <w14:ligatures w14:val="none"/>
              </w:rPr>
              <w:t>F-02</w:t>
            </w:r>
          </w:p>
        </w:tc>
        <w:tc>
          <w:tcPr>
            <w:tcW w:w="1502" w:type="dxa"/>
          </w:tcPr>
          <w:p w14:paraId="0A022A83" w14:textId="0167FBD4" w:rsidR="005E3C00" w:rsidRPr="00594BAD" w:rsidRDefault="005E3C00" w:rsidP="005E3C00">
            <w:pPr>
              <w:widowControl w:val="0"/>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0.843</w:t>
            </w:r>
          </w:p>
        </w:tc>
        <w:tc>
          <w:tcPr>
            <w:tcW w:w="1503" w:type="dxa"/>
          </w:tcPr>
          <w:p w14:paraId="1025A382" w14:textId="77777777" w:rsidR="005E3C00" w:rsidRPr="00594BAD" w:rsidRDefault="005E3C00" w:rsidP="005E3C00">
            <w:pPr>
              <w:widowControl w:val="0"/>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w:t>
            </w:r>
          </w:p>
        </w:tc>
        <w:tc>
          <w:tcPr>
            <w:tcW w:w="1503" w:type="dxa"/>
          </w:tcPr>
          <w:p w14:paraId="0EFE6362" w14:textId="77777777" w:rsidR="005E3C00" w:rsidRPr="00594BAD" w:rsidRDefault="005E3C00" w:rsidP="005E3C00">
            <w:pPr>
              <w:widowControl w:val="0"/>
              <w:rPr>
                <w:rFonts w:ascii="Calibri" w:eastAsia="Times New Roman" w:hAnsi="Calibri" w:cs="Calibri"/>
                <w:color w:val="000000" w:themeColor="text1"/>
                <w:kern w:val="0"/>
                <w:sz w:val="21"/>
                <w:szCs w:val="21"/>
                <w14:ligatures w14:val="none"/>
              </w:rPr>
            </w:pPr>
          </w:p>
        </w:tc>
        <w:tc>
          <w:tcPr>
            <w:tcW w:w="1503" w:type="dxa"/>
          </w:tcPr>
          <w:p w14:paraId="50376012" w14:textId="77777777" w:rsidR="005E3C00" w:rsidRPr="00594BAD" w:rsidRDefault="005E3C00" w:rsidP="005E3C00">
            <w:pPr>
              <w:widowControl w:val="0"/>
              <w:rPr>
                <w:rFonts w:ascii="Calibri" w:eastAsia="Times New Roman" w:hAnsi="Calibri" w:cs="Calibri"/>
                <w:color w:val="000000" w:themeColor="text1"/>
                <w:kern w:val="0"/>
                <w:sz w:val="21"/>
                <w:szCs w:val="21"/>
                <w14:ligatures w14:val="none"/>
              </w:rPr>
            </w:pPr>
          </w:p>
        </w:tc>
        <w:tc>
          <w:tcPr>
            <w:tcW w:w="1503" w:type="dxa"/>
          </w:tcPr>
          <w:p w14:paraId="776D7897" w14:textId="77777777" w:rsidR="005E3C00" w:rsidRPr="00594BAD" w:rsidRDefault="005E3C00" w:rsidP="005E3C00">
            <w:pPr>
              <w:widowControl w:val="0"/>
              <w:rPr>
                <w:rFonts w:ascii="Calibri" w:eastAsia="Times New Roman" w:hAnsi="Calibri" w:cs="Calibri"/>
                <w:color w:val="000000" w:themeColor="text1"/>
                <w:kern w:val="0"/>
                <w:sz w:val="21"/>
                <w:szCs w:val="21"/>
                <w14:ligatures w14:val="none"/>
              </w:rPr>
            </w:pPr>
          </w:p>
        </w:tc>
      </w:tr>
      <w:tr w:rsidR="002076CE" w:rsidRPr="00594BAD" w14:paraId="4841D6A1" w14:textId="77777777" w:rsidTr="00835F47">
        <w:tc>
          <w:tcPr>
            <w:tcW w:w="1502" w:type="dxa"/>
          </w:tcPr>
          <w:p w14:paraId="5BF6AE49" w14:textId="50BE8C1D" w:rsidR="005E3C00" w:rsidRPr="00594BAD" w:rsidRDefault="005E3C00" w:rsidP="005E3C00">
            <w:pPr>
              <w:rPr>
                <w:rFonts w:ascii="Calibri" w:hAnsi="Calibri" w:cs="Calibri"/>
                <w:color w:val="000000" w:themeColor="text1"/>
                <w:kern w:val="0"/>
                <w:sz w:val="21"/>
                <w:szCs w:val="21"/>
                <w14:ligatures w14:val="none"/>
              </w:rPr>
            </w:pPr>
            <w:r w:rsidRPr="00594BAD">
              <w:rPr>
                <w:rFonts w:ascii="Calibri" w:hAnsi="Calibri" w:cs="Calibri"/>
                <w:color w:val="000000" w:themeColor="text1"/>
                <w:kern w:val="0"/>
                <w:sz w:val="21"/>
                <w:szCs w:val="21"/>
                <w14:ligatures w14:val="none"/>
              </w:rPr>
              <w:t>E</w:t>
            </w:r>
            <w:r w:rsidR="0089727A" w:rsidRPr="00594BAD">
              <w:rPr>
                <w:rFonts w:ascii="Calibri" w:hAnsi="Calibri" w:cs="Calibri"/>
                <w:color w:val="000000" w:themeColor="text1"/>
                <w:kern w:val="0"/>
                <w:sz w:val="21"/>
                <w:szCs w:val="21"/>
                <w14:ligatures w14:val="none"/>
              </w:rPr>
              <w:t>m</w:t>
            </w:r>
            <w:r w:rsidRPr="00594BAD">
              <w:rPr>
                <w:rFonts w:ascii="Calibri" w:hAnsi="Calibri" w:cs="Calibri"/>
                <w:color w:val="000000" w:themeColor="text1"/>
                <w:kern w:val="0"/>
                <w:sz w:val="21"/>
                <w:szCs w:val="21"/>
                <w14:ligatures w14:val="none"/>
              </w:rPr>
              <w:t>F-03</w:t>
            </w:r>
          </w:p>
        </w:tc>
        <w:tc>
          <w:tcPr>
            <w:tcW w:w="1502" w:type="dxa"/>
          </w:tcPr>
          <w:p w14:paraId="2189126B" w14:textId="38E4D49E" w:rsidR="005E3C00" w:rsidRPr="00594BAD" w:rsidRDefault="005E3C00" w:rsidP="005E3C00">
            <w:pPr>
              <w:widowControl w:val="0"/>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0.811</w:t>
            </w:r>
          </w:p>
        </w:tc>
        <w:tc>
          <w:tcPr>
            <w:tcW w:w="1503" w:type="dxa"/>
          </w:tcPr>
          <w:p w14:paraId="22945BEE" w14:textId="30F63A20" w:rsidR="005E3C00" w:rsidRPr="00594BAD" w:rsidRDefault="005E3C00" w:rsidP="005E3C00">
            <w:pPr>
              <w:widowControl w:val="0"/>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0.824</w:t>
            </w:r>
          </w:p>
        </w:tc>
        <w:tc>
          <w:tcPr>
            <w:tcW w:w="1503" w:type="dxa"/>
          </w:tcPr>
          <w:p w14:paraId="309770C2" w14:textId="77777777" w:rsidR="005E3C00" w:rsidRPr="00594BAD" w:rsidRDefault="005E3C00" w:rsidP="005E3C00">
            <w:pPr>
              <w:widowControl w:val="0"/>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w:t>
            </w:r>
          </w:p>
        </w:tc>
        <w:tc>
          <w:tcPr>
            <w:tcW w:w="1503" w:type="dxa"/>
          </w:tcPr>
          <w:p w14:paraId="3CCD9E44" w14:textId="77777777" w:rsidR="005E3C00" w:rsidRPr="00594BAD" w:rsidRDefault="005E3C00" w:rsidP="005E3C00">
            <w:pPr>
              <w:widowControl w:val="0"/>
              <w:rPr>
                <w:rFonts w:ascii="Calibri" w:eastAsia="Times New Roman" w:hAnsi="Calibri" w:cs="Calibri"/>
                <w:color w:val="000000" w:themeColor="text1"/>
                <w:kern w:val="0"/>
                <w:sz w:val="21"/>
                <w:szCs w:val="21"/>
                <w14:ligatures w14:val="none"/>
              </w:rPr>
            </w:pPr>
          </w:p>
        </w:tc>
        <w:tc>
          <w:tcPr>
            <w:tcW w:w="1503" w:type="dxa"/>
          </w:tcPr>
          <w:p w14:paraId="373D5DBC" w14:textId="77777777" w:rsidR="005E3C00" w:rsidRPr="00594BAD" w:rsidRDefault="005E3C00" w:rsidP="005E3C00">
            <w:pPr>
              <w:widowControl w:val="0"/>
              <w:rPr>
                <w:rFonts w:ascii="Calibri" w:eastAsia="Times New Roman" w:hAnsi="Calibri" w:cs="Calibri"/>
                <w:color w:val="000000" w:themeColor="text1"/>
                <w:kern w:val="0"/>
                <w:sz w:val="21"/>
                <w:szCs w:val="21"/>
                <w14:ligatures w14:val="none"/>
              </w:rPr>
            </w:pPr>
          </w:p>
        </w:tc>
      </w:tr>
      <w:tr w:rsidR="002076CE" w:rsidRPr="00594BAD" w14:paraId="14E74455" w14:textId="77777777" w:rsidTr="00835F47">
        <w:tc>
          <w:tcPr>
            <w:tcW w:w="1502" w:type="dxa"/>
          </w:tcPr>
          <w:p w14:paraId="20D3B675" w14:textId="63481253" w:rsidR="005E3C00" w:rsidRPr="00594BAD" w:rsidRDefault="005E3C00" w:rsidP="005E3C00">
            <w:pPr>
              <w:rPr>
                <w:rFonts w:ascii="Calibri" w:hAnsi="Calibri" w:cs="Calibri"/>
                <w:color w:val="000000" w:themeColor="text1"/>
                <w:kern w:val="0"/>
                <w:sz w:val="21"/>
                <w:szCs w:val="21"/>
                <w14:ligatures w14:val="none"/>
              </w:rPr>
            </w:pPr>
            <w:r w:rsidRPr="00594BAD">
              <w:rPr>
                <w:rFonts w:ascii="Calibri" w:hAnsi="Calibri" w:cs="Calibri"/>
                <w:color w:val="000000" w:themeColor="text1"/>
                <w:kern w:val="0"/>
                <w:sz w:val="21"/>
                <w:szCs w:val="21"/>
                <w14:ligatures w14:val="none"/>
              </w:rPr>
              <w:t>E</w:t>
            </w:r>
            <w:r w:rsidR="0089727A" w:rsidRPr="00594BAD">
              <w:rPr>
                <w:rFonts w:ascii="Calibri" w:hAnsi="Calibri" w:cs="Calibri"/>
                <w:color w:val="000000" w:themeColor="text1"/>
                <w:kern w:val="0"/>
                <w:sz w:val="21"/>
                <w:szCs w:val="21"/>
                <w14:ligatures w14:val="none"/>
              </w:rPr>
              <w:t>m</w:t>
            </w:r>
            <w:r w:rsidRPr="00594BAD">
              <w:rPr>
                <w:rFonts w:ascii="Calibri" w:hAnsi="Calibri" w:cs="Calibri"/>
                <w:color w:val="000000" w:themeColor="text1"/>
                <w:kern w:val="0"/>
                <w:sz w:val="21"/>
                <w:szCs w:val="21"/>
                <w14:ligatures w14:val="none"/>
              </w:rPr>
              <w:t>F-04</w:t>
            </w:r>
          </w:p>
        </w:tc>
        <w:tc>
          <w:tcPr>
            <w:tcW w:w="1502" w:type="dxa"/>
          </w:tcPr>
          <w:p w14:paraId="750B636B" w14:textId="2C49FCA9" w:rsidR="005E3C00" w:rsidRPr="00594BAD" w:rsidRDefault="005E3C00" w:rsidP="005E3C00">
            <w:pPr>
              <w:widowControl w:val="0"/>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0.680</w:t>
            </w:r>
          </w:p>
        </w:tc>
        <w:tc>
          <w:tcPr>
            <w:tcW w:w="1503" w:type="dxa"/>
          </w:tcPr>
          <w:p w14:paraId="50F1F38F" w14:textId="0AE1134F" w:rsidR="005E3C00" w:rsidRPr="00594BAD" w:rsidRDefault="005E3C00" w:rsidP="005E3C00">
            <w:pPr>
              <w:widowControl w:val="0"/>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0.681</w:t>
            </w:r>
          </w:p>
        </w:tc>
        <w:tc>
          <w:tcPr>
            <w:tcW w:w="1503" w:type="dxa"/>
          </w:tcPr>
          <w:p w14:paraId="6D19A02B" w14:textId="7AF848FE" w:rsidR="005E3C00" w:rsidRPr="00594BAD" w:rsidRDefault="005E3C00" w:rsidP="005E3C00">
            <w:pPr>
              <w:widowControl w:val="0"/>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0.718</w:t>
            </w:r>
          </w:p>
        </w:tc>
        <w:tc>
          <w:tcPr>
            <w:tcW w:w="1503" w:type="dxa"/>
          </w:tcPr>
          <w:p w14:paraId="0B228F0E" w14:textId="77777777" w:rsidR="005E3C00" w:rsidRPr="00594BAD" w:rsidRDefault="005E3C00" w:rsidP="005E3C00">
            <w:pPr>
              <w:widowControl w:val="0"/>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w:t>
            </w:r>
          </w:p>
        </w:tc>
        <w:tc>
          <w:tcPr>
            <w:tcW w:w="1503" w:type="dxa"/>
          </w:tcPr>
          <w:p w14:paraId="47D6C242" w14:textId="77777777" w:rsidR="005E3C00" w:rsidRPr="00594BAD" w:rsidRDefault="005E3C00" w:rsidP="005E3C00">
            <w:pPr>
              <w:widowControl w:val="0"/>
              <w:rPr>
                <w:rFonts w:ascii="Calibri" w:eastAsia="Times New Roman" w:hAnsi="Calibri" w:cs="Calibri"/>
                <w:color w:val="000000" w:themeColor="text1"/>
                <w:kern w:val="0"/>
                <w:sz w:val="21"/>
                <w:szCs w:val="21"/>
                <w14:ligatures w14:val="none"/>
              </w:rPr>
            </w:pPr>
          </w:p>
        </w:tc>
      </w:tr>
      <w:tr w:rsidR="002076CE" w:rsidRPr="00594BAD" w14:paraId="43DB0EB5" w14:textId="77777777" w:rsidTr="00835F47">
        <w:tc>
          <w:tcPr>
            <w:tcW w:w="1502" w:type="dxa"/>
            <w:tcBorders>
              <w:bottom w:val="single" w:sz="12" w:space="0" w:color="auto"/>
            </w:tcBorders>
          </w:tcPr>
          <w:p w14:paraId="07352901" w14:textId="52785218" w:rsidR="005E3C00" w:rsidRPr="00594BAD" w:rsidRDefault="005E3C00" w:rsidP="005E3C00">
            <w:pPr>
              <w:rPr>
                <w:rFonts w:ascii="Calibri" w:hAnsi="Calibri" w:cs="Calibri"/>
                <w:color w:val="000000" w:themeColor="text1"/>
                <w:kern w:val="0"/>
                <w:sz w:val="21"/>
                <w:szCs w:val="21"/>
                <w14:ligatures w14:val="none"/>
              </w:rPr>
            </w:pPr>
            <w:r w:rsidRPr="00594BAD">
              <w:rPr>
                <w:rFonts w:ascii="Calibri" w:hAnsi="Calibri" w:cs="Calibri"/>
                <w:color w:val="000000" w:themeColor="text1"/>
                <w:kern w:val="0"/>
                <w:sz w:val="21"/>
                <w:szCs w:val="21"/>
                <w14:ligatures w14:val="none"/>
              </w:rPr>
              <w:t>E</w:t>
            </w:r>
            <w:r w:rsidR="0089727A" w:rsidRPr="00594BAD">
              <w:rPr>
                <w:rFonts w:ascii="Calibri" w:hAnsi="Calibri" w:cs="Calibri"/>
                <w:color w:val="000000" w:themeColor="text1"/>
                <w:kern w:val="0"/>
                <w:sz w:val="21"/>
                <w:szCs w:val="21"/>
                <w14:ligatures w14:val="none"/>
              </w:rPr>
              <w:t>m</w:t>
            </w:r>
            <w:r w:rsidRPr="00594BAD">
              <w:rPr>
                <w:rFonts w:ascii="Calibri" w:hAnsi="Calibri" w:cs="Calibri"/>
                <w:color w:val="000000" w:themeColor="text1"/>
                <w:kern w:val="0"/>
                <w:sz w:val="21"/>
                <w:szCs w:val="21"/>
                <w14:ligatures w14:val="none"/>
              </w:rPr>
              <w:t>F-05</w:t>
            </w:r>
          </w:p>
        </w:tc>
        <w:tc>
          <w:tcPr>
            <w:tcW w:w="1502" w:type="dxa"/>
            <w:tcBorders>
              <w:bottom w:val="single" w:sz="12" w:space="0" w:color="auto"/>
            </w:tcBorders>
          </w:tcPr>
          <w:p w14:paraId="1D72C0B7" w14:textId="0780B59E" w:rsidR="005E3C00" w:rsidRPr="00594BAD" w:rsidRDefault="005E3C00" w:rsidP="005E3C00">
            <w:pPr>
              <w:widowControl w:val="0"/>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0.795</w:t>
            </w:r>
          </w:p>
        </w:tc>
        <w:tc>
          <w:tcPr>
            <w:tcW w:w="1503" w:type="dxa"/>
            <w:tcBorders>
              <w:bottom w:val="single" w:sz="12" w:space="0" w:color="auto"/>
            </w:tcBorders>
          </w:tcPr>
          <w:p w14:paraId="5657EC8B" w14:textId="7A5B1B77" w:rsidR="005E3C00" w:rsidRPr="00594BAD" w:rsidRDefault="005E3C00" w:rsidP="005E3C00">
            <w:pPr>
              <w:widowControl w:val="0"/>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0.799</w:t>
            </w:r>
          </w:p>
        </w:tc>
        <w:tc>
          <w:tcPr>
            <w:tcW w:w="1503" w:type="dxa"/>
            <w:tcBorders>
              <w:bottom w:val="single" w:sz="12" w:space="0" w:color="auto"/>
            </w:tcBorders>
          </w:tcPr>
          <w:p w14:paraId="061A75F4" w14:textId="20BD4DBF" w:rsidR="005E3C00" w:rsidRPr="00594BAD" w:rsidRDefault="005E3C00" w:rsidP="005E3C00">
            <w:pPr>
              <w:widowControl w:val="0"/>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0.774</w:t>
            </w:r>
          </w:p>
        </w:tc>
        <w:tc>
          <w:tcPr>
            <w:tcW w:w="1503" w:type="dxa"/>
            <w:tcBorders>
              <w:bottom w:val="single" w:sz="12" w:space="0" w:color="auto"/>
            </w:tcBorders>
          </w:tcPr>
          <w:p w14:paraId="402BC2DE" w14:textId="018A165C" w:rsidR="005E3C00" w:rsidRPr="00594BAD" w:rsidRDefault="005E3C00" w:rsidP="005E3C00">
            <w:pPr>
              <w:widowControl w:val="0"/>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0.682</w:t>
            </w:r>
          </w:p>
        </w:tc>
        <w:tc>
          <w:tcPr>
            <w:tcW w:w="1503" w:type="dxa"/>
            <w:tcBorders>
              <w:bottom w:val="single" w:sz="12" w:space="0" w:color="auto"/>
            </w:tcBorders>
          </w:tcPr>
          <w:p w14:paraId="69DFA573" w14:textId="77777777" w:rsidR="005E3C00" w:rsidRPr="00594BAD" w:rsidRDefault="005E3C00" w:rsidP="005E3C00">
            <w:pPr>
              <w:widowControl w:val="0"/>
              <w:rPr>
                <w:rFonts w:ascii="Calibri" w:eastAsia="Times New Roman" w:hAnsi="Calibri" w:cs="Calibri"/>
                <w:color w:val="000000" w:themeColor="text1"/>
                <w:kern w:val="0"/>
                <w:sz w:val="21"/>
                <w:szCs w:val="21"/>
                <w14:ligatures w14:val="none"/>
              </w:rPr>
            </w:pPr>
            <w:r w:rsidRPr="00594BAD">
              <w:rPr>
                <w:rFonts w:ascii="Calibri" w:eastAsia="Times New Roman" w:hAnsi="Calibri" w:cs="Calibri"/>
                <w:color w:val="000000" w:themeColor="text1"/>
                <w:kern w:val="0"/>
                <w:sz w:val="21"/>
                <w:szCs w:val="21"/>
                <w14:ligatures w14:val="none"/>
              </w:rPr>
              <w:t>—</w:t>
            </w:r>
          </w:p>
        </w:tc>
      </w:tr>
      <w:tr w:rsidR="005E3C00" w:rsidRPr="00594BAD" w14:paraId="070BA297" w14:textId="77777777" w:rsidTr="00835F47">
        <w:tc>
          <w:tcPr>
            <w:tcW w:w="9016" w:type="dxa"/>
            <w:gridSpan w:val="6"/>
            <w:tcBorders>
              <w:top w:val="single" w:sz="12" w:space="0" w:color="auto"/>
            </w:tcBorders>
          </w:tcPr>
          <w:p w14:paraId="45D01F1A" w14:textId="46B34C56" w:rsidR="009A21EA" w:rsidRPr="00594BAD" w:rsidRDefault="009A21EA" w:rsidP="00835F47">
            <w:pPr>
              <w:widowControl w:val="0"/>
              <w:rPr>
                <w:rFonts w:ascii="Calibri" w:hAnsi="Calibri" w:cs="Calibri"/>
                <w:color w:val="000000" w:themeColor="text1"/>
              </w:rPr>
            </w:pPr>
            <w:r w:rsidRPr="00594BAD">
              <w:rPr>
                <w:rFonts w:ascii="Calibri" w:eastAsia="DengXian" w:hAnsi="Calibri" w:cs="Calibri"/>
                <w:i/>
                <w:iCs/>
                <w:color w:val="000000" w:themeColor="text1"/>
                <w:kern w:val="0"/>
                <w:sz w:val="19"/>
                <w:szCs w:val="19"/>
                <w14:ligatures w14:val="none"/>
              </w:rPr>
              <w:t>Note</w:t>
            </w:r>
            <w:r w:rsidR="00594BAD">
              <w:rPr>
                <w:rFonts w:ascii="Calibri" w:eastAsia="DengXian" w:hAnsi="Calibri" w:cs="Calibri" w:hint="eastAsia"/>
                <w:color w:val="000000" w:themeColor="text1"/>
                <w:kern w:val="0"/>
                <w:sz w:val="19"/>
                <w:szCs w:val="19"/>
                <w14:ligatures w14:val="none"/>
              </w:rPr>
              <w:t>.</w:t>
            </w:r>
            <w:r w:rsidRPr="00594BAD">
              <w:rPr>
                <w:rFonts w:ascii="Calibri" w:eastAsia="DengXian" w:hAnsi="Calibri" w:cs="Calibri"/>
                <w:color w:val="000000" w:themeColor="text1"/>
                <w:kern w:val="0"/>
                <w:sz w:val="19"/>
                <w:szCs w:val="19"/>
                <w14:ligatures w14:val="none"/>
              </w:rPr>
              <w:t xml:space="preserve"> </w:t>
            </w:r>
            <w:proofErr w:type="spellStart"/>
            <w:r w:rsidR="00FF2FD8" w:rsidRPr="00594BAD">
              <w:rPr>
                <w:rFonts w:ascii="Calibri" w:eastAsia="DengXian" w:hAnsi="Calibri" w:cs="Calibri"/>
                <w:color w:val="000000" w:themeColor="text1"/>
                <w:kern w:val="0"/>
                <w:sz w:val="19"/>
                <w:szCs w:val="19"/>
                <w14:ligatures w14:val="none"/>
              </w:rPr>
              <w:t>E</w:t>
            </w:r>
            <w:r w:rsidR="00411025" w:rsidRPr="00594BAD">
              <w:rPr>
                <w:rFonts w:ascii="Calibri" w:eastAsia="DengXian" w:hAnsi="Calibri" w:cs="Calibri"/>
                <w:color w:val="000000" w:themeColor="text1"/>
                <w:kern w:val="0"/>
                <w:sz w:val="19"/>
                <w:szCs w:val="19"/>
                <w14:ligatures w14:val="none"/>
              </w:rPr>
              <w:t>m</w:t>
            </w:r>
            <w:r w:rsidR="00FF2FD8" w:rsidRPr="00594BAD">
              <w:rPr>
                <w:rFonts w:ascii="Calibri" w:eastAsia="DengXian" w:hAnsi="Calibri" w:cs="Calibri"/>
                <w:color w:val="000000" w:themeColor="text1"/>
                <w:kern w:val="0"/>
                <w:sz w:val="19"/>
                <w:szCs w:val="19"/>
                <w14:ligatures w14:val="none"/>
              </w:rPr>
              <w:t>F</w:t>
            </w:r>
            <w:proofErr w:type="spellEnd"/>
            <w:r w:rsidRPr="00594BAD">
              <w:rPr>
                <w:rFonts w:ascii="Calibri" w:eastAsia="DengXian" w:hAnsi="Calibri" w:cs="Calibri"/>
                <w:color w:val="000000" w:themeColor="text1"/>
                <w:kern w:val="0"/>
                <w:sz w:val="19"/>
                <w:szCs w:val="19"/>
                <w14:ligatures w14:val="none"/>
              </w:rPr>
              <w:t xml:space="preserve"> = </w:t>
            </w:r>
            <w:r w:rsidR="00FF2FD8" w:rsidRPr="00594BAD">
              <w:rPr>
                <w:rFonts w:ascii="Calibri" w:eastAsia="DengXian" w:hAnsi="Calibri" w:cs="Calibri"/>
                <w:color w:val="000000" w:themeColor="text1"/>
                <w:kern w:val="0"/>
                <w:sz w:val="19"/>
                <w:szCs w:val="19"/>
                <w14:ligatures w14:val="none"/>
              </w:rPr>
              <w:t>Emotional Functioning</w:t>
            </w:r>
            <w:r w:rsidRPr="00594BAD">
              <w:rPr>
                <w:rFonts w:ascii="Calibri" w:eastAsia="DengXian" w:hAnsi="Calibri" w:cs="Calibri"/>
                <w:color w:val="000000" w:themeColor="text1"/>
                <w:kern w:val="0"/>
                <w:sz w:val="19"/>
                <w:szCs w:val="19"/>
                <w14:ligatures w14:val="none"/>
              </w:rPr>
              <w:t>.</w:t>
            </w:r>
            <w:r w:rsidRPr="00594BAD">
              <w:rPr>
                <w:rFonts w:ascii="Calibri" w:hAnsi="Calibri" w:cs="Calibri"/>
                <w:color w:val="000000" w:themeColor="text1"/>
              </w:rPr>
              <w:t xml:space="preserve"> </w:t>
            </w:r>
          </w:p>
          <w:p w14:paraId="5D4CE519" w14:textId="77777777" w:rsidR="009A21EA" w:rsidRPr="00E8746E" w:rsidRDefault="003D168F" w:rsidP="00835F47">
            <w:pPr>
              <w:widowControl w:val="0"/>
              <w:rPr>
                <w:rFonts w:ascii="Calibri" w:hAnsi="Calibri" w:cs="Calibri"/>
                <w:color w:val="000000" w:themeColor="text1"/>
                <w:kern w:val="0"/>
                <w:sz w:val="19"/>
                <w:szCs w:val="19"/>
                <w14:ligatures w14:val="none"/>
              </w:rPr>
            </w:pPr>
            <w:r w:rsidRPr="00594BAD">
              <w:rPr>
                <w:rFonts w:ascii="Calibri" w:eastAsia="Times New Roman" w:hAnsi="Calibri" w:cs="Calibri"/>
                <w:color w:val="000000" w:themeColor="text1"/>
                <w:kern w:val="0"/>
                <w:sz w:val="19"/>
                <w:szCs w:val="19"/>
                <w14:ligatures w14:val="none"/>
              </w:rPr>
              <w:t>Categorical variables do not have variance parameters estimated, so the diagonal elements are empty</w:t>
            </w:r>
            <w:r w:rsidRPr="00594BAD">
              <w:rPr>
                <w:rFonts w:ascii="Calibri" w:hAnsi="Calibri" w:cs="Calibri"/>
                <w:color w:val="000000" w:themeColor="text1"/>
                <w:kern w:val="0"/>
                <w:sz w:val="19"/>
                <w:szCs w:val="19"/>
                <w14:ligatures w14:val="none"/>
              </w:rPr>
              <w:t>, marked in the “—” symbol</w:t>
            </w:r>
            <w:r w:rsidRPr="00594BAD">
              <w:rPr>
                <w:rFonts w:ascii="Calibri" w:eastAsia="Times New Roman" w:hAnsi="Calibri" w:cs="Calibri"/>
                <w:color w:val="000000" w:themeColor="text1"/>
                <w:kern w:val="0"/>
                <w:sz w:val="19"/>
                <w:szCs w:val="19"/>
                <w14:ligatures w14:val="none"/>
              </w:rPr>
              <w:t>.</w:t>
            </w:r>
          </w:p>
          <w:p w14:paraId="5C46111E" w14:textId="671FBDD6" w:rsidR="00D5604C" w:rsidRPr="00D5604C" w:rsidRDefault="00D5604C" w:rsidP="00835F47">
            <w:pPr>
              <w:widowControl w:val="0"/>
              <w:rPr>
                <w:rFonts w:ascii="Calibri" w:hAnsi="Calibri" w:cs="Calibri"/>
                <w:color w:val="000000" w:themeColor="text1"/>
              </w:rPr>
            </w:pPr>
            <w:r w:rsidRPr="00D5604C">
              <w:rPr>
                <w:rFonts w:ascii="Calibri" w:hAnsi="Calibri" w:cs="Calibri"/>
                <w:color w:val="000000" w:themeColor="text1"/>
                <w:kern w:val="0"/>
                <w:sz w:val="19"/>
                <w:szCs w:val="19"/>
                <w14:ligatures w14:val="none"/>
              </w:rPr>
              <w:t>Missing values were handled using listwise (casewise) deletion.</w:t>
            </w:r>
          </w:p>
        </w:tc>
      </w:tr>
    </w:tbl>
    <w:p w14:paraId="1D3E919E" w14:textId="77777777" w:rsidR="004213FE" w:rsidRPr="002076CE" w:rsidRDefault="004213FE" w:rsidP="00C93824">
      <w:pPr>
        <w:widowControl w:val="0"/>
        <w:spacing w:after="0" w:line="480" w:lineRule="auto"/>
        <w:rPr>
          <w:rFonts w:ascii="Times New Roman" w:eastAsia="SimSun" w:hAnsi="Times New Roman" w:cs="Times New Roman"/>
          <w:color w:val="000000" w:themeColor="text1"/>
          <w:kern w:val="24"/>
          <w:sz w:val="24"/>
          <w:szCs w:val="24"/>
          <w:lang w:val="en-AU" w:eastAsia="ja-JP"/>
        </w:rPr>
      </w:pPr>
    </w:p>
    <w:p w14:paraId="01CA6D73" w14:textId="77777777" w:rsidR="00AD20AB" w:rsidRPr="002076CE" w:rsidRDefault="00AD20AB" w:rsidP="00C93824">
      <w:pPr>
        <w:widowControl w:val="0"/>
        <w:spacing w:after="0" w:line="480" w:lineRule="auto"/>
        <w:rPr>
          <w:rFonts w:ascii="Times New Roman" w:eastAsia="SimSun" w:hAnsi="Times New Roman" w:cs="Times New Roman"/>
          <w:color w:val="000000" w:themeColor="text1"/>
          <w:kern w:val="24"/>
          <w:sz w:val="24"/>
          <w:szCs w:val="24"/>
          <w:lang w:val="en-AU" w:eastAsia="ja-JP"/>
        </w:rPr>
        <w:sectPr w:rsidR="00AD20AB" w:rsidRPr="002076CE" w:rsidSect="00C93824">
          <w:pgSz w:w="11906" w:h="16838" w:code="9"/>
          <w:pgMar w:top="1440" w:right="1440" w:bottom="1440" w:left="1440" w:header="708" w:footer="708" w:gutter="0"/>
          <w:cols w:space="708"/>
          <w:docGrid w:linePitch="360"/>
        </w:sectPr>
      </w:pPr>
    </w:p>
    <w:p w14:paraId="6092A2EE" w14:textId="54331259" w:rsidR="00AD20AB" w:rsidRPr="004A5CF6" w:rsidRDefault="00621652" w:rsidP="00AD20AB">
      <w:pPr>
        <w:spacing w:after="0" w:line="480" w:lineRule="auto"/>
        <w:rPr>
          <w:rFonts w:ascii="Calibri" w:hAnsi="Calibri" w:cs="Calibri"/>
          <w:color w:val="000000" w:themeColor="text1"/>
          <w:kern w:val="0"/>
          <w:u w:val="single"/>
          <w:lang w:val="en-AU"/>
          <w14:ligatures w14:val="none"/>
        </w:rPr>
      </w:pPr>
      <w:r w:rsidRPr="004A5CF6">
        <w:rPr>
          <w:rFonts w:ascii="Calibri" w:hAnsi="Calibri" w:cs="Calibri"/>
          <w:color w:val="000000" w:themeColor="text1"/>
          <w:kern w:val="0"/>
          <w:u w:val="single"/>
          <w:lang w:val="en-AU"/>
          <w14:ligatures w14:val="none"/>
        </w:rPr>
        <w:lastRenderedPageBreak/>
        <w:t>Social Functioning</w:t>
      </w:r>
      <w:r w:rsidR="0095585E" w:rsidRPr="004A5CF6">
        <w:rPr>
          <w:rFonts w:ascii="Calibri" w:hAnsi="Calibri" w:cs="Calibri"/>
          <w:color w:val="000000" w:themeColor="text1"/>
          <w:kern w:val="0"/>
          <w:u w:val="single"/>
          <w:lang w:val="en-AU"/>
          <w14:ligatures w14:val="none"/>
        </w:rPr>
        <w:t xml:space="preserve"> subscale</w:t>
      </w:r>
    </w:p>
    <w:p w14:paraId="1B907530" w14:textId="50C4B892" w:rsidR="000C53B1" w:rsidRPr="002076CE" w:rsidRDefault="00D967A0" w:rsidP="000D4F20">
      <w:pPr>
        <w:spacing w:after="0" w:line="240" w:lineRule="auto"/>
        <w:jc w:val="center"/>
        <w:rPr>
          <w:rFonts w:ascii="Times New Roman" w:hAnsi="Times New Roman" w:cs="Times New Roman"/>
          <w:color w:val="000000" w:themeColor="text1"/>
        </w:rPr>
      </w:pPr>
      <w:r>
        <w:object w:dxaOrig="7740" w:dyaOrig="5185" w14:anchorId="5EA73C64">
          <v:shape id="_x0000_i1027" type="#_x0000_t75" style="width:387.4pt;height:259.05pt" o:ole="" o:bordertopcolor="this" o:borderleftcolor="this" o:borderbottomcolor="this" o:borderrightcolor="this">
            <v:imagedata r:id="rId17" o:title=""/>
            <w10:bordertop type="single" width="8"/>
            <w10:borderleft type="single" width="8"/>
            <w10:borderbottom type="single" width="8"/>
            <w10:borderright type="single" width="8"/>
          </v:shape>
          <o:OLEObject Type="Embed" ProgID="Visio.Drawing.15" ShapeID="_x0000_i1027" DrawAspect="Content" ObjectID="_1842676694" r:id="rId18"/>
        </w:object>
      </w:r>
    </w:p>
    <w:p w14:paraId="6954660B" w14:textId="77777777" w:rsidR="008C0E0E" w:rsidRPr="002076CE" w:rsidRDefault="008C0E0E" w:rsidP="000D4F20">
      <w:pPr>
        <w:spacing w:after="0" w:line="240" w:lineRule="auto"/>
        <w:jc w:val="center"/>
        <w:rPr>
          <w:rFonts w:ascii="Times New Roman" w:hAnsi="Times New Roman" w:cs="Times New Roman"/>
          <w:color w:val="000000" w:themeColor="text1"/>
        </w:rPr>
      </w:pPr>
    </w:p>
    <w:p w14:paraId="0496E96F" w14:textId="6DE2FA7D" w:rsidR="00AD20AB" w:rsidRPr="001A48B9" w:rsidRDefault="00AD20AB" w:rsidP="007D639B">
      <w:pPr>
        <w:spacing w:after="0" w:line="240" w:lineRule="auto"/>
        <w:jc w:val="center"/>
        <w:rPr>
          <w:rFonts w:ascii="Calibri" w:hAnsi="Calibri" w:cs="Calibri"/>
          <w:color w:val="000000" w:themeColor="text1"/>
          <w:kern w:val="0"/>
          <w:sz w:val="21"/>
          <w:szCs w:val="21"/>
          <w:lang w:val="en-AU"/>
          <w14:ligatures w14:val="none"/>
        </w:rPr>
      </w:pPr>
      <w:r w:rsidRPr="001A48B9">
        <w:rPr>
          <w:rFonts w:ascii="Calibri" w:hAnsi="Calibri" w:cs="Calibri"/>
          <w:b/>
          <w:bCs/>
          <w:color w:val="000000" w:themeColor="text1"/>
          <w:kern w:val="0"/>
          <w:sz w:val="21"/>
          <w:szCs w:val="21"/>
          <w:lang w:val="en-AU"/>
          <w14:ligatures w14:val="none"/>
        </w:rPr>
        <w:t>Figure A3</w:t>
      </w:r>
      <w:r w:rsidRPr="001A48B9">
        <w:rPr>
          <w:rFonts w:ascii="Calibri" w:hAnsi="Calibri" w:cs="Calibri"/>
          <w:color w:val="000000" w:themeColor="text1"/>
          <w:kern w:val="0"/>
          <w:sz w:val="21"/>
          <w:szCs w:val="21"/>
          <w:lang w:val="en-AU"/>
          <w14:ligatures w14:val="none"/>
        </w:rPr>
        <w:t xml:space="preserve"> Fitting diagram of unidimensional confirmatory factor analysis for the </w:t>
      </w:r>
      <w:r w:rsidR="00621652" w:rsidRPr="001A48B9">
        <w:rPr>
          <w:rFonts w:ascii="Calibri" w:hAnsi="Calibri" w:cs="Calibri"/>
          <w:color w:val="000000" w:themeColor="text1"/>
          <w:kern w:val="0"/>
          <w:sz w:val="21"/>
          <w:szCs w:val="21"/>
          <w:lang w:val="en-AU"/>
          <w14:ligatures w14:val="none"/>
        </w:rPr>
        <w:t>Social Functioning</w:t>
      </w:r>
      <w:r w:rsidRPr="001A48B9">
        <w:rPr>
          <w:rFonts w:ascii="Calibri" w:hAnsi="Calibri" w:cs="Calibri"/>
          <w:color w:val="000000" w:themeColor="text1"/>
          <w:kern w:val="0"/>
          <w:sz w:val="21"/>
          <w:szCs w:val="21"/>
          <w:lang w:val="en-AU"/>
          <w14:ligatures w14:val="none"/>
        </w:rPr>
        <w:t xml:space="preserve"> </w:t>
      </w:r>
      <w:r w:rsidR="00D5604C" w:rsidRPr="00D5604C">
        <w:rPr>
          <w:rFonts w:ascii="Calibri" w:hAnsi="Calibri" w:cs="Calibri"/>
          <w:color w:val="000000" w:themeColor="text1"/>
          <w:kern w:val="0"/>
          <w:sz w:val="21"/>
          <w:szCs w:val="21"/>
          <w:lang w:val="en-AU"/>
          <w14:ligatures w14:val="none"/>
        </w:rPr>
        <w:t xml:space="preserve">subscale </w:t>
      </w:r>
      <w:r w:rsidR="009156B7" w:rsidRPr="001A48B9">
        <w:rPr>
          <w:rFonts w:ascii="Calibri" w:hAnsi="Calibri" w:cs="Calibri"/>
          <w:color w:val="000000" w:themeColor="text1"/>
          <w:kern w:val="0"/>
          <w:sz w:val="21"/>
          <w:szCs w:val="21"/>
          <w:lang w:val="en-AU"/>
          <w14:ligatures w14:val="none"/>
        </w:rPr>
        <w:t>(</w:t>
      </w:r>
      <w:r w:rsidR="009156B7" w:rsidRPr="001A48B9">
        <w:rPr>
          <w:rFonts w:ascii="Calibri" w:hAnsi="Calibri" w:cs="Calibri"/>
          <w:i/>
          <w:iCs/>
          <w:color w:val="000000" w:themeColor="text1"/>
          <w:kern w:val="0"/>
          <w:sz w:val="21"/>
          <w:szCs w:val="21"/>
          <w:lang w:val="en-AU"/>
          <w14:ligatures w14:val="none"/>
        </w:rPr>
        <w:t>N</w:t>
      </w:r>
      <w:r w:rsidR="009156B7" w:rsidRPr="001A48B9">
        <w:rPr>
          <w:rFonts w:ascii="Calibri" w:hAnsi="Calibri" w:cs="Calibri"/>
          <w:color w:val="000000" w:themeColor="text1"/>
          <w:kern w:val="0"/>
          <w:sz w:val="21"/>
          <w:szCs w:val="21"/>
          <w:lang w:val="en-AU"/>
          <w14:ligatures w14:val="none"/>
        </w:rPr>
        <w:t xml:space="preserve"> = 4320)</w:t>
      </w:r>
    </w:p>
    <w:p w14:paraId="5C1C93D1" w14:textId="77777777" w:rsidR="00E5692C" w:rsidRPr="001A48B9" w:rsidRDefault="00E5692C" w:rsidP="00AD20AB">
      <w:pPr>
        <w:spacing w:after="0" w:line="240" w:lineRule="auto"/>
        <w:rPr>
          <w:rFonts w:ascii="Calibri" w:hAnsi="Calibri" w:cs="Calibri"/>
          <w:color w:val="000000" w:themeColor="text1"/>
          <w:kern w:val="0"/>
          <w:sz w:val="24"/>
          <w:szCs w:val="24"/>
          <w:lang w:val="en-AU"/>
          <w14:ligatures w14:val="none"/>
        </w:rPr>
      </w:pPr>
    </w:p>
    <w:tbl>
      <w:tblPr>
        <w:tblW w:w="5000" w:type="pct"/>
        <w:jc w:val="center"/>
        <w:tblLayout w:type="fixed"/>
        <w:tblCellMar>
          <w:left w:w="0" w:type="dxa"/>
          <w:right w:w="0" w:type="dxa"/>
        </w:tblCellMar>
        <w:tblLook w:val="04A0" w:firstRow="1" w:lastRow="0" w:firstColumn="1" w:lastColumn="0" w:noHBand="0" w:noVBand="1"/>
      </w:tblPr>
      <w:tblGrid>
        <w:gridCol w:w="806"/>
        <w:gridCol w:w="4684"/>
        <w:gridCol w:w="632"/>
        <w:gridCol w:w="630"/>
        <w:gridCol w:w="901"/>
        <w:gridCol w:w="90"/>
        <w:gridCol w:w="639"/>
        <w:gridCol w:w="644"/>
      </w:tblGrid>
      <w:tr w:rsidR="002076CE" w:rsidRPr="001A48B9" w14:paraId="3D9DF22D" w14:textId="77777777" w:rsidTr="00743F42">
        <w:trPr>
          <w:trHeight w:val="227"/>
          <w:jc w:val="center"/>
        </w:trPr>
        <w:tc>
          <w:tcPr>
            <w:tcW w:w="5000" w:type="pct"/>
            <w:gridSpan w:val="8"/>
            <w:tcBorders>
              <w:bottom w:val="single" w:sz="12" w:space="0" w:color="auto"/>
            </w:tcBorders>
            <w:tcMar>
              <w:left w:w="0" w:type="dxa"/>
              <w:right w:w="0" w:type="dxa"/>
            </w:tcMar>
          </w:tcPr>
          <w:p w14:paraId="5A1A4A36" w14:textId="70279147" w:rsidR="00E47E5A" w:rsidRPr="001A48B9" w:rsidRDefault="00E47E5A" w:rsidP="00AA7697">
            <w:pPr>
              <w:spacing w:after="0" w:line="240" w:lineRule="auto"/>
              <w:rPr>
                <w:rFonts w:ascii="Calibri" w:hAnsi="Calibri" w:cs="Calibri"/>
                <w:b/>
                <w:bCs/>
                <w:color w:val="000000" w:themeColor="text1"/>
                <w:kern w:val="0"/>
                <w:sz w:val="21"/>
                <w:szCs w:val="21"/>
                <w14:ligatures w14:val="none"/>
              </w:rPr>
            </w:pPr>
            <w:r w:rsidRPr="001A48B9">
              <w:rPr>
                <w:rFonts w:ascii="Calibri" w:eastAsia="Times New Roman" w:hAnsi="Calibri" w:cs="Calibri"/>
                <w:b/>
                <w:bCs/>
                <w:color w:val="000000" w:themeColor="text1"/>
                <w:kern w:val="0"/>
                <w:sz w:val="21"/>
                <w:szCs w:val="21"/>
                <w14:ligatures w14:val="none"/>
              </w:rPr>
              <w:t xml:space="preserve">Table </w:t>
            </w:r>
            <w:r w:rsidRPr="001A48B9">
              <w:rPr>
                <w:rFonts w:ascii="Calibri" w:hAnsi="Calibri" w:cs="Calibri"/>
                <w:b/>
                <w:bCs/>
                <w:color w:val="000000" w:themeColor="text1"/>
                <w:kern w:val="0"/>
                <w:sz w:val="21"/>
                <w:szCs w:val="21"/>
                <w14:ligatures w14:val="none"/>
              </w:rPr>
              <w:t>A</w:t>
            </w:r>
            <w:r w:rsidR="00345771" w:rsidRPr="001A48B9">
              <w:rPr>
                <w:rFonts w:ascii="Calibri" w:hAnsi="Calibri" w:cs="Calibri"/>
                <w:b/>
                <w:bCs/>
                <w:color w:val="000000" w:themeColor="text1"/>
                <w:kern w:val="0"/>
                <w:sz w:val="21"/>
                <w:szCs w:val="21"/>
                <w14:ligatures w14:val="none"/>
              </w:rPr>
              <w:t>7</w:t>
            </w:r>
            <w:r w:rsidRPr="001A48B9">
              <w:rPr>
                <w:rFonts w:ascii="Calibri" w:eastAsia="Times New Roman" w:hAnsi="Calibri" w:cs="Calibri"/>
                <w:b/>
                <w:bCs/>
                <w:color w:val="000000" w:themeColor="text1"/>
                <w:kern w:val="0"/>
                <w:sz w:val="21"/>
                <w:szCs w:val="21"/>
                <w14:ligatures w14:val="none"/>
              </w:rPr>
              <w:t xml:space="preserve"> </w:t>
            </w:r>
            <w:r w:rsidRPr="001A48B9">
              <w:rPr>
                <w:rFonts w:ascii="Calibri" w:eastAsia="Times New Roman" w:hAnsi="Calibri" w:cs="Calibri"/>
                <w:color w:val="000000" w:themeColor="text1"/>
                <w:kern w:val="0"/>
                <w:sz w:val="21"/>
                <w:szCs w:val="21"/>
                <w14:ligatures w14:val="none"/>
              </w:rPr>
              <w:t xml:space="preserve">Parameter estimation for the CFA of the Social Functioning </w:t>
            </w:r>
            <w:r w:rsidR="00D5604C" w:rsidRPr="00D5604C">
              <w:rPr>
                <w:rFonts w:ascii="Calibri" w:eastAsia="Times New Roman" w:hAnsi="Calibri" w:cs="Calibri"/>
                <w:color w:val="000000" w:themeColor="text1"/>
                <w:kern w:val="0"/>
                <w:sz w:val="21"/>
                <w:szCs w:val="21"/>
                <w14:ligatures w14:val="none"/>
              </w:rPr>
              <w:t xml:space="preserve">subscale </w:t>
            </w:r>
            <w:r w:rsidRPr="001A48B9">
              <w:rPr>
                <w:rFonts w:ascii="Calibri" w:eastAsia="Times New Roman" w:hAnsi="Calibri" w:cs="Calibri"/>
                <w:color w:val="000000" w:themeColor="text1"/>
                <w:kern w:val="0"/>
                <w:sz w:val="21"/>
                <w:szCs w:val="21"/>
                <w14:ligatures w14:val="none"/>
              </w:rPr>
              <w:t>(</w:t>
            </w:r>
            <w:r w:rsidRPr="001A48B9">
              <w:rPr>
                <w:rFonts w:ascii="Calibri" w:eastAsia="Times New Roman" w:hAnsi="Calibri" w:cs="Calibri"/>
                <w:i/>
                <w:iCs/>
                <w:color w:val="000000" w:themeColor="text1"/>
                <w:kern w:val="0"/>
                <w:sz w:val="21"/>
                <w:szCs w:val="21"/>
                <w14:ligatures w14:val="none"/>
              </w:rPr>
              <w:t xml:space="preserve">N </w:t>
            </w:r>
            <w:r w:rsidRPr="001A48B9">
              <w:rPr>
                <w:rFonts w:ascii="Calibri" w:eastAsia="Times New Roman" w:hAnsi="Calibri" w:cs="Calibri"/>
                <w:color w:val="000000" w:themeColor="text1"/>
                <w:kern w:val="0"/>
                <w:sz w:val="21"/>
                <w:szCs w:val="21"/>
                <w14:ligatures w14:val="none"/>
              </w:rPr>
              <w:t>= 4320)</w:t>
            </w:r>
          </w:p>
        </w:tc>
      </w:tr>
      <w:tr w:rsidR="002076CE" w:rsidRPr="001A48B9" w14:paraId="265CCE34" w14:textId="77777777" w:rsidTr="00743F42">
        <w:trPr>
          <w:trHeight w:val="227"/>
          <w:jc w:val="center"/>
        </w:trPr>
        <w:tc>
          <w:tcPr>
            <w:tcW w:w="446" w:type="pct"/>
            <w:tcBorders>
              <w:top w:val="single" w:sz="12" w:space="0" w:color="auto"/>
            </w:tcBorders>
            <w:tcMar>
              <w:left w:w="0" w:type="dxa"/>
              <w:right w:w="0" w:type="dxa"/>
            </w:tcMar>
          </w:tcPr>
          <w:p w14:paraId="6F608C26" w14:textId="33D4E2F0" w:rsidR="00E47E5A" w:rsidRPr="001A48B9" w:rsidRDefault="00C65393"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Subscale</w:t>
            </w:r>
          </w:p>
        </w:tc>
        <w:tc>
          <w:tcPr>
            <w:tcW w:w="2595" w:type="pct"/>
            <w:tcBorders>
              <w:top w:val="single" w:sz="12" w:space="0" w:color="auto"/>
            </w:tcBorders>
            <w:noWrap/>
            <w:tcMar>
              <w:left w:w="0" w:type="dxa"/>
              <w:right w:w="0" w:type="dxa"/>
            </w:tcMar>
            <w:hideMark/>
          </w:tcPr>
          <w:p w14:paraId="65ED8BE8" w14:textId="77777777" w:rsidR="00E47E5A" w:rsidRPr="001A48B9" w:rsidRDefault="00E47E5A" w:rsidP="00AA7697">
            <w:pPr>
              <w:spacing w:after="0" w:line="240" w:lineRule="auto"/>
              <w:rPr>
                <w:rFonts w:ascii="Calibri" w:eastAsia="Times New Roman" w:hAnsi="Calibri" w:cs="Calibri"/>
                <w:b/>
                <w:bCs/>
                <w:color w:val="000000" w:themeColor="text1"/>
                <w:kern w:val="0"/>
                <w:sz w:val="21"/>
                <w:szCs w:val="21"/>
                <w:highlight w:val="yellow"/>
                <w14:ligatures w14:val="none"/>
              </w:rPr>
            </w:pPr>
            <w:r w:rsidRPr="001A48B9">
              <w:rPr>
                <w:rFonts w:ascii="Calibri" w:eastAsia="Times New Roman" w:hAnsi="Calibri" w:cs="Calibri"/>
                <w:color w:val="000000" w:themeColor="text1"/>
                <w:kern w:val="0"/>
                <w:sz w:val="21"/>
                <w:szCs w:val="21"/>
                <w14:ligatures w14:val="none"/>
              </w:rPr>
              <w:t>Item abbreviation and label</w:t>
            </w:r>
          </w:p>
        </w:tc>
        <w:tc>
          <w:tcPr>
            <w:tcW w:w="1198" w:type="pct"/>
            <w:gridSpan w:val="3"/>
            <w:tcBorders>
              <w:top w:val="single" w:sz="12" w:space="0" w:color="auto"/>
              <w:bottom w:val="single" w:sz="8" w:space="0" w:color="auto"/>
            </w:tcBorders>
            <w:noWrap/>
            <w:tcMar>
              <w:left w:w="0" w:type="dxa"/>
              <w:right w:w="0" w:type="dxa"/>
            </w:tcMar>
          </w:tcPr>
          <w:p w14:paraId="651D3818" w14:textId="77777777" w:rsidR="00E47E5A" w:rsidRPr="001A48B9" w:rsidRDefault="00E47E5A"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Unstandardized</w:t>
            </w:r>
          </w:p>
        </w:tc>
        <w:tc>
          <w:tcPr>
            <w:tcW w:w="50" w:type="pct"/>
            <w:tcBorders>
              <w:top w:val="single" w:sz="12" w:space="0" w:color="auto"/>
            </w:tcBorders>
            <w:noWrap/>
            <w:tcMar>
              <w:left w:w="0" w:type="dxa"/>
              <w:right w:w="0" w:type="dxa"/>
            </w:tcMar>
          </w:tcPr>
          <w:p w14:paraId="2CFDD161" w14:textId="77777777" w:rsidR="00E47E5A" w:rsidRPr="001A48B9" w:rsidRDefault="00E47E5A" w:rsidP="00AA7697">
            <w:pPr>
              <w:spacing w:after="0" w:line="240" w:lineRule="auto"/>
              <w:rPr>
                <w:rFonts w:ascii="Calibri" w:eastAsia="Times New Roman" w:hAnsi="Calibri" w:cs="Calibri"/>
                <w:color w:val="000000" w:themeColor="text1"/>
                <w:kern w:val="0"/>
                <w:sz w:val="21"/>
                <w:szCs w:val="21"/>
                <w14:ligatures w14:val="none"/>
              </w:rPr>
            </w:pPr>
          </w:p>
        </w:tc>
        <w:tc>
          <w:tcPr>
            <w:tcW w:w="711" w:type="pct"/>
            <w:gridSpan w:val="2"/>
            <w:tcBorders>
              <w:top w:val="single" w:sz="12" w:space="0" w:color="auto"/>
              <w:bottom w:val="single" w:sz="8" w:space="0" w:color="auto"/>
            </w:tcBorders>
            <w:noWrap/>
            <w:tcMar>
              <w:left w:w="0" w:type="dxa"/>
              <w:right w:w="0" w:type="dxa"/>
            </w:tcMar>
          </w:tcPr>
          <w:p w14:paraId="205635DB" w14:textId="77777777" w:rsidR="00E47E5A" w:rsidRPr="001A48B9" w:rsidRDefault="00E47E5A"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Standardized</w:t>
            </w:r>
          </w:p>
        </w:tc>
      </w:tr>
      <w:tr w:rsidR="002076CE" w:rsidRPr="001A48B9" w14:paraId="4DB96EE4" w14:textId="77777777" w:rsidTr="00743F42">
        <w:trPr>
          <w:trHeight w:val="227"/>
          <w:jc w:val="center"/>
        </w:trPr>
        <w:tc>
          <w:tcPr>
            <w:tcW w:w="446" w:type="pct"/>
            <w:tcBorders>
              <w:bottom w:val="single" w:sz="6" w:space="0" w:color="auto"/>
            </w:tcBorders>
            <w:tcMar>
              <w:left w:w="0" w:type="dxa"/>
              <w:right w:w="0" w:type="dxa"/>
            </w:tcMar>
          </w:tcPr>
          <w:p w14:paraId="515F6AD8" w14:textId="77777777" w:rsidR="00E47E5A" w:rsidRPr="001A48B9" w:rsidRDefault="00E47E5A" w:rsidP="00AA7697">
            <w:pPr>
              <w:spacing w:after="0" w:line="240" w:lineRule="auto"/>
              <w:rPr>
                <w:rFonts w:ascii="Calibri" w:eastAsia="Times New Roman" w:hAnsi="Calibri" w:cs="Calibri"/>
                <w:color w:val="000000" w:themeColor="text1"/>
                <w:kern w:val="0"/>
                <w:sz w:val="21"/>
                <w:szCs w:val="21"/>
                <w14:ligatures w14:val="none"/>
              </w:rPr>
            </w:pPr>
          </w:p>
        </w:tc>
        <w:tc>
          <w:tcPr>
            <w:tcW w:w="2595" w:type="pct"/>
            <w:tcBorders>
              <w:bottom w:val="single" w:sz="6" w:space="0" w:color="auto"/>
            </w:tcBorders>
            <w:noWrap/>
            <w:tcMar>
              <w:left w:w="0" w:type="dxa"/>
              <w:right w:w="0" w:type="dxa"/>
            </w:tcMar>
            <w:hideMark/>
          </w:tcPr>
          <w:p w14:paraId="5492C506" w14:textId="77777777" w:rsidR="00E47E5A" w:rsidRPr="001A48B9" w:rsidRDefault="00E47E5A" w:rsidP="00AA7697">
            <w:pPr>
              <w:spacing w:after="0" w:line="240" w:lineRule="auto"/>
              <w:rPr>
                <w:rFonts w:ascii="Calibri" w:eastAsia="Times New Roman" w:hAnsi="Calibri" w:cs="Calibri"/>
                <w:color w:val="000000" w:themeColor="text1"/>
                <w:kern w:val="0"/>
                <w:sz w:val="21"/>
                <w:szCs w:val="21"/>
                <w:highlight w:val="yellow"/>
                <w14:ligatures w14:val="none"/>
              </w:rPr>
            </w:pPr>
          </w:p>
        </w:tc>
        <w:tc>
          <w:tcPr>
            <w:tcW w:w="350" w:type="pct"/>
            <w:tcBorders>
              <w:top w:val="single" w:sz="8" w:space="0" w:color="auto"/>
              <w:bottom w:val="single" w:sz="6" w:space="0" w:color="auto"/>
            </w:tcBorders>
            <w:noWrap/>
            <w:tcMar>
              <w:left w:w="0" w:type="dxa"/>
              <w:right w:w="0" w:type="dxa"/>
            </w:tcMar>
          </w:tcPr>
          <w:p w14:paraId="1D9D47E1" w14:textId="77777777" w:rsidR="00E47E5A" w:rsidRPr="001A48B9" w:rsidRDefault="00E47E5A" w:rsidP="00AA7697">
            <w:pPr>
              <w:spacing w:after="0" w:line="240" w:lineRule="auto"/>
              <w:rPr>
                <w:rFonts w:ascii="Calibri" w:eastAsia="Times New Roman" w:hAnsi="Calibri" w:cs="Calibri"/>
                <w:b/>
                <w:bCs/>
                <w:color w:val="000000" w:themeColor="text1"/>
                <w:kern w:val="0"/>
                <w:sz w:val="21"/>
                <w:szCs w:val="21"/>
                <w14:ligatures w14:val="none"/>
              </w:rPr>
            </w:pPr>
            <w:r w:rsidRPr="001A48B9">
              <w:rPr>
                <w:rFonts w:ascii="Calibri" w:eastAsia="Times New Roman" w:hAnsi="Calibri" w:cs="Calibri"/>
                <w:i/>
                <w:iCs/>
                <w:color w:val="000000" w:themeColor="text1"/>
                <w:kern w:val="0"/>
                <w:sz w:val="21"/>
                <w:szCs w:val="21"/>
                <w14:ligatures w14:val="none"/>
              </w:rPr>
              <w:t>Est</w:t>
            </w:r>
            <w:r w:rsidRPr="001A48B9">
              <w:rPr>
                <w:rFonts w:ascii="Calibri" w:eastAsia="SimSun" w:hAnsi="Calibri" w:cs="Calibri"/>
                <w:i/>
                <w:iCs/>
                <w:color w:val="000000" w:themeColor="text1"/>
                <w:kern w:val="0"/>
                <w:sz w:val="21"/>
                <w:szCs w:val="21"/>
                <w14:ligatures w14:val="none"/>
              </w:rPr>
              <w:t>.</w:t>
            </w:r>
          </w:p>
        </w:tc>
        <w:tc>
          <w:tcPr>
            <w:tcW w:w="349" w:type="pct"/>
            <w:tcBorders>
              <w:top w:val="single" w:sz="8" w:space="0" w:color="auto"/>
              <w:bottom w:val="single" w:sz="6" w:space="0" w:color="auto"/>
            </w:tcBorders>
            <w:noWrap/>
            <w:tcMar>
              <w:left w:w="0" w:type="dxa"/>
              <w:right w:w="0" w:type="dxa"/>
            </w:tcMar>
          </w:tcPr>
          <w:p w14:paraId="35DB4E44" w14:textId="77777777" w:rsidR="00E47E5A" w:rsidRPr="001A48B9" w:rsidRDefault="00E47E5A"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i/>
                <w:iCs/>
                <w:color w:val="000000" w:themeColor="text1"/>
                <w:kern w:val="0"/>
                <w:sz w:val="21"/>
                <w:szCs w:val="21"/>
                <w14:ligatures w14:val="none"/>
              </w:rPr>
              <w:t>SE</w:t>
            </w:r>
          </w:p>
        </w:tc>
        <w:tc>
          <w:tcPr>
            <w:tcW w:w="499" w:type="pct"/>
            <w:tcBorders>
              <w:top w:val="single" w:sz="8" w:space="0" w:color="auto"/>
              <w:bottom w:val="single" w:sz="6" w:space="0" w:color="auto"/>
            </w:tcBorders>
            <w:noWrap/>
            <w:tcMar>
              <w:left w:w="0" w:type="dxa"/>
              <w:right w:w="0" w:type="dxa"/>
            </w:tcMar>
          </w:tcPr>
          <w:p w14:paraId="39566424" w14:textId="77777777" w:rsidR="00E47E5A" w:rsidRPr="001A48B9" w:rsidRDefault="00E47E5A"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i/>
                <w:iCs/>
                <w:color w:val="000000" w:themeColor="text1"/>
                <w:kern w:val="0"/>
                <w:sz w:val="21"/>
                <w:szCs w:val="21"/>
                <w14:ligatures w14:val="none"/>
              </w:rPr>
              <w:t>CR</w:t>
            </w:r>
          </w:p>
        </w:tc>
        <w:tc>
          <w:tcPr>
            <w:tcW w:w="50" w:type="pct"/>
            <w:tcBorders>
              <w:bottom w:val="single" w:sz="6" w:space="0" w:color="auto"/>
            </w:tcBorders>
            <w:noWrap/>
            <w:tcMar>
              <w:left w:w="0" w:type="dxa"/>
              <w:right w:w="0" w:type="dxa"/>
            </w:tcMar>
          </w:tcPr>
          <w:p w14:paraId="424C7FF6" w14:textId="77777777" w:rsidR="00E47E5A" w:rsidRPr="001A48B9" w:rsidRDefault="00E47E5A" w:rsidP="00AA7697">
            <w:pPr>
              <w:spacing w:after="0" w:line="240" w:lineRule="auto"/>
              <w:rPr>
                <w:rFonts w:ascii="Calibri" w:eastAsia="Times New Roman" w:hAnsi="Calibri" w:cs="Calibri"/>
                <w:color w:val="000000" w:themeColor="text1"/>
                <w:kern w:val="0"/>
                <w:sz w:val="21"/>
                <w:szCs w:val="21"/>
                <w14:ligatures w14:val="none"/>
              </w:rPr>
            </w:pPr>
          </w:p>
        </w:tc>
        <w:tc>
          <w:tcPr>
            <w:tcW w:w="354" w:type="pct"/>
            <w:tcBorders>
              <w:top w:val="single" w:sz="8" w:space="0" w:color="auto"/>
              <w:bottom w:val="single" w:sz="6" w:space="0" w:color="auto"/>
            </w:tcBorders>
            <w:noWrap/>
            <w:tcMar>
              <w:left w:w="0" w:type="dxa"/>
              <w:right w:w="0" w:type="dxa"/>
            </w:tcMar>
          </w:tcPr>
          <w:p w14:paraId="0BD5D3C4" w14:textId="77777777" w:rsidR="00E47E5A" w:rsidRPr="001A48B9" w:rsidRDefault="00E47E5A" w:rsidP="00AA7697">
            <w:pPr>
              <w:spacing w:after="0" w:line="240" w:lineRule="auto"/>
              <w:rPr>
                <w:rFonts w:ascii="Calibri" w:eastAsia="Times New Roman" w:hAnsi="Calibri" w:cs="Calibri"/>
                <w:i/>
                <w:iCs/>
                <w:color w:val="000000" w:themeColor="text1"/>
                <w:kern w:val="0"/>
                <w:sz w:val="21"/>
                <w:szCs w:val="21"/>
                <w14:ligatures w14:val="none"/>
              </w:rPr>
            </w:pPr>
            <w:r w:rsidRPr="001A48B9">
              <w:rPr>
                <w:rFonts w:ascii="Calibri" w:eastAsia="Times New Roman" w:hAnsi="Calibri" w:cs="Calibri"/>
                <w:i/>
                <w:iCs/>
                <w:color w:val="000000" w:themeColor="text1"/>
                <w:kern w:val="0"/>
                <w:sz w:val="21"/>
                <w:szCs w:val="21"/>
                <w14:ligatures w14:val="none"/>
              </w:rPr>
              <w:t>Est.</w:t>
            </w:r>
          </w:p>
        </w:tc>
        <w:tc>
          <w:tcPr>
            <w:tcW w:w="357" w:type="pct"/>
            <w:tcBorders>
              <w:top w:val="single" w:sz="8" w:space="0" w:color="auto"/>
              <w:bottom w:val="single" w:sz="6" w:space="0" w:color="auto"/>
            </w:tcBorders>
            <w:noWrap/>
            <w:tcMar>
              <w:left w:w="0" w:type="dxa"/>
              <w:right w:w="0" w:type="dxa"/>
            </w:tcMar>
          </w:tcPr>
          <w:p w14:paraId="2529C00D" w14:textId="77777777" w:rsidR="00E47E5A" w:rsidRPr="001A48B9" w:rsidRDefault="00E47E5A"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δ</w:t>
            </w:r>
          </w:p>
        </w:tc>
      </w:tr>
      <w:tr w:rsidR="002076CE" w:rsidRPr="001A48B9" w14:paraId="3849A7AC" w14:textId="77777777" w:rsidTr="00743F42">
        <w:trPr>
          <w:trHeight w:val="227"/>
          <w:jc w:val="center"/>
        </w:trPr>
        <w:tc>
          <w:tcPr>
            <w:tcW w:w="3391" w:type="pct"/>
            <w:gridSpan w:val="3"/>
            <w:tcBorders>
              <w:top w:val="single" w:sz="6" w:space="0" w:color="auto"/>
              <w:bottom w:val="dashSmallGap" w:sz="4" w:space="0" w:color="auto"/>
            </w:tcBorders>
            <w:tcMar>
              <w:left w:w="0" w:type="dxa"/>
              <w:right w:w="0" w:type="dxa"/>
            </w:tcMar>
          </w:tcPr>
          <w:p w14:paraId="5DDFF532" w14:textId="77777777" w:rsidR="00E47E5A" w:rsidRPr="001A48B9" w:rsidRDefault="00E47E5A" w:rsidP="00AA7697">
            <w:pPr>
              <w:spacing w:after="0" w:line="240" w:lineRule="auto"/>
              <w:rPr>
                <w:rFonts w:ascii="Calibri" w:eastAsia="Times New Roman" w:hAnsi="Calibri" w:cs="Calibri"/>
                <w:b/>
                <w:bCs/>
                <w:color w:val="000000" w:themeColor="text1"/>
                <w:kern w:val="0"/>
                <w:sz w:val="21"/>
                <w:szCs w:val="21"/>
                <w14:ligatures w14:val="none"/>
              </w:rPr>
            </w:pPr>
            <w:r w:rsidRPr="001A48B9">
              <w:rPr>
                <w:rFonts w:ascii="Calibri" w:eastAsia="Times New Roman" w:hAnsi="Calibri" w:cs="Calibri"/>
                <w:b/>
                <w:bCs/>
                <w:color w:val="000000" w:themeColor="text1"/>
                <w:kern w:val="0"/>
                <w:sz w:val="21"/>
                <w:szCs w:val="21"/>
                <w14:ligatures w14:val="none"/>
              </w:rPr>
              <w:t>Factor loading</w:t>
            </w:r>
          </w:p>
        </w:tc>
        <w:tc>
          <w:tcPr>
            <w:tcW w:w="349" w:type="pct"/>
            <w:tcBorders>
              <w:top w:val="single" w:sz="6" w:space="0" w:color="auto"/>
              <w:bottom w:val="dashSmallGap" w:sz="4" w:space="0" w:color="auto"/>
            </w:tcBorders>
            <w:noWrap/>
            <w:tcMar>
              <w:left w:w="0" w:type="dxa"/>
              <w:right w:w="0" w:type="dxa"/>
            </w:tcMar>
          </w:tcPr>
          <w:p w14:paraId="73CE6D3B" w14:textId="77777777" w:rsidR="00E47E5A" w:rsidRPr="001A48B9" w:rsidRDefault="00E47E5A" w:rsidP="00AA7697">
            <w:pPr>
              <w:spacing w:after="0" w:line="240" w:lineRule="auto"/>
              <w:rPr>
                <w:rFonts w:ascii="Calibri" w:eastAsia="Times New Roman" w:hAnsi="Calibri" w:cs="Calibri"/>
                <w:color w:val="000000" w:themeColor="text1"/>
                <w:kern w:val="0"/>
                <w:sz w:val="21"/>
                <w:szCs w:val="21"/>
                <w14:ligatures w14:val="none"/>
              </w:rPr>
            </w:pPr>
          </w:p>
        </w:tc>
        <w:tc>
          <w:tcPr>
            <w:tcW w:w="499" w:type="pct"/>
            <w:tcBorders>
              <w:top w:val="single" w:sz="6" w:space="0" w:color="auto"/>
              <w:bottom w:val="dashSmallGap" w:sz="4" w:space="0" w:color="auto"/>
            </w:tcBorders>
          </w:tcPr>
          <w:p w14:paraId="51416A1E" w14:textId="77777777" w:rsidR="00E47E5A" w:rsidRPr="001A48B9" w:rsidRDefault="00E47E5A" w:rsidP="00AA7697">
            <w:pPr>
              <w:spacing w:after="0" w:line="240" w:lineRule="auto"/>
              <w:rPr>
                <w:rFonts w:ascii="Calibri" w:eastAsia="Times New Roman" w:hAnsi="Calibri" w:cs="Calibri"/>
                <w:color w:val="000000" w:themeColor="text1"/>
                <w:kern w:val="0"/>
                <w:sz w:val="21"/>
                <w:szCs w:val="21"/>
                <w14:ligatures w14:val="none"/>
              </w:rPr>
            </w:pPr>
          </w:p>
        </w:tc>
        <w:tc>
          <w:tcPr>
            <w:tcW w:w="50" w:type="pct"/>
            <w:tcBorders>
              <w:top w:val="single" w:sz="6" w:space="0" w:color="auto"/>
              <w:bottom w:val="dashSmallGap" w:sz="4" w:space="0" w:color="auto"/>
            </w:tcBorders>
            <w:noWrap/>
            <w:tcMar>
              <w:left w:w="0" w:type="dxa"/>
              <w:right w:w="0" w:type="dxa"/>
            </w:tcMar>
          </w:tcPr>
          <w:p w14:paraId="5590DA23" w14:textId="77777777" w:rsidR="00E47E5A" w:rsidRPr="001A48B9" w:rsidRDefault="00E47E5A" w:rsidP="00AA7697">
            <w:pPr>
              <w:spacing w:after="0" w:line="240" w:lineRule="auto"/>
              <w:rPr>
                <w:rFonts w:ascii="Calibri" w:eastAsia="Times New Roman" w:hAnsi="Calibri" w:cs="Calibri"/>
                <w:color w:val="000000" w:themeColor="text1"/>
                <w:kern w:val="0"/>
                <w:sz w:val="21"/>
                <w:szCs w:val="21"/>
                <w14:ligatures w14:val="none"/>
              </w:rPr>
            </w:pPr>
          </w:p>
        </w:tc>
        <w:tc>
          <w:tcPr>
            <w:tcW w:w="354" w:type="pct"/>
            <w:tcBorders>
              <w:top w:val="single" w:sz="6" w:space="0" w:color="auto"/>
              <w:bottom w:val="dashSmallGap" w:sz="4" w:space="0" w:color="auto"/>
            </w:tcBorders>
            <w:noWrap/>
            <w:tcMar>
              <w:left w:w="0" w:type="dxa"/>
              <w:right w:w="0" w:type="dxa"/>
            </w:tcMar>
          </w:tcPr>
          <w:p w14:paraId="310D575E" w14:textId="77777777" w:rsidR="00E47E5A" w:rsidRPr="001A48B9" w:rsidRDefault="00E47E5A" w:rsidP="00AA7697">
            <w:pPr>
              <w:spacing w:after="0" w:line="240" w:lineRule="auto"/>
              <w:rPr>
                <w:rFonts w:ascii="Calibri" w:eastAsia="Times New Roman" w:hAnsi="Calibri" w:cs="Calibri"/>
                <w:color w:val="000000" w:themeColor="text1"/>
                <w:kern w:val="0"/>
                <w:sz w:val="21"/>
                <w:szCs w:val="21"/>
                <w14:ligatures w14:val="none"/>
              </w:rPr>
            </w:pPr>
          </w:p>
        </w:tc>
        <w:tc>
          <w:tcPr>
            <w:tcW w:w="357" w:type="pct"/>
            <w:tcBorders>
              <w:top w:val="single" w:sz="6" w:space="0" w:color="auto"/>
              <w:bottom w:val="dashSmallGap" w:sz="4" w:space="0" w:color="auto"/>
            </w:tcBorders>
            <w:noWrap/>
            <w:tcMar>
              <w:left w:w="0" w:type="dxa"/>
              <w:right w:w="0" w:type="dxa"/>
            </w:tcMar>
          </w:tcPr>
          <w:p w14:paraId="67DD8524" w14:textId="77777777" w:rsidR="00E47E5A" w:rsidRPr="001A48B9" w:rsidRDefault="00E47E5A" w:rsidP="00AA7697">
            <w:pPr>
              <w:spacing w:after="0" w:line="240" w:lineRule="auto"/>
              <w:rPr>
                <w:rFonts w:ascii="Calibri" w:eastAsia="Times New Roman" w:hAnsi="Calibri" w:cs="Calibri"/>
                <w:color w:val="000000" w:themeColor="text1"/>
                <w:kern w:val="0"/>
                <w:sz w:val="21"/>
                <w:szCs w:val="21"/>
                <w14:ligatures w14:val="none"/>
              </w:rPr>
            </w:pPr>
          </w:p>
        </w:tc>
      </w:tr>
      <w:tr w:rsidR="002076CE" w:rsidRPr="001A48B9" w14:paraId="3BADAABF" w14:textId="77777777" w:rsidTr="00743F42">
        <w:trPr>
          <w:trHeight w:val="227"/>
          <w:jc w:val="center"/>
        </w:trPr>
        <w:tc>
          <w:tcPr>
            <w:tcW w:w="446" w:type="pct"/>
            <w:vMerge w:val="restart"/>
            <w:tcBorders>
              <w:top w:val="dashSmallGap" w:sz="4" w:space="0" w:color="auto"/>
            </w:tcBorders>
            <w:tcMar>
              <w:left w:w="0" w:type="dxa"/>
              <w:right w:w="0" w:type="dxa"/>
            </w:tcMar>
          </w:tcPr>
          <w:p w14:paraId="7BAA476C" w14:textId="6D96A5C5" w:rsidR="00FD2A13" w:rsidRPr="001A48B9" w:rsidRDefault="00FD2A13" w:rsidP="00FD2A13">
            <w:pPr>
              <w:spacing w:after="0" w:line="240" w:lineRule="auto"/>
              <w:rPr>
                <w:rFonts w:ascii="Calibri" w:hAnsi="Calibri" w:cs="Calibri"/>
                <w:color w:val="000000" w:themeColor="text1"/>
                <w:kern w:val="0"/>
                <w:sz w:val="21"/>
                <w:szCs w:val="21"/>
                <w14:ligatures w14:val="none"/>
              </w:rPr>
            </w:pPr>
            <w:proofErr w:type="spellStart"/>
            <w:r w:rsidRPr="001A48B9">
              <w:rPr>
                <w:rFonts w:ascii="Calibri" w:hAnsi="Calibri" w:cs="Calibri"/>
                <w:color w:val="000000" w:themeColor="text1"/>
                <w:kern w:val="0"/>
                <w:sz w:val="21"/>
                <w:szCs w:val="21"/>
                <w14:ligatures w14:val="none"/>
              </w:rPr>
              <w:t>S</w:t>
            </w:r>
            <w:r w:rsidR="00411025" w:rsidRPr="001A48B9">
              <w:rPr>
                <w:rFonts w:ascii="Calibri" w:hAnsi="Calibri" w:cs="Calibri"/>
                <w:color w:val="000000" w:themeColor="text1"/>
                <w:kern w:val="0"/>
                <w:sz w:val="21"/>
                <w:szCs w:val="21"/>
                <w14:ligatures w14:val="none"/>
              </w:rPr>
              <w:t>o</w:t>
            </w:r>
            <w:r w:rsidRPr="001A48B9">
              <w:rPr>
                <w:rFonts w:ascii="Calibri" w:hAnsi="Calibri" w:cs="Calibri"/>
                <w:color w:val="000000" w:themeColor="text1"/>
                <w:kern w:val="0"/>
                <w:sz w:val="21"/>
                <w:szCs w:val="21"/>
                <w14:ligatures w14:val="none"/>
              </w:rPr>
              <w:t>F</w:t>
            </w:r>
            <w:proofErr w:type="spellEnd"/>
          </w:p>
        </w:tc>
        <w:tc>
          <w:tcPr>
            <w:tcW w:w="2595" w:type="pct"/>
            <w:tcBorders>
              <w:top w:val="dashSmallGap" w:sz="4" w:space="0" w:color="auto"/>
            </w:tcBorders>
            <w:noWrap/>
            <w:tcMar>
              <w:left w:w="0" w:type="dxa"/>
              <w:right w:w="0" w:type="dxa"/>
            </w:tcMar>
          </w:tcPr>
          <w:p w14:paraId="4E82F3C4" w14:textId="2819EDD0" w:rsidR="00FD2A13" w:rsidRPr="001A48B9" w:rsidRDefault="00FD2A13" w:rsidP="00FD2A13">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S</w:t>
            </w:r>
            <w:r w:rsidR="00411025" w:rsidRPr="001A48B9">
              <w:rPr>
                <w:rFonts w:ascii="Calibri" w:hAnsi="Calibri" w:cs="Calibri"/>
                <w:color w:val="000000" w:themeColor="text1"/>
                <w:kern w:val="0"/>
                <w:sz w:val="21"/>
                <w:szCs w:val="21"/>
                <w14:ligatures w14:val="none"/>
              </w:rPr>
              <w:t>o</w:t>
            </w:r>
            <w:r w:rsidRPr="001A48B9">
              <w:rPr>
                <w:rFonts w:ascii="Calibri" w:eastAsia="Times New Roman" w:hAnsi="Calibri" w:cs="Calibri"/>
                <w:color w:val="000000" w:themeColor="text1"/>
                <w:kern w:val="0"/>
                <w:sz w:val="21"/>
                <w:szCs w:val="21"/>
                <w14:ligatures w14:val="none"/>
              </w:rPr>
              <w:t>F-01: Trouble getting along with other teens</w:t>
            </w:r>
          </w:p>
        </w:tc>
        <w:tc>
          <w:tcPr>
            <w:tcW w:w="350" w:type="pct"/>
            <w:tcBorders>
              <w:top w:val="dashSmallGap" w:sz="4" w:space="0" w:color="auto"/>
            </w:tcBorders>
            <w:noWrap/>
            <w:tcMar>
              <w:left w:w="0" w:type="dxa"/>
              <w:right w:w="0" w:type="dxa"/>
            </w:tcMar>
          </w:tcPr>
          <w:p w14:paraId="10CE9806" w14:textId="7F3A2503" w:rsidR="00FD2A13" w:rsidRPr="001A48B9" w:rsidRDefault="00FD2A13" w:rsidP="00FD2A13">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1.835</w:t>
            </w:r>
          </w:p>
        </w:tc>
        <w:tc>
          <w:tcPr>
            <w:tcW w:w="349" w:type="pct"/>
            <w:tcBorders>
              <w:top w:val="dashSmallGap" w:sz="4" w:space="0" w:color="auto"/>
            </w:tcBorders>
            <w:noWrap/>
            <w:tcMar>
              <w:left w:w="0" w:type="dxa"/>
              <w:right w:w="0" w:type="dxa"/>
            </w:tcMar>
          </w:tcPr>
          <w:p w14:paraId="60AACE48" w14:textId="5855E1D3" w:rsidR="00FD2A13" w:rsidRPr="001A48B9" w:rsidRDefault="00FD2A13" w:rsidP="00FD2A13">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0.060</w:t>
            </w:r>
          </w:p>
        </w:tc>
        <w:tc>
          <w:tcPr>
            <w:tcW w:w="499" w:type="pct"/>
            <w:tcBorders>
              <w:top w:val="dashSmallGap" w:sz="4" w:space="0" w:color="auto"/>
            </w:tcBorders>
            <w:noWrap/>
            <w:tcMar>
              <w:left w:w="0" w:type="dxa"/>
              <w:right w:w="0" w:type="dxa"/>
            </w:tcMar>
          </w:tcPr>
          <w:p w14:paraId="13B89187" w14:textId="3973487A" w:rsidR="00FD2A13" w:rsidRPr="001A48B9" w:rsidRDefault="00FD2A13" w:rsidP="00FD2A13">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30.364</w:t>
            </w:r>
            <w:r w:rsidRPr="001A48B9">
              <w:rPr>
                <w:rFonts w:ascii="Calibri" w:eastAsia="Times New Roman" w:hAnsi="Calibri" w:cs="Calibri"/>
                <w:color w:val="000000" w:themeColor="text1"/>
                <w:kern w:val="0"/>
                <w:sz w:val="21"/>
                <w:szCs w:val="21"/>
                <w:vertAlign w:val="superscript"/>
                <w14:ligatures w14:val="none"/>
              </w:rPr>
              <w:t>***</w:t>
            </w:r>
          </w:p>
        </w:tc>
        <w:tc>
          <w:tcPr>
            <w:tcW w:w="50" w:type="pct"/>
            <w:tcBorders>
              <w:top w:val="dashSmallGap" w:sz="4" w:space="0" w:color="auto"/>
            </w:tcBorders>
            <w:noWrap/>
            <w:tcMar>
              <w:left w:w="0" w:type="dxa"/>
              <w:right w:w="0" w:type="dxa"/>
            </w:tcMar>
          </w:tcPr>
          <w:p w14:paraId="2AB394B4" w14:textId="77777777" w:rsidR="00FD2A13" w:rsidRPr="001A48B9" w:rsidRDefault="00FD2A13" w:rsidP="00FD2A13">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tcBorders>
              <w:top w:val="dashSmallGap" w:sz="4" w:space="0" w:color="auto"/>
            </w:tcBorders>
            <w:noWrap/>
            <w:tcMar>
              <w:left w:w="0" w:type="dxa"/>
              <w:right w:w="0" w:type="dxa"/>
            </w:tcMar>
          </w:tcPr>
          <w:p w14:paraId="465C7AC2" w14:textId="452BC6E2" w:rsidR="00FD2A13" w:rsidRPr="001A48B9" w:rsidRDefault="00FD2A13" w:rsidP="00FD2A13">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0.878</w:t>
            </w:r>
          </w:p>
        </w:tc>
        <w:tc>
          <w:tcPr>
            <w:tcW w:w="357" w:type="pct"/>
            <w:tcBorders>
              <w:top w:val="dashSmallGap" w:sz="4" w:space="0" w:color="auto"/>
            </w:tcBorders>
            <w:noWrap/>
            <w:tcMar>
              <w:left w:w="0" w:type="dxa"/>
              <w:right w:w="0" w:type="dxa"/>
            </w:tcMar>
          </w:tcPr>
          <w:p w14:paraId="64DE353F" w14:textId="44CEA100" w:rsidR="00FD2A13" w:rsidRPr="001A48B9" w:rsidRDefault="00FD2A13" w:rsidP="00FD2A13">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0.229</w:t>
            </w:r>
          </w:p>
        </w:tc>
      </w:tr>
      <w:tr w:rsidR="002076CE" w:rsidRPr="001A48B9" w14:paraId="10C4AB52" w14:textId="77777777" w:rsidTr="00743F42">
        <w:trPr>
          <w:trHeight w:val="227"/>
          <w:jc w:val="center"/>
        </w:trPr>
        <w:tc>
          <w:tcPr>
            <w:tcW w:w="446" w:type="pct"/>
            <w:vMerge/>
            <w:tcMar>
              <w:left w:w="0" w:type="dxa"/>
              <w:right w:w="0" w:type="dxa"/>
            </w:tcMar>
          </w:tcPr>
          <w:p w14:paraId="107C3AB4" w14:textId="77777777" w:rsidR="00FD2A13" w:rsidRPr="001A48B9" w:rsidRDefault="00FD2A13" w:rsidP="00FD2A13">
            <w:pPr>
              <w:spacing w:after="0" w:line="240" w:lineRule="auto"/>
              <w:rPr>
                <w:rFonts w:ascii="Calibri" w:eastAsia="Times New Roman" w:hAnsi="Calibri" w:cs="Calibri"/>
                <w:color w:val="000000" w:themeColor="text1"/>
                <w:kern w:val="0"/>
                <w:sz w:val="21"/>
                <w:szCs w:val="21"/>
                <w14:ligatures w14:val="none"/>
              </w:rPr>
            </w:pPr>
          </w:p>
        </w:tc>
        <w:tc>
          <w:tcPr>
            <w:tcW w:w="2595" w:type="pct"/>
            <w:noWrap/>
            <w:tcMar>
              <w:left w:w="0" w:type="dxa"/>
              <w:right w:w="0" w:type="dxa"/>
            </w:tcMar>
          </w:tcPr>
          <w:p w14:paraId="08E4D2A7" w14:textId="7E9C2B35" w:rsidR="00FD2A13" w:rsidRPr="001A48B9" w:rsidRDefault="00FD2A13" w:rsidP="00FD2A13">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S</w:t>
            </w:r>
            <w:r w:rsidR="00411025" w:rsidRPr="001A48B9">
              <w:rPr>
                <w:rFonts w:ascii="Calibri" w:eastAsia="Times New Roman" w:hAnsi="Calibri" w:cs="Calibri"/>
                <w:color w:val="000000" w:themeColor="text1"/>
                <w:kern w:val="0"/>
                <w:sz w:val="21"/>
                <w:szCs w:val="21"/>
                <w14:ligatures w14:val="none"/>
              </w:rPr>
              <w:t>o</w:t>
            </w:r>
            <w:r w:rsidRPr="001A48B9">
              <w:rPr>
                <w:rFonts w:ascii="Calibri" w:eastAsia="Times New Roman" w:hAnsi="Calibri" w:cs="Calibri"/>
                <w:color w:val="000000" w:themeColor="text1"/>
                <w:kern w:val="0"/>
                <w:sz w:val="21"/>
                <w:szCs w:val="21"/>
                <w14:ligatures w14:val="none"/>
              </w:rPr>
              <w:t>F-02: Other teens do not want to be friend</w:t>
            </w:r>
          </w:p>
        </w:tc>
        <w:tc>
          <w:tcPr>
            <w:tcW w:w="350" w:type="pct"/>
            <w:noWrap/>
            <w:tcMar>
              <w:left w:w="0" w:type="dxa"/>
              <w:right w:w="0" w:type="dxa"/>
            </w:tcMar>
          </w:tcPr>
          <w:p w14:paraId="4D71FA2E" w14:textId="010BFBBF" w:rsidR="00FD2A13" w:rsidRPr="001A48B9" w:rsidRDefault="00FD2A13" w:rsidP="00FD2A13">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2.007</w:t>
            </w:r>
          </w:p>
        </w:tc>
        <w:tc>
          <w:tcPr>
            <w:tcW w:w="349" w:type="pct"/>
            <w:noWrap/>
            <w:tcMar>
              <w:left w:w="0" w:type="dxa"/>
              <w:right w:w="0" w:type="dxa"/>
            </w:tcMar>
          </w:tcPr>
          <w:p w14:paraId="28978251" w14:textId="0C447F41" w:rsidR="00FD2A13" w:rsidRPr="001A48B9" w:rsidRDefault="00FD2A13" w:rsidP="00FD2A13">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0.072</w:t>
            </w:r>
          </w:p>
        </w:tc>
        <w:tc>
          <w:tcPr>
            <w:tcW w:w="499" w:type="pct"/>
            <w:noWrap/>
            <w:tcMar>
              <w:left w:w="0" w:type="dxa"/>
              <w:right w:w="0" w:type="dxa"/>
            </w:tcMar>
          </w:tcPr>
          <w:p w14:paraId="576F1B77" w14:textId="3AF56EA0" w:rsidR="00FD2A13" w:rsidRPr="001A48B9" w:rsidRDefault="00FD2A13" w:rsidP="00FD2A13">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27.792</w:t>
            </w:r>
            <w:r w:rsidRPr="001A48B9">
              <w:rPr>
                <w:rFonts w:ascii="Calibri" w:eastAsia="Times New Roman" w:hAnsi="Calibri" w:cs="Calibri"/>
                <w:color w:val="000000" w:themeColor="text1"/>
                <w:kern w:val="0"/>
                <w:sz w:val="21"/>
                <w:szCs w:val="21"/>
                <w:vertAlign w:val="superscript"/>
                <w14:ligatures w14:val="none"/>
              </w:rPr>
              <w:t>***</w:t>
            </w:r>
          </w:p>
        </w:tc>
        <w:tc>
          <w:tcPr>
            <w:tcW w:w="50" w:type="pct"/>
            <w:noWrap/>
            <w:tcMar>
              <w:left w:w="0" w:type="dxa"/>
              <w:right w:w="0" w:type="dxa"/>
            </w:tcMar>
          </w:tcPr>
          <w:p w14:paraId="5C7D8D5A" w14:textId="77777777" w:rsidR="00FD2A13" w:rsidRPr="001A48B9" w:rsidRDefault="00FD2A13" w:rsidP="00FD2A13">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noWrap/>
            <w:tcMar>
              <w:left w:w="0" w:type="dxa"/>
              <w:right w:w="0" w:type="dxa"/>
            </w:tcMar>
          </w:tcPr>
          <w:p w14:paraId="57A4AFD4" w14:textId="070AE018" w:rsidR="00FD2A13" w:rsidRPr="001A48B9" w:rsidRDefault="00FD2A13" w:rsidP="00FD2A13">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0.895</w:t>
            </w:r>
          </w:p>
        </w:tc>
        <w:tc>
          <w:tcPr>
            <w:tcW w:w="357" w:type="pct"/>
            <w:noWrap/>
            <w:tcMar>
              <w:left w:w="0" w:type="dxa"/>
              <w:right w:w="0" w:type="dxa"/>
            </w:tcMar>
          </w:tcPr>
          <w:p w14:paraId="63FA34B3" w14:textId="0B3FFFAF" w:rsidR="00FD2A13" w:rsidRPr="001A48B9" w:rsidRDefault="00FD2A13" w:rsidP="00FD2A13">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0.199</w:t>
            </w:r>
          </w:p>
        </w:tc>
      </w:tr>
      <w:tr w:rsidR="002076CE" w:rsidRPr="001A48B9" w14:paraId="543BD4E5" w14:textId="77777777" w:rsidTr="00743F42">
        <w:trPr>
          <w:trHeight w:val="227"/>
          <w:jc w:val="center"/>
        </w:trPr>
        <w:tc>
          <w:tcPr>
            <w:tcW w:w="446" w:type="pct"/>
            <w:vMerge/>
            <w:tcMar>
              <w:left w:w="0" w:type="dxa"/>
              <w:right w:w="0" w:type="dxa"/>
            </w:tcMar>
          </w:tcPr>
          <w:p w14:paraId="63ED18AB" w14:textId="77777777" w:rsidR="00FD2A13" w:rsidRPr="001A48B9" w:rsidRDefault="00FD2A13" w:rsidP="00FD2A13">
            <w:pPr>
              <w:spacing w:after="0" w:line="240" w:lineRule="auto"/>
              <w:rPr>
                <w:rFonts w:ascii="Calibri" w:eastAsia="Times New Roman" w:hAnsi="Calibri" w:cs="Calibri"/>
                <w:color w:val="000000" w:themeColor="text1"/>
                <w:kern w:val="0"/>
                <w:sz w:val="21"/>
                <w:szCs w:val="21"/>
                <w14:ligatures w14:val="none"/>
              </w:rPr>
            </w:pPr>
          </w:p>
        </w:tc>
        <w:tc>
          <w:tcPr>
            <w:tcW w:w="2595" w:type="pct"/>
            <w:noWrap/>
            <w:tcMar>
              <w:left w:w="0" w:type="dxa"/>
              <w:right w:w="0" w:type="dxa"/>
            </w:tcMar>
          </w:tcPr>
          <w:p w14:paraId="19D83496" w14:textId="09967947" w:rsidR="00FD2A13" w:rsidRPr="001A48B9" w:rsidRDefault="00FD2A13" w:rsidP="00FD2A13">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S</w:t>
            </w:r>
            <w:r w:rsidR="00411025" w:rsidRPr="001A48B9">
              <w:rPr>
                <w:rFonts w:ascii="Calibri" w:eastAsia="Times New Roman" w:hAnsi="Calibri" w:cs="Calibri"/>
                <w:color w:val="000000" w:themeColor="text1"/>
                <w:kern w:val="0"/>
                <w:sz w:val="21"/>
                <w:szCs w:val="21"/>
                <w14:ligatures w14:val="none"/>
              </w:rPr>
              <w:t>o</w:t>
            </w:r>
            <w:r w:rsidRPr="001A48B9">
              <w:rPr>
                <w:rFonts w:ascii="Calibri" w:eastAsia="Times New Roman" w:hAnsi="Calibri" w:cs="Calibri"/>
                <w:color w:val="000000" w:themeColor="text1"/>
                <w:kern w:val="0"/>
                <w:sz w:val="21"/>
                <w:szCs w:val="21"/>
                <w14:ligatures w14:val="none"/>
              </w:rPr>
              <w:t>F-03: Other teens tease</w:t>
            </w:r>
          </w:p>
        </w:tc>
        <w:tc>
          <w:tcPr>
            <w:tcW w:w="350" w:type="pct"/>
            <w:noWrap/>
            <w:tcMar>
              <w:left w:w="0" w:type="dxa"/>
              <w:right w:w="0" w:type="dxa"/>
            </w:tcMar>
          </w:tcPr>
          <w:p w14:paraId="16661784" w14:textId="7ABD1DB4" w:rsidR="00FD2A13" w:rsidRPr="001A48B9" w:rsidRDefault="00FD2A13" w:rsidP="00FD2A13">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1.120</w:t>
            </w:r>
          </w:p>
        </w:tc>
        <w:tc>
          <w:tcPr>
            <w:tcW w:w="349" w:type="pct"/>
            <w:noWrap/>
            <w:tcMar>
              <w:left w:w="0" w:type="dxa"/>
              <w:right w:w="0" w:type="dxa"/>
            </w:tcMar>
          </w:tcPr>
          <w:p w14:paraId="65A0DF32" w14:textId="09557E05" w:rsidR="00FD2A13" w:rsidRPr="001A48B9" w:rsidRDefault="00FD2A13" w:rsidP="00FD2A13">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0.030</w:t>
            </w:r>
          </w:p>
        </w:tc>
        <w:tc>
          <w:tcPr>
            <w:tcW w:w="499" w:type="pct"/>
            <w:noWrap/>
            <w:tcMar>
              <w:left w:w="0" w:type="dxa"/>
              <w:right w:w="0" w:type="dxa"/>
            </w:tcMar>
          </w:tcPr>
          <w:p w14:paraId="679F5C80" w14:textId="60DCB34E" w:rsidR="00FD2A13" w:rsidRPr="001A48B9" w:rsidRDefault="00FD2A13" w:rsidP="00FD2A13">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36.857</w:t>
            </w:r>
            <w:r w:rsidRPr="001A48B9">
              <w:rPr>
                <w:rFonts w:ascii="Calibri" w:eastAsia="Times New Roman" w:hAnsi="Calibri" w:cs="Calibri"/>
                <w:color w:val="000000" w:themeColor="text1"/>
                <w:kern w:val="0"/>
                <w:sz w:val="21"/>
                <w:szCs w:val="21"/>
                <w:vertAlign w:val="superscript"/>
                <w14:ligatures w14:val="none"/>
              </w:rPr>
              <w:t>***</w:t>
            </w:r>
          </w:p>
        </w:tc>
        <w:tc>
          <w:tcPr>
            <w:tcW w:w="50" w:type="pct"/>
            <w:noWrap/>
            <w:tcMar>
              <w:left w:w="0" w:type="dxa"/>
              <w:right w:w="0" w:type="dxa"/>
            </w:tcMar>
          </w:tcPr>
          <w:p w14:paraId="67AC8472" w14:textId="77777777" w:rsidR="00FD2A13" w:rsidRPr="001A48B9" w:rsidRDefault="00FD2A13" w:rsidP="00FD2A13">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noWrap/>
            <w:tcMar>
              <w:left w:w="0" w:type="dxa"/>
              <w:right w:w="0" w:type="dxa"/>
            </w:tcMar>
          </w:tcPr>
          <w:p w14:paraId="60620378" w14:textId="14421BA4" w:rsidR="00FD2A13" w:rsidRPr="001A48B9" w:rsidRDefault="00FD2A13" w:rsidP="00FD2A13">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0.746</w:t>
            </w:r>
          </w:p>
        </w:tc>
        <w:tc>
          <w:tcPr>
            <w:tcW w:w="357" w:type="pct"/>
            <w:noWrap/>
            <w:tcMar>
              <w:left w:w="0" w:type="dxa"/>
              <w:right w:w="0" w:type="dxa"/>
            </w:tcMar>
          </w:tcPr>
          <w:p w14:paraId="2B2C0EAD" w14:textId="5AFFA87F" w:rsidR="00FD2A13" w:rsidRPr="001A48B9" w:rsidRDefault="00FD2A13" w:rsidP="00FD2A13">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0.443</w:t>
            </w:r>
          </w:p>
        </w:tc>
      </w:tr>
      <w:tr w:rsidR="002076CE" w:rsidRPr="001A48B9" w14:paraId="78A6852B" w14:textId="77777777" w:rsidTr="00743F42">
        <w:trPr>
          <w:trHeight w:val="227"/>
          <w:jc w:val="center"/>
        </w:trPr>
        <w:tc>
          <w:tcPr>
            <w:tcW w:w="446" w:type="pct"/>
            <w:vMerge/>
            <w:tcMar>
              <w:left w:w="0" w:type="dxa"/>
              <w:right w:w="0" w:type="dxa"/>
            </w:tcMar>
          </w:tcPr>
          <w:p w14:paraId="16632B10" w14:textId="77777777" w:rsidR="00FD2A13" w:rsidRPr="001A48B9" w:rsidRDefault="00FD2A13" w:rsidP="00FD2A13">
            <w:pPr>
              <w:spacing w:after="0" w:line="240" w:lineRule="auto"/>
              <w:rPr>
                <w:rFonts w:ascii="Calibri" w:eastAsia="Times New Roman" w:hAnsi="Calibri" w:cs="Calibri"/>
                <w:color w:val="000000" w:themeColor="text1"/>
                <w:kern w:val="0"/>
                <w:sz w:val="21"/>
                <w:szCs w:val="21"/>
                <w14:ligatures w14:val="none"/>
              </w:rPr>
            </w:pPr>
          </w:p>
        </w:tc>
        <w:tc>
          <w:tcPr>
            <w:tcW w:w="2595" w:type="pct"/>
            <w:noWrap/>
            <w:tcMar>
              <w:left w:w="0" w:type="dxa"/>
              <w:right w:w="0" w:type="dxa"/>
            </w:tcMar>
          </w:tcPr>
          <w:p w14:paraId="7577BE6E" w14:textId="0D543773" w:rsidR="00FD2A13" w:rsidRPr="001A48B9" w:rsidRDefault="00FD2A13" w:rsidP="00FD2A13">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S</w:t>
            </w:r>
            <w:r w:rsidR="00411025" w:rsidRPr="001A48B9">
              <w:rPr>
                <w:rFonts w:ascii="Calibri" w:eastAsia="Times New Roman" w:hAnsi="Calibri" w:cs="Calibri"/>
                <w:color w:val="000000" w:themeColor="text1"/>
                <w:kern w:val="0"/>
                <w:sz w:val="21"/>
                <w:szCs w:val="21"/>
                <w14:ligatures w14:val="none"/>
              </w:rPr>
              <w:t>o</w:t>
            </w:r>
            <w:r w:rsidRPr="001A48B9">
              <w:rPr>
                <w:rFonts w:ascii="Calibri" w:eastAsia="Times New Roman" w:hAnsi="Calibri" w:cs="Calibri"/>
                <w:color w:val="000000" w:themeColor="text1"/>
                <w:kern w:val="0"/>
                <w:sz w:val="21"/>
                <w:szCs w:val="21"/>
                <w14:ligatures w14:val="none"/>
              </w:rPr>
              <w:t>F-04: Cannot do things that other teens can do</w:t>
            </w:r>
          </w:p>
        </w:tc>
        <w:tc>
          <w:tcPr>
            <w:tcW w:w="350" w:type="pct"/>
            <w:noWrap/>
            <w:tcMar>
              <w:left w:w="0" w:type="dxa"/>
              <w:right w:w="0" w:type="dxa"/>
            </w:tcMar>
          </w:tcPr>
          <w:p w14:paraId="0DD175F4" w14:textId="2658A9F0" w:rsidR="00FD2A13" w:rsidRPr="001A48B9" w:rsidRDefault="00FD2A13" w:rsidP="00FD2A13">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1.519</w:t>
            </w:r>
          </w:p>
        </w:tc>
        <w:tc>
          <w:tcPr>
            <w:tcW w:w="349" w:type="pct"/>
            <w:noWrap/>
            <w:tcMar>
              <w:left w:w="0" w:type="dxa"/>
              <w:right w:w="0" w:type="dxa"/>
            </w:tcMar>
          </w:tcPr>
          <w:p w14:paraId="37A6CC03" w14:textId="5FA4F992" w:rsidR="00FD2A13" w:rsidRPr="001A48B9" w:rsidRDefault="00FD2A13" w:rsidP="00FD2A13">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0.046</w:t>
            </w:r>
          </w:p>
        </w:tc>
        <w:tc>
          <w:tcPr>
            <w:tcW w:w="499" w:type="pct"/>
            <w:noWrap/>
            <w:tcMar>
              <w:left w:w="0" w:type="dxa"/>
              <w:right w:w="0" w:type="dxa"/>
            </w:tcMar>
          </w:tcPr>
          <w:p w14:paraId="14ED55AD" w14:textId="4BE9A3B5" w:rsidR="00FD2A13" w:rsidRPr="001A48B9" w:rsidRDefault="00FD2A13" w:rsidP="00FD2A13">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32.692</w:t>
            </w:r>
            <w:r w:rsidRPr="001A48B9">
              <w:rPr>
                <w:rFonts w:ascii="Calibri" w:eastAsia="Times New Roman" w:hAnsi="Calibri" w:cs="Calibri"/>
                <w:color w:val="000000" w:themeColor="text1"/>
                <w:kern w:val="0"/>
                <w:sz w:val="21"/>
                <w:szCs w:val="21"/>
                <w:vertAlign w:val="superscript"/>
                <w14:ligatures w14:val="none"/>
              </w:rPr>
              <w:t>***</w:t>
            </w:r>
          </w:p>
        </w:tc>
        <w:tc>
          <w:tcPr>
            <w:tcW w:w="50" w:type="pct"/>
            <w:noWrap/>
            <w:tcMar>
              <w:left w:w="0" w:type="dxa"/>
              <w:right w:w="0" w:type="dxa"/>
            </w:tcMar>
          </w:tcPr>
          <w:p w14:paraId="6FFC855E" w14:textId="77777777" w:rsidR="00FD2A13" w:rsidRPr="001A48B9" w:rsidRDefault="00FD2A13" w:rsidP="00FD2A13">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noWrap/>
            <w:tcMar>
              <w:left w:w="0" w:type="dxa"/>
              <w:right w:w="0" w:type="dxa"/>
            </w:tcMar>
          </w:tcPr>
          <w:p w14:paraId="459557D7" w14:textId="3F623A48" w:rsidR="00FD2A13" w:rsidRPr="001A48B9" w:rsidRDefault="00FD2A13" w:rsidP="00FD2A13">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0.835</w:t>
            </w:r>
          </w:p>
        </w:tc>
        <w:tc>
          <w:tcPr>
            <w:tcW w:w="357" w:type="pct"/>
            <w:noWrap/>
            <w:tcMar>
              <w:left w:w="0" w:type="dxa"/>
              <w:right w:w="0" w:type="dxa"/>
            </w:tcMar>
          </w:tcPr>
          <w:p w14:paraId="0D57B424" w14:textId="00C22DC8" w:rsidR="00FD2A13" w:rsidRPr="001A48B9" w:rsidRDefault="00FD2A13" w:rsidP="00FD2A13">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0.302</w:t>
            </w:r>
          </w:p>
        </w:tc>
      </w:tr>
      <w:tr w:rsidR="002076CE" w:rsidRPr="001A48B9" w14:paraId="3AC3FD9C" w14:textId="77777777" w:rsidTr="00743F42">
        <w:trPr>
          <w:trHeight w:val="227"/>
          <w:jc w:val="center"/>
        </w:trPr>
        <w:tc>
          <w:tcPr>
            <w:tcW w:w="446" w:type="pct"/>
            <w:vMerge/>
            <w:tcBorders>
              <w:bottom w:val="single" w:sz="12" w:space="0" w:color="auto"/>
            </w:tcBorders>
            <w:tcMar>
              <w:left w:w="0" w:type="dxa"/>
              <w:right w:w="0" w:type="dxa"/>
            </w:tcMar>
          </w:tcPr>
          <w:p w14:paraId="274FB663" w14:textId="77777777" w:rsidR="00FD2A13" w:rsidRPr="001A48B9" w:rsidRDefault="00FD2A13" w:rsidP="00FD2A13">
            <w:pPr>
              <w:spacing w:after="0" w:line="240" w:lineRule="auto"/>
              <w:rPr>
                <w:rFonts w:ascii="Calibri" w:eastAsia="Times New Roman" w:hAnsi="Calibri" w:cs="Calibri"/>
                <w:color w:val="000000" w:themeColor="text1"/>
                <w:kern w:val="0"/>
                <w:sz w:val="21"/>
                <w:szCs w:val="21"/>
                <w14:ligatures w14:val="none"/>
              </w:rPr>
            </w:pPr>
          </w:p>
        </w:tc>
        <w:tc>
          <w:tcPr>
            <w:tcW w:w="2595" w:type="pct"/>
            <w:tcBorders>
              <w:bottom w:val="single" w:sz="12" w:space="0" w:color="auto"/>
            </w:tcBorders>
            <w:noWrap/>
            <w:tcMar>
              <w:left w:w="0" w:type="dxa"/>
              <w:right w:w="0" w:type="dxa"/>
            </w:tcMar>
          </w:tcPr>
          <w:p w14:paraId="3814BFDE" w14:textId="6FCB194C" w:rsidR="00FD2A13" w:rsidRPr="001A48B9" w:rsidRDefault="00FD2A13" w:rsidP="00FD2A13">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S</w:t>
            </w:r>
            <w:r w:rsidR="00411025" w:rsidRPr="001A48B9">
              <w:rPr>
                <w:rFonts w:ascii="Calibri" w:hAnsi="Calibri" w:cs="Calibri"/>
                <w:color w:val="000000" w:themeColor="text1"/>
                <w:kern w:val="0"/>
                <w:sz w:val="21"/>
                <w:szCs w:val="21"/>
                <w14:ligatures w14:val="none"/>
              </w:rPr>
              <w:t>o</w:t>
            </w:r>
            <w:r w:rsidRPr="001A48B9">
              <w:rPr>
                <w:rFonts w:ascii="Calibri" w:eastAsia="Times New Roman" w:hAnsi="Calibri" w:cs="Calibri"/>
                <w:color w:val="000000" w:themeColor="text1"/>
                <w:kern w:val="0"/>
                <w:sz w:val="21"/>
                <w:szCs w:val="21"/>
                <w14:ligatures w14:val="none"/>
              </w:rPr>
              <w:t>F-05: Hard to keep up with peers</w:t>
            </w:r>
          </w:p>
        </w:tc>
        <w:tc>
          <w:tcPr>
            <w:tcW w:w="350" w:type="pct"/>
            <w:tcBorders>
              <w:bottom w:val="single" w:sz="12" w:space="0" w:color="auto"/>
            </w:tcBorders>
            <w:noWrap/>
            <w:tcMar>
              <w:left w:w="0" w:type="dxa"/>
              <w:right w:w="0" w:type="dxa"/>
            </w:tcMar>
          </w:tcPr>
          <w:p w14:paraId="0F118191" w14:textId="1F1BC9BA" w:rsidR="00FD2A13" w:rsidRPr="001A48B9" w:rsidRDefault="00FD2A13" w:rsidP="00FD2A13">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1.628</w:t>
            </w:r>
          </w:p>
        </w:tc>
        <w:tc>
          <w:tcPr>
            <w:tcW w:w="349" w:type="pct"/>
            <w:tcBorders>
              <w:bottom w:val="single" w:sz="12" w:space="0" w:color="auto"/>
            </w:tcBorders>
            <w:noWrap/>
            <w:tcMar>
              <w:left w:w="0" w:type="dxa"/>
              <w:right w:w="0" w:type="dxa"/>
            </w:tcMar>
          </w:tcPr>
          <w:p w14:paraId="2DA449F4" w14:textId="66666F6F" w:rsidR="00FD2A13" w:rsidRPr="001A48B9" w:rsidRDefault="00FD2A13" w:rsidP="00FD2A13">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0.048</w:t>
            </w:r>
          </w:p>
        </w:tc>
        <w:tc>
          <w:tcPr>
            <w:tcW w:w="499" w:type="pct"/>
            <w:tcBorders>
              <w:bottom w:val="single" w:sz="12" w:space="0" w:color="auto"/>
            </w:tcBorders>
            <w:noWrap/>
            <w:tcMar>
              <w:left w:w="0" w:type="dxa"/>
              <w:right w:w="0" w:type="dxa"/>
            </w:tcMar>
          </w:tcPr>
          <w:p w14:paraId="12B5EAEA" w14:textId="2F7F8E2D" w:rsidR="00FD2A13" w:rsidRPr="001A48B9" w:rsidRDefault="00FD2A13" w:rsidP="00FD2A13">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33.740</w:t>
            </w:r>
            <w:r w:rsidRPr="001A48B9">
              <w:rPr>
                <w:rFonts w:ascii="Calibri" w:eastAsia="Times New Roman" w:hAnsi="Calibri" w:cs="Calibri"/>
                <w:color w:val="000000" w:themeColor="text1"/>
                <w:kern w:val="0"/>
                <w:sz w:val="21"/>
                <w:szCs w:val="21"/>
                <w:vertAlign w:val="superscript"/>
                <w14:ligatures w14:val="none"/>
              </w:rPr>
              <w:t>***</w:t>
            </w:r>
          </w:p>
        </w:tc>
        <w:tc>
          <w:tcPr>
            <w:tcW w:w="50" w:type="pct"/>
            <w:tcBorders>
              <w:bottom w:val="single" w:sz="12" w:space="0" w:color="auto"/>
            </w:tcBorders>
            <w:noWrap/>
            <w:tcMar>
              <w:left w:w="0" w:type="dxa"/>
              <w:right w:w="0" w:type="dxa"/>
            </w:tcMar>
          </w:tcPr>
          <w:p w14:paraId="6801BB3E" w14:textId="77777777" w:rsidR="00FD2A13" w:rsidRPr="001A48B9" w:rsidRDefault="00FD2A13" w:rsidP="00FD2A13">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tcBorders>
              <w:bottom w:val="single" w:sz="12" w:space="0" w:color="auto"/>
            </w:tcBorders>
            <w:noWrap/>
            <w:tcMar>
              <w:left w:w="0" w:type="dxa"/>
              <w:right w:w="0" w:type="dxa"/>
            </w:tcMar>
          </w:tcPr>
          <w:p w14:paraId="2579281F" w14:textId="5766A867" w:rsidR="00FD2A13" w:rsidRPr="001A48B9" w:rsidRDefault="00FD2A13" w:rsidP="00FD2A13">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0.852</w:t>
            </w:r>
          </w:p>
        </w:tc>
        <w:tc>
          <w:tcPr>
            <w:tcW w:w="357" w:type="pct"/>
            <w:tcBorders>
              <w:bottom w:val="single" w:sz="12" w:space="0" w:color="auto"/>
            </w:tcBorders>
            <w:noWrap/>
            <w:tcMar>
              <w:left w:w="0" w:type="dxa"/>
              <w:right w:w="0" w:type="dxa"/>
            </w:tcMar>
          </w:tcPr>
          <w:p w14:paraId="3404E4A3" w14:textId="67CB3EA5" w:rsidR="00FD2A13" w:rsidRPr="001A48B9" w:rsidRDefault="00FD2A13" w:rsidP="00FD2A13">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0.274</w:t>
            </w:r>
          </w:p>
        </w:tc>
      </w:tr>
      <w:tr w:rsidR="00E47E5A" w:rsidRPr="001A48B9" w14:paraId="190471B2" w14:textId="77777777" w:rsidTr="00743F42">
        <w:trPr>
          <w:trHeight w:val="565"/>
          <w:jc w:val="center"/>
        </w:trPr>
        <w:tc>
          <w:tcPr>
            <w:tcW w:w="5000" w:type="pct"/>
            <w:gridSpan w:val="8"/>
            <w:tcBorders>
              <w:top w:val="single" w:sz="12" w:space="0" w:color="auto"/>
            </w:tcBorders>
            <w:tcMar>
              <w:left w:w="0" w:type="dxa"/>
              <w:right w:w="0" w:type="dxa"/>
            </w:tcMar>
          </w:tcPr>
          <w:p w14:paraId="4B5A9718" w14:textId="2CC263B8" w:rsidR="00E47E5A" w:rsidRDefault="00E47E5A" w:rsidP="00AA7697">
            <w:pPr>
              <w:spacing w:after="0" w:line="240" w:lineRule="auto"/>
              <w:rPr>
                <w:rFonts w:ascii="Calibri" w:hAnsi="Calibri" w:cs="Calibri"/>
                <w:color w:val="000000" w:themeColor="text1"/>
                <w:kern w:val="0"/>
                <w:sz w:val="19"/>
                <w:szCs w:val="19"/>
                <w14:ligatures w14:val="none"/>
              </w:rPr>
            </w:pPr>
            <w:r w:rsidRPr="001A48B9">
              <w:rPr>
                <w:rFonts w:ascii="Calibri" w:eastAsia="DengXian" w:hAnsi="Calibri" w:cs="Calibri"/>
                <w:i/>
                <w:iCs/>
                <w:color w:val="000000" w:themeColor="text1"/>
                <w:kern w:val="0"/>
                <w:sz w:val="19"/>
                <w:szCs w:val="19"/>
                <w14:ligatures w14:val="none"/>
              </w:rPr>
              <w:t>Note</w:t>
            </w:r>
            <w:r w:rsidR="001A48B9">
              <w:rPr>
                <w:rFonts w:ascii="Calibri" w:eastAsia="DengXian" w:hAnsi="Calibri" w:cs="Calibri" w:hint="eastAsia"/>
                <w:color w:val="000000" w:themeColor="text1"/>
                <w:kern w:val="0"/>
                <w:sz w:val="19"/>
                <w:szCs w:val="19"/>
                <w14:ligatures w14:val="none"/>
              </w:rPr>
              <w:t>.</w:t>
            </w:r>
            <w:r w:rsidRPr="001A48B9">
              <w:rPr>
                <w:rFonts w:ascii="Calibri" w:eastAsia="DengXian" w:hAnsi="Calibri" w:cs="Calibri"/>
                <w:color w:val="000000" w:themeColor="text1"/>
                <w:kern w:val="0"/>
                <w:sz w:val="19"/>
                <w:szCs w:val="19"/>
                <w14:ligatures w14:val="none"/>
              </w:rPr>
              <w:t xml:space="preserve"> </w:t>
            </w:r>
            <w:r w:rsidRPr="001A48B9">
              <w:rPr>
                <w:rFonts w:ascii="Calibri" w:eastAsia="Times New Roman" w:hAnsi="Calibri" w:cs="Calibri"/>
                <w:color w:val="000000" w:themeColor="text1"/>
                <w:kern w:val="0"/>
                <w:sz w:val="19"/>
                <w:szCs w:val="19"/>
                <w14:ligatures w14:val="none"/>
              </w:rPr>
              <w:t>CFA</w:t>
            </w:r>
            <w:r w:rsidRPr="001A48B9">
              <w:rPr>
                <w:rFonts w:ascii="Calibri" w:hAnsi="Calibri" w:cs="Calibri"/>
                <w:color w:val="000000" w:themeColor="text1"/>
                <w:kern w:val="0"/>
                <w:sz w:val="19"/>
                <w:szCs w:val="19"/>
                <w14:ligatures w14:val="none"/>
              </w:rPr>
              <w:t xml:space="preserve"> = </w:t>
            </w:r>
            <w:r w:rsidRPr="001A48B9">
              <w:rPr>
                <w:rFonts w:ascii="Calibri" w:eastAsia="Times New Roman" w:hAnsi="Calibri" w:cs="Calibri"/>
                <w:color w:val="000000" w:themeColor="text1"/>
                <w:kern w:val="0"/>
                <w:sz w:val="19"/>
                <w:szCs w:val="19"/>
                <w14:ligatures w14:val="none"/>
              </w:rPr>
              <w:t>confirmatory factor analysis</w:t>
            </w:r>
            <w:r w:rsidRPr="001A48B9">
              <w:rPr>
                <w:rFonts w:ascii="Calibri" w:eastAsia="DengXian" w:hAnsi="Calibri" w:cs="Calibri"/>
                <w:color w:val="000000" w:themeColor="text1"/>
                <w:kern w:val="0"/>
                <w:sz w:val="19"/>
                <w:szCs w:val="19"/>
                <w14:ligatures w14:val="none"/>
              </w:rPr>
              <w:t xml:space="preserve">, </w:t>
            </w:r>
            <w:proofErr w:type="spellStart"/>
            <w:r w:rsidRPr="001A48B9">
              <w:rPr>
                <w:rFonts w:ascii="Calibri" w:eastAsia="DengXian" w:hAnsi="Calibri" w:cs="Calibri"/>
                <w:color w:val="000000" w:themeColor="text1"/>
                <w:kern w:val="0"/>
                <w:sz w:val="19"/>
                <w:szCs w:val="19"/>
                <w14:ligatures w14:val="none"/>
              </w:rPr>
              <w:t>S</w:t>
            </w:r>
            <w:r w:rsidR="00411025" w:rsidRPr="001A48B9">
              <w:rPr>
                <w:rFonts w:ascii="Calibri" w:eastAsia="DengXian" w:hAnsi="Calibri" w:cs="Calibri"/>
                <w:color w:val="000000" w:themeColor="text1"/>
                <w:kern w:val="0"/>
                <w:sz w:val="19"/>
                <w:szCs w:val="19"/>
                <w14:ligatures w14:val="none"/>
              </w:rPr>
              <w:t>o</w:t>
            </w:r>
            <w:r w:rsidRPr="001A48B9">
              <w:rPr>
                <w:rFonts w:ascii="Calibri" w:eastAsia="DengXian" w:hAnsi="Calibri" w:cs="Calibri"/>
                <w:color w:val="000000" w:themeColor="text1"/>
                <w:kern w:val="0"/>
                <w:sz w:val="19"/>
                <w:szCs w:val="19"/>
                <w14:ligatures w14:val="none"/>
              </w:rPr>
              <w:t>F</w:t>
            </w:r>
            <w:proofErr w:type="spellEnd"/>
            <w:r w:rsidRPr="001A48B9">
              <w:rPr>
                <w:rFonts w:ascii="Calibri" w:eastAsia="DengXian" w:hAnsi="Calibri" w:cs="Calibri"/>
                <w:color w:val="000000" w:themeColor="text1"/>
                <w:kern w:val="0"/>
                <w:sz w:val="19"/>
                <w:szCs w:val="19"/>
                <w14:ligatures w14:val="none"/>
              </w:rPr>
              <w:t xml:space="preserve"> = Social Functioning, </w:t>
            </w:r>
            <w:r w:rsidRPr="001A48B9">
              <w:rPr>
                <w:rFonts w:ascii="Calibri" w:eastAsia="Times New Roman" w:hAnsi="Calibri" w:cs="Calibri"/>
                <w:i/>
                <w:iCs/>
                <w:color w:val="000000" w:themeColor="text1"/>
                <w:kern w:val="0"/>
                <w:sz w:val="19"/>
                <w:szCs w:val="19"/>
                <w14:ligatures w14:val="none"/>
              </w:rPr>
              <w:t>Est.</w:t>
            </w:r>
            <w:r w:rsidRPr="001A48B9">
              <w:rPr>
                <w:rFonts w:ascii="Calibri" w:hAnsi="Calibri" w:cs="Calibri"/>
                <w:i/>
                <w:iCs/>
                <w:color w:val="000000" w:themeColor="text1"/>
                <w:kern w:val="0"/>
                <w:sz w:val="19"/>
                <w:szCs w:val="19"/>
                <w14:ligatures w14:val="none"/>
              </w:rPr>
              <w:t xml:space="preserve"> </w:t>
            </w:r>
            <w:r w:rsidRPr="001A48B9">
              <w:rPr>
                <w:rFonts w:ascii="Calibri" w:hAnsi="Calibri" w:cs="Calibri"/>
                <w:color w:val="000000" w:themeColor="text1"/>
                <w:kern w:val="0"/>
                <w:sz w:val="19"/>
                <w:szCs w:val="19"/>
                <w14:ligatures w14:val="none"/>
              </w:rPr>
              <w:t xml:space="preserve">= </w:t>
            </w:r>
            <w:r w:rsidRPr="001A48B9">
              <w:rPr>
                <w:rFonts w:ascii="Calibri" w:eastAsia="Times New Roman" w:hAnsi="Calibri" w:cs="Calibri"/>
                <w:color w:val="000000" w:themeColor="text1"/>
                <w:kern w:val="0"/>
                <w:sz w:val="19"/>
                <w:szCs w:val="19"/>
                <w14:ligatures w14:val="none"/>
              </w:rPr>
              <w:t>estimate</w:t>
            </w:r>
            <w:r w:rsidRPr="001A48B9">
              <w:rPr>
                <w:rFonts w:ascii="Calibri" w:hAnsi="Calibri" w:cs="Calibri"/>
                <w:color w:val="000000" w:themeColor="text1"/>
                <w:kern w:val="0"/>
                <w:sz w:val="19"/>
                <w:szCs w:val="19"/>
                <w14:ligatures w14:val="none"/>
              </w:rPr>
              <w:t xml:space="preserve">, </w:t>
            </w:r>
            <w:r w:rsidRPr="001A48B9">
              <w:rPr>
                <w:rFonts w:ascii="Calibri" w:eastAsia="Times New Roman" w:hAnsi="Calibri" w:cs="Calibri"/>
                <w:i/>
                <w:iCs/>
                <w:color w:val="000000" w:themeColor="text1"/>
                <w:kern w:val="0"/>
                <w:sz w:val="19"/>
                <w:szCs w:val="19"/>
                <w14:ligatures w14:val="none"/>
              </w:rPr>
              <w:t>SE</w:t>
            </w:r>
            <w:r w:rsidRPr="001A48B9">
              <w:rPr>
                <w:rFonts w:ascii="Calibri" w:hAnsi="Calibri" w:cs="Calibri"/>
                <w:color w:val="000000" w:themeColor="text1"/>
                <w:kern w:val="0"/>
                <w:sz w:val="19"/>
                <w:szCs w:val="19"/>
                <w14:ligatures w14:val="none"/>
              </w:rPr>
              <w:t xml:space="preserve"> = </w:t>
            </w:r>
            <w:r w:rsidRPr="001A48B9">
              <w:rPr>
                <w:rFonts w:ascii="Calibri" w:eastAsia="Times New Roman" w:hAnsi="Calibri" w:cs="Calibri"/>
                <w:color w:val="000000" w:themeColor="text1"/>
                <w:kern w:val="0"/>
                <w:sz w:val="19"/>
                <w:szCs w:val="19"/>
                <w14:ligatures w14:val="none"/>
              </w:rPr>
              <w:t>standard error</w:t>
            </w:r>
            <w:r w:rsidRPr="001A48B9">
              <w:rPr>
                <w:rFonts w:ascii="Calibri" w:hAnsi="Calibri" w:cs="Calibri"/>
                <w:color w:val="000000" w:themeColor="text1"/>
                <w:kern w:val="0"/>
                <w:sz w:val="19"/>
                <w:szCs w:val="19"/>
                <w14:ligatures w14:val="none"/>
              </w:rPr>
              <w:t xml:space="preserve">, </w:t>
            </w:r>
            <w:r w:rsidRPr="001A48B9">
              <w:rPr>
                <w:rFonts w:ascii="Calibri" w:eastAsia="Times New Roman" w:hAnsi="Calibri" w:cs="Calibri"/>
                <w:i/>
                <w:iCs/>
                <w:color w:val="000000" w:themeColor="text1"/>
                <w:kern w:val="0"/>
                <w:sz w:val="19"/>
                <w:szCs w:val="19"/>
                <w14:ligatures w14:val="none"/>
              </w:rPr>
              <w:t>CR</w:t>
            </w:r>
            <w:r w:rsidRPr="001A48B9">
              <w:rPr>
                <w:rFonts w:ascii="Calibri" w:hAnsi="Calibri" w:cs="Calibri"/>
                <w:color w:val="000000" w:themeColor="text1"/>
                <w:kern w:val="0"/>
                <w:sz w:val="19"/>
                <w:szCs w:val="19"/>
                <w14:ligatures w14:val="none"/>
              </w:rPr>
              <w:t xml:space="preserve"> = </w:t>
            </w:r>
            <w:r w:rsidRPr="001A48B9">
              <w:rPr>
                <w:rFonts w:ascii="Calibri" w:eastAsia="Times New Roman" w:hAnsi="Calibri" w:cs="Calibri"/>
                <w:color w:val="000000" w:themeColor="text1"/>
                <w:kern w:val="0"/>
                <w:sz w:val="19"/>
                <w:szCs w:val="19"/>
                <w14:ligatures w14:val="none"/>
              </w:rPr>
              <w:t>critical ratio,</w:t>
            </w:r>
            <w:r w:rsidRPr="001A48B9">
              <w:rPr>
                <w:rFonts w:ascii="Calibri" w:hAnsi="Calibri" w:cs="Calibri"/>
                <w:color w:val="000000" w:themeColor="text1"/>
                <w:kern w:val="0"/>
                <w:sz w:val="19"/>
                <w:szCs w:val="19"/>
                <w14:ligatures w14:val="none"/>
              </w:rPr>
              <w:t xml:space="preserve"> </w:t>
            </w:r>
            <w:r w:rsidRPr="001A48B9">
              <w:rPr>
                <w:rFonts w:ascii="Calibri" w:eastAsia="Times New Roman" w:hAnsi="Calibri" w:cs="Calibri"/>
                <w:color w:val="000000" w:themeColor="text1"/>
                <w:kern w:val="0"/>
                <w:sz w:val="19"/>
                <w:szCs w:val="19"/>
                <w14:ligatures w14:val="none"/>
              </w:rPr>
              <w:t xml:space="preserve">equivalent to the common </w:t>
            </w:r>
            <w:r w:rsidRPr="001A48B9">
              <w:rPr>
                <w:rFonts w:ascii="Calibri" w:eastAsia="Times New Roman" w:hAnsi="Calibri" w:cs="Calibri"/>
                <w:i/>
                <w:iCs/>
                <w:color w:val="000000" w:themeColor="text1"/>
                <w:kern w:val="0"/>
                <w:sz w:val="19"/>
                <w:szCs w:val="19"/>
                <w14:ligatures w14:val="none"/>
              </w:rPr>
              <w:t>t</w:t>
            </w:r>
            <w:r w:rsidRPr="001A48B9">
              <w:rPr>
                <w:rFonts w:ascii="Calibri" w:eastAsia="Times New Roman" w:hAnsi="Calibri" w:cs="Calibri"/>
                <w:color w:val="000000" w:themeColor="text1"/>
                <w:kern w:val="0"/>
                <w:sz w:val="19"/>
                <w:szCs w:val="19"/>
                <w14:ligatures w14:val="none"/>
              </w:rPr>
              <w:t>-value</w:t>
            </w:r>
            <w:r w:rsidRPr="001A48B9">
              <w:rPr>
                <w:rFonts w:ascii="Calibri" w:hAnsi="Calibri" w:cs="Calibri"/>
                <w:color w:val="000000" w:themeColor="text1"/>
                <w:kern w:val="0"/>
                <w:sz w:val="19"/>
                <w:szCs w:val="19"/>
                <w14:ligatures w14:val="none"/>
              </w:rPr>
              <w:t xml:space="preserve">, </w:t>
            </w:r>
            <w:r w:rsidRPr="001A48B9">
              <w:rPr>
                <w:rFonts w:ascii="Calibri" w:eastAsia="Times New Roman" w:hAnsi="Calibri" w:cs="Calibri"/>
                <w:color w:val="000000" w:themeColor="text1"/>
                <w:kern w:val="0"/>
                <w:sz w:val="19"/>
                <w:szCs w:val="19"/>
                <w14:ligatures w14:val="none"/>
              </w:rPr>
              <w:t>δ</w:t>
            </w:r>
            <w:r w:rsidRPr="001A48B9">
              <w:rPr>
                <w:rFonts w:ascii="Calibri" w:hAnsi="Calibri" w:cs="Calibri"/>
                <w:color w:val="000000" w:themeColor="text1"/>
                <w:kern w:val="0"/>
                <w:sz w:val="19"/>
                <w:szCs w:val="19"/>
                <w14:ligatures w14:val="none"/>
              </w:rPr>
              <w:t xml:space="preserve"> = </w:t>
            </w:r>
            <w:r w:rsidRPr="001A48B9">
              <w:rPr>
                <w:rFonts w:ascii="Calibri" w:eastAsia="Times New Roman" w:hAnsi="Calibri" w:cs="Calibri"/>
                <w:color w:val="000000" w:themeColor="text1"/>
                <w:kern w:val="0"/>
                <w:sz w:val="19"/>
                <w:szCs w:val="19"/>
                <w14:ligatures w14:val="none"/>
              </w:rPr>
              <w:t xml:space="preserve">residual. </w:t>
            </w:r>
          </w:p>
          <w:p w14:paraId="59439662" w14:textId="72FA4900" w:rsidR="00D5604C" w:rsidRPr="00D5604C" w:rsidRDefault="00D5604C" w:rsidP="00AA7697">
            <w:pPr>
              <w:spacing w:after="0" w:line="240" w:lineRule="auto"/>
              <w:rPr>
                <w:rFonts w:ascii="Calibri" w:hAnsi="Calibri" w:cs="Calibri"/>
                <w:color w:val="000000" w:themeColor="text1"/>
                <w:kern w:val="0"/>
                <w:sz w:val="19"/>
                <w:szCs w:val="19"/>
                <w14:ligatures w14:val="none"/>
              </w:rPr>
            </w:pPr>
            <w:r w:rsidRPr="00D5604C">
              <w:rPr>
                <w:rFonts w:ascii="Calibri" w:hAnsi="Calibri" w:cs="Calibri"/>
                <w:color w:val="000000" w:themeColor="text1"/>
                <w:kern w:val="0"/>
                <w:sz w:val="19"/>
                <w:szCs w:val="19"/>
                <w14:ligatures w14:val="none"/>
              </w:rPr>
              <w:t>Missing values were handled using listwise (casewise) deletion.</w:t>
            </w:r>
          </w:p>
          <w:p w14:paraId="6D63641C" w14:textId="77777777" w:rsidR="00E47E5A" w:rsidRPr="00E8746E" w:rsidRDefault="00E47E5A" w:rsidP="00AA7697">
            <w:pPr>
              <w:spacing w:after="0" w:line="240" w:lineRule="auto"/>
              <w:rPr>
                <w:rFonts w:ascii="Calibri"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19"/>
                <w:szCs w:val="19"/>
                <w:vertAlign w:val="superscript"/>
                <w14:ligatures w14:val="none"/>
              </w:rPr>
              <w:t>***</w:t>
            </w:r>
            <w:r w:rsidRPr="001A48B9">
              <w:rPr>
                <w:rFonts w:ascii="Calibri" w:hAnsi="Calibri" w:cs="Calibri"/>
                <w:color w:val="000000" w:themeColor="text1"/>
                <w:kern w:val="0"/>
                <w:sz w:val="19"/>
                <w:szCs w:val="19"/>
                <w:vertAlign w:val="superscript"/>
                <w14:ligatures w14:val="none"/>
              </w:rPr>
              <w:t xml:space="preserve"> </w:t>
            </w:r>
            <w:r w:rsidRPr="001A48B9">
              <w:rPr>
                <w:rFonts w:ascii="Calibri" w:eastAsia="Times New Roman" w:hAnsi="Calibri" w:cs="Calibri"/>
                <w:i/>
                <w:iCs/>
                <w:color w:val="000000" w:themeColor="text1"/>
                <w:kern w:val="0"/>
                <w:sz w:val="19"/>
                <w:szCs w:val="19"/>
                <w14:ligatures w14:val="none"/>
              </w:rPr>
              <w:t>p</w:t>
            </w:r>
            <w:r w:rsidRPr="001A48B9">
              <w:rPr>
                <w:rFonts w:ascii="Calibri" w:eastAsia="Times New Roman" w:hAnsi="Calibri" w:cs="Calibri"/>
                <w:color w:val="000000" w:themeColor="text1"/>
                <w:kern w:val="0"/>
                <w:sz w:val="19"/>
                <w:szCs w:val="19"/>
                <w14:ligatures w14:val="none"/>
              </w:rPr>
              <w:t xml:space="preserve"> &lt; 0.001.</w:t>
            </w:r>
          </w:p>
        </w:tc>
      </w:tr>
    </w:tbl>
    <w:p w14:paraId="0615514B" w14:textId="77777777" w:rsidR="00E5692C" w:rsidRPr="001A48B9" w:rsidRDefault="00E5692C" w:rsidP="00AD20AB">
      <w:pPr>
        <w:spacing w:after="0" w:line="240" w:lineRule="auto"/>
        <w:rPr>
          <w:rFonts w:ascii="Calibri" w:hAnsi="Calibri" w:cs="Calibri"/>
          <w:color w:val="000000" w:themeColor="text1"/>
          <w:kern w:val="0"/>
          <w:sz w:val="24"/>
          <w:szCs w:val="24"/>
          <w:lang w:val="en-AU"/>
          <w14:ligatures w14:val="none"/>
        </w:rPr>
      </w:pPr>
    </w:p>
    <w:p w14:paraId="5B5016A4" w14:textId="77777777" w:rsidR="00AD20AB" w:rsidRPr="001A48B9" w:rsidRDefault="00AD20AB" w:rsidP="00AD20AB">
      <w:pPr>
        <w:widowControl w:val="0"/>
        <w:spacing w:after="0" w:line="240" w:lineRule="auto"/>
        <w:rPr>
          <w:rFonts w:ascii="Calibri" w:eastAsia="SimSun" w:hAnsi="Calibri" w:cs="Calibri"/>
          <w:color w:val="000000" w:themeColor="text1"/>
          <w:kern w:val="24"/>
          <w:sz w:val="24"/>
          <w:szCs w:val="24"/>
          <w:lang w:val="en-AU" w:eastAsia="ja-JP"/>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02"/>
        <w:gridCol w:w="1502"/>
        <w:gridCol w:w="1503"/>
        <w:gridCol w:w="1503"/>
        <w:gridCol w:w="1503"/>
        <w:gridCol w:w="1503"/>
      </w:tblGrid>
      <w:tr w:rsidR="002076CE" w:rsidRPr="001A48B9" w14:paraId="42B7D165" w14:textId="77777777" w:rsidTr="00835F47">
        <w:tc>
          <w:tcPr>
            <w:tcW w:w="9016" w:type="dxa"/>
            <w:gridSpan w:val="6"/>
            <w:tcBorders>
              <w:bottom w:val="single" w:sz="12" w:space="0" w:color="auto"/>
            </w:tcBorders>
          </w:tcPr>
          <w:p w14:paraId="2A817024" w14:textId="65B96C40" w:rsidR="00AD20AB" w:rsidRPr="001A48B9" w:rsidRDefault="00AD20AB" w:rsidP="00835F47">
            <w:pPr>
              <w:widowControl w:val="0"/>
              <w:rPr>
                <w:rFonts w:ascii="Calibri" w:hAnsi="Calibri" w:cs="Calibri"/>
                <w:b/>
                <w:bCs/>
                <w:color w:val="000000" w:themeColor="text1"/>
                <w:kern w:val="0"/>
                <w:sz w:val="21"/>
                <w:szCs w:val="21"/>
                <w14:ligatures w14:val="none"/>
              </w:rPr>
            </w:pPr>
            <w:r w:rsidRPr="001A48B9">
              <w:rPr>
                <w:rFonts w:ascii="Calibri" w:eastAsia="Times New Roman" w:hAnsi="Calibri" w:cs="Calibri"/>
                <w:b/>
                <w:bCs/>
                <w:color w:val="000000" w:themeColor="text1"/>
                <w:kern w:val="0"/>
                <w:sz w:val="21"/>
                <w:szCs w:val="21"/>
                <w14:ligatures w14:val="none"/>
              </w:rPr>
              <w:t xml:space="preserve">Table </w:t>
            </w:r>
            <w:r w:rsidRPr="001A48B9">
              <w:rPr>
                <w:rFonts w:ascii="Calibri" w:hAnsi="Calibri" w:cs="Calibri"/>
                <w:b/>
                <w:bCs/>
                <w:color w:val="000000" w:themeColor="text1"/>
                <w:kern w:val="0"/>
                <w:sz w:val="21"/>
                <w:szCs w:val="21"/>
                <w14:ligatures w14:val="none"/>
              </w:rPr>
              <w:t>A8</w:t>
            </w:r>
            <w:r w:rsidRPr="001A48B9">
              <w:rPr>
                <w:rFonts w:ascii="Calibri" w:eastAsia="Times New Roman" w:hAnsi="Calibri" w:cs="Calibri"/>
                <w:b/>
                <w:bCs/>
                <w:color w:val="000000" w:themeColor="text1"/>
                <w:kern w:val="0"/>
                <w:sz w:val="21"/>
                <w:szCs w:val="21"/>
                <w14:ligatures w14:val="none"/>
              </w:rPr>
              <w:t xml:space="preserve"> </w:t>
            </w:r>
            <w:r w:rsidRPr="001A48B9">
              <w:rPr>
                <w:rFonts w:ascii="Calibri" w:eastAsia="Times New Roman" w:hAnsi="Calibri" w:cs="Calibri"/>
                <w:color w:val="000000" w:themeColor="text1"/>
                <w:kern w:val="0"/>
                <w:sz w:val="21"/>
                <w:szCs w:val="21"/>
                <w14:ligatures w14:val="none"/>
              </w:rPr>
              <w:t xml:space="preserve">Item </w:t>
            </w:r>
            <w:proofErr w:type="spellStart"/>
            <w:r w:rsidR="00536DA4" w:rsidRPr="00536DA4">
              <w:rPr>
                <w:rFonts w:ascii="Calibri" w:eastAsia="Times New Roman" w:hAnsi="Calibri" w:cs="Calibri"/>
                <w:color w:val="000000" w:themeColor="text1"/>
                <w:kern w:val="0"/>
                <w:sz w:val="21"/>
                <w:szCs w:val="21"/>
                <w14:ligatures w14:val="none"/>
              </w:rPr>
              <w:t>polychoric</w:t>
            </w:r>
            <w:proofErr w:type="spellEnd"/>
            <w:r w:rsidR="00536DA4" w:rsidRPr="00536DA4">
              <w:rPr>
                <w:rFonts w:ascii="Calibri" w:eastAsia="Times New Roman" w:hAnsi="Calibri" w:cs="Calibri"/>
                <w:color w:val="000000" w:themeColor="text1"/>
                <w:kern w:val="0"/>
                <w:sz w:val="21"/>
                <w:szCs w:val="21"/>
                <w14:ligatures w14:val="none"/>
              </w:rPr>
              <w:t xml:space="preserve"> </w:t>
            </w:r>
            <w:r w:rsidRPr="001A48B9">
              <w:rPr>
                <w:rFonts w:ascii="Calibri" w:eastAsia="Times New Roman" w:hAnsi="Calibri" w:cs="Calibri"/>
                <w:color w:val="000000" w:themeColor="text1"/>
                <w:kern w:val="0"/>
                <w:sz w:val="21"/>
                <w:szCs w:val="21"/>
                <w14:ligatures w14:val="none"/>
              </w:rPr>
              <w:t xml:space="preserve">correlation matrix of the </w:t>
            </w:r>
            <w:r w:rsidR="00621652" w:rsidRPr="001A48B9">
              <w:rPr>
                <w:rFonts w:ascii="Calibri" w:eastAsia="Times New Roman" w:hAnsi="Calibri" w:cs="Calibri"/>
                <w:color w:val="000000" w:themeColor="text1"/>
                <w:kern w:val="0"/>
                <w:sz w:val="21"/>
                <w:szCs w:val="21"/>
                <w14:ligatures w14:val="none"/>
              </w:rPr>
              <w:t>Social Functioning</w:t>
            </w:r>
            <w:r w:rsidRPr="001A48B9">
              <w:rPr>
                <w:rFonts w:ascii="Calibri" w:hAnsi="Calibri" w:cs="Calibri"/>
                <w:color w:val="000000" w:themeColor="text1"/>
                <w:kern w:val="0"/>
                <w:sz w:val="21"/>
                <w:szCs w:val="21"/>
                <w14:ligatures w14:val="none"/>
              </w:rPr>
              <w:t xml:space="preserve"> </w:t>
            </w:r>
            <w:r w:rsidR="00D5604C" w:rsidRPr="00D5604C">
              <w:rPr>
                <w:rFonts w:ascii="Calibri" w:hAnsi="Calibri" w:cs="Calibri"/>
                <w:color w:val="000000" w:themeColor="text1"/>
                <w:kern w:val="0"/>
                <w:sz w:val="21"/>
                <w:szCs w:val="21"/>
                <w14:ligatures w14:val="none"/>
              </w:rPr>
              <w:t xml:space="preserve">subscale </w:t>
            </w:r>
            <w:r w:rsidRPr="001A48B9">
              <w:rPr>
                <w:rFonts w:ascii="Calibri" w:hAnsi="Calibri" w:cs="Calibri"/>
                <w:color w:val="000000" w:themeColor="text1"/>
                <w:kern w:val="0"/>
                <w:sz w:val="21"/>
                <w:szCs w:val="21"/>
                <w14:ligatures w14:val="none"/>
              </w:rPr>
              <w:t>(</w:t>
            </w:r>
            <w:r w:rsidRPr="001A48B9">
              <w:rPr>
                <w:rFonts w:ascii="Calibri" w:hAnsi="Calibri" w:cs="Calibri"/>
                <w:i/>
                <w:iCs/>
                <w:color w:val="000000" w:themeColor="text1"/>
                <w:kern w:val="0"/>
                <w:sz w:val="21"/>
                <w:szCs w:val="21"/>
                <w14:ligatures w14:val="none"/>
              </w:rPr>
              <w:t>N</w:t>
            </w:r>
            <w:r w:rsidRPr="001A48B9">
              <w:rPr>
                <w:rFonts w:ascii="Calibri" w:hAnsi="Calibri" w:cs="Calibri"/>
                <w:color w:val="000000" w:themeColor="text1"/>
                <w:kern w:val="0"/>
                <w:sz w:val="21"/>
                <w:szCs w:val="21"/>
                <w14:ligatures w14:val="none"/>
              </w:rPr>
              <w:t xml:space="preserve"> = 43</w:t>
            </w:r>
            <w:r w:rsidR="00621652" w:rsidRPr="001A48B9">
              <w:rPr>
                <w:rFonts w:ascii="Calibri" w:hAnsi="Calibri" w:cs="Calibri"/>
                <w:color w:val="000000" w:themeColor="text1"/>
                <w:kern w:val="0"/>
                <w:sz w:val="21"/>
                <w:szCs w:val="21"/>
                <w14:ligatures w14:val="none"/>
              </w:rPr>
              <w:t>20</w:t>
            </w:r>
            <w:r w:rsidRPr="001A48B9">
              <w:rPr>
                <w:rFonts w:ascii="Calibri" w:hAnsi="Calibri" w:cs="Calibri"/>
                <w:color w:val="000000" w:themeColor="text1"/>
                <w:kern w:val="0"/>
                <w:sz w:val="21"/>
                <w:szCs w:val="21"/>
                <w14:ligatures w14:val="none"/>
              </w:rPr>
              <w:t>)</w:t>
            </w:r>
          </w:p>
        </w:tc>
      </w:tr>
      <w:tr w:rsidR="002076CE" w:rsidRPr="001A48B9" w14:paraId="282127FB" w14:textId="77777777" w:rsidTr="00835F47">
        <w:tc>
          <w:tcPr>
            <w:tcW w:w="1502" w:type="dxa"/>
            <w:tcBorders>
              <w:top w:val="single" w:sz="12" w:space="0" w:color="auto"/>
              <w:bottom w:val="single" w:sz="8" w:space="0" w:color="auto"/>
            </w:tcBorders>
          </w:tcPr>
          <w:p w14:paraId="20E8F200" w14:textId="77777777" w:rsidR="00AD20AB" w:rsidRPr="001A48B9" w:rsidRDefault="00AD20AB" w:rsidP="00835F47">
            <w:pPr>
              <w:widowControl w:val="0"/>
              <w:rPr>
                <w:rFonts w:ascii="Calibri" w:eastAsia="SimSun" w:hAnsi="Calibri" w:cs="Calibri"/>
                <w:color w:val="000000" w:themeColor="text1"/>
                <w:kern w:val="24"/>
                <w:sz w:val="21"/>
                <w:szCs w:val="21"/>
                <w:lang w:val="en-AU" w:eastAsia="ja-JP"/>
              </w:rPr>
            </w:pPr>
          </w:p>
        </w:tc>
        <w:tc>
          <w:tcPr>
            <w:tcW w:w="1502" w:type="dxa"/>
            <w:tcBorders>
              <w:top w:val="single" w:sz="12" w:space="0" w:color="auto"/>
              <w:bottom w:val="single" w:sz="8" w:space="0" w:color="auto"/>
            </w:tcBorders>
          </w:tcPr>
          <w:p w14:paraId="2398A977" w14:textId="59669856" w:rsidR="00AD20AB" w:rsidRPr="001A48B9" w:rsidRDefault="00621652" w:rsidP="00835F47">
            <w:pPr>
              <w:widowControl w:val="0"/>
              <w:rPr>
                <w:rFonts w:ascii="Calibri" w:eastAsia="SimSun" w:hAnsi="Calibri" w:cs="Calibri"/>
                <w:color w:val="000000" w:themeColor="text1"/>
                <w:kern w:val="24"/>
                <w:sz w:val="21"/>
                <w:szCs w:val="21"/>
                <w:lang w:val="en-AU" w:eastAsia="ja-JP"/>
              </w:rPr>
            </w:pPr>
            <w:r w:rsidRPr="001A48B9">
              <w:rPr>
                <w:rFonts w:ascii="Calibri" w:hAnsi="Calibri" w:cs="Calibri"/>
                <w:color w:val="000000" w:themeColor="text1"/>
                <w:kern w:val="0"/>
                <w:sz w:val="21"/>
                <w:szCs w:val="21"/>
                <w14:ligatures w14:val="none"/>
              </w:rPr>
              <w:t>S</w:t>
            </w:r>
            <w:r w:rsidR="00411025" w:rsidRPr="001A48B9">
              <w:rPr>
                <w:rFonts w:ascii="Calibri" w:hAnsi="Calibri" w:cs="Calibri"/>
                <w:color w:val="000000" w:themeColor="text1"/>
                <w:kern w:val="0"/>
                <w:sz w:val="21"/>
                <w:szCs w:val="21"/>
                <w14:ligatures w14:val="none"/>
              </w:rPr>
              <w:t>o</w:t>
            </w:r>
            <w:r w:rsidRPr="001A48B9">
              <w:rPr>
                <w:rFonts w:ascii="Calibri" w:hAnsi="Calibri" w:cs="Calibri"/>
                <w:color w:val="000000" w:themeColor="text1"/>
                <w:kern w:val="0"/>
                <w:sz w:val="21"/>
                <w:szCs w:val="21"/>
                <w14:ligatures w14:val="none"/>
              </w:rPr>
              <w:t>F</w:t>
            </w:r>
            <w:r w:rsidR="00AD20AB" w:rsidRPr="001A48B9">
              <w:rPr>
                <w:rFonts w:ascii="Calibri" w:hAnsi="Calibri" w:cs="Calibri"/>
                <w:color w:val="000000" w:themeColor="text1"/>
                <w:kern w:val="0"/>
                <w:sz w:val="21"/>
                <w:szCs w:val="21"/>
                <w14:ligatures w14:val="none"/>
              </w:rPr>
              <w:t>-01</w:t>
            </w:r>
          </w:p>
        </w:tc>
        <w:tc>
          <w:tcPr>
            <w:tcW w:w="1503" w:type="dxa"/>
            <w:tcBorders>
              <w:top w:val="single" w:sz="12" w:space="0" w:color="auto"/>
              <w:bottom w:val="single" w:sz="8" w:space="0" w:color="auto"/>
            </w:tcBorders>
          </w:tcPr>
          <w:p w14:paraId="32AA0E4D" w14:textId="2172E7CE" w:rsidR="00AD20AB" w:rsidRPr="001A48B9" w:rsidRDefault="00621652" w:rsidP="00835F47">
            <w:pPr>
              <w:widowControl w:val="0"/>
              <w:rPr>
                <w:rFonts w:ascii="Calibri" w:eastAsia="SimSun" w:hAnsi="Calibri" w:cs="Calibri"/>
                <w:color w:val="000000" w:themeColor="text1"/>
                <w:kern w:val="24"/>
                <w:sz w:val="21"/>
                <w:szCs w:val="21"/>
                <w:lang w:val="en-AU" w:eastAsia="ja-JP"/>
              </w:rPr>
            </w:pPr>
            <w:r w:rsidRPr="001A48B9">
              <w:rPr>
                <w:rFonts w:ascii="Calibri" w:hAnsi="Calibri" w:cs="Calibri"/>
                <w:color w:val="000000" w:themeColor="text1"/>
                <w:kern w:val="0"/>
                <w:sz w:val="21"/>
                <w:szCs w:val="21"/>
                <w14:ligatures w14:val="none"/>
              </w:rPr>
              <w:t>S</w:t>
            </w:r>
            <w:r w:rsidR="00411025" w:rsidRPr="001A48B9">
              <w:rPr>
                <w:rFonts w:ascii="Calibri" w:hAnsi="Calibri" w:cs="Calibri"/>
                <w:color w:val="000000" w:themeColor="text1"/>
                <w:kern w:val="0"/>
                <w:sz w:val="21"/>
                <w:szCs w:val="21"/>
                <w14:ligatures w14:val="none"/>
              </w:rPr>
              <w:t>o</w:t>
            </w:r>
            <w:r w:rsidRPr="001A48B9">
              <w:rPr>
                <w:rFonts w:ascii="Calibri" w:hAnsi="Calibri" w:cs="Calibri"/>
                <w:color w:val="000000" w:themeColor="text1"/>
                <w:kern w:val="0"/>
                <w:sz w:val="21"/>
                <w:szCs w:val="21"/>
                <w14:ligatures w14:val="none"/>
              </w:rPr>
              <w:t>F</w:t>
            </w:r>
            <w:r w:rsidR="00AD20AB" w:rsidRPr="001A48B9">
              <w:rPr>
                <w:rFonts w:ascii="Calibri" w:hAnsi="Calibri" w:cs="Calibri"/>
                <w:color w:val="000000" w:themeColor="text1"/>
                <w:kern w:val="0"/>
                <w:sz w:val="21"/>
                <w:szCs w:val="21"/>
                <w14:ligatures w14:val="none"/>
              </w:rPr>
              <w:t>-02</w:t>
            </w:r>
          </w:p>
        </w:tc>
        <w:tc>
          <w:tcPr>
            <w:tcW w:w="1503" w:type="dxa"/>
            <w:tcBorders>
              <w:top w:val="single" w:sz="12" w:space="0" w:color="auto"/>
              <w:bottom w:val="single" w:sz="8" w:space="0" w:color="auto"/>
            </w:tcBorders>
          </w:tcPr>
          <w:p w14:paraId="40F3722B" w14:textId="6668E90C" w:rsidR="00AD20AB" w:rsidRPr="001A48B9" w:rsidRDefault="00621652" w:rsidP="00835F47">
            <w:pPr>
              <w:widowControl w:val="0"/>
              <w:rPr>
                <w:rFonts w:ascii="Calibri" w:eastAsia="SimSun" w:hAnsi="Calibri" w:cs="Calibri"/>
                <w:color w:val="000000" w:themeColor="text1"/>
                <w:kern w:val="24"/>
                <w:sz w:val="21"/>
                <w:szCs w:val="21"/>
                <w:lang w:val="en-AU" w:eastAsia="ja-JP"/>
              </w:rPr>
            </w:pPr>
            <w:r w:rsidRPr="001A48B9">
              <w:rPr>
                <w:rFonts w:ascii="Calibri" w:hAnsi="Calibri" w:cs="Calibri"/>
                <w:color w:val="000000" w:themeColor="text1"/>
                <w:kern w:val="0"/>
                <w:sz w:val="21"/>
                <w:szCs w:val="21"/>
                <w14:ligatures w14:val="none"/>
              </w:rPr>
              <w:t>S</w:t>
            </w:r>
            <w:r w:rsidR="00411025" w:rsidRPr="001A48B9">
              <w:rPr>
                <w:rFonts w:ascii="Calibri" w:hAnsi="Calibri" w:cs="Calibri"/>
                <w:color w:val="000000" w:themeColor="text1"/>
                <w:kern w:val="0"/>
                <w:sz w:val="21"/>
                <w:szCs w:val="21"/>
                <w14:ligatures w14:val="none"/>
              </w:rPr>
              <w:t>o</w:t>
            </w:r>
            <w:r w:rsidRPr="001A48B9">
              <w:rPr>
                <w:rFonts w:ascii="Calibri" w:hAnsi="Calibri" w:cs="Calibri"/>
                <w:color w:val="000000" w:themeColor="text1"/>
                <w:kern w:val="0"/>
                <w:sz w:val="21"/>
                <w:szCs w:val="21"/>
                <w14:ligatures w14:val="none"/>
              </w:rPr>
              <w:t>F</w:t>
            </w:r>
            <w:r w:rsidR="00AD20AB" w:rsidRPr="001A48B9">
              <w:rPr>
                <w:rFonts w:ascii="Calibri" w:hAnsi="Calibri" w:cs="Calibri"/>
                <w:color w:val="000000" w:themeColor="text1"/>
                <w:kern w:val="0"/>
                <w:sz w:val="21"/>
                <w:szCs w:val="21"/>
                <w14:ligatures w14:val="none"/>
              </w:rPr>
              <w:t>-03</w:t>
            </w:r>
          </w:p>
        </w:tc>
        <w:tc>
          <w:tcPr>
            <w:tcW w:w="1503" w:type="dxa"/>
            <w:tcBorders>
              <w:top w:val="single" w:sz="12" w:space="0" w:color="auto"/>
              <w:bottom w:val="single" w:sz="8" w:space="0" w:color="auto"/>
            </w:tcBorders>
          </w:tcPr>
          <w:p w14:paraId="566FBF6D" w14:textId="50A2475C" w:rsidR="00AD20AB" w:rsidRPr="001A48B9" w:rsidRDefault="00621652" w:rsidP="00835F47">
            <w:pPr>
              <w:widowControl w:val="0"/>
              <w:rPr>
                <w:rFonts w:ascii="Calibri" w:eastAsia="SimSun" w:hAnsi="Calibri" w:cs="Calibri"/>
                <w:color w:val="000000" w:themeColor="text1"/>
                <w:kern w:val="24"/>
                <w:sz w:val="21"/>
                <w:szCs w:val="21"/>
                <w:lang w:val="en-AU" w:eastAsia="ja-JP"/>
              </w:rPr>
            </w:pPr>
            <w:r w:rsidRPr="001A48B9">
              <w:rPr>
                <w:rFonts w:ascii="Calibri" w:hAnsi="Calibri" w:cs="Calibri"/>
                <w:color w:val="000000" w:themeColor="text1"/>
                <w:kern w:val="0"/>
                <w:sz w:val="21"/>
                <w:szCs w:val="21"/>
                <w14:ligatures w14:val="none"/>
              </w:rPr>
              <w:t>S</w:t>
            </w:r>
            <w:r w:rsidR="00411025" w:rsidRPr="001A48B9">
              <w:rPr>
                <w:rFonts w:ascii="Calibri" w:hAnsi="Calibri" w:cs="Calibri"/>
                <w:color w:val="000000" w:themeColor="text1"/>
                <w:kern w:val="0"/>
                <w:sz w:val="21"/>
                <w:szCs w:val="21"/>
                <w14:ligatures w14:val="none"/>
              </w:rPr>
              <w:t>o</w:t>
            </w:r>
            <w:r w:rsidRPr="001A48B9">
              <w:rPr>
                <w:rFonts w:ascii="Calibri" w:hAnsi="Calibri" w:cs="Calibri"/>
                <w:color w:val="000000" w:themeColor="text1"/>
                <w:kern w:val="0"/>
                <w:sz w:val="21"/>
                <w:szCs w:val="21"/>
                <w14:ligatures w14:val="none"/>
              </w:rPr>
              <w:t>F</w:t>
            </w:r>
            <w:r w:rsidR="00AD20AB" w:rsidRPr="001A48B9">
              <w:rPr>
                <w:rFonts w:ascii="Calibri" w:hAnsi="Calibri" w:cs="Calibri"/>
                <w:color w:val="000000" w:themeColor="text1"/>
                <w:kern w:val="0"/>
                <w:sz w:val="21"/>
                <w:szCs w:val="21"/>
                <w14:ligatures w14:val="none"/>
              </w:rPr>
              <w:t>-04</w:t>
            </w:r>
          </w:p>
        </w:tc>
        <w:tc>
          <w:tcPr>
            <w:tcW w:w="1503" w:type="dxa"/>
            <w:tcBorders>
              <w:top w:val="single" w:sz="12" w:space="0" w:color="auto"/>
              <w:bottom w:val="single" w:sz="8" w:space="0" w:color="auto"/>
            </w:tcBorders>
          </w:tcPr>
          <w:p w14:paraId="180F9057" w14:textId="01A2114C" w:rsidR="00AD20AB" w:rsidRPr="001A48B9" w:rsidRDefault="00621652" w:rsidP="00835F47">
            <w:pPr>
              <w:widowControl w:val="0"/>
              <w:rPr>
                <w:rFonts w:ascii="Calibri" w:eastAsia="SimSun" w:hAnsi="Calibri" w:cs="Calibri"/>
                <w:color w:val="000000" w:themeColor="text1"/>
                <w:kern w:val="24"/>
                <w:sz w:val="21"/>
                <w:szCs w:val="21"/>
                <w:lang w:val="en-AU" w:eastAsia="ja-JP"/>
              </w:rPr>
            </w:pPr>
            <w:r w:rsidRPr="001A48B9">
              <w:rPr>
                <w:rFonts w:ascii="Calibri" w:hAnsi="Calibri" w:cs="Calibri"/>
                <w:color w:val="000000" w:themeColor="text1"/>
                <w:kern w:val="0"/>
                <w:sz w:val="21"/>
                <w:szCs w:val="21"/>
                <w14:ligatures w14:val="none"/>
              </w:rPr>
              <w:t>S</w:t>
            </w:r>
            <w:r w:rsidR="00411025" w:rsidRPr="001A48B9">
              <w:rPr>
                <w:rFonts w:ascii="Calibri" w:hAnsi="Calibri" w:cs="Calibri"/>
                <w:color w:val="000000" w:themeColor="text1"/>
                <w:kern w:val="0"/>
                <w:sz w:val="21"/>
                <w:szCs w:val="21"/>
                <w14:ligatures w14:val="none"/>
              </w:rPr>
              <w:t>o</w:t>
            </w:r>
            <w:r w:rsidRPr="001A48B9">
              <w:rPr>
                <w:rFonts w:ascii="Calibri" w:hAnsi="Calibri" w:cs="Calibri"/>
                <w:color w:val="000000" w:themeColor="text1"/>
                <w:kern w:val="0"/>
                <w:sz w:val="21"/>
                <w:szCs w:val="21"/>
                <w14:ligatures w14:val="none"/>
              </w:rPr>
              <w:t>F</w:t>
            </w:r>
            <w:r w:rsidR="00AD20AB" w:rsidRPr="001A48B9">
              <w:rPr>
                <w:rFonts w:ascii="Calibri" w:hAnsi="Calibri" w:cs="Calibri"/>
                <w:color w:val="000000" w:themeColor="text1"/>
                <w:kern w:val="0"/>
                <w:sz w:val="21"/>
                <w:szCs w:val="21"/>
                <w14:ligatures w14:val="none"/>
              </w:rPr>
              <w:t>-05</w:t>
            </w:r>
          </w:p>
        </w:tc>
      </w:tr>
      <w:tr w:rsidR="002076CE" w:rsidRPr="001A48B9" w14:paraId="022B3A87" w14:textId="77777777" w:rsidTr="00AD20AB">
        <w:trPr>
          <w:trHeight w:val="61"/>
        </w:trPr>
        <w:tc>
          <w:tcPr>
            <w:tcW w:w="1502" w:type="dxa"/>
            <w:tcBorders>
              <w:top w:val="single" w:sz="8" w:space="0" w:color="auto"/>
            </w:tcBorders>
          </w:tcPr>
          <w:p w14:paraId="1B07A1E0" w14:textId="22F2DE15" w:rsidR="00AD20AB" w:rsidRPr="001A48B9" w:rsidRDefault="00621652" w:rsidP="00835F47">
            <w:pPr>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S</w:t>
            </w:r>
            <w:r w:rsidR="00411025" w:rsidRPr="001A48B9">
              <w:rPr>
                <w:rFonts w:ascii="Calibri" w:hAnsi="Calibri" w:cs="Calibri"/>
                <w:color w:val="000000" w:themeColor="text1"/>
                <w:kern w:val="0"/>
                <w:sz w:val="21"/>
                <w:szCs w:val="21"/>
                <w14:ligatures w14:val="none"/>
              </w:rPr>
              <w:t>o</w:t>
            </w:r>
            <w:r w:rsidRPr="001A48B9">
              <w:rPr>
                <w:rFonts w:ascii="Calibri" w:hAnsi="Calibri" w:cs="Calibri"/>
                <w:color w:val="000000" w:themeColor="text1"/>
                <w:kern w:val="0"/>
                <w:sz w:val="21"/>
                <w:szCs w:val="21"/>
                <w14:ligatures w14:val="none"/>
              </w:rPr>
              <w:t>F</w:t>
            </w:r>
            <w:r w:rsidR="00AD20AB" w:rsidRPr="001A48B9">
              <w:rPr>
                <w:rFonts w:ascii="Calibri" w:hAnsi="Calibri" w:cs="Calibri"/>
                <w:color w:val="000000" w:themeColor="text1"/>
                <w:kern w:val="0"/>
                <w:sz w:val="21"/>
                <w:szCs w:val="21"/>
                <w14:ligatures w14:val="none"/>
              </w:rPr>
              <w:t>-01</w:t>
            </w:r>
          </w:p>
        </w:tc>
        <w:tc>
          <w:tcPr>
            <w:tcW w:w="1502" w:type="dxa"/>
            <w:tcBorders>
              <w:top w:val="single" w:sz="8" w:space="0" w:color="auto"/>
            </w:tcBorders>
          </w:tcPr>
          <w:p w14:paraId="0ED9D21D" w14:textId="77777777" w:rsidR="00AD20AB" w:rsidRPr="001A48B9" w:rsidRDefault="00AD20AB" w:rsidP="00835F47">
            <w:pPr>
              <w:widowControl w:val="0"/>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w:t>
            </w:r>
          </w:p>
        </w:tc>
        <w:tc>
          <w:tcPr>
            <w:tcW w:w="1503" w:type="dxa"/>
            <w:tcBorders>
              <w:top w:val="single" w:sz="8" w:space="0" w:color="auto"/>
            </w:tcBorders>
          </w:tcPr>
          <w:p w14:paraId="555E5DCD" w14:textId="77777777" w:rsidR="00AD20AB" w:rsidRPr="001A48B9" w:rsidRDefault="00AD20AB" w:rsidP="00835F47">
            <w:pPr>
              <w:widowControl w:val="0"/>
              <w:rPr>
                <w:rFonts w:ascii="Calibri" w:hAnsi="Calibri" w:cs="Calibri"/>
                <w:color w:val="000000" w:themeColor="text1"/>
                <w:kern w:val="0"/>
                <w:sz w:val="21"/>
                <w:szCs w:val="21"/>
                <w14:ligatures w14:val="none"/>
              </w:rPr>
            </w:pPr>
          </w:p>
        </w:tc>
        <w:tc>
          <w:tcPr>
            <w:tcW w:w="1503" w:type="dxa"/>
            <w:tcBorders>
              <w:top w:val="single" w:sz="8" w:space="0" w:color="auto"/>
            </w:tcBorders>
          </w:tcPr>
          <w:p w14:paraId="20417550" w14:textId="77777777" w:rsidR="00AD20AB" w:rsidRPr="001A48B9" w:rsidRDefault="00AD20AB" w:rsidP="00835F47">
            <w:pPr>
              <w:widowControl w:val="0"/>
              <w:rPr>
                <w:rFonts w:ascii="Calibri" w:hAnsi="Calibri" w:cs="Calibri"/>
                <w:color w:val="000000" w:themeColor="text1"/>
                <w:kern w:val="0"/>
                <w:sz w:val="21"/>
                <w:szCs w:val="21"/>
                <w14:ligatures w14:val="none"/>
              </w:rPr>
            </w:pPr>
          </w:p>
        </w:tc>
        <w:tc>
          <w:tcPr>
            <w:tcW w:w="1503" w:type="dxa"/>
            <w:tcBorders>
              <w:top w:val="single" w:sz="8" w:space="0" w:color="auto"/>
            </w:tcBorders>
          </w:tcPr>
          <w:p w14:paraId="0A3E50DD" w14:textId="77777777" w:rsidR="00AD20AB" w:rsidRPr="001A48B9" w:rsidRDefault="00AD20AB" w:rsidP="00835F47">
            <w:pPr>
              <w:widowControl w:val="0"/>
              <w:rPr>
                <w:rFonts w:ascii="Calibri" w:hAnsi="Calibri" w:cs="Calibri"/>
                <w:color w:val="000000" w:themeColor="text1"/>
                <w:kern w:val="0"/>
                <w:sz w:val="21"/>
                <w:szCs w:val="21"/>
                <w14:ligatures w14:val="none"/>
              </w:rPr>
            </w:pPr>
          </w:p>
        </w:tc>
        <w:tc>
          <w:tcPr>
            <w:tcW w:w="1503" w:type="dxa"/>
            <w:tcBorders>
              <w:top w:val="single" w:sz="8" w:space="0" w:color="auto"/>
            </w:tcBorders>
          </w:tcPr>
          <w:p w14:paraId="13B0D6C0" w14:textId="77777777" w:rsidR="00AD20AB" w:rsidRPr="001A48B9" w:rsidRDefault="00AD20AB" w:rsidP="00835F47">
            <w:pPr>
              <w:widowControl w:val="0"/>
              <w:rPr>
                <w:rFonts w:ascii="Calibri" w:hAnsi="Calibri" w:cs="Calibri"/>
                <w:color w:val="000000" w:themeColor="text1"/>
                <w:kern w:val="0"/>
                <w:sz w:val="21"/>
                <w:szCs w:val="21"/>
                <w14:ligatures w14:val="none"/>
              </w:rPr>
            </w:pPr>
          </w:p>
        </w:tc>
      </w:tr>
      <w:tr w:rsidR="002076CE" w:rsidRPr="001A48B9" w14:paraId="7AA76DD7" w14:textId="77777777" w:rsidTr="00835F47">
        <w:tc>
          <w:tcPr>
            <w:tcW w:w="1502" w:type="dxa"/>
          </w:tcPr>
          <w:p w14:paraId="4F70F80D" w14:textId="2E1178C7" w:rsidR="00AA5A19" w:rsidRPr="001A48B9" w:rsidRDefault="00AA5A19" w:rsidP="00AA5A19">
            <w:pPr>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S</w:t>
            </w:r>
            <w:r w:rsidR="00411025" w:rsidRPr="001A48B9">
              <w:rPr>
                <w:rFonts w:ascii="Calibri" w:hAnsi="Calibri" w:cs="Calibri"/>
                <w:color w:val="000000" w:themeColor="text1"/>
                <w:kern w:val="0"/>
                <w:sz w:val="21"/>
                <w:szCs w:val="21"/>
                <w14:ligatures w14:val="none"/>
              </w:rPr>
              <w:t>o</w:t>
            </w:r>
            <w:r w:rsidRPr="001A48B9">
              <w:rPr>
                <w:rFonts w:ascii="Calibri" w:hAnsi="Calibri" w:cs="Calibri"/>
                <w:color w:val="000000" w:themeColor="text1"/>
                <w:kern w:val="0"/>
                <w:sz w:val="21"/>
                <w:szCs w:val="21"/>
                <w14:ligatures w14:val="none"/>
              </w:rPr>
              <w:t>F-02</w:t>
            </w:r>
          </w:p>
        </w:tc>
        <w:tc>
          <w:tcPr>
            <w:tcW w:w="1502" w:type="dxa"/>
          </w:tcPr>
          <w:p w14:paraId="3BE8EE9B" w14:textId="5C1A19F1" w:rsidR="00AA5A19" w:rsidRPr="001A48B9" w:rsidRDefault="00AA5A19" w:rsidP="00AA5A19">
            <w:pPr>
              <w:widowControl w:val="0"/>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0.804</w:t>
            </w:r>
          </w:p>
        </w:tc>
        <w:tc>
          <w:tcPr>
            <w:tcW w:w="1503" w:type="dxa"/>
          </w:tcPr>
          <w:p w14:paraId="72167FA8" w14:textId="77777777" w:rsidR="00AA5A19" w:rsidRPr="001A48B9" w:rsidRDefault="00AA5A19" w:rsidP="00AA5A19">
            <w:pPr>
              <w:widowControl w:val="0"/>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w:t>
            </w:r>
          </w:p>
        </w:tc>
        <w:tc>
          <w:tcPr>
            <w:tcW w:w="1503" w:type="dxa"/>
          </w:tcPr>
          <w:p w14:paraId="642C3795" w14:textId="77777777" w:rsidR="00AA5A19" w:rsidRPr="001A48B9" w:rsidRDefault="00AA5A19" w:rsidP="00AA5A19">
            <w:pPr>
              <w:widowControl w:val="0"/>
              <w:rPr>
                <w:rFonts w:ascii="Calibri" w:hAnsi="Calibri" w:cs="Calibri"/>
                <w:color w:val="000000" w:themeColor="text1"/>
                <w:kern w:val="0"/>
                <w:sz w:val="21"/>
                <w:szCs w:val="21"/>
                <w14:ligatures w14:val="none"/>
              </w:rPr>
            </w:pPr>
          </w:p>
        </w:tc>
        <w:tc>
          <w:tcPr>
            <w:tcW w:w="1503" w:type="dxa"/>
          </w:tcPr>
          <w:p w14:paraId="0F5D2A2C" w14:textId="77777777" w:rsidR="00AA5A19" w:rsidRPr="001A48B9" w:rsidRDefault="00AA5A19" w:rsidP="00AA5A19">
            <w:pPr>
              <w:widowControl w:val="0"/>
              <w:rPr>
                <w:rFonts w:ascii="Calibri" w:hAnsi="Calibri" w:cs="Calibri"/>
                <w:color w:val="000000" w:themeColor="text1"/>
                <w:kern w:val="0"/>
                <w:sz w:val="21"/>
                <w:szCs w:val="21"/>
                <w14:ligatures w14:val="none"/>
              </w:rPr>
            </w:pPr>
          </w:p>
        </w:tc>
        <w:tc>
          <w:tcPr>
            <w:tcW w:w="1503" w:type="dxa"/>
          </w:tcPr>
          <w:p w14:paraId="042781B3" w14:textId="77777777" w:rsidR="00AA5A19" w:rsidRPr="001A48B9" w:rsidRDefault="00AA5A19" w:rsidP="00AA5A19">
            <w:pPr>
              <w:widowControl w:val="0"/>
              <w:rPr>
                <w:rFonts w:ascii="Calibri" w:hAnsi="Calibri" w:cs="Calibri"/>
                <w:color w:val="000000" w:themeColor="text1"/>
                <w:kern w:val="0"/>
                <w:sz w:val="21"/>
                <w:szCs w:val="21"/>
                <w14:ligatures w14:val="none"/>
              </w:rPr>
            </w:pPr>
          </w:p>
        </w:tc>
      </w:tr>
      <w:tr w:rsidR="002076CE" w:rsidRPr="001A48B9" w14:paraId="77F1BD85" w14:textId="77777777" w:rsidTr="00835F47">
        <w:tc>
          <w:tcPr>
            <w:tcW w:w="1502" w:type="dxa"/>
          </w:tcPr>
          <w:p w14:paraId="042DCBB1" w14:textId="6877FD60" w:rsidR="00AA5A19" w:rsidRPr="001A48B9" w:rsidRDefault="00AA5A19" w:rsidP="00AA5A19">
            <w:pPr>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S</w:t>
            </w:r>
            <w:r w:rsidR="00411025" w:rsidRPr="001A48B9">
              <w:rPr>
                <w:rFonts w:ascii="Calibri" w:hAnsi="Calibri" w:cs="Calibri"/>
                <w:color w:val="000000" w:themeColor="text1"/>
                <w:kern w:val="0"/>
                <w:sz w:val="21"/>
                <w:szCs w:val="21"/>
                <w14:ligatures w14:val="none"/>
              </w:rPr>
              <w:t>o</w:t>
            </w:r>
            <w:r w:rsidRPr="001A48B9">
              <w:rPr>
                <w:rFonts w:ascii="Calibri" w:hAnsi="Calibri" w:cs="Calibri"/>
                <w:color w:val="000000" w:themeColor="text1"/>
                <w:kern w:val="0"/>
                <w:sz w:val="21"/>
                <w:szCs w:val="21"/>
                <w14:ligatures w14:val="none"/>
              </w:rPr>
              <w:t>F-03</w:t>
            </w:r>
          </w:p>
        </w:tc>
        <w:tc>
          <w:tcPr>
            <w:tcW w:w="1502" w:type="dxa"/>
          </w:tcPr>
          <w:p w14:paraId="6BEBFF11" w14:textId="7CF244F4" w:rsidR="00AA5A19" w:rsidRPr="001A48B9" w:rsidRDefault="00AA5A19" w:rsidP="00AA5A19">
            <w:pPr>
              <w:widowControl w:val="0"/>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0.662</w:t>
            </w:r>
          </w:p>
        </w:tc>
        <w:tc>
          <w:tcPr>
            <w:tcW w:w="1503" w:type="dxa"/>
          </w:tcPr>
          <w:p w14:paraId="57A5311A" w14:textId="63006828" w:rsidR="00AA5A19" w:rsidRPr="001A48B9" w:rsidRDefault="00AA5A19" w:rsidP="00AA5A19">
            <w:pPr>
              <w:widowControl w:val="0"/>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0.670</w:t>
            </w:r>
          </w:p>
        </w:tc>
        <w:tc>
          <w:tcPr>
            <w:tcW w:w="1503" w:type="dxa"/>
          </w:tcPr>
          <w:p w14:paraId="77598B15" w14:textId="77777777" w:rsidR="00AA5A19" w:rsidRPr="001A48B9" w:rsidRDefault="00AA5A19" w:rsidP="00AA5A19">
            <w:pPr>
              <w:widowControl w:val="0"/>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w:t>
            </w:r>
          </w:p>
        </w:tc>
        <w:tc>
          <w:tcPr>
            <w:tcW w:w="1503" w:type="dxa"/>
          </w:tcPr>
          <w:p w14:paraId="4139A043" w14:textId="77777777" w:rsidR="00AA5A19" w:rsidRPr="001A48B9" w:rsidRDefault="00AA5A19" w:rsidP="00AA5A19">
            <w:pPr>
              <w:widowControl w:val="0"/>
              <w:rPr>
                <w:rFonts w:ascii="Calibri" w:hAnsi="Calibri" w:cs="Calibri"/>
                <w:color w:val="000000" w:themeColor="text1"/>
                <w:kern w:val="0"/>
                <w:sz w:val="21"/>
                <w:szCs w:val="21"/>
                <w14:ligatures w14:val="none"/>
              </w:rPr>
            </w:pPr>
          </w:p>
        </w:tc>
        <w:tc>
          <w:tcPr>
            <w:tcW w:w="1503" w:type="dxa"/>
          </w:tcPr>
          <w:p w14:paraId="5AC5F917" w14:textId="77777777" w:rsidR="00AA5A19" w:rsidRPr="001A48B9" w:rsidRDefault="00AA5A19" w:rsidP="00AA5A19">
            <w:pPr>
              <w:widowControl w:val="0"/>
              <w:rPr>
                <w:rFonts w:ascii="Calibri" w:hAnsi="Calibri" w:cs="Calibri"/>
                <w:color w:val="000000" w:themeColor="text1"/>
                <w:kern w:val="0"/>
                <w:sz w:val="21"/>
                <w:szCs w:val="21"/>
                <w14:ligatures w14:val="none"/>
              </w:rPr>
            </w:pPr>
          </w:p>
        </w:tc>
      </w:tr>
      <w:tr w:rsidR="002076CE" w:rsidRPr="001A48B9" w14:paraId="156BBB3D" w14:textId="77777777" w:rsidTr="00835F47">
        <w:tc>
          <w:tcPr>
            <w:tcW w:w="1502" w:type="dxa"/>
          </w:tcPr>
          <w:p w14:paraId="1000932D" w14:textId="608E9126" w:rsidR="00AA5A19" w:rsidRPr="001A48B9" w:rsidRDefault="00AA5A19" w:rsidP="00AA5A19">
            <w:pPr>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S</w:t>
            </w:r>
            <w:r w:rsidR="00411025" w:rsidRPr="001A48B9">
              <w:rPr>
                <w:rFonts w:ascii="Calibri" w:hAnsi="Calibri" w:cs="Calibri"/>
                <w:color w:val="000000" w:themeColor="text1"/>
                <w:kern w:val="0"/>
                <w:sz w:val="21"/>
                <w:szCs w:val="21"/>
                <w14:ligatures w14:val="none"/>
              </w:rPr>
              <w:t>o</w:t>
            </w:r>
            <w:r w:rsidRPr="001A48B9">
              <w:rPr>
                <w:rFonts w:ascii="Calibri" w:hAnsi="Calibri" w:cs="Calibri"/>
                <w:color w:val="000000" w:themeColor="text1"/>
                <w:kern w:val="0"/>
                <w:sz w:val="21"/>
                <w:szCs w:val="21"/>
                <w14:ligatures w14:val="none"/>
              </w:rPr>
              <w:t>F-04</w:t>
            </w:r>
          </w:p>
        </w:tc>
        <w:tc>
          <w:tcPr>
            <w:tcW w:w="1502" w:type="dxa"/>
          </w:tcPr>
          <w:p w14:paraId="011AE291" w14:textId="08D4B169" w:rsidR="00AA5A19" w:rsidRPr="001A48B9" w:rsidRDefault="00AA5A19" w:rsidP="00AA5A19">
            <w:pPr>
              <w:widowControl w:val="0"/>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0.708</w:t>
            </w:r>
          </w:p>
        </w:tc>
        <w:tc>
          <w:tcPr>
            <w:tcW w:w="1503" w:type="dxa"/>
          </w:tcPr>
          <w:p w14:paraId="7F729782" w14:textId="5D764A2C" w:rsidR="00AA5A19" w:rsidRPr="001A48B9" w:rsidRDefault="00AA5A19" w:rsidP="00AA5A19">
            <w:pPr>
              <w:widowControl w:val="0"/>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0.737</w:t>
            </w:r>
          </w:p>
        </w:tc>
        <w:tc>
          <w:tcPr>
            <w:tcW w:w="1503" w:type="dxa"/>
          </w:tcPr>
          <w:p w14:paraId="6A2B5754" w14:textId="67F34957" w:rsidR="00AA5A19" w:rsidRPr="001A48B9" w:rsidRDefault="00AA5A19" w:rsidP="00AA5A19">
            <w:pPr>
              <w:widowControl w:val="0"/>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0.617</w:t>
            </w:r>
          </w:p>
        </w:tc>
        <w:tc>
          <w:tcPr>
            <w:tcW w:w="1503" w:type="dxa"/>
          </w:tcPr>
          <w:p w14:paraId="1BC215B3" w14:textId="77777777" w:rsidR="00AA5A19" w:rsidRPr="001A48B9" w:rsidRDefault="00AA5A19" w:rsidP="00AA5A19">
            <w:pPr>
              <w:widowControl w:val="0"/>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w:t>
            </w:r>
          </w:p>
        </w:tc>
        <w:tc>
          <w:tcPr>
            <w:tcW w:w="1503" w:type="dxa"/>
          </w:tcPr>
          <w:p w14:paraId="7FC721E1" w14:textId="77777777" w:rsidR="00AA5A19" w:rsidRPr="001A48B9" w:rsidRDefault="00AA5A19" w:rsidP="00AA5A19">
            <w:pPr>
              <w:widowControl w:val="0"/>
              <w:rPr>
                <w:rFonts w:ascii="Calibri" w:hAnsi="Calibri" w:cs="Calibri"/>
                <w:color w:val="000000" w:themeColor="text1"/>
                <w:kern w:val="0"/>
                <w:sz w:val="21"/>
                <w:szCs w:val="21"/>
                <w14:ligatures w14:val="none"/>
              </w:rPr>
            </w:pPr>
          </w:p>
        </w:tc>
      </w:tr>
      <w:tr w:rsidR="002076CE" w:rsidRPr="001A48B9" w14:paraId="0655E1E0" w14:textId="77777777" w:rsidTr="00835F47">
        <w:tc>
          <w:tcPr>
            <w:tcW w:w="1502" w:type="dxa"/>
            <w:tcBorders>
              <w:bottom w:val="single" w:sz="12" w:space="0" w:color="auto"/>
            </w:tcBorders>
          </w:tcPr>
          <w:p w14:paraId="60FAC86F" w14:textId="71E29F37" w:rsidR="00AA5A19" w:rsidRPr="001A48B9" w:rsidRDefault="00AA5A19" w:rsidP="00AA5A19">
            <w:pPr>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S</w:t>
            </w:r>
            <w:r w:rsidR="00411025" w:rsidRPr="001A48B9">
              <w:rPr>
                <w:rFonts w:ascii="Calibri" w:hAnsi="Calibri" w:cs="Calibri"/>
                <w:color w:val="000000" w:themeColor="text1"/>
                <w:kern w:val="0"/>
                <w:sz w:val="21"/>
                <w:szCs w:val="21"/>
                <w14:ligatures w14:val="none"/>
              </w:rPr>
              <w:t>o</w:t>
            </w:r>
            <w:r w:rsidRPr="001A48B9">
              <w:rPr>
                <w:rFonts w:ascii="Calibri" w:hAnsi="Calibri" w:cs="Calibri"/>
                <w:color w:val="000000" w:themeColor="text1"/>
                <w:kern w:val="0"/>
                <w:sz w:val="21"/>
                <w:szCs w:val="21"/>
                <w14:ligatures w14:val="none"/>
              </w:rPr>
              <w:t>F-05</w:t>
            </w:r>
          </w:p>
        </w:tc>
        <w:tc>
          <w:tcPr>
            <w:tcW w:w="1502" w:type="dxa"/>
            <w:tcBorders>
              <w:bottom w:val="single" w:sz="12" w:space="0" w:color="auto"/>
            </w:tcBorders>
          </w:tcPr>
          <w:p w14:paraId="0FE829C9" w14:textId="325CA8E6" w:rsidR="00AA5A19" w:rsidRPr="001A48B9" w:rsidRDefault="00AA5A19" w:rsidP="00AA5A19">
            <w:pPr>
              <w:widowControl w:val="0"/>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0.737</w:t>
            </w:r>
          </w:p>
        </w:tc>
        <w:tc>
          <w:tcPr>
            <w:tcW w:w="1503" w:type="dxa"/>
            <w:tcBorders>
              <w:bottom w:val="single" w:sz="12" w:space="0" w:color="auto"/>
            </w:tcBorders>
          </w:tcPr>
          <w:p w14:paraId="5897C73B" w14:textId="444D4BBE" w:rsidR="00AA5A19" w:rsidRPr="001A48B9" w:rsidRDefault="00AA5A19" w:rsidP="00AA5A19">
            <w:pPr>
              <w:widowControl w:val="0"/>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0.745</w:t>
            </w:r>
          </w:p>
        </w:tc>
        <w:tc>
          <w:tcPr>
            <w:tcW w:w="1503" w:type="dxa"/>
            <w:tcBorders>
              <w:bottom w:val="single" w:sz="12" w:space="0" w:color="auto"/>
            </w:tcBorders>
          </w:tcPr>
          <w:p w14:paraId="51C2F9A6" w14:textId="02D7CD43" w:rsidR="00AA5A19" w:rsidRPr="001A48B9" w:rsidRDefault="00AA5A19" w:rsidP="00AA5A19">
            <w:pPr>
              <w:widowControl w:val="0"/>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0.630</w:t>
            </w:r>
          </w:p>
        </w:tc>
        <w:tc>
          <w:tcPr>
            <w:tcW w:w="1503" w:type="dxa"/>
            <w:tcBorders>
              <w:bottom w:val="single" w:sz="12" w:space="0" w:color="auto"/>
            </w:tcBorders>
          </w:tcPr>
          <w:p w14:paraId="3FF03FA1" w14:textId="74814428" w:rsidR="00AA5A19" w:rsidRPr="001A48B9" w:rsidRDefault="00AA5A19" w:rsidP="00AA5A19">
            <w:pPr>
              <w:widowControl w:val="0"/>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0.749</w:t>
            </w:r>
          </w:p>
        </w:tc>
        <w:tc>
          <w:tcPr>
            <w:tcW w:w="1503" w:type="dxa"/>
            <w:tcBorders>
              <w:bottom w:val="single" w:sz="12" w:space="0" w:color="auto"/>
            </w:tcBorders>
          </w:tcPr>
          <w:p w14:paraId="7EC5D3A8" w14:textId="77777777" w:rsidR="00AA5A19" w:rsidRPr="001A48B9" w:rsidRDefault="00AA5A19" w:rsidP="00AA5A19">
            <w:pPr>
              <w:widowControl w:val="0"/>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w:t>
            </w:r>
          </w:p>
        </w:tc>
      </w:tr>
      <w:tr w:rsidR="00AA5A19" w:rsidRPr="001A48B9" w14:paraId="07A4AF92" w14:textId="77777777" w:rsidTr="00835F47">
        <w:tc>
          <w:tcPr>
            <w:tcW w:w="9016" w:type="dxa"/>
            <w:gridSpan w:val="6"/>
            <w:tcBorders>
              <w:top w:val="single" w:sz="12" w:space="0" w:color="auto"/>
            </w:tcBorders>
          </w:tcPr>
          <w:p w14:paraId="27C6FC02" w14:textId="7B367D88" w:rsidR="00AD20AB" w:rsidRPr="001A48B9" w:rsidRDefault="00AD20AB" w:rsidP="00835F47">
            <w:pPr>
              <w:widowControl w:val="0"/>
              <w:rPr>
                <w:rFonts w:ascii="Calibri" w:hAnsi="Calibri" w:cs="Calibri"/>
                <w:color w:val="000000" w:themeColor="text1"/>
              </w:rPr>
            </w:pPr>
            <w:r w:rsidRPr="001A48B9">
              <w:rPr>
                <w:rFonts w:ascii="Calibri" w:eastAsia="DengXian" w:hAnsi="Calibri" w:cs="Calibri"/>
                <w:i/>
                <w:iCs/>
                <w:color w:val="000000" w:themeColor="text1"/>
                <w:kern w:val="0"/>
                <w:sz w:val="19"/>
                <w:szCs w:val="19"/>
                <w14:ligatures w14:val="none"/>
              </w:rPr>
              <w:t>Note</w:t>
            </w:r>
            <w:r w:rsidR="001A48B9">
              <w:rPr>
                <w:rFonts w:ascii="Calibri" w:eastAsia="DengXian" w:hAnsi="Calibri" w:cs="Calibri" w:hint="eastAsia"/>
                <w:color w:val="000000" w:themeColor="text1"/>
                <w:kern w:val="0"/>
                <w:sz w:val="19"/>
                <w:szCs w:val="19"/>
                <w14:ligatures w14:val="none"/>
              </w:rPr>
              <w:t>.</w:t>
            </w:r>
            <w:r w:rsidRPr="001A48B9">
              <w:rPr>
                <w:rFonts w:ascii="Calibri" w:eastAsia="DengXian" w:hAnsi="Calibri" w:cs="Calibri"/>
                <w:color w:val="000000" w:themeColor="text1"/>
                <w:kern w:val="0"/>
                <w:sz w:val="19"/>
                <w:szCs w:val="19"/>
                <w14:ligatures w14:val="none"/>
              </w:rPr>
              <w:t xml:space="preserve"> </w:t>
            </w:r>
            <w:proofErr w:type="spellStart"/>
            <w:r w:rsidR="00621652" w:rsidRPr="001A48B9">
              <w:rPr>
                <w:rFonts w:ascii="Calibri" w:eastAsia="DengXian" w:hAnsi="Calibri" w:cs="Calibri"/>
                <w:color w:val="000000" w:themeColor="text1"/>
                <w:kern w:val="0"/>
                <w:sz w:val="19"/>
                <w:szCs w:val="19"/>
                <w14:ligatures w14:val="none"/>
              </w:rPr>
              <w:t>S</w:t>
            </w:r>
            <w:r w:rsidR="00411025" w:rsidRPr="001A48B9">
              <w:rPr>
                <w:rFonts w:ascii="Calibri" w:eastAsia="DengXian" w:hAnsi="Calibri" w:cs="Calibri"/>
                <w:color w:val="000000" w:themeColor="text1"/>
                <w:kern w:val="0"/>
                <w:sz w:val="19"/>
                <w:szCs w:val="19"/>
                <w14:ligatures w14:val="none"/>
              </w:rPr>
              <w:t>o</w:t>
            </w:r>
            <w:r w:rsidR="00621652" w:rsidRPr="001A48B9">
              <w:rPr>
                <w:rFonts w:ascii="Calibri" w:eastAsia="DengXian" w:hAnsi="Calibri" w:cs="Calibri"/>
                <w:color w:val="000000" w:themeColor="text1"/>
                <w:kern w:val="0"/>
                <w:sz w:val="19"/>
                <w:szCs w:val="19"/>
                <w14:ligatures w14:val="none"/>
              </w:rPr>
              <w:t>F</w:t>
            </w:r>
            <w:proofErr w:type="spellEnd"/>
            <w:r w:rsidRPr="001A48B9">
              <w:rPr>
                <w:rFonts w:ascii="Calibri" w:eastAsia="DengXian" w:hAnsi="Calibri" w:cs="Calibri"/>
                <w:color w:val="000000" w:themeColor="text1"/>
                <w:kern w:val="0"/>
                <w:sz w:val="19"/>
                <w:szCs w:val="19"/>
                <w14:ligatures w14:val="none"/>
              </w:rPr>
              <w:t xml:space="preserve"> = </w:t>
            </w:r>
            <w:r w:rsidR="00621652" w:rsidRPr="001A48B9">
              <w:rPr>
                <w:rFonts w:ascii="Calibri" w:eastAsia="DengXian" w:hAnsi="Calibri" w:cs="Calibri"/>
                <w:color w:val="000000" w:themeColor="text1"/>
                <w:kern w:val="0"/>
                <w:sz w:val="19"/>
                <w:szCs w:val="19"/>
                <w14:ligatures w14:val="none"/>
              </w:rPr>
              <w:t>Social Functioning</w:t>
            </w:r>
            <w:r w:rsidRPr="001A48B9">
              <w:rPr>
                <w:rFonts w:ascii="Calibri" w:eastAsia="DengXian" w:hAnsi="Calibri" w:cs="Calibri"/>
                <w:color w:val="000000" w:themeColor="text1"/>
                <w:kern w:val="0"/>
                <w:sz w:val="19"/>
                <w:szCs w:val="19"/>
                <w14:ligatures w14:val="none"/>
              </w:rPr>
              <w:t>.</w:t>
            </w:r>
            <w:r w:rsidRPr="001A48B9">
              <w:rPr>
                <w:rFonts w:ascii="Calibri" w:hAnsi="Calibri" w:cs="Calibri"/>
                <w:color w:val="000000" w:themeColor="text1"/>
              </w:rPr>
              <w:t xml:space="preserve"> </w:t>
            </w:r>
          </w:p>
          <w:p w14:paraId="3D2D5A7F" w14:textId="77777777" w:rsidR="00AD20AB" w:rsidRPr="00E8746E" w:rsidRDefault="003D168F" w:rsidP="00835F47">
            <w:pPr>
              <w:widowControl w:val="0"/>
              <w:rPr>
                <w:rFonts w:ascii="Calibri" w:hAnsi="Calibri" w:cs="Calibri"/>
                <w:color w:val="000000" w:themeColor="text1"/>
                <w:kern w:val="0"/>
                <w:sz w:val="19"/>
                <w:szCs w:val="19"/>
                <w14:ligatures w14:val="none"/>
              </w:rPr>
            </w:pPr>
            <w:r w:rsidRPr="001A48B9">
              <w:rPr>
                <w:rFonts w:ascii="Calibri" w:eastAsia="Times New Roman" w:hAnsi="Calibri" w:cs="Calibri"/>
                <w:color w:val="000000" w:themeColor="text1"/>
                <w:kern w:val="0"/>
                <w:sz w:val="19"/>
                <w:szCs w:val="19"/>
                <w14:ligatures w14:val="none"/>
              </w:rPr>
              <w:t>Categorical variables do not have variance parameters estimated, so the diagonal elements are empty</w:t>
            </w:r>
            <w:r w:rsidRPr="001A48B9">
              <w:rPr>
                <w:rFonts w:ascii="Calibri" w:hAnsi="Calibri" w:cs="Calibri"/>
                <w:color w:val="000000" w:themeColor="text1"/>
                <w:kern w:val="0"/>
                <w:sz w:val="19"/>
                <w:szCs w:val="19"/>
                <w14:ligatures w14:val="none"/>
              </w:rPr>
              <w:t>, marked in the “—” symbol</w:t>
            </w:r>
            <w:r w:rsidRPr="001A48B9">
              <w:rPr>
                <w:rFonts w:ascii="Calibri" w:eastAsia="Times New Roman" w:hAnsi="Calibri" w:cs="Calibri"/>
                <w:color w:val="000000" w:themeColor="text1"/>
                <w:kern w:val="0"/>
                <w:sz w:val="19"/>
                <w:szCs w:val="19"/>
                <w14:ligatures w14:val="none"/>
              </w:rPr>
              <w:t>.</w:t>
            </w:r>
          </w:p>
          <w:p w14:paraId="17BEA3F5" w14:textId="062AA90C" w:rsidR="00D5604C" w:rsidRPr="00D5604C" w:rsidRDefault="00D5604C" w:rsidP="00835F47">
            <w:pPr>
              <w:widowControl w:val="0"/>
              <w:rPr>
                <w:rFonts w:ascii="Calibri" w:hAnsi="Calibri" w:cs="Calibri"/>
                <w:color w:val="000000" w:themeColor="text1"/>
              </w:rPr>
            </w:pPr>
            <w:r w:rsidRPr="00D5604C">
              <w:rPr>
                <w:rFonts w:ascii="Calibri" w:hAnsi="Calibri" w:cs="Calibri"/>
                <w:color w:val="000000" w:themeColor="text1"/>
                <w:kern w:val="0"/>
                <w:sz w:val="19"/>
                <w:szCs w:val="19"/>
                <w14:ligatures w14:val="none"/>
              </w:rPr>
              <w:t>Missing values were handled using listwise (casewise) deletion.</w:t>
            </w:r>
          </w:p>
        </w:tc>
      </w:tr>
    </w:tbl>
    <w:p w14:paraId="0BDEF030" w14:textId="77777777" w:rsidR="004213FE" w:rsidRPr="001A48B9" w:rsidRDefault="004213FE" w:rsidP="00C93824">
      <w:pPr>
        <w:widowControl w:val="0"/>
        <w:spacing w:after="0" w:line="480" w:lineRule="auto"/>
        <w:rPr>
          <w:rFonts w:ascii="Calibri" w:eastAsia="SimSun" w:hAnsi="Calibri" w:cs="Calibri"/>
          <w:color w:val="000000" w:themeColor="text1"/>
          <w:kern w:val="24"/>
          <w:sz w:val="24"/>
          <w:szCs w:val="24"/>
          <w:lang w:val="en-AU" w:eastAsia="ja-JP"/>
        </w:rPr>
        <w:sectPr w:rsidR="004213FE" w:rsidRPr="001A48B9" w:rsidSect="00C93824">
          <w:pgSz w:w="11906" w:h="16838" w:code="9"/>
          <w:pgMar w:top="1440" w:right="1440" w:bottom="1440" w:left="1440" w:header="708" w:footer="708" w:gutter="0"/>
          <w:cols w:space="708"/>
          <w:docGrid w:linePitch="360"/>
        </w:sectPr>
      </w:pPr>
    </w:p>
    <w:p w14:paraId="1AA40ED2" w14:textId="4653B4ED" w:rsidR="00AD20AB" w:rsidRPr="004A5CF6" w:rsidRDefault="009E45A5" w:rsidP="00AD20AB">
      <w:pPr>
        <w:spacing w:after="0" w:line="480" w:lineRule="auto"/>
        <w:rPr>
          <w:rFonts w:ascii="Calibri" w:hAnsi="Calibri" w:cs="Calibri"/>
          <w:color w:val="000000" w:themeColor="text1"/>
          <w:kern w:val="0"/>
          <w:u w:val="single"/>
          <w:lang w:val="en-AU"/>
          <w14:ligatures w14:val="none"/>
        </w:rPr>
      </w:pPr>
      <w:r w:rsidRPr="004A5CF6">
        <w:rPr>
          <w:rFonts w:ascii="Calibri" w:hAnsi="Calibri" w:cs="Calibri"/>
          <w:color w:val="000000" w:themeColor="text1"/>
          <w:kern w:val="0"/>
          <w:u w:val="single"/>
          <w:lang w:val="en-AU"/>
          <w14:ligatures w14:val="none"/>
        </w:rPr>
        <w:lastRenderedPageBreak/>
        <w:t>School Functioning</w:t>
      </w:r>
      <w:r w:rsidR="00DF682E" w:rsidRPr="004A5CF6">
        <w:rPr>
          <w:rFonts w:ascii="Calibri" w:hAnsi="Calibri" w:cs="Calibri"/>
          <w:color w:val="000000" w:themeColor="text1"/>
          <w:kern w:val="0"/>
          <w:u w:val="single"/>
          <w:lang w:val="en-AU"/>
          <w14:ligatures w14:val="none"/>
        </w:rPr>
        <w:t xml:space="preserve"> subscale</w:t>
      </w:r>
    </w:p>
    <w:p w14:paraId="7F921FB0" w14:textId="540FAA3D" w:rsidR="000C53B1" w:rsidRPr="002076CE" w:rsidRDefault="00983722" w:rsidP="000D4F20">
      <w:pPr>
        <w:spacing w:after="0" w:line="240" w:lineRule="auto"/>
        <w:jc w:val="center"/>
        <w:rPr>
          <w:rFonts w:ascii="Times New Roman" w:hAnsi="Times New Roman" w:cs="Times New Roman"/>
          <w:color w:val="000000" w:themeColor="text1"/>
        </w:rPr>
      </w:pPr>
      <w:r>
        <w:object w:dxaOrig="7740" w:dyaOrig="5185" w14:anchorId="49E0E721">
          <v:shape id="_x0000_i1028" type="#_x0000_t75" style="width:387.4pt;height:259.05pt" o:ole="" o:bordertopcolor="this" o:borderleftcolor="this" o:borderbottomcolor="this" o:borderrightcolor="this">
            <v:imagedata r:id="rId19" o:title=""/>
            <w10:bordertop type="single" width="8"/>
            <w10:borderleft type="single" width="8"/>
            <w10:borderbottom type="single" width="8"/>
            <w10:borderright type="single" width="8"/>
          </v:shape>
          <o:OLEObject Type="Embed" ProgID="Visio.Drawing.15" ShapeID="_x0000_i1028" DrawAspect="Content" ObjectID="_1842676695" r:id="rId20"/>
        </w:object>
      </w:r>
    </w:p>
    <w:p w14:paraId="02E05155" w14:textId="77777777" w:rsidR="000E0799" w:rsidRPr="002076CE" w:rsidRDefault="000E0799" w:rsidP="000D4F20">
      <w:pPr>
        <w:spacing w:after="0" w:line="240" w:lineRule="auto"/>
        <w:jc w:val="center"/>
        <w:rPr>
          <w:rFonts w:ascii="Times New Roman" w:hAnsi="Times New Roman" w:cs="Times New Roman"/>
          <w:color w:val="000000" w:themeColor="text1"/>
        </w:rPr>
      </w:pPr>
    </w:p>
    <w:p w14:paraId="02D6D83A" w14:textId="1AB92BC3" w:rsidR="00AD20AB" w:rsidRPr="001A48B9" w:rsidRDefault="00AD20AB" w:rsidP="00AD20AB">
      <w:pPr>
        <w:spacing w:after="0" w:line="240" w:lineRule="auto"/>
        <w:jc w:val="center"/>
        <w:rPr>
          <w:rFonts w:ascii="Calibri" w:hAnsi="Calibri" w:cs="Calibri"/>
          <w:color w:val="000000" w:themeColor="text1"/>
          <w:kern w:val="0"/>
          <w:sz w:val="21"/>
          <w:szCs w:val="21"/>
          <w:lang w:val="en-AU"/>
          <w14:ligatures w14:val="none"/>
        </w:rPr>
      </w:pPr>
      <w:r w:rsidRPr="001A48B9">
        <w:rPr>
          <w:rFonts w:ascii="Calibri" w:hAnsi="Calibri" w:cs="Calibri"/>
          <w:b/>
          <w:bCs/>
          <w:color w:val="000000" w:themeColor="text1"/>
          <w:kern w:val="0"/>
          <w:sz w:val="21"/>
          <w:szCs w:val="21"/>
          <w:lang w:val="en-AU"/>
          <w14:ligatures w14:val="none"/>
        </w:rPr>
        <w:t>Figure A4</w:t>
      </w:r>
      <w:r w:rsidRPr="001A48B9">
        <w:rPr>
          <w:rFonts w:ascii="Calibri" w:hAnsi="Calibri" w:cs="Calibri"/>
          <w:color w:val="000000" w:themeColor="text1"/>
          <w:kern w:val="0"/>
          <w:sz w:val="21"/>
          <w:szCs w:val="21"/>
          <w:lang w:val="en-AU"/>
          <w14:ligatures w14:val="none"/>
        </w:rPr>
        <w:t xml:space="preserve"> Fitting diagram of unidimensional confirmatory factor analysis for the </w:t>
      </w:r>
      <w:r w:rsidR="009E45A5" w:rsidRPr="001A48B9">
        <w:rPr>
          <w:rFonts w:ascii="Calibri" w:hAnsi="Calibri" w:cs="Calibri"/>
          <w:color w:val="000000" w:themeColor="text1"/>
          <w:kern w:val="0"/>
          <w:sz w:val="21"/>
          <w:szCs w:val="21"/>
          <w:lang w:val="en-AU"/>
          <w14:ligatures w14:val="none"/>
        </w:rPr>
        <w:t>School Functioning</w:t>
      </w:r>
      <w:r w:rsidRPr="001A48B9">
        <w:rPr>
          <w:rFonts w:ascii="Calibri" w:hAnsi="Calibri" w:cs="Calibri"/>
          <w:color w:val="000000" w:themeColor="text1"/>
          <w:kern w:val="0"/>
          <w:sz w:val="21"/>
          <w:szCs w:val="21"/>
          <w:lang w:val="en-AU"/>
          <w14:ligatures w14:val="none"/>
        </w:rPr>
        <w:t xml:space="preserve"> </w:t>
      </w:r>
      <w:r w:rsidR="00D5604C" w:rsidRPr="00D5604C">
        <w:rPr>
          <w:rFonts w:ascii="Calibri" w:hAnsi="Calibri" w:cs="Calibri"/>
          <w:color w:val="000000" w:themeColor="text1"/>
          <w:kern w:val="0"/>
          <w:sz w:val="21"/>
          <w:szCs w:val="21"/>
          <w:lang w:val="en-AU"/>
          <w14:ligatures w14:val="none"/>
        </w:rPr>
        <w:t xml:space="preserve">subscale </w:t>
      </w:r>
      <w:r w:rsidR="00AC3C33" w:rsidRPr="001A48B9">
        <w:rPr>
          <w:rFonts w:ascii="Calibri" w:eastAsia="Times New Roman" w:hAnsi="Calibri" w:cs="Calibri"/>
          <w:color w:val="000000" w:themeColor="text1"/>
          <w:kern w:val="0"/>
          <w:sz w:val="21"/>
          <w:szCs w:val="21"/>
          <w14:ligatures w14:val="none"/>
        </w:rPr>
        <w:t>(</w:t>
      </w:r>
      <w:r w:rsidR="00AC3C33" w:rsidRPr="001A48B9">
        <w:rPr>
          <w:rFonts w:ascii="Calibri" w:eastAsia="Times New Roman" w:hAnsi="Calibri" w:cs="Calibri"/>
          <w:i/>
          <w:iCs/>
          <w:color w:val="000000" w:themeColor="text1"/>
          <w:kern w:val="0"/>
          <w:sz w:val="21"/>
          <w:szCs w:val="21"/>
          <w14:ligatures w14:val="none"/>
        </w:rPr>
        <w:t>N</w:t>
      </w:r>
      <w:r w:rsidR="00AC3C33" w:rsidRPr="001A48B9">
        <w:rPr>
          <w:rFonts w:ascii="Calibri" w:eastAsia="Times New Roman" w:hAnsi="Calibri" w:cs="Calibri"/>
          <w:color w:val="000000" w:themeColor="text1"/>
          <w:kern w:val="0"/>
          <w:sz w:val="21"/>
          <w:szCs w:val="21"/>
          <w14:ligatures w14:val="none"/>
        </w:rPr>
        <w:t xml:space="preserve"> = 4335)</w:t>
      </w:r>
    </w:p>
    <w:p w14:paraId="0731CC84" w14:textId="77777777" w:rsidR="00AD20AB" w:rsidRPr="001A48B9" w:rsidRDefault="00AD20AB" w:rsidP="00AD20AB">
      <w:pPr>
        <w:spacing w:after="0" w:line="240" w:lineRule="auto"/>
        <w:rPr>
          <w:rFonts w:ascii="Calibri" w:hAnsi="Calibri" w:cs="Calibri"/>
          <w:color w:val="000000" w:themeColor="text1"/>
          <w:kern w:val="0"/>
          <w:sz w:val="24"/>
          <w:szCs w:val="24"/>
          <w:lang w:val="en-AU"/>
          <w14:ligatures w14:val="none"/>
        </w:rPr>
      </w:pPr>
    </w:p>
    <w:tbl>
      <w:tblPr>
        <w:tblW w:w="5000" w:type="pct"/>
        <w:jc w:val="center"/>
        <w:tblLayout w:type="fixed"/>
        <w:tblCellMar>
          <w:left w:w="0" w:type="dxa"/>
          <w:right w:w="0" w:type="dxa"/>
        </w:tblCellMar>
        <w:tblLook w:val="04A0" w:firstRow="1" w:lastRow="0" w:firstColumn="1" w:lastColumn="0" w:noHBand="0" w:noVBand="1"/>
      </w:tblPr>
      <w:tblGrid>
        <w:gridCol w:w="806"/>
        <w:gridCol w:w="4684"/>
        <w:gridCol w:w="632"/>
        <w:gridCol w:w="630"/>
        <w:gridCol w:w="901"/>
        <w:gridCol w:w="90"/>
        <w:gridCol w:w="639"/>
        <w:gridCol w:w="644"/>
      </w:tblGrid>
      <w:tr w:rsidR="002076CE" w:rsidRPr="001A48B9" w14:paraId="181F6AE6" w14:textId="77777777" w:rsidTr="00EE7CF7">
        <w:trPr>
          <w:trHeight w:val="227"/>
          <w:jc w:val="center"/>
        </w:trPr>
        <w:tc>
          <w:tcPr>
            <w:tcW w:w="5000" w:type="pct"/>
            <w:gridSpan w:val="8"/>
            <w:tcBorders>
              <w:bottom w:val="single" w:sz="12" w:space="0" w:color="auto"/>
            </w:tcBorders>
            <w:tcMar>
              <w:left w:w="0" w:type="dxa"/>
              <w:right w:w="0" w:type="dxa"/>
            </w:tcMar>
          </w:tcPr>
          <w:p w14:paraId="57594E58" w14:textId="6CE030BF" w:rsidR="00E47E5A" w:rsidRPr="001A48B9" w:rsidRDefault="00E47E5A" w:rsidP="00AA7697">
            <w:pPr>
              <w:spacing w:after="0" w:line="240" w:lineRule="auto"/>
              <w:rPr>
                <w:rFonts w:ascii="Calibri" w:hAnsi="Calibri" w:cs="Calibri"/>
                <w:b/>
                <w:bCs/>
                <w:color w:val="000000" w:themeColor="text1"/>
                <w:kern w:val="0"/>
                <w:sz w:val="21"/>
                <w:szCs w:val="21"/>
                <w14:ligatures w14:val="none"/>
              </w:rPr>
            </w:pPr>
            <w:r w:rsidRPr="001A48B9">
              <w:rPr>
                <w:rFonts w:ascii="Calibri" w:eastAsia="Times New Roman" w:hAnsi="Calibri" w:cs="Calibri"/>
                <w:b/>
                <w:bCs/>
                <w:color w:val="000000" w:themeColor="text1"/>
                <w:kern w:val="0"/>
                <w:sz w:val="21"/>
                <w:szCs w:val="21"/>
                <w14:ligatures w14:val="none"/>
              </w:rPr>
              <w:t xml:space="preserve">Table </w:t>
            </w:r>
            <w:r w:rsidRPr="001A48B9">
              <w:rPr>
                <w:rFonts w:ascii="Calibri" w:hAnsi="Calibri" w:cs="Calibri"/>
                <w:b/>
                <w:bCs/>
                <w:color w:val="000000" w:themeColor="text1"/>
                <w:kern w:val="0"/>
                <w:sz w:val="21"/>
                <w:szCs w:val="21"/>
                <w14:ligatures w14:val="none"/>
              </w:rPr>
              <w:t>A</w:t>
            </w:r>
            <w:r w:rsidR="007F3B45" w:rsidRPr="001A48B9">
              <w:rPr>
                <w:rFonts w:ascii="Calibri" w:hAnsi="Calibri" w:cs="Calibri"/>
                <w:b/>
                <w:bCs/>
                <w:color w:val="000000" w:themeColor="text1"/>
                <w:kern w:val="0"/>
                <w:sz w:val="21"/>
                <w:szCs w:val="21"/>
                <w14:ligatures w14:val="none"/>
              </w:rPr>
              <w:t>9</w:t>
            </w:r>
            <w:r w:rsidRPr="001A48B9">
              <w:rPr>
                <w:rFonts w:ascii="Calibri" w:eastAsia="Times New Roman" w:hAnsi="Calibri" w:cs="Calibri"/>
                <w:b/>
                <w:bCs/>
                <w:color w:val="000000" w:themeColor="text1"/>
                <w:kern w:val="0"/>
                <w:sz w:val="21"/>
                <w:szCs w:val="21"/>
                <w14:ligatures w14:val="none"/>
              </w:rPr>
              <w:t xml:space="preserve"> </w:t>
            </w:r>
            <w:r w:rsidRPr="001A48B9">
              <w:rPr>
                <w:rFonts w:ascii="Calibri" w:eastAsia="Times New Roman" w:hAnsi="Calibri" w:cs="Calibri"/>
                <w:color w:val="000000" w:themeColor="text1"/>
                <w:kern w:val="0"/>
                <w:sz w:val="21"/>
                <w:szCs w:val="21"/>
                <w14:ligatures w14:val="none"/>
              </w:rPr>
              <w:t xml:space="preserve">Parameter estimation for the CFA of the School Functioning </w:t>
            </w:r>
            <w:r w:rsidR="00D5604C" w:rsidRPr="00D5604C">
              <w:rPr>
                <w:rFonts w:ascii="Calibri" w:eastAsia="Times New Roman" w:hAnsi="Calibri" w:cs="Calibri"/>
                <w:color w:val="000000" w:themeColor="text1"/>
                <w:kern w:val="0"/>
                <w:sz w:val="21"/>
                <w:szCs w:val="21"/>
                <w14:ligatures w14:val="none"/>
              </w:rPr>
              <w:t xml:space="preserve">subscale </w:t>
            </w:r>
            <w:r w:rsidRPr="001A48B9">
              <w:rPr>
                <w:rFonts w:ascii="Calibri" w:eastAsia="Times New Roman" w:hAnsi="Calibri" w:cs="Calibri"/>
                <w:color w:val="000000" w:themeColor="text1"/>
                <w:kern w:val="0"/>
                <w:sz w:val="21"/>
                <w:szCs w:val="21"/>
                <w14:ligatures w14:val="none"/>
              </w:rPr>
              <w:t>(</w:t>
            </w:r>
            <w:r w:rsidRPr="001A48B9">
              <w:rPr>
                <w:rFonts w:ascii="Calibri" w:eastAsia="Times New Roman" w:hAnsi="Calibri" w:cs="Calibri"/>
                <w:i/>
                <w:iCs/>
                <w:color w:val="000000" w:themeColor="text1"/>
                <w:kern w:val="0"/>
                <w:sz w:val="21"/>
                <w:szCs w:val="21"/>
                <w14:ligatures w14:val="none"/>
              </w:rPr>
              <w:t>N</w:t>
            </w:r>
            <w:r w:rsidRPr="001A48B9">
              <w:rPr>
                <w:rFonts w:ascii="Calibri" w:eastAsia="Times New Roman" w:hAnsi="Calibri" w:cs="Calibri"/>
                <w:color w:val="000000" w:themeColor="text1"/>
                <w:kern w:val="0"/>
                <w:sz w:val="21"/>
                <w:szCs w:val="21"/>
                <w14:ligatures w14:val="none"/>
              </w:rPr>
              <w:t xml:space="preserve"> = 4335)</w:t>
            </w:r>
          </w:p>
        </w:tc>
      </w:tr>
      <w:tr w:rsidR="002076CE" w:rsidRPr="001A48B9" w14:paraId="6745AA51" w14:textId="77777777" w:rsidTr="00EE7CF7">
        <w:trPr>
          <w:trHeight w:val="227"/>
          <w:jc w:val="center"/>
        </w:trPr>
        <w:tc>
          <w:tcPr>
            <w:tcW w:w="446" w:type="pct"/>
            <w:tcBorders>
              <w:top w:val="single" w:sz="12" w:space="0" w:color="auto"/>
            </w:tcBorders>
            <w:tcMar>
              <w:left w:w="0" w:type="dxa"/>
              <w:right w:w="0" w:type="dxa"/>
            </w:tcMar>
          </w:tcPr>
          <w:p w14:paraId="0854C6BC" w14:textId="70DC02C3" w:rsidR="00E47E5A" w:rsidRPr="001A48B9" w:rsidRDefault="00C65393"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Subscale</w:t>
            </w:r>
          </w:p>
        </w:tc>
        <w:tc>
          <w:tcPr>
            <w:tcW w:w="2595" w:type="pct"/>
            <w:tcBorders>
              <w:top w:val="single" w:sz="12" w:space="0" w:color="auto"/>
            </w:tcBorders>
            <w:noWrap/>
            <w:tcMar>
              <w:left w:w="0" w:type="dxa"/>
              <w:right w:w="0" w:type="dxa"/>
            </w:tcMar>
            <w:hideMark/>
          </w:tcPr>
          <w:p w14:paraId="3758D138" w14:textId="77777777" w:rsidR="00E47E5A" w:rsidRPr="001A48B9" w:rsidRDefault="00E47E5A" w:rsidP="00AA7697">
            <w:pPr>
              <w:spacing w:after="0" w:line="240" w:lineRule="auto"/>
              <w:rPr>
                <w:rFonts w:ascii="Calibri" w:eastAsia="Times New Roman" w:hAnsi="Calibri" w:cs="Calibri"/>
                <w:b/>
                <w:bCs/>
                <w:color w:val="000000" w:themeColor="text1"/>
                <w:kern w:val="0"/>
                <w:sz w:val="21"/>
                <w:szCs w:val="21"/>
                <w:highlight w:val="yellow"/>
                <w14:ligatures w14:val="none"/>
              </w:rPr>
            </w:pPr>
            <w:r w:rsidRPr="001A48B9">
              <w:rPr>
                <w:rFonts w:ascii="Calibri" w:eastAsia="Times New Roman" w:hAnsi="Calibri" w:cs="Calibri"/>
                <w:color w:val="000000" w:themeColor="text1"/>
                <w:kern w:val="0"/>
                <w:sz w:val="21"/>
                <w:szCs w:val="21"/>
                <w14:ligatures w14:val="none"/>
              </w:rPr>
              <w:t>Item abbreviation and label</w:t>
            </w:r>
          </w:p>
        </w:tc>
        <w:tc>
          <w:tcPr>
            <w:tcW w:w="1198" w:type="pct"/>
            <w:gridSpan w:val="3"/>
            <w:tcBorders>
              <w:top w:val="single" w:sz="12" w:space="0" w:color="auto"/>
              <w:bottom w:val="single" w:sz="8" w:space="0" w:color="auto"/>
            </w:tcBorders>
            <w:noWrap/>
            <w:tcMar>
              <w:left w:w="0" w:type="dxa"/>
              <w:right w:w="0" w:type="dxa"/>
            </w:tcMar>
          </w:tcPr>
          <w:p w14:paraId="655F30A7" w14:textId="77777777" w:rsidR="00E47E5A" w:rsidRPr="001A48B9" w:rsidRDefault="00E47E5A"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Unstandardized</w:t>
            </w:r>
          </w:p>
        </w:tc>
        <w:tc>
          <w:tcPr>
            <w:tcW w:w="50" w:type="pct"/>
            <w:tcBorders>
              <w:top w:val="single" w:sz="12" w:space="0" w:color="auto"/>
            </w:tcBorders>
            <w:noWrap/>
            <w:tcMar>
              <w:left w:w="0" w:type="dxa"/>
              <w:right w:w="0" w:type="dxa"/>
            </w:tcMar>
          </w:tcPr>
          <w:p w14:paraId="0FDA524F" w14:textId="77777777" w:rsidR="00E47E5A" w:rsidRPr="001A48B9" w:rsidRDefault="00E47E5A" w:rsidP="00AA7697">
            <w:pPr>
              <w:spacing w:after="0" w:line="240" w:lineRule="auto"/>
              <w:rPr>
                <w:rFonts w:ascii="Calibri" w:eastAsia="Times New Roman" w:hAnsi="Calibri" w:cs="Calibri"/>
                <w:color w:val="000000" w:themeColor="text1"/>
                <w:kern w:val="0"/>
                <w:sz w:val="21"/>
                <w:szCs w:val="21"/>
                <w14:ligatures w14:val="none"/>
              </w:rPr>
            </w:pPr>
          </w:p>
        </w:tc>
        <w:tc>
          <w:tcPr>
            <w:tcW w:w="711" w:type="pct"/>
            <w:gridSpan w:val="2"/>
            <w:tcBorders>
              <w:top w:val="single" w:sz="12" w:space="0" w:color="auto"/>
              <w:bottom w:val="single" w:sz="8" w:space="0" w:color="auto"/>
            </w:tcBorders>
            <w:noWrap/>
            <w:tcMar>
              <w:left w:w="0" w:type="dxa"/>
              <w:right w:w="0" w:type="dxa"/>
            </w:tcMar>
          </w:tcPr>
          <w:p w14:paraId="459459CB" w14:textId="77777777" w:rsidR="00E47E5A" w:rsidRPr="001A48B9" w:rsidRDefault="00E47E5A"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Standardized</w:t>
            </w:r>
          </w:p>
        </w:tc>
      </w:tr>
      <w:tr w:rsidR="002076CE" w:rsidRPr="001A48B9" w14:paraId="4F385BE8" w14:textId="77777777" w:rsidTr="00EE7CF7">
        <w:trPr>
          <w:trHeight w:val="227"/>
          <w:jc w:val="center"/>
        </w:trPr>
        <w:tc>
          <w:tcPr>
            <w:tcW w:w="446" w:type="pct"/>
            <w:tcBorders>
              <w:bottom w:val="single" w:sz="6" w:space="0" w:color="auto"/>
            </w:tcBorders>
            <w:tcMar>
              <w:left w:w="0" w:type="dxa"/>
              <w:right w:w="0" w:type="dxa"/>
            </w:tcMar>
          </w:tcPr>
          <w:p w14:paraId="76A3E301" w14:textId="77777777" w:rsidR="00E47E5A" w:rsidRPr="001A48B9" w:rsidRDefault="00E47E5A" w:rsidP="00AA7697">
            <w:pPr>
              <w:spacing w:after="0" w:line="240" w:lineRule="auto"/>
              <w:rPr>
                <w:rFonts w:ascii="Calibri" w:eastAsia="Times New Roman" w:hAnsi="Calibri" w:cs="Calibri"/>
                <w:color w:val="000000" w:themeColor="text1"/>
                <w:kern w:val="0"/>
                <w:sz w:val="21"/>
                <w:szCs w:val="21"/>
                <w14:ligatures w14:val="none"/>
              </w:rPr>
            </w:pPr>
          </w:p>
        </w:tc>
        <w:tc>
          <w:tcPr>
            <w:tcW w:w="2595" w:type="pct"/>
            <w:tcBorders>
              <w:bottom w:val="single" w:sz="6" w:space="0" w:color="auto"/>
            </w:tcBorders>
            <w:noWrap/>
            <w:tcMar>
              <w:left w:w="0" w:type="dxa"/>
              <w:right w:w="0" w:type="dxa"/>
            </w:tcMar>
            <w:hideMark/>
          </w:tcPr>
          <w:p w14:paraId="084887B1" w14:textId="77777777" w:rsidR="00E47E5A" w:rsidRPr="001A48B9" w:rsidRDefault="00E47E5A" w:rsidP="00AA7697">
            <w:pPr>
              <w:spacing w:after="0" w:line="240" w:lineRule="auto"/>
              <w:rPr>
                <w:rFonts w:ascii="Calibri" w:eastAsia="Times New Roman" w:hAnsi="Calibri" w:cs="Calibri"/>
                <w:color w:val="000000" w:themeColor="text1"/>
                <w:kern w:val="0"/>
                <w:sz w:val="21"/>
                <w:szCs w:val="21"/>
                <w:highlight w:val="yellow"/>
                <w14:ligatures w14:val="none"/>
              </w:rPr>
            </w:pPr>
          </w:p>
        </w:tc>
        <w:tc>
          <w:tcPr>
            <w:tcW w:w="350" w:type="pct"/>
            <w:tcBorders>
              <w:top w:val="single" w:sz="8" w:space="0" w:color="auto"/>
              <w:bottom w:val="single" w:sz="6" w:space="0" w:color="auto"/>
            </w:tcBorders>
            <w:noWrap/>
            <w:tcMar>
              <w:left w:w="0" w:type="dxa"/>
              <w:right w:w="0" w:type="dxa"/>
            </w:tcMar>
          </w:tcPr>
          <w:p w14:paraId="618A3B2F" w14:textId="77777777" w:rsidR="00E47E5A" w:rsidRPr="001A48B9" w:rsidRDefault="00E47E5A" w:rsidP="00AA7697">
            <w:pPr>
              <w:spacing w:after="0" w:line="240" w:lineRule="auto"/>
              <w:rPr>
                <w:rFonts w:ascii="Calibri" w:eastAsia="Times New Roman" w:hAnsi="Calibri" w:cs="Calibri"/>
                <w:b/>
                <w:bCs/>
                <w:color w:val="000000" w:themeColor="text1"/>
                <w:kern w:val="0"/>
                <w:sz w:val="21"/>
                <w:szCs w:val="21"/>
                <w14:ligatures w14:val="none"/>
              </w:rPr>
            </w:pPr>
            <w:r w:rsidRPr="001A48B9">
              <w:rPr>
                <w:rFonts w:ascii="Calibri" w:eastAsia="Times New Roman" w:hAnsi="Calibri" w:cs="Calibri"/>
                <w:i/>
                <w:iCs/>
                <w:color w:val="000000" w:themeColor="text1"/>
                <w:kern w:val="0"/>
                <w:sz w:val="21"/>
                <w:szCs w:val="21"/>
                <w14:ligatures w14:val="none"/>
              </w:rPr>
              <w:t>Est</w:t>
            </w:r>
            <w:r w:rsidRPr="001A48B9">
              <w:rPr>
                <w:rFonts w:ascii="Calibri" w:eastAsia="SimSun" w:hAnsi="Calibri" w:cs="Calibri"/>
                <w:i/>
                <w:iCs/>
                <w:color w:val="000000" w:themeColor="text1"/>
                <w:kern w:val="0"/>
                <w:sz w:val="21"/>
                <w:szCs w:val="21"/>
                <w14:ligatures w14:val="none"/>
              </w:rPr>
              <w:t>.</w:t>
            </w:r>
          </w:p>
        </w:tc>
        <w:tc>
          <w:tcPr>
            <w:tcW w:w="349" w:type="pct"/>
            <w:tcBorders>
              <w:top w:val="single" w:sz="8" w:space="0" w:color="auto"/>
              <w:bottom w:val="single" w:sz="6" w:space="0" w:color="auto"/>
            </w:tcBorders>
            <w:noWrap/>
            <w:tcMar>
              <w:left w:w="0" w:type="dxa"/>
              <w:right w:w="0" w:type="dxa"/>
            </w:tcMar>
          </w:tcPr>
          <w:p w14:paraId="0F0D6886" w14:textId="77777777" w:rsidR="00E47E5A" w:rsidRPr="001A48B9" w:rsidRDefault="00E47E5A"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i/>
                <w:iCs/>
                <w:color w:val="000000" w:themeColor="text1"/>
                <w:kern w:val="0"/>
                <w:sz w:val="21"/>
                <w:szCs w:val="21"/>
                <w14:ligatures w14:val="none"/>
              </w:rPr>
              <w:t>SE</w:t>
            </w:r>
          </w:p>
        </w:tc>
        <w:tc>
          <w:tcPr>
            <w:tcW w:w="499" w:type="pct"/>
            <w:tcBorders>
              <w:top w:val="single" w:sz="8" w:space="0" w:color="auto"/>
              <w:bottom w:val="single" w:sz="6" w:space="0" w:color="auto"/>
            </w:tcBorders>
            <w:noWrap/>
            <w:tcMar>
              <w:left w:w="0" w:type="dxa"/>
              <w:right w:w="0" w:type="dxa"/>
            </w:tcMar>
          </w:tcPr>
          <w:p w14:paraId="106F861E" w14:textId="77777777" w:rsidR="00E47E5A" w:rsidRPr="001A48B9" w:rsidRDefault="00E47E5A"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i/>
                <w:iCs/>
                <w:color w:val="000000" w:themeColor="text1"/>
                <w:kern w:val="0"/>
                <w:sz w:val="21"/>
                <w:szCs w:val="21"/>
                <w14:ligatures w14:val="none"/>
              </w:rPr>
              <w:t>CR</w:t>
            </w:r>
          </w:p>
        </w:tc>
        <w:tc>
          <w:tcPr>
            <w:tcW w:w="50" w:type="pct"/>
            <w:tcBorders>
              <w:bottom w:val="single" w:sz="6" w:space="0" w:color="auto"/>
            </w:tcBorders>
            <w:noWrap/>
            <w:tcMar>
              <w:left w:w="0" w:type="dxa"/>
              <w:right w:w="0" w:type="dxa"/>
            </w:tcMar>
          </w:tcPr>
          <w:p w14:paraId="2178F189" w14:textId="77777777" w:rsidR="00E47E5A" w:rsidRPr="001A48B9" w:rsidRDefault="00E47E5A" w:rsidP="00AA7697">
            <w:pPr>
              <w:spacing w:after="0" w:line="240" w:lineRule="auto"/>
              <w:rPr>
                <w:rFonts w:ascii="Calibri" w:eastAsia="Times New Roman" w:hAnsi="Calibri" w:cs="Calibri"/>
                <w:color w:val="000000" w:themeColor="text1"/>
                <w:kern w:val="0"/>
                <w:sz w:val="21"/>
                <w:szCs w:val="21"/>
                <w14:ligatures w14:val="none"/>
              </w:rPr>
            </w:pPr>
          </w:p>
        </w:tc>
        <w:tc>
          <w:tcPr>
            <w:tcW w:w="354" w:type="pct"/>
            <w:tcBorders>
              <w:top w:val="single" w:sz="8" w:space="0" w:color="auto"/>
              <w:bottom w:val="single" w:sz="6" w:space="0" w:color="auto"/>
            </w:tcBorders>
            <w:noWrap/>
            <w:tcMar>
              <w:left w:w="0" w:type="dxa"/>
              <w:right w:w="0" w:type="dxa"/>
            </w:tcMar>
          </w:tcPr>
          <w:p w14:paraId="37D6D6EF" w14:textId="77777777" w:rsidR="00E47E5A" w:rsidRPr="001A48B9" w:rsidRDefault="00E47E5A" w:rsidP="00AA7697">
            <w:pPr>
              <w:spacing w:after="0" w:line="240" w:lineRule="auto"/>
              <w:rPr>
                <w:rFonts w:ascii="Calibri" w:eastAsia="Times New Roman" w:hAnsi="Calibri" w:cs="Calibri"/>
                <w:i/>
                <w:iCs/>
                <w:color w:val="000000" w:themeColor="text1"/>
                <w:kern w:val="0"/>
                <w:sz w:val="21"/>
                <w:szCs w:val="21"/>
                <w14:ligatures w14:val="none"/>
              </w:rPr>
            </w:pPr>
            <w:r w:rsidRPr="001A48B9">
              <w:rPr>
                <w:rFonts w:ascii="Calibri" w:eastAsia="Times New Roman" w:hAnsi="Calibri" w:cs="Calibri"/>
                <w:i/>
                <w:iCs/>
                <w:color w:val="000000" w:themeColor="text1"/>
                <w:kern w:val="0"/>
                <w:sz w:val="21"/>
                <w:szCs w:val="21"/>
                <w14:ligatures w14:val="none"/>
              </w:rPr>
              <w:t>Est.</w:t>
            </w:r>
          </w:p>
        </w:tc>
        <w:tc>
          <w:tcPr>
            <w:tcW w:w="357" w:type="pct"/>
            <w:tcBorders>
              <w:top w:val="single" w:sz="8" w:space="0" w:color="auto"/>
              <w:bottom w:val="single" w:sz="6" w:space="0" w:color="auto"/>
            </w:tcBorders>
            <w:noWrap/>
            <w:tcMar>
              <w:left w:w="0" w:type="dxa"/>
              <w:right w:w="0" w:type="dxa"/>
            </w:tcMar>
          </w:tcPr>
          <w:p w14:paraId="48005136" w14:textId="77777777" w:rsidR="00E47E5A" w:rsidRPr="001A48B9" w:rsidRDefault="00E47E5A"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δ</w:t>
            </w:r>
          </w:p>
        </w:tc>
      </w:tr>
      <w:tr w:rsidR="002076CE" w:rsidRPr="001A48B9" w14:paraId="3E21109E" w14:textId="77777777" w:rsidTr="00EE7CF7">
        <w:trPr>
          <w:trHeight w:val="227"/>
          <w:jc w:val="center"/>
        </w:trPr>
        <w:tc>
          <w:tcPr>
            <w:tcW w:w="3391" w:type="pct"/>
            <w:gridSpan w:val="3"/>
            <w:tcBorders>
              <w:top w:val="single" w:sz="6" w:space="0" w:color="auto"/>
              <w:bottom w:val="dashSmallGap" w:sz="4" w:space="0" w:color="auto"/>
            </w:tcBorders>
            <w:tcMar>
              <w:left w:w="0" w:type="dxa"/>
              <w:right w:w="0" w:type="dxa"/>
            </w:tcMar>
          </w:tcPr>
          <w:p w14:paraId="402AC493" w14:textId="77777777" w:rsidR="00E47E5A" w:rsidRPr="001A48B9" w:rsidRDefault="00E47E5A" w:rsidP="00AA7697">
            <w:pPr>
              <w:spacing w:after="0" w:line="240" w:lineRule="auto"/>
              <w:rPr>
                <w:rFonts w:ascii="Calibri" w:eastAsia="Times New Roman" w:hAnsi="Calibri" w:cs="Calibri"/>
                <w:b/>
                <w:bCs/>
                <w:color w:val="000000" w:themeColor="text1"/>
                <w:kern w:val="0"/>
                <w:sz w:val="21"/>
                <w:szCs w:val="21"/>
                <w14:ligatures w14:val="none"/>
              </w:rPr>
            </w:pPr>
            <w:r w:rsidRPr="001A48B9">
              <w:rPr>
                <w:rFonts w:ascii="Calibri" w:eastAsia="Times New Roman" w:hAnsi="Calibri" w:cs="Calibri"/>
                <w:b/>
                <w:bCs/>
                <w:color w:val="000000" w:themeColor="text1"/>
                <w:kern w:val="0"/>
                <w:sz w:val="21"/>
                <w:szCs w:val="21"/>
                <w14:ligatures w14:val="none"/>
              </w:rPr>
              <w:t>Factor loading</w:t>
            </w:r>
          </w:p>
        </w:tc>
        <w:tc>
          <w:tcPr>
            <w:tcW w:w="349" w:type="pct"/>
            <w:tcBorders>
              <w:top w:val="single" w:sz="6" w:space="0" w:color="auto"/>
              <w:bottom w:val="dashSmallGap" w:sz="4" w:space="0" w:color="auto"/>
            </w:tcBorders>
            <w:noWrap/>
            <w:tcMar>
              <w:left w:w="0" w:type="dxa"/>
              <w:right w:w="0" w:type="dxa"/>
            </w:tcMar>
          </w:tcPr>
          <w:p w14:paraId="43C40774" w14:textId="77777777" w:rsidR="00E47E5A" w:rsidRPr="001A48B9" w:rsidRDefault="00E47E5A" w:rsidP="00AA7697">
            <w:pPr>
              <w:spacing w:after="0" w:line="240" w:lineRule="auto"/>
              <w:rPr>
                <w:rFonts w:ascii="Calibri" w:eastAsia="Times New Roman" w:hAnsi="Calibri" w:cs="Calibri"/>
                <w:color w:val="000000" w:themeColor="text1"/>
                <w:kern w:val="0"/>
                <w:sz w:val="21"/>
                <w:szCs w:val="21"/>
                <w14:ligatures w14:val="none"/>
              </w:rPr>
            </w:pPr>
          </w:p>
        </w:tc>
        <w:tc>
          <w:tcPr>
            <w:tcW w:w="499" w:type="pct"/>
            <w:tcBorders>
              <w:top w:val="single" w:sz="6" w:space="0" w:color="auto"/>
              <w:bottom w:val="dashSmallGap" w:sz="4" w:space="0" w:color="auto"/>
            </w:tcBorders>
          </w:tcPr>
          <w:p w14:paraId="525ED4FE" w14:textId="77777777" w:rsidR="00E47E5A" w:rsidRPr="001A48B9" w:rsidRDefault="00E47E5A" w:rsidP="00AA7697">
            <w:pPr>
              <w:spacing w:after="0" w:line="240" w:lineRule="auto"/>
              <w:rPr>
                <w:rFonts w:ascii="Calibri" w:eastAsia="Times New Roman" w:hAnsi="Calibri" w:cs="Calibri"/>
                <w:color w:val="000000" w:themeColor="text1"/>
                <w:kern w:val="0"/>
                <w:sz w:val="21"/>
                <w:szCs w:val="21"/>
                <w14:ligatures w14:val="none"/>
              </w:rPr>
            </w:pPr>
          </w:p>
        </w:tc>
        <w:tc>
          <w:tcPr>
            <w:tcW w:w="50" w:type="pct"/>
            <w:tcBorders>
              <w:top w:val="single" w:sz="6" w:space="0" w:color="auto"/>
              <w:bottom w:val="dashSmallGap" w:sz="4" w:space="0" w:color="auto"/>
            </w:tcBorders>
            <w:noWrap/>
            <w:tcMar>
              <w:left w:w="0" w:type="dxa"/>
              <w:right w:w="0" w:type="dxa"/>
            </w:tcMar>
          </w:tcPr>
          <w:p w14:paraId="1B1DE4AD" w14:textId="77777777" w:rsidR="00E47E5A" w:rsidRPr="001A48B9" w:rsidRDefault="00E47E5A" w:rsidP="00AA7697">
            <w:pPr>
              <w:spacing w:after="0" w:line="240" w:lineRule="auto"/>
              <w:rPr>
                <w:rFonts w:ascii="Calibri" w:eastAsia="Times New Roman" w:hAnsi="Calibri" w:cs="Calibri"/>
                <w:color w:val="000000" w:themeColor="text1"/>
                <w:kern w:val="0"/>
                <w:sz w:val="21"/>
                <w:szCs w:val="21"/>
                <w14:ligatures w14:val="none"/>
              </w:rPr>
            </w:pPr>
          </w:p>
        </w:tc>
        <w:tc>
          <w:tcPr>
            <w:tcW w:w="354" w:type="pct"/>
            <w:tcBorders>
              <w:top w:val="single" w:sz="6" w:space="0" w:color="auto"/>
              <w:bottom w:val="dashSmallGap" w:sz="4" w:space="0" w:color="auto"/>
            </w:tcBorders>
            <w:noWrap/>
            <w:tcMar>
              <w:left w:w="0" w:type="dxa"/>
              <w:right w:w="0" w:type="dxa"/>
            </w:tcMar>
          </w:tcPr>
          <w:p w14:paraId="64DA7080" w14:textId="77777777" w:rsidR="00E47E5A" w:rsidRPr="001A48B9" w:rsidRDefault="00E47E5A" w:rsidP="00AA7697">
            <w:pPr>
              <w:spacing w:after="0" w:line="240" w:lineRule="auto"/>
              <w:rPr>
                <w:rFonts w:ascii="Calibri" w:eastAsia="Times New Roman" w:hAnsi="Calibri" w:cs="Calibri"/>
                <w:color w:val="000000" w:themeColor="text1"/>
                <w:kern w:val="0"/>
                <w:sz w:val="21"/>
                <w:szCs w:val="21"/>
                <w14:ligatures w14:val="none"/>
              </w:rPr>
            </w:pPr>
          </w:p>
        </w:tc>
        <w:tc>
          <w:tcPr>
            <w:tcW w:w="357" w:type="pct"/>
            <w:tcBorders>
              <w:top w:val="single" w:sz="6" w:space="0" w:color="auto"/>
              <w:bottom w:val="dashSmallGap" w:sz="4" w:space="0" w:color="auto"/>
            </w:tcBorders>
            <w:noWrap/>
            <w:tcMar>
              <w:left w:w="0" w:type="dxa"/>
              <w:right w:w="0" w:type="dxa"/>
            </w:tcMar>
          </w:tcPr>
          <w:p w14:paraId="2B1ACC6C" w14:textId="77777777" w:rsidR="00E47E5A" w:rsidRPr="001A48B9" w:rsidRDefault="00E47E5A" w:rsidP="00AA7697">
            <w:pPr>
              <w:spacing w:after="0" w:line="240" w:lineRule="auto"/>
              <w:rPr>
                <w:rFonts w:ascii="Calibri" w:eastAsia="Times New Roman" w:hAnsi="Calibri" w:cs="Calibri"/>
                <w:color w:val="000000" w:themeColor="text1"/>
                <w:kern w:val="0"/>
                <w:sz w:val="21"/>
                <w:szCs w:val="21"/>
                <w14:ligatures w14:val="none"/>
              </w:rPr>
            </w:pPr>
          </w:p>
        </w:tc>
      </w:tr>
      <w:tr w:rsidR="002076CE" w:rsidRPr="001A48B9" w14:paraId="2929C095" w14:textId="77777777" w:rsidTr="00EE7CF7">
        <w:trPr>
          <w:trHeight w:val="227"/>
          <w:jc w:val="center"/>
        </w:trPr>
        <w:tc>
          <w:tcPr>
            <w:tcW w:w="446" w:type="pct"/>
            <w:vMerge w:val="restart"/>
            <w:tcBorders>
              <w:top w:val="dashSmallGap" w:sz="4" w:space="0" w:color="auto"/>
            </w:tcBorders>
            <w:tcMar>
              <w:left w:w="0" w:type="dxa"/>
              <w:right w:w="0" w:type="dxa"/>
            </w:tcMar>
          </w:tcPr>
          <w:p w14:paraId="5AFA0C39" w14:textId="7FD1DE9D" w:rsidR="00E47E5A" w:rsidRPr="001A48B9" w:rsidRDefault="00E47E5A" w:rsidP="00E47E5A">
            <w:pPr>
              <w:spacing w:after="0" w:line="240" w:lineRule="auto"/>
              <w:rPr>
                <w:rFonts w:ascii="Calibri" w:hAnsi="Calibri" w:cs="Calibri"/>
                <w:color w:val="000000" w:themeColor="text1"/>
                <w:kern w:val="0"/>
                <w:sz w:val="21"/>
                <w:szCs w:val="21"/>
                <w14:ligatures w14:val="none"/>
              </w:rPr>
            </w:pPr>
            <w:proofErr w:type="spellStart"/>
            <w:r w:rsidRPr="001A48B9">
              <w:rPr>
                <w:rFonts w:ascii="Calibri" w:hAnsi="Calibri" w:cs="Calibri"/>
                <w:color w:val="000000" w:themeColor="text1"/>
                <w:kern w:val="0"/>
                <w:sz w:val="21"/>
                <w:szCs w:val="21"/>
                <w14:ligatures w14:val="none"/>
              </w:rPr>
              <w:t>S</w:t>
            </w:r>
            <w:r w:rsidR="00411025" w:rsidRPr="001A48B9">
              <w:rPr>
                <w:rFonts w:ascii="Calibri" w:hAnsi="Calibri" w:cs="Calibri"/>
                <w:color w:val="000000" w:themeColor="text1"/>
                <w:kern w:val="0"/>
                <w:sz w:val="21"/>
                <w:szCs w:val="21"/>
                <w14:ligatures w14:val="none"/>
              </w:rPr>
              <w:t>c</w:t>
            </w:r>
            <w:r w:rsidRPr="001A48B9">
              <w:rPr>
                <w:rFonts w:ascii="Calibri" w:hAnsi="Calibri" w:cs="Calibri"/>
                <w:color w:val="000000" w:themeColor="text1"/>
                <w:kern w:val="0"/>
                <w:sz w:val="21"/>
                <w:szCs w:val="21"/>
                <w14:ligatures w14:val="none"/>
              </w:rPr>
              <w:t>F</w:t>
            </w:r>
            <w:proofErr w:type="spellEnd"/>
          </w:p>
        </w:tc>
        <w:tc>
          <w:tcPr>
            <w:tcW w:w="2595" w:type="pct"/>
            <w:tcBorders>
              <w:top w:val="dashSmallGap" w:sz="4" w:space="0" w:color="auto"/>
            </w:tcBorders>
            <w:noWrap/>
            <w:tcMar>
              <w:left w:w="0" w:type="dxa"/>
              <w:right w:w="0" w:type="dxa"/>
            </w:tcMar>
          </w:tcPr>
          <w:p w14:paraId="45B3BCF3" w14:textId="5354406C" w:rsidR="00E47E5A" w:rsidRPr="001A48B9" w:rsidRDefault="00E47E5A" w:rsidP="00E47E5A">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S</w:t>
            </w:r>
            <w:r w:rsidR="00411025" w:rsidRPr="001A48B9">
              <w:rPr>
                <w:rFonts w:ascii="Calibri" w:hAnsi="Calibri" w:cs="Calibri"/>
                <w:color w:val="000000" w:themeColor="text1"/>
                <w:kern w:val="0"/>
                <w:sz w:val="21"/>
                <w:szCs w:val="21"/>
                <w14:ligatures w14:val="none"/>
              </w:rPr>
              <w:t>c</w:t>
            </w:r>
            <w:r w:rsidRPr="001A48B9">
              <w:rPr>
                <w:rFonts w:ascii="Calibri" w:eastAsia="Times New Roman" w:hAnsi="Calibri" w:cs="Calibri"/>
                <w:color w:val="000000" w:themeColor="text1"/>
                <w:kern w:val="0"/>
                <w:sz w:val="21"/>
                <w:szCs w:val="21"/>
                <w14:ligatures w14:val="none"/>
              </w:rPr>
              <w:t>F-01: Hard to pay attention in class</w:t>
            </w:r>
          </w:p>
        </w:tc>
        <w:tc>
          <w:tcPr>
            <w:tcW w:w="350" w:type="pct"/>
            <w:tcBorders>
              <w:top w:val="dashSmallGap" w:sz="4" w:space="0" w:color="auto"/>
            </w:tcBorders>
            <w:noWrap/>
            <w:tcMar>
              <w:left w:w="0" w:type="dxa"/>
              <w:right w:w="0" w:type="dxa"/>
            </w:tcMar>
          </w:tcPr>
          <w:p w14:paraId="1B6492BE" w14:textId="3889ADBC" w:rsidR="00E47E5A" w:rsidRPr="001A48B9" w:rsidRDefault="00E47E5A" w:rsidP="00E47E5A">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1.877</w:t>
            </w:r>
          </w:p>
        </w:tc>
        <w:tc>
          <w:tcPr>
            <w:tcW w:w="349" w:type="pct"/>
            <w:tcBorders>
              <w:top w:val="dashSmallGap" w:sz="4" w:space="0" w:color="auto"/>
            </w:tcBorders>
            <w:noWrap/>
            <w:tcMar>
              <w:left w:w="0" w:type="dxa"/>
              <w:right w:w="0" w:type="dxa"/>
            </w:tcMar>
          </w:tcPr>
          <w:p w14:paraId="7C5E3C0A" w14:textId="2D58803F" w:rsidR="00E47E5A" w:rsidRPr="001A48B9" w:rsidRDefault="00E47E5A" w:rsidP="00E47E5A">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0.068</w:t>
            </w:r>
          </w:p>
        </w:tc>
        <w:tc>
          <w:tcPr>
            <w:tcW w:w="499" w:type="pct"/>
            <w:tcBorders>
              <w:top w:val="dashSmallGap" w:sz="4" w:space="0" w:color="auto"/>
            </w:tcBorders>
            <w:noWrap/>
            <w:tcMar>
              <w:left w:w="0" w:type="dxa"/>
              <w:right w:w="0" w:type="dxa"/>
            </w:tcMar>
          </w:tcPr>
          <w:p w14:paraId="4632549A" w14:textId="32BE4D4B" w:rsidR="00E47E5A" w:rsidRPr="001A48B9" w:rsidRDefault="00E47E5A" w:rsidP="00E47E5A">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27.776</w:t>
            </w:r>
            <w:r w:rsidRPr="001A48B9">
              <w:rPr>
                <w:rFonts w:ascii="Calibri" w:eastAsia="Times New Roman" w:hAnsi="Calibri" w:cs="Calibri"/>
                <w:color w:val="000000" w:themeColor="text1"/>
                <w:kern w:val="0"/>
                <w:sz w:val="21"/>
                <w:szCs w:val="21"/>
                <w:vertAlign w:val="superscript"/>
                <w14:ligatures w14:val="none"/>
              </w:rPr>
              <w:t>***</w:t>
            </w:r>
          </w:p>
        </w:tc>
        <w:tc>
          <w:tcPr>
            <w:tcW w:w="50" w:type="pct"/>
            <w:tcBorders>
              <w:top w:val="dashSmallGap" w:sz="4" w:space="0" w:color="auto"/>
            </w:tcBorders>
            <w:noWrap/>
            <w:tcMar>
              <w:left w:w="0" w:type="dxa"/>
              <w:right w:w="0" w:type="dxa"/>
            </w:tcMar>
          </w:tcPr>
          <w:p w14:paraId="13E47349" w14:textId="77777777" w:rsidR="00E47E5A" w:rsidRPr="001A48B9" w:rsidRDefault="00E47E5A" w:rsidP="00E47E5A">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tcBorders>
              <w:top w:val="dashSmallGap" w:sz="4" w:space="0" w:color="auto"/>
            </w:tcBorders>
            <w:noWrap/>
            <w:tcMar>
              <w:left w:w="0" w:type="dxa"/>
              <w:right w:w="0" w:type="dxa"/>
            </w:tcMar>
          </w:tcPr>
          <w:p w14:paraId="3E277B1B" w14:textId="644C6457" w:rsidR="00E47E5A" w:rsidRPr="001A48B9" w:rsidRDefault="00E47E5A" w:rsidP="00E47E5A">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0.883</w:t>
            </w:r>
          </w:p>
        </w:tc>
        <w:tc>
          <w:tcPr>
            <w:tcW w:w="357" w:type="pct"/>
            <w:tcBorders>
              <w:top w:val="dashSmallGap" w:sz="4" w:space="0" w:color="auto"/>
            </w:tcBorders>
            <w:noWrap/>
            <w:tcMar>
              <w:left w:w="0" w:type="dxa"/>
              <w:right w:w="0" w:type="dxa"/>
            </w:tcMar>
          </w:tcPr>
          <w:p w14:paraId="0BAA8E82" w14:textId="0E1F956A" w:rsidR="00E47E5A" w:rsidRPr="001A48B9" w:rsidRDefault="00E47E5A" w:rsidP="00E47E5A">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0.221</w:t>
            </w:r>
          </w:p>
        </w:tc>
      </w:tr>
      <w:tr w:rsidR="002076CE" w:rsidRPr="001A48B9" w14:paraId="60640C83" w14:textId="77777777" w:rsidTr="00EE7CF7">
        <w:trPr>
          <w:trHeight w:val="227"/>
          <w:jc w:val="center"/>
        </w:trPr>
        <w:tc>
          <w:tcPr>
            <w:tcW w:w="446" w:type="pct"/>
            <w:vMerge/>
            <w:tcMar>
              <w:left w:w="0" w:type="dxa"/>
              <w:right w:w="0" w:type="dxa"/>
            </w:tcMar>
          </w:tcPr>
          <w:p w14:paraId="41CDE62D" w14:textId="77777777" w:rsidR="00E47E5A" w:rsidRPr="001A48B9" w:rsidRDefault="00E47E5A" w:rsidP="00E47E5A">
            <w:pPr>
              <w:spacing w:after="0" w:line="240" w:lineRule="auto"/>
              <w:rPr>
                <w:rFonts w:ascii="Calibri" w:eastAsia="Times New Roman" w:hAnsi="Calibri" w:cs="Calibri"/>
                <w:color w:val="000000" w:themeColor="text1"/>
                <w:kern w:val="0"/>
                <w:sz w:val="21"/>
                <w:szCs w:val="21"/>
                <w14:ligatures w14:val="none"/>
              </w:rPr>
            </w:pPr>
          </w:p>
        </w:tc>
        <w:tc>
          <w:tcPr>
            <w:tcW w:w="2595" w:type="pct"/>
            <w:noWrap/>
            <w:tcMar>
              <w:left w:w="0" w:type="dxa"/>
              <w:right w:w="0" w:type="dxa"/>
            </w:tcMar>
          </w:tcPr>
          <w:p w14:paraId="13042238" w14:textId="25244665" w:rsidR="00E47E5A" w:rsidRPr="001A48B9" w:rsidRDefault="00E47E5A" w:rsidP="00E47E5A">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S</w:t>
            </w:r>
            <w:r w:rsidR="00411025" w:rsidRPr="001A48B9">
              <w:rPr>
                <w:rFonts w:ascii="Calibri" w:hAnsi="Calibri" w:cs="Calibri"/>
                <w:color w:val="000000" w:themeColor="text1"/>
                <w:kern w:val="0"/>
                <w:sz w:val="21"/>
                <w:szCs w:val="21"/>
                <w14:ligatures w14:val="none"/>
              </w:rPr>
              <w:t>c</w:t>
            </w:r>
            <w:r w:rsidRPr="001A48B9">
              <w:rPr>
                <w:rFonts w:ascii="Calibri" w:eastAsia="Times New Roman" w:hAnsi="Calibri" w:cs="Calibri"/>
                <w:color w:val="000000" w:themeColor="text1"/>
                <w:kern w:val="0"/>
                <w:sz w:val="21"/>
                <w:szCs w:val="21"/>
                <w14:ligatures w14:val="none"/>
              </w:rPr>
              <w:t>F-02: Forget things</w:t>
            </w:r>
          </w:p>
        </w:tc>
        <w:tc>
          <w:tcPr>
            <w:tcW w:w="350" w:type="pct"/>
            <w:noWrap/>
            <w:tcMar>
              <w:left w:w="0" w:type="dxa"/>
              <w:right w:w="0" w:type="dxa"/>
            </w:tcMar>
          </w:tcPr>
          <w:p w14:paraId="20A177F7" w14:textId="4FC2EA8F" w:rsidR="00E47E5A" w:rsidRPr="001A48B9" w:rsidRDefault="00E47E5A" w:rsidP="00E47E5A">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1.639</w:t>
            </w:r>
          </w:p>
        </w:tc>
        <w:tc>
          <w:tcPr>
            <w:tcW w:w="349" w:type="pct"/>
            <w:noWrap/>
            <w:tcMar>
              <w:left w:w="0" w:type="dxa"/>
              <w:right w:w="0" w:type="dxa"/>
            </w:tcMar>
          </w:tcPr>
          <w:p w14:paraId="6D840C5B" w14:textId="2C5040E6" w:rsidR="00E47E5A" w:rsidRPr="001A48B9" w:rsidRDefault="00E47E5A" w:rsidP="00E47E5A">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0.053</w:t>
            </w:r>
          </w:p>
        </w:tc>
        <w:tc>
          <w:tcPr>
            <w:tcW w:w="499" w:type="pct"/>
            <w:noWrap/>
            <w:tcMar>
              <w:left w:w="0" w:type="dxa"/>
              <w:right w:w="0" w:type="dxa"/>
            </w:tcMar>
          </w:tcPr>
          <w:p w14:paraId="7DDADFCA" w14:textId="484D4720" w:rsidR="00E47E5A" w:rsidRPr="001A48B9" w:rsidRDefault="00E47E5A" w:rsidP="00E47E5A">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30.657</w:t>
            </w:r>
            <w:r w:rsidRPr="001A48B9">
              <w:rPr>
                <w:rFonts w:ascii="Calibri" w:eastAsia="Times New Roman" w:hAnsi="Calibri" w:cs="Calibri"/>
                <w:color w:val="000000" w:themeColor="text1"/>
                <w:kern w:val="0"/>
                <w:sz w:val="21"/>
                <w:szCs w:val="21"/>
                <w:vertAlign w:val="superscript"/>
                <w14:ligatures w14:val="none"/>
              </w:rPr>
              <w:t>***</w:t>
            </w:r>
          </w:p>
        </w:tc>
        <w:tc>
          <w:tcPr>
            <w:tcW w:w="50" w:type="pct"/>
            <w:noWrap/>
            <w:tcMar>
              <w:left w:w="0" w:type="dxa"/>
              <w:right w:w="0" w:type="dxa"/>
            </w:tcMar>
          </w:tcPr>
          <w:p w14:paraId="50C83567" w14:textId="77777777" w:rsidR="00E47E5A" w:rsidRPr="001A48B9" w:rsidRDefault="00E47E5A" w:rsidP="00E47E5A">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noWrap/>
            <w:tcMar>
              <w:left w:w="0" w:type="dxa"/>
              <w:right w:w="0" w:type="dxa"/>
            </w:tcMar>
          </w:tcPr>
          <w:p w14:paraId="2BB59559" w14:textId="482614B3" w:rsidR="00E47E5A" w:rsidRPr="001A48B9" w:rsidRDefault="00E47E5A" w:rsidP="00E47E5A">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0.854</w:t>
            </w:r>
          </w:p>
        </w:tc>
        <w:tc>
          <w:tcPr>
            <w:tcW w:w="357" w:type="pct"/>
            <w:noWrap/>
            <w:tcMar>
              <w:left w:w="0" w:type="dxa"/>
              <w:right w:w="0" w:type="dxa"/>
            </w:tcMar>
          </w:tcPr>
          <w:p w14:paraId="702F4481" w14:textId="08B85E1F" w:rsidR="00E47E5A" w:rsidRPr="001A48B9" w:rsidRDefault="00E47E5A" w:rsidP="00E47E5A">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0.271</w:t>
            </w:r>
          </w:p>
        </w:tc>
      </w:tr>
      <w:tr w:rsidR="002076CE" w:rsidRPr="001A48B9" w14:paraId="27AF7DA5" w14:textId="77777777" w:rsidTr="00EE7CF7">
        <w:trPr>
          <w:trHeight w:val="227"/>
          <w:jc w:val="center"/>
        </w:trPr>
        <w:tc>
          <w:tcPr>
            <w:tcW w:w="446" w:type="pct"/>
            <w:vMerge/>
            <w:tcMar>
              <w:left w:w="0" w:type="dxa"/>
              <w:right w:w="0" w:type="dxa"/>
            </w:tcMar>
          </w:tcPr>
          <w:p w14:paraId="7940DCF8" w14:textId="77777777" w:rsidR="00E47E5A" w:rsidRPr="001A48B9" w:rsidRDefault="00E47E5A" w:rsidP="00E47E5A">
            <w:pPr>
              <w:spacing w:after="0" w:line="240" w:lineRule="auto"/>
              <w:rPr>
                <w:rFonts w:ascii="Calibri" w:eastAsia="Times New Roman" w:hAnsi="Calibri" w:cs="Calibri"/>
                <w:color w:val="000000" w:themeColor="text1"/>
                <w:kern w:val="0"/>
                <w:sz w:val="21"/>
                <w:szCs w:val="21"/>
                <w14:ligatures w14:val="none"/>
              </w:rPr>
            </w:pPr>
          </w:p>
        </w:tc>
        <w:tc>
          <w:tcPr>
            <w:tcW w:w="2595" w:type="pct"/>
            <w:noWrap/>
            <w:tcMar>
              <w:left w:w="0" w:type="dxa"/>
              <w:right w:w="0" w:type="dxa"/>
            </w:tcMar>
          </w:tcPr>
          <w:p w14:paraId="486A1F10" w14:textId="4330BF5E" w:rsidR="00E47E5A" w:rsidRPr="001A48B9" w:rsidRDefault="00E47E5A" w:rsidP="00E47E5A">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S</w:t>
            </w:r>
            <w:r w:rsidR="00411025" w:rsidRPr="001A48B9">
              <w:rPr>
                <w:rFonts w:ascii="Calibri" w:hAnsi="Calibri" w:cs="Calibri"/>
                <w:color w:val="000000" w:themeColor="text1"/>
                <w:kern w:val="0"/>
                <w:sz w:val="21"/>
                <w:szCs w:val="21"/>
                <w14:ligatures w14:val="none"/>
              </w:rPr>
              <w:t>c</w:t>
            </w:r>
            <w:r w:rsidRPr="001A48B9">
              <w:rPr>
                <w:rFonts w:ascii="Calibri" w:eastAsia="Times New Roman" w:hAnsi="Calibri" w:cs="Calibri"/>
                <w:color w:val="000000" w:themeColor="text1"/>
                <w:kern w:val="0"/>
                <w:sz w:val="21"/>
                <w:szCs w:val="21"/>
                <w14:ligatures w14:val="none"/>
              </w:rPr>
              <w:t>F-03: Trouble keeping up with schoolwork</w:t>
            </w:r>
          </w:p>
        </w:tc>
        <w:tc>
          <w:tcPr>
            <w:tcW w:w="350" w:type="pct"/>
            <w:noWrap/>
            <w:tcMar>
              <w:left w:w="0" w:type="dxa"/>
              <w:right w:w="0" w:type="dxa"/>
            </w:tcMar>
          </w:tcPr>
          <w:p w14:paraId="2A368427" w14:textId="5C287F5D" w:rsidR="00E47E5A" w:rsidRPr="001A48B9" w:rsidRDefault="00E47E5A" w:rsidP="00E47E5A">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1.101</w:t>
            </w:r>
          </w:p>
        </w:tc>
        <w:tc>
          <w:tcPr>
            <w:tcW w:w="349" w:type="pct"/>
            <w:noWrap/>
            <w:tcMar>
              <w:left w:w="0" w:type="dxa"/>
              <w:right w:w="0" w:type="dxa"/>
            </w:tcMar>
          </w:tcPr>
          <w:p w14:paraId="08788FC2" w14:textId="72C86AD3" w:rsidR="00E47E5A" w:rsidRPr="001A48B9" w:rsidRDefault="00E47E5A" w:rsidP="00E47E5A">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0.029</w:t>
            </w:r>
          </w:p>
        </w:tc>
        <w:tc>
          <w:tcPr>
            <w:tcW w:w="499" w:type="pct"/>
            <w:noWrap/>
            <w:tcMar>
              <w:left w:w="0" w:type="dxa"/>
              <w:right w:w="0" w:type="dxa"/>
            </w:tcMar>
          </w:tcPr>
          <w:p w14:paraId="142FB2D0" w14:textId="45070838" w:rsidR="00E47E5A" w:rsidRPr="001A48B9" w:rsidRDefault="00E47E5A" w:rsidP="00E47E5A">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38.459</w:t>
            </w:r>
            <w:r w:rsidRPr="001A48B9">
              <w:rPr>
                <w:rFonts w:ascii="Calibri" w:eastAsia="Times New Roman" w:hAnsi="Calibri" w:cs="Calibri"/>
                <w:color w:val="000000" w:themeColor="text1"/>
                <w:kern w:val="0"/>
                <w:sz w:val="21"/>
                <w:szCs w:val="21"/>
                <w:vertAlign w:val="superscript"/>
                <w14:ligatures w14:val="none"/>
              </w:rPr>
              <w:t>***</w:t>
            </w:r>
          </w:p>
        </w:tc>
        <w:tc>
          <w:tcPr>
            <w:tcW w:w="50" w:type="pct"/>
            <w:noWrap/>
            <w:tcMar>
              <w:left w:w="0" w:type="dxa"/>
              <w:right w:w="0" w:type="dxa"/>
            </w:tcMar>
          </w:tcPr>
          <w:p w14:paraId="04EB84EC" w14:textId="77777777" w:rsidR="00E47E5A" w:rsidRPr="001A48B9" w:rsidRDefault="00E47E5A" w:rsidP="00E47E5A">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noWrap/>
            <w:tcMar>
              <w:left w:w="0" w:type="dxa"/>
              <w:right w:w="0" w:type="dxa"/>
            </w:tcMar>
          </w:tcPr>
          <w:p w14:paraId="5A56FD6B" w14:textId="1A497A5F" w:rsidR="00E47E5A" w:rsidRPr="001A48B9" w:rsidRDefault="00E47E5A" w:rsidP="00E47E5A">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0.740</w:t>
            </w:r>
          </w:p>
        </w:tc>
        <w:tc>
          <w:tcPr>
            <w:tcW w:w="357" w:type="pct"/>
            <w:noWrap/>
            <w:tcMar>
              <w:left w:w="0" w:type="dxa"/>
              <w:right w:w="0" w:type="dxa"/>
            </w:tcMar>
          </w:tcPr>
          <w:p w14:paraId="5644C7BD" w14:textId="5DFE8426" w:rsidR="00E47E5A" w:rsidRPr="001A48B9" w:rsidRDefault="00E47E5A" w:rsidP="00E47E5A">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0.452</w:t>
            </w:r>
          </w:p>
        </w:tc>
      </w:tr>
      <w:tr w:rsidR="002076CE" w:rsidRPr="001A48B9" w14:paraId="7CA72D28" w14:textId="77777777" w:rsidTr="00EE7CF7">
        <w:trPr>
          <w:trHeight w:val="227"/>
          <w:jc w:val="center"/>
        </w:trPr>
        <w:tc>
          <w:tcPr>
            <w:tcW w:w="446" w:type="pct"/>
            <w:vMerge/>
            <w:tcMar>
              <w:left w:w="0" w:type="dxa"/>
              <w:right w:w="0" w:type="dxa"/>
            </w:tcMar>
          </w:tcPr>
          <w:p w14:paraId="1273F092" w14:textId="77777777" w:rsidR="00E47E5A" w:rsidRPr="001A48B9" w:rsidRDefault="00E47E5A" w:rsidP="00E47E5A">
            <w:pPr>
              <w:spacing w:after="0" w:line="240" w:lineRule="auto"/>
              <w:rPr>
                <w:rFonts w:ascii="Calibri" w:eastAsia="Times New Roman" w:hAnsi="Calibri" w:cs="Calibri"/>
                <w:color w:val="000000" w:themeColor="text1"/>
                <w:kern w:val="0"/>
                <w:sz w:val="21"/>
                <w:szCs w:val="21"/>
                <w14:ligatures w14:val="none"/>
              </w:rPr>
            </w:pPr>
          </w:p>
        </w:tc>
        <w:tc>
          <w:tcPr>
            <w:tcW w:w="2595" w:type="pct"/>
            <w:noWrap/>
            <w:tcMar>
              <w:left w:w="0" w:type="dxa"/>
              <w:right w:w="0" w:type="dxa"/>
            </w:tcMar>
          </w:tcPr>
          <w:p w14:paraId="04E0CB6A" w14:textId="336AFDD3" w:rsidR="00E47E5A" w:rsidRPr="001A48B9" w:rsidRDefault="00E47E5A" w:rsidP="00E47E5A">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S</w:t>
            </w:r>
            <w:r w:rsidR="00411025" w:rsidRPr="001A48B9">
              <w:rPr>
                <w:rFonts w:ascii="Calibri" w:hAnsi="Calibri" w:cs="Calibri"/>
                <w:color w:val="000000" w:themeColor="text1"/>
                <w:kern w:val="0"/>
                <w:sz w:val="21"/>
                <w:szCs w:val="21"/>
                <w14:ligatures w14:val="none"/>
              </w:rPr>
              <w:t>c</w:t>
            </w:r>
            <w:r w:rsidRPr="001A48B9">
              <w:rPr>
                <w:rFonts w:ascii="Calibri" w:eastAsia="Times New Roman" w:hAnsi="Calibri" w:cs="Calibri"/>
                <w:color w:val="000000" w:themeColor="text1"/>
                <w:kern w:val="0"/>
                <w:sz w:val="21"/>
                <w:szCs w:val="21"/>
                <w14:ligatures w14:val="none"/>
              </w:rPr>
              <w:t>F-04: Miss school because of not feeling well</w:t>
            </w:r>
          </w:p>
        </w:tc>
        <w:tc>
          <w:tcPr>
            <w:tcW w:w="350" w:type="pct"/>
            <w:noWrap/>
            <w:tcMar>
              <w:left w:w="0" w:type="dxa"/>
              <w:right w:w="0" w:type="dxa"/>
            </w:tcMar>
          </w:tcPr>
          <w:p w14:paraId="3EE841BA" w14:textId="75DF7A0F" w:rsidR="00E47E5A" w:rsidRPr="001A48B9" w:rsidRDefault="00E47E5A" w:rsidP="00E47E5A">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1.077</w:t>
            </w:r>
          </w:p>
        </w:tc>
        <w:tc>
          <w:tcPr>
            <w:tcW w:w="349" w:type="pct"/>
            <w:noWrap/>
            <w:tcMar>
              <w:left w:w="0" w:type="dxa"/>
              <w:right w:w="0" w:type="dxa"/>
            </w:tcMar>
          </w:tcPr>
          <w:p w14:paraId="6F2E5A74" w14:textId="43531CD3" w:rsidR="00E47E5A" w:rsidRPr="001A48B9" w:rsidRDefault="00E47E5A" w:rsidP="00E47E5A">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0.032</w:t>
            </w:r>
          </w:p>
        </w:tc>
        <w:tc>
          <w:tcPr>
            <w:tcW w:w="499" w:type="pct"/>
            <w:noWrap/>
            <w:tcMar>
              <w:left w:w="0" w:type="dxa"/>
              <w:right w:w="0" w:type="dxa"/>
            </w:tcMar>
          </w:tcPr>
          <w:p w14:paraId="605104D5" w14:textId="30E75D3B" w:rsidR="00E47E5A" w:rsidRPr="001A48B9" w:rsidRDefault="00E47E5A" w:rsidP="00E47E5A">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34.125</w:t>
            </w:r>
            <w:r w:rsidRPr="001A48B9">
              <w:rPr>
                <w:rFonts w:ascii="Calibri" w:eastAsia="Times New Roman" w:hAnsi="Calibri" w:cs="Calibri"/>
                <w:color w:val="000000" w:themeColor="text1"/>
                <w:kern w:val="0"/>
                <w:sz w:val="21"/>
                <w:szCs w:val="21"/>
                <w:vertAlign w:val="superscript"/>
                <w14:ligatures w14:val="none"/>
              </w:rPr>
              <w:t>***</w:t>
            </w:r>
          </w:p>
        </w:tc>
        <w:tc>
          <w:tcPr>
            <w:tcW w:w="50" w:type="pct"/>
            <w:noWrap/>
            <w:tcMar>
              <w:left w:w="0" w:type="dxa"/>
              <w:right w:w="0" w:type="dxa"/>
            </w:tcMar>
          </w:tcPr>
          <w:p w14:paraId="1F33406A" w14:textId="77777777" w:rsidR="00E47E5A" w:rsidRPr="001A48B9" w:rsidRDefault="00E47E5A" w:rsidP="00E47E5A">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noWrap/>
            <w:tcMar>
              <w:left w:w="0" w:type="dxa"/>
              <w:right w:w="0" w:type="dxa"/>
            </w:tcMar>
          </w:tcPr>
          <w:p w14:paraId="0C3ADE9B" w14:textId="61E4AD94" w:rsidR="00E47E5A" w:rsidRPr="001A48B9" w:rsidRDefault="00E47E5A" w:rsidP="00E47E5A">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0.733</w:t>
            </w:r>
          </w:p>
        </w:tc>
        <w:tc>
          <w:tcPr>
            <w:tcW w:w="357" w:type="pct"/>
            <w:noWrap/>
            <w:tcMar>
              <w:left w:w="0" w:type="dxa"/>
              <w:right w:w="0" w:type="dxa"/>
            </w:tcMar>
          </w:tcPr>
          <w:p w14:paraId="497A8759" w14:textId="6DEA2371" w:rsidR="00E47E5A" w:rsidRPr="001A48B9" w:rsidRDefault="00E47E5A" w:rsidP="00E47E5A">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0.463</w:t>
            </w:r>
          </w:p>
        </w:tc>
      </w:tr>
      <w:tr w:rsidR="002076CE" w:rsidRPr="001A48B9" w14:paraId="284DA92F" w14:textId="77777777" w:rsidTr="00EE7CF7">
        <w:trPr>
          <w:trHeight w:val="227"/>
          <w:jc w:val="center"/>
        </w:trPr>
        <w:tc>
          <w:tcPr>
            <w:tcW w:w="446" w:type="pct"/>
            <w:vMerge/>
            <w:tcBorders>
              <w:bottom w:val="single" w:sz="12" w:space="0" w:color="auto"/>
            </w:tcBorders>
            <w:tcMar>
              <w:left w:w="0" w:type="dxa"/>
              <w:right w:w="0" w:type="dxa"/>
            </w:tcMar>
          </w:tcPr>
          <w:p w14:paraId="347C50D7" w14:textId="77777777" w:rsidR="00E47E5A" w:rsidRPr="001A48B9" w:rsidRDefault="00E47E5A" w:rsidP="00E47E5A">
            <w:pPr>
              <w:spacing w:after="0" w:line="240" w:lineRule="auto"/>
              <w:rPr>
                <w:rFonts w:ascii="Calibri" w:eastAsia="Times New Roman" w:hAnsi="Calibri" w:cs="Calibri"/>
                <w:color w:val="000000" w:themeColor="text1"/>
                <w:kern w:val="0"/>
                <w:sz w:val="21"/>
                <w:szCs w:val="21"/>
                <w14:ligatures w14:val="none"/>
              </w:rPr>
            </w:pPr>
          </w:p>
        </w:tc>
        <w:tc>
          <w:tcPr>
            <w:tcW w:w="2595" w:type="pct"/>
            <w:tcBorders>
              <w:bottom w:val="single" w:sz="12" w:space="0" w:color="auto"/>
            </w:tcBorders>
            <w:noWrap/>
            <w:tcMar>
              <w:left w:w="0" w:type="dxa"/>
              <w:right w:w="0" w:type="dxa"/>
            </w:tcMar>
          </w:tcPr>
          <w:p w14:paraId="203624F2" w14:textId="30404EB5" w:rsidR="00E47E5A" w:rsidRPr="001A48B9" w:rsidRDefault="00E47E5A" w:rsidP="00E47E5A">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S</w:t>
            </w:r>
            <w:r w:rsidR="00411025" w:rsidRPr="001A48B9">
              <w:rPr>
                <w:rFonts w:ascii="Calibri" w:hAnsi="Calibri" w:cs="Calibri"/>
                <w:color w:val="000000" w:themeColor="text1"/>
                <w:kern w:val="0"/>
                <w:sz w:val="21"/>
                <w:szCs w:val="21"/>
                <w14:ligatures w14:val="none"/>
              </w:rPr>
              <w:t>c</w:t>
            </w:r>
            <w:r w:rsidRPr="001A48B9">
              <w:rPr>
                <w:rFonts w:ascii="Calibri" w:eastAsia="Times New Roman" w:hAnsi="Calibri" w:cs="Calibri"/>
                <w:color w:val="000000" w:themeColor="text1"/>
                <w:kern w:val="0"/>
                <w:sz w:val="21"/>
                <w:szCs w:val="21"/>
                <w14:ligatures w14:val="none"/>
              </w:rPr>
              <w:t>F-05: Miss school to go to the doctor or hospital</w:t>
            </w:r>
          </w:p>
        </w:tc>
        <w:tc>
          <w:tcPr>
            <w:tcW w:w="350" w:type="pct"/>
            <w:tcBorders>
              <w:bottom w:val="single" w:sz="12" w:space="0" w:color="auto"/>
            </w:tcBorders>
            <w:noWrap/>
            <w:tcMar>
              <w:left w:w="0" w:type="dxa"/>
              <w:right w:w="0" w:type="dxa"/>
            </w:tcMar>
          </w:tcPr>
          <w:p w14:paraId="58340D69" w14:textId="3FB2A214" w:rsidR="00E47E5A" w:rsidRPr="001A48B9" w:rsidRDefault="00E47E5A" w:rsidP="00E47E5A">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1.304</w:t>
            </w:r>
          </w:p>
        </w:tc>
        <w:tc>
          <w:tcPr>
            <w:tcW w:w="349" w:type="pct"/>
            <w:tcBorders>
              <w:bottom w:val="single" w:sz="12" w:space="0" w:color="auto"/>
            </w:tcBorders>
            <w:noWrap/>
            <w:tcMar>
              <w:left w:w="0" w:type="dxa"/>
              <w:right w:w="0" w:type="dxa"/>
            </w:tcMar>
          </w:tcPr>
          <w:p w14:paraId="5FF36982" w14:textId="0F146B44" w:rsidR="00E47E5A" w:rsidRPr="001A48B9" w:rsidRDefault="00E47E5A" w:rsidP="00E47E5A">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0.045</w:t>
            </w:r>
          </w:p>
        </w:tc>
        <w:tc>
          <w:tcPr>
            <w:tcW w:w="499" w:type="pct"/>
            <w:tcBorders>
              <w:bottom w:val="single" w:sz="12" w:space="0" w:color="auto"/>
            </w:tcBorders>
            <w:noWrap/>
            <w:tcMar>
              <w:left w:w="0" w:type="dxa"/>
              <w:right w:w="0" w:type="dxa"/>
            </w:tcMar>
          </w:tcPr>
          <w:p w14:paraId="18237D71" w14:textId="177FEAAB" w:rsidR="00E47E5A" w:rsidRPr="001A48B9" w:rsidRDefault="00E47E5A" w:rsidP="00E47E5A">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29.138</w:t>
            </w:r>
            <w:r w:rsidRPr="001A48B9">
              <w:rPr>
                <w:rFonts w:ascii="Calibri" w:eastAsia="Times New Roman" w:hAnsi="Calibri" w:cs="Calibri"/>
                <w:color w:val="000000" w:themeColor="text1"/>
                <w:kern w:val="0"/>
                <w:sz w:val="21"/>
                <w:szCs w:val="21"/>
                <w:vertAlign w:val="superscript"/>
                <w14:ligatures w14:val="none"/>
              </w:rPr>
              <w:t>***</w:t>
            </w:r>
          </w:p>
        </w:tc>
        <w:tc>
          <w:tcPr>
            <w:tcW w:w="50" w:type="pct"/>
            <w:tcBorders>
              <w:bottom w:val="single" w:sz="12" w:space="0" w:color="auto"/>
            </w:tcBorders>
            <w:noWrap/>
            <w:tcMar>
              <w:left w:w="0" w:type="dxa"/>
              <w:right w:w="0" w:type="dxa"/>
            </w:tcMar>
          </w:tcPr>
          <w:p w14:paraId="24900A08" w14:textId="77777777" w:rsidR="00E47E5A" w:rsidRPr="001A48B9" w:rsidRDefault="00E47E5A" w:rsidP="00E47E5A">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tcBorders>
              <w:bottom w:val="single" w:sz="12" w:space="0" w:color="auto"/>
            </w:tcBorders>
            <w:noWrap/>
            <w:tcMar>
              <w:left w:w="0" w:type="dxa"/>
              <w:right w:w="0" w:type="dxa"/>
            </w:tcMar>
          </w:tcPr>
          <w:p w14:paraId="44DD8E4D" w14:textId="2B876416" w:rsidR="00E47E5A" w:rsidRPr="001A48B9" w:rsidRDefault="00E47E5A" w:rsidP="00E47E5A">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0.794</w:t>
            </w:r>
          </w:p>
        </w:tc>
        <w:tc>
          <w:tcPr>
            <w:tcW w:w="357" w:type="pct"/>
            <w:tcBorders>
              <w:bottom w:val="single" w:sz="12" w:space="0" w:color="auto"/>
            </w:tcBorders>
            <w:noWrap/>
            <w:tcMar>
              <w:left w:w="0" w:type="dxa"/>
              <w:right w:w="0" w:type="dxa"/>
            </w:tcMar>
          </w:tcPr>
          <w:p w14:paraId="02A8FF10" w14:textId="12426238" w:rsidR="00E47E5A" w:rsidRPr="001A48B9" w:rsidRDefault="00E47E5A" w:rsidP="00E47E5A">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0.370</w:t>
            </w:r>
          </w:p>
        </w:tc>
      </w:tr>
      <w:tr w:rsidR="00E47E5A" w:rsidRPr="001A48B9" w14:paraId="3E384DA3" w14:textId="77777777" w:rsidTr="00EE7CF7">
        <w:trPr>
          <w:trHeight w:val="565"/>
          <w:jc w:val="center"/>
        </w:trPr>
        <w:tc>
          <w:tcPr>
            <w:tcW w:w="5000" w:type="pct"/>
            <w:gridSpan w:val="8"/>
            <w:tcBorders>
              <w:top w:val="single" w:sz="12" w:space="0" w:color="auto"/>
            </w:tcBorders>
            <w:tcMar>
              <w:left w:w="0" w:type="dxa"/>
              <w:right w:w="0" w:type="dxa"/>
            </w:tcMar>
          </w:tcPr>
          <w:p w14:paraId="46603589" w14:textId="57C92BFA" w:rsidR="00E47E5A" w:rsidRPr="00E8746E" w:rsidRDefault="00E47E5A" w:rsidP="00AA7697">
            <w:pPr>
              <w:spacing w:after="0" w:line="240" w:lineRule="auto"/>
              <w:rPr>
                <w:rFonts w:ascii="Calibri" w:hAnsi="Calibri" w:cs="Calibri"/>
                <w:color w:val="000000" w:themeColor="text1"/>
                <w:kern w:val="0"/>
                <w:sz w:val="19"/>
                <w:szCs w:val="19"/>
                <w14:ligatures w14:val="none"/>
              </w:rPr>
            </w:pPr>
            <w:r w:rsidRPr="001A48B9">
              <w:rPr>
                <w:rFonts w:ascii="Calibri" w:eastAsia="DengXian" w:hAnsi="Calibri" w:cs="Calibri"/>
                <w:i/>
                <w:iCs/>
                <w:color w:val="000000" w:themeColor="text1"/>
                <w:kern w:val="0"/>
                <w:sz w:val="19"/>
                <w:szCs w:val="19"/>
                <w14:ligatures w14:val="none"/>
              </w:rPr>
              <w:t>Note</w:t>
            </w:r>
            <w:r w:rsidR="001A48B9">
              <w:rPr>
                <w:rFonts w:ascii="Calibri" w:eastAsia="DengXian" w:hAnsi="Calibri" w:cs="Calibri" w:hint="eastAsia"/>
                <w:color w:val="000000" w:themeColor="text1"/>
                <w:kern w:val="0"/>
                <w:sz w:val="19"/>
                <w:szCs w:val="19"/>
                <w14:ligatures w14:val="none"/>
              </w:rPr>
              <w:t>.</w:t>
            </w:r>
            <w:r w:rsidRPr="001A48B9">
              <w:rPr>
                <w:rFonts w:ascii="Calibri" w:eastAsia="DengXian" w:hAnsi="Calibri" w:cs="Calibri"/>
                <w:color w:val="000000" w:themeColor="text1"/>
                <w:kern w:val="0"/>
                <w:sz w:val="19"/>
                <w:szCs w:val="19"/>
                <w14:ligatures w14:val="none"/>
              </w:rPr>
              <w:t xml:space="preserve"> </w:t>
            </w:r>
            <w:r w:rsidRPr="001A48B9">
              <w:rPr>
                <w:rFonts w:ascii="Calibri" w:eastAsia="Times New Roman" w:hAnsi="Calibri" w:cs="Calibri"/>
                <w:color w:val="000000" w:themeColor="text1"/>
                <w:kern w:val="0"/>
                <w:sz w:val="19"/>
                <w:szCs w:val="19"/>
                <w14:ligatures w14:val="none"/>
              </w:rPr>
              <w:t>CFA</w:t>
            </w:r>
            <w:r w:rsidRPr="001A48B9">
              <w:rPr>
                <w:rFonts w:ascii="Calibri" w:hAnsi="Calibri" w:cs="Calibri"/>
                <w:color w:val="000000" w:themeColor="text1"/>
                <w:kern w:val="0"/>
                <w:sz w:val="19"/>
                <w:szCs w:val="19"/>
                <w14:ligatures w14:val="none"/>
              </w:rPr>
              <w:t xml:space="preserve"> = </w:t>
            </w:r>
            <w:r w:rsidRPr="001A48B9">
              <w:rPr>
                <w:rFonts w:ascii="Calibri" w:eastAsia="Times New Roman" w:hAnsi="Calibri" w:cs="Calibri"/>
                <w:color w:val="000000" w:themeColor="text1"/>
                <w:kern w:val="0"/>
                <w:sz w:val="19"/>
                <w:szCs w:val="19"/>
                <w14:ligatures w14:val="none"/>
              </w:rPr>
              <w:t>confirmatory factor analysis</w:t>
            </w:r>
            <w:r w:rsidRPr="001A48B9">
              <w:rPr>
                <w:rFonts w:ascii="Calibri" w:eastAsia="DengXian" w:hAnsi="Calibri" w:cs="Calibri"/>
                <w:color w:val="000000" w:themeColor="text1"/>
                <w:kern w:val="0"/>
                <w:sz w:val="19"/>
                <w:szCs w:val="19"/>
                <w14:ligatures w14:val="none"/>
              </w:rPr>
              <w:t xml:space="preserve">, </w:t>
            </w:r>
            <w:proofErr w:type="spellStart"/>
            <w:r w:rsidRPr="001A48B9">
              <w:rPr>
                <w:rFonts w:ascii="Calibri" w:eastAsia="DengXian" w:hAnsi="Calibri" w:cs="Calibri"/>
                <w:color w:val="000000" w:themeColor="text1"/>
                <w:kern w:val="0"/>
                <w:sz w:val="19"/>
                <w:szCs w:val="19"/>
                <w14:ligatures w14:val="none"/>
              </w:rPr>
              <w:t>S</w:t>
            </w:r>
            <w:r w:rsidR="00411025" w:rsidRPr="001A48B9">
              <w:rPr>
                <w:rFonts w:ascii="Calibri" w:eastAsia="DengXian" w:hAnsi="Calibri" w:cs="Calibri"/>
                <w:color w:val="000000" w:themeColor="text1"/>
                <w:kern w:val="0"/>
                <w:sz w:val="19"/>
                <w:szCs w:val="19"/>
                <w14:ligatures w14:val="none"/>
              </w:rPr>
              <w:t>c</w:t>
            </w:r>
            <w:r w:rsidRPr="001A48B9">
              <w:rPr>
                <w:rFonts w:ascii="Calibri" w:eastAsia="DengXian" w:hAnsi="Calibri" w:cs="Calibri"/>
                <w:color w:val="000000" w:themeColor="text1"/>
                <w:kern w:val="0"/>
                <w:sz w:val="19"/>
                <w:szCs w:val="19"/>
                <w14:ligatures w14:val="none"/>
              </w:rPr>
              <w:t>F</w:t>
            </w:r>
            <w:proofErr w:type="spellEnd"/>
            <w:r w:rsidRPr="001A48B9">
              <w:rPr>
                <w:rFonts w:ascii="Calibri" w:eastAsia="DengXian" w:hAnsi="Calibri" w:cs="Calibri"/>
                <w:color w:val="000000" w:themeColor="text1"/>
                <w:kern w:val="0"/>
                <w:sz w:val="19"/>
                <w:szCs w:val="19"/>
                <w14:ligatures w14:val="none"/>
              </w:rPr>
              <w:t xml:space="preserve"> = School Functioning, </w:t>
            </w:r>
            <w:r w:rsidRPr="001A48B9">
              <w:rPr>
                <w:rFonts w:ascii="Calibri" w:eastAsia="Times New Roman" w:hAnsi="Calibri" w:cs="Calibri"/>
                <w:i/>
                <w:iCs/>
                <w:color w:val="000000" w:themeColor="text1"/>
                <w:kern w:val="0"/>
                <w:sz w:val="19"/>
                <w:szCs w:val="19"/>
                <w14:ligatures w14:val="none"/>
              </w:rPr>
              <w:t>Est.</w:t>
            </w:r>
            <w:r w:rsidRPr="001A48B9">
              <w:rPr>
                <w:rFonts w:ascii="Calibri" w:hAnsi="Calibri" w:cs="Calibri"/>
                <w:i/>
                <w:iCs/>
                <w:color w:val="000000" w:themeColor="text1"/>
                <w:kern w:val="0"/>
                <w:sz w:val="19"/>
                <w:szCs w:val="19"/>
                <w14:ligatures w14:val="none"/>
              </w:rPr>
              <w:t xml:space="preserve"> </w:t>
            </w:r>
            <w:r w:rsidRPr="001A48B9">
              <w:rPr>
                <w:rFonts w:ascii="Calibri" w:hAnsi="Calibri" w:cs="Calibri"/>
                <w:color w:val="000000" w:themeColor="text1"/>
                <w:kern w:val="0"/>
                <w:sz w:val="19"/>
                <w:szCs w:val="19"/>
                <w14:ligatures w14:val="none"/>
              </w:rPr>
              <w:t xml:space="preserve">= </w:t>
            </w:r>
            <w:r w:rsidRPr="001A48B9">
              <w:rPr>
                <w:rFonts w:ascii="Calibri" w:eastAsia="Times New Roman" w:hAnsi="Calibri" w:cs="Calibri"/>
                <w:color w:val="000000" w:themeColor="text1"/>
                <w:kern w:val="0"/>
                <w:sz w:val="19"/>
                <w:szCs w:val="19"/>
                <w14:ligatures w14:val="none"/>
              </w:rPr>
              <w:t>estimate</w:t>
            </w:r>
            <w:r w:rsidRPr="001A48B9">
              <w:rPr>
                <w:rFonts w:ascii="Calibri" w:hAnsi="Calibri" w:cs="Calibri"/>
                <w:color w:val="000000" w:themeColor="text1"/>
                <w:kern w:val="0"/>
                <w:sz w:val="19"/>
                <w:szCs w:val="19"/>
                <w14:ligatures w14:val="none"/>
              </w:rPr>
              <w:t xml:space="preserve">, </w:t>
            </w:r>
            <w:r w:rsidRPr="001A48B9">
              <w:rPr>
                <w:rFonts w:ascii="Calibri" w:eastAsia="Times New Roman" w:hAnsi="Calibri" w:cs="Calibri"/>
                <w:i/>
                <w:iCs/>
                <w:color w:val="000000" w:themeColor="text1"/>
                <w:kern w:val="0"/>
                <w:sz w:val="19"/>
                <w:szCs w:val="19"/>
                <w14:ligatures w14:val="none"/>
              </w:rPr>
              <w:t>SE</w:t>
            </w:r>
            <w:r w:rsidRPr="001A48B9">
              <w:rPr>
                <w:rFonts w:ascii="Calibri" w:hAnsi="Calibri" w:cs="Calibri"/>
                <w:color w:val="000000" w:themeColor="text1"/>
                <w:kern w:val="0"/>
                <w:sz w:val="19"/>
                <w:szCs w:val="19"/>
                <w14:ligatures w14:val="none"/>
              </w:rPr>
              <w:t xml:space="preserve"> = </w:t>
            </w:r>
            <w:r w:rsidRPr="001A48B9">
              <w:rPr>
                <w:rFonts w:ascii="Calibri" w:eastAsia="Times New Roman" w:hAnsi="Calibri" w:cs="Calibri"/>
                <w:color w:val="000000" w:themeColor="text1"/>
                <w:kern w:val="0"/>
                <w:sz w:val="19"/>
                <w:szCs w:val="19"/>
                <w14:ligatures w14:val="none"/>
              </w:rPr>
              <w:t>standard error</w:t>
            </w:r>
            <w:r w:rsidRPr="001A48B9">
              <w:rPr>
                <w:rFonts w:ascii="Calibri" w:hAnsi="Calibri" w:cs="Calibri"/>
                <w:color w:val="000000" w:themeColor="text1"/>
                <w:kern w:val="0"/>
                <w:sz w:val="19"/>
                <w:szCs w:val="19"/>
                <w14:ligatures w14:val="none"/>
              </w:rPr>
              <w:t xml:space="preserve">, </w:t>
            </w:r>
            <w:r w:rsidRPr="001A48B9">
              <w:rPr>
                <w:rFonts w:ascii="Calibri" w:eastAsia="Times New Roman" w:hAnsi="Calibri" w:cs="Calibri"/>
                <w:i/>
                <w:iCs/>
                <w:color w:val="000000" w:themeColor="text1"/>
                <w:kern w:val="0"/>
                <w:sz w:val="19"/>
                <w:szCs w:val="19"/>
                <w14:ligatures w14:val="none"/>
              </w:rPr>
              <w:t>CR</w:t>
            </w:r>
            <w:r w:rsidRPr="001A48B9">
              <w:rPr>
                <w:rFonts w:ascii="Calibri" w:hAnsi="Calibri" w:cs="Calibri"/>
                <w:color w:val="000000" w:themeColor="text1"/>
                <w:kern w:val="0"/>
                <w:sz w:val="19"/>
                <w:szCs w:val="19"/>
                <w14:ligatures w14:val="none"/>
              </w:rPr>
              <w:t xml:space="preserve"> = </w:t>
            </w:r>
            <w:r w:rsidRPr="001A48B9">
              <w:rPr>
                <w:rFonts w:ascii="Calibri" w:eastAsia="Times New Roman" w:hAnsi="Calibri" w:cs="Calibri"/>
                <w:color w:val="000000" w:themeColor="text1"/>
                <w:kern w:val="0"/>
                <w:sz w:val="19"/>
                <w:szCs w:val="19"/>
                <w14:ligatures w14:val="none"/>
              </w:rPr>
              <w:t>critical ratio,</w:t>
            </w:r>
            <w:r w:rsidRPr="001A48B9">
              <w:rPr>
                <w:rFonts w:ascii="Calibri" w:hAnsi="Calibri" w:cs="Calibri"/>
                <w:color w:val="000000" w:themeColor="text1"/>
                <w:kern w:val="0"/>
                <w:sz w:val="19"/>
                <w:szCs w:val="19"/>
                <w14:ligatures w14:val="none"/>
              </w:rPr>
              <w:t xml:space="preserve"> </w:t>
            </w:r>
            <w:r w:rsidRPr="001A48B9">
              <w:rPr>
                <w:rFonts w:ascii="Calibri" w:eastAsia="Times New Roman" w:hAnsi="Calibri" w:cs="Calibri"/>
                <w:color w:val="000000" w:themeColor="text1"/>
                <w:kern w:val="0"/>
                <w:sz w:val="19"/>
                <w:szCs w:val="19"/>
                <w14:ligatures w14:val="none"/>
              </w:rPr>
              <w:t xml:space="preserve">equivalent to the common </w:t>
            </w:r>
            <w:r w:rsidRPr="001A48B9">
              <w:rPr>
                <w:rFonts w:ascii="Calibri" w:eastAsia="Times New Roman" w:hAnsi="Calibri" w:cs="Calibri"/>
                <w:i/>
                <w:iCs/>
                <w:color w:val="000000" w:themeColor="text1"/>
                <w:kern w:val="0"/>
                <w:sz w:val="19"/>
                <w:szCs w:val="19"/>
                <w14:ligatures w14:val="none"/>
              </w:rPr>
              <w:t>t</w:t>
            </w:r>
            <w:r w:rsidRPr="001A48B9">
              <w:rPr>
                <w:rFonts w:ascii="Calibri" w:eastAsia="Times New Roman" w:hAnsi="Calibri" w:cs="Calibri"/>
                <w:color w:val="000000" w:themeColor="text1"/>
                <w:kern w:val="0"/>
                <w:sz w:val="19"/>
                <w:szCs w:val="19"/>
                <w14:ligatures w14:val="none"/>
              </w:rPr>
              <w:t>-value</w:t>
            </w:r>
            <w:r w:rsidRPr="001A48B9">
              <w:rPr>
                <w:rFonts w:ascii="Calibri" w:hAnsi="Calibri" w:cs="Calibri"/>
                <w:color w:val="000000" w:themeColor="text1"/>
                <w:kern w:val="0"/>
                <w:sz w:val="19"/>
                <w:szCs w:val="19"/>
                <w14:ligatures w14:val="none"/>
              </w:rPr>
              <w:t xml:space="preserve">, </w:t>
            </w:r>
            <w:r w:rsidRPr="001A48B9">
              <w:rPr>
                <w:rFonts w:ascii="Calibri" w:eastAsia="Times New Roman" w:hAnsi="Calibri" w:cs="Calibri"/>
                <w:color w:val="000000" w:themeColor="text1"/>
                <w:kern w:val="0"/>
                <w:sz w:val="19"/>
                <w:szCs w:val="19"/>
                <w14:ligatures w14:val="none"/>
              </w:rPr>
              <w:t>δ</w:t>
            </w:r>
            <w:r w:rsidRPr="001A48B9">
              <w:rPr>
                <w:rFonts w:ascii="Calibri" w:hAnsi="Calibri" w:cs="Calibri"/>
                <w:color w:val="000000" w:themeColor="text1"/>
                <w:kern w:val="0"/>
                <w:sz w:val="19"/>
                <w:szCs w:val="19"/>
                <w14:ligatures w14:val="none"/>
              </w:rPr>
              <w:t xml:space="preserve"> = </w:t>
            </w:r>
            <w:r w:rsidRPr="001A48B9">
              <w:rPr>
                <w:rFonts w:ascii="Calibri" w:eastAsia="Times New Roman" w:hAnsi="Calibri" w:cs="Calibri"/>
                <w:color w:val="000000" w:themeColor="text1"/>
                <w:kern w:val="0"/>
                <w:sz w:val="19"/>
                <w:szCs w:val="19"/>
                <w14:ligatures w14:val="none"/>
              </w:rPr>
              <w:t xml:space="preserve">residual. </w:t>
            </w:r>
          </w:p>
          <w:p w14:paraId="72443C41" w14:textId="2FB3738F" w:rsidR="00D5604C" w:rsidRPr="00D5604C" w:rsidRDefault="00D5604C" w:rsidP="00AA7697">
            <w:pPr>
              <w:spacing w:after="0" w:line="240" w:lineRule="auto"/>
              <w:rPr>
                <w:rFonts w:ascii="Calibri" w:hAnsi="Calibri" w:cs="Calibri"/>
                <w:color w:val="000000" w:themeColor="text1"/>
                <w:kern w:val="0"/>
                <w:sz w:val="19"/>
                <w:szCs w:val="19"/>
                <w14:ligatures w14:val="none"/>
              </w:rPr>
            </w:pPr>
            <w:r w:rsidRPr="00D5604C">
              <w:rPr>
                <w:rFonts w:ascii="Calibri" w:hAnsi="Calibri" w:cs="Calibri"/>
                <w:color w:val="000000" w:themeColor="text1"/>
                <w:kern w:val="0"/>
                <w:sz w:val="19"/>
                <w:szCs w:val="19"/>
                <w14:ligatures w14:val="none"/>
              </w:rPr>
              <w:t>Missing values were handled using listwise (casewise) deletion.</w:t>
            </w:r>
          </w:p>
          <w:p w14:paraId="73F2A1DB" w14:textId="77777777" w:rsidR="00E47E5A" w:rsidRPr="00E8746E" w:rsidRDefault="00E47E5A" w:rsidP="00AA7697">
            <w:pPr>
              <w:spacing w:after="0" w:line="240" w:lineRule="auto"/>
              <w:rPr>
                <w:rFonts w:ascii="Calibri"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19"/>
                <w:szCs w:val="19"/>
                <w:vertAlign w:val="superscript"/>
                <w14:ligatures w14:val="none"/>
              </w:rPr>
              <w:t>***</w:t>
            </w:r>
            <w:r w:rsidRPr="001A48B9">
              <w:rPr>
                <w:rFonts w:ascii="Calibri" w:hAnsi="Calibri" w:cs="Calibri"/>
                <w:color w:val="000000" w:themeColor="text1"/>
                <w:kern w:val="0"/>
                <w:sz w:val="19"/>
                <w:szCs w:val="19"/>
                <w:vertAlign w:val="superscript"/>
                <w14:ligatures w14:val="none"/>
              </w:rPr>
              <w:t xml:space="preserve"> </w:t>
            </w:r>
            <w:r w:rsidRPr="001A48B9">
              <w:rPr>
                <w:rFonts w:ascii="Calibri" w:eastAsia="Times New Roman" w:hAnsi="Calibri" w:cs="Calibri"/>
                <w:i/>
                <w:iCs/>
                <w:color w:val="000000" w:themeColor="text1"/>
                <w:kern w:val="0"/>
                <w:sz w:val="19"/>
                <w:szCs w:val="19"/>
                <w14:ligatures w14:val="none"/>
              </w:rPr>
              <w:t>p</w:t>
            </w:r>
            <w:r w:rsidRPr="001A48B9">
              <w:rPr>
                <w:rFonts w:ascii="Calibri" w:eastAsia="Times New Roman" w:hAnsi="Calibri" w:cs="Calibri"/>
                <w:color w:val="000000" w:themeColor="text1"/>
                <w:kern w:val="0"/>
                <w:sz w:val="19"/>
                <w:szCs w:val="19"/>
                <w14:ligatures w14:val="none"/>
              </w:rPr>
              <w:t xml:space="preserve"> &lt; 0.001.</w:t>
            </w:r>
          </w:p>
        </w:tc>
      </w:tr>
    </w:tbl>
    <w:p w14:paraId="2D942B86" w14:textId="77777777" w:rsidR="00AD20AB" w:rsidRPr="001A48B9" w:rsidRDefault="00AD20AB" w:rsidP="00AD20AB">
      <w:pPr>
        <w:widowControl w:val="0"/>
        <w:spacing w:after="0" w:line="240" w:lineRule="auto"/>
        <w:rPr>
          <w:rFonts w:ascii="Calibri" w:eastAsia="SimSun" w:hAnsi="Calibri" w:cs="Calibri"/>
          <w:color w:val="000000" w:themeColor="text1"/>
          <w:kern w:val="24"/>
          <w:sz w:val="24"/>
          <w:szCs w:val="24"/>
          <w:lang w:val="en-AU" w:eastAsia="ja-JP"/>
        </w:rPr>
      </w:pPr>
    </w:p>
    <w:p w14:paraId="43C90368" w14:textId="77777777" w:rsidR="00E47E5A" w:rsidRPr="001A48B9" w:rsidRDefault="00E47E5A" w:rsidP="00AD20AB">
      <w:pPr>
        <w:widowControl w:val="0"/>
        <w:spacing w:after="0" w:line="240" w:lineRule="auto"/>
        <w:rPr>
          <w:rFonts w:ascii="Calibri" w:eastAsia="SimSun" w:hAnsi="Calibri" w:cs="Calibri"/>
          <w:color w:val="000000" w:themeColor="text1"/>
          <w:kern w:val="24"/>
          <w:sz w:val="24"/>
          <w:szCs w:val="24"/>
          <w:lang w:val="en-AU" w:eastAsia="ja-JP"/>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02"/>
        <w:gridCol w:w="1502"/>
        <w:gridCol w:w="1503"/>
        <w:gridCol w:w="1503"/>
        <w:gridCol w:w="1503"/>
        <w:gridCol w:w="1503"/>
      </w:tblGrid>
      <w:tr w:rsidR="002076CE" w:rsidRPr="001A48B9" w14:paraId="1AA582D2" w14:textId="77777777" w:rsidTr="00835F47">
        <w:tc>
          <w:tcPr>
            <w:tcW w:w="9016" w:type="dxa"/>
            <w:gridSpan w:val="6"/>
            <w:tcBorders>
              <w:bottom w:val="single" w:sz="12" w:space="0" w:color="auto"/>
            </w:tcBorders>
          </w:tcPr>
          <w:p w14:paraId="285687D3" w14:textId="1D27CF6C" w:rsidR="00AD20AB" w:rsidRPr="001A48B9" w:rsidRDefault="00AD20AB" w:rsidP="00835F47">
            <w:pPr>
              <w:widowControl w:val="0"/>
              <w:rPr>
                <w:rFonts w:ascii="Calibri" w:hAnsi="Calibri" w:cs="Calibri"/>
                <w:b/>
                <w:bCs/>
                <w:color w:val="000000" w:themeColor="text1"/>
                <w:kern w:val="0"/>
                <w:sz w:val="21"/>
                <w:szCs w:val="21"/>
                <w14:ligatures w14:val="none"/>
              </w:rPr>
            </w:pPr>
            <w:r w:rsidRPr="001A48B9">
              <w:rPr>
                <w:rFonts w:ascii="Calibri" w:eastAsia="Times New Roman" w:hAnsi="Calibri" w:cs="Calibri"/>
                <w:b/>
                <w:bCs/>
                <w:color w:val="000000" w:themeColor="text1"/>
                <w:kern w:val="0"/>
                <w:sz w:val="21"/>
                <w:szCs w:val="21"/>
                <w14:ligatures w14:val="none"/>
              </w:rPr>
              <w:t xml:space="preserve">Table </w:t>
            </w:r>
            <w:r w:rsidRPr="001A48B9">
              <w:rPr>
                <w:rFonts w:ascii="Calibri" w:hAnsi="Calibri" w:cs="Calibri"/>
                <w:b/>
                <w:bCs/>
                <w:color w:val="000000" w:themeColor="text1"/>
                <w:kern w:val="0"/>
                <w:sz w:val="21"/>
                <w:szCs w:val="21"/>
                <w14:ligatures w14:val="none"/>
              </w:rPr>
              <w:t>A</w:t>
            </w:r>
            <w:r w:rsidR="007F3B45" w:rsidRPr="001A48B9">
              <w:rPr>
                <w:rFonts w:ascii="Calibri" w:hAnsi="Calibri" w:cs="Calibri"/>
                <w:b/>
                <w:bCs/>
                <w:color w:val="000000" w:themeColor="text1"/>
                <w:kern w:val="0"/>
                <w:sz w:val="21"/>
                <w:szCs w:val="21"/>
                <w14:ligatures w14:val="none"/>
              </w:rPr>
              <w:t>1</w:t>
            </w:r>
            <w:r w:rsidRPr="001A48B9">
              <w:rPr>
                <w:rFonts w:ascii="Calibri" w:hAnsi="Calibri" w:cs="Calibri"/>
                <w:b/>
                <w:bCs/>
                <w:color w:val="000000" w:themeColor="text1"/>
                <w:kern w:val="0"/>
                <w:sz w:val="21"/>
                <w:szCs w:val="21"/>
                <w14:ligatures w14:val="none"/>
              </w:rPr>
              <w:t>0</w:t>
            </w:r>
            <w:r w:rsidRPr="001A48B9">
              <w:rPr>
                <w:rFonts w:ascii="Calibri" w:eastAsia="Times New Roman" w:hAnsi="Calibri" w:cs="Calibri"/>
                <w:b/>
                <w:bCs/>
                <w:color w:val="000000" w:themeColor="text1"/>
                <w:kern w:val="0"/>
                <w:sz w:val="21"/>
                <w:szCs w:val="21"/>
                <w14:ligatures w14:val="none"/>
              </w:rPr>
              <w:t xml:space="preserve"> </w:t>
            </w:r>
            <w:r w:rsidRPr="001A48B9">
              <w:rPr>
                <w:rFonts w:ascii="Calibri" w:eastAsia="Times New Roman" w:hAnsi="Calibri" w:cs="Calibri"/>
                <w:color w:val="000000" w:themeColor="text1"/>
                <w:kern w:val="0"/>
                <w:sz w:val="21"/>
                <w:szCs w:val="21"/>
                <w14:ligatures w14:val="none"/>
              </w:rPr>
              <w:t xml:space="preserve">Item </w:t>
            </w:r>
            <w:proofErr w:type="spellStart"/>
            <w:r w:rsidR="00536DA4" w:rsidRPr="00536DA4">
              <w:rPr>
                <w:rFonts w:ascii="Calibri" w:eastAsia="Times New Roman" w:hAnsi="Calibri" w:cs="Calibri"/>
                <w:color w:val="000000" w:themeColor="text1"/>
                <w:kern w:val="0"/>
                <w:sz w:val="21"/>
                <w:szCs w:val="21"/>
                <w14:ligatures w14:val="none"/>
              </w:rPr>
              <w:t>polychoric</w:t>
            </w:r>
            <w:proofErr w:type="spellEnd"/>
            <w:r w:rsidR="00536DA4" w:rsidRPr="00536DA4">
              <w:rPr>
                <w:rFonts w:ascii="Calibri" w:eastAsia="Times New Roman" w:hAnsi="Calibri" w:cs="Calibri"/>
                <w:color w:val="000000" w:themeColor="text1"/>
                <w:kern w:val="0"/>
                <w:sz w:val="21"/>
                <w:szCs w:val="21"/>
                <w14:ligatures w14:val="none"/>
              </w:rPr>
              <w:t xml:space="preserve"> </w:t>
            </w:r>
            <w:r w:rsidRPr="001A48B9">
              <w:rPr>
                <w:rFonts w:ascii="Calibri" w:eastAsia="Times New Roman" w:hAnsi="Calibri" w:cs="Calibri"/>
                <w:color w:val="000000" w:themeColor="text1"/>
                <w:kern w:val="0"/>
                <w:sz w:val="21"/>
                <w:szCs w:val="21"/>
                <w14:ligatures w14:val="none"/>
              </w:rPr>
              <w:t xml:space="preserve">correlation matrix of the </w:t>
            </w:r>
            <w:r w:rsidR="009E45A5" w:rsidRPr="001A48B9">
              <w:rPr>
                <w:rFonts w:ascii="Calibri" w:eastAsia="Times New Roman" w:hAnsi="Calibri" w:cs="Calibri"/>
                <w:color w:val="000000" w:themeColor="text1"/>
                <w:kern w:val="0"/>
                <w:sz w:val="21"/>
                <w:szCs w:val="21"/>
                <w14:ligatures w14:val="none"/>
              </w:rPr>
              <w:t>School Functioning</w:t>
            </w:r>
            <w:r w:rsidRPr="001A48B9">
              <w:rPr>
                <w:rFonts w:ascii="Calibri" w:hAnsi="Calibri" w:cs="Calibri"/>
                <w:color w:val="000000" w:themeColor="text1"/>
                <w:kern w:val="0"/>
                <w:sz w:val="21"/>
                <w:szCs w:val="21"/>
                <w14:ligatures w14:val="none"/>
              </w:rPr>
              <w:t xml:space="preserve"> </w:t>
            </w:r>
            <w:r w:rsidR="00D5604C" w:rsidRPr="00D5604C">
              <w:rPr>
                <w:rFonts w:ascii="Calibri" w:hAnsi="Calibri" w:cs="Calibri"/>
                <w:color w:val="000000" w:themeColor="text1"/>
                <w:kern w:val="0"/>
                <w:sz w:val="21"/>
                <w:szCs w:val="21"/>
                <w14:ligatures w14:val="none"/>
              </w:rPr>
              <w:t xml:space="preserve">subscale </w:t>
            </w:r>
            <w:r w:rsidRPr="001A48B9">
              <w:rPr>
                <w:rFonts w:ascii="Calibri" w:hAnsi="Calibri" w:cs="Calibri"/>
                <w:color w:val="000000" w:themeColor="text1"/>
                <w:kern w:val="0"/>
                <w:sz w:val="21"/>
                <w:szCs w:val="21"/>
                <w14:ligatures w14:val="none"/>
              </w:rPr>
              <w:t>(</w:t>
            </w:r>
            <w:r w:rsidRPr="001A48B9">
              <w:rPr>
                <w:rFonts w:ascii="Calibri" w:hAnsi="Calibri" w:cs="Calibri"/>
                <w:i/>
                <w:iCs/>
                <w:color w:val="000000" w:themeColor="text1"/>
                <w:kern w:val="0"/>
                <w:sz w:val="21"/>
                <w:szCs w:val="21"/>
                <w14:ligatures w14:val="none"/>
              </w:rPr>
              <w:t>N</w:t>
            </w:r>
            <w:r w:rsidRPr="001A48B9">
              <w:rPr>
                <w:rFonts w:ascii="Calibri" w:hAnsi="Calibri" w:cs="Calibri"/>
                <w:color w:val="000000" w:themeColor="text1"/>
                <w:kern w:val="0"/>
                <w:sz w:val="21"/>
                <w:szCs w:val="21"/>
                <w14:ligatures w14:val="none"/>
              </w:rPr>
              <w:t xml:space="preserve"> = 43</w:t>
            </w:r>
            <w:r w:rsidR="009E45A5" w:rsidRPr="001A48B9">
              <w:rPr>
                <w:rFonts w:ascii="Calibri" w:hAnsi="Calibri" w:cs="Calibri"/>
                <w:color w:val="000000" w:themeColor="text1"/>
                <w:kern w:val="0"/>
                <w:sz w:val="21"/>
                <w:szCs w:val="21"/>
                <w14:ligatures w14:val="none"/>
              </w:rPr>
              <w:t>35</w:t>
            </w:r>
            <w:r w:rsidRPr="001A48B9">
              <w:rPr>
                <w:rFonts w:ascii="Calibri" w:hAnsi="Calibri" w:cs="Calibri"/>
                <w:color w:val="000000" w:themeColor="text1"/>
                <w:kern w:val="0"/>
                <w:sz w:val="21"/>
                <w:szCs w:val="21"/>
                <w14:ligatures w14:val="none"/>
              </w:rPr>
              <w:t>)</w:t>
            </w:r>
          </w:p>
        </w:tc>
      </w:tr>
      <w:tr w:rsidR="002076CE" w:rsidRPr="001A48B9" w14:paraId="668AC46F" w14:textId="77777777" w:rsidTr="00835F47">
        <w:tc>
          <w:tcPr>
            <w:tcW w:w="1502" w:type="dxa"/>
            <w:tcBorders>
              <w:top w:val="single" w:sz="12" w:space="0" w:color="auto"/>
              <w:bottom w:val="single" w:sz="8" w:space="0" w:color="auto"/>
            </w:tcBorders>
          </w:tcPr>
          <w:p w14:paraId="5A986B9C" w14:textId="77777777" w:rsidR="00AD20AB" w:rsidRPr="001A48B9" w:rsidRDefault="00AD20AB" w:rsidP="00835F47">
            <w:pPr>
              <w:widowControl w:val="0"/>
              <w:rPr>
                <w:rFonts w:ascii="Calibri" w:eastAsia="SimSun" w:hAnsi="Calibri" w:cs="Calibri"/>
                <w:color w:val="000000" w:themeColor="text1"/>
                <w:kern w:val="24"/>
                <w:sz w:val="21"/>
                <w:szCs w:val="21"/>
                <w:lang w:val="en-AU" w:eastAsia="ja-JP"/>
              </w:rPr>
            </w:pPr>
          </w:p>
        </w:tc>
        <w:tc>
          <w:tcPr>
            <w:tcW w:w="1502" w:type="dxa"/>
            <w:tcBorders>
              <w:top w:val="single" w:sz="12" w:space="0" w:color="auto"/>
              <w:bottom w:val="single" w:sz="8" w:space="0" w:color="auto"/>
            </w:tcBorders>
          </w:tcPr>
          <w:p w14:paraId="246517CA" w14:textId="56DF55C6" w:rsidR="00AD20AB" w:rsidRPr="001A48B9" w:rsidRDefault="009E45A5" w:rsidP="00835F47">
            <w:pPr>
              <w:widowControl w:val="0"/>
              <w:rPr>
                <w:rFonts w:ascii="Calibri" w:eastAsia="SimSun" w:hAnsi="Calibri" w:cs="Calibri"/>
                <w:color w:val="000000" w:themeColor="text1"/>
                <w:kern w:val="24"/>
                <w:sz w:val="21"/>
                <w:szCs w:val="21"/>
                <w:lang w:val="en-AU" w:eastAsia="ja-JP"/>
              </w:rPr>
            </w:pPr>
            <w:r w:rsidRPr="001A48B9">
              <w:rPr>
                <w:rFonts w:ascii="Calibri" w:hAnsi="Calibri" w:cs="Calibri"/>
                <w:color w:val="000000" w:themeColor="text1"/>
                <w:kern w:val="0"/>
                <w:sz w:val="21"/>
                <w:szCs w:val="21"/>
                <w14:ligatures w14:val="none"/>
              </w:rPr>
              <w:t>S</w:t>
            </w:r>
            <w:r w:rsidR="00411025" w:rsidRPr="001A48B9">
              <w:rPr>
                <w:rFonts w:ascii="Calibri" w:hAnsi="Calibri" w:cs="Calibri"/>
                <w:color w:val="000000" w:themeColor="text1"/>
                <w:kern w:val="0"/>
                <w:sz w:val="21"/>
                <w:szCs w:val="21"/>
                <w14:ligatures w14:val="none"/>
              </w:rPr>
              <w:t>c</w:t>
            </w:r>
            <w:r w:rsidRPr="001A48B9">
              <w:rPr>
                <w:rFonts w:ascii="Calibri" w:hAnsi="Calibri" w:cs="Calibri"/>
                <w:color w:val="000000" w:themeColor="text1"/>
                <w:kern w:val="0"/>
                <w:sz w:val="21"/>
                <w:szCs w:val="21"/>
                <w14:ligatures w14:val="none"/>
              </w:rPr>
              <w:t>F</w:t>
            </w:r>
            <w:r w:rsidR="00AD20AB" w:rsidRPr="001A48B9">
              <w:rPr>
                <w:rFonts w:ascii="Calibri" w:hAnsi="Calibri" w:cs="Calibri"/>
                <w:color w:val="000000" w:themeColor="text1"/>
                <w:kern w:val="0"/>
                <w:sz w:val="21"/>
                <w:szCs w:val="21"/>
                <w14:ligatures w14:val="none"/>
              </w:rPr>
              <w:t>-01</w:t>
            </w:r>
          </w:p>
        </w:tc>
        <w:tc>
          <w:tcPr>
            <w:tcW w:w="1503" w:type="dxa"/>
            <w:tcBorders>
              <w:top w:val="single" w:sz="12" w:space="0" w:color="auto"/>
              <w:bottom w:val="single" w:sz="8" w:space="0" w:color="auto"/>
            </w:tcBorders>
          </w:tcPr>
          <w:p w14:paraId="554E6B3C" w14:textId="4B10C9C4" w:rsidR="00AD20AB" w:rsidRPr="001A48B9" w:rsidRDefault="009E45A5" w:rsidP="00835F47">
            <w:pPr>
              <w:widowControl w:val="0"/>
              <w:rPr>
                <w:rFonts w:ascii="Calibri" w:eastAsia="SimSun" w:hAnsi="Calibri" w:cs="Calibri"/>
                <w:color w:val="000000" w:themeColor="text1"/>
                <w:kern w:val="24"/>
                <w:sz w:val="21"/>
                <w:szCs w:val="21"/>
                <w:lang w:val="en-AU" w:eastAsia="ja-JP"/>
              </w:rPr>
            </w:pPr>
            <w:r w:rsidRPr="001A48B9">
              <w:rPr>
                <w:rFonts w:ascii="Calibri" w:hAnsi="Calibri" w:cs="Calibri"/>
                <w:color w:val="000000" w:themeColor="text1"/>
                <w:kern w:val="0"/>
                <w:sz w:val="21"/>
                <w:szCs w:val="21"/>
                <w14:ligatures w14:val="none"/>
              </w:rPr>
              <w:t>S</w:t>
            </w:r>
            <w:r w:rsidR="00411025" w:rsidRPr="001A48B9">
              <w:rPr>
                <w:rFonts w:ascii="Calibri" w:hAnsi="Calibri" w:cs="Calibri"/>
                <w:color w:val="000000" w:themeColor="text1"/>
                <w:kern w:val="0"/>
                <w:sz w:val="21"/>
                <w:szCs w:val="21"/>
                <w14:ligatures w14:val="none"/>
              </w:rPr>
              <w:t>c</w:t>
            </w:r>
            <w:r w:rsidRPr="001A48B9">
              <w:rPr>
                <w:rFonts w:ascii="Calibri" w:hAnsi="Calibri" w:cs="Calibri"/>
                <w:color w:val="000000" w:themeColor="text1"/>
                <w:kern w:val="0"/>
                <w:sz w:val="21"/>
                <w:szCs w:val="21"/>
                <w14:ligatures w14:val="none"/>
              </w:rPr>
              <w:t>F</w:t>
            </w:r>
            <w:r w:rsidR="00AD20AB" w:rsidRPr="001A48B9">
              <w:rPr>
                <w:rFonts w:ascii="Calibri" w:hAnsi="Calibri" w:cs="Calibri"/>
                <w:color w:val="000000" w:themeColor="text1"/>
                <w:kern w:val="0"/>
                <w:sz w:val="21"/>
                <w:szCs w:val="21"/>
                <w14:ligatures w14:val="none"/>
              </w:rPr>
              <w:t>-02</w:t>
            </w:r>
          </w:p>
        </w:tc>
        <w:tc>
          <w:tcPr>
            <w:tcW w:w="1503" w:type="dxa"/>
            <w:tcBorders>
              <w:top w:val="single" w:sz="12" w:space="0" w:color="auto"/>
              <w:bottom w:val="single" w:sz="8" w:space="0" w:color="auto"/>
            </w:tcBorders>
          </w:tcPr>
          <w:p w14:paraId="3C74C83F" w14:textId="07FB2E5B" w:rsidR="00AD20AB" w:rsidRPr="001A48B9" w:rsidRDefault="009E45A5" w:rsidP="00835F47">
            <w:pPr>
              <w:widowControl w:val="0"/>
              <w:rPr>
                <w:rFonts w:ascii="Calibri" w:eastAsia="SimSun" w:hAnsi="Calibri" w:cs="Calibri"/>
                <w:color w:val="000000" w:themeColor="text1"/>
                <w:kern w:val="24"/>
                <w:sz w:val="21"/>
                <w:szCs w:val="21"/>
                <w:lang w:val="en-AU" w:eastAsia="ja-JP"/>
              </w:rPr>
            </w:pPr>
            <w:r w:rsidRPr="001A48B9">
              <w:rPr>
                <w:rFonts w:ascii="Calibri" w:hAnsi="Calibri" w:cs="Calibri"/>
                <w:color w:val="000000" w:themeColor="text1"/>
                <w:kern w:val="0"/>
                <w:sz w:val="21"/>
                <w:szCs w:val="21"/>
                <w14:ligatures w14:val="none"/>
              </w:rPr>
              <w:t>S</w:t>
            </w:r>
            <w:r w:rsidR="00411025" w:rsidRPr="001A48B9">
              <w:rPr>
                <w:rFonts w:ascii="Calibri" w:hAnsi="Calibri" w:cs="Calibri"/>
                <w:color w:val="000000" w:themeColor="text1"/>
                <w:kern w:val="0"/>
                <w:sz w:val="21"/>
                <w:szCs w:val="21"/>
                <w14:ligatures w14:val="none"/>
              </w:rPr>
              <w:t>c</w:t>
            </w:r>
            <w:r w:rsidRPr="001A48B9">
              <w:rPr>
                <w:rFonts w:ascii="Calibri" w:hAnsi="Calibri" w:cs="Calibri"/>
                <w:color w:val="000000" w:themeColor="text1"/>
                <w:kern w:val="0"/>
                <w:sz w:val="21"/>
                <w:szCs w:val="21"/>
                <w14:ligatures w14:val="none"/>
              </w:rPr>
              <w:t>F</w:t>
            </w:r>
            <w:r w:rsidR="00AD20AB" w:rsidRPr="001A48B9">
              <w:rPr>
                <w:rFonts w:ascii="Calibri" w:hAnsi="Calibri" w:cs="Calibri"/>
                <w:color w:val="000000" w:themeColor="text1"/>
                <w:kern w:val="0"/>
                <w:sz w:val="21"/>
                <w:szCs w:val="21"/>
                <w14:ligatures w14:val="none"/>
              </w:rPr>
              <w:t>-03</w:t>
            </w:r>
          </w:p>
        </w:tc>
        <w:tc>
          <w:tcPr>
            <w:tcW w:w="1503" w:type="dxa"/>
            <w:tcBorders>
              <w:top w:val="single" w:sz="12" w:space="0" w:color="auto"/>
              <w:bottom w:val="single" w:sz="8" w:space="0" w:color="auto"/>
            </w:tcBorders>
          </w:tcPr>
          <w:p w14:paraId="6732DE7E" w14:textId="62C09FA8" w:rsidR="00AD20AB" w:rsidRPr="001A48B9" w:rsidRDefault="009E45A5" w:rsidP="00835F47">
            <w:pPr>
              <w:widowControl w:val="0"/>
              <w:rPr>
                <w:rFonts w:ascii="Calibri" w:eastAsia="SimSun" w:hAnsi="Calibri" w:cs="Calibri"/>
                <w:color w:val="000000" w:themeColor="text1"/>
                <w:kern w:val="24"/>
                <w:sz w:val="21"/>
                <w:szCs w:val="21"/>
                <w:lang w:val="en-AU" w:eastAsia="ja-JP"/>
              </w:rPr>
            </w:pPr>
            <w:r w:rsidRPr="001A48B9">
              <w:rPr>
                <w:rFonts w:ascii="Calibri" w:hAnsi="Calibri" w:cs="Calibri"/>
                <w:color w:val="000000" w:themeColor="text1"/>
                <w:kern w:val="0"/>
                <w:sz w:val="21"/>
                <w:szCs w:val="21"/>
                <w14:ligatures w14:val="none"/>
              </w:rPr>
              <w:t>S</w:t>
            </w:r>
            <w:r w:rsidR="00411025" w:rsidRPr="001A48B9">
              <w:rPr>
                <w:rFonts w:ascii="Calibri" w:hAnsi="Calibri" w:cs="Calibri"/>
                <w:color w:val="000000" w:themeColor="text1"/>
                <w:kern w:val="0"/>
                <w:sz w:val="21"/>
                <w:szCs w:val="21"/>
                <w14:ligatures w14:val="none"/>
              </w:rPr>
              <w:t>c</w:t>
            </w:r>
            <w:r w:rsidRPr="001A48B9">
              <w:rPr>
                <w:rFonts w:ascii="Calibri" w:hAnsi="Calibri" w:cs="Calibri"/>
                <w:color w:val="000000" w:themeColor="text1"/>
                <w:kern w:val="0"/>
                <w:sz w:val="21"/>
                <w:szCs w:val="21"/>
                <w14:ligatures w14:val="none"/>
              </w:rPr>
              <w:t>F</w:t>
            </w:r>
            <w:r w:rsidR="00AD20AB" w:rsidRPr="001A48B9">
              <w:rPr>
                <w:rFonts w:ascii="Calibri" w:hAnsi="Calibri" w:cs="Calibri"/>
                <w:color w:val="000000" w:themeColor="text1"/>
                <w:kern w:val="0"/>
                <w:sz w:val="21"/>
                <w:szCs w:val="21"/>
                <w14:ligatures w14:val="none"/>
              </w:rPr>
              <w:t>-04</w:t>
            </w:r>
          </w:p>
        </w:tc>
        <w:tc>
          <w:tcPr>
            <w:tcW w:w="1503" w:type="dxa"/>
            <w:tcBorders>
              <w:top w:val="single" w:sz="12" w:space="0" w:color="auto"/>
              <w:bottom w:val="single" w:sz="8" w:space="0" w:color="auto"/>
            </w:tcBorders>
          </w:tcPr>
          <w:p w14:paraId="258E7E29" w14:textId="7F3CC241" w:rsidR="00AD20AB" w:rsidRPr="001A48B9" w:rsidRDefault="009E45A5" w:rsidP="00835F47">
            <w:pPr>
              <w:widowControl w:val="0"/>
              <w:rPr>
                <w:rFonts w:ascii="Calibri" w:eastAsia="SimSun" w:hAnsi="Calibri" w:cs="Calibri"/>
                <w:color w:val="000000" w:themeColor="text1"/>
                <w:kern w:val="24"/>
                <w:sz w:val="21"/>
                <w:szCs w:val="21"/>
                <w:lang w:val="en-AU" w:eastAsia="ja-JP"/>
              </w:rPr>
            </w:pPr>
            <w:r w:rsidRPr="001A48B9">
              <w:rPr>
                <w:rFonts w:ascii="Calibri" w:hAnsi="Calibri" w:cs="Calibri"/>
                <w:color w:val="000000" w:themeColor="text1"/>
                <w:kern w:val="0"/>
                <w:sz w:val="21"/>
                <w:szCs w:val="21"/>
                <w14:ligatures w14:val="none"/>
              </w:rPr>
              <w:t>S</w:t>
            </w:r>
            <w:r w:rsidR="00411025" w:rsidRPr="001A48B9">
              <w:rPr>
                <w:rFonts w:ascii="Calibri" w:hAnsi="Calibri" w:cs="Calibri"/>
                <w:color w:val="000000" w:themeColor="text1"/>
                <w:kern w:val="0"/>
                <w:sz w:val="21"/>
                <w:szCs w:val="21"/>
                <w14:ligatures w14:val="none"/>
              </w:rPr>
              <w:t>c</w:t>
            </w:r>
            <w:r w:rsidRPr="001A48B9">
              <w:rPr>
                <w:rFonts w:ascii="Calibri" w:hAnsi="Calibri" w:cs="Calibri"/>
                <w:color w:val="000000" w:themeColor="text1"/>
                <w:kern w:val="0"/>
                <w:sz w:val="21"/>
                <w:szCs w:val="21"/>
                <w14:ligatures w14:val="none"/>
              </w:rPr>
              <w:t>F</w:t>
            </w:r>
            <w:r w:rsidR="00AD20AB" w:rsidRPr="001A48B9">
              <w:rPr>
                <w:rFonts w:ascii="Calibri" w:hAnsi="Calibri" w:cs="Calibri"/>
                <w:color w:val="000000" w:themeColor="text1"/>
                <w:kern w:val="0"/>
                <w:sz w:val="21"/>
                <w:szCs w:val="21"/>
                <w14:ligatures w14:val="none"/>
              </w:rPr>
              <w:t>-05</w:t>
            </w:r>
          </w:p>
        </w:tc>
      </w:tr>
      <w:tr w:rsidR="002076CE" w:rsidRPr="001A48B9" w14:paraId="6A6A78A7" w14:textId="77777777" w:rsidTr="00835F47">
        <w:trPr>
          <w:trHeight w:val="61"/>
        </w:trPr>
        <w:tc>
          <w:tcPr>
            <w:tcW w:w="1502" w:type="dxa"/>
            <w:tcBorders>
              <w:top w:val="single" w:sz="8" w:space="0" w:color="auto"/>
            </w:tcBorders>
          </w:tcPr>
          <w:p w14:paraId="749EB27C" w14:textId="4831969F" w:rsidR="00AD20AB" w:rsidRPr="001A48B9" w:rsidRDefault="009E45A5" w:rsidP="00835F47">
            <w:pPr>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S</w:t>
            </w:r>
            <w:r w:rsidR="00411025" w:rsidRPr="001A48B9">
              <w:rPr>
                <w:rFonts w:ascii="Calibri" w:hAnsi="Calibri" w:cs="Calibri"/>
                <w:color w:val="000000" w:themeColor="text1"/>
                <w:kern w:val="0"/>
                <w:sz w:val="21"/>
                <w:szCs w:val="21"/>
                <w14:ligatures w14:val="none"/>
              </w:rPr>
              <w:t>c</w:t>
            </w:r>
            <w:r w:rsidRPr="001A48B9">
              <w:rPr>
                <w:rFonts w:ascii="Calibri" w:hAnsi="Calibri" w:cs="Calibri"/>
                <w:color w:val="000000" w:themeColor="text1"/>
                <w:kern w:val="0"/>
                <w:sz w:val="21"/>
                <w:szCs w:val="21"/>
                <w14:ligatures w14:val="none"/>
              </w:rPr>
              <w:t>F</w:t>
            </w:r>
            <w:r w:rsidR="00AD20AB" w:rsidRPr="001A48B9">
              <w:rPr>
                <w:rFonts w:ascii="Calibri" w:hAnsi="Calibri" w:cs="Calibri"/>
                <w:color w:val="000000" w:themeColor="text1"/>
                <w:kern w:val="0"/>
                <w:sz w:val="21"/>
                <w:szCs w:val="21"/>
                <w14:ligatures w14:val="none"/>
              </w:rPr>
              <w:t>-01</w:t>
            </w:r>
          </w:p>
        </w:tc>
        <w:tc>
          <w:tcPr>
            <w:tcW w:w="1502" w:type="dxa"/>
            <w:tcBorders>
              <w:top w:val="single" w:sz="8" w:space="0" w:color="auto"/>
            </w:tcBorders>
          </w:tcPr>
          <w:p w14:paraId="073228ED" w14:textId="77777777" w:rsidR="00AD20AB" w:rsidRPr="001A48B9" w:rsidRDefault="00AD20AB" w:rsidP="00835F47">
            <w:pPr>
              <w:widowControl w:val="0"/>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w:t>
            </w:r>
          </w:p>
        </w:tc>
        <w:tc>
          <w:tcPr>
            <w:tcW w:w="1503" w:type="dxa"/>
            <w:tcBorders>
              <w:top w:val="single" w:sz="8" w:space="0" w:color="auto"/>
            </w:tcBorders>
          </w:tcPr>
          <w:p w14:paraId="2A58B28A" w14:textId="77777777" w:rsidR="00AD20AB" w:rsidRPr="001A48B9" w:rsidRDefault="00AD20AB" w:rsidP="00835F47">
            <w:pPr>
              <w:widowControl w:val="0"/>
              <w:rPr>
                <w:rFonts w:ascii="Calibri" w:hAnsi="Calibri" w:cs="Calibri"/>
                <w:color w:val="000000" w:themeColor="text1"/>
                <w:kern w:val="0"/>
                <w:sz w:val="21"/>
                <w:szCs w:val="21"/>
                <w14:ligatures w14:val="none"/>
              </w:rPr>
            </w:pPr>
          </w:p>
        </w:tc>
        <w:tc>
          <w:tcPr>
            <w:tcW w:w="1503" w:type="dxa"/>
            <w:tcBorders>
              <w:top w:val="single" w:sz="8" w:space="0" w:color="auto"/>
            </w:tcBorders>
          </w:tcPr>
          <w:p w14:paraId="27C61294" w14:textId="77777777" w:rsidR="00AD20AB" w:rsidRPr="001A48B9" w:rsidRDefault="00AD20AB" w:rsidP="00835F47">
            <w:pPr>
              <w:widowControl w:val="0"/>
              <w:rPr>
                <w:rFonts w:ascii="Calibri" w:hAnsi="Calibri" w:cs="Calibri"/>
                <w:color w:val="000000" w:themeColor="text1"/>
                <w:kern w:val="0"/>
                <w:sz w:val="21"/>
                <w:szCs w:val="21"/>
                <w14:ligatures w14:val="none"/>
              </w:rPr>
            </w:pPr>
          </w:p>
        </w:tc>
        <w:tc>
          <w:tcPr>
            <w:tcW w:w="1503" w:type="dxa"/>
            <w:tcBorders>
              <w:top w:val="single" w:sz="8" w:space="0" w:color="auto"/>
            </w:tcBorders>
          </w:tcPr>
          <w:p w14:paraId="74C38550" w14:textId="77777777" w:rsidR="00AD20AB" w:rsidRPr="001A48B9" w:rsidRDefault="00AD20AB" w:rsidP="00835F47">
            <w:pPr>
              <w:widowControl w:val="0"/>
              <w:rPr>
                <w:rFonts w:ascii="Calibri" w:hAnsi="Calibri" w:cs="Calibri"/>
                <w:color w:val="000000" w:themeColor="text1"/>
                <w:kern w:val="0"/>
                <w:sz w:val="21"/>
                <w:szCs w:val="21"/>
                <w14:ligatures w14:val="none"/>
              </w:rPr>
            </w:pPr>
          </w:p>
        </w:tc>
        <w:tc>
          <w:tcPr>
            <w:tcW w:w="1503" w:type="dxa"/>
            <w:tcBorders>
              <w:top w:val="single" w:sz="8" w:space="0" w:color="auto"/>
            </w:tcBorders>
          </w:tcPr>
          <w:p w14:paraId="0BDE4E32" w14:textId="77777777" w:rsidR="00AD20AB" w:rsidRPr="001A48B9" w:rsidRDefault="00AD20AB" w:rsidP="00835F47">
            <w:pPr>
              <w:widowControl w:val="0"/>
              <w:rPr>
                <w:rFonts w:ascii="Calibri" w:hAnsi="Calibri" w:cs="Calibri"/>
                <w:color w:val="000000" w:themeColor="text1"/>
                <w:kern w:val="0"/>
                <w:sz w:val="21"/>
                <w:szCs w:val="21"/>
                <w14:ligatures w14:val="none"/>
              </w:rPr>
            </w:pPr>
          </w:p>
        </w:tc>
      </w:tr>
      <w:tr w:rsidR="002076CE" w:rsidRPr="001A48B9" w14:paraId="6649D13C" w14:textId="77777777" w:rsidTr="00835F47">
        <w:tc>
          <w:tcPr>
            <w:tcW w:w="1502" w:type="dxa"/>
          </w:tcPr>
          <w:p w14:paraId="11A38A1E" w14:textId="1D7868A1" w:rsidR="009E45A5" w:rsidRPr="001A48B9" w:rsidRDefault="009E45A5" w:rsidP="009E45A5">
            <w:pPr>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S</w:t>
            </w:r>
            <w:r w:rsidR="00411025" w:rsidRPr="001A48B9">
              <w:rPr>
                <w:rFonts w:ascii="Calibri" w:hAnsi="Calibri" w:cs="Calibri"/>
                <w:color w:val="000000" w:themeColor="text1"/>
                <w:kern w:val="0"/>
                <w:sz w:val="21"/>
                <w:szCs w:val="21"/>
                <w14:ligatures w14:val="none"/>
              </w:rPr>
              <w:t>c</w:t>
            </w:r>
            <w:r w:rsidRPr="001A48B9">
              <w:rPr>
                <w:rFonts w:ascii="Calibri" w:hAnsi="Calibri" w:cs="Calibri"/>
                <w:color w:val="000000" w:themeColor="text1"/>
                <w:kern w:val="0"/>
                <w:sz w:val="21"/>
                <w:szCs w:val="21"/>
                <w14:ligatures w14:val="none"/>
              </w:rPr>
              <w:t>F-02</w:t>
            </w:r>
          </w:p>
        </w:tc>
        <w:tc>
          <w:tcPr>
            <w:tcW w:w="1502" w:type="dxa"/>
          </w:tcPr>
          <w:p w14:paraId="49F66682" w14:textId="245ECE6F" w:rsidR="009E45A5" w:rsidRPr="001A48B9" w:rsidRDefault="009E45A5" w:rsidP="009E45A5">
            <w:pPr>
              <w:widowControl w:val="0"/>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0.822</w:t>
            </w:r>
          </w:p>
        </w:tc>
        <w:tc>
          <w:tcPr>
            <w:tcW w:w="1503" w:type="dxa"/>
          </w:tcPr>
          <w:p w14:paraId="0CC75941" w14:textId="77777777" w:rsidR="009E45A5" w:rsidRPr="001A48B9" w:rsidRDefault="009E45A5" w:rsidP="009E45A5">
            <w:pPr>
              <w:widowControl w:val="0"/>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w:t>
            </w:r>
          </w:p>
        </w:tc>
        <w:tc>
          <w:tcPr>
            <w:tcW w:w="1503" w:type="dxa"/>
          </w:tcPr>
          <w:p w14:paraId="56B7C5CA" w14:textId="77777777" w:rsidR="009E45A5" w:rsidRPr="001A48B9" w:rsidRDefault="009E45A5" w:rsidP="009E45A5">
            <w:pPr>
              <w:widowControl w:val="0"/>
              <w:rPr>
                <w:rFonts w:ascii="Calibri" w:hAnsi="Calibri" w:cs="Calibri"/>
                <w:color w:val="000000" w:themeColor="text1"/>
                <w:kern w:val="0"/>
                <w:sz w:val="21"/>
                <w:szCs w:val="21"/>
                <w14:ligatures w14:val="none"/>
              </w:rPr>
            </w:pPr>
          </w:p>
        </w:tc>
        <w:tc>
          <w:tcPr>
            <w:tcW w:w="1503" w:type="dxa"/>
          </w:tcPr>
          <w:p w14:paraId="632BB28B" w14:textId="77777777" w:rsidR="009E45A5" w:rsidRPr="001A48B9" w:rsidRDefault="009E45A5" w:rsidP="009E45A5">
            <w:pPr>
              <w:widowControl w:val="0"/>
              <w:rPr>
                <w:rFonts w:ascii="Calibri" w:hAnsi="Calibri" w:cs="Calibri"/>
                <w:color w:val="000000" w:themeColor="text1"/>
                <w:kern w:val="0"/>
                <w:sz w:val="21"/>
                <w:szCs w:val="21"/>
                <w14:ligatures w14:val="none"/>
              </w:rPr>
            </w:pPr>
          </w:p>
        </w:tc>
        <w:tc>
          <w:tcPr>
            <w:tcW w:w="1503" w:type="dxa"/>
          </w:tcPr>
          <w:p w14:paraId="1E6D685F" w14:textId="77777777" w:rsidR="009E45A5" w:rsidRPr="001A48B9" w:rsidRDefault="009E45A5" w:rsidP="009E45A5">
            <w:pPr>
              <w:widowControl w:val="0"/>
              <w:rPr>
                <w:rFonts w:ascii="Calibri" w:hAnsi="Calibri" w:cs="Calibri"/>
                <w:color w:val="000000" w:themeColor="text1"/>
                <w:kern w:val="0"/>
                <w:sz w:val="21"/>
                <w:szCs w:val="21"/>
                <w14:ligatures w14:val="none"/>
              </w:rPr>
            </w:pPr>
          </w:p>
        </w:tc>
      </w:tr>
      <w:tr w:rsidR="002076CE" w:rsidRPr="001A48B9" w14:paraId="54324B73" w14:textId="77777777" w:rsidTr="00835F47">
        <w:tc>
          <w:tcPr>
            <w:tcW w:w="1502" w:type="dxa"/>
          </w:tcPr>
          <w:p w14:paraId="38ECEB00" w14:textId="110AAF53" w:rsidR="009E45A5" w:rsidRPr="001A48B9" w:rsidRDefault="009E45A5" w:rsidP="009E45A5">
            <w:pPr>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S</w:t>
            </w:r>
            <w:r w:rsidR="00411025" w:rsidRPr="001A48B9">
              <w:rPr>
                <w:rFonts w:ascii="Calibri" w:hAnsi="Calibri" w:cs="Calibri"/>
                <w:color w:val="000000" w:themeColor="text1"/>
                <w:kern w:val="0"/>
                <w:sz w:val="21"/>
                <w:szCs w:val="21"/>
                <w14:ligatures w14:val="none"/>
              </w:rPr>
              <w:t>c</w:t>
            </w:r>
            <w:r w:rsidRPr="001A48B9">
              <w:rPr>
                <w:rFonts w:ascii="Calibri" w:hAnsi="Calibri" w:cs="Calibri"/>
                <w:color w:val="000000" w:themeColor="text1"/>
                <w:kern w:val="0"/>
                <w:sz w:val="21"/>
                <w:szCs w:val="21"/>
                <w14:ligatures w14:val="none"/>
              </w:rPr>
              <w:t>F-03</w:t>
            </w:r>
          </w:p>
        </w:tc>
        <w:tc>
          <w:tcPr>
            <w:tcW w:w="1502" w:type="dxa"/>
          </w:tcPr>
          <w:p w14:paraId="740030AB" w14:textId="1066ED16" w:rsidR="009E45A5" w:rsidRPr="001A48B9" w:rsidRDefault="009E45A5" w:rsidP="009E45A5">
            <w:pPr>
              <w:widowControl w:val="0"/>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0.705</w:t>
            </w:r>
          </w:p>
        </w:tc>
        <w:tc>
          <w:tcPr>
            <w:tcW w:w="1503" w:type="dxa"/>
          </w:tcPr>
          <w:p w14:paraId="46580FE0" w14:textId="13AB7507" w:rsidR="009E45A5" w:rsidRPr="001A48B9" w:rsidRDefault="009E45A5" w:rsidP="009E45A5">
            <w:pPr>
              <w:widowControl w:val="0"/>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0.644</w:t>
            </w:r>
          </w:p>
        </w:tc>
        <w:tc>
          <w:tcPr>
            <w:tcW w:w="1503" w:type="dxa"/>
          </w:tcPr>
          <w:p w14:paraId="3B65D2AD" w14:textId="77777777" w:rsidR="009E45A5" w:rsidRPr="001A48B9" w:rsidRDefault="009E45A5" w:rsidP="009E45A5">
            <w:pPr>
              <w:widowControl w:val="0"/>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w:t>
            </w:r>
          </w:p>
        </w:tc>
        <w:tc>
          <w:tcPr>
            <w:tcW w:w="1503" w:type="dxa"/>
          </w:tcPr>
          <w:p w14:paraId="4C500991" w14:textId="77777777" w:rsidR="009E45A5" w:rsidRPr="001A48B9" w:rsidRDefault="009E45A5" w:rsidP="009E45A5">
            <w:pPr>
              <w:widowControl w:val="0"/>
              <w:rPr>
                <w:rFonts w:ascii="Calibri" w:hAnsi="Calibri" w:cs="Calibri"/>
                <w:color w:val="000000" w:themeColor="text1"/>
                <w:kern w:val="0"/>
                <w:sz w:val="21"/>
                <w:szCs w:val="21"/>
                <w14:ligatures w14:val="none"/>
              </w:rPr>
            </w:pPr>
          </w:p>
        </w:tc>
        <w:tc>
          <w:tcPr>
            <w:tcW w:w="1503" w:type="dxa"/>
          </w:tcPr>
          <w:p w14:paraId="358BEDE5" w14:textId="77777777" w:rsidR="009E45A5" w:rsidRPr="001A48B9" w:rsidRDefault="009E45A5" w:rsidP="009E45A5">
            <w:pPr>
              <w:widowControl w:val="0"/>
              <w:rPr>
                <w:rFonts w:ascii="Calibri" w:hAnsi="Calibri" w:cs="Calibri"/>
                <w:color w:val="000000" w:themeColor="text1"/>
                <w:kern w:val="0"/>
                <w:sz w:val="21"/>
                <w:szCs w:val="21"/>
                <w14:ligatures w14:val="none"/>
              </w:rPr>
            </w:pPr>
          </w:p>
        </w:tc>
      </w:tr>
      <w:tr w:rsidR="002076CE" w:rsidRPr="001A48B9" w14:paraId="74ADCD2C" w14:textId="77777777" w:rsidTr="00835F47">
        <w:tc>
          <w:tcPr>
            <w:tcW w:w="1502" w:type="dxa"/>
          </w:tcPr>
          <w:p w14:paraId="28854BC7" w14:textId="06CF507B" w:rsidR="009E45A5" w:rsidRPr="001A48B9" w:rsidRDefault="009E45A5" w:rsidP="009E45A5">
            <w:pPr>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S</w:t>
            </w:r>
            <w:r w:rsidR="00411025" w:rsidRPr="001A48B9">
              <w:rPr>
                <w:rFonts w:ascii="Calibri" w:hAnsi="Calibri" w:cs="Calibri"/>
                <w:color w:val="000000" w:themeColor="text1"/>
                <w:kern w:val="0"/>
                <w:sz w:val="21"/>
                <w:szCs w:val="21"/>
                <w14:ligatures w14:val="none"/>
              </w:rPr>
              <w:t>c</w:t>
            </w:r>
            <w:r w:rsidRPr="001A48B9">
              <w:rPr>
                <w:rFonts w:ascii="Calibri" w:hAnsi="Calibri" w:cs="Calibri"/>
                <w:color w:val="000000" w:themeColor="text1"/>
                <w:kern w:val="0"/>
                <w:sz w:val="21"/>
                <w:szCs w:val="21"/>
                <w14:ligatures w14:val="none"/>
              </w:rPr>
              <w:t>F-04</w:t>
            </w:r>
          </w:p>
        </w:tc>
        <w:tc>
          <w:tcPr>
            <w:tcW w:w="1502" w:type="dxa"/>
          </w:tcPr>
          <w:p w14:paraId="1CB8D255" w14:textId="7EB73A9A" w:rsidR="009E45A5" w:rsidRPr="001A48B9" w:rsidRDefault="009E45A5" w:rsidP="009E45A5">
            <w:pPr>
              <w:widowControl w:val="0"/>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0.393</w:t>
            </w:r>
          </w:p>
        </w:tc>
        <w:tc>
          <w:tcPr>
            <w:tcW w:w="1503" w:type="dxa"/>
          </w:tcPr>
          <w:p w14:paraId="7969D3D4" w14:textId="4A69DB8D" w:rsidR="009E45A5" w:rsidRPr="001A48B9" w:rsidRDefault="009E45A5" w:rsidP="009E45A5">
            <w:pPr>
              <w:widowControl w:val="0"/>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0.417</w:t>
            </w:r>
          </w:p>
        </w:tc>
        <w:tc>
          <w:tcPr>
            <w:tcW w:w="1503" w:type="dxa"/>
          </w:tcPr>
          <w:p w14:paraId="6BF05AC2" w14:textId="1D99FB3E" w:rsidR="009E45A5" w:rsidRPr="001A48B9" w:rsidRDefault="009E45A5" w:rsidP="009E45A5">
            <w:pPr>
              <w:widowControl w:val="0"/>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0.448</w:t>
            </w:r>
          </w:p>
        </w:tc>
        <w:tc>
          <w:tcPr>
            <w:tcW w:w="1503" w:type="dxa"/>
          </w:tcPr>
          <w:p w14:paraId="7ED6B04B" w14:textId="77777777" w:rsidR="009E45A5" w:rsidRPr="001A48B9" w:rsidRDefault="009E45A5" w:rsidP="009E45A5">
            <w:pPr>
              <w:widowControl w:val="0"/>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w:t>
            </w:r>
          </w:p>
        </w:tc>
        <w:tc>
          <w:tcPr>
            <w:tcW w:w="1503" w:type="dxa"/>
          </w:tcPr>
          <w:p w14:paraId="0D363C23" w14:textId="77777777" w:rsidR="009E45A5" w:rsidRPr="001A48B9" w:rsidRDefault="009E45A5" w:rsidP="009E45A5">
            <w:pPr>
              <w:widowControl w:val="0"/>
              <w:rPr>
                <w:rFonts w:ascii="Calibri" w:hAnsi="Calibri" w:cs="Calibri"/>
                <w:color w:val="000000" w:themeColor="text1"/>
                <w:kern w:val="0"/>
                <w:sz w:val="21"/>
                <w:szCs w:val="21"/>
                <w14:ligatures w14:val="none"/>
              </w:rPr>
            </w:pPr>
          </w:p>
        </w:tc>
      </w:tr>
      <w:tr w:rsidR="002076CE" w:rsidRPr="001A48B9" w14:paraId="1EB3EEC0" w14:textId="77777777" w:rsidTr="00835F47">
        <w:tc>
          <w:tcPr>
            <w:tcW w:w="1502" w:type="dxa"/>
            <w:tcBorders>
              <w:bottom w:val="single" w:sz="12" w:space="0" w:color="auto"/>
            </w:tcBorders>
          </w:tcPr>
          <w:p w14:paraId="4AA5159B" w14:textId="295E566D" w:rsidR="009E45A5" w:rsidRPr="001A48B9" w:rsidRDefault="009E45A5" w:rsidP="009E45A5">
            <w:pPr>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S</w:t>
            </w:r>
            <w:r w:rsidR="00411025" w:rsidRPr="001A48B9">
              <w:rPr>
                <w:rFonts w:ascii="Calibri" w:hAnsi="Calibri" w:cs="Calibri"/>
                <w:color w:val="000000" w:themeColor="text1"/>
                <w:kern w:val="0"/>
                <w:sz w:val="21"/>
                <w:szCs w:val="21"/>
                <w14:ligatures w14:val="none"/>
              </w:rPr>
              <w:t>c</w:t>
            </w:r>
            <w:r w:rsidRPr="001A48B9">
              <w:rPr>
                <w:rFonts w:ascii="Calibri" w:hAnsi="Calibri" w:cs="Calibri"/>
                <w:color w:val="000000" w:themeColor="text1"/>
                <w:kern w:val="0"/>
                <w:sz w:val="21"/>
                <w:szCs w:val="21"/>
                <w14:ligatures w14:val="none"/>
              </w:rPr>
              <w:t>F-05</w:t>
            </w:r>
          </w:p>
        </w:tc>
        <w:tc>
          <w:tcPr>
            <w:tcW w:w="1502" w:type="dxa"/>
            <w:tcBorders>
              <w:bottom w:val="single" w:sz="12" w:space="0" w:color="auto"/>
            </w:tcBorders>
          </w:tcPr>
          <w:p w14:paraId="3A3AC8A1" w14:textId="5A2DC47C" w:rsidR="009E45A5" w:rsidRPr="001A48B9" w:rsidRDefault="009E45A5" w:rsidP="009E45A5">
            <w:pPr>
              <w:widowControl w:val="0"/>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0.530</w:t>
            </w:r>
          </w:p>
        </w:tc>
        <w:tc>
          <w:tcPr>
            <w:tcW w:w="1503" w:type="dxa"/>
            <w:tcBorders>
              <w:bottom w:val="single" w:sz="12" w:space="0" w:color="auto"/>
            </w:tcBorders>
          </w:tcPr>
          <w:p w14:paraId="7C2FA2D9" w14:textId="7986C437" w:rsidR="009E45A5" w:rsidRPr="001A48B9" w:rsidRDefault="009E45A5" w:rsidP="009E45A5">
            <w:pPr>
              <w:widowControl w:val="0"/>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0.523</w:t>
            </w:r>
          </w:p>
        </w:tc>
        <w:tc>
          <w:tcPr>
            <w:tcW w:w="1503" w:type="dxa"/>
            <w:tcBorders>
              <w:bottom w:val="single" w:sz="12" w:space="0" w:color="auto"/>
            </w:tcBorders>
          </w:tcPr>
          <w:p w14:paraId="4A876148" w14:textId="6715A91E" w:rsidR="009E45A5" w:rsidRPr="001A48B9" w:rsidRDefault="009E45A5" w:rsidP="009E45A5">
            <w:pPr>
              <w:widowControl w:val="0"/>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0.527</w:t>
            </w:r>
          </w:p>
        </w:tc>
        <w:tc>
          <w:tcPr>
            <w:tcW w:w="1503" w:type="dxa"/>
            <w:tcBorders>
              <w:bottom w:val="single" w:sz="12" w:space="0" w:color="auto"/>
            </w:tcBorders>
          </w:tcPr>
          <w:p w14:paraId="46ABEA23" w14:textId="00692726" w:rsidR="009E45A5" w:rsidRPr="001A48B9" w:rsidRDefault="009E45A5" w:rsidP="009E45A5">
            <w:pPr>
              <w:widowControl w:val="0"/>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0.792</w:t>
            </w:r>
          </w:p>
        </w:tc>
        <w:tc>
          <w:tcPr>
            <w:tcW w:w="1503" w:type="dxa"/>
            <w:tcBorders>
              <w:bottom w:val="single" w:sz="12" w:space="0" w:color="auto"/>
            </w:tcBorders>
          </w:tcPr>
          <w:p w14:paraId="4C421888" w14:textId="77777777" w:rsidR="009E45A5" w:rsidRPr="001A48B9" w:rsidRDefault="009E45A5" w:rsidP="009E45A5">
            <w:pPr>
              <w:widowControl w:val="0"/>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w:t>
            </w:r>
          </w:p>
        </w:tc>
      </w:tr>
      <w:tr w:rsidR="009E45A5" w:rsidRPr="001A48B9" w14:paraId="30C467BE" w14:textId="77777777" w:rsidTr="003D168F">
        <w:trPr>
          <w:trHeight w:val="411"/>
        </w:trPr>
        <w:tc>
          <w:tcPr>
            <w:tcW w:w="9016" w:type="dxa"/>
            <w:gridSpan w:val="6"/>
            <w:tcBorders>
              <w:top w:val="single" w:sz="12" w:space="0" w:color="auto"/>
            </w:tcBorders>
          </w:tcPr>
          <w:p w14:paraId="77DB1151" w14:textId="7B80523E" w:rsidR="00AD20AB" w:rsidRPr="001A48B9" w:rsidRDefault="00AD20AB" w:rsidP="00835F47">
            <w:pPr>
              <w:widowControl w:val="0"/>
              <w:rPr>
                <w:rFonts w:ascii="Calibri" w:hAnsi="Calibri" w:cs="Calibri"/>
                <w:color w:val="000000" w:themeColor="text1"/>
              </w:rPr>
            </w:pPr>
            <w:r w:rsidRPr="001A48B9">
              <w:rPr>
                <w:rFonts w:ascii="Calibri" w:eastAsia="DengXian" w:hAnsi="Calibri" w:cs="Calibri"/>
                <w:i/>
                <w:iCs/>
                <w:color w:val="000000" w:themeColor="text1"/>
                <w:kern w:val="0"/>
                <w:sz w:val="19"/>
                <w:szCs w:val="19"/>
                <w14:ligatures w14:val="none"/>
              </w:rPr>
              <w:t>Note</w:t>
            </w:r>
            <w:r w:rsidR="001A48B9">
              <w:rPr>
                <w:rFonts w:ascii="Calibri" w:eastAsia="DengXian" w:hAnsi="Calibri" w:cs="Calibri" w:hint="eastAsia"/>
                <w:color w:val="000000" w:themeColor="text1"/>
                <w:kern w:val="0"/>
                <w:sz w:val="19"/>
                <w:szCs w:val="19"/>
                <w14:ligatures w14:val="none"/>
              </w:rPr>
              <w:t>.</w:t>
            </w:r>
            <w:r w:rsidRPr="001A48B9">
              <w:rPr>
                <w:rFonts w:ascii="Calibri" w:eastAsia="DengXian" w:hAnsi="Calibri" w:cs="Calibri"/>
                <w:color w:val="000000" w:themeColor="text1"/>
                <w:kern w:val="0"/>
                <w:sz w:val="19"/>
                <w:szCs w:val="19"/>
                <w14:ligatures w14:val="none"/>
              </w:rPr>
              <w:t xml:space="preserve"> </w:t>
            </w:r>
            <w:proofErr w:type="spellStart"/>
            <w:r w:rsidR="009E45A5" w:rsidRPr="001A48B9">
              <w:rPr>
                <w:rFonts w:ascii="Calibri" w:eastAsia="DengXian" w:hAnsi="Calibri" w:cs="Calibri"/>
                <w:color w:val="000000" w:themeColor="text1"/>
                <w:kern w:val="0"/>
                <w:sz w:val="19"/>
                <w:szCs w:val="19"/>
                <w14:ligatures w14:val="none"/>
              </w:rPr>
              <w:t>S</w:t>
            </w:r>
            <w:r w:rsidR="00411025" w:rsidRPr="001A48B9">
              <w:rPr>
                <w:rFonts w:ascii="Calibri" w:eastAsia="DengXian" w:hAnsi="Calibri" w:cs="Calibri"/>
                <w:color w:val="000000" w:themeColor="text1"/>
                <w:kern w:val="0"/>
                <w:sz w:val="19"/>
                <w:szCs w:val="19"/>
                <w14:ligatures w14:val="none"/>
              </w:rPr>
              <w:t>c</w:t>
            </w:r>
            <w:r w:rsidR="009E45A5" w:rsidRPr="001A48B9">
              <w:rPr>
                <w:rFonts w:ascii="Calibri" w:eastAsia="DengXian" w:hAnsi="Calibri" w:cs="Calibri"/>
                <w:color w:val="000000" w:themeColor="text1"/>
                <w:kern w:val="0"/>
                <w:sz w:val="19"/>
                <w:szCs w:val="19"/>
                <w14:ligatures w14:val="none"/>
              </w:rPr>
              <w:t>F</w:t>
            </w:r>
            <w:proofErr w:type="spellEnd"/>
            <w:r w:rsidR="009E45A5" w:rsidRPr="001A48B9">
              <w:rPr>
                <w:rFonts w:ascii="Calibri" w:eastAsia="DengXian" w:hAnsi="Calibri" w:cs="Calibri"/>
                <w:color w:val="000000" w:themeColor="text1"/>
                <w:kern w:val="0"/>
                <w:sz w:val="19"/>
                <w:szCs w:val="19"/>
                <w14:ligatures w14:val="none"/>
              </w:rPr>
              <w:t xml:space="preserve"> </w:t>
            </w:r>
            <w:r w:rsidRPr="001A48B9">
              <w:rPr>
                <w:rFonts w:ascii="Calibri" w:eastAsia="DengXian" w:hAnsi="Calibri" w:cs="Calibri"/>
                <w:color w:val="000000" w:themeColor="text1"/>
                <w:kern w:val="0"/>
                <w:sz w:val="19"/>
                <w:szCs w:val="19"/>
                <w14:ligatures w14:val="none"/>
              </w:rPr>
              <w:t xml:space="preserve">= </w:t>
            </w:r>
            <w:r w:rsidR="009E45A5" w:rsidRPr="001A48B9">
              <w:rPr>
                <w:rFonts w:ascii="Calibri" w:eastAsia="DengXian" w:hAnsi="Calibri" w:cs="Calibri"/>
                <w:color w:val="000000" w:themeColor="text1"/>
                <w:kern w:val="0"/>
                <w:sz w:val="19"/>
                <w:szCs w:val="19"/>
                <w14:ligatures w14:val="none"/>
              </w:rPr>
              <w:t>School Functioning</w:t>
            </w:r>
            <w:r w:rsidRPr="001A48B9">
              <w:rPr>
                <w:rFonts w:ascii="Calibri" w:eastAsia="DengXian" w:hAnsi="Calibri" w:cs="Calibri"/>
                <w:color w:val="000000" w:themeColor="text1"/>
                <w:kern w:val="0"/>
                <w:sz w:val="19"/>
                <w:szCs w:val="19"/>
                <w14:ligatures w14:val="none"/>
              </w:rPr>
              <w:t>.</w:t>
            </w:r>
            <w:r w:rsidRPr="001A48B9">
              <w:rPr>
                <w:rFonts w:ascii="Calibri" w:hAnsi="Calibri" w:cs="Calibri"/>
                <w:color w:val="000000" w:themeColor="text1"/>
              </w:rPr>
              <w:t xml:space="preserve"> </w:t>
            </w:r>
          </w:p>
          <w:p w14:paraId="267000C3" w14:textId="77777777" w:rsidR="00AD20AB" w:rsidRPr="00E8746E" w:rsidRDefault="003D168F" w:rsidP="00835F47">
            <w:pPr>
              <w:widowControl w:val="0"/>
              <w:rPr>
                <w:rFonts w:ascii="Calibri" w:hAnsi="Calibri" w:cs="Calibri"/>
                <w:color w:val="000000" w:themeColor="text1"/>
                <w:kern w:val="0"/>
                <w:sz w:val="19"/>
                <w:szCs w:val="19"/>
                <w14:ligatures w14:val="none"/>
              </w:rPr>
            </w:pPr>
            <w:r w:rsidRPr="001A48B9">
              <w:rPr>
                <w:rFonts w:ascii="Calibri" w:eastAsia="Times New Roman" w:hAnsi="Calibri" w:cs="Calibri"/>
                <w:color w:val="000000" w:themeColor="text1"/>
                <w:kern w:val="0"/>
                <w:sz w:val="19"/>
                <w:szCs w:val="19"/>
                <w14:ligatures w14:val="none"/>
              </w:rPr>
              <w:t>Categorical variables do not have variance parameters estimated, so the diagonal elements are empty</w:t>
            </w:r>
            <w:r w:rsidRPr="001A48B9">
              <w:rPr>
                <w:rFonts w:ascii="Calibri" w:hAnsi="Calibri" w:cs="Calibri"/>
                <w:color w:val="000000" w:themeColor="text1"/>
                <w:kern w:val="0"/>
                <w:sz w:val="19"/>
                <w:szCs w:val="19"/>
                <w14:ligatures w14:val="none"/>
              </w:rPr>
              <w:t>, marked in the “—” symbol</w:t>
            </w:r>
            <w:r w:rsidRPr="001A48B9">
              <w:rPr>
                <w:rFonts w:ascii="Calibri" w:eastAsia="Times New Roman" w:hAnsi="Calibri" w:cs="Calibri"/>
                <w:color w:val="000000" w:themeColor="text1"/>
                <w:kern w:val="0"/>
                <w:sz w:val="19"/>
                <w:szCs w:val="19"/>
                <w14:ligatures w14:val="none"/>
              </w:rPr>
              <w:t>.</w:t>
            </w:r>
          </w:p>
          <w:p w14:paraId="2A343AE7" w14:textId="70CC6112" w:rsidR="00D5604C" w:rsidRPr="00D5604C" w:rsidRDefault="00D5604C" w:rsidP="00835F47">
            <w:pPr>
              <w:widowControl w:val="0"/>
              <w:rPr>
                <w:rFonts w:ascii="Calibri" w:hAnsi="Calibri" w:cs="Calibri"/>
                <w:color w:val="000000" w:themeColor="text1"/>
              </w:rPr>
            </w:pPr>
            <w:r w:rsidRPr="00D5604C">
              <w:rPr>
                <w:rFonts w:ascii="Calibri" w:hAnsi="Calibri" w:cs="Calibri"/>
                <w:color w:val="000000" w:themeColor="text1"/>
                <w:kern w:val="0"/>
                <w:sz w:val="19"/>
                <w:szCs w:val="19"/>
                <w14:ligatures w14:val="none"/>
              </w:rPr>
              <w:t>Missing values were handled using listwise (casewise) deletion.</w:t>
            </w:r>
          </w:p>
        </w:tc>
      </w:tr>
    </w:tbl>
    <w:p w14:paraId="6374942A" w14:textId="77777777" w:rsidR="00EC451E" w:rsidRPr="002076CE" w:rsidRDefault="00EC451E" w:rsidP="00C93824">
      <w:pPr>
        <w:widowControl w:val="0"/>
        <w:spacing w:after="0" w:line="480" w:lineRule="auto"/>
        <w:rPr>
          <w:rFonts w:ascii="Times New Roman" w:eastAsia="SimSun" w:hAnsi="Times New Roman" w:cs="Times New Roman"/>
          <w:color w:val="000000" w:themeColor="text1"/>
          <w:kern w:val="24"/>
          <w:sz w:val="24"/>
          <w:szCs w:val="24"/>
          <w:lang w:val="en-AU" w:eastAsia="ja-JP"/>
        </w:rPr>
      </w:pPr>
    </w:p>
    <w:p w14:paraId="5CF1A779" w14:textId="231316BB" w:rsidR="00EC451E" w:rsidRPr="002076CE" w:rsidRDefault="00EC451E" w:rsidP="00C93824">
      <w:pPr>
        <w:widowControl w:val="0"/>
        <w:spacing w:after="0" w:line="480" w:lineRule="auto"/>
        <w:rPr>
          <w:rFonts w:ascii="Times New Roman" w:eastAsia="SimSun" w:hAnsi="Times New Roman" w:cs="Times New Roman"/>
          <w:color w:val="000000" w:themeColor="text1"/>
          <w:kern w:val="24"/>
          <w:sz w:val="24"/>
          <w:szCs w:val="24"/>
          <w:lang w:val="en-AU" w:eastAsia="ja-JP"/>
        </w:rPr>
        <w:sectPr w:rsidR="00EC451E" w:rsidRPr="002076CE" w:rsidSect="00C93824">
          <w:pgSz w:w="11906" w:h="16838" w:code="9"/>
          <w:pgMar w:top="1440" w:right="1440" w:bottom="1440" w:left="1440" w:header="708" w:footer="708" w:gutter="0"/>
          <w:cols w:space="708"/>
          <w:docGrid w:linePitch="360"/>
        </w:sectPr>
      </w:pPr>
    </w:p>
    <w:p w14:paraId="71D942AA" w14:textId="1450C4B6" w:rsidR="002916C7" w:rsidRPr="004A5CF6" w:rsidRDefault="009E45A5" w:rsidP="002916C7">
      <w:pPr>
        <w:spacing w:after="0" w:line="480" w:lineRule="auto"/>
        <w:rPr>
          <w:rFonts w:ascii="Calibri" w:hAnsi="Calibri" w:cs="Calibri"/>
          <w:color w:val="000000" w:themeColor="text1"/>
          <w:kern w:val="0"/>
          <w:u w:val="single"/>
          <w:lang w:val="en-AU"/>
          <w14:ligatures w14:val="none"/>
        </w:rPr>
      </w:pPr>
      <w:r w:rsidRPr="004A5CF6">
        <w:rPr>
          <w:rFonts w:ascii="Calibri" w:hAnsi="Calibri" w:cs="Calibri"/>
          <w:color w:val="000000" w:themeColor="text1"/>
          <w:kern w:val="0"/>
          <w:u w:val="single"/>
          <w:lang w:val="en-AU"/>
          <w14:ligatures w14:val="none"/>
        </w:rPr>
        <w:lastRenderedPageBreak/>
        <w:t>Psychosocial Health</w:t>
      </w:r>
      <w:r w:rsidR="00DF682E" w:rsidRPr="004A5CF6">
        <w:rPr>
          <w:rFonts w:ascii="Calibri" w:hAnsi="Calibri" w:cs="Calibri"/>
          <w:color w:val="000000" w:themeColor="text1"/>
          <w:kern w:val="0"/>
          <w:u w:val="single"/>
          <w:lang w:val="en-AU"/>
          <w14:ligatures w14:val="none"/>
        </w:rPr>
        <w:t xml:space="preserve"> summary score</w:t>
      </w:r>
    </w:p>
    <w:p w14:paraId="7A45745C" w14:textId="1299E0EF" w:rsidR="00896611" w:rsidRPr="002076CE" w:rsidRDefault="00CE6BB2" w:rsidP="000D4F20">
      <w:pPr>
        <w:spacing w:after="0" w:line="240" w:lineRule="auto"/>
        <w:jc w:val="center"/>
        <w:rPr>
          <w:rFonts w:ascii="Times New Roman" w:hAnsi="Times New Roman" w:cs="Times New Roman"/>
          <w:color w:val="000000" w:themeColor="text1"/>
        </w:rPr>
      </w:pPr>
      <w:r>
        <w:object w:dxaOrig="10225" w:dyaOrig="10584" w14:anchorId="75CBAC99">
          <v:shape id="_x0000_i1029" type="#_x0000_t75" style="width:450pt;height:465.65pt" o:ole="" o:bordertopcolor="this" o:borderleftcolor="this" o:borderbottomcolor="this" o:borderrightcolor="this">
            <v:imagedata r:id="rId21" o:title=""/>
            <w10:bordertop type="single" width="8"/>
            <w10:borderleft type="single" width="8"/>
            <w10:borderbottom type="single" width="8"/>
            <w10:borderright type="single" width="8"/>
          </v:shape>
          <o:OLEObject Type="Embed" ProgID="Visio.Drawing.15" ShapeID="_x0000_i1029" DrawAspect="Content" ObjectID="_1842676696" r:id="rId22"/>
        </w:object>
      </w:r>
    </w:p>
    <w:p w14:paraId="29716008" w14:textId="77777777" w:rsidR="00063483" w:rsidRPr="002076CE" w:rsidRDefault="00063483" w:rsidP="000D4F20">
      <w:pPr>
        <w:spacing w:after="0" w:line="240" w:lineRule="auto"/>
        <w:jc w:val="center"/>
        <w:rPr>
          <w:rFonts w:ascii="Times New Roman" w:hAnsi="Times New Roman" w:cs="Times New Roman"/>
          <w:color w:val="000000" w:themeColor="text1"/>
        </w:rPr>
      </w:pPr>
    </w:p>
    <w:p w14:paraId="124F7D24" w14:textId="180D81B3" w:rsidR="009E45A5" w:rsidRPr="001A48B9" w:rsidRDefault="002916C7" w:rsidP="009E45A5">
      <w:pPr>
        <w:spacing w:after="0" w:line="240" w:lineRule="auto"/>
        <w:jc w:val="center"/>
        <w:rPr>
          <w:rFonts w:ascii="Calibri" w:hAnsi="Calibri" w:cs="Calibri"/>
          <w:color w:val="000000" w:themeColor="text1"/>
          <w:kern w:val="0"/>
          <w:sz w:val="21"/>
          <w:szCs w:val="21"/>
          <w:lang w:val="en-AU"/>
          <w14:ligatures w14:val="none"/>
        </w:rPr>
        <w:sectPr w:rsidR="009E45A5" w:rsidRPr="001A48B9" w:rsidSect="00C93824">
          <w:pgSz w:w="11906" w:h="16838" w:code="9"/>
          <w:pgMar w:top="1440" w:right="1440" w:bottom="1440" w:left="1440" w:header="720" w:footer="720" w:gutter="0"/>
          <w:cols w:space="720"/>
          <w:docGrid w:linePitch="360"/>
        </w:sectPr>
      </w:pPr>
      <w:r w:rsidRPr="001A48B9">
        <w:rPr>
          <w:rFonts w:ascii="Calibri" w:hAnsi="Calibri" w:cs="Calibri"/>
          <w:b/>
          <w:bCs/>
          <w:color w:val="000000" w:themeColor="text1"/>
          <w:kern w:val="0"/>
          <w:sz w:val="21"/>
          <w:szCs w:val="21"/>
          <w:lang w:val="en-AU"/>
          <w14:ligatures w14:val="none"/>
        </w:rPr>
        <w:t xml:space="preserve">Figure </w:t>
      </w:r>
      <w:bookmarkStart w:id="34" w:name="_Hlk175866569"/>
      <w:r w:rsidRPr="001A48B9">
        <w:rPr>
          <w:rFonts w:ascii="Calibri" w:hAnsi="Calibri" w:cs="Calibri"/>
          <w:b/>
          <w:bCs/>
          <w:color w:val="000000" w:themeColor="text1"/>
          <w:kern w:val="0"/>
          <w:sz w:val="21"/>
          <w:szCs w:val="21"/>
          <w:lang w:val="en-AU"/>
          <w14:ligatures w14:val="none"/>
        </w:rPr>
        <w:t>A5</w:t>
      </w:r>
      <w:bookmarkEnd w:id="34"/>
      <w:r w:rsidRPr="001A48B9">
        <w:rPr>
          <w:rFonts w:ascii="Calibri" w:hAnsi="Calibri" w:cs="Calibri"/>
          <w:color w:val="000000" w:themeColor="text1"/>
          <w:kern w:val="0"/>
          <w:sz w:val="21"/>
          <w:szCs w:val="21"/>
          <w:lang w:val="en-AU"/>
          <w14:ligatures w14:val="none"/>
        </w:rPr>
        <w:t xml:space="preserve"> Fitting diagram of unidimensional confirmatory factor analysis for the </w:t>
      </w:r>
      <w:r w:rsidR="009E45A5" w:rsidRPr="001A48B9">
        <w:rPr>
          <w:rFonts w:ascii="Calibri" w:hAnsi="Calibri" w:cs="Calibri"/>
          <w:color w:val="000000" w:themeColor="text1"/>
          <w:kern w:val="0"/>
          <w:sz w:val="21"/>
          <w:szCs w:val="21"/>
          <w:lang w:val="en-AU"/>
          <w14:ligatures w14:val="none"/>
        </w:rPr>
        <w:t>Psychosocial Health</w:t>
      </w:r>
      <w:r w:rsidR="00987DF5" w:rsidRPr="001A48B9">
        <w:rPr>
          <w:rFonts w:ascii="Calibri" w:hAnsi="Calibri" w:cs="Calibri"/>
          <w:color w:val="000000" w:themeColor="text1"/>
          <w:kern w:val="0"/>
          <w:sz w:val="21"/>
          <w:szCs w:val="21"/>
          <w:lang w:val="en-AU"/>
          <w14:ligatures w14:val="none"/>
        </w:rPr>
        <w:t xml:space="preserve"> </w:t>
      </w:r>
      <w:r w:rsidR="00C65393" w:rsidRPr="001A48B9">
        <w:rPr>
          <w:rFonts w:ascii="Calibri" w:hAnsi="Calibri" w:cs="Calibri"/>
          <w:color w:val="000000" w:themeColor="text1"/>
          <w:kern w:val="0"/>
          <w:sz w:val="21"/>
          <w:szCs w:val="21"/>
          <w:lang w:val="en-AU"/>
          <w14:ligatures w14:val="none"/>
        </w:rPr>
        <w:t xml:space="preserve">summary score </w:t>
      </w:r>
      <w:r w:rsidR="00987DF5" w:rsidRPr="001A48B9">
        <w:rPr>
          <w:rFonts w:ascii="Calibri" w:hAnsi="Calibri" w:cs="Calibri"/>
          <w:color w:val="000000" w:themeColor="text1"/>
          <w:kern w:val="0"/>
          <w:sz w:val="21"/>
          <w:szCs w:val="21"/>
          <w:lang w:val="en-AU"/>
          <w14:ligatures w14:val="none"/>
        </w:rPr>
        <w:t>(</w:t>
      </w:r>
      <w:r w:rsidR="00987DF5" w:rsidRPr="001A48B9">
        <w:rPr>
          <w:rFonts w:ascii="Calibri" w:hAnsi="Calibri" w:cs="Calibri"/>
          <w:i/>
          <w:iCs/>
          <w:color w:val="000000" w:themeColor="text1"/>
          <w:kern w:val="0"/>
          <w:sz w:val="21"/>
          <w:szCs w:val="21"/>
          <w:lang w:val="en-AU"/>
          <w14:ligatures w14:val="none"/>
        </w:rPr>
        <w:t>N</w:t>
      </w:r>
      <w:r w:rsidR="00987DF5" w:rsidRPr="001A48B9">
        <w:rPr>
          <w:rFonts w:ascii="Calibri" w:hAnsi="Calibri" w:cs="Calibri"/>
          <w:color w:val="000000" w:themeColor="text1"/>
          <w:kern w:val="0"/>
          <w:sz w:val="21"/>
          <w:szCs w:val="21"/>
          <w:lang w:val="en-AU"/>
          <w14:ligatures w14:val="none"/>
        </w:rPr>
        <w:t xml:space="preserve"> = 4212)</w:t>
      </w:r>
    </w:p>
    <w:tbl>
      <w:tblPr>
        <w:tblW w:w="5000" w:type="pct"/>
        <w:jc w:val="center"/>
        <w:tblLayout w:type="fixed"/>
        <w:tblCellMar>
          <w:left w:w="0" w:type="dxa"/>
          <w:right w:w="0" w:type="dxa"/>
        </w:tblCellMar>
        <w:tblLook w:val="04A0" w:firstRow="1" w:lastRow="0" w:firstColumn="1" w:lastColumn="0" w:noHBand="0" w:noVBand="1"/>
      </w:tblPr>
      <w:tblGrid>
        <w:gridCol w:w="806"/>
        <w:gridCol w:w="4684"/>
        <w:gridCol w:w="632"/>
        <w:gridCol w:w="630"/>
        <w:gridCol w:w="901"/>
        <w:gridCol w:w="90"/>
        <w:gridCol w:w="639"/>
        <w:gridCol w:w="644"/>
      </w:tblGrid>
      <w:tr w:rsidR="002076CE" w:rsidRPr="001A48B9" w14:paraId="7E6B9C64" w14:textId="77777777" w:rsidTr="007C3E60">
        <w:trPr>
          <w:trHeight w:val="227"/>
          <w:jc w:val="center"/>
        </w:trPr>
        <w:tc>
          <w:tcPr>
            <w:tcW w:w="5000" w:type="pct"/>
            <w:gridSpan w:val="8"/>
            <w:tcBorders>
              <w:bottom w:val="single" w:sz="12" w:space="0" w:color="auto"/>
            </w:tcBorders>
            <w:tcMar>
              <w:left w:w="0" w:type="dxa"/>
              <w:right w:w="0" w:type="dxa"/>
            </w:tcMar>
          </w:tcPr>
          <w:p w14:paraId="56DD2F47" w14:textId="100CF6CF" w:rsidR="00A62D81" w:rsidRPr="001A48B9" w:rsidRDefault="00A62D81" w:rsidP="00AA7697">
            <w:pPr>
              <w:spacing w:after="0" w:line="240" w:lineRule="auto"/>
              <w:rPr>
                <w:rFonts w:ascii="Calibri" w:hAnsi="Calibri" w:cs="Calibri"/>
                <w:b/>
                <w:bCs/>
                <w:color w:val="000000" w:themeColor="text1"/>
                <w:kern w:val="0"/>
                <w:sz w:val="21"/>
                <w:szCs w:val="21"/>
                <w14:ligatures w14:val="none"/>
              </w:rPr>
            </w:pPr>
            <w:r w:rsidRPr="001A48B9">
              <w:rPr>
                <w:rFonts w:ascii="Calibri" w:eastAsia="Times New Roman" w:hAnsi="Calibri" w:cs="Calibri"/>
                <w:b/>
                <w:bCs/>
                <w:color w:val="000000" w:themeColor="text1"/>
                <w:kern w:val="0"/>
                <w:sz w:val="21"/>
                <w:szCs w:val="21"/>
                <w14:ligatures w14:val="none"/>
              </w:rPr>
              <w:lastRenderedPageBreak/>
              <w:t xml:space="preserve">Table </w:t>
            </w:r>
            <w:r w:rsidRPr="001A48B9">
              <w:rPr>
                <w:rFonts w:ascii="Calibri" w:hAnsi="Calibri" w:cs="Calibri"/>
                <w:b/>
                <w:bCs/>
                <w:color w:val="000000" w:themeColor="text1"/>
                <w:kern w:val="0"/>
                <w:sz w:val="21"/>
                <w:szCs w:val="21"/>
                <w14:ligatures w14:val="none"/>
              </w:rPr>
              <w:t>A</w:t>
            </w:r>
            <w:r w:rsidR="007F3B45" w:rsidRPr="001A48B9">
              <w:rPr>
                <w:rFonts w:ascii="Calibri" w:hAnsi="Calibri" w:cs="Calibri"/>
                <w:b/>
                <w:bCs/>
                <w:color w:val="000000" w:themeColor="text1"/>
                <w:kern w:val="0"/>
                <w:sz w:val="21"/>
                <w:szCs w:val="21"/>
                <w14:ligatures w14:val="none"/>
              </w:rPr>
              <w:t>1</w:t>
            </w:r>
            <w:r w:rsidRPr="001A48B9">
              <w:rPr>
                <w:rFonts w:ascii="Calibri" w:hAnsi="Calibri" w:cs="Calibri"/>
                <w:b/>
                <w:bCs/>
                <w:color w:val="000000" w:themeColor="text1"/>
                <w:kern w:val="0"/>
                <w:sz w:val="21"/>
                <w:szCs w:val="21"/>
                <w14:ligatures w14:val="none"/>
              </w:rPr>
              <w:t>1</w:t>
            </w:r>
            <w:r w:rsidRPr="001A48B9">
              <w:rPr>
                <w:rFonts w:ascii="Calibri" w:eastAsia="Times New Roman" w:hAnsi="Calibri" w:cs="Calibri"/>
                <w:b/>
                <w:bCs/>
                <w:color w:val="000000" w:themeColor="text1"/>
                <w:kern w:val="0"/>
                <w:sz w:val="21"/>
                <w:szCs w:val="21"/>
                <w14:ligatures w14:val="none"/>
              </w:rPr>
              <w:t xml:space="preserve"> </w:t>
            </w:r>
            <w:r w:rsidRPr="001A48B9">
              <w:rPr>
                <w:rFonts w:ascii="Calibri" w:eastAsia="Times New Roman" w:hAnsi="Calibri" w:cs="Calibri"/>
                <w:color w:val="000000" w:themeColor="text1"/>
                <w:kern w:val="0"/>
                <w:sz w:val="21"/>
                <w:szCs w:val="21"/>
                <w14:ligatures w14:val="none"/>
              </w:rPr>
              <w:t xml:space="preserve">Parameter estimation for the CFA of the Psychosocial Health </w:t>
            </w:r>
            <w:r w:rsidR="00C65393" w:rsidRPr="001A48B9">
              <w:rPr>
                <w:rFonts w:ascii="Calibri" w:eastAsia="Times New Roman" w:hAnsi="Calibri" w:cs="Calibri"/>
                <w:color w:val="000000" w:themeColor="text1"/>
                <w:kern w:val="0"/>
                <w:sz w:val="21"/>
                <w:szCs w:val="21"/>
                <w14:ligatures w14:val="none"/>
              </w:rPr>
              <w:t xml:space="preserve">summary score </w:t>
            </w:r>
            <w:r w:rsidRPr="001A48B9">
              <w:rPr>
                <w:rFonts w:ascii="Calibri" w:eastAsia="Times New Roman" w:hAnsi="Calibri" w:cs="Calibri"/>
                <w:color w:val="000000" w:themeColor="text1"/>
                <w:kern w:val="0"/>
                <w:sz w:val="21"/>
                <w:szCs w:val="21"/>
                <w14:ligatures w14:val="none"/>
              </w:rPr>
              <w:t>(</w:t>
            </w:r>
            <w:r w:rsidRPr="001A48B9">
              <w:rPr>
                <w:rFonts w:ascii="Calibri" w:eastAsia="Times New Roman" w:hAnsi="Calibri" w:cs="Calibri"/>
                <w:i/>
                <w:iCs/>
                <w:color w:val="000000" w:themeColor="text1"/>
                <w:kern w:val="0"/>
                <w:sz w:val="21"/>
                <w:szCs w:val="21"/>
                <w14:ligatures w14:val="none"/>
              </w:rPr>
              <w:t>N</w:t>
            </w:r>
            <w:r w:rsidRPr="001A48B9">
              <w:rPr>
                <w:rFonts w:ascii="Calibri" w:eastAsia="Times New Roman" w:hAnsi="Calibri" w:cs="Calibri"/>
                <w:color w:val="000000" w:themeColor="text1"/>
                <w:kern w:val="0"/>
                <w:sz w:val="21"/>
                <w:szCs w:val="21"/>
                <w14:ligatures w14:val="none"/>
              </w:rPr>
              <w:t xml:space="preserve"> = 4212)</w:t>
            </w:r>
          </w:p>
        </w:tc>
      </w:tr>
      <w:tr w:rsidR="002076CE" w:rsidRPr="001A48B9" w14:paraId="1071C0F6" w14:textId="77777777" w:rsidTr="007C3E60">
        <w:trPr>
          <w:trHeight w:val="227"/>
          <w:jc w:val="center"/>
        </w:trPr>
        <w:tc>
          <w:tcPr>
            <w:tcW w:w="446" w:type="pct"/>
            <w:tcBorders>
              <w:top w:val="single" w:sz="12" w:space="0" w:color="auto"/>
            </w:tcBorders>
            <w:tcMar>
              <w:left w:w="0" w:type="dxa"/>
              <w:right w:w="0" w:type="dxa"/>
            </w:tcMar>
          </w:tcPr>
          <w:p w14:paraId="015BB439" w14:textId="1264F257" w:rsidR="00A62D81" w:rsidRPr="001A48B9" w:rsidRDefault="00C6539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SS</w:t>
            </w:r>
          </w:p>
        </w:tc>
        <w:tc>
          <w:tcPr>
            <w:tcW w:w="2595" w:type="pct"/>
            <w:tcBorders>
              <w:top w:val="single" w:sz="12" w:space="0" w:color="auto"/>
            </w:tcBorders>
            <w:noWrap/>
            <w:tcMar>
              <w:left w:w="0" w:type="dxa"/>
              <w:right w:w="0" w:type="dxa"/>
            </w:tcMar>
            <w:hideMark/>
          </w:tcPr>
          <w:p w14:paraId="361DA6FB" w14:textId="77777777" w:rsidR="00A62D81" w:rsidRPr="001A48B9" w:rsidRDefault="00A62D81" w:rsidP="00AA7697">
            <w:pPr>
              <w:spacing w:after="0" w:line="240" w:lineRule="auto"/>
              <w:rPr>
                <w:rFonts w:ascii="Calibri" w:eastAsia="Times New Roman" w:hAnsi="Calibri" w:cs="Calibri"/>
                <w:b/>
                <w:bCs/>
                <w:color w:val="000000" w:themeColor="text1"/>
                <w:kern w:val="0"/>
                <w:sz w:val="21"/>
                <w:szCs w:val="21"/>
                <w:highlight w:val="yellow"/>
                <w14:ligatures w14:val="none"/>
              </w:rPr>
            </w:pPr>
            <w:r w:rsidRPr="001A48B9">
              <w:rPr>
                <w:rFonts w:ascii="Calibri" w:eastAsia="Times New Roman" w:hAnsi="Calibri" w:cs="Calibri"/>
                <w:color w:val="000000" w:themeColor="text1"/>
                <w:kern w:val="0"/>
                <w:sz w:val="21"/>
                <w:szCs w:val="21"/>
                <w14:ligatures w14:val="none"/>
              </w:rPr>
              <w:t>Item abbreviation and label</w:t>
            </w:r>
          </w:p>
        </w:tc>
        <w:tc>
          <w:tcPr>
            <w:tcW w:w="1198" w:type="pct"/>
            <w:gridSpan w:val="3"/>
            <w:tcBorders>
              <w:top w:val="single" w:sz="12" w:space="0" w:color="auto"/>
              <w:bottom w:val="single" w:sz="8" w:space="0" w:color="auto"/>
            </w:tcBorders>
            <w:noWrap/>
            <w:tcMar>
              <w:left w:w="0" w:type="dxa"/>
              <w:right w:w="0" w:type="dxa"/>
            </w:tcMar>
          </w:tcPr>
          <w:p w14:paraId="2A9BAE79"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Unstandardized</w:t>
            </w:r>
          </w:p>
        </w:tc>
        <w:tc>
          <w:tcPr>
            <w:tcW w:w="50" w:type="pct"/>
            <w:tcBorders>
              <w:top w:val="single" w:sz="12" w:space="0" w:color="auto"/>
            </w:tcBorders>
            <w:noWrap/>
            <w:tcMar>
              <w:left w:w="0" w:type="dxa"/>
              <w:right w:w="0" w:type="dxa"/>
            </w:tcMar>
          </w:tcPr>
          <w:p w14:paraId="31811B3E"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p>
        </w:tc>
        <w:tc>
          <w:tcPr>
            <w:tcW w:w="711" w:type="pct"/>
            <w:gridSpan w:val="2"/>
            <w:tcBorders>
              <w:top w:val="single" w:sz="12" w:space="0" w:color="auto"/>
              <w:bottom w:val="single" w:sz="8" w:space="0" w:color="auto"/>
            </w:tcBorders>
            <w:noWrap/>
            <w:tcMar>
              <w:left w:w="0" w:type="dxa"/>
              <w:right w:w="0" w:type="dxa"/>
            </w:tcMar>
          </w:tcPr>
          <w:p w14:paraId="40FEF7B5"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Standardized</w:t>
            </w:r>
          </w:p>
        </w:tc>
      </w:tr>
      <w:tr w:rsidR="002076CE" w:rsidRPr="001A48B9" w14:paraId="0EE6BA72" w14:textId="77777777" w:rsidTr="007C3E60">
        <w:trPr>
          <w:trHeight w:val="227"/>
          <w:jc w:val="center"/>
        </w:trPr>
        <w:tc>
          <w:tcPr>
            <w:tcW w:w="446" w:type="pct"/>
            <w:tcBorders>
              <w:bottom w:val="single" w:sz="6" w:space="0" w:color="auto"/>
            </w:tcBorders>
            <w:tcMar>
              <w:left w:w="0" w:type="dxa"/>
              <w:right w:w="0" w:type="dxa"/>
            </w:tcMar>
          </w:tcPr>
          <w:p w14:paraId="7704478C"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p>
        </w:tc>
        <w:tc>
          <w:tcPr>
            <w:tcW w:w="2595" w:type="pct"/>
            <w:tcBorders>
              <w:bottom w:val="single" w:sz="6" w:space="0" w:color="auto"/>
            </w:tcBorders>
            <w:noWrap/>
            <w:tcMar>
              <w:left w:w="0" w:type="dxa"/>
              <w:right w:w="0" w:type="dxa"/>
            </w:tcMar>
            <w:hideMark/>
          </w:tcPr>
          <w:p w14:paraId="7A39D02C"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highlight w:val="yellow"/>
                <w14:ligatures w14:val="none"/>
              </w:rPr>
            </w:pPr>
          </w:p>
        </w:tc>
        <w:tc>
          <w:tcPr>
            <w:tcW w:w="350" w:type="pct"/>
            <w:tcBorders>
              <w:top w:val="single" w:sz="8" w:space="0" w:color="auto"/>
              <w:bottom w:val="single" w:sz="6" w:space="0" w:color="auto"/>
            </w:tcBorders>
            <w:noWrap/>
            <w:tcMar>
              <w:left w:w="0" w:type="dxa"/>
              <w:right w:w="0" w:type="dxa"/>
            </w:tcMar>
          </w:tcPr>
          <w:p w14:paraId="16F4342E" w14:textId="77777777" w:rsidR="00A62D81" w:rsidRPr="001A48B9" w:rsidRDefault="00A62D81" w:rsidP="00AA7697">
            <w:pPr>
              <w:spacing w:after="0" w:line="240" w:lineRule="auto"/>
              <w:rPr>
                <w:rFonts w:ascii="Calibri" w:eastAsia="Times New Roman" w:hAnsi="Calibri" w:cs="Calibri"/>
                <w:b/>
                <w:bCs/>
                <w:color w:val="000000" w:themeColor="text1"/>
                <w:kern w:val="0"/>
                <w:sz w:val="21"/>
                <w:szCs w:val="21"/>
                <w14:ligatures w14:val="none"/>
              </w:rPr>
            </w:pPr>
            <w:r w:rsidRPr="001A48B9">
              <w:rPr>
                <w:rFonts w:ascii="Calibri" w:eastAsia="Times New Roman" w:hAnsi="Calibri" w:cs="Calibri"/>
                <w:i/>
                <w:iCs/>
                <w:color w:val="000000" w:themeColor="text1"/>
                <w:kern w:val="0"/>
                <w:sz w:val="21"/>
                <w:szCs w:val="21"/>
                <w14:ligatures w14:val="none"/>
              </w:rPr>
              <w:t>Est</w:t>
            </w:r>
            <w:r w:rsidRPr="001A48B9">
              <w:rPr>
                <w:rFonts w:ascii="Calibri" w:eastAsia="SimSun" w:hAnsi="Calibri" w:cs="Calibri"/>
                <w:i/>
                <w:iCs/>
                <w:color w:val="000000" w:themeColor="text1"/>
                <w:kern w:val="0"/>
                <w:sz w:val="21"/>
                <w:szCs w:val="21"/>
                <w14:ligatures w14:val="none"/>
              </w:rPr>
              <w:t>.</w:t>
            </w:r>
          </w:p>
        </w:tc>
        <w:tc>
          <w:tcPr>
            <w:tcW w:w="349" w:type="pct"/>
            <w:tcBorders>
              <w:top w:val="single" w:sz="8" w:space="0" w:color="auto"/>
              <w:bottom w:val="single" w:sz="6" w:space="0" w:color="auto"/>
            </w:tcBorders>
            <w:noWrap/>
            <w:tcMar>
              <w:left w:w="0" w:type="dxa"/>
              <w:right w:w="0" w:type="dxa"/>
            </w:tcMar>
          </w:tcPr>
          <w:p w14:paraId="3182767E"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i/>
                <w:iCs/>
                <w:color w:val="000000" w:themeColor="text1"/>
                <w:kern w:val="0"/>
                <w:sz w:val="21"/>
                <w:szCs w:val="21"/>
                <w14:ligatures w14:val="none"/>
              </w:rPr>
              <w:t>SE</w:t>
            </w:r>
          </w:p>
        </w:tc>
        <w:tc>
          <w:tcPr>
            <w:tcW w:w="499" w:type="pct"/>
            <w:tcBorders>
              <w:top w:val="single" w:sz="8" w:space="0" w:color="auto"/>
              <w:bottom w:val="single" w:sz="6" w:space="0" w:color="auto"/>
            </w:tcBorders>
            <w:noWrap/>
            <w:tcMar>
              <w:left w:w="0" w:type="dxa"/>
              <w:right w:w="0" w:type="dxa"/>
            </w:tcMar>
          </w:tcPr>
          <w:p w14:paraId="750898EF"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i/>
                <w:iCs/>
                <w:color w:val="000000" w:themeColor="text1"/>
                <w:kern w:val="0"/>
                <w:sz w:val="21"/>
                <w:szCs w:val="21"/>
                <w14:ligatures w14:val="none"/>
              </w:rPr>
              <w:t>CR</w:t>
            </w:r>
          </w:p>
        </w:tc>
        <w:tc>
          <w:tcPr>
            <w:tcW w:w="50" w:type="pct"/>
            <w:tcBorders>
              <w:bottom w:val="single" w:sz="6" w:space="0" w:color="auto"/>
            </w:tcBorders>
            <w:noWrap/>
            <w:tcMar>
              <w:left w:w="0" w:type="dxa"/>
              <w:right w:w="0" w:type="dxa"/>
            </w:tcMar>
          </w:tcPr>
          <w:p w14:paraId="65E00EDE"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p>
        </w:tc>
        <w:tc>
          <w:tcPr>
            <w:tcW w:w="354" w:type="pct"/>
            <w:tcBorders>
              <w:top w:val="single" w:sz="8" w:space="0" w:color="auto"/>
              <w:bottom w:val="single" w:sz="6" w:space="0" w:color="auto"/>
            </w:tcBorders>
            <w:noWrap/>
            <w:tcMar>
              <w:left w:w="0" w:type="dxa"/>
              <w:right w:w="0" w:type="dxa"/>
            </w:tcMar>
          </w:tcPr>
          <w:p w14:paraId="5FA75933" w14:textId="77777777" w:rsidR="00A62D81" w:rsidRPr="001A48B9" w:rsidRDefault="00A62D81" w:rsidP="00AA7697">
            <w:pPr>
              <w:spacing w:after="0" w:line="240" w:lineRule="auto"/>
              <w:rPr>
                <w:rFonts w:ascii="Calibri" w:eastAsia="Times New Roman" w:hAnsi="Calibri" w:cs="Calibri"/>
                <w:i/>
                <w:iCs/>
                <w:color w:val="000000" w:themeColor="text1"/>
                <w:kern w:val="0"/>
                <w:sz w:val="21"/>
                <w:szCs w:val="21"/>
                <w14:ligatures w14:val="none"/>
              </w:rPr>
            </w:pPr>
            <w:r w:rsidRPr="001A48B9">
              <w:rPr>
                <w:rFonts w:ascii="Calibri" w:eastAsia="Times New Roman" w:hAnsi="Calibri" w:cs="Calibri"/>
                <w:i/>
                <w:iCs/>
                <w:color w:val="000000" w:themeColor="text1"/>
                <w:kern w:val="0"/>
                <w:sz w:val="21"/>
                <w:szCs w:val="21"/>
                <w14:ligatures w14:val="none"/>
              </w:rPr>
              <w:t>Est.</w:t>
            </w:r>
          </w:p>
        </w:tc>
        <w:tc>
          <w:tcPr>
            <w:tcW w:w="357" w:type="pct"/>
            <w:tcBorders>
              <w:top w:val="single" w:sz="8" w:space="0" w:color="auto"/>
              <w:bottom w:val="single" w:sz="6" w:space="0" w:color="auto"/>
            </w:tcBorders>
            <w:noWrap/>
            <w:tcMar>
              <w:left w:w="0" w:type="dxa"/>
              <w:right w:w="0" w:type="dxa"/>
            </w:tcMar>
          </w:tcPr>
          <w:p w14:paraId="3215F1B7"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δ</w:t>
            </w:r>
          </w:p>
        </w:tc>
      </w:tr>
      <w:tr w:rsidR="002076CE" w:rsidRPr="001A48B9" w14:paraId="40C18EAA" w14:textId="77777777" w:rsidTr="007C3E60">
        <w:trPr>
          <w:trHeight w:val="227"/>
          <w:jc w:val="center"/>
        </w:trPr>
        <w:tc>
          <w:tcPr>
            <w:tcW w:w="3391" w:type="pct"/>
            <w:gridSpan w:val="3"/>
            <w:tcBorders>
              <w:top w:val="single" w:sz="6" w:space="0" w:color="auto"/>
              <w:bottom w:val="dashSmallGap" w:sz="4" w:space="0" w:color="auto"/>
            </w:tcBorders>
            <w:tcMar>
              <w:left w:w="0" w:type="dxa"/>
              <w:right w:w="0" w:type="dxa"/>
            </w:tcMar>
          </w:tcPr>
          <w:p w14:paraId="448B6D66" w14:textId="77777777" w:rsidR="00A62D81" w:rsidRPr="001A48B9" w:rsidRDefault="00A62D81" w:rsidP="00AA7697">
            <w:pPr>
              <w:spacing w:after="0" w:line="240" w:lineRule="auto"/>
              <w:rPr>
                <w:rFonts w:ascii="Calibri" w:eastAsia="Times New Roman" w:hAnsi="Calibri" w:cs="Calibri"/>
                <w:b/>
                <w:bCs/>
                <w:color w:val="000000" w:themeColor="text1"/>
                <w:kern w:val="0"/>
                <w:sz w:val="21"/>
                <w:szCs w:val="21"/>
                <w14:ligatures w14:val="none"/>
              </w:rPr>
            </w:pPr>
            <w:r w:rsidRPr="001A48B9">
              <w:rPr>
                <w:rFonts w:ascii="Calibri" w:eastAsia="Times New Roman" w:hAnsi="Calibri" w:cs="Calibri"/>
                <w:b/>
                <w:bCs/>
                <w:color w:val="000000" w:themeColor="text1"/>
                <w:kern w:val="0"/>
                <w:sz w:val="21"/>
                <w:szCs w:val="21"/>
                <w14:ligatures w14:val="none"/>
              </w:rPr>
              <w:t>Factor loading</w:t>
            </w:r>
          </w:p>
        </w:tc>
        <w:tc>
          <w:tcPr>
            <w:tcW w:w="349" w:type="pct"/>
            <w:tcBorders>
              <w:top w:val="single" w:sz="6" w:space="0" w:color="auto"/>
              <w:bottom w:val="dashSmallGap" w:sz="4" w:space="0" w:color="auto"/>
            </w:tcBorders>
            <w:noWrap/>
            <w:tcMar>
              <w:left w:w="0" w:type="dxa"/>
              <w:right w:w="0" w:type="dxa"/>
            </w:tcMar>
          </w:tcPr>
          <w:p w14:paraId="33F0AE8F"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p>
        </w:tc>
        <w:tc>
          <w:tcPr>
            <w:tcW w:w="499" w:type="pct"/>
            <w:tcBorders>
              <w:top w:val="single" w:sz="6" w:space="0" w:color="auto"/>
              <w:bottom w:val="dashSmallGap" w:sz="4" w:space="0" w:color="auto"/>
            </w:tcBorders>
          </w:tcPr>
          <w:p w14:paraId="336568E2"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p>
        </w:tc>
        <w:tc>
          <w:tcPr>
            <w:tcW w:w="50" w:type="pct"/>
            <w:tcBorders>
              <w:top w:val="single" w:sz="6" w:space="0" w:color="auto"/>
              <w:bottom w:val="dashSmallGap" w:sz="4" w:space="0" w:color="auto"/>
            </w:tcBorders>
            <w:noWrap/>
            <w:tcMar>
              <w:left w:w="0" w:type="dxa"/>
              <w:right w:w="0" w:type="dxa"/>
            </w:tcMar>
          </w:tcPr>
          <w:p w14:paraId="54758423"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p>
        </w:tc>
        <w:tc>
          <w:tcPr>
            <w:tcW w:w="354" w:type="pct"/>
            <w:tcBorders>
              <w:top w:val="single" w:sz="6" w:space="0" w:color="auto"/>
              <w:bottom w:val="dashSmallGap" w:sz="4" w:space="0" w:color="auto"/>
            </w:tcBorders>
            <w:noWrap/>
            <w:tcMar>
              <w:left w:w="0" w:type="dxa"/>
              <w:right w:w="0" w:type="dxa"/>
            </w:tcMar>
          </w:tcPr>
          <w:p w14:paraId="3B5B0AFB"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p>
        </w:tc>
        <w:tc>
          <w:tcPr>
            <w:tcW w:w="357" w:type="pct"/>
            <w:tcBorders>
              <w:top w:val="single" w:sz="6" w:space="0" w:color="auto"/>
              <w:bottom w:val="dashSmallGap" w:sz="4" w:space="0" w:color="auto"/>
            </w:tcBorders>
            <w:noWrap/>
            <w:tcMar>
              <w:left w:w="0" w:type="dxa"/>
              <w:right w:w="0" w:type="dxa"/>
            </w:tcMar>
          </w:tcPr>
          <w:p w14:paraId="2EC117FA"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p>
        </w:tc>
      </w:tr>
      <w:tr w:rsidR="002076CE" w:rsidRPr="001A48B9" w14:paraId="3ABC90C7" w14:textId="77777777" w:rsidTr="007C3E60">
        <w:trPr>
          <w:trHeight w:val="142"/>
          <w:jc w:val="center"/>
        </w:trPr>
        <w:tc>
          <w:tcPr>
            <w:tcW w:w="446" w:type="pct"/>
            <w:vMerge w:val="restart"/>
            <w:tcBorders>
              <w:top w:val="dashSmallGap" w:sz="4" w:space="0" w:color="auto"/>
            </w:tcBorders>
            <w:tcMar>
              <w:left w:w="0" w:type="dxa"/>
              <w:right w:w="0" w:type="dxa"/>
            </w:tcMar>
          </w:tcPr>
          <w:p w14:paraId="554505E1" w14:textId="1632CBA3" w:rsidR="00A62D81" w:rsidRPr="001A48B9" w:rsidRDefault="00A62D81"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PSH</w:t>
            </w:r>
          </w:p>
        </w:tc>
        <w:tc>
          <w:tcPr>
            <w:tcW w:w="2595" w:type="pct"/>
            <w:tcBorders>
              <w:top w:val="dashSmallGap" w:sz="4" w:space="0" w:color="auto"/>
            </w:tcBorders>
            <w:noWrap/>
            <w:tcMar>
              <w:left w:w="0" w:type="dxa"/>
              <w:right w:w="0" w:type="dxa"/>
            </w:tcMar>
            <w:hideMark/>
          </w:tcPr>
          <w:p w14:paraId="53FF5F6E" w14:textId="51C1863A"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E</w:t>
            </w:r>
            <w:r w:rsidR="00411025" w:rsidRPr="001A48B9">
              <w:rPr>
                <w:rFonts w:ascii="Calibri" w:hAnsi="Calibri" w:cs="Calibri"/>
                <w:color w:val="000000" w:themeColor="text1"/>
                <w:kern w:val="0"/>
                <w:sz w:val="21"/>
                <w:szCs w:val="21"/>
                <w14:ligatures w14:val="none"/>
              </w:rPr>
              <w:t>m</w:t>
            </w:r>
            <w:r w:rsidRPr="001A48B9">
              <w:rPr>
                <w:rFonts w:ascii="Calibri" w:eastAsia="Times New Roman" w:hAnsi="Calibri" w:cs="Calibri"/>
                <w:color w:val="000000" w:themeColor="text1"/>
                <w:kern w:val="0"/>
                <w:sz w:val="21"/>
                <w:szCs w:val="21"/>
                <w14:ligatures w14:val="none"/>
              </w:rPr>
              <w:t>F-01: Feel afraid or scared</w:t>
            </w:r>
          </w:p>
        </w:tc>
        <w:tc>
          <w:tcPr>
            <w:tcW w:w="350" w:type="pct"/>
            <w:tcBorders>
              <w:top w:val="dashSmallGap" w:sz="4" w:space="0" w:color="auto"/>
            </w:tcBorders>
            <w:noWrap/>
            <w:tcMar>
              <w:left w:w="0" w:type="dxa"/>
              <w:right w:w="0" w:type="dxa"/>
            </w:tcMar>
          </w:tcPr>
          <w:p w14:paraId="06FCDEDF"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1.781</w:t>
            </w:r>
          </w:p>
        </w:tc>
        <w:tc>
          <w:tcPr>
            <w:tcW w:w="349" w:type="pct"/>
            <w:tcBorders>
              <w:top w:val="dashSmallGap" w:sz="4" w:space="0" w:color="auto"/>
            </w:tcBorders>
            <w:noWrap/>
            <w:tcMar>
              <w:left w:w="0" w:type="dxa"/>
              <w:right w:w="0" w:type="dxa"/>
            </w:tcMar>
          </w:tcPr>
          <w:p w14:paraId="2DFED7AC"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0.040</w:t>
            </w:r>
          </w:p>
        </w:tc>
        <w:tc>
          <w:tcPr>
            <w:tcW w:w="499" w:type="pct"/>
            <w:tcBorders>
              <w:top w:val="dashSmallGap" w:sz="4" w:space="0" w:color="auto"/>
            </w:tcBorders>
          </w:tcPr>
          <w:p w14:paraId="24A49FFA"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45.021</w:t>
            </w:r>
            <w:r w:rsidRPr="001A48B9">
              <w:rPr>
                <w:rFonts w:ascii="Calibri" w:eastAsia="Times New Roman" w:hAnsi="Calibri" w:cs="Calibri"/>
                <w:color w:val="000000" w:themeColor="text1"/>
                <w:kern w:val="0"/>
                <w:sz w:val="21"/>
                <w:szCs w:val="21"/>
                <w:vertAlign w:val="superscript"/>
                <w14:ligatures w14:val="none"/>
              </w:rPr>
              <w:t>***</w:t>
            </w:r>
          </w:p>
        </w:tc>
        <w:tc>
          <w:tcPr>
            <w:tcW w:w="50" w:type="pct"/>
            <w:tcBorders>
              <w:top w:val="dashSmallGap" w:sz="4" w:space="0" w:color="auto"/>
            </w:tcBorders>
            <w:noWrap/>
            <w:tcMar>
              <w:left w:w="0" w:type="dxa"/>
              <w:right w:w="0" w:type="dxa"/>
            </w:tcMar>
          </w:tcPr>
          <w:p w14:paraId="5A9A0007"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tcBorders>
              <w:top w:val="dashSmallGap" w:sz="4" w:space="0" w:color="auto"/>
            </w:tcBorders>
            <w:noWrap/>
            <w:tcMar>
              <w:left w:w="0" w:type="dxa"/>
              <w:right w:w="0" w:type="dxa"/>
            </w:tcMar>
          </w:tcPr>
          <w:p w14:paraId="60FFEDF3"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0.872</w:t>
            </w:r>
          </w:p>
        </w:tc>
        <w:tc>
          <w:tcPr>
            <w:tcW w:w="357" w:type="pct"/>
            <w:tcBorders>
              <w:top w:val="dashSmallGap" w:sz="4" w:space="0" w:color="auto"/>
            </w:tcBorders>
            <w:noWrap/>
            <w:tcMar>
              <w:left w:w="0" w:type="dxa"/>
              <w:right w:w="0" w:type="dxa"/>
            </w:tcMar>
          </w:tcPr>
          <w:p w14:paraId="55586236"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0.240</w:t>
            </w:r>
          </w:p>
        </w:tc>
      </w:tr>
      <w:tr w:rsidR="002076CE" w:rsidRPr="001A48B9" w14:paraId="63BB7A6D" w14:textId="77777777" w:rsidTr="007C3E60">
        <w:trPr>
          <w:trHeight w:val="227"/>
          <w:jc w:val="center"/>
        </w:trPr>
        <w:tc>
          <w:tcPr>
            <w:tcW w:w="446" w:type="pct"/>
            <w:vMerge/>
            <w:tcMar>
              <w:left w:w="0" w:type="dxa"/>
              <w:right w:w="0" w:type="dxa"/>
            </w:tcMar>
          </w:tcPr>
          <w:p w14:paraId="6F0AEFFE"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p>
        </w:tc>
        <w:tc>
          <w:tcPr>
            <w:tcW w:w="2595" w:type="pct"/>
            <w:noWrap/>
            <w:tcMar>
              <w:left w:w="0" w:type="dxa"/>
              <w:right w:w="0" w:type="dxa"/>
            </w:tcMar>
            <w:hideMark/>
          </w:tcPr>
          <w:p w14:paraId="11A5CAFA" w14:textId="313F1EB8"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E</w:t>
            </w:r>
            <w:r w:rsidR="00411025" w:rsidRPr="001A48B9">
              <w:rPr>
                <w:rFonts w:ascii="Calibri" w:hAnsi="Calibri" w:cs="Calibri"/>
                <w:color w:val="000000" w:themeColor="text1"/>
                <w:kern w:val="0"/>
                <w:sz w:val="21"/>
                <w:szCs w:val="21"/>
                <w14:ligatures w14:val="none"/>
              </w:rPr>
              <w:t>m</w:t>
            </w:r>
            <w:r w:rsidRPr="001A48B9">
              <w:rPr>
                <w:rFonts w:ascii="Calibri" w:eastAsia="Times New Roman" w:hAnsi="Calibri" w:cs="Calibri"/>
                <w:color w:val="000000" w:themeColor="text1"/>
                <w:kern w:val="0"/>
                <w:sz w:val="21"/>
                <w:szCs w:val="21"/>
                <w14:ligatures w14:val="none"/>
              </w:rPr>
              <w:t>F-02: Feel sad or blue</w:t>
            </w:r>
          </w:p>
        </w:tc>
        <w:tc>
          <w:tcPr>
            <w:tcW w:w="350" w:type="pct"/>
            <w:noWrap/>
            <w:tcMar>
              <w:left w:w="0" w:type="dxa"/>
              <w:right w:w="0" w:type="dxa"/>
            </w:tcMar>
          </w:tcPr>
          <w:p w14:paraId="20689B49"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1.854</w:t>
            </w:r>
          </w:p>
        </w:tc>
        <w:tc>
          <w:tcPr>
            <w:tcW w:w="349" w:type="pct"/>
            <w:noWrap/>
            <w:tcMar>
              <w:left w:w="0" w:type="dxa"/>
              <w:right w:w="0" w:type="dxa"/>
            </w:tcMar>
          </w:tcPr>
          <w:p w14:paraId="6819F76A"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0.043</w:t>
            </w:r>
          </w:p>
        </w:tc>
        <w:tc>
          <w:tcPr>
            <w:tcW w:w="499" w:type="pct"/>
            <w:noWrap/>
            <w:tcMar>
              <w:left w:w="0" w:type="dxa"/>
              <w:right w:w="0" w:type="dxa"/>
            </w:tcMar>
          </w:tcPr>
          <w:p w14:paraId="47358AAE"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42.707</w:t>
            </w:r>
            <w:r w:rsidRPr="001A48B9">
              <w:rPr>
                <w:rFonts w:ascii="Calibri" w:eastAsia="Times New Roman" w:hAnsi="Calibri" w:cs="Calibri"/>
                <w:color w:val="000000" w:themeColor="text1"/>
                <w:kern w:val="0"/>
                <w:sz w:val="21"/>
                <w:szCs w:val="21"/>
                <w:vertAlign w:val="superscript"/>
                <w14:ligatures w14:val="none"/>
              </w:rPr>
              <w:t>***</w:t>
            </w:r>
          </w:p>
        </w:tc>
        <w:tc>
          <w:tcPr>
            <w:tcW w:w="50" w:type="pct"/>
            <w:noWrap/>
            <w:tcMar>
              <w:left w:w="0" w:type="dxa"/>
              <w:right w:w="0" w:type="dxa"/>
            </w:tcMar>
          </w:tcPr>
          <w:p w14:paraId="6C1601A3"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noWrap/>
            <w:tcMar>
              <w:left w:w="0" w:type="dxa"/>
              <w:right w:w="0" w:type="dxa"/>
            </w:tcMar>
          </w:tcPr>
          <w:p w14:paraId="2349AE8C"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0.880</w:t>
            </w:r>
          </w:p>
        </w:tc>
        <w:tc>
          <w:tcPr>
            <w:tcW w:w="357" w:type="pct"/>
            <w:noWrap/>
            <w:tcMar>
              <w:left w:w="0" w:type="dxa"/>
              <w:right w:w="0" w:type="dxa"/>
            </w:tcMar>
          </w:tcPr>
          <w:p w14:paraId="5CB9ECBA"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0.225</w:t>
            </w:r>
          </w:p>
        </w:tc>
      </w:tr>
      <w:tr w:rsidR="002076CE" w:rsidRPr="001A48B9" w14:paraId="0F72D501" w14:textId="77777777" w:rsidTr="007C3E60">
        <w:trPr>
          <w:trHeight w:val="227"/>
          <w:jc w:val="center"/>
        </w:trPr>
        <w:tc>
          <w:tcPr>
            <w:tcW w:w="446" w:type="pct"/>
            <w:vMerge/>
            <w:tcMar>
              <w:left w:w="0" w:type="dxa"/>
              <w:right w:w="0" w:type="dxa"/>
            </w:tcMar>
          </w:tcPr>
          <w:p w14:paraId="2A54A627"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p>
        </w:tc>
        <w:tc>
          <w:tcPr>
            <w:tcW w:w="2595" w:type="pct"/>
            <w:noWrap/>
            <w:tcMar>
              <w:left w:w="0" w:type="dxa"/>
              <w:right w:w="0" w:type="dxa"/>
            </w:tcMar>
            <w:hideMark/>
          </w:tcPr>
          <w:p w14:paraId="0C76F7FE" w14:textId="1EDAB204"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E</w:t>
            </w:r>
            <w:r w:rsidR="00411025" w:rsidRPr="001A48B9">
              <w:rPr>
                <w:rFonts w:ascii="Calibri" w:hAnsi="Calibri" w:cs="Calibri"/>
                <w:color w:val="000000" w:themeColor="text1"/>
                <w:kern w:val="0"/>
                <w:sz w:val="21"/>
                <w:szCs w:val="21"/>
                <w14:ligatures w14:val="none"/>
              </w:rPr>
              <w:t>m</w:t>
            </w:r>
            <w:r w:rsidRPr="001A48B9">
              <w:rPr>
                <w:rFonts w:ascii="Calibri" w:eastAsia="Times New Roman" w:hAnsi="Calibri" w:cs="Calibri"/>
                <w:color w:val="000000" w:themeColor="text1"/>
                <w:kern w:val="0"/>
                <w:sz w:val="21"/>
                <w:szCs w:val="21"/>
                <w14:ligatures w14:val="none"/>
              </w:rPr>
              <w:t>F-03: Feel angry</w:t>
            </w:r>
          </w:p>
        </w:tc>
        <w:tc>
          <w:tcPr>
            <w:tcW w:w="350" w:type="pct"/>
            <w:noWrap/>
            <w:tcMar>
              <w:left w:w="0" w:type="dxa"/>
              <w:right w:w="0" w:type="dxa"/>
            </w:tcMar>
          </w:tcPr>
          <w:p w14:paraId="4B148C3C"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1.664</w:t>
            </w:r>
          </w:p>
        </w:tc>
        <w:tc>
          <w:tcPr>
            <w:tcW w:w="349" w:type="pct"/>
            <w:noWrap/>
            <w:tcMar>
              <w:left w:w="0" w:type="dxa"/>
              <w:right w:w="0" w:type="dxa"/>
            </w:tcMar>
          </w:tcPr>
          <w:p w14:paraId="6E54C624"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0.035</w:t>
            </w:r>
          </w:p>
        </w:tc>
        <w:tc>
          <w:tcPr>
            <w:tcW w:w="499" w:type="pct"/>
            <w:noWrap/>
            <w:tcMar>
              <w:left w:w="0" w:type="dxa"/>
              <w:right w:w="0" w:type="dxa"/>
            </w:tcMar>
          </w:tcPr>
          <w:p w14:paraId="454245F1"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47.295</w:t>
            </w:r>
            <w:r w:rsidRPr="001A48B9">
              <w:rPr>
                <w:rFonts w:ascii="Calibri" w:eastAsia="Times New Roman" w:hAnsi="Calibri" w:cs="Calibri"/>
                <w:color w:val="000000" w:themeColor="text1"/>
                <w:kern w:val="0"/>
                <w:sz w:val="21"/>
                <w:szCs w:val="21"/>
                <w:vertAlign w:val="superscript"/>
                <w14:ligatures w14:val="none"/>
              </w:rPr>
              <w:t>***</w:t>
            </w:r>
          </w:p>
        </w:tc>
        <w:tc>
          <w:tcPr>
            <w:tcW w:w="50" w:type="pct"/>
            <w:noWrap/>
            <w:tcMar>
              <w:left w:w="0" w:type="dxa"/>
              <w:right w:w="0" w:type="dxa"/>
            </w:tcMar>
          </w:tcPr>
          <w:p w14:paraId="1A8219ED"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noWrap/>
            <w:tcMar>
              <w:left w:w="0" w:type="dxa"/>
              <w:right w:w="0" w:type="dxa"/>
            </w:tcMar>
          </w:tcPr>
          <w:p w14:paraId="0C2957BE"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0.857</w:t>
            </w:r>
          </w:p>
        </w:tc>
        <w:tc>
          <w:tcPr>
            <w:tcW w:w="357" w:type="pct"/>
            <w:noWrap/>
            <w:tcMar>
              <w:left w:w="0" w:type="dxa"/>
              <w:right w:w="0" w:type="dxa"/>
            </w:tcMar>
          </w:tcPr>
          <w:p w14:paraId="2917C1CE"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0.265</w:t>
            </w:r>
          </w:p>
        </w:tc>
      </w:tr>
      <w:tr w:rsidR="002076CE" w:rsidRPr="001A48B9" w14:paraId="2B1230D0" w14:textId="77777777" w:rsidTr="007C3E60">
        <w:trPr>
          <w:trHeight w:val="227"/>
          <w:jc w:val="center"/>
        </w:trPr>
        <w:tc>
          <w:tcPr>
            <w:tcW w:w="446" w:type="pct"/>
            <w:vMerge/>
            <w:tcMar>
              <w:left w:w="0" w:type="dxa"/>
              <w:right w:w="0" w:type="dxa"/>
            </w:tcMar>
            <w:hideMark/>
          </w:tcPr>
          <w:p w14:paraId="436240AF"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p>
        </w:tc>
        <w:tc>
          <w:tcPr>
            <w:tcW w:w="2595" w:type="pct"/>
            <w:noWrap/>
            <w:tcMar>
              <w:left w:w="0" w:type="dxa"/>
              <w:right w:w="0" w:type="dxa"/>
            </w:tcMar>
            <w:hideMark/>
          </w:tcPr>
          <w:p w14:paraId="2B5851B1" w14:textId="672A6616"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E</w:t>
            </w:r>
            <w:r w:rsidR="00411025" w:rsidRPr="001A48B9">
              <w:rPr>
                <w:rFonts w:ascii="Calibri" w:hAnsi="Calibri" w:cs="Calibri"/>
                <w:color w:val="000000" w:themeColor="text1"/>
                <w:kern w:val="0"/>
                <w:sz w:val="21"/>
                <w:szCs w:val="21"/>
                <w14:ligatures w14:val="none"/>
              </w:rPr>
              <w:t>m</w:t>
            </w:r>
            <w:r w:rsidRPr="001A48B9">
              <w:rPr>
                <w:rFonts w:ascii="Calibri" w:eastAsia="Times New Roman" w:hAnsi="Calibri" w:cs="Calibri"/>
                <w:color w:val="000000" w:themeColor="text1"/>
                <w:kern w:val="0"/>
                <w:sz w:val="21"/>
                <w:szCs w:val="21"/>
                <w14:ligatures w14:val="none"/>
              </w:rPr>
              <w:t>F-04: Trouble sleeping</w:t>
            </w:r>
          </w:p>
        </w:tc>
        <w:tc>
          <w:tcPr>
            <w:tcW w:w="350" w:type="pct"/>
            <w:noWrap/>
            <w:tcMar>
              <w:left w:w="0" w:type="dxa"/>
              <w:right w:w="0" w:type="dxa"/>
            </w:tcMar>
          </w:tcPr>
          <w:p w14:paraId="7642BE27"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1.057</w:t>
            </w:r>
          </w:p>
        </w:tc>
        <w:tc>
          <w:tcPr>
            <w:tcW w:w="349" w:type="pct"/>
            <w:noWrap/>
            <w:tcMar>
              <w:left w:w="0" w:type="dxa"/>
              <w:right w:w="0" w:type="dxa"/>
            </w:tcMar>
          </w:tcPr>
          <w:p w14:paraId="7985C99D"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0.021</w:t>
            </w:r>
          </w:p>
        </w:tc>
        <w:tc>
          <w:tcPr>
            <w:tcW w:w="499" w:type="pct"/>
            <w:noWrap/>
            <w:tcMar>
              <w:left w:w="0" w:type="dxa"/>
              <w:right w:w="0" w:type="dxa"/>
            </w:tcMar>
          </w:tcPr>
          <w:p w14:paraId="1C947829"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49.259</w:t>
            </w:r>
            <w:r w:rsidRPr="001A48B9">
              <w:rPr>
                <w:rFonts w:ascii="Calibri" w:eastAsia="Times New Roman" w:hAnsi="Calibri" w:cs="Calibri"/>
                <w:color w:val="000000" w:themeColor="text1"/>
                <w:kern w:val="0"/>
                <w:sz w:val="21"/>
                <w:szCs w:val="21"/>
                <w:vertAlign w:val="superscript"/>
                <w14:ligatures w14:val="none"/>
              </w:rPr>
              <w:t>***</w:t>
            </w:r>
          </w:p>
        </w:tc>
        <w:tc>
          <w:tcPr>
            <w:tcW w:w="50" w:type="pct"/>
            <w:noWrap/>
            <w:tcMar>
              <w:left w:w="0" w:type="dxa"/>
              <w:right w:w="0" w:type="dxa"/>
            </w:tcMar>
          </w:tcPr>
          <w:p w14:paraId="06D27492" w14:textId="77777777" w:rsidR="00A62D81" w:rsidRPr="001A48B9" w:rsidRDefault="00A62D81" w:rsidP="00AA7697">
            <w:pPr>
              <w:spacing w:after="0" w:line="240" w:lineRule="auto"/>
              <w:rPr>
                <w:rFonts w:ascii="Calibri" w:eastAsia="Times New Roman" w:hAnsi="Calibri" w:cs="Calibri"/>
                <w:b/>
                <w:bCs/>
                <w:color w:val="000000" w:themeColor="text1"/>
                <w:kern w:val="0"/>
                <w:sz w:val="21"/>
                <w:szCs w:val="21"/>
                <w:highlight w:val="yellow"/>
                <w14:ligatures w14:val="none"/>
              </w:rPr>
            </w:pPr>
          </w:p>
        </w:tc>
        <w:tc>
          <w:tcPr>
            <w:tcW w:w="354" w:type="pct"/>
            <w:noWrap/>
            <w:tcMar>
              <w:left w:w="0" w:type="dxa"/>
              <w:right w:w="0" w:type="dxa"/>
            </w:tcMar>
          </w:tcPr>
          <w:p w14:paraId="52CEB6F1"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0.726</w:t>
            </w:r>
          </w:p>
        </w:tc>
        <w:tc>
          <w:tcPr>
            <w:tcW w:w="357" w:type="pct"/>
            <w:noWrap/>
            <w:tcMar>
              <w:left w:w="0" w:type="dxa"/>
              <w:right w:w="0" w:type="dxa"/>
            </w:tcMar>
          </w:tcPr>
          <w:p w14:paraId="5F4D1457"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0.472</w:t>
            </w:r>
          </w:p>
        </w:tc>
      </w:tr>
      <w:tr w:rsidR="002076CE" w:rsidRPr="001A48B9" w14:paraId="1F499F14" w14:textId="77777777" w:rsidTr="007C3E60">
        <w:trPr>
          <w:trHeight w:val="227"/>
          <w:jc w:val="center"/>
        </w:trPr>
        <w:tc>
          <w:tcPr>
            <w:tcW w:w="446" w:type="pct"/>
            <w:vMerge/>
            <w:tcMar>
              <w:left w:w="0" w:type="dxa"/>
              <w:right w:w="0" w:type="dxa"/>
            </w:tcMar>
          </w:tcPr>
          <w:p w14:paraId="73E761EB"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p>
        </w:tc>
        <w:tc>
          <w:tcPr>
            <w:tcW w:w="2595" w:type="pct"/>
            <w:tcBorders>
              <w:bottom w:val="dotted" w:sz="4" w:space="0" w:color="auto"/>
            </w:tcBorders>
            <w:noWrap/>
            <w:tcMar>
              <w:left w:w="0" w:type="dxa"/>
              <w:right w:w="0" w:type="dxa"/>
            </w:tcMar>
          </w:tcPr>
          <w:p w14:paraId="0EA463B8" w14:textId="3F118DAE"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E</w:t>
            </w:r>
            <w:r w:rsidR="00411025" w:rsidRPr="001A48B9">
              <w:rPr>
                <w:rFonts w:ascii="Calibri" w:hAnsi="Calibri" w:cs="Calibri"/>
                <w:color w:val="000000" w:themeColor="text1"/>
                <w:kern w:val="0"/>
                <w:sz w:val="21"/>
                <w:szCs w:val="21"/>
                <w14:ligatures w14:val="none"/>
              </w:rPr>
              <w:t>m</w:t>
            </w:r>
            <w:r w:rsidRPr="001A48B9">
              <w:rPr>
                <w:rFonts w:ascii="Calibri" w:eastAsia="Times New Roman" w:hAnsi="Calibri" w:cs="Calibri"/>
                <w:color w:val="000000" w:themeColor="text1"/>
                <w:kern w:val="0"/>
                <w:sz w:val="21"/>
                <w:szCs w:val="21"/>
                <w14:ligatures w14:val="none"/>
              </w:rPr>
              <w:t>F-05: Worry about what will happen</w:t>
            </w:r>
          </w:p>
        </w:tc>
        <w:tc>
          <w:tcPr>
            <w:tcW w:w="350" w:type="pct"/>
            <w:tcBorders>
              <w:bottom w:val="dotted" w:sz="4" w:space="0" w:color="auto"/>
            </w:tcBorders>
            <w:noWrap/>
            <w:tcMar>
              <w:left w:w="0" w:type="dxa"/>
              <w:right w:w="0" w:type="dxa"/>
            </w:tcMar>
          </w:tcPr>
          <w:p w14:paraId="53923A52"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1.487</w:t>
            </w:r>
          </w:p>
        </w:tc>
        <w:tc>
          <w:tcPr>
            <w:tcW w:w="349" w:type="pct"/>
            <w:tcBorders>
              <w:bottom w:val="dotted" w:sz="4" w:space="0" w:color="auto"/>
            </w:tcBorders>
            <w:noWrap/>
            <w:tcMar>
              <w:left w:w="0" w:type="dxa"/>
              <w:right w:w="0" w:type="dxa"/>
            </w:tcMar>
          </w:tcPr>
          <w:p w14:paraId="2BD449A3"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0.030</w:t>
            </w:r>
          </w:p>
        </w:tc>
        <w:tc>
          <w:tcPr>
            <w:tcW w:w="499" w:type="pct"/>
            <w:tcBorders>
              <w:bottom w:val="dotted" w:sz="4" w:space="0" w:color="auto"/>
            </w:tcBorders>
            <w:noWrap/>
            <w:tcMar>
              <w:left w:w="0" w:type="dxa"/>
              <w:right w:w="0" w:type="dxa"/>
            </w:tcMar>
          </w:tcPr>
          <w:p w14:paraId="0A19B0A2"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49.096</w:t>
            </w:r>
            <w:r w:rsidRPr="001A48B9">
              <w:rPr>
                <w:rFonts w:ascii="Calibri" w:eastAsia="Times New Roman" w:hAnsi="Calibri" w:cs="Calibri"/>
                <w:color w:val="000000" w:themeColor="text1"/>
                <w:kern w:val="0"/>
                <w:sz w:val="21"/>
                <w:szCs w:val="21"/>
                <w:vertAlign w:val="superscript"/>
                <w14:ligatures w14:val="none"/>
              </w:rPr>
              <w:t>***</w:t>
            </w:r>
          </w:p>
        </w:tc>
        <w:tc>
          <w:tcPr>
            <w:tcW w:w="50" w:type="pct"/>
            <w:tcBorders>
              <w:bottom w:val="dotted" w:sz="4" w:space="0" w:color="auto"/>
            </w:tcBorders>
            <w:noWrap/>
            <w:tcMar>
              <w:left w:w="0" w:type="dxa"/>
              <w:right w:w="0" w:type="dxa"/>
            </w:tcMar>
          </w:tcPr>
          <w:p w14:paraId="1699F618"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tcBorders>
              <w:bottom w:val="dotted" w:sz="4" w:space="0" w:color="auto"/>
            </w:tcBorders>
            <w:noWrap/>
            <w:tcMar>
              <w:left w:w="0" w:type="dxa"/>
              <w:right w:w="0" w:type="dxa"/>
            </w:tcMar>
          </w:tcPr>
          <w:p w14:paraId="2B82B5E3"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0.830</w:t>
            </w:r>
          </w:p>
        </w:tc>
        <w:tc>
          <w:tcPr>
            <w:tcW w:w="357" w:type="pct"/>
            <w:tcBorders>
              <w:bottom w:val="dotted" w:sz="4" w:space="0" w:color="auto"/>
            </w:tcBorders>
            <w:noWrap/>
            <w:tcMar>
              <w:left w:w="0" w:type="dxa"/>
              <w:right w:w="0" w:type="dxa"/>
            </w:tcMar>
          </w:tcPr>
          <w:p w14:paraId="50887DA9"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0.311</w:t>
            </w:r>
          </w:p>
        </w:tc>
      </w:tr>
      <w:tr w:rsidR="002076CE" w:rsidRPr="001A48B9" w14:paraId="2B249026" w14:textId="77777777" w:rsidTr="007C3E60">
        <w:trPr>
          <w:trHeight w:val="227"/>
          <w:jc w:val="center"/>
        </w:trPr>
        <w:tc>
          <w:tcPr>
            <w:tcW w:w="446" w:type="pct"/>
            <w:vMerge/>
            <w:tcMar>
              <w:left w:w="0" w:type="dxa"/>
              <w:right w:w="0" w:type="dxa"/>
            </w:tcMar>
          </w:tcPr>
          <w:p w14:paraId="66687E35"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p>
        </w:tc>
        <w:tc>
          <w:tcPr>
            <w:tcW w:w="2595" w:type="pct"/>
            <w:tcBorders>
              <w:top w:val="dotted" w:sz="4" w:space="0" w:color="auto"/>
            </w:tcBorders>
            <w:noWrap/>
            <w:tcMar>
              <w:left w:w="0" w:type="dxa"/>
              <w:right w:w="0" w:type="dxa"/>
            </w:tcMar>
          </w:tcPr>
          <w:p w14:paraId="51BE9D15" w14:textId="68D4D9D6"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S</w:t>
            </w:r>
            <w:r w:rsidR="00411025" w:rsidRPr="001A48B9">
              <w:rPr>
                <w:rFonts w:ascii="Calibri" w:hAnsi="Calibri" w:cs="Calibri"/>
                <w:color w:val="000000" w:themeColor="text1"/>
                <w:kern w:val="0"/>
                <w:sz w:val="21"/>
                <w:szCs w:val="21"/>
                <w14:ligatures w14:val="none"/>
              </w:rPr>
              <w:t>o</w:t>
            </w:r>
            <w:r w:rsidRPr="001A48B9">
              <w:rPr>
                <w:rFonts w:ascii="Calibri" w:eastAsia="Times New Roman" w:hAnsi="Calibri" w:cs="Calibri"/>
                <w:color w:val="000000" w:themeColor="text1"/>
                <w:kern w:val="0"/>
                <w:sz w:val="21"/>
                <w:szCs w:val="21"/>
                <w14:ligatures w14:val="none"/>
              </w:rPr>
              <w:t>F-01: Trouble getting along with other teens</w:t>
            </w:r>
          </w:p>
        </w:tc>
        <w:tc>
          <w:tcPr>
            <w:tcW w:w="350" w:type="pct"/>
            <w:tcBorders>
              <w:top w:val="dotted" w:sz="4" w:space="0" w:color="auto"/>
            </w:tcBorders>
            <w:noWrap/>
            <w:tcMar>
              <w:left w:w="0" w:type="dxa"/>
              <w:right w:w="0" w:type="dxa"/>
            </w:tcMar>
          </w:tcPr>
          <w:p w14:paraId="189D02B4"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1.184</w:t>
            </w:r>
          </w:p>
        </w:tc>
        <w:tc>
          <w:tcPr>
            <w:tcW w:w="349" w:type="pct"/>
            <w:tcBorders>
              <w:top w:val="dotted" w:sz="4" w:space="0" w:color="auto"/>
            </w:tcBorders>
            <w:noWrap/>
            <w:tcMar>
              <w:left w:w="0" w:type="dxa"/>
              <w:right w:w="0" w:type="dxa"/>
            </w:tcMar>
          </w:tcPr>
          <w:p w14:paraId="5A7D5F39"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0.027</w:t>
            </w:r>
          </w:p>
        </w:tc>
        <w:tc>
          <w:tcPr>
            <w:tcW w:w="499" w:type="pct"/>
            <w:tcBorders>
              <w:top w:val="dotted" w:sz="4" w:space="0" w:color="auto"/>
            </w:tcBorders>
            <w:noWrap/>
            <w:tcMar>
              <w:left w:w="0" w:type="dxa"/>
              <w:right w:w="0" w:type="dxa"/>
            </w:tcMar>
          </w:tcPr>
          <w:p w14:paraId="16BAF184"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43.102</w:t>
            </w:r>
            <w:r w:rsidRPr="001A48B9">
              <w:rPr>
                <w:rFonts w:ascii="Calibri" w:eastAsia="Times New Roman" w:hAnsi="Calibri" w:cs="Calibri"/>
                <w:color w:val="000000" w:themeColor="text1"/>
                <w:kern w:val="0"/>
                <w:sz w:val="21"/>
                <w:szCs w:val="21"/>
                <w:vertAlign w:val="superscript"/>
                <w14:ligatures w14:val="none"/>
              </w:rPr>
              <w:t>***</w:t>
            </w:r>
          </w:p>
        </w:tc>
        <w:tc>
          <w:tcPr>
            <w:tcW w:w="50" w:type="pct"/>
            <w:tcBorders>
              <w:top w:val="dotted" w:sz="4" w:space="0" w:color="auto"/>
            </w:tcBorders>
            <w:noWrap/>
            <w:tcMar>
              <w:left w:w="0" w:type="dxa"/>
              <w:right w:w="0" w:type="dxa"/>
            </w:tcMar>
          </w:tcPr>
          <w:p w14:paraId="1CD00655"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tcBorders>
              <w:top w:val="dotted" w:sz="4" w:space="0" w:color="auto"/>
            </w:tcBorders>
            <w:noWrap/>
            <w:tcMar>
              <w:left w:w="0" w:type="dxa"/>
              <w:right w:w="0" w:type="dxa"/>
            </w:tcMar>
          </w:tcPr>
          <w:p w14:paraId="738FB940"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0.764</w:t>
            </w:r>
          </w:p>
        </w:tc>
        <w:tc>
          <w:tcPr>
            <w:tcW w:w="357" w:type="pct"/>
            <w:tcBorders>
              <w:top w:val="dotted" w:sz="4" w:space="0" w:color="auto"/>
            </w:tcBorders>
            <w:noWrap/>
            <w:tcMar>
              <w:left w:w="0" w:type="dxa"/>
              <w:right w:w="0" w:type="dxa"/>
            </w:tcMar>
          </w:tcPr>
          <w:p w14:paraId="6BC2CC4D"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0.416</w:t>
            </w:r>
          </w:p>
        </w:tc>
      </w:tr>
      <w:tr w:rsidR="002076CE" w:rsidRPr="001A48B9" w14:paraId="6CF9EF78" w14:textId="77777777" w:rsidTr="007C3E60">
        <w:trPr>
          <w:trHeight w:val="227"/>
          <w:jc w:val="center"/>
        </w:trPr>
        <w:tc>
          <w:tcPr>
            <w:tcW w:w="446" w:type="pct"/>
            <w:vMerge/>
            <w:tcMar>
              <w:left w:w="0" w:type="dxa"/>
              <w:right w:w="0" w:type="dxa"/>
            </w:tcMar>
          </w:tcPr>
          <w:p w14:paraId="34BAC41E"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p>
        </w:tc>
        <w:tc>
          <w:tcPr>
            <w:tcW w:w="2595" w:type="pct"/>
            <w:noWrap/>
            <w:tcMar>
              <w:left w:w="0" w:type="dxa"/>
              <w:right w:w="0" w:type="dxa"/>
            </w:tcMar>
          </w:tcPr>
          <w:p w14:paraId="7C028338" w14:textId="03FC9404"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S</w:t>
            </w:r>
            <w:r w:rsidR="00411025" w:rsidRPr="001A48B9">
              <w:rPr>
                <w:rFonts w:ascii="Calibri" w:hAnsi="Calibri" w:cs="Calibri"/>
                <w:color w:val="000000" w:themeColor="text1"/>
                <w:kern w:val="0"/>
                <w:sz w:val="21"/>
                <w:szCs w:val="21"/>
                <w14:ligatures w14:val="none"/>
              </w:rPr>
              <w:t>o</w:t>
            </w:r>
            <w:r w:rsidRPr="001A48B9">
              <w:rPr>
                <w:rFonts w:ascii="Calibri" w:eastAsia="Times New Roman" w:hAnsi="Calibri" w:cs="Calibri"/>
                <w:color w:val="000000" w:themeColor="text1"/>
                <w:kern w:val="0"/>
                <w:sz w:val="21"/>
                <w:szCs w:val="21"/>
                <w14:ligatures w14:val="none"/>
              </w:rPr>
              <w:t>F-02: Other teens do not want to be friend</w:t>
            </w:r>
          </w:p>
        </w:tc>
        <w:tc>
          <w:tcPr>
            <w:tcW w:w="350" w:type="pct"/>
            <w:noWrap/>
            <w:tcMar>
              <w:left w:w="0" w:type="dxa"/>
              <w:right w:w="0" w:type="dxa"/>
            </w:tcMar>
          </w:tcPr>
          <w:p w14:paraId="0770F0C3"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1.431</w:t>
            </w:r>
          </w:p>
        </w:tc>
        <w:tc>
          <w:tcPr>
            <w:tcW w:w="349" w:type="pct"/>
            <w:noWrap/>
            <w:tcMar>
              <w:left w:w="0" w:type="dxa"/>
              <w:right w:w="0" w:type="dxa"/>
            </w:tcMar>
          </w:tcPr>
          <w:p w14:paraId="12D10E3B"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0.037</w:t>
            </w:r>
          </w:p>
        </w:tc>
        <w:tc>
          <w:tcPr>
            <w:tcW w:w="499" w:type="pct"/>
            <w:noWrap/>
            <w:tcMar>
              <w:left w:w="0" w:type="dxa"/>
              <w:right w:w="0" w:type="dxa"/>
            </w:tcMar>
          </w:tcPr>
          <w:p w14:paraId="791BB968"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39.006</w:t>
            </w:r>
            <w:r w:rsidRPr="001A48B9">
              <w:rPr>
                <w:rFonts w:ascii="Calibri" w:eastAsia="Times New Roman" w:hAnsi="Calibri" w:cs="Calibri"/>
                <w:color w:val="000000" w:themeColor="text1"/>
                <w:kern w:val="0"/>
                <w:sz w:val="21"/>
                <w:szCs w:val="21"/>
                <w:vertAlign w:val="superscript"/>
                <w14:ligatures w14:val="none"/>
              </w:rPr>
              <w:t>***</w:t>
            </w:r>
          </w:p>
        </w:tc>
        <w:tc>
          <w:tcPr>
            <w:tcW w:w="50" w:type="pct"/>
            <w:noWrap/>
            <w:tcMar>
              <w:left w:w="0" w:type="dxa"/>
              <w:right w:w="0" w:type="dxa"/>
            </w:tcMar>
          </w:tcPr>
          <w:p w14:paraId="37A4D207"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noWrap/>
            <w:tcMar>
              <w:left w:w="0" w:type="dxa"/>
              <w:right w:w="0" w:type="dxa"/>
            </w:tcMar>
          </w:tcPr>
          <w:p w14:paraId="491A2B23"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0.820</w:t>
            </w:r>
          </w:p>
        </w:tc>
        <w:tc>
          <w:tcPr>
            <w:tcW w:w="357" w:type="pct"/>
            <w:noWrap/>
            <w:tcMar>
              <w:left w:w="0" w:type="dxa"/>
              <w:right w:w="0" w:type="dxa"/>
            </w:tcMar>
          </w:tcPr>
          <w:p w14:paraId="0BF5BA54"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0.328</w:t>
            </w:r>
          </w:p>
        </w:tc>
      </w:tr>
      <w:tr w:rsidR="002076CE" w:rsidRPr="001A48B9" w14:paraId="514F1AF7" w14:textId="77777777" w:rsidTr="007C3E60">
        <w:trPr>
          <w:trHeight w:val="227"/>
          <w:jc w:val="center"/>
        </w:trPr>
        <w:tc>
          <w:tcPr>
            <w:tcW w:w="446" w:type="pct"/>
            <w:vMerge/>
            <w:tcMar>
              <w:left w:w="0" w:type="dxa"/>
              <w:right w:w="0" w:type="dxa"/>
            </w:tcMar>
          </w:tcPr>
          <w:p w14:paraId="4B64CF52"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p>
        </w:tc>
        <w:tc>
          <w:tcPr>
            <w:tcW w:w="2595" w:type="pct"/>
            <w:noWrap/>
            <w:tcMar>
              <w:left w:w="0" w:type="dxa"/>
              <w:right w:w="0" w:type="dxa"/>
            </w:tcMar>
          </w:tcPr>
          <w:p w14:paraId="75725906" w14:textId="6CC20493"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S</w:t>
            </w:r>
            <w:r w:rsidR="00411025" w:rsidRPr="001A48B9">
              <w:rPr>
                <w:rFonts w:ascii="Calibri" w:hAnsi="Calibri" w:cs="Calibri"/>
                <w:color w:val="000000" w:themeColor="text1"/>
                <w:kern w:val="0"/>
                <w:sz w:val="21"/>
                <w:szCs w:val="21"/>
                <w14:ligatures w14:val="none"/>
              </w:rPr>
              <w:t>o</w:t>
            </w:r>
            <w:r w:rsidRPr="001A48B9">
              <w:rPr>
                <w:rFonts w:ascii="Calibri" w:eastAsia="Times New Roman" w:hAnsi="Calibri" w:cs="Calibri"/>
                <w:color w:val="000000" w:themeColor="text1"/>
                <w:kern w:val="0"/>
                <w:sz w:val="21"/>
                <w:szCs w:val="21"/>
                <w14:ligatures w14:val="none"/>
              </w:rPr>
              <w:t>F-03: Other teens tease</w:t>
            </w:r>
          </w:p>
        </w:tc>
        <w:tc>
          <w:tcPr>
            <w:tcW w:w="350" w:type="pct"/>
            <w:noWrap/>
            <w:tcMar>
              <w:left w:w="0" w:type="dxa"/>
              <w:right w:w="0" w:type="dxa"/>
            </w:tcMar>
          </w:tcPr>
          <w:p w14:paraId="3ECE2C06"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0.974</w:t>
            </w:r>
          </w:p>
        </w:tc>
        <w:tc>
          <w:tcPr>
            <w:tcW w:w="349" w:type="pct"/>
            <w:noWrap/>
            <w:tcMar>
              <w:left w:w="0" w:type="dxa"/>
              <w:right w:w="0" w:type="dxa"/>
            </w:tcMar>
          </w:tcPr>
          <w:p w14:paraId="067BAAF0"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0.025</w:t>
            </w:r>
          </w:p>
        </w:tc>
        <w:tc>
          <w:tcPr>
            <w:tcW w:w="499" w:type="pct"/>
            <w:noWrap/>
            <w:tcMar>
              <w:left w:w="0" w:type="dxa"/>
              <w:right w:w="0" w:type="dxa"/>
            </w:tcMar>
          </w:tcPr>
          <w:p w14:paraId="51597AF9"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38.965</w:t>
            </w:r>
            <w:r w:rsidRPr="001A48B9">
              <w:rPr>
                <w:rFonts w:ascii="Calibri" w:eastAsia="Times New Roman" w:hAnsi="Calibri" w:cs="Calibri"/>
                <w:color w:val="000000" w:themeColor="text1"/>
                <w:kern w:val="0"/>
                <w:sz w:val="21"/>
                <w:szCs w:val="21"/>
                <w:vertAlign w:val="superscript"/>
                <w14:ligatures w14:val="none"/>
              </w:rPr>
              <w:t>***</w:t>
            </w:r>
          </w:p>
        </w:tc>
        <w:tc>
          <w:tcPr>
            <w:tcW w:w="50" w:type="pct"/>
            <w:noWrap/>
            <w:tcMar>
              <w:left w:w="0" w:type="dxa"/>
              <w:right w:w="0" w:type="dxa"/>
            </w:tcMar>
          </w:tcPr>
          <w:p w14:paraId="70CF8EBA"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noWrap/>
            <w:tcMar>
              <w:left w:w="0" w:type="dxa"/>
              <w:right w:w="0" w:type="dxa"/>
            </w:tcMar>
          </w:tcPr>
          <w:p w14:paraId="65A36177"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0.698</w:t>
            </w:r>
          </w:p>
        </w:tc>
        <w:tc>
          <w:tcPr>
            <w:tcW w:w="357" w:type="pct"/>
            <w:noWrap/>
            <w:tcMar>
              <w:left w:w="0" w:type="dxa"/>
              <w:right w:w="0" w:type="dxa"/>
            </w:tcMar>
          </w:tcPr>
          <w:p w14:paraId="47DF01A6"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0.513</w:t>
            </w:r>
          </w:p>
        </w:tc>
      </w:tr>
      <w:tr w:rsidR="002076CE" w:rsidRPr="001A48B9" w14:paraId="139B55FE" w14:textId="77777777" w:rsidTr="007C3E60">
        <w:trPr>
          <w:trHeight w:val="227"/>
          <w:jc w:val="center"/>
        </w:trPr>
        <w:tc>
          <w:tcPr>
            <w:tcW w:w="446" w:type="pct"/>
            <w:vMerge/>
            <w:tcMar>
              <w:left w:w="0" w:type="dxa"/>
              <w:right w:w="0" w:type="dxa"/>
            </w:tcMar>
          </w:tcPr>
          <w:p w14:paraId="62CA5184"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p>
        </w:tc>
        <w:tc>
          <w:tcPr>
            <w:tcW w:w="2595" w:type="pct"/>
            <w:noWrap/>
            <w:tcMar>
              <w:left w:w="0" w:type="dxa"/>
              <w:right w:w="0" w:type="dxa"/>
            </w:tcMar>
          </w:tcPr>
          <w:p w14:paraId="06A6225A" w14:textId="431D49ED"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S</w:t>
            </w:r>
            <w:r w:rsidR="00411025" w:rsidRPr="001A48B9">
              <w:rPr>
                <w:rFonts w:ascii="Calibri" w:hAnsi="Calibri" w:cs="Calibri"/>
                <w:color w:val="000000" w:themeColor="text1"/>
                <w:kern w:val="0"/>
                <w:sz w:val="21"/>
                <w:szCs w:val="21"/>
                <w14:ligatures w14:val="none"/>
              </w:rPr>
              <w:t>o</w:t>
            </w:r>
            <w:r w:rsidRPr="001A48B9">
              <w:rPr>
                <w:rFonts w:ascii="Calibri" w:eastAsia="Times New Roman" w:hAnsi="Calibri" w:cs="Calibri"/>
                <w:color w:val="000000" w:themeColor="text1"/>
                <w:kern w:val="0"/>
                <w:sz w:val="21"/>
                <w:szCs w:val="21"/>
                <w14:ligatures w14:val="none"/>
              </w:rPr>
              <w:t>F-04: Cannot do things that other teens can do</w:t>
            </w:r>
          </w:p>
        </w:tc>
        <w:tc>
          <w:tcPr>
            <w:tcW w:w="350" w:type="pct"/>
            <w:noWrap/>
            <w:tcMar>
              <w:left w:w="0" w:type="dxa"/>
              <w:right w:w="0" w:type="dxa"/>
            </w:tcMar>
          </w:tcPr>
          <w:p w14:paraId="2E8091AA"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1.183</w:t>
            </w:r>
          </w:p>
        </w:tc>
        <w:tc>
          <w:tcPr>
            <w:tcW w:w="349" w:type="pct"/>
            <w:noWrap/>
            <w:tcMar>
              <w:left w:w="0" w:type="dxa"/>
              <w:right w:w="0" w:type="dxa"/>
            </w:tcMar>
          </w:tcPr>
          <w:p w14:paraId="1560FEBA"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0.030</w:t>
            </w:r>
          </w:p>
        </w:tc>
        <w:tc>
          <w:tcPr>
            <w:tcW w:w="499" w:type="pct"/>
            <w:noWrap/>
            <w:tcMar>
              <w:left w:w="0" w:type="dxa"/>
              <w:right w:w="0" w:type="dxa"/>
            </w:tcMar>
          </w:tcPr>
          <w:p w14:paraId="4518E27D"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39.635</w:t>
            </w:r>
            <w:r w:rsidRPr="001A48B9">
              <w:rPr>
                <w:rFonts w:ascii="Calibri" w:eastAsia="Times New Roman" w:hAnsi="Calibri" w:cs="Calibri"/>
                <w:color w:val="000000" w:themeColor="text1"/>
                <w:kern w:val="0"/>
                <w:sz w:val="21"/>
                <w:szCs w:val="21"/>
                <w:vertAlign w:val="superscript"/>
                <w14:ligatures w14:val="none"/>
              </w:rPr>
              <w:t>***</w:t>
            </w:r>
          </w:p>
        </w:tc>
        <w:tc>
          <w:tcPr>
            <w:tcW w:w="50" w:type="pct"/>
            <w:noWrap/>
            <w:tcMar>
              <w:left w:w="0" w:type="dxa"/>
              <w:right w:w="0" w:type="dxa"/>
            </w:tcMar>
          </w:tcPr>
          <w:p w14:paraId="66B5A2BC"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noWrap/>
            <w:tcMar>
              <w:left w:w="0" w:type="dxa"/>
              <w:right w:w="0" w:type="dxa"/>
            </w:tcMar>
          </w:tcPr>
          <w:p w14:paraId="6130F184"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0.764</w:t>
            </w:r>
          </w:p>
        </w:tc>
        <w:tc>
          <w:tcPr>
            <w:tcW w:w="357" w:type="pct"/>
            <w:noWrap/>
            <w:tcMar>
              <w:left w:w="0" w:type="dxa"/>
              <w:right w:w="0" w:type="dxa"/>
            </w:tcMar>
          </w:tcPr>
          <w:p w14:paraId="2DAE5262"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0.417</w:t>
            </w:r>
          </w:p>
        </w:tc>
      </w:tr>
      <w:tr w:rsidR="002076CE" w:rsidRPr="001A48B9" w14:paraId="042F994D" w14:textId="77777777" w:rsidTr="007C3E60">
        <w:trPr>
          <w:trHeight w:val="227"/>
          <w:jc w:val="center"/>
        </w:trPr>
        <w:tc>
          <w:tcPr>
            <w:tcW w:w="446" w:type="pct"/>
            <w:vMerge/>
            <w:tcMar>
              <w:left w:w="0" w:type="dxa"/>
              <w:right w:w="0" w:type="dxa"/>
            </w:tcMar>
          </w:tcPr>
          <w:p w14:paraId="493EA353"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p>
        </w:tc>
        <w:tc>
          <w:tcPr>
            <w:tcW w:w="2595" w:type="pct"/>
            <w:tcBorders>
              <w:bottom w:val="dotted" w:sz="4" w:space="0" w:color="auto"/>
            </w:tcBorders>
            <w:noWrap/>
            <w:tcMar>
              <w:left w:w="0" w:type="dxa"/>
              <w:right w:w="0" w:type="dxa"/>
            </w:tcMar>
          </w:tcPr>
          <w:p w14:paraId="030C8DE2" w14:textId="715A0405"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S</w:t>
            </w:r>
            <w:r w:rsidR="00411025" w:rsidRPr="001A48B9">
              <w:rPr>
                <w:rFonts w:ascii="Calibri" w:hAnsi="Calibri" w:cs="Calibri"/>
                <w:color w:val="000000" w:themeColor="text1"/>
                <w:kern w:val="0"/>
                <w:sz w:val="21"/>
                <w:szCs w:val="21"/>
                <w14:ligatures w14:val="none"/>
              </w:rPr>
              <w:t>o</w:t>
            </w:r>
            <w:r w:rsidRPr="001A48B9">
              <w:rPr>
                <w:rFonts w:ascii="Calibri" w:eastAsia="Times New Roman" w:hAnsi="Calibri" w:cs="Calibri"/>
                <w:color w:val="000000" w:themeColor="text1"/>
                <w:kern w:val="0"/>
                <w:sz w:val="21"/>
                <w:szCs w:val="21"/>
                <w14:ligatures w14:val="none"/>
              </w:rPr>
              <w:t>F-05: Hard to keep up with peers</w:t>
            </w:r>
          </w:p>
        </w:tc>
        <w:tc>
          <w:tcPr>
            <w:tcW w:w="350" w:type="pct"/>
            <w:tcBorders>
              <w:bottom w:val="dotted" w:sz="4" w:space="0" w:color="auto"/>
            </w:tcBorders>
            <w:noWrap/>
            <w:tcMar>
              <w:left w:w="0" w:type="dxa"/>
              <w:right w:w="0" w:type="dxa"/>
            </w:tcMar>
          </w:tcPr>
          <w:p w14:paraId="13ABCBB4"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1.191</w:t>
            </w:r>
          </w:p>
        </w:tc>
        <w:tc>
          <w:tcPr>
            <w:tcW w:w="349" w:type="pct"/>
            <w:tcBorders>
              <w:bottom w:val="dotted" w:sz="4" w:space="0" w:color="auto"/>
            </w:tcBorders>
            <w:noWrap/>
            <w:tcMar>
              <w:left w:w="0" w:type="dxa"/>
              <w:right w:w="0" w:type="dxa"/>
            </w:tcMar>
          </w:tcPr>
          <w:p w14:paraId="40B27F80"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0.028</w:t>
            </w:r>
          </w:p>
        </w:tc>
        <w:tc>
          <w:tcPr>
            <w:tcW w:w="499" w:type="pct"/>
            <w:tcBorders>
              <w:bottom w:val="dotted" w:sz="4" w:space="0" w:color="auto"/>
            </w:tcBorders>
            <w:noWrap/>
            <w:tcMar>
              <w:left w:w="0" w:type="dxa"/>
              <w:right w:w="0" w:type="dxa"/>
            </w:tcMar>
          </w:tcPr>
          <w:p w14:paraId="1AD22A71"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42.059</w:t>
            </w:r>
            <w:r w:rsidRPr="001A48B9">
              <w:rPr>
                <w:rFonts w:ascii="Calibri" w:eastAsia="Times New Roman" w:hAnsi="Calibri" w:cs="Calibri"/>
                <w:color w:val="000000" w:themeColor="text1"/>
                <w:kern w:val="0"/>
                <w:sz w:val="21"/>
                <w:szCs w:val="21"/>
                <w:vertAlign w:val="superscript"/>
                <w14:ligatures w14:val="none"/>
              </w:rPr>
              <w:t>***</w:t>
            </w:r>
          </w:p>
        </w:tc>
        <w:tc>
          <w:tcPr>
            <w:tcW w:w="50" w:type="pct"/>
            <w:tcBorders>
              <w:bottom w:val="dotted" w:sz="4" w:space="0" w:color="auto"/>
            </w:tcBorders>
            <w:noWrap/>
            <w:tcMar>
              <w:left w:w="0" w:type="dxa"/>
              <w:right w:w="0" w:type="dxa"/>
            </w:tcMar>
          </w:tcPr>
          <w:p w14:paraId="0BB2FBD5"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tcBorders>
              <w:bottom w:val="dotted" w:sz="4" w:space="0" w:color="auto"/>
            </w:tcBorders>
            <w:noWrap/>
            <w:tcMar>
              <w:left w:w="0" w:type="dxa"/>
              <w:right w:w="0" w:type="dxa"/>
            </w:tcMar>
          </w:tcPr>
          <w:p w14:paraId="6C73D87E"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0.766</w:t>
            </w:r>
          </w:p>
        </w:tc>
        <w:tc>
          <w:tcPr>
            <w:tcW w:w="357" w:type="pct"/>
            <w:tcBorders>
              <w:bottom w:val="dotted" w:sz="4" w:space="0" w:color="auto"/>
            </w:tcBorders>
            <w:noWrap/>
            <w:tcMar>
              <w:left w:w="0" w:type="dxa"/>
              <w:right w:w="0" w:type="dxa"/>
            </w:tcMar>
          </w:tcPr>
          <w:p w14:paraId="334549DE"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0.413</w:t>
            </w:r>
          </w:p>
        </w:tc>
      </w:tr>
      <w:tr w:rsidR="002076CE" w:rsidRPr="001A48B9" w14:paraId="7571774B" w14:textId="77777777" w:rsidTr="007C3E60">
        <w:trPr>
          <w:trHeight w:val="227"/>
          <w:jc w:val="center"/>
        </w:trPr>
        <w:tc>
          <w:tcPr>
            <w:tcW w:w="446" w:type="pct"/>
            <w:vMerge/>
            <w:tcMar>
              <w:left w:w="0" w:type="dxa"/>
              <w:right w:w="0" w:type="dxa"/>
            </w:tcMar>
          </w:tcPr>
          <w:p w14:paraId="3118D5AC"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p>
        </w:tc>
        <w:tc>
          <w:tcPr>
            <w:tcW w:w="2595" w:type="pct"/>
            <w:tcBorders>
              <w:top w:val="dotted" w:sz="4" w:space="0" w:color="auto"/>
            </w:tcBorders>
            <w:noWrap/>
            <w:tcMar>
              <w:left w:w="0" w:type="dxa"/>
              <w:right w:w="0" w:type="dxa"/>
            </w:tcMar>
          </w:tcPr>
          <w:p w14:paraId="20C9F1E4" w14:textId="69EB5876"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S</w:t>
            </w:r>
            <w:r w:rsidR="00411025" w:rsidRPr="001A48B9">
              <w:rPr>
                <w:rFonts w:ascii="Calibri" w:hAnsi="Calibri" w:cs="Calibri"/>
                <w:color w:val="000000" w:themeColor="text1"/>
                <w:kern w:val="0"/>
                <w:sz w:val="21"/>
                <w:szCs w:val="21"/>
                <w14:ligatures w14:val="none"/>
              </w:rPr>
              <w:t>c</w:t>
            </w:r>
            <w:r w:rsidRPr="001A48B9">
              <w:rPr>
                <w:rFonts w:ascii="Calibri" w:eastAsia="Times New Roman" w:hAnsi="Calibri" w:cs="Calibri"/>
                <w:color w:val="000000" w:themeColor="text1"/>
                <w:kern w:val="0"/>
                <w:sz w:val="21"/>
                <w:szCs w:val="21"/>
                <w14:ligatures w14:val="none"/>
              </w:rPr>
              <w:t>F-01: Hard to pay attention in class</w:t>
            </w:r>
          </w:p>
        </w:tc>
        <w:tc>
          <w:tcPr>
            <w:tcW w:w="350" w:type="pct"/>
            <w:tcBorders>
              <w:top w:val="dotted" w:sz="4" w:space="0" w:color="auto"/>
            </w:tcBorders>
            <w:noWrap/>
            <w:tcMar>
              <w:left w:w="0" w:type="dxa"/>
              <w:right w:w="0" w:type="dxa"/>
            </w:tcMar>
          </w:tcPr>
          <w:p w14:paraId="7E517976"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1.140</w:t>
            </w:r>
          </w:p>
        </w:tc>
        <w:tc>
          <w:tcPr>
            <w:tcW w:w="349" w:type="pct"/>
            <w:tcBorders>
              <w:top w:val="dotted" w:sz="4" w:space="0" w:color="auto"/>
            </w:tcBorders>
            <w:noWrap/>
            <w:tcMar>
              <w:left w:w="0" w:type="dxa"/>
              <w:right w:w="0" w:type="dxa"/>
            </w:tcMar>
          </w:tcPr>
          <w:p w14:paraId="16ADA891"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0.027</w:t>
            </w:r>
          </w:p>
        </w:tc>
        <w:tc>
          <w:tcPr>
            <w:tcW w:w="499" w:type="pct"/>
            <w:tcBorders>
              <w:top w:val="dotted" w:sz="4" w:space="0" w:color="auto"/>
            </w:tcBorders>
            <w:noWrap/>
            <w:tcMar>
              <w:left w:w="0" w:type="dxa"/>
              <w:right w:w="0" w:type="dxa"/>
            </w:tcMar>
          </w:tcPr>
          <w:p w14:paraId="1F289087"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41.987</w:t>
            </w:r>
            <w:r w:rsidRPr="001A48B9">
              <w:rPr>
                <w:rFonts w:ascii="Calibri" w:eastAsia="Times New Roman" w:hAnsi="Calibri" w:cs="Calibri"/>
                <w:color w:val="000000" w:themeColor="text1"/>
                <w:kern w:val="0"/>
                <w:sz w:val="21"/>
                <w:szCs w:val="21"/>
                <w:vertAlign w:val="superscript"/>
                <w14:ligatures w14:val="none"/>
              </w:rPr>
              <w:t>***</w:t>
            </w:r>
          </w:p>
        </w:tc>
        <w:tc>
          <w:tcPr>
            <w:tcW w:w="50" w:type="pct"/>
            <w:tcBorders>
              <w:top w:val="dotted" w:sz="4" w:space="0" w:color="auto"/>
            </w:tcBorders>
            <w:noWrap/>
            <w:tcMar>
              <w:left w:w="0" w:type="dxa"/>
              <w:right w:w="0" w:type="dxa"/>
            </w:tcMar>
          </w:tcPr>
          <w:p w14:paraId="723D5A50"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tcBorders>
              <w:top w:val="dotted" w:sz="4" w:space="0" w:color="auto"/>
            </w:tcBorders>
            <w:noWrap/>
            <w:tcMar>
              <w:left w:w="0" w:type="dxa"/>
              <w:right w:w="0" w:type="dxa"/>
            </w:tcMar>
          </w:tcPr>
          <w:p w14:paraId="36BEB602"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0.752</w:t>
            </w:r>
          </w:p>
        </w:tc>
        <w:tc>
          <w:tcPr>
            <w:tcW w:w="357" w:type="pct"/>
            <w:tcBorders>
              <w:top w:val="dotted" w:sz="4" w:space="0" w:color="auto"/>
            </w:tcBorders>
            <w:noWrap/>
            <w:tcMar>
              <w:left w:w="0" w:type="dxa"/>
              <w:right w:w="0" w:type="dxa"/>
            </w:tcMar>
          </w:tcPr>
          <w:p w14:paraId="4D5949CF"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0.435</w:t>
            </w:r>
          </w:p>
        </w:tc>
      </w:tr>
      <w:tr w:rsidR="002076CE" w:rsidRPr="001A48B9" w14:paraId="3928E808" w14:textId="77777777" w:rsidTr="007C3E60">
        <w:trPr>
          <w:trHeight w:val="227"/>
          <w:jc w:val="center"/>
        </w:trPr>
        <w:tc>
          <w:tcPr>
            <w:tcW w:w="446" w:type="pct"/>
            <w:vMerge/>
            <w:tcMar>
              <w:left w:w="0" w:type="dxa"/>
              <w:right w:w="0" w:type="dxa"/>
            </w:tcMar>
          </w:tcPr>
          <w:p w14:paraId="1CFA6412"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p>
        </w:tc>
        <w:tc>
          <w:tcPr>
            <w:tcW w:w="2595" w:type="pct"/>
            <w:noWrap/>
            <w:tcMar>
              <w:left w:w="0" w:type="dxa"/>
              <w:right w:w="0" w:type="dxa"/>
            </w:tcMar>
          </w:tcPr>
          <w:p w14:paraId="4CDDC8B3" w14:textId="11D2F30A"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S</w:t>
            </w:r>
            <w:r w:rsidR="00411025" w:rsidRPr="001A48B9">
              <w:rPr>
                <w:rFonts w:ascii="Calibri" w:hAnsi="Calibri" w:cs="Calibri"/>
                <w:color w:val="000000" w:themeColor="text1"/>
                <w:kern w:val="0"/>
                <w:sz w:val="21"/>
                <w:szCs w:val="21"/>
                <w14:ligatures w14:val="none"/>
              </w:rPr>
              <w:t>c</w:t>
            </w:r>
            <w:r w:rsidRPr="001A48B9">
              <w:rPr>
                <w:rFonts w:ascii="Calibri" w:eastAsia="Times New Roman" w:hAnsi="Calibri" w:cs="Calibri"/>
                <w:color w:val="000000" w:themeColor="text1"/>
                <w:kern w:val="0"/>
                <w:sz w:val="21"/>
                <w:szCs w:val="21"/>
                <w14:ligatures w14:val="none"/>
              </w:rPr>
              <w:t>F-02: Forget things</w:t>
            </w:r>
          </w:p>
        </w:tc>
        <w:tc>
          <w:tcPr>
            <w:tcW w:w="350" w:type="pct"/>
            <w:noWrap/>
            <w:tcMar>
              <w:left w:w="0" w:type="dxa"/>
              <w:right w:w="0" w:type="dxa"/>
            </w:tcMar>
          </w:tcPr>
          <w:p w14:paraId="736963C6"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1.157</w:t>
            </w:r>
          </w:p>
        </w:tc>
        <w:tc>
          <w:tcPr>
            <w:tcW w:w="349" w:type="pct"/>
            <w:noWrap/>
            <w:tcMar>
              <w:left w:w="0" w:type="dxa"/>
              <w:right w:w="0" w:type="dxa"/>
            </w:tcMar>
          </w:tcPr>
          <w:p w14:paraId="2D25A096"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0.027</w:t>
            </w:r>
          </w:p>
        </w:tc>
        <w:tc>
          <w:tcPr>
            <w:tcW w:w="499" w:type="pct"/>
            <w:noWrap/>
            <w:tcMar>
              <w:left w:w="0" w:type="dxa"/>
              <w:right w:w="0" w:type="dxa"/>
            </w:tcMar>
          </w:tcPr>
          <w:p w14:paraId="178E6580"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42.428</w:t>
            </w:r>
            <w:r w:rsidRPr="001A48B9">
              <w:rPr>
                <w:rFonts w:ascii="Calibri" w:eastAsia="Times New Roman" w:hAnsi="Calibri" w:cs="Calibri"/>
                <w:color w:val="000000" w:themeColor="text1"/>
                <w:kern w:val="0"/>
                <w:sz w:val="21"/>
                <w:szCs w:val="21"/>
                <w:vertAlign w:val="superscript"/>
                <w14:ligatures w14:val="none"/>
              </w:rPr>
              <w:t>***</w:t>
            </w:r>
          </w:p>
        </w:tc>
        <w:tc>
          <w:tcPr>
            <w:tcW w:w="50" w:type="pct"/>
            <w:noWrap/>
            <w:tcMar>
              <w:left w:w="0" w:type="dxa"/>
              <w:right w:w="0" w:type="dxa"/>
            </w:tcMar>
          </w:tcPr>
          <w:p w14:paraId="4CD88C28"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noWrap/>
            <w:tcMar>
              <w:left w:w="0" w:type="dxa"/>
              <w:right w:w="0" w:type="dxa"/>
            </w:tcMar>
          </w:tcPr>
          <w:p w14:paraId="2A85BE43"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0.757</w:t>
            </w:r>
          </w:p>
        </w:tc>
        <w:tc>
          <w:tcPr>
            <w:tcW w:w="357" w:type="pct"/>
            <w:noWrap/>
            <w:tcMar>
              <w:left w:w="0" w:type="dxa"/>
              <w:right w:w="0" w:type="dxa"/>
            </w:tcMar>
          </w:tcPr>
          <w:p w14:paraId="67E0E11C"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0.427</w:t>
            </w:r>
          </w:p>
        </w:tc>
      </w:tr>
      <w:tr w:rsidR="002076CE" w:rsidRPr="001A48B9" w14:paraId="648E5EDA" w14:textId="77777777" w:rsidTr="007C3E60">
        <w:trPr>
          <w:trHeight w:val="227"/>
          <w:jc w:val="center"/>
        </w:trPr>
        <w:tc>
          <w:tcPr>
            <w:tcW w:w="446" w:type="pct"/>
            <w:vMerge/>
            <w:tcMar>
              <w:left w:w="0" w:type="dxa"/>
              <w:right w:w="0" w:type="dxa"/>
            </w:tcMar>
          </w:tcPr>
          <w:p w14:paraId="715A5438"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p>
        </w:tc>
        <w:tc>
          <w:tcPr>
            <w:tcW w:w="2595" w:type="pct"/>
            <w:noWrap/>
            <w:tcMar>
              <w:left w:w="0" w:type="dxa"/>
              <w:right w:w="0" w:type="dxa"/>
            </w:tcMar>
          </w:tcPr>
          <w:p w14:paraId="315DD5F7" w14:textId="125AC6CA"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S</w:t>
            </w:r>
            <w:r w:rsidR="00411025" w:rsidRPr="001A48B9">
              <w:rPr>
                <w:rFonts w:ascii="Calibri" w:hAnsi="Calibri" w:cs="Calibri"/>
                <w:color w:val="000000" w:themeColor="text1"/>
                <w:kern w:val="0"/>
                <w:sz w:val="21"/>
                <w:szCs w:val="21"/>
                <w14:ligatures w14:val="none"/>
              </w:rPr>
              <w:t>c</w:t>
            </w:r>
            <w:r w:rsidRPr="001A48B9">
              <w:rPr>
                <w:rFonts w:ascii="Calibri" w:eastAsia="Times New Roman" w:hAnsi="Calibri" w:cs="Calibri"/>
                <w:color w:val="000000" w:themeColor="text1"/>
                <w:kern w:val="0"/>
                <w:sz w:val="21"/>
                <w:szCs w:val="21"/>
                <w14:ligatures w14:val="none"/>
              </w:rPr>
              <w:t>F-03: Trouble keeping up with schoolwork</w:t>
            </w:r>
          </w:p>
        </w:tc>
        <w:tc>
          <w:tcPr>
            <w:tcW w:w="350" w:type="pct"/>
            <w:noWrap/>
            <w:tcMar>
              <w:left w:w="0" w:type="dxa"/>
              <w:right w:w="0" w:type="dxa"/>
            </w:tcMar>
          </w:tcPr>
          <w:p w14:paraId="77E634AD"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0.921</w:t>
            </w:r>
          </w:p>
        </w:tc>
        <w:tc>
          <w:tcPr>
            <w:tcW w:w="349" w:type="pct"/>
            <w:noWrap/>
            <w:tcMar>
              <w:left w:w="0" w:type="dxa"/>
              <w:right w:w="0" w:type="dxa"/>
            </w:tcMar>
          </w:tcPr>
          <w:p w14:paraId="557FC9C8"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0.023</w:t>
            </w:r>
          </w:p>
        </w:tc>
        <w:tc>
          <w:tcPr>
            <w:tcW w:w="499" w:type="pct"/>
            <w:noWrap/>
            <w:tcMar>
              <w:left w:w="0" w:type="dxa"/>
              <w:right w:w="0" w:type="dxa"/>
            </w:tcMar>
          </w:tcPr>
          <w:p w14:paraId="226CDE17"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40.621</w:t>
            </w:r>
            <w:r w:rsidRPr="001A48B9">
              <w:rPr>
                <w:rFonts w:ascii="Calibri" w:eastAsia="Times New Roman" w:hAnsi="Calibri" w:cs="Calibri"/>
                <w:color w:val="000000" w:themeColor="text1"/>
                <w:kern w:val="0"/>
                <w:sz w:val="21"/>
                <w:szCs w:val="21"/>
                <w:vertAlign w:val="superscript"/>
                <w14:ligatures w14:val="none"/>
              </w:rPr>
              <w:t>***</w:t>
            </w:r>
          </w:p>
        </w:tc>
        <w:tc>
          <w:tcPr>
            <w:tcW w:w="50" w:type="pct"/>
            <w:noWrap/>
            <w:tcMar>
              <w:left w:w="0" w:type="dxa"/>
              <w:right w:w="0" w:type="dxa"/>
            </w:tcMar>
          </w:tcPr>
          <w:p w14:paraId="4590E96E"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noWrap/>
            <w:tcMar>
              <w:left w:w="0" w:type="dxa"/>
              <w:right w:w="0" w:type="dxa"/>
            </w:tcMar>
          </w:tcPr>
          <w:p w14:paraId="6357E8F7"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0.678</w:t>
            </w:r>
          </w:p>
        </w:tc>
        <w:tc>
          <w:tcPr>
            <w:tcW w:w="357" w:type="pct"/>
            <w:noWrap/>
            <w:tcMar>
              <w:left w:w="0" w:type="dxa"/>
              <w:right w:w="0" w:type="dxa"/>
            </w:tcMar>
          </w:tcPr>
          <w:p w14:paraId="3E913AED"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0.541</w:t>
            </w:r>
          </w:p>
        </w:tc>
      </w:tr>
      <w:tr w:rsidR="002076CE" w:rsidRPr="001A48B9" w14:paraId="1DAF777A" w14:textId="77777777" w:rsidTr="007C3E60">
        <w:trPr>
          <w:trHeight w:val="227"/>
          <w:jc w:val="center"/>
        </w:trPr>
        <w:tc>
          <w:tcPr>
            <w:tcW w:w="446" w:type="pct"/>
            <w:vMerge/>
            <w:tcMar>
              <w:left w:w="0" w:type="dxa"/>
              <w:right w:w="0" w:type="dxa"/>
            </w:tcMar>
          </w:tcPr>
          <w:p w14:paraId="44D9B958"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p>
        </w:tc>
        <w:tc>
          <w:tcPr>
            <w:tcW w:w="2595" w:type="pct"/>
            <w:noWrap/>
            <w:tcMar>
              <w:left w:w="0" w:type="dxa"/>
              <w:right w:w="0" w:type="dxa"/>
            </w:tcMar>
          </w:tcPr>
          <w:p w14:paraId="6FA8513D" w14:textId="0266739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S</w:t>
            </w:r>
            <w:r w:rsidR="00411025" w:rsidRPr="001A48B9">
              <w:rPr>
                <w:rFonts w:ascii="Calibri" w:hAnsi="Calibri" w:cs="Calibri"/>
                <w:color w:val="000000" w:themeColor="text1"/>
                <w:kern w:val="0"/>
                <w:sz w:val="21"/>
                <w:szCs w:val="21"/>
                <w14:ligatures w14:val="none"/>
              </w:rPr>
              <w:t>c</w:t>
            </w:r>
            <w:r w:rsidRPr="001A48B9">
              <w:rPr>
                <w:rFonts w:ascii="Calibri" w:eastAsia="Times New Roman" w:hAnsi="Calibri" w:cs="Calibri"/>
                <w:color w:val="000000" w:themeColor="text1"/>
                <w:kern w:val="0"/>
                <w:sz w:val="21"/>
                <w:szCs w:val="21"/>
                <w14:ligatures w14:val="none"/>
              </w:rPr>
              <w:t>F-04: Miss school because of not feeling well</w:t>
            </w:r>
          </w:p>
        </w:tc>
        <w:tc>
          <w:tcPr>
            <w:tcW w:w="350" w:type="pct"/>
            <w:noWrap/>
            <w:tcMar>
              <w:left w:w="0" w:type="dxa"/>
              <w:right w:w="0" w:type="dxa"/>
            </w:tcMar>
          </w:tcPr>
          <w:p w14:paraId="27417D0F"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0.765</w:t>
            </w:r>
          </w:p>
        </w:tc>
        <w:tc>
          <w:tcPr>
            <w:tcW w:w="349" w:type="pct"/>
            <w:noWrap/>
            <w:tcMar>
              <w:left w:w="0" w:type="dxa"/>
              <w:right w:w="0" w:type="dxa"/>
            </w:tcMar>
          </w:tcPr>
          <w:p w14:paraId="16677182"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0.022</w:t>
            </w:r>
          </w:p>
        </w:tc>
        <w:tc>
          <w:tcPr>
            <w:tcW w:w="499" w:type="pct"/>
            <w:noWrap/>
            <w:tcMar>
              <w:left w:w="0" w:type="dxa"/>
              <w:right w:w="0" w:type="dxa"/>
            </w:tcMar>
          </w:tcPr>
          <w:p w14:paraId="197A3F87"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34.426</w:t>
            </w:r>
            <w:r w:rsidRPr="001A48B9">
              <w:rPr>
                <w:rFonts w:ascii="Calibri" w:eastAsia="Times New Roman" w:hAnsi="Calibri" w:cs="Calibri"/>
                <w:color w:val="000000" w:themeColor="text1"/>
                <w:kern w:val="0"/>
                <w:sz w:val="21"/>
                <w:szCs w:val="21"/>
                <w:vertAlign w:val="superscript"/>
                <w14:ligatures w14:val="none"/>
              </w:rPr>
              <w:t>***</w:t>
            </w:r>
          </w:p>
        </w:tc>
        <w:tc>
          <w:tcPr>
            <w:tcW w:w="50" w:type="pct"/>
            <w:noWrap/>
            <w:tcMar>
              <w:left w:w="0" w:type="dxa"/>
              <w:right w:w="0" w:type="dxa"/>
            </w:tcMar>
          </w:tcPr>
          <w:p w14:paraId="01E3D379"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noWrap/>
            <w:tcMar>
              <w:left w:w="0" w:type="dxa"/>
              <w:right w:w="0" w:type="dxa"/>
            </w:tcMar>
          </w:tcPr>
          <w:p w14:paraId="1C3469A1"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0.608</w:t>
            </w:r>
          </w:p>
        </w:tc>
        <w:tc>
          <w:tcPr>
            <w:tcW w:w="357" w:type="pct"/>
            <w:noWrap/>
            <w:tcMar>
              <w:left w:w="0" w:type="dxa"/>
              <w:right w:w="0" w:type="dxa"/>
            </w:tcMar>
          </w:tcPr>
          <w:p w14:paraId="21C50076"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0.631</w:t>
            </w:r>
          </w:p>
        </w:tc>
      </w:tr>
      <w:tr w:rsidR="002076CE" w:rsidRPr="001A48B9" w14:paraId="616DE811" w14:textId="77777777" w:rsidTr="007C3E60">
        <w:trPr>
          <w:trHeight w:val="227"/>
          <w:jc w:val="center"/>
        </w:trPr>
        <w:tc>
          <w:tcPr>
            <w:tcW w:w="446" w:type="pct"/>
            <w:vMerge/>
            <w:tcBorders>
              <w:bottom w:val="single" w:sz="12" w:space="0" w:color="auto"/>
            </w:tcBorders>
            <w:tcMar>
              <w:left w:w="0" w:type="dxa"/>
              <w:right w:w="0" w:type="dxa"/>
            </w:tcMar>
          </w:tcPr>
          <w:p w14:paraId="6F87372B"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p>
        </w:tc>
        <w:tc>
          <w:tcPr>
            <w:tcW w:w="2595" w:type="pct"/>
            <w:tcBorders>
              <w:bottom w:val="single" w:sz="12" w:space="0" w:color="auto"/>
            </w:tcBorders>
            <w:noWrap/>
            <w:tcMar>
              <w:left w:w="0" w:type="dxa"/>
              <w:right w:w="0" w:type="dxa"/>
            </w:tcMar>
          </w:tcPr>
          <w:p w14:paraId="315C6123" w14:textId="05C75430"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S</w:t>
            </w:r>
            <w:r w:rsidR="00411025" w:rsidRPr="001A48B9">
              <w:rPr>
                <w:rFonts w:ascii="Calibri" w:hAnsi="Calibri" w:cs="Calibri"/>
                <w:color w:val="000000" w:themeColor="text1"/>
                <w:kern w:val="0"/>
                <w:sz w:val="21"/>
                <w:szCs w:val="21"/>
                <w14:ligatures w14:val="none"/>
              </w:rPr>
              <w:t>c</w:t>
            </w:r>
            <w:r w:rsidRPr="001A48B9">
              <w:rPr>
                <w:rFonts w:ascii="Calibri" w:eastAsia="Times New Roman" w:hAnsi="Calibri" w:cs="Calibri"/>
                <w:color w:val="000000" w:themeColor="text1"/>
                <w:kern w:val="0"/>
                <w:sz w:val="21"/>
                <w:szCs w:val="21"/>
                <w14:ligatures w14:val="none"/>
              </w:rPr>
              <w:t>F-05: Miss school to go to the doctor or hospital</w:t>
            </w:r>
          </w:p>
        </w:tc>
        <w:tc>
          <w:tcPr>
            <w:tcW w:w="350" w:type="pct"/>
            <w:tcBorders>
              <w:bottom w:val="single" w:sz="12" w:space="0" w:color="auto"/>
            </w:tcBorders>
            <w:noWrap/>
            <w:tcMar>
              <w:left w:w="0" w:type="dxa"/>
              <w:right w:w="0" w:type="dxa"/>
            </w:tcMar>
          </w:tcPr>
          <w:p w14:paraId="40074093"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0.924</w:t>
            </w:r>
          </w:p>
        </w:tc>
        <w:tc>
          <w:tcPr>
            <w:tcW w:w="349" w:type="pct"/>
            <w:tcBorders>
              <w:bottom w:val="single" w:sz="12" w:space="0" w:color="auto"/>
            </w:tcBorders>
            <w:noWrap/>
            <w:tcMar>
              <w:left w:w="0" w:type="dxa"/>
              <w:right w:w="0" w:type="dxa"/>
            </w:tcMar>
          </w:tcPr>
          <w:p w14:paraId="71451E77"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0.028</w:t>
            </w:r>
          </w:p>
        </w:tc>
        <w:tc>
          <w:tcPr>
            <w:tcW w:w="499" w:type="pct"/>
            <w:tcBorders>
              <w:bottom w:val="single" w:sz="12" w:space="0" w:color="auto"/>
            </w:tcBorders>
            <w:noWrap/>
            <w:tcMar>
              <w:left w:w="0" w:type="dxa"/>
              <w:right w:w="0" w:type="dxa"/>
            </w:tcMar>
          </w:tcPr>
          <w:p w14:paraId="03AEBDFC"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32.518</w:t>
            </w:r>
            <w:r w:rsidRPr="001A48B9">
              <w:rPr>
                <w:rFonts w:ascii="Calibri" w:eastAsia="Times New Roman" w:hAnsi="Calibri" w:cs="Calibri"/>
                <w:color w:val="000000" w:themeColor="text1"/>
                <w:kern w:val="0"/>
                <w:sz w:val="21"/>
                <w:szCs w:val="21"/>
                <w:vertAlign w:val="superscript"/>
                <w14:ligatures w14:val="none"/>
              </w:rPr>
              <w:t>***</w:t>
            </w:r>
          </w:p>
        </w:tc>
        <w:tc>
          <w:tcPr>
            <w:tcW w:w="50" w:type="pct"/>
            <w:tcBorders>
              <w:bottom w:val="single" w:sz="12" w:space="0" w:color="auto"/>
            </w:tcBorders>
            <w:noWrap/>
            <w:tcMar>
              <w:left w:w="0" w:type="dxa"/>
              <w:right w:w="0" w:type="dxa"/>
            </w:tcMar>
          </w:tcPr>
          <w:p w14:paraId="61BB1EAC"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tcBorders>
              <w:bottom w:val="single" w:sz="12" w:space="0" w:color="auto"/>
            </w:tcBorders>
            <w:noWrap/>
            <w:tcMar>
              <w:left w:w="0" w:type="dxa"/>
              <w:right w:w="0" w:type="dxa"/>
            </w:tcMar>
          </w:tcPr>
          <w:p w14:paraId="62949A2D"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0.679</w:t>
            </w:r>
          </w:p>
        </w:tc>
        <w:tc>
          <w:tcPr>
            <w:tcW w:w="357" w:type="pct"/>
            <w:tcBorders>
              <w:bottom w:val="single" w:sz="12" w:space="0" w:color="auto"/>
            </w:tcBorders>
            <w:noWrap/>
            <w:tcMar>
              <w:left w:w="0" w:type="dxa"/>
              <w:right w:w="0" w:type="dxa"/>
            </w:tcMar>
          </w:tcPr>
          <w:p w14:paraId="79EBAD8D" w14:textId="77777777" w:rsidR="00A62D81" w:rsidRPr="001A48B9" w:rsidRDefault="00A62D81"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0.539</w:t>
            </w:r>
          </w:p>
        </w:tc>
      </w:tr>
      <w:tr w:rsidR="00A62D81" w:rsidRPr="001A48B9" w14:paraId="615359D5" w14:textId="77777777" w:rsidTr="007C3E60">
        <w:trPr>
          <w:trHeight w:val="565"/>
          <w:jc w:val="center"/>
        </w:trPr>
        <w:tc>
          <w:tcPr>
            <w:tcW w:w="5000" w:type="pct"/>
            <w:gridSpan w:val="8"/>
            <w:tcBorders>
              <w:top w:val="single" w:sz="12" w:space="0" w:color="auto"/>
            </w:tcBorders>
            <w:tcMar>
              <w:left w:w="0" w:type="dxa"/>
              <w:right w:w="0" w:type="dxa"/>
            </w:tcMar>
          </w:tcPr>
          <w:p w14:paraId="506CB91A" w14:textId="3BF96DEF" w:rsidR="00A62D81" w:rsidRDefault="00A62D81" w:rsidP="00AA7697">
            <w:pPr>
              <w:spacing w:after="0" w:line="240" w:lineRule="auto"/>
              <w:rPr>
                <w:rFonts w:ascii="Calibri" w:hAnsi="Calibri" w:cs="Calibri"/>
                <w:color w:val="000000" w:themeColor="text1"/>
                <w:kern w:val="0"/>
                <w:sz w:val="19"/>
                <w:szCs w:val="19"/>
                <w14:ligatures w14:val="none"/>
              </w:rPr>
            </w:pPr>
            <w:r w:rsidRPr="001A48B9">
              <w:rPr>
                <w:rFonts w:ascii="Calibri" w:eastAsia="DengXian" w:hAnsi="Calibri" w:cs="Calibri"/>
                <w:i/>
                <w:iCs/>
                <w:color w:val="000000" w:themeColor="text1"/>
                <w:kern w:val="0"/>
                <w:sz w:val="19"/>
                <w:szCs w:val="19"/>
                <w14:ligatures w14:val="none"/>
              </w:rPr>
              <w:t>Note</w:t>
            </w:r>
            <w:r w:rsidR="001A48B9">
              <w:rPr>
                <w:rFonts w:ascii="Calibri" w:eastAsia="DengXian" w:hAnsi="Calibri" w:cs="Calibri" w:hint="eastAsia"/>
                <w:color w:val="000000" w:themeColor="text1"/>
                <w:kern w:val="0"/>
                <w:sz w:val="19"/>
                <w:szCs w:val="19"/>
                <w14:ligatures w14:val="none"/>
              </w:rPr>
              <w:t>.</w:t>
            </w:r>
            <w:r w:rsidRPr="001A48B9">
              <w:rPr>
                <w:rFonts w:ascii="Calibri" w:eastAsia="DengXian" w:hAnsi="Calibri" w:cs="Calibri"/>
                <w:color w:val="000000" w:themeColor="text1"/>
                <w:kern w:val="0"/>
                <w:sz w:val="19"/>
                <w:szCs w:val="19"/>
                <w14:ligatures w14:val="none"/>
              </w:rPr>
              <w:t xml:space="preserve"> </w:t>
            </w:r>
            <w:r w:rsidRPr="001A48B9">
              <w:rPr>
                <w:rFonts w:ascii="Calibri" w:eastAsia="Times New Roman" w:hAnsi="Calibri" w:cs="Calibri"/>
                <w:color w:val="000000" w:themeColor="text1"/>
                <w:kern w:val="0"/>
                <w:sz w:val="19"/>
                <w:szCs w:val="19"/>
                <w14:ligatures w14:val="none"/>
              </w:rPr>
              <w:t>CFA</w:t>
            </w:r>
            <w:r w:rsidRPr="001A48B9">
              <w:rPr>
                <w:rFonts w:ascii="Calibri" w:hAnsi="Calibri" w:cs="Calibri"/>
                <w:color w:val="000000" w:themeColor="text1"/>
                <w:kern w:val="0"/>
                <w:sz w:val="19"/>
                <w:szCs w:val="19"/>
                <w14:ligatures w14:val="none"/>
              </w:rPr>
              <w:t xml:space="preserve"> = </w:t>
            </w:r>
            <w:r w:rsidRPr="001A48B9">
              <w:rPr>
                <w:rFonts w:ascii="Calibri" w:eastAsia="Times New Roman" w:hAnsi="Calibri" w:cs="Calibri"/>
                <w:color w:val="000000" w:themeColor="text1"/>
                <w:kern w:val="0"/>
                <w:sz w:val="19"/>
                <w:szCs w:val="19"/>
                <w14:ligatures w14:val="none"/>
              </w:rPr>
              <w:t>confirmatory factor analysis</w:t>
            </w:r>
            <w:r w:rsidRPr="001A48B9">
              <w:rPr>
                <w:rFonts w:ascii="Calibri" w:eastAsia="DengXian" w:hAnsi="Calibri" w:cs="Calibri"/>
                <w:color w:val="000000" w:themeColor="text1"/>
                <w:kern w:val="0"/>
                <w:sz w:val="19"/>
                <w:szCs w:val="19"/>
                <w14:ligatures w14:val="none"/>
              </w:rPr>
              <w:t xml:space="preserve">, </w:t>
            </w:r>
            <w:r w:rsidR="00C65393" w:rsidRPr="001A48B9">
              <w:rPr>
                <w:rFonts w:ascii="Calibri" w:eastAsia="DengXian" w:hAnsi="Calibri" w:cs="Calibri"/>
                <w:color w:val="000000" w:themeColor="text1"/>
                <w:kern w:val="0"/>
                <w:sz w:val="19"/>
                <w:szCs w:val="19"/>
                <w14:ligatures w14:val="none"/>
              </w:rPr>
              <w:t>SS</w:t>
            </w:r>
            <w:r w:rsidRPr="001A48B9">
              <w:rPr>
                <w:rFonts w:ascii="Calibri" w:eastAsia="DengXian" w:hAnsi="Calibri" w:cs="Calibri"/>
                <w:color w:val="000000" w:themeColor="text1"/>
                <w:kern w:val="0"/>
                <w:sz w:val="19"/>
                <w:szCs w:val="19"/>
                <w14:ligatures w14:val="none"/>
              </w:rPr>
              <w:t xml:space="preserve"> = </w:t>
            </w:r>
            <w:r w:rsidR="00C65393" w:rsidRPr="001A48B9">
              <w:rPr>
                <w:rFonts w:ascii="Calibri" w:eastAsia="DengXian" w:hAnsi="Calibri" w:cs="Calibri"/>
                <w:color w:val="000000" w:themeColor="text1"/>
                <w:kern w:val="0"/>
                <w:sz w:val="19"/>
                <w:szCs w:val="19"/>
                <w14:ligatures w14:val="none"/>
              </w:rPr>
              <w:t>summary score</w:t>
            </w:r>
            <w:r w:rsidRPr="001A48B9">
              <w:rPr>
                <w:rFonts w:ascii="Calibri" w:eastAsia="DengXian" w:hAnsi="Calibri" w:cs="Calibri"/>
                <w:color w:val="000000" w:themeColor="text1"/>
                <w:kern w:val="0"/>
                <w:sz w:val="19"/>
                <w:szCs w:val="19"/>
                <w14:ligatures w14:val="none"/>
              </w:rPr>
              <w:t xml:space="preserve">, PSH = Psychosocial Health, </w:t>
            </w:r>
            <w:proofErr w:type="spellStart"/>
            <w:r w:rsidRPr="001A48B9">
              <w:rPr>
                <w:rFonts w:ascii="Calibri" w:eastAsia="DengXian" w:hAnsi="Calibri" w:cs="Calibri"/>
                <w:color w:val="000000" w:themeColor="text1"/>
                <w:kern w:val="0"/>
                <w:sz w:val="19"/>
                <w:szCs w:val="19"/>
                <w14:ligatures w14:val="none"/>
              </w:rPr>
              <w:t>E</w:t>
            </w:r>
            <w:r w:rsidR="00411025" w:rsidRPr="001A48B9">
              <w:rPr>
                <w:rFonts w:ascii="Calibri" w:eastAsia="DengXian" w:hAnsi="Calibri" w:cs="Calibri"/>
                <w:color w:val="000000" w:themeColor="text1"/>
                <w:kern w:val="0"/>
                <w:sz w:val="19"/>
                <w:szCs w:val="19"/>
                <w14:ligatures w14:val="none"/>
              </w:rPr>
              <w:t>m</w:t>
            </w:r>
            <w:r w:rsidRPr="001A48B9">
              <w:rPr>
                <w:rFonts w:ascii="Calibri" w:eastAsia="DengXian" w:hAnsi="Calibri" w:cs="Calibri"/>
                <w:color w:val="000000" w:themeColor="text1"/>
                <w:kern w:val="0"/>
                <w:sz w:val="19"/>
                <w:szCs w:val="19"/>
                <w14:ligatures w14:val="none"/>
              </w:rPr>
              <w:t>F</w:t>
            </w:r>
            <w:proofErr w:type="spellEnd"/>
            <w:r w:rsidRPr="001A48B9">
              <w:rPr>
                <w:rFonts w:ascii="Calibri" w:eastAsia="DengXian" w:hAnsi="Calibri" w:cs="Calibri"/>
                <w:color w:val="000000" w:themeColor="text1"/>
                <w:kern w:val="0"/>
                <w:sz w:val="19"/>
                <w:szCs w:val="19"/>
                <w14:ligatures w14:val="none"/>
              </w:rPr>
              <w:t xml:space="preserve"> = Emotional</w:t>
            </w:r>
            <w:r w:rsidR="007C3E60" w:rsidRPr="001A48B9">
              <w:rPr>
                <w:rFonts w:ascii="Calibri" w:eastAsia="DengXian" w:hAnsi="Calibri" w:cs="Calibri"/>
                <w:color w:val="000000" w:themeColor="text1"/>
                <w:kern w:val="0"/>
                <w:sz w:val="19"/>
                <w:szCs w:val="19"/>
                <w14:ligatures w14:val="none"/>
              </w:rPr>
              <w:t xml:space="preserve"> </w:t>
            </w:r>
            <w:r w:rsidRPr="001A48B9">
              <w:rPr>
                <w:rFonts w:ascii="Calibri" w:eastAsia="DengXian" w:hAnsi="Calibri" w:cs="Calibri"/>
                <w:color w:val="000000" w:themeColor="text1"/>
                <w:kern w:val="0"/>
                <w:sz w:val="19"/>
                <w:szCs w:val="19"/>
                <w14:ligatures w14:val="none"/>
              </w:rPr>
              <w:t xml:space="preserve">Functioning, </w:t>
            </w:r>
            <w:proofErr w:type="spellStart"/>
            <w:r w:rsidRPr="001A48B9">
              <w:rPr>
                <w:rFonts w:ascii="Calibri" w:eastAsia="DengXian" w:hAnsi="Calibri" w:cs="Calibri"/>
                <w:color w:val="000000" w:themeColor="text1"/>
                <w:kern w:val="0"/>
                <w:sz w:val="19"/>
                <w:szCs w:val="19"/>
                <w14:ligatures w14:val="none"/>
              </w:rPr>
              <w:t>S</w:t>
            </w:r>
            <w:r w:rsidR="00411025" w:rsidRPr="001A48B9">
              <w:rPr>
                <w:rFonts w:ascii="Calibri" w:eastAsia="DengXian" w:hAnsi="Calibri" w:cs="Calibri"/>
                <w:color w:val="000000" w:themeColor="text1"/>
                <w:kern w:val="0"/>
                <w:sz w:val="19"/>
                <w:szCs w:val="19"/>
                <w14:ligatures w14:val="none"/>
              </w:rPr>
              <w:t>o</w:t>
            </w:r>
            <w:r w:rsidRPr="001A48B9">
              <w:rPr>
                <w:rFonts w:ascii="Calibri" w:eastAsia="DengXian" w:hAnsi="Calibri" w:cs="Calibri"/>
                <w:color w:val="000000" w:themeColor="text1"/>
                <w:kern w:val="0"/>
                <w:sz w:val="19"/>
                <w:szCs w:val="19"/>
                <w14:ligatures w14:val="none"/>
              </w:rPr>
              <w:t>F</w:t>
            </w:r>
            <w:proofErr w:type="spellEnd"/>
            <w:r w:rsidRPr="001A48B9">
              <w:rPr>
                <w:rFonts w:ascii="Calibri" w:eastAsia="DengXian" w:hAnsi="Calibri" w:cs="Calibri"/>
                <w:color w:val="000000" w:themeColor="text1"/>
                <w:kern w:val="0"/>
                <w:sz w:val="19"/>
                <w:szCs w:val="19"/>
                <w14:ligatures w14:val="none"/>
              </w:rPr>
              <w:t xml:space="preserve"> = Social Functioning, </w:t>
            </w:r>
            <w:proofErr w:type="spellStart"/>
            <w:r w:rsidRPr="001A48B9">
              <w:rPr>
                <w:rFonts w:ascii="Calibri" w:eastAsia="DengXian" w:hAnsi="Calibri" w:cs="Calibri"/>
                <w:color w:val="000000" w:themeColor="text1"/>
                <w:kern w:val="0"/>
                <w:sz w:val="19"/>
                <w:szCs w:val="19"/>
                <w14:ligatures w14:val="none"/>
              </w:rPr>
              <w:t>S</w:t>
            </w:r>
            <w:r w:rsidR="00411025" w:rsidRPr="001A48B9">
              <w:rPr>
                <w:rFonts w:ascii="Calibri" w:eastAsia="DengXian" w:hAnsi="Calibri" w:cs="Calibri"/>
                <w:color w:val="000000" w:themeColor="text1"/>
                <w:kern w:val="0"/>
                <w:sz w:val="19"/>
                <w:szCs w:val="19"/>
                <w14:ligatures w14:val="none"/>
              </w:rPr>
              <w:t>c</w:t>
            </w:r>
            <w:r w:rsidRPr="001A48B9">
              <w:rPr>
                <w:rFonts w:ascii="Calibri" w:eastAsia="DengXian" w:hAnsi="Calibri" w:cs="Calibri"/>
                <w:color w:val="000000" w:themeColor="text1"/>
                <w:kern w:val="0"/>
                <w:sz w:val="19"/>
                <w:szCs w:val="19"/>
                <w14:ligatures w14:val="none"/>
              </w:rPr>
              <w:t>F</w:t>
            </w:r>
            <w:proofErr w:type="spellEnd"/>
            <w:r w:rsidRPr="001A48B9">
              <w:rPr>
                <w:rFonts w:ascii="Calibri" w:eastAsia="DengXian" w:hAnsi="Calibri" w:cs="Calibri"/>
                <w:color w:val="000000" w:themeColor="text1"/>
                <w:kern w:val="0"/>
                <w:sz w:val="19"/>
                <w:szCs w:val="19"/>
                <w14:ligatures w14:val="none"/>
              </w:rPr>
              <w:t xml:space="preserve"> = School Functioning, </w:t>
            </w:r>
            <w:r w:rsidRPr="001A48B9">
              <w:rPr>
                <w:rFonts w:ascii="Calibri" w:eastAsia="Times New Roman" w:hAnsi="Calibri" w:cs="Calibri"/>
                <w:i/>
                <w:iCs/>
                <w:color w:val="000000" w:themeColor="text1"/>
                <w:kern w:val="0"/>
                <w:sz w:val="19"/>
                <w:szCs w:val="19"/>
                <w14:ligatures w14:val="none"/>
              </w:rPr>
              <w:t>Est.</w:t>
            </w:r>
            <w:r w:rsidRPr="001A48B9">
              <w:rPr>
                <w:rFonts w:ascii="Calibri" w:hAnsi="Calibri" w:cs="Calibri"/>
                <w:i/>
                <w:iCs/>
                <w:color w:val="000000" w:themeColor="text1"/>
                <w:kern w:val="0"/>
                <w:sz w:val="19"/>
                <w:szCs w:val="19"/>
                <w14:ligatures w14:val="none"/>
              </w:rPr>
              <w:t xml:space="preserve"> </w:t>
            </w:r>
            <w:r w:rsidRPr="001A48B9">
              <w:rPr>
                <w:rFonts w:ascii="Calibri" w:hAnsi="Calibri" w:cs="Calibri"/>
                <w:color w:val="000000" w:themeColor="text1"/>
                <w:kern w:val="0"/>
                <w:sz w:val="19"/>
                <w:szCs w:val="19"/>
                <w14:ligatures w14:val="none"/>
              </w:rPr>
              <w:t xml:space="preserve">= </w:t>
            </w:r>
            <w:r w:rsidRPr="001A48B9">
              <w:rPr>
                <w:rFonts w:ascii="Calibri" w:eastAsia="Times New Roman" w:hAnsi="Calibri" w:cs="Calibri"/>
                <w:color w:val="000000" w:themeColor="text1"/>
                <w:kern w:val="0"/>
                <w:sz w:val="19"/>
                <w:szCs w:val="19"/>
                <w14:ligatures w14:val="none"/>
              </w:rPr>
              <w:t>estimate</w:t>
            </w:r>
            <w:r w:rsidRPr="001A48B9">
              <w:rPr>
                <w:rFonts w:ascii="Calibri" w:hAnsi="Calibri" w:cs="Calibri"/>
                <w:color w:val="000000" w:themeColor="text1"/>
                <w:kern w:val="0"/>
                <w:sz w:val="19"/>
                <w:szCs w:val="19"/>
                <w14:ligatures w14:val="none"/>
              </w:rPr>
              <w:t xml:space="preserve">, </w:t>
            </w:r>
            <w:r w:rsidRPr="001A48B9">
              <w:rPr>
                <w:rFonts w:ascii="Calibri" w:eastAsia="Times New Roman" w:hAnsi="Calibri" w:cs="Calibri"/>
                <w:i/>
                <w:iCs/>
                <w:color w:val="000000" w:themeColor="text1"/>
                <w:kern w:val="0"/>
                <w:sz w:val="19"/>
                <w:szCs w:val="19"/>
                <w14:ligatures w14:val="none"/>
              </w:rPr>
              <w:t>SE</w:t>
            </w:r>
            <w:r w:rsidRPr="001A48B9">
              <w:rPr>
                <w:rFonts w:ascii="Calibri" w:hAnsi="Calibri" w:cs="Calibri"/>
                <w:color w:val="000000" w:themeColor="text1"/>
                <w:kern w:val="0"/>
                <w:sz w:val="19"/>
                <w:szCs w:val="19"/>
                <w14:ligatures w14:val="none"/>
              </w:rPr>
              <w:t xml:space="preserve"> = </w:t>
            </w:r>
            <w:r w:rsidRPr="001A48B9">
              <w:rPr>
                <w:rFonts w:ascii="Calibri" w:eastAsia="Times New Roman" w:hAnsi="Calibri" w:cs="Calibri"/>
                <w:color w:val="000000" w:themeColor="text1"/>
                <w:kern w:val="0"/>
                <w:sz w:val="19"/>
                <w:szCs w:val="19"/>
                <w14:ligatures w14:val="none"/>
              </w:rPr>
              <w:t>standard error</w:t>
            </w:r>
            <w:r w:rsidRPr="001A48B9">
              <w:rPr>
                <w:rFonts w:ascii="Calibri" w:hAnsi="Calibri" w:cs="Calibri"/>
                <w:color w:val="000000" w:themeColor="text1"/>
                <w:kern w:val="0"/>
                <w:sz w:val="19"/>
                <w:szCs w:val="19"/>
                <w14:ligatures w14:val="none"/>
              </w:rPr>
              <w:t xml:space="preserve">, </w:t>
            </w:r>
            <w:r w:rsidRPr="001A48B9">
              <w:rPr>
                <w:rFonts w:ascii="Calibri" w:eastAsia="Times New Roman" w:hAnsi="Calibri" w:cs="Calibri"/>
                <w:i/>
                <w:iCs/>
                <w:color w:val="000000" w:themeColor="text1"/>
                <w:kern w:val="0"/>
                <w:sz w:val="19"/>
                <w:szCs w:val="19"/>
                <w14:ligatures w14:val="none"/>
              </w:rPr>
              <w:t>CR</w:t>
            </w:r>
            <w:r w:rsidRPr="001A48B9">
              <w:rPr>
                <w:rFonts w:ascii="Calibri" w:hAnsi="Calibri" w:cs="Calibri"/>
                <w:color w:val="000000" w:themeColor="text1"/>
                <w:kern w:val="0"/>
                <w:sz w:val="19"/>
                <w:szCs w:val="19"/>
                <w14:ligatures w14:val="none"/>
              </w:rPr>
              <w:t xml:space="preserve"> = </w:t>
            </w:r>
            <w:r w:rsidRPr="001A48B9">
              <w:rPr>
                <w:rFonts w:ascii="Calibri" w:eastAsia="Times New Roman" w:hAnsi="Calibri" w:cs="Calibri"/>
                <w:color w:val="000000" w:themeColor="text1"/>
                <w:kern w:val="0"/>
                <w:sz w:val="19"/>
                <w:szCs w:val="19"/>
                <w14:ligatures w14:val="none"/>
              </w:rPr>
              <w:t>critical ratio,</w:t>
            </w:r>
            <w:r w:rsidRPr="001A48B9">
              <w:rPr>
                <w:rFonts w:ascii="Calibri" w:hAnsi="Calibri" w:cs="Calibri"/>
                <w:color w:val="000000" w:themeColor="text1"/>
                <w:kern w:val="0"/>
                <w:sz w:val="19"/>
                <w:szCs w:val="19"/>
                <w14:ligatures w14:val="none"/>
              </w:rPr>
              <w:t xml:space="preserve"> </w:t>
            </w:r>
            <w:r w:rsidRPr="001A48B9">
              <w:rPr>
                <w:rFonts w:ascii="Calibri" w:eastAsia="Times New Roman" w:hAnsi="Calibri" w:cs="Calibri"/>
                <w:color w:val="000000" w:themeColor="text1"/>
                <w:kern w:val="0"/>
                <w:sz w:val="19"/>
                <w:szCs w:val="19"/>
                <w14:ligatures w14:val="none"/>
              </w:rPr>
              <w:t xml:space="preserve">equivalent to the common </w:t>
            </w:r>
            <w:r w:rsidRPr="001A48B9">
              <w:rPr>
                <w:rFonts w:ascii="Calibri" w:eastAsia="Times New Roman" w:hAnsi="Calibri" w:cs="Calibri"/>
                <w:i/>
                <w:iCs/>
                <w:color w:val="000000" w:themeColor="text1"/>
                <w:kern w:val="0"/>
                <w:sz w:val="19"/>
                <w:szCs w:val="19"/>
                <w14:ligatures w14:val="none"/>
              </w:rPr>
              <w:t>t</w:t>
            </w:r>
            <w:r w:rsidRPr="001A48B9">
              <w:rPr>
                <w:rFonts w:ascii="Calibri" w:eastAsia="Times New Roman" w:hAnsi="Calibri" w:cs="Calibri"/>
                <w:color w:val="000000" w:themeColor="text1"/>
                <w:kern w:val="0"/>
                <w:sz w:val="19"/>
                <w:szCs w:val="19"/>
                <w14:ligatures w14:val="none"/>
              </w:rPr>
              <w:t>-value</w:t>
            </w:r>
            <w:r w:rsidRPr="001A48B9">
              <w:rPr>
                <w:rFonts w:ascii="Calibri" w:hAnsi="Calibri" w:cs="Calibri"/>
                <w:color w:val="000000" w:themeColor="text1"/>
                <w:kern w:val="0"/>
                <w:sz w:val="19"/>
                <w:szCs w:val="19"/>
                <w14:ligatures w14:val="none"/>
              </w:rPr>
              <w:t xml:space="preserve">, </w:t>
            </w:r>
            <w:r w:rsidRPr="001A48B9">
              <w:rPr>
                <w:rFonts w:ascii="Calibri" w:eastAsia="Times New Roman" w:hAnsi="Calibri" w:cs="Calibri"/>
                <w:color w:val="000000" w:themeColor="text1"/>
                <w:kern w:val="0"/>
                <w:sz w:val="19"/>
                <w:szCs w:val="19"/>
                <w14:ligatures w14:val="none"/>
              </w:rPr>
              <w:t>δ</w:t>
            </w:r>
            <w:r w:rsidRPr="001A48B9">
              <w:rPr>
                <w:rFonts w:ascii="Calibri" w:hAnsi="Calibri" w:cs="Calibri"/>
                <w:color w:val="000000" w:themeColor="text1"/>
                <w:kern w:val="0"/>
                <w:sz w:val="19"/>
                <w:szCs w:val="19"/>
                <w14:ligatures w14:val="none"/>
              </w:rPr>
              <w:t xml:space="preserve"> = </w:t>
            </w:r>
            <w:r w:rsidRPr="001A48B9">
              <w:rPr>
                <w:rFonts w:ascii="Calibri" w:eastAsia="Times New Roman" w:hAnsi="Calibri" w:cs="Calibri"/>
                <w:color w:val="000000" w:themeColor="text1"/>
                <w:kern w:val="0"/>
                <w:sz w:val="19"/>
                <w:szCs w:val="19"/>
                <w14:ligatures w14:val="none"/>
              </w:rPr>
              <w:t xml:space="preserve">residual. </w:t>
            </w:r>
          </w:p>
          <w:p w14:paraId="42355606" w14:textId="1BEBE9F8" w:rsidR="00D5604C" w:rsidRPr="00D5604C" w:rsidRDefault="00D5604C" w:rsidP="00AA7697">
            <w:pPr>
              <w:spacing w:after="0" w:line="240" w:lineRule="auto"/>
              <w:rPr>
                <w:rFonts w:ascii="Calibri" w:hAnsi="Calibri" w:cs="Calibri"/>
                <w:color w:val="000000" w:themeColor="text1"/>
                <w:kern w:val="0"/>
                <w:sz w:val="19"/>
                <w:szCs w:val="19"/>
                <w14:ligatures w14:val="none"/>
              </w:rPr>
            </w:pPr>
            <w:r w:rsidRPr="00D5604C">
              <w:rPr>
                <w:rFonts w:ascii="Calibri" w:hAnsi="Calibri" w:cs="Calibri"/>
                <w:color w:val="000000" w:themeColor="text1"/>
                <w:kern w:val="0"/>
                <w:sz w:val="19"/>
                <w:szCs w:val="19"/>
                <w14:ligatures w14:val="none"/>
              </w:rPr>
              <w:t>Missing values were handled using listwise (casewise) deletion.</w:t>
            </w:r>
          </w:p>
          <w:p w14:paraId="76060DFB" w14:textId="77777777" w:rsidR="00A62D81" w:rsidRPr="002A4FB5" w:rsidRDefault="00A62D81" w:rsidP="00AA7697">
            <w:pPr>
              <w:spacing w:after="0" w:line="240" w:lineRule="auto"/>
              <w:rPr>
                <w:rFonts w:ascii="Calibri"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19"/>
                <w:szCs w:val="19"/>
                <w:vertAlign w:val="superscript"/>
                <w14:ligatures w14:val="none"/>
              </w:rPr>
              <w:t>***</w:t>
            </w:r>
            <w:r w:rsidRPr="001A48B9">
              <w:rPr>
                <w:rFonts w:ascii="Calibri" w:hAnsi="Calibri" w:cs="Calibri"/>
                <w:color w:val="000000" w:themeColor="text1"/>
                <w:kern w:val="0"/>
                <w:sz w:val="19"/>
                <w:szCs w:val="19"/>
                <w:vertAlign w:val="superscript"/>
                <w14:ligatures w14:val="none"/>
              </w:rPr>
              <w:t xml:space="preserve"> </w:t>
            </w:r>
            <w:r w:rsidRPr="001A48B9">
              <w:rPr>
                <w:rFonts w:ascii="Calibri" w:eastAsia="Times New Roman" w:hAnsi="Calibri" w:cs="Calibri"/>
                <w:i/>
                <w:iCs/>
                <w:color w:val="000000" w:themeColor="text1"/>
                <w:kern w:val="0"/>
                <w:sz w:val="19"/>
                <w:szCs w:val="19"/>
                <w14:ligatures w14:val="none"/>
              </w:rPr>
              <w:t>p</w:t>
            </w:r>
            <w:r w:rsidRPr="001A48B9">
              <w:rPr>
                <w:rFonts w:ascii="Calibri" w:eastAsia="Times New Roman" w:hAnsi="Calibri" w:cs="Calibri"/>
                <w:color w:val="000000" w:themeColor="text1"/>
                <w:kern w:val="0"/>
                <w:sz w:val="19"/>
                <w:szCs w:val="19"/>
                <w14:ligatures w14:val="none"/>
              </w:rPr>
              <w:t xml:space="preserve"> &lt; 0.001.</w:t>
            </w:r>
          </w:p>
        </w:tc>
      </w:tr>
    </w:tbl>
    <w:p w14:paraId="775070A6" w14:textId="77777777" w:rsidR="00A62D81" w:rsidRPr="001A48B9" w:rsidRDefault="00A62D81" w:rsidP="002916C7">
      <w:pPr>
        <w:widowControl w:val="0"/>
        <w:spacing w:after="0" w:line="240" w:lineRule="auto"/>
        <w:rPr>
          <w:rFonts w:ascii="Calibri" w:eastAsia="SimSun" w:hAnsi="Calibri" w:cs="Calibri"/>
          <w:color w:val="000000" w:themeColor="text1"/>
          <w:kern w:val="24"/>
          <w:sz w:val="24"/>
          <w:szCs w:val="24"/>
          <w:lang w:val="en-AU" w:eastAsia="ja-JP"/>
        </w:rPr>
        <w:sectPr w:rsidR="00A62D81" w:rsidRPr="001A48B9" w:rsidSect="00C93824">
          <w:pgSz w:w="11906" w:h="16838" w:code="9"/>
          <w:pgMar w:top="1440" w:right="1440" w:bottom="1440" w:left="1440" w:header="720" w:footer="720" w:gutter="0"/>
          <w:cols w:space="720"/>
          <w:docGrid w:linePitch="360"/>
        </w:sectPr>
      </w:pPr>
    </w:p>
    <w:tbl>
      <w:tblPr>
        <w:tblW w:w="5419" w:type="pct"/>
        <w:jc w:val="center"/>
        <w:tblCellMar>
          <w:left w:w="0" w:type="dxa"/>
          <w:right w:w="0" w:type="dxa"/>
        </w:tblCellMar>
        <w:tblLook w:val="04A0" w:firstRow="1" w:lastRow="0" w:firstColumn="1" w:lastColumn="0" w:noHBand="0" w:noVBand="1"/>
      </w:tblPr>
      <w:tblGrid>
        <w:gridCol w:w="1079"/>
        <w:gridCol w:w="935"/>
        <w:gridCol w:w="935"/>
        <w:gridCol w:w="935"/>
        <w:gridCol w:w="935"/>
        <w:gridCol w:w="935"/>
        <w:gridCol w:w="935"/>
        <w:gridCol w:w="935"/>
        <w:gridCol w:w="935"/>
        <w:gridCol w:w="935"/>
        <w:gridCol w:w="935"/>
        <w:gridCol w:w="935"/>
        <w:gridCol w:w="935"/>
        <w:gridCol w:w="935"/>
        <w:gridCol w:w="935"/>
        <w:gridCol w:w="959"/>
      </w:tblGrid>
      <w:tr w:rsidR="002076CE" w:rsidRPr="001A48B9" w14:paraId="1B9242D3" w14:textId="77777777" w:rsidTr="00AA7697">
        <w:trPr>
          <w:trHeight w:val="23"/>
          <w:jc w:val="center"/>
        </w:trPr>
        <w:tc>
          <w:tcPr>
            <w:tcW w:w="5000" w:type="pct"/>
            <w:gridSpan w:val="16"/>
            <w:tcBorders>
              <w:bottom w:val="single" w:sz="12" w:space="0" w:color="auto"/>
            </w:tcBorders>
            <w:tcMar>
              <w:left w:w="0" w:type="dxa"/>
              <w:right w:w="0" w:type="dxa"/>
            </w:tcMar>
          </w:tcPr>
          <w:p w14:paraId="483B0742" w14:textId="743806CC"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b/>
                <w:bCs/>
                <w:color w:val="000000" w:themeColor="text1"/>
                <w:kern w:val="0"/>
                <w:sz w:val="21"/>
                <w:szCs w:val="21"/>
                <w14:ligatures w14:val="none"/>
              </w:rPr>
              <w:lastRenderedPageBreak/>
              <w:t>Table A</w:t>
            </w:r>
            <w:r w:rsidR="007F3B45" w:rsidRPr="001A48B9">
              <w:rPr>
                <w:rFonts w:ascii="Calibri" w:hAnsi="Calibri" w:cs="Calibri"/>
                <w:b/>
                <w:bCs/>
                <w:color w:val="000000" w:themeColor="text1"/>
                <w:kern w:val="0"/>
                <w:sz w:val="21"/>
                <w:szCs w:val="21"/>
                <w14:ligatures w14:val="none"/>
              </w:rPr>
              <w:t>1</w:t>
            </w:r>
            <w:r w:rsidRPr="001A48B9">
              <w:rPr>
                <w:rFonts w:ascii="Calibri" w:hAnsi="Calibri" w:cs="Calibri"/>
                <w:b/>
                <w:bCs/>
                <w:color w:val="000000" w:themeColor="text1"/>
                <w:kern w:val="0"/>
                <w:sz w:val="21"/>
                <w:szCs w:val="21"/>
                <w14:ligatures w14:val="none"/>
              </w:rPr>
              <w:t>2</w:t>
            </w:r>
            <w:r w:rsidR="001A48B9">
              <w:rPr>
                <w:rFonts w:ascii="Calibri" w:hAnsi="Calibri" w:cs="Calibri" w:hint="eastAsia"/>
                <w:b/>
                <w:bCs/>
                <w:color w:val="000000" w:themeColor="text1"/>
                <w:kern w:val="0"/>
                <w:sz w:val="21"/>
                <w:szCs w:val="21"/>
                <w14:ligatures w14:val="none"/>
              </w:rPr>
              <w:t xml:space="preserve"> </w:t>
            </w:r>
            <w:r w:rsidRPr="001A48B9">
              <w:rPr>
                <w:rFonts w:ascii="Calibri" w:hAnsi="Calibri" w:cs="Calibri"/>
                <w:color w:val="000000" w:themeColor="text1"/>
                <w:kern w:val="0"/>
                <w:sz w:val="21"/>
                <w:szCs w:val="21"/>
                <w14:ligatures w14:val="none"/>
              </w:rPr>
              <w:t xml:space="preserve">Item </w:t>
            </w:r>
            <w:proofErr w:type="spellStart"/>
            <w:r w:rsidR="00536DA4" w:rsidRPr="00536DA4">
              <w:rPr>
                <w:rFonts w:ascii="Calibri" w:hAnsi="Calibri" w:cs="Calibri"/>
                <w:color w:val="000000" w:themeColor="text1"/>
                <w:kern w:val="0"/>
                <w:sz w:val="21"/>
                <w:szCs w:val="21"/>
                <w14:ligatures w14:val="none"/>
              </w:rPr>
              <w:t>polychoric</w:t>
            </w:r>
            <w:proofErr w:type="spellEnd"/>
            <w:r w:rsidR="00536DA4" w:rsidRPr="00536DA4">
              <w:rPr>
                <w:rFonts w:ascii="Calibri" w:hAnsi="Calibri" w:cs="Calibri"/>
                <w:color w:val="000000" w:themeColor="text1"/>
                <w:kern w:val="0"/>
                <w:sz w:val="21"/>
                <w:szCs w:val="21"/>
                <w14:ligatures w14:val="none"/>
              </w:rPr>
              <w:t xml:space="preserve"> </w:t>
            </w:r>
            <w:r w:rsidRPr="001A48B9">
              <w:rPr>
                <w:rFonts w:ascii="Calibri" w:hAnsi="Calibri" w:cs="Calibri"/>
                <w:color w:val="000000" w:themeColor="text1"/>
                <w:kern w:val="0"/>
                <w:sz w:val="21"/>
                <w:szCs w:val="21"/>
                <w14:ligatures w14:val="none"/>
              </w:rPr>
              <w:t xml:space="preserve">correlation matrix of Psychosocial Health </w:t>
            </w:r>
            <w:r w:rsidR="00C65393" w:rsidRPr="001A48B9">
              <w:rPr>
                <w:rFonts w:ascii="Calibri" w:hAnsi="Calibri" w:cs="Calibri"/>
                <w:color w:val="000000" w:themeColor="text1"/>
                <w:kern w:val="0"/>
                <w:sz w:val="21"/>
                <w:szCs w:val="21"/>
                <w14:ligatures w14:val="none"/>
              </w:rPr>
              <w:t xml:space="preserve">summary score </w:t>
            </w:r>
            <w:r w:rsidRPr="001A48B9">
              <w:rPr>
                <w:rFonts w:ascii="Calibri" w:hAnsi="Calibri" w:cs="Calibri"/>
                <w:color w:val="000000" w:themeColor="text1"/>
                <w:kern w:val="0"/>
                <w:sz w:val="21"/>
                <w:szCs w:val="21"/>
                <w14:ligatures w14:val="none"/>
              </w:rPr>
              <w:t>(</w:t>
            </w:r>
            <w:r w:rsidRPr="001A48B9">
              <w:rPr>
                <w:rFonts w:ascii="Calibri" w:hAnsi="Calibri" w:cs="Calibri"/>
                <w:i/>
                <w:iCs/>
                <w:color w:val="000000" w:themeColor="text1"/>
                <w:kern w:val="0"/>
                <w:sz w:val="21"/>
                <w:szCs w:val="21"/>
                <w14:ligatures w14:val="none"/>
              </w:rPr>
              <w:t>N</w:t>
            </w:r>
            <w:r w:rsidRPr="001A48B9">
              <w:rPr>
                <w:rFonts w:ascii="Calibri" w:hAnsi="Calibri" w:cs="Calibri"/>
                <w:color w:val="000000" w:themeColor="text1"/>
                <w:kern w:val="0"/>
                <w:sz w:val="21"/>
                <w:szCs w:val="21"/>
                <w14:ligatures w14:val="none"/>
              </w:rPr>
              <w:t xml:space="preserve"> = 4212)</w:t>
            </w:r>
          </w:p>
        </w:tc>
      </w:tr>
      <w:tr w:rsidR="002076CE" w:rsidRPr="001A48B9" w14:paraId="4B7C39DF" w14:textId="77777777" w:rsidTr="00AA7697">
        <w:trPr>
          <w:trHeight w:val="23"/>
          <w:jc w:val="center"/>
        </w:trPr>
        <w:tc>
          <w:tcPr>
            <w:tcW w:w="357" w:type="pct"/>
            <w:tcBorders>
              <w:top w:val="single" w:sz="12" w:space="0" w:color="auto"/>
              <w:bottom w:val="single" w:sz="8" w:space="0" w:color="auto"/>
            </w:tcBorders>
            <w:tcMar>
              <w:left w:w="0" w:type="dxa"/>
              <w:right w:w="0" w:type="dxa"/>
            </w:tcMar>
            <w:hideMark/>
          </w:tcPr>
          <w:p w14:paraId="551A55F1" w14:textId="77777777" w:rsidR="00063483" w:rsidRPr="001A48B9" w:rsidRDefault="00063483"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 </w:t>
            </w:r>
          </w:p>
        </w:tc>
        <w:tc>
          <w:tcPr>
            <w:tcW w:w="309" w:type="pct"/>
            <w:tcBorders>
              <w:top w:val="single" w:sz="12" w:space="0" w:color="auto"/>
              <w:bottom w:val="single" w:sz="8" w:space="0" w:color="auto"/>
            </w:tcBorders>
            <w:tcMar>
              <w:left w:w="0" w:type="dxa"/>
              <w:right w:w="0" w:type="dxa"/>
            </w:tcMar>
            <w:hideMark/>
          </w:tcPr>
          <w:p w14:paraId="6E5FEEB7" w14:textId="6B378B68"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E</w:t>
            </w:r>
            <w:r w:rsidR="00DD4A84" w:rsidRPr="001A48B9">
              <w:rPr>
                <w:rFonts w:ascii="Calibri" w:hAnsi="Calibri" w:cs="Calibri"/>
                <w:color w:val="000000" w:themeColor="text1"/>
                <w:kern w:val="0"/>
                <w:sz w:val="21"/>
                <w:szCs w:val="21"/>
                <w14:ligatures w14:val="none"/>
              </w:rPr>
              <w:t>m</w:t>
            </w:r>
            <w:r w:rsidRPr="001A48B9">
              <w:rPr>
                <w:rFonts w:ascii="Calibri" w:hAnsi="Calibri" w:cs="Calibri"/>
                <w:color w:val="000000" w:themeColor="text1"/>
                <w:kern w:val="0"/>
                <w:sz w:val="21"/>
                <w:szCs w:val="21"/>
                <w14:ligatures w14:val="none"/>
              </w:rPr>
              <w:t>F-01</w:t>
            </w:r>
          </w:p>
        </w:tc>
        <w:tc>
          <w:tcPr>
            <w:tcW w:w="309" w:type="pct"/>
            <w:tcBorders>
              <w:top w:val="single" w:sz="12" w:space="0" w:color="auto"/>
              <w:bottom w:val="single" w:sz="8" w:space="0" w:color="auto"/>
            </w:tcBorders>
          </w:tcPr>
          <w:p w14:paraId="7155DF75" w14:textId="176F5EFD"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E</w:t>
            </w:r>
            <w:r w:rsidR="00DD4A84" w:rsidRPr="001A48B9">
              <w:rPr>
                <w:rFonts w:ascii="Calibri" w:hAnsi="Calibri" w:cs="Calibri"/>
                <w:color w:val="000000" w:themeColor="text1"/>
                <w:kern w:val="0"/>
                <w:sz w:val="21"/>
                <w:szCs w:val="21"/>
                <w14:ligatures w14:val="none"/>
              </w:rPr>
              <w:t>m</w:t>
            </w:r>
            <w:r w:rsidRPr="001A48B9">
              <w:rPr>
                <w:rFonts w:ascii="Calibri" w:hAnsi="Calibri" w:cs="Calibri"/>
                <w:color w:val="000000" w:themeColor="text1"/>
                <w:kern w:val="0"/>
                <w:sz w:val="21"/>
                <w:szCs w:val="21"/>
                <w14:ligatures w14:val="none"/>
              </w:rPr>
              <w:t>F-02</w:t>
            </w:r>
          </w:p>
        </w:tc>
        <w:tc>
          <w:tcPr>
            <w:tcW w:w="309" w:type="pct"/>
            <w:tcBorders>
              <w:top w:val="single" w:sz="12" w:space="0" w:color="auto"/>
              <w:bottom w:val="single" w:sz="8" w:space="0" w:color="auto"/>
            </w:tcBorders>
          </w:tcPr>
          <w:p w14:paraId="066A8AD0" w14:textId="400B257E"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E</w:t>
            </w:r>
            <w:r w:rsidR="00DD4A84" w:rsidRPr="001A48B9">
              <w:rPr>
                <w:rFonts w:ascii="Calibri" w:hAnsi="Calibri" w:cs="Calibri"/>
                <w:color w:val="000000" w:themeColor="text1"/>
                <w:kern w:val="0"/>
                <w:sz w:val="21"/>
                <w:szCs w:val="21"/>
                <w14:ligatures w14:val="none"/>
              </w:rPr>
              <w:t>m</w:t>
            </w:r>
            <w:r w:rsidRPr="001A48B9">
              <w:rPr>
                <w:rFonts w:ascii="Calibri" w:hAnsi="Calibri" w:cs="Calibri"/>
                <w:color w:val="000000" w:themeColor="text1"/>
                <w:kern w:val="0"/>
                <w:sz w:val="21"/>
                <w:szCs w:val="21"/>
                <w14:ligatures w14:val="none"/>
              </w:rPr>
              <w:t>F-03</w:t>
            </w:r>
          </w:p>
        </w:tc>
        <w:tc>
          <w:tcPr>
            <w:tcW w:w="309" w:type="pct"/>
            <w:tcBorders>
              <w:top w:val="single" w:sz="12" w:space="0" w:color="auto"/>
              <w:bottom w:val="single" w:sz="8" w:space="0" w:color="auto"/>
            </w:tcBorders>
          </w:tcPr>
          <w:p w14:paraId="405BF20E" w14:textId="47A9C9C9" w:rsidR="00063483" w:rsidRPr="001A48B9" w:rsidRDefault="00063483" w:rsidP="00AA7697">
            <w:pPr>
              <w:spacing w:after="0" w:line="240" w:lineRule="auto"/>
              <w:jc w:val="both"/>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E</w:t>
            </w:r>
            <w:r w:rsidR="00DD4A84" w:rsidRPr="001A48B9">
              <w:rPr>
                <w:rFonts w:ascii="Calibri" w:hAnsi="Calibri" w:cs="Calibri"/>
                <w:color w:val="000000" w:themeColor="text1"/>
                <w:kern w:val="0"/>
                <w:sz w:val="21"/>
                <w:szCs w:val="21"/>
                <w14:ligatures w14:val="none"/>
              </w:rPr>
              <w:t>m</w:t>
            </w:r>
            <w:r w:rsidRPr="001A48B9">
              <w:rPr>
                <w:rFonts w:ascii="Calibri" w:hAnsi="Calibri" w:cs="Calibri"/>
                <w:color w:val="000000" w:themeColor="text1"/>
                <w:kern w:val="0"/>
                <w:sz w:val="21"/>
                <w:szCs w:val="21"/>
                <w14:ligatures w14:val="none"/>
              </w:rPr>
              <w:t>F-04</w:t>
            </w:r>
          </w:p>
        </w:tc>
        <w:tc>
          <w:tcPr>
            <w:tcW w:w="309" w:type="pct"/>
            <w:tcBorders>
              <w:top w:val="single" w:sz="12" w:space="0" w:color="auto"/>
              <w:bottom w:val="single" w:sz="8" w:space="0" w:color="auto"/>
            </w:tcBorders>
          </w:tcPr>
          <w:p w14:paraId="2261C82C" w14:textId="722AB19D"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E</w:t>
            </w:r>
            <w:r w:rsidR="00DD4A84" w:rsidRPr="001A48B9">
              <w:rPr>
                <w:rFonts w:ascii="Calibri" w:hAnsi="Calibri" w:cs="Calibri"/>
                <w:color w:val="000000" w:themeColor="text1"/>
                <w:kern w:val="0"/>
                <w:sz w:val="21"/>
                <w:szCs w:val="21"/>
                <w14:ligatures w14:val="none"/>
              </w:rPr>
              <w:t>m</w:t>
            </w:r>
            <w:r w:rsidRPr="001A48B9">
              <w:rPr>
                <w:rFonts w:ascii="Calibri" w:hAnsi="Calibri" w:cs="Calibri"/>
                <w:color w:val="000000" w:themeColor="text1"/>
                <w:kern w:val="0"/>
                <w:sz w:val="21"/>
                <w:szCs w:val="21"/>
                <w14:ligatures w14:val="none"/>
              </w:rPr>
              <w:t>F-05</w:t>
            </w:r>
          </w:p>
        </w:tc>
        <w:tc>
          <w:tcPr>
            <w:tcW w:w="309" w:type="pct"/>
            <w:tcBorders>
              <w:top w:val="single" w:sz="12" w:space="0" w:color="auto"/>
              <w:bottom w:val="single" w:sz="8" w:space="0" w:color="auto"/>
            </w:tcBorders>
          </w:tcPr>
          <w:p w14:paraId="1C490598" w14:textId="1843F49B"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S</w:t>
            </w:r>
            <w:r w:rsidR="00DD4A84" w:rsidRPr="001A48B9">
              <w:rPr>
                <w:rFonts w:ascii="Calibri" w:hAnsi="Calibri" w:cs="Calibri"/>
                <w:color w:val="000000" w:themeColor="text1"/>
                <w:kern w:val="0"/>
                <w:sz w:val="21"/>
                <w:szCs w:val="21"/>
                <w14:ligatures w14:val="none"/>
              </w:rPr>
              <w:t>o</w:t>
            </w:r>
            <w:r w:rsidRPr="001A48B9">
              <w:rPr>
                <w:rFonts w:ascii="Calibri" w:hAnsi="Calibri" w:cs="Calibri"/>
                <w:color w:val="000000" w:themeColor="text1"/>
                <w:kern w:val="0"/>
                <w:sz w:val="21"/>
                <w:szCs w:val="21"/>
                <w14:ligatures w14:val="none"/>
              </w:rPr>
              <w:t>F-01</w:t>
            </w:r>
          </w:p>
        </w:tc>
        <w:tc>
          <w:tcPr>
            <w:tcW w:w="309" w:type="pct"/>
            <w:tcBorders>
              <w:top w:val="single" w:sz="12" w:space="0" w:color="auto"/>
              <w:bottom w:val="single" w:sz="8" w:space="0" w:color="auto"/>
            </w:tcBorders>
          </w:tcPr>
          <w:p w14:paraId="3868683E" w14:textId="12320EB1"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S</w:t>
            </w:r>
            <w:r w:rsidR="00DD4A84" w:rsidRPr="001A48B9">
              <w:rPr>
                <w:rFonts w:ascii="Calibri" w:hAnsi="Calibri" w:cs="Calibri"/>
                <w:color w:val="000000" w:themeColor="text1"/>
                <w:kern w:val="0"/>
                <w:sz w:val="21"/>
                <w:szCs w:val="21"/>
                <w14:ligatures w14:val="none"/>
              </w:rPr>
              <w:t>o</w:t>
            </w:r>
            <w:r w:rsidRPr="001A48B9">
              <w:rPr>
                <w:rFonts w:ascii="Calibri" w:hAnsi="Calibri" w:cs="Calibri"/>
                <w:color w:val="000000" w:themeColor="text1"/>
                <w:kern w:val="0"/>
                <w:sz w:val="21"/>
                <w:szCs w:val="21"/>
                <w14:ligatures w14:val="none"/>
              </w:rPr>
              <w:t>F-02</w:t>
            </w:r>
          </w:p>
        </w:tc>
        <w:tc>
          <w:tcPr>
            <w:tcW w:w="309" w:type="pct"/>
            <w:tcBorders>
              <w:top w:val="single" w:sz="12" w:space="0" w:color="auto"/>
              <w:bottom w:val="single" w:sz="8" w:space="0" w:color="auto"/>
            </w:tcBorders>
          </w:tcPr>
          <w:p w14:paraId="1873EC11" w14:textId="7D8B8B0C"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S</w:t>
            </w:r>
            <w:r w:rsidR="00DD4A84" w:rsidRPr="001A48B9">
              <w:rPr>
                <w:rFonts w:ascii="Calibri" w:hAnsi="Calibri" w:cs="Calibri"/>
                <w:color w:val="000000" w:themeColor="text1"/>
                <w:kern w:val="0"/>
                <w:sz w:val="21"/>
                <w:szCs w:val="21"/>
                <w14:ligatures w14:val="none"/>
              </w:rPr>
              <w:t>o</w:t>
            </w:r>
            <w:r w:rsidRPr="001A48B9">
              <w:rPr>
                <w:rFonts w:ascii="Calibri" w:hAnsi="Calibri" w:cs="Calibri"/>
                <w:color w:val="000000" w:themeColor="text1"/>
                <w:kern w:val="0"/>
                <w:sz w:val="21"/>
                <w:szCs w:val="21"/>
                <w14:ligatures w14:val="none"/>
              </w:rPr>
              <w:t>F-03</w:t>
            </w:r>
          </w:p>
        </w:tc>
        <w:tc>
          <w:tcPr>
            <w:tcW w:w="309" w:type="pct"/>
            <w:tcBorders>
              <w:top w:val="single" w:sz="12" w:space="0" w:color="auto"/>
              <w:bottom w:val="single" w:sz="8" w:space="0" w:color="auto"/>
            </w:tcBorders>
          </w:tcPr>
          <w:p w14:paraId="3233FDFA" w14:textId="6D86D5D1"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S</w:t>
            </w:r>
            <w:r w:rsidR="00DD4A84" w:rsidRPr="001A48B9">
              <w:rPr>
                <w:rFonts w:ascii="Calibri" w:hAnsi="Calibri" w:cs="Calibri"/>
                <w:color w:val="000000" w:themeColor="text1"/>
                <w:kern w:val="0"/>
                <w:sz w:val="21"/>
                <w:szCs w:val="21"/>
                <w14:ligatures w14:val="none"/>
              </w:rPr>
              <w:t>o</w:t>
            </w:r>
            <w:r w:rsidRPr="001A48B9">
              <w:rPr>
                <w:rFonts w:ascii="Calibri" w:hAnsi="Calibri" w:cs="Calibri"/>
                <w:color w:val="000000" w:themeColor="text1"/>
                <w:kern w:val="0"/>
                <w:sz w:val="21"/>
                <w:szCs w:val="21"/>
                <w14:ligatures w14:val="none"/>
              </w:rPr>
              <w:t>F-04</w:t>
            </w:r>
          </w:p>
        </w:tc>
        <w:tc>
          <w:tcPr>
            <w:tcW w:w="309" w:type="pct"/>
            <w:tcBorders>
              <w:top w:val="single" w:sz="12" w:space="0" w:color="auto"/>
              <w:bottom w:val="single" w:sz="8" w:space="0" w:color="auto"/>
            </w:tcBorders>
          </w:tcPr>
          <w:p w14:paraId="0FA32355" w14:textId="7EEC7EFB"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S</w:t>
            </w:r>
            <w:r w:rsidR="00DD4A84" w:rsidRPr="001A48B9">
              <w:rPr>
                <w:rFonts w:ascii="Calibri" w:hAnsi="Calibri" w:cs="Calibri"/>
                <w:color w:val="000000" w:themeColor="text1"/>
                <w:kern w:val="0"/>
                <w:sz w:val="21"/>
                <w:szCs w:val="21"/>
                <w14:ligatures w14:val="none"/>
              </w:rPr>
              <w:t>o</w:t>
            </w:r>
            <w:r w:rsidRPr="001A48B9">
              <w:rPr>
                <w:rFonts w:ascii="Calibri" w:hAnsi="Calibri" w:cs="Calibri"/>
                <w:color w:val="000000" w:themeColor="text1"/>
                <w:kern w:val="0"/>
                <w:sz w:val="21"/>
                <w:szCs w:val="21"/>
                <w14:ligatures w14:val="none"/>
              </w:rPr>
              <w:t>F-05</w:t>
            </w:r>
          </w:p>
        </w:tc>
        <w:tc>
          <w:tcPr>
            <w:tcW w:w="309" w:type="pct"/>
            <w:tcBorders>
              <w:top w:val="single" w:sz="12" w:space="0" w:color="auto"/>
              <w:bottom w:val="single" w:sz="8" w:space="0" w:color="auto"/>
            </w:tcBorders>
          </w:tcPr>
          <w:p w14:paraId="008F409C" w14:textId="40065B5E"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S</w:t>
            </w:r>
            <w:r w:rsidR="00DD4A84" w:rsidRPr="001A48B9">
              <w:rPr>
                <w:rFonts w:ascii="Calibri" w:hAnsi="Calibri" w:cs="Calibri"/>
                <w:color w:val="000000" w:themeColor="text1"/>
                <w:kern w:val="0"/>
                <w:sz w:val="21"/>
                <w:szCs w:val="21"/>
                <w14:ligatures w14:val="none"/>
              </w:rPr>
              <w:t>c</w:t>
            </w:r>
            <w:r w:rsidRPr="001A48B9">
              <w:rPr>
                <w:rFonts w:ascii="Calibri" w:hAnsi="Calibri" w:cs="Calibri"/>
                <w:color w:val="000000" w:themeColor="text1"/>
                <w:kern w:val="0"/>
                <w:sz w:val="21"/>
                <w:szCs w:val="21"/>
                <w14:ligatures w14:val="none"/>
              </w:rPr>
              <w:t>F-01</w:t>
            </w:r>
          </w:p>
        </w:tc>
        <w:tc>
          <w:tcPr>
            <w:tcW w:w="309" w:type="pct"/>
            <w:tcBorders>
              <w:top w:val="single" w:sz="12" w:space="0" w:color="auto"/>
              <w:bottom w:val="single" w:sz="8" w:space="0" w:color="auto"/>
            </w:tcBorders>
          </w:tcPr>
          <w:p w14:paraId="12AE5427" w14:textId="4F291B81"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S</w:t>
            </w:r>
            <w:r w:rsidR="00DD4A84" w:rsidRPr="001A48B9">
              <w:rPr>
                <w:rFonts w:ascii="Calibri" w:hAnsi="Calibri" w:cs="Calibri"/>
                <w:color w:val="000000" w:themeColor="text1"/>
                <w:kern w:val="0"/>
                <w:sz w:val="21"/>
                <w:szCs w:val="21"/>
                <w14:ligatures w14:val="none"/>
              </w:rPr>
              <w:t>c</w:t>
            </w:r>
            <w:r w:rsidRPr="001A48B9">
              <w:rPr>
                <w:rFonts w:ascii="Calibri" w:hAnsi="Calibri" w:cs="Calibri"/>
                <w:color w:val="000000" w:themeColor="text1"/>
                <w:kern w:val="0"/>
                <w:sz w:val="21"/>
                <w:szCs w:val="21"/>
                <w14:ligatures w14:val="none"/>
              </w:rPr>
              <w:t>F-02</w:t>
            </w:r>
          </w:p>
        </w:tc>
        <w:tc>
          <w:tcPr>
            <w:tcW w:w="309" w:type="pct"/>
            <w:tcBorders>
              <w:top w:val="single" w:sz="12" w:space="0" w:color="auto"/>
              <w:bottom w:val="single" w:sz="8" w:space="0" w:color="auto"/>
            </w:tcBorders>
          </w:tcPr>
          <w:p w14:paraId="44DF077A" w14:textId="61889812"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S</w:t>
            </w:r>
            <w:r w:rsidR="00DD4A84" w:rsidRPr="001A48B9">
              <w:rPr>
                <w:rFonts w:ascii="Calibri" w:hAnsi="Calibri" w:cs="Calibri"/>
                <w:color w:val="000000" w:themeColor="text1"/>
                <w:kern w:val="0"/>
                <w:sz w:val="21"/>
                <w:szCs w:val="21"/>
                <w14:ligatures w14:val="none"/>
              </w:rPr>
              <w:t>c</w:t>
            </w:r>
            <w:r w:rsidRPr="001A48B9">
              <w:rPr>
                <w:rFonts w:ascii="Calibri" w:hAnsi="Calibri" w:cs="Calibri"/>
                <w:color w:val="000000" w:themeColor="text1"/>
                <w:kern w:val="0"/>
                <w:sz w:val="21"/>
                <w:szCs w:val="21"/>
                <w14:ligatures w14:val="none"/>
              </w:rPr>
              <w:t>F-03</w:t>
            </w:r>
          </w:p>
        </w:tc>
        <w:tc>
          <w:tcPr>
            <w:tcW w:w="309" w:type="pct"/>
            <w:tcBorders>
              <w:top w:val="single" w:sz="12" w:space="0" w:color="auto"/>
              <w:bottom w:val="single" w:sz="8" w:space="0" w:color="auto"/>
            </w:tcBorders>
          </w:tcPr>
          <w:p w14:paraId="3B2EB836" w14:textId="14D7F9B4"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S</w:t>
            </w:r>
            <w:r w:rsidR="00DD4A84" w:rsidRPr="001A48B9">
              <w:rPr>
                <w:rFonts w:ascii="Calibri" w:hAnsi="Calibri" w:cs="Calibri"/>
                <w:color w:val="000000" w:themeColor="text1"/>
                <w:kern w:val="0"/>
                <w:sz w:val="21"/>
                <w:szCs w:val="21"/>
                <w14:ligatures w14:val="none"/>
              </w:rPr>
              <w:t>c</w:t>
            </w:r>
            <w:r w:rsidRPr="001A48B9">
              <w:rPr>
                <w:rFonts w:ascii="Calibri" w:hAnsi="Calibri" w:cs="Calibri"/>
                <w:color w:val="000000" w:themeColor="text1"/>
                <w:kern w:val="0"/>
                <w:sz w:val="21"/>
                <w:szCs w:val="21"/>
                <w14:ligatures w14:val="none"/>
              </w:rPr>
              <w:t>F-04</w:t>
            </w:r>
          </w:p>
        </w:tc>
        <w:tc>
          <w:tcPr>
            <w:tcW w:w="317" w:type="pct"/>
            <w:tcBorders>
              <w:top w:val="single" w:sz="12" w:space="0" w:color="auto"/>
              <w:bottom w:val="single" w:sz="8" w:space="0" w:color="auto"/>
            </w:tcBorders>
          </w:tcPr>
          <w:p w14:paraId="0A5DCC88" w14:textId="75A93ABF"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S</w:t>
            </w:r>
            <w:r w:rsidR="00DD4A84" w:rsidRPr="001A48B9">
              <w:rPr>
                <w:rFonts w:ascii="Calibri" w:hAnsi="Calibri" w:cs="Calibri"/>
                <w:color w:val="000000" w:themeColor="text1"/>
                <w:kern w:val="0"/>
                <w:sz w:val="21"/>
                <w:szCs w:val="21"/>
                <w14:ligatures w14:val="none"/>
              </w:rPr>
              <w:t>c</w:t>
            </w:r>
            <w:r w:rsidRPr="001A48B9">
              <w:rPr>
                <w:rFonts w:ascii="Calibri" w:hAnsi="Calibri" w:cs="Calibri"/>
                <w:color w:val="000000" w:themeColor="text1"/>
                <w:kern w:val="0"/>
                <w:sz w:val="21"/>
                <w:szCs w:val="21"/>
                <w14:ligatures w14:val="none"/>
              </w:rPr>
              <w:t>F-05</w:t>
            </w:r>
          </w:p>
        </w:tc>
      </w:tr>
      <w:tr w:rsidR="002076CE" w:rsidRPr="001A48B9" w14:paraId="3FE4195D" w14:textId="77777777" w:rsidTr="00AA7697">
        <w:trPr>
          <w:trHeight w:val="55"/>
          <w:jc w:val="center"/>
        </w:trPr>
        <w:tc>
          <w:tcPr>
            <w:tcW w:w="357" w:type="pct"/>
            <w:tcBorders>
              <w:top w:val="single" w:sz="8" w:space="0" w:color="auto"/>
            </w:tcBorders>
            <w:tcMar>
              <w:left w:w="0" w:type="dxa"/>
              <w:right w:w="0" w:type="dxa"/>
            </w:tcMar>
            <w:hideMark/>
          </w:tcPr>
          <w:p w14:paraId="77C51040" w14:textId="3C1FDB8A"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E</w:t>
            </w:r>
            <w:r w:rsidR="00DD4A84" w:rsidRPr="001A48B9">
              <w:rPr>
                <w:rFonts w:ascii="Calibri" w:hAnsi="Calibri" w:cs="Calibri"/>
                <w:color w:val="000000" w:themeColor="text1"/>
                <w:kern w:val="0"/>
                <w:sz w:val="21"/>
                <w:szCs w:val="21"/>
                <w14:ligatures w14:val="none"/>
              </w:rPr>
              <w:t>m</w:t>
            </w:r>
            <w:r w:rsidRPr="001A48B9">
              <w:rPr>
                <w:rFonts w:ascii="Calibri" w:hAnsi="Calibri" w:cs="Calibri"/>
                <w:color w:val="000000" w:themeColor="text1"/>
                <w:kern w:val="0"/>
                <w:sz w:val="21"/>
                <w:szCs w:val="21"/>
                <w14:ligatures w14:val="none"/>
              </w:rPr>
              <w:t>F-01</w:t>
            </w:r>
          </w:p>
        </w:tc>
        <w:tc>
          <w:tcPr>
            <w:tcW w:w="309" w:type="pct"/>
            <w:tcBorders>
              <w:top w:val="single" w:sz="8" w:space="0" w:color="auto"/>
            </w:tcBorders>
            <w:noWrap/>
            <w:tcMar>
              <w:left w:w="0" w:type="dxa"/>
              <w:right w:w="0" w:type="dxa"/>
            </w:tcMar>
          </w:tcPr>
          <w:p w14:paraId="5E0D6B32"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w:t>
            </w:r>
          </w:p>
        </w:tc>
        <w:tc>
          <w:tcPr>
            <w:tcW w:w="309" w:type="pct"/>
            <w:tcBorders>
              <w:top w:val="single" w:sz="8" w:space="0" w:color="auto"/>
            </w:tcBorders>
          </w:tcPr>
          <w:p w14:paraId="43D6586C"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Borders>
              <w:top w:val="single" w:sz="8" w:space="0" w:color="auto"/>
            </w:tcBorders>
          </w:tcPr>
          <w:p w14:paraId="110AF95C"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Borders>
              <w:top w:val="single" w:sz="8" w:space="0" w:color="auto"/>
            </w:tcBorders>
          </w:tcPr>
          <w:p w14:paraId="6D0CF4E4"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Borders>
              <w:top w:val="single" w:sz="8" w:space="0" w:color="auto"/>
            </w:tcBorders>
          </w:tcPr>
          <w:p w14:paraId="251BD10E"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Borders>
              <w:top w:val="single" w:sz="8" w:space="0" w:color="auto"/>
            </w:tcBorders>
          </w:tcPr>
          <w:p w14:paraId="372FD43D"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Borders>
              <w:top w:val="single" w:sz="8" w:space="0" w:color="auto"/>
            </w:tcBorders>
          </w:tcPr>
          <w:p w14:paraId="40EDECF2"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Borders>
              <w:top w:val="single" w:sz="8" w:space="0" w:color="auto"/>
            </w:tcBorders>
          </w:tcPr>
          <w:p w14:paraId="02A7D004"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Borders>
              <w:top w:val="single" w:sz="8" w:space="0" w:color="auto"/>
            </w:tcBorders>
          </w:tcPr>
          <w:p w14:paraId="7AE3E398"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Borders>
              <w:top w:val="single" w:sz="8" w:space="0" w:color="auto"/>
            </w:tcBorders>
          </w:tcPr>
          <w:p w14:paraId="139F3CA1"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Borders>
              <w:top w:val="single" w:sz="8" w:space="0" w:color="auto"/>
            </w:tcBorders>
          </w:tcPr>
          <w:p w14:paraId="5EE5A103"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Borders>
              <w:top w:val="single" w:sz="8" w:space="0" w:color="auto"/>
            </w:tcBorders>
          </w:tcPr>
          <w:p w14:paraId="2A5ED698"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Borders>
              <w:top w:val="single" w:sz="8" w:space="0" w:color="auto"/>
            </w:tcBorders>
          </w:tcPr>
          <w:p w14:paraId="135B4B48"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Borders>
              <w:top w:val="single" w:sz="8" w:space="0" w:color="auto"/>
            </w:tcBorders>
          </w:tcPr>
          <w:p w14:paraId="3063B644"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17" w:type="pct"/>
            <w:tcBorders>
              <w:top w:val="single" w:sz="8" w:space="0" w:color="auto"/>
            </w:tcBorders>
          </w:tcPr>
          <w:p w14:paraId="7C540F83"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r>
      <w:tr w:rsidR="002076CE" w:rsidRPr="001A48B9" w14:paraId="6315ACC1" w14:textId="77777777" w:rsidTr="00AA7697">
        <w:trPr>
          <w:trHeight w:val="23"/>
          <w:jc w:val="center"/>
        </w:trPr>
        <w:tc>
          <w:tcPr>
            <w:tcW w:w="357" w:type="pct"/>
            <w:tcMar>
              <w:left w:w="0" w:type="dxa"/>
              <w:right w:w="0" w:type="dxa"/>
            </w:tcMar>
            <w:hideMark/>
          </w:tcPr>
          <w:p w14:paraId="2CADD988" w14:textId="0B844984"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E</w:t>
            </w:r>
            <w:r w:rsidR="00DD4A84" w:rsidRPr="001A48B9">
              <w:rPr>
                <w:rFonts w:ascii="Calibri" w:hAnsi="Calibri" w:cs="Calibri"/>
                <w:color w:val="000000" w:themeColor="text1"/>
                <w:kern w:val="0"/>
                <w:sz w:val="21"/>
                <w:szCs w:val="21"/>
                <w14:ligatures w14:val="none"/>
              </w:rPr>
              <w:t>m</w:t>
            </w:r>
            <w:r w:rsidRPr="001A48B9">
              <w:rPr>
                <w:rFonts w:ascii="Calibri" w:hAnsi="Calibri" w:cs="Calibri"/>
                <w:color w:val="000000" w:themeColor="text1"/>
                <w:kern w:val="0"/>
                <w:sz w:val="21"/>
                <w:szCs w:val="21"/>
                <w14:ligatures w14:val="none"/>
              </w:rPr>
              <w:t>F-02</w:t>
            </w:r>
          </w:p>
        </w:tc>
        <w:tc>
          <w:tcPr>
            <w:tcW w:w="309" w:type="pct"/>
            <w:noWrap/>
            <w:tcMar>
              <w:left w:w="0" w:type="dxa"/>
              <w:right w:w="0" w:type="dxa"/>
            </w:tcMar>
          </w:tcPr>
          <w:p w14:paraId="247EFA98"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0.841</w:t>
            </w:r>
          </w:p>
        </w:tc>
        <w:tc>
          <w:tcPr>
            <w:tcW w:w="309" w:type="pct"/>
          </w:tcPr>
          <w:p w14:paraId="366057EF"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w:t>
            </w:r>
          </w:p>
        </w:tc>
        <w:tc>
          <w:tcPr>
            <w:tcW w:w="309" w:type="pct"/>
          </w:tcPr>
          <w:p w14:paraId="291A46F0"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70203A3A"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1F66C97E"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454CBB84"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2BC2A181"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64BA9094"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644958E0"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6CE384C8"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6F69CCB6"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48DF5D39"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3C083E55"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234C0890"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17" w:type="pct"/>
          </w:tcPr>
          <w:p w14:paraId="36F1534E"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r>
      <w:tr w:rsidR="002076CE" w:rsidRPr="001A48B9" w14:paraId="112FB216" w14:textId="77777777" w:rsidTr="00AA7697">
        <w:trPr>
          <w:trHeight w:val="23"/>
          <w:jc w:val="center"/>
        </w:trPr>
        <w:tc>
          <w:tcPr>
            <w:tcW w:w="357" w:type="pct"/>
            <w:tcMar>
              <w:left w:w="0" w:type="dxa"/>
              <w:right w:w="0" w:type="dxa"/>
            </w:tcMar>
            <w:hideMark/>
          </w:tcPr>
          <w:p w14:paraId="519144A6" w14:textId="7604F593"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E</w:t>
            </w:r>
            <w:r w:rsidR="00DD4A84" w:rsidRPr="001A48B9">
              <w:rPr>
                <w:rFonts w:ascii="Calibri" w:hAnsi="Calibri" w:cs="Calibri"/>
                <w:color w:val="000000" w:themeColor="text1"/>
                <w:kern w:val="0"/>
                <w:sz w:val="21"/>
                <w:szCs w:val="21"/>
                <w14:ligatures w14:val="none"/>
              </w:rPr>
              <w:t>m</w:t>
            </w:r>
            <w:r w:rsidRPr="001A48B9">
              <w:rPr>
                <w:rFonts w:ascii="Calibri" w:hAnsi="Calibri" w:cs="Calibri"/>
                <w:color w:val="000000" w:themeColor="text1"/>
                <w:kern w:val="0"/>
                <w:sz w:val="21"/>
                <w:szCs w:val="21"/>
                <w14:ligatures w14:val="none"/>
              </w:rPr>
              <w:t>F-03</w:t>
            </w:r>
          </w:p>
        </w:tc>
        <w:tc>
          <w:tcPr>
            <w:tcW w:w="309" w:type="pct"/>
            <w:noWrap/>
            <w:tcMar>
              <w:left w:w="0" w:type="dxa"/>
              <w:right w:w="0" w:type="dxa"/>
            </w:tcMar>
          </w:tcPr>
          <w:p w14:paraId="4D037AA8"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0.807</w:t>
            </w:r>
          </w:p>
        </w:tc>
        <w:tc>
          <w:tcPr>
            <w:tcW w:w="309" w:type="pct"/>
          </w:tcPr>
          <w:p w14:paraId="19855D85"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0.822</w:t>
            </w:r>
          </w:p>
        </w:tc>
        <w:tc>
          <w:tcPr>
            <w:tcW w:w="309" w:type="pct"/>
          </w:tcPr>
          <w:p w14:paraId="2C616CAB"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w:t>
            </w:r>
          </w:p>
        </w:tc>
        <w:tc>
          <w:tcPr>
            <w:tcW w:w="309" w:type="pct"/>
          </w:tcPr>
          <w:p w14:paraId="30929C30"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037E9C88"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2B47BEA3"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7A6933A6"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30EF6F9A"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6C992A01"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4AED5802"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0E561115"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16DA09A1"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45B02567"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1197B7F0"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17" w:type="pct"/>
          </w:tcPr>
          <w:p w14:paraId="04782BA9"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r>
      <w:tr w:rsidR="002076CE" w:rsidRPr="001A48B9" w14:paraId="3A43B256" w14:textId="77777777" w:rsidTr="00AA7697">
        <w:trPr>
          <w:trHeight w:val="23"/>
          <w:jc w:val="center"/>
        </w:trPr>
        <w:tc>
          <w:tcPr>
            <w:tcW w:w="357" w:type="pct"/>
            <w:tcMar>
              <w:left w:w="0" w:type="dxa"/>
              <w:right w:w="0" w:type="dxa"/>
            </w:tcMar>
            <w:hideMark/>
          </w:tcPr>
          <w:p w14:paraId="6DCFB89A" w14:textId="47B8738A"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E</w:t>
            </w:r>
            <w:r w:rsidR="00DD4A84" w:rsidRPr="001A48B9">
              <w:rPr>
                <w:rFonts w:ascii="Calibri" w:hAnsi="Calibri" w:cs="Calibri"/>
                <w:color w:val="000000" w:themeColor="text1"/>
                <w:kern w:val="0"/>
                <w:sz w:val="21"/>
                <w:szCs w:val="21"/>
                <w14:ligatures w14:val="none"/>
              </w:rPr>
              <w:t>m</w:t>
            </w:r>
            <w:r w:rsidRPr="001A48B9">
              <w:rPr>
                <w:rFonts w:ascii="Calibri" w:hAnsi="Calibri" w:cs="Calibri"/>
                <w:color w:val="000000" w:themeColor="text1"/>
                <w:kern w:val="0"/>
                <w:sz w:val="21"/>
                <w:szCs w:val="21"/>
                <w14:ligatures w14:val="none"/>
              </w:rPr>
              <w:t>F-04</w:t>
            </w:r>
          </w:p>
        </w:tc>
        <w:tc>
          <w:tcPr>
            <w:tcW w:w="309" w:type="pct"/>
            <w:noWrap/>
            <w:tcMar>
              <w:left w:w="0" w:type="dxa"/>
              <w:right w:w="0" w:type="dxa"/>
            </w:tcMar>
          </w:tcPr>
          <w:p w14:paraId="54E9D824"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0.677</w:t>
            </w:r>
          </w:p>
        </w:tc>
        <w:tc>
          <w:tcPr>
            <w:tcW w:w="309" w:type="pct"/>
          </w:tcPr>
          <w:p w14:paraId="2A15C202"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0.677</w:t>
            </w:r>
          </w:p>
        </w:tc>
        <w:tc>
          <w:tcPr>
            <w:tcW w:w="309" w:type="pct"/>
          </w:tcPr>
          <w:p w14:paraId="1FC093E8"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0.715</w:t>
            </w:r>
          </w:p>
        </w:tc>
        <w:tc>
          <w:tcPr>
            <w:tcW w:w="309" w:type="pct"/>
          </w:tcPr>
          <w:p w14:paraId="39F6E234"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w:t>
            </w:r>
          </w:p>
        </w:tc>
        <w:tc>
          <w:tcPr>
            <w:tcW w:w="309" w:type="pct"/>
          </w:tcPr>
          <w:p w14:paraId="4F50C433"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6883B42A"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1FA38EB8"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60A6EC0E"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7EBAAC4D"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5A70F04B"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39BF63DC"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7E66B700"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45877129"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780D1CF7"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17" w:type="pct"/>
          </w:tcPr>
          <w:p w14:paraId="2A1D1F3A"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r>
      <w:tr w:rsidR="002076CE" w:rsidRPr="001A48B9" w14:paraId="50B51692" w14:textId="77777777" w:rsidTr="00AA7697">
        <w:trPr>
          <w:trHeight w:val="23"/>
          <w:jc w:val="center"/>
        </w:trPr>
        <w:tc>
          <w:tcPr>
            <w:tcW w:w="357" w:type="pct"/>
            <w:tcMar>
              <w:left w:w="0" w:type="dxa"/>
              <w:right w:w="0" w:type="dxa"/>
            </w:tcMar>
            <w:hideMark/>
          </w:tcPr>
          <w:p w14:paraId="521D64E8" w14:textId="38A52954"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E</w:t>
            </w:r>
            <w:r w:rsidR="00DD4A84" w:rsidRPr="001A48B9">
              <w:rPr>
                <w:rFonts w:ascii="Calibri" w:hAnsi="Calibri" w:cs="Calibri"/>
                <w:color w:val="000000" w:themeColor="text1"/>
                <w:kern w:val="0"/>
                <w:sz w:val="21"/>
                <w:szCs w:val="21"/>
                <w14:ligatures w14:val="none"/>
              </w:rPr>
              <w:t>m</w:t>
            </w:r>
            <w:r w:rsidRPr="001A48B9">
              <w:rPr>
                <w:rFonts w:ascii="Calibri" w:hAnsi="Calibri" w:cs="Calibri"/>
                <w:color w:val="000000" w:themeColor="text1"/>
                <w:kern w:val="0"/>
                <w:sz w:val="21"/>
                <w:szCs w:val="21"/>
                <w14:ligatures w14:val="none"/>
              </w:rPr>
              <w:t>F-05</w:t>
            </w:r>
          </w:p>
        </w:tc>
        <w:tc>
          <w:tcPr>
            <w:tcW w:w="309" w:type="pct"/>
            <w:noWrap/>
            <w:tcMar>
              <w:left w:w="0" w:type="dxa"/>
              <w:right w:w="0" w:type="dxa"/>
            </w:tcMar>
          </w:tcPr>
          <w:p w14:paraId="4CB5060D"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0.793</w:t>
            </w:r>
          </w:p>
        </w:tc>
        <w:tc>
          <w:tcPr>
            <w:tcW w:w="309" w:type="pct"/>
          </w:tcPr>
          <w:p w14:paraId="57B5FE88"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0.800</w:t>
            </w:r>
          </w:p>
        </w:tc>
        <w:tc>
          <w:tcPr>
            <w:tcW w:w="309" w:type="pct"/>
          </w:tcPr>
          <w:p w14:paraId="7BF29120"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0.774</w:t>
            </w:r>
          </w:p>
        </w:tc>
        <w:tc>
          <w:tcPr>
            <w:tcW w:w="309" w:type="pct"/>
          </w:tcPr>
          <w:p w14:paraId="23B68425"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0.678</w:t>
            </w:r>
          </w:p>
        </w:tc>
        <w:tc>
          <w:tcPr>
            <w:tcW w:w="309" w:type="pct"/>
          </w:tcPr>
          <w:p w14:paraId="2BF83B50"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w:t>
            </w:r>
          </w:p>
        </w:tc>
        <w:tc>
          <w:tcPr>
            <w:tcW w:w="309" w:type="pct"/>
          </w:tcPr>
          <w:p w14:paraId="6D08248E"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6C6F5A23"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06E1E8FB"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23B386D4"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39483BD9"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232CBC97"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064BAEA5"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2077B5DA"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2B8831BB"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17" w:type="pct"/>
          </w:tcPr>
          <w:p w14:paraId="22E89BFE"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r>
      <w:tr w:rsidR="002076CE" w:rsidRPr="001A48B9" w14:paraId="572AEDD7" w14:textId="77777777" w:rsidTr="00AA7697">
        <w:trPr>
          <w:trHeight w:val="23"/>
          <w:jc w:val="center"/>
        </w:trPr>
        <w:tc>
          <w:tcPr>
            <w:tcW w:w="357" w:type="pct"/>
            <w:tcMar>
              <w:left w:w="0" w:type="dxa"/>
              <w:right w:w="0" w:type="dxa"/>
            </w:tcMar>
            <w:hideMark/>
          </w:tcPr>
          <w:p w14:paraId="4E2FBAD3" w14:textId="3B7FA37F"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S</w:t>
            </w:r>
            <w:r w:rsidR="00DD4A84" w:rsidRPr="001A48B9">
              <w:rPr>
                <w:rFonts w:ascii="Calibri" w:hAnsi="Calibri" w:cs="Calibri"/>
                <w:color w:val="000000" w:themeColor="text1"/>
                <w:kern w:val="0"/>
                <w:sz w:val="21"/>
                <w:szCs w:val="21"/>
                <w14:ligatures w14:val="none"/>
              </w:rPr>
              <w:t>o</w:t>
            </w:r>
            <w:r w:rsidRPr="001A48B9">
              <w:rPr>
                <w:rFonts w:ascii="Calibri" w:hAnsi="Calibri" w:cs="Calibri"/>
                <w:color w:val="000000" w:themeColor="text1"/>
                <w:kern w:val="0"/>
                <w:sz w:val="21"/>
                <w:szCs w:val="21"/>
                <w14:ligatures w14:val="none"/>
              </w:rPr>
              <w:t>F-01</w:t>
            </w:r>
          </w:p>
        </w:tc>
        <w:tc>
          <w:tcPr>
            <w:tcW w:w="309" w:type="pct"/>
            <w:noWrap/>
            <w:tcMar>
              <w:left w:w="0" w:type="dxa"/>
              <w:right w:w="0" w:type="dxa"/>
            </w:tcMar>
          </w:tcPr>
          <w:p w14:paraId="181F1E0D"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0.532</w:t>
            </w:r>
          </w:p>
        </w:tc>
        <w:tc>
          <w:tcPr>
            <w:tcW w:w="309" w:type="pct"/>
          </w:tcPr>
          <w:p w14:paraId="7CD093B0"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0.492</w:t>
            </w:r>
          </w:p>
        </w:tc>
        <w:tc>
          <w:tcPr>
            <w:tcW w:w="309" w:type="pct"/>
          </w:tcPr>
          <w:p w14:paraId="68BEC544"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0.486</w:t>
            </w:r>
          </w:p>
        </w:tc>
        <w:tc>
          <w:tcPr>
            <w:tcW w:w="309" w:type="pct"/>
          </w:tcPr>
          <w:p w14:paraId="79A2A521"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0.466</w:t>
            </w:r>
          </w:p>
        </w:tc>
        <w:tc>
          <w:tcPr>
            <w:tcW w:w="309" w:type="pct"/>
          </w:tcPr>
          <w:p w14:paraId="6FA5E49D"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0.488</w:t>
            </w:r>
          </w:p>
        </w:tc>
        <w:tc>
          <w:tcPr>
            <w:tcW w:w="309" w:type="pct"/>
          </w:tcPr>
          <w:p w14:paraId="4A403E2A"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w:t>
            </w:r>
          </w:p>
        </w:tc>
        <w:tc>
          <w:tcPr>
            <w:tcW w:w="309" w:type="pct"/>
          </w:tcPr>
          <w:p w14:paraId="1D9DB716"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46859B10"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0E9A8703"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593A3B88"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2A0AA826"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75E1882D"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68322666"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66F8013A"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17" w:type="pct"/>
          </w:tcPr>
          <w:p w14:paraId="5353F6AB"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r>
      <w:tr w:rsidR="002076CE" w:rsidRPr="001A48B9" w14:paraId="376A643E" w14:textId="77777777" w:rsidTr="00AA7697">
        <w:trPr>
          <w:trHeight w:val="23"/>
          <w:jc w:val="center"/>
        </w:trPr>
        <w:tc>
          <w:tcPr>
            <w:tcW w:w="357" w:type="pct"/>
            <w:tcMar>
              <w:left w:w="0" w:type="dxa"/>
              <w:right w:w="0" w:type="dxa"/>
            </w:tcMar>
            <w:hideMark/>
          </w:tcPr>
          <w:p w14:paraId="24F32447" w14:textId="3FD22AF8"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S</w:t>
            </w:r>
            <w:r w:rsidR="00DD4A84" w:rsidRPr="001A48B9">
              <w:rPr>
                <w:rFonts w:ascii="Calibri" w:hAnsi="Calibri" w:cs="Calibri"/>
                <w:color w:val="000000" w:themeColor="text1"/>
                <w:kern w:val="0"/>
                <w:sz w:val="21"/>
                <w:szCs w:val="21"/>
                <w14:ligatures w14:val="none"/>
              </w:rPr>
              <w:t>o</w:t>
            </w:r>
            <w:r w:rsidRPr="001A48B9">
              <w:rPr>
                <w:rFonts w:ascii="Calibri" w:hAnsi="Calibri" w:cs="Calibri"/>
                <w:color w:val="000000" w:themeColor="text1"/>
                <w:kern w:val="0"/>
                <w:sz w:val="21"/>
                <w:szCs w:val="21"/>
                <w14:ligatures w14:val="none"/>
              </w:rPr>
              <w:t>F-02</w:t>
            </w:r>
          </w:p>
        </w:tc>
        <w:tc>
          <w:tcPr>
            <w:tcW w:w="309" w:type="pct"/>
            <w:noWrap/>
            <w:tcMar>
              <w:left w:w="0" w:type="dxa"/>
              <w:right w:w="0" w:type="dxa"/>
            </w:tcMar>
          </w:tcPr>
          <w:p w14:paraId="1EC38319"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0.565</w:t>
            </w:r>
          </w:p>
        </w:tc>
        <w:tc>
          <w:tcPr>
            <w:tcW w:w="309" w:type="pct"/>
          </w:tcPr>
          <w:p w14:paraId="4D891E9D"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0.559</w:t>
            </w:r>
          </w:p>
        </w:tc>
        <w:tc>
          <w:tcPr>
            <w:tcW w:w="309" w:type="pct"/>
          </w:tcPr>
          <w:p w14:paraId="20684048"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0.559</w:t>
            </w:r>
          </w:p>
        </w:tc>
        <w:tc>
          <w:tcPr>
            <w:tcW w:w="309" w:type="pct"/>
          </w:tcPr>
          <w:p w14:paraId="5A76DC6D"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0.517</w:t>
            </w:r>
          </w:p>
        </w:tc>
        <w:tc>
          <w:tcPr>
            <w:tcW w:w="309" w:type="pct"/>
          </w:tcPr>
          <w:p w14:paraId="1CF32C5F"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0.532</w:t>
            </w:r>
          </w:p>
        </w:tc>
        <w:tc>
          <w:tcPr>
            <w:tcW w:w="309" w:type="pct"/>
          </w:tcPr>
          <w:p w14:paraId="37FA0C22"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0.803</w:t>
            </w:r>
          </w:p>
        </w:tc>
        <w:tc>
          <w:tcPr>
            <w:tcW w:w="309" w:type="pct"/>
          </w:tcPr>
          <w:p w14:paraId="0EB0431B"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w:t>
            </w:r>
          </w:p>
        </w:tc>
        <w:tc>
          <w:tcPr>
            <w:tcW w:w="309" w:type="pct"/>
          </w:tcPr>
          <w:p w14:paraId="1B0B129E"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12D5E688"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32F9AC8D"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2F5D5917"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2B2FA637"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5E08642B"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02F7BDCF"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17" w:type="pct"/>
          </w:tcPr>
          <w:p w14:paraId="75396F29"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r>
      <w:tr w:rsidR="002076CE" w:rsidRPr="001A48B9" w14:paraId="0990FDF6" w14:textId="77777777" w:rsidTr="00AA7697">
        <w:trPr>
          <w:trHeight w:val="23"/>
          <w:jc w:val="center"/>
        </w:trPr>
        <w:tc>
          <w:tcPr>
            <w:tcW w:w="357" w:type="pct"/>
            <w:tcMar>
              <w:left w:w="0" w:type="dxa"/>
              <w:right w:w="0" w:type="dxa"/>
            </w:tcMar>
            <w:hideMark/>
          </w:tcPr>
          <w:p w14:paraId="0794821B" w14:textId="0209A810"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S</w:t>
            </w:r>
            <w:r w:rsidR="00DD4A84" w:rsidRPr="001A48B9">
              <w:rPr>
                <w:rFonts w:ascii="Calibri" w:hAnsi="Calibri" w:cs="Calibri"/>
                <w:color w:val="000000" w:themeColor="text1"/>
                <w:kern w:val="0"/>
                <w:sz w:val="21"/>
                <w:szCs w:val="21"/>
                <w14:ligatures w14:val="none"/>
              </w:rPr>
              <w:t>o</w:t>
            </w:r>
            <w:r w:rsidRPr="001A48B9">
              <w:rPr>
                <w:rFonts w:ascii="Calibri" w:hAnsi="Calibri" w:cs="Calibri"/>
                <w:color w:val="000000" w:themeColor="text1"/>
                <w:kern w:val="0"/>
                <w:sz w:val="21"/>
                <w:szCs w:val="21"/>
                <w14:ligatures w14:val="none"/>
              </w:rPr>
              <w:t>F-03</w:t>
            </w:r>
          </w:p>
        </w:tc>
        <w:tc>
          <w:tcPr>
            <w:tcW w:w="309" w:type="pct"/>
            <w:noWrap/>
            <w:tcMar>
              <w:left w:w="0" w:type="dxa"/>
              <w:right w:w="0" w:type="dxa"/>
            </w:tcMar>
          </w:tcPr>
          <w:p w14:paraId="675008A4"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0.535</w:t>
            </w:r>
          </w:p>
        </w:tc>
        <w:tc>
          <w:tcPr>
            <w:tcW w:w="309" w:type="pct"/>
          </w:tcPr>
          <w:p w14:paraId="04687CAF"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0.502</w:t>
            </w:r>
          </w:p>
        </w:tc>
        <w:tc>
          <w:tcPr>
            <w:tcW w:w="309" w:type="pct"/>
          </w:tcPr>
          <w:p w14:paraId="3783F7C7"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0.515</w:t>
            </w:r>
          </w:p>
        </w:tc>
        <w:tc>
          <w:tcPr>
            <w:tcW w:w="309" w:type="pct"/>
          </w:tcPr>
          <w:p w14:paraId="5CC55B97"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0.465</w:t>
            </w:r>
          </w:p>
        </w:tc>
        <w:tc>
          <w:tcPr>
            <w:tcW w:w="309" w:type="pct"/>
          </w:tcPr>
          <w:p w14:paraId="1A57A8F1"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0.490</w:t>
            </w:r>
          </w:p>
        </w:tc>
        <w:tc>
          <w:tcPr>
            <w:tcW w:w="309" w:type="pct"/>
          </w:tcPr>
          <w:p w14:paraId="2FF8ED69"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0.657</w:t>
            </w:r>
          </w:p>
        </w:tc>
        <w:tc>
          <w:tcPr>
            <w:tcW w:w="309" w:type="pct"/>
          </w:tcPr>
          <w:p w14:paraId="7BB89009"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0.665</w:t>
            </w:r>
          </w:p>
        </w:tc>
        <w:tc>
          <w:tcPr>
            <w:tcW w:w="309" w:type="pct"/>
          </w:tcPr>
          <w:p w14:paraId="727AA0A1"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w:t>
            </w:r>
          </w:p>
        </w:tc>
        <w:tc>
          <w:tcPr>
            <w:tcW w:w="309" w:type="pct"/>
          </w:tcPr>
          <w:p w14:paraId="657127F6"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411702BA"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2AD064CD"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17B7CE0A"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016806A4"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0ED36D1D"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17" w:type="pct"/>
          </w:tcPr>
          <w:p w14:paraId="600DB977"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r>
      <w:tr w:rsidR="002076CE" w:rsidRPr="001A48B9" w14:paraId="4CCA1A81" w14:textId="77777777" w:rsidTr="00AA7697">
        <w:trPr>
          <w:trHeight w:val="23"/>
          <w:jc w:val="center"/>
        </w:trPr>
        <w:tc>
          <w:tcPr>
            <w:tcW w:w="357" w:type="pct"/>
            <w:tcMar>
              <w:left w:w="0" w:type="dxa"/>
              <w:right w:w="0" w:type="dxa"/>
            </w:tcMar>
            <w:hideMark/>
          </w:tcPr>
          <w:p w14:paraId="1A6B7B92" w14:textId="404E60E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S</w:t>
            </w:r>
            <w:r w:rsidR="00DD4A84" w:rsidRPr="001A48B9">
              <w:rPr>
                <w:rFonts w:ascii="Calibri" w:hAnsi="Calibri" w:cs="Calibri"/>
                <w:color w:val="000000" w:themeColor="text1"/>
                <w:kern w:val="0"/>
                <w:sz w:val="21"/>
                <w:szCs w:val="21"/>
                <w14:ligatures w14:val="none"/>
              </w:rPr>
              <w:t>o</w:t>
            </w:r>
            <w:r w:rsidRPr="001A48B9">
              <w:rPr>
                <w:rFonts w:ascii="Calibri" w:hAnsi="Calibri" w:cs="Calibri"/>
                <w:color w:val="000000" w:themeColor="text1"/>
                <w:kern w:val="0"/>
                <w:sz w:val="21"/>
                <w:szCs w:val="21"/>
                <w14:ligatures w14:val="none"/>
              </w:rPr>
              <w:t>F-04</w:t>
            </w:r>
          </w:p>
        </w:tc>
        <w:tc>
          <w:tcPr>
            <w:tcW w:w="309" w:type="pct"/>
            <w:noWrap/>
            <w:tcMar>
              <w:left w:w="0" w:type="dxa"/>
              <w:right w:w="0" w:type="dxa"/>
            </w:tcMar>
          </w:tcPr>
          <w:p w14:paraId="2870422B"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0.522</w:t>
            </w:r>
          </w:p>
        </w:tc>
        <w:tc>
          <w:tcPr>
            <w:tcW w:w="309" w:type="pct"/>
          </w:tcPr>
          <w:p w14:paraId="75A732F3"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0.519</w:t>
            </w:r>
          </w:p>
        </w:tc>
        <w:tc>
          <w:tcPr>
            <w:tcW w:w="309" w:type="pct"/>
          </w:tcPr>
          <w:p w14:paraId="2A5A917C"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0.542</w:t>
            </w:r>
          </w:p>
        </w:tc>
        <w:tc>
          <w:tcPr>
            <w:tcW w:w="309" w:type="pct"/>
          </w:tcPr>
          <w:p w14:paraId="6F8C099A"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0.479</w:t>
            </w:r>
          </w:p>
        </w:tc>
        <w:tc>
          <w:tcPr>
            <w:tcW w:w="309" w:type="pct"/>
          </w:tcPr>
          <w:p w14:paraId="6A5944B1"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0.513</w:t>
            </w:r>
          </w:p>
        </w:tc>
        <w:tc>
          <w:tcPr>
            <w:tcW w:w="309" w:type="pct"/>
          </w:tcPr>
          <w:p w14:paraId="7DAD1BEE"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0.707</w:t>
            </w:r>
          </w:p>
        </w:tc>
        <w:tc>
          <w:tcPr>
            <w:tcW w:w="309" w:type="pct"/>
          </w:tcPr>
          <w:p w14:paraId="75156D4C"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0.736</w:t>
            </w:r>
          </w:p>
        </w:tc>
        <w:tc>
          <w:tcPr>
            <w:tcW w:w="309" w:type="pct"/>
          </w:tcPr>
          <w:p w14:paraId="520EF5EB"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0.614</w:t>
            </w:r>
          </w:p>
        </w:tc>
        <w:tc>
          <w:tcPr>
            <w:tcW w:w="309" w:type="pct"/>
          </w:tcPr>
          <w:p w14:paraId="22FD1536"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w:t>
            </w:r>
          </w:p>
        </w:tc>
        <w:tc>
          <w:tcPr>
            <w:tcW w:w="309" w:type="pct"/>
          </w:tcPr>
          <w:p w14:paraId="62236E1D"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044442E7"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49C74EC4"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7E258D8A"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01B3ED42"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17" w:type="pct"/>
          </w:tcPr>
          <w:p w14:paraId="6EA1B5D8"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r>
      <w:tr w:rsidR="002076CE" w:rsidRPr="001A48B9" w14:paraId="03115669" w14:textId="77777777" w:rsidTr="00AA7697">
        <w:trPr>
          <w:trHeight w:val="23"/>
          <w:jc w:val="center"/>
        </w:trPr>
        <w:tc>
          <w:tcPr>
            <w:tcW w:w="357" w:type="pct"/>
            <w:tcMar>
              <w:left w:w="0" w:type="dxa"/>
              <w:right w:w="0" w:type="dxa"/>
            </w:tcMar>
            <w:hideMark/>
          </w:tcPr>
          <w:p w14:paraId="00679B29" w14:textId="7FE071A3"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S</w:t>
            </w:r>
            <w:r w:rsidR="00DD4A84" w:rsidRPr="001A48B9">
              <w:rPr>
                <w:rFonts w:ascii="Calibri" w:hAnsi="Calibri" w:cs="Calibri"/>
                <w:color w:val="000000" w:themeColor="text1"/>
                <w:kern w:val="0"/>
                <w:sz w:val="21"/>
                <w:szCs w:val="21"/>
                <w14:ligatures w14:val="none"/>
              </w:rPr>
              <w:t>o</w:t>
            </w:r>
            <w:r w:rsidRPr="001A48B9">
              <w:rPr>
                <w:rFonts w:ascii="Calibri" w:hAnsi="Calibri" w:cs="Calibri"/>
                <w:color w:val="000000" w:themeColor="text1"/>
                <w:kern w:val="0"/>
                <w:sz w:val="21"/>
                <w:szCs w:val="21"/>
                <w14:ligatures w14:val="none"/>
              </w:rPr>
              <w:t>F-05</w:t>
            </w:r>
          </w:p>
        </w:tc>
        <w:tc>
          <w:tcPr>
            <w:tcW w:w="309" w:type="pct"/>
            <w:noWrap/>
            <w:tcMar>
              <w:left w:w="0" w:type="dxa"/>
              <w:right w:w="0" w:type="dxa"/>
            </w:tcMar>
          </w:tcPr>
          <w:p w14:paraId="21B834A2"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0.526</w:t>
            </w:r>
          </w:p>
        </w:tc>
        <w:tc>
          <w:tcPr>
            <w:tcW w:w="309" w:type="pct"/>
          </w:tcPr>
          <w:p w14:paraId="32C8024C"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0.516</w:t>
            </w:r>
          </w:p>
        </w:tc>
        <w:tc>
          <w:tcPr>
            <w:tcW w:w="309" w:type="pct"/>
          </w:tcPr>
          <w:p w14:paraId="3E0CDE7F"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0.511</w:t>
            </w:r>
          </w:p>
        </w:tc>
        <w:tc>
          <w:tcPr>
            <w:tcW w:w="309" w:type="pct"/>
          </w:tcPr>
          <w:p w14:paraId="0EC09385"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0.487</w:t>
            </w:r>
          </w:p>
        </w:tc>
        <w:tc>
          <w:tcPr>
            <w:tcW w:w="309" w:type="pct"/>
          </w:tcPr>
          <w:p w14:paraId="0CE7FF94"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0.507</w:t>
            </w:r>
          </w:p>
        </w:tc>
        <w:tc>
          <w:tcPr>
            <w:tcW w:w="309" w:type="pct"/>
          </w:tcPr>
          <w:p w14:paraId="3B449553"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0.732</w:t>
            </w:r>
          </w:p>
        </w:tc>
        <w:tc>
          <w:tcPr>
            <w:tcW w:w="309" w:type="pct"/>
          </w:tcPr>
          <w:p w14:paraId="512172B5"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0.740</w:t>
            </w:r>
          </w:p>
        </w:tc>
        <w:tc>
          <w:tcPr>
            <w:tcW w:w="309" w:type="pct"/>
          </w:tcPr>
          <w:p w14:paraId="0B3A76A1"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0.623</w:t>
            </w:r>
          </w:p>
        </w:tc>
        <w:tc>
          <w:tcPr>
            <w:tcW w:w="309" w:type="pct"/>
          </w:tcPr>
          <w:p w14:paraId="5CE5AF0A"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0.747</w:t>
            </w:r>
          </w:p>
        </w:tc>
        <w:tc>
          <w:tcPr>
            <w:tcW w:w="309" w:type="pct"/>
          </w:tcPr>
          <w:p w14:paraId="72790771"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w:t>
            </w:r>
          </w:p>
        </w:tc>
        <w:tc>
          <w:tcPr>
            <w:tcW w:w="309" w:type="pct"/>
          </w:tcPr>
          <w:p w14:paraId="281F8113"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5BA775AA"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4259EAB3"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0E8DBD1B"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17" w:type="pct"/>
          </w:tcPr>
          <w:p w14:paraId="6E9C73BF"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r>
      <w:tr w:rsidR="002076CE" w:rsidRPr="001A48B9" w14:paraId="2D1261D1" w14:textId="77777777" w:rsidTr="00AA7697">
        <w:trPr>
          <w:trHeight w:val="23"/>
          <w:jc w:val="center"/>
        </w:trPr>
        <w:tc>
          <w:tcPr>
            <w:tcW w:w="357" w:type="pct"/>
            <w:tcMar>
              <w:left w:w="0" w:type="dxa"/>
              <w:right w:w="0" w:type="dxa"/>
            </w:tcMar>
            <w:hideMark/>
          </w:tcPr>
          <w:p w14:paraId="4B2C9C89" w14:textId="718BB58A"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S</w:t>
            </w:r>
            <w:r w:rsidR="00DD4A84" w:rsidRPr="001A48B9">
              <w:rPr>
                <w:rFonts w:ascii="Calibri" w:hAnsi="Calibri" w:cs="Calibri"/>
                <w:color w:val="000000" w:themeColor="text1"/>
                <w:kern w:val="0"/>
                <w:sz w:val="21"/>
                <w:szCs w:val="21"/>
                <w14:ligatures w14:val="none"/>
              </w:rPr>
              <w:t>c</w:t>
            </w:r>
            <w:r w:rsidRPr="001A48B9">
              <w:rPr>
                <w:rFonts w:ascii="Calibri" w:hAnsi="Calibri" w:cs="Calibri"/>
                <w:color w:val="000000" w:themeColor="text1"/>
                <w:kern w:val="0"/>
                <w:sz w:val="21"/>
                <w:szCs w:val="21"/>
                <w14:ligatures w14:val="none"/>
              </w:rPr>
              <w:t>F-01</w:t>
            </w:r>
          </w:p>
        </w:tc>
        <w:tc>
          <w:tcPr>
            <w:tcW w:w="309" w:type="pct"/>
            <w:noWrap/>
            <w:tcMar>
              <w:left w:w="0" w:type="dxa"/>
              <w:right w:w="0" w:type="dxa"/>
            </w:tcMar>
          </w:tcPr>
          <w:p w14:paraId="097E1BED"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0.516</w:t>
            </w:r>
          </w:p>
        </w:tc>
        <w:tc>
          <w:tcPr>
            <w:tcW w:w="309" w:type="pct"/>
          </w:tcPr>
          <w:p w14:paraId="460209A5"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0.541</w:t>
            </w:r>
          </w:p>
        </w:tc>
        <w:tc>
          <w:tcPr>
            <w:tcW w:w="309" w:type="pct"/>
          </w:tcPr>
          <w:p w14:paraId="5738E1C5"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0.544</w:t>
            </w:r>
          </w:p>
        </w:tc>
        <w:tc>
          <w:tcPr>
            <w:tcW w:w="309" w:type="pct"/>
          </w:tcPr>
          <w:p w14:paraId="3C3A32CF"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0.498</w:t>
            </w:r>
          </w:p>
        </w:tc>
        <w:tc>
          <w:tcPr>
            <w:tcW w:w="309" w:type="pct"/>
          </w:tcPr>
          <w:p w14:paraId="1FBC0CC9"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0.510</w:t>
            </w:r>
          </w:p>
        </w:tc>
        <w:tc>
          <w:tcPr>
            <w:tcW w:w="309" w:type="pct"/>
          </w:tcPr>
          <w:p w14:paraId="0C434FD8"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0.453</w:t>
            </w:r>
          </w:p>
        </w:tc>
        <w:tc>
          <w:tcPr>
            <w:tcW w:w="309" w:type="pct"/>
          </w:tcPr>
          <w:p w14:paraId="0D5AB643"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0.550</w:t>
            </w:r>
          </w:p>
        </w:tc>
        <w:tc>
          <w:tcPr>
            <w:tcW w:w="309" w:type="pct"/>
          </w:tcPr>
          <w:p w14:paraId="6C0EE2EE"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0.472</w:t>
            </w:r>
          </w:p>
        </w:tc>
        <w:tc>
          <w:tcPr>
            <w:tcW w:w="309" w:type="pct"/>
          </w:tcPr>
          <w:p w14:paraId="1224C651"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0.532</w:t>
            </w:r>
          </w:p>
        </w:tc>
        <w:tc>
          <w:tcPr>
            <w:tcW w:w="309" w:type="pct"/>
          </w:tcPr>
          <w:p w14:paraId="27D8BCA9"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0.503</w:t>
            </w:r>
          </w:p>
        </w:tc>
        <w:tc>
          <w:tcPr>
            <w:tcW w:w="309" w:type="pct"/>
          </w:tcPr>
          <w:p w14:paraId="40CA71D1"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w:t>
            </w:r>
          </w:p>
        </w:tc>
        <w:tc>
          <w:tcPr>
            <w:tcW w:w="309" w:type="pct"/>
          </w:tcPr>
          <w:p w14:paraId="317D3146"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2AD815CF"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3EC975B3"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17" w:type="pct"/>
          </w:tcPr>
          <w:p w14:paraId="51B52327"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r>
      <w:tr w:rsidR="002076CE" w:rsidRPr="001A48B9" w14:paraId="470CE82D" w14:textId="77777777" w:rsidTr="00AA7697">
        <w:trPr>
          <w:trHeight w:val="23"/>
          <w:jc w:val="center"/>
        </w:trPr>
        <w:tc>
          <w:tcPr>
            <w:tcW w:w="357" w:type="pct"/>
            <w:tcMar>
              <w:left w:w="0" w:type="dxa"/>
              <w:right w:w="0" w:type="dxa"/>
            </w:tcMar>
            <w:hideMark/>
          </w:tcPr>
          <w:p w14:paraId="353F4FD1" w14:textId="4D311FEA"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S</w:t>
            </w:r>
            <w:r w:rsidR="00DD4A84" w:rsidRPr="001A48B9">
              <w:rPr>
                <w:rFonts w:ascii="Calibri" w:hAnsi="Calibri" w:cs="Calibri"/>
                <w:color w:val="000000" w:themeColor="text1"/>
                <w:kern w:val="0"/>
                <w:sz w:val="21"/>
                <w:szCs w:val="21"/>
                <w14:ligatures w14:val="none"/>
              </w:rPr>
              <w:t>c</w:t>
            </w:r>
            <w:r w:rsidRPr="001A48B9">
              <w:rPr>
                <w:rFonts w:ascii="Calibri" w:hAnsi="Calibri" w:cs="Calibri"/>
                <w:color w:val="000000" w:themeColor="text1"/>
                <w:kern w:val="0"/>
                <w:sz w:val="21"/>
                <w:szCs w:val="21"/>
                <w14:ligatures w14:val="none"/>
              </w:rPr>
              <w:t>F-02</w:t>
            </w:r>
          </w:p>
        </w:tc>
        <w:tc>
          <w:tcPr>
            <w:tcW w:w="309" w:type="pct"/>
            <w:noWrap/>
            <w:tcMar>
              <w:left w:w="0" w:type="dxa"/>
              <w:right w:w="0" w:type="dxa"/>
            </w:tcMar>
          </w:tcPr>
          <w:p w14:paraId="58E5C3F0"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0.536</w:t>
            </w:r>
          </w:p>
        </w:tc>
        <w:tc>
          <w:tcPr>
            <w:tcW w:w="309" w:type="pct"/>
          </w:tcPr>
          <w:p w14:paraId="019AC52E"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0.557</w:t>
            </w:r>
          </w:p>
        </w:tc>
        <w:tc>
          <w:tcPr>
            <w:tcW w:w="309" w:type="pct"/>
          </w:tcPr>
          <w:p w14:paraId="298B13E9"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0.570</w:t>
            </w:r>
          </w:p>
        </w:tc>
        <w:tc>
          <w:tcPr>
            <w:tcW w:w="309" w:type="pct"/>
          </w:tcPr>
          <w:p w14:paraId="57878CD7"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0.525</w:t>
            </w:r>
          </w:p>
        </w:tc>
        <w:tc>
          <w:tcPr>
            <w:tcW w:w="309" w:type="pct"/>
          </w:tcPr>
          <w:p w14:paraId="0632E61E"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0.540</w:t>
            </w:r>
          </w:p>
        </w:tc>
        <w:tc>
          <w:tcPr>
            <w:tcW w:w="309" w:type="pct"/>
          </w:tcPr>
          <w:p w14:paraId="69B2CC23"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0.464</w:t>
            </w:r>
          </w:p>
        </w:tc>
        <w:tc>
          <w:tcPr>
            <w:tcW w:w="309" w:type="pct"/>
          </w:tcPr>
          <w:p w14:paraId="0B4E403F"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0.564</w:t>
            </w:r>
          </w:p>
        </w:tc>
        <w:tc>
          <w:tcPr>
            <w:tcW w:w="309" w:type="pct"/>
          </w:tcPr>
          <w:p w14:paraId="54036915"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0.497</w:t>
            </w:r>
          </w:p>
        </w:tc>
        <w:tc>
          <w:tcPr>
            <w:tcW w:w="309" w:type="pct"/>
          </w:tcPr>
          <w:p w14:paraId="21E32D50"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0.527</w:t>
            </w:r>
          </w:p>
        </w:tc>
        <w:tc>
          <w:tcPr>
            <w:tcW w:w="309" w:type="pct"/>
          </w:tcPr>
          <w:p w14:paraId="234E1202"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0.515</w:t>
            </w:r>
          </w:p>
        </w:tc>
        <w:tc>
          <w:tcPr>
            <w:tcW w:w="309" w:type="pct"/>
          </w:tcPr>
          <w:p w14:paraId="05159632"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0.820</w:t>
            </w:r>
          </w:p>
        </w:tc>
        <w:tc>
          <w:tcPr>
            <w:tcW w:w="309" w:type="pct"/>
          </w:tcPr>
          <w:p w14:paraId="282FA9DF"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w:t>
            </w:r>
          </w:p>
        </w:tc>
        <w:tc>
          <w:tcPr>
            <w:tcW w:w="309" w:type="pct"/>
          </w:tcPr>
          <w:p w14:paraId="4794A235"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09" w:type="pct"/>
          </w:tcPr>
          <w:p w14:paraId="2C1FAF0F"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17" w:type="pct"/>
          </w:tcPr>
          <w:p w14:paraId="568BAA30"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r>
      <w:tr w:rsidR="002076CE" w:rsidRPr="001A48B9" w14:paraId="2238666F" w14:textId="77777777" w:rsidTr="00AA7697">
        <w:trPr>
          <w:trHeight w:val="23"/>
          <w:jc w:val="center"/>
        </w:trPr>
        <w:tc>
          <w:tcPr>
            <w:tcW w:w="357" w:type="pct"/>
            <w:tcMar>
              <w:left w:w="0" w:type="dxa"/>
              <w:right w:w="0" w:type="dxa"/>
            </w:tcMar>
            <w:hideMark/>
          </w:tcPr>
          <w:p w14:paraId="5533E009" w14:textId="1C2128D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S</w:t>
            </w:r>
            <w:r w:rsidR="00DD4A84" w:rsidRPr="001A48B9">
              <w:rPr>
                <w:rFonts w:ascii="Calibri" w:hAnsi="Calibri" w:cs="Calibri"/>
                <w:color w:val="000000" w:themeColor="text1"/>
                <w:kern w:val="0"/>
                <w:sz w:val="21"/>
                <w:szCs w:val="21"/>
                <w14:ligatures w14:val="none"/>
              </w:rPr>
              <w:t>c</w:t>
            </w:r>
            <w:r w:rsidRPr="001A48B9">
              <w:rPr>
                <w:rFonts w:ascii="Calibri" w:hAnsi="Calibri" w:cs="Calibri"/>
                <w:color w:val="000000" w:themeColor="text1"/>
                <w:kern w:val="0"/>
                <w:sz w:val="21"/>
                <w:szCs w:val="21"/>
                <w14:ligatures w14:val="none"/>
              </w:rPr>
              <w:t>F-03</w:t>
            </w:r>
          </w:p>
        </w:tc>
        <w:tc>
          <w:tcPr>
            <w:tcW w:w="309" w:type="pct"/>
            <w:noWrap/>
            <w:tcMar>
              <w:left w:w="0" w:type="dxa"/>
              <w:right w:w="0" w:type="dxa"/>
            </w:tcMar>
          </w:tcPr>
          <w:p w14:paraId="4226A35E"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0.496</w:t>
            </w:r>
          </w:p>
        </w:tc>
        <w:tc>
          <w:tcPr>
            <w:tcW w:w="309" w:type="pct"/>
          </w:tcPr>
          <w:p w14:paraId="5F562EC7"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0.537</w:t>
            </w:r>
          </w:p>
        </w:tc>
        <w:tc>
          <w:tcPr>
            <w:tcW w:w="309" w:type="pct"/>
          </w:tcPr>
          <w:p w14:paraId="084D7C23"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0.506</w:t>
            </w:r>
          </w:p>
        </w:tc>
        <w:tc>
          <w:tcPr>
            <w:tcW w:w="309" w:type="pct"/>
          </w:tcPr>
          <w:p w14:paraId="1F9FF726"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0.433</w:t>
            </w:r>
          </w:p>
        </w:tc>
        <w:tc>
          <w:tcPr>
            <w:tcW w:w="309" w:type="pct"/>
          </w:tcPr>
          <w:p w14:paraId="56D93BA1"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0.516</w:t>
            </w:r>
          </w:p>
        </w:tc>
        <w:tc>
          <w:tcPr>
            <w:tcW w:w="309" w:type="pct"/>
          </w:tcPr>
          <w:p w14:paraId="66D16C9F"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0.448</w:t>
            </w:r>
          </w:p>
        </w:tc>
        <w:tc>
          <w:tcPr>
            <w:tcW w:w="309" w:type="pct"/>
          </w:tcPr>
          <w:p w14:paraId="0B410780"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0.510</w:t>
            </w:r>
          </w:p>
        </w:tc>
        <w:tc>
          <w:tcPr>
            <w:tcW w:w="309" w:type="pct"/>
          </w:tcPr>
          <w:p w14:paraId="58C97704"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0.447</w:t>
            </w:r>
          </w:p>
        </w:tc>
        <w:tc>
          <w:tcPr>
            <w:tcW w:w="309" w:type="pct"/>
          </w:tcPr>
          <w:p w14:paraId="43E7B32A"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0.493</w:t>
            </w:r>
          </w:p>
        </w:tc>
        <w:tc>
          <w:tcPr>
            <w:tcW w:w="309" w:type="pct"/>
          </w:tcPr>
          <w:p w14:paraId="2AD11C83"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0.489</w:t>
            </w:r>
          </w:p>
        </w:tc>
        <w:tc>
          <w:tcPr>
            <w:tcW w:w="309" w:type="pct"/>
          </w:tcPr>
          <w:p w14:paraId="333FA7A8"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0.701</w:t>
            </w:r>
          </w:p>
        </w:tc>
        <w:tc>
          <w:tcPr>
            <w:tcW w:w="309" w:type="pct"/>
          </w:tcPr>
          <w:p w14:paraId="2C0F983F"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0.64</w:t>
            </w:r>
          </w:p>
        </w:tc>
        <w:tc>
          <w:tcPr>
            <w:tcW w:w="309" w:type="pct"/>
          </w:tcPr>
          <w:p w14:paraId="6D5075E9"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w:t>
            </w:r>
          </w:p>
        </w:tc>
        <w:tc>
          <w:tcPr>
            <w:tcW w:w="309" w:type="pct"/>
          </w:tcPr>
          <w:p w14:paraId="42C8615B"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c>
          <w:tcPr>
            <w:tcW w:w="317" w:type="pct"/>
          </w:tcPr>
          <w:p w14:paraId="1C4BC7B0"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r>
      <w:tr w:rsidR="002076CE" w:rsidRPr="001A48B9" w14:paraId="4DAF16F1" w14:textId="77777777" w:rsidTr="00AA7697">
        <w:trPr>
          <w:trHeight w:val="23"/>
          <w:jc w:val="center"/>
        </w:trPr>
        <w:tc>
          <w:tcPr>
            <w:tcW w:w="357" w:type="pct"/>
            <w:tcMar>
              <w:left w:w="0" w:type="dxa"/>
              <w:right w:w="0" w:type="dxa"/>
            </w:tcMar>
            <w:hideMark/>
          </w:tcPr>
          <w:p w14:paraId="68BE6C57" w14:textId="0D29355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S</w:t>
            </w:r>
            <w:r w:rsidR="00DD4A84" w:rsidRPr="001A48B9">
              <w:rPr>
                <w:rFonts w:ascii="Calibri" w:hAnsi="Calibri" w:cs="Calibri"/>
                <w:color w:val="000000" w:themeColor="text1"/>
                <w:kern w:val="0"/>
                <w:sz w:val="21"/>
                <w:szCs w:val="21"/>
                <w14:ligatures w14:val="none"/>
              </w:rPr>
              <w:t>c</w:t>
            </w:r>
            <w:r w:rsidRPr="001A48B9">
              <w:rPr>
                <w:rFonts w:ascii="Calibri" w:hAnsi="Calibri" w:cs="Calibri"/>
                <w:color w:val="000000" w:themeColor="text1"/>
                <w:kern w:val="0"/>
                <w:sz w:val="21"/>
                <w:szCs w:val="21"/>
                <w14:ligatures w14:val="none"/>
              </w:rPr>
              <w:t>F-04</w:t>
            </w:r>
          </w:p>
        </w:tc>
        <w:tc>
          <w:tcPr>
            <w:tcW w:w="309" w:type="pct"/>
            <w:noWrap/>
            <w:tcMar>
              <w:left w:w="0" w:type="dxa"/>
              <w:right w:w="0" w:type="dxa"/>
            </w:tcMar>
          </w:tcPr>
          <w:p w14:paraId="6C4F3266"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0.421</w:t>
            </w:r>
          </w:p>
        </w:tc>
        <w:tc>
          <w:tcPr>
            <w:tcW w:w="309" w:type="pct"/>
          </w:tcPr>
          <w:p w14:paraId="354D695E"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0.364</w:t>
            </w:r>
          </w:p>
        </w:tc>
        <w:tc>
          <w:tcPr>
            <w:tcW w:w="309" w:type="pct"/>
          </w:tcPr>
          <w:p w14:paraId="75D00DCB"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0.357</w:t>
            </w:r>
          </w:p>
        </w:tc>
        <w:tc>
          <w:tcPr>
            <w:tcW w:w="309" w:type="pct"/>
          </w:tcPr>
          <w:p w14:paraId="49AE0BFF"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0.376</w:t>
            </w:r>
          </w:p>
        </w:tc>
        <w:tc>
          <w:tcPr>
            <w:tcW w:w="309" w:type="pct"/>
          </w:tcPr>
          <w:p w14:paraId="350F1B2A"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0.372</w:t>
            </w:r>
          </w:p>
        </w:tc>
        <w:tc>
          <w:tcPr>
            <w:tcW w:w="309" w:type="pct"/>
          </w:tcPr>
          <w:p w14:paraId="1F91F8D2"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0.465</w:t>
            </w:r>
          </w:p>
        </w:tc>
        <w:tc>
          <w:tcPr>
            <w:tcW w:w="309" w:type="pct"/>
          </w:tcPr>
          <w:p w14:paraId="3E034C9B"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0.408</w:t>
            </w:r>
          </w:p>
        </w:tc>
        <w:tc>
          <w:tcPr>
            <w:tcW w:w="309" w:type="pct"/>
          </w:tcPr>
          <w:p w14:paraId="1F9EB89E"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0.400</w:t>
            </w:r>
          </w:p>
        </w:tc>
        <w:tc>
          <w:tcPr>
            <w:tcW w:w="309" w:type="pct"/>
          </w:tcPr>
          <w:p w14:paraId="271D44DD"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0.443</w:t>
            </w:r>
          </w:p>
        </w:tc>
        <w:tc>
          <w:tcPr>
            <w:tcW w:w="309" w:type="pct"/>
          </w:tcPr>
          <w:p w14:paraId="28E7A65B"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0.452</w:t>
            </w:r>
          </w:p>
        </w:tc>
        <w:tc>
          <w:tcPr>
            <w:tcW w:w="309" w:type="pct"/>
          </w:tcPr>
          <w:p w14:paraId="59E5C341"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0.389</w:t>
            </w:r>
          </w:p>
        </w:tc>
        <w:tc>
          <w:tcPr>
            <w:tcW w:w="309" w:type="pct"/>
          </w:tcPr>
          <w:p w14:paraId="5E80786B"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0.408</w:t>
            </w:r>
          </w:p>
        </w:tc>
        <w:tc>
          <w:tcPr>
            <w:tcW w:w="309" w:type="pct"/>
          </w:tcPr>
          <w:p w14:paraId="0198789E"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0.439</w:t>
            </w:r>
          </w:p>
        </w:tc>
        <w:tc>
          <w:tcPr>
            <w:tcW w:w="309" w:type="pct"/>
          </w:tcPr>
          <w:p w14:paraId="5157ED69"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w:t>
            </w:r>
          </w:p>
        </w:tc>
        <w:tc>
          <w:tcPr>
            <w:tcW w:w="317" w:type="pct"/>
          </w:tcPr>
          <w:p w14:paraId="353BAED6"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p>
        </w:tc>
      </w:tr>
      <w:tr w:rsidR="002076CE" w:rsidRPr="001A48B9" w14:paraId="48F7AA51" w14:textId="77777777" w:rsidTr="00AA7697">
        <w:trPr>
          <w:trHeight w:val="23"/>
          <w:jc w:val="center"/>
        </w:trPr>
        <w:tc>
          <w:tcPr>
            <w:tcW w:w="357" w:type="pct"/>
            <w:tcBorders>
              <w:bottom w:val="single" w:sz="12" w:space="0" w:color="auto"/>
            </w:tcBorders>
            <w:tcMar>
              <w:left w:w="0" w:type="dxa"/>
              <w:right w:w="0" w:type="dxa"/>
            </w:tcMar>
            <w:hideMark/>
          </w:tcPr>
          <w:p w14:paraId="510FF52A" w14:textId="12663821"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S</w:t>
            </w:r>
            <w:r w:rsidR="00DD4A84" w:rsidRPr="001A48B9">
              <w:rPr>
                <w:rFonts w:ascii="Calibri" w:hAnsi="Calibri" w:cs="Calibri"/>
                <w:color w:val="000000" w:themeColor="text1"/>
                <w:kern w:val="0"/>
                <w:sz w:val="21"/>
                <w:szCs w:val="21"/>
                <w14:ligatures w14:val="none"/>
              </w:rPr>
              <w:t>c</w:t>
            </w:r>
            <w:r w:rsidRPr="001A48B9">
              <w:rPr>
                <w:rFonts w:ascii="Calibri" w:hAnsi="Calibri" w:cs="Calibri"/>
                <w:color w:val="000000" w:themeColor="text1"/>
                <w:kern w:val="0"/>
                <w:sz w:val="21"/>
                <w:szCs w:val="21"/>
                <w14:ligatures w14:val="none"/>
              </w:rPr>
              <w:t>F-05</w:t>
            </w:r>
          </w:p>
        </w:tc>
        <w:tc>
          <w:tcPr>
            <w:tcW w:w="309" w:type="pct"/>
            <w:tcBorders>
              <w:bottom w:val="single" w:sz="12" w:space="0" w:color="auto"/>
            </w:tcBorders>
            <w:noWrap/>
            <w:tcMar>
              <w:left w:w="0" w:type="dxa"/>
              <w:right w:w="0" w:type="dxa"/>
            </w:tcMar>
          </w:tcPr>
          <w:p w14:paraId="6C3D2F63"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0.482</w:t>
            </w:r>
          </w:p>
        </w:tc>
        <w:tc>
          <w:tcPr>
            <w:tcW w:w="309" w:type="pct"/>
            <w:tcBorders>
              <w:bottom w:val="single" w:sz="12" w:space="0" w:color="auto"/>
            </w:tcBorders>
          </w:tcPr>
          <w:p w14:paraId="024FCEB9"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0.455</w:t>
            </w:r>
          </w:p>
        </w:tc>
        <w:tc>
          <w:tcPr>
            <w:tcW w:w="309" w:type="pct"/>
            <w:tcBorders>
              <w:bottom w:val="single" w:sz="12" w:space="0" w:color="auto"/>
            </w:tcBorders>
          </w:tcPr>
          <w:p w14:paraId="4ABA3618"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0.460</w:t>
            </w:r>
          </w:p>
        </w:tc>
        <w:tc>
          <w:tcPr>
            <w:tcW w:w="309" w:type="pct"/>
            <w:tcBorders>
              <w:bottom w:val="single" w:sz="12" w:space="0" w:color="auto"/>
            </w:tcBorders>
          </w:tcPr>
          <w:p w14:paraId="64BA1AF9"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0.428</w:t>
            </w:r>
          </w:p>
        </w:tc>
        <w:tc>
          <w:tcPr>
            <w:tcW w:w="309" w:type="pct"/>
            <w:tcBorders>
              <w:bottom w:val="single" w:sz="12" w:space="0" w:color="auto"/>
            </w:tcBorders>
          </w:tcPr>
          <w:p w14:paraId="52A9B4A6"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0.450</w:t>
            </w:r>
          </w:p>
        </w:tc>
        <w:tc>
          <w:tcPr>
            <w:tcW w:w="309" w:type="pct"/>
            <w:tcBorders>
              <w:bottom w:val="single" w:sz="12" w:space="0" w:color="auto"/>
            </w:tcBorders>
          </w:tcPr>
          <w:p w14:paraId="53841740"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0.404</w:t>
            </w:r>
          </w:p>
        </w:tc>
        <w:tc>
          <w:tcPr>
            <w:tcW w:w="309" w:type="pct"/>
            <w:tcBorders>
              <w:bottom w:val="single" w:sz="12" w:space="0" w:color="auto"/>
            </w:tcBorders>
          </w:tcPr>
          <w:p w14:paraId="0D7CCF04"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0.494</w:t>
            </w:r>
          </w:p>
        </w:tc>
        <w:tc>
          <w:tcPr>
            <w:tcW w:w="309" w:type="pct"/>
            <w:tcBorders>
              <w:bottom w:val="single" w:sz="12" w:space="0" w:color="auto"/>
            </w:tcBorders>
          </w:tcPr>
          <w:p w14:paraId="081E7AFD"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0.416</w:t>
            </w:r>
          </w:p>
        </w:tc>
        <w:tc>
          <w:tcPr>
            <w:tcW w:w="309" w:type="pct"/>
            <w:tcBorders>
              <w:bottom w:val="single" w:sz="12" w:space="0" w:color="auto"/>
            </w:tcBorders>
          </w:tcPr>
          <w:p w14:paraId="1460E7AC"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0.499</w:t>
            </w:r>
          </w:p>
        </w:tc>
        <w:tc>
          <w:tcPr>
            <w:tcW w:w="309" w:type="pct"/>
            <w:tcBorders>
              <w:bottom w:val="single" w:sz="12" w:space="0" w:color="auto"/>
            </w:tcBorders>
          </w:tcPr>
          <w:p w14:paraId="64A467F5"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0.449</w:t>
            </w:r>
          </w:p>
        </w:tc>
        <w:tc>
          <w:tcPr>
            <w:tcW w:w="309" w:type="pct"/>
            <w:tcBorders>
              <w:bottom w:val="single" w:sz="12" w:space="0" w:color="auto"/>
            </w:tcBorders>
          </w:tcPr>
          <w:p w14:paraId="1234FDDE"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0.530</w:t>
            </w:r>
          </w:p>
        </w:tc>
        <w:tc>
          <w:tcPr>
            <w:tcW w:w="309" w:type="pct"/>
            <w:tcBorders>
              <w:bottom w:val="single" w:sz="12" w:space="0" w:color="auto"/>
            </w:tcBorders>
          </w:tcPr>
          <w:p w14:paraId="15FBFBA7"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0.521</w:t>
            </w:r>
          </w:p>
        </w:tc>
        <w:tc>
          <w:tcPr>
            <w:tcW w:w="309" w:type="pct"/>
            <w:tcBorders>
              <w:bottom w:val="single" w:sz="12" w:space="0" w:color="auto"/>
            </w:tcBorders>
          </w:tcPr>
          <w:p w14:paraId="7EF1EC83"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0.525</w:t>
            </w:r>
          </w:p>
        </w:tc>
        <w:tc>
          <w:tcPr>
            <w:tcW w:w="309" w:type="pct"/>
            <w:tcBorders>
              <w:bottom w:val="single" w:sz="12" w:space="0" w:color="auto"/>
            </w:tcBorders>
          </w:tcPr>
          <w:p w14:paraId="220B5C4C"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0.791</w:t>
            </w:r>
          </w:p>
        </w:tc>
        <w:tc>
          <w:tcPr>
            <w:tcW w:w="317" w:type="pct"/>
            <w:tcBorders>
              <w:bottom w:val="single" w:sz="12" w:space="0" w:color="auto"/>
            </w:tcBorders>
          </w:tcPr>
          <w:p w14:paraId="28E08915" w14:textId="77777777" w:rsidR="00063483" w:rsidRPr="001A48B9" w:rsidRDefault="0006348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w:t>
            </w:r>
          </w:p>
        </w:tc>
      </w:tr>
      <w:tr w:rsidR="00063483" w:rsidRPr="001A48B9" w14:paraId="23F40B41" w14:textId="77777777" w:rsidTr="00AA7697">
        <w:trPr>
          <w:trHeight w:val="23"/>
          <w:jc w:val="center"/>
        </w:trPr>
        <w:tc>
          <w:tcPr>
            <w:tcW w:w="5000" w:type="pct"/>
            <w:gridSpan w:val="16"/>
            <w:tcBorders>
              <w:top w:val="single" w:sz="12" w:space="0" w:color="auto"/>
            </w:tcBorders>
            <w:tcMar>
              <w:left w:w="0" w:type="dxa"/>
              <w:right w:w="0" w:type="dxa"/>
            </w:tcMar>
          </w:tcPr>
          <w:p w14:paraId="0DAA7F1D" w14:textId="77777777" w:rsidR="00E0042C" w:rsidRDefault="00063483"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i/>
                <w:iCs/>
                <w:color w:val="000000" w:themeColor="text1"/>
                <w:kern w:val="0"/>
                <w:sz w:val="19"/>
                <w:szCs w:val="19"/>
                <w14:ligatures w14:val="none"/>
              </w:rPr>
              <w:t>Note</w:t>
            </w:r>
            <w:r w:rsidR="001A48B9">
              <w:rPr>
                <w:rFonts w:ascii="Calibri" w:hAnsi="Calibri" w:cs="Calibri" w:hint="eastAsia"/>
                <w:color w:val="000000" w:themeColor="text1"/>
                <w:kern w:val="0"/>
                <w:sz w:val="19"/>
                <w:szCs w:val="19"/>
                <w14:ligatures w14:val="none"/>
              </w:rPr>
              <w:t xml:space="preserve">. </w:t>
            </w:r>
            <w:proofErr w:type="spellStart"/>
            <w:r w:rsidR="00E0042C" w:rsidRPr="00E0042C">
              <w:rPr>
                <w:rFonts w:ascii="Calibri" w:hAnsi="Calibri" w:cs="Calibri"/>
                <w:color w:val="000000" w:themeColor="text1"/>
                <w:kern w:val="0"/>
                <w:sz w:val="19"/>
                <w:szCs w:val="19"/>
                <w14:ligatures w14:val="none"/>
              </w:rPr>
              <w:t>EmF</w:t>
            </w:r>
            <w:proofErr w:type="spellEnd"/>
            <w:r w:rsidR="00E0042C" w:rsidRPr="00E0042C">
              <w:rPr>
                <w:rFonts w:ascii="Calibri" w:hAnsi="Calibri" w:cs="Calibri"/>
                <w:color w:val="000000" w:themeColor="text1"/>
                <w:kern w:val="0"/>
                <w:sz w:val="19"/>
                <w:szCs w:val="19"/>
                <w14:ligatures w14:val="none"/>
              </w:rPr>
              <w:t xml:space="preserve"> = Emotional Functioning, </w:t>
            </w:r>
            <w:proofErr w:type="spellStart"/>
            <w:r w:rsidR="00E0042C" w:rsidRPr="00E0042C">
              <w:rPr>
                <w:rFonts w:ascii="Calibri" w:hAnsi="Calibri" w:cs="Calibri"/>
                <w:color w:val="000000" w:themeColor="text1"/>
                <w:kern w:val="0"/>
                <w:sz w:val="19"/>
                <w:szCs w:val="19"/>
                <w14:ligatures w14:val="none"/>
              </w:rPr>
              <w:t>SoF</w:t>
            </w:r>
            <w:proofErr w:type="spellEnd"/>
            <w:r w:rsidR="00E0042C" w:rsidRPr="00E0042C">
              <w:rPr>
                <w:rFonts w:ascii="Calibri" w:hAnsi="Calibri" w:cs="Calibri"/>
                <w:color w:val="000000" w:themeColor="text1"/>
                <w:kern w:val="0"/>
                <w:sz w:val="19"/>
                <w:szCs w:val="19"/>
                <w14:ligatures w14:val="none"/>
              </w:rPr>
              <w:t xml:space="preserve"> = Social Functioning, </w:t>
            </w:r>
            <w:proofErr w:type="spellStart"/>
            <w:r w:rsidR="00E0042C" w:rsidRPr="00E0042C">
              <w:rPr>
                <w:rFonts w:ascii="Calibri" w:hAnsi="Calibri" w:cs="Calibri"/>
                <w:color w:val="000000" w:themeColor="text1"/>
                <w:kern w:val="0"/>
                <w:sz w:val="19"/>
                <w:szCs w:val="19"/>
                <w14:ligatures w14:val="none"/>
              </w:rPr>
              <w:t>ScF</w:t>
            </w:r>
            <w:proofErr w:type="spellEnd"/>
            <w:r w:rsidR="00E0042C" w:rsidRPr="00E0042C">
              <w:rPr>
                <w:rFonts w:ascii="Calibri" w:hAnsi="Calibri" w:cs="Calibri"/>
                <w:color w:val="000000" w:themeColor="text1"/>
                <w:kern w:val="0"/>
                <w:sz w:val="19"/>
                <w:szCs w:val="19"/>
                <w14:ligatures w14:val="none"/>
              </w:rPr>
              <w:t xml:space="preserve"> = School Functioning</w:t>
            </w:r>
            <w:r w:rsidR="00E0042C">
              <w:rPr>
                <w:rFonts w:ascii="Calibri" w:hAnsi="Calibri" w:cs="Calibri" w:hint="eastAsia"/>
                <w:color w:val="000000" w:themeColor="text1"/>
                <w:kern w:val="0"/>
                <w:sz w:val="19"/>
                <w:szCs w:val="19"/>
                <w14:ligatures w14:val="none"/>
              </w:rPr>
              <w:t>.</w:t>
            </w:r>
          </w:p>
          <w:p w14:paraId="56036C14" w14:textId="598CE7EE" w:rsidR="00063483" w:rsidRDefault="00063483"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Categorical variables do not have variance parameters estimated, so the diagonal elements are empty, marked in the “—” symbol.</w:t>
            </w:r>
          </w:p>
          <w:p w14:paraId="604DCE66" w14:textId="4522B1E2" w:rsidR="00D5604C" w:rsidRPr="001A48B9" w:rsidRDefault="00D5604C" w:rsidP="00AA7697">
            <w:pPr>
              <w:spacing w:after="0" w:line="240" w:lineRule="auto"/>
              <w:rPr>
                <w:rFonts w:ascii="Calibri" w:hAnsi="Calibri" w:cs="Calibri"/>
                <w:color w:val="000000" w:themeColor="text1"/>
                <w:kern w:val="0"/>
                <w:sz w:val="19"/>
                <w:szCs w:val="19"/>
                <w14:ligatures w14:val="none"/>
              </w:rPr>
            </w:pPr>
            <w:r w:rsidRPr="00D5604C">
              <w:rPr>
                <w:rFonts w:ascii="Calibri" w:hAnsi="Calibri" w:cs="Calibri"/>
                <w:color w:val="000000" w:themeColor="text1"/>
                <w:kern w:val="0"/>
                <w:sz w:val="19"/>
                <w:szCs w:val="19"/>
                <w14:ligatures w14:val="none"/>
              </w:rPr>
              <w:t>Missing values were handled using listwise (casewise) deletion.</w:t>
            </w:r>
          </w:p>
        </w:tc>
      </w:tr>
    </w:tbl>
    <w:p w14:paraId="22E06FC6" w14:textId="77777777" w:rsidR="005F1FAF" w:rsidRPr="001A48B9" w:rsidRDefault="005F1FAF" w:rsidP="00093255">
      <w:pPr>
        <w:spacing w:after="0" w:line="480" w:lineRule="auto"/>
        <w:rPr>
          <w:rFonts w:ascii="Calibri" w:hAnsi="Calibri" w:cs="Calibri"/>
          <w:color w:val="000000" w:themeColor="text1"/>
          <w:sz w:val="24"/>
          <w:szCs w:val="24"/>
        </w:rPr>
        <w:sectPr w:rsidR="005F1FAF" w:rsidRPr="001A48B9" w:rsidSect="00063483">
          <w:pgSz w:w="16838" w:h="11906" w:orient="landscape" w:code="9"/>
          <w:pgMar w:top="1440" w:right="1440" w:bottom="1440" w:left="1440" w:header="720" w:footer="720" w:gutter="0"/>
          <w:cols w:space="720"/>
          <w:docGrid w:linePitch="360"/>
        </w:sectPr>
      </w:pPr>
    </w:p>
    <w:p w14:paraId="5DA73CA1" w14:textId="79974112" w:rsidR="009705B9" w:rsidRPr="004A5CF6" w:rsidRDefault="00063483" w:rsidP="00077951">
      <w:pPr>
        <w:spacing w:after="0" w:line="480" w:lineRule="auto"/>
        <w:rPr>
          <w:rFonts w:ascii="Calibri" w:hAnsi="Calibri" w:cs="Calibri"/>
          <w:color w:val="000000" w:themeColor="text1"/>
          <w:kern w:val="0"/>
          <w:u w:val="single"/>
          <w:lang w:val="en-AU"/>
          <w14:ligatures w14:val="none"/>
        </w:rPr>
      </w:pPr>
      <w:r w:rsidRPr="004A5CF6">
        <w:rPr>
          <w:rFonts w:ascii="Calibri" w:hAnsi="Calibri" w:cs="Calibri"/>
          <w:color w:val="000000" w:themeColor="text1"/>
          <w:kern w:val="0"/>
          <w:u w:val="single"/>
          <w:lang w:val="en-AU"/>
          <w14:ligatures w14:val="none"/>
        </w:rPr>
        <w:lastRenderedPageBreak/>
        <w:t>Health-related Quality of Life</w:t>
      </w:r>
      <w:r w:rsidR="00847EA4" w:rsidRPr="004A5CF6">
        <w:rPr>
          <w:rFonts w:ascii="Calibri" w:hAnsi="Calibri" w:cs="Calibri"/>
          <w:color w:val="000000" w:themeColor="text1"/>
          <w:kern w:val="0"/>
          <w:u w:val="single"/>
          <w:lang w:val="en-AU"/>
          <w14:ligatures w14:val="none"/>
        </w:rPr>
        <w:t xml:space="preserve"> summary score</w:t>
      </w:r>
    </w:p>
    <w:p w14:paraId="695C5D14" w14:textId="2BDBBEA1" w:rsidR="00896611" w:rsidRPr="002076CE" w:rsidRDefault="00AF2854" w:rsidP="000D4F20">
      <w:pPr>
        <w:snapToGrid w:val="0"/>
        <w:spacing w:after="0" w:line="240" w:lineRule="auto"/>
        <w:jc w:val="center"/>
        <w:rPr>
          <w:rFonts w:ascii="Times New Roman" w:hAnsi="Times New Roman" w:cs="Times New Roman"/>
          <w:b/>
          <w:bCs/>
          <w:color w:val="000000" w:themeColor="text1"/>
          <w:kern w:val="0"/>
          <w:sz w:val="21"/>
          <w:szCs w:val="21"/>
          <w:lang w:val="en-AU"/>
          <w14:ligatures w14:val="none"/>
        </w:rPr>
      </w:pPr>
      <w:r>
        <w:object w:dxaOrig="10225" w:dyaOrig="15804" w14:anchorId="0534703C">
          <v:shape id="_x0000_i1030" type="#_x0000_t75" style="width:404.6pt;height:626.85pt;mso-position-horizontal:absolute;mso-position-horizontal-relative:text;mso-position-vertical:absolute;mso-position-vertical-relative:text" o:ole="" o:bordertopcolor="this" o:borderleftcolor="this" o:borderbottomcolor="this" o:borderrightcolor="this">
            <v:imagedata r:id="rId23" o:title=""/>
            <w10:bordertop type="single" width="8"/>
            <w10:borderleft type="single" width="8"/>
            <w10:borderbottom type="single" width="8"/>
            <w10:borderright type="single" width="8"/>
          </v:shape>
          <o:OLEObject Type="Embed" ProgID="Visio.Drawing.15" ShapeID="_x0000_i1030" DrawAspect="Content" ObjectID="_1842676697" r:id="rId24"/>
        </w:object>
      </w:r>
    </w:p>
    <w:p w14:paraId="14004844" w14:textId="77777777" w:rsidR="008A0311" w:rsidRPr="002076CE" w:rsidRDefault="008A0311" w:rsidP="000D4F20">
      <w:pPr>
        <w:snapToGrid w:val="0"/>
        <w:spacing w:after="0" w:line="240" w:lineRule="auto"/>
        <w:jc w:val="center"/>
        <w:rPr>
          <w:rFonts w:ascii="Times New Roman" w:hAnsi="Times New Roman" w:cs="Times New Roman"/>
          <w:b/>
          <w:bCs/>
          <w:color w:val="000000" w:themeColor="text1"/>
          <w:kern w:val="0"/>
          <w:sz w:val="21"/>
          <w:szCs w:val="21"/>
          <w:lang w:val="en-AU"/>
          <w14:ligatures w14:val="none"/>
        </w:rPr>
      </w:pPr>
    </w:p>
    <w:p w14:paraId="36DD3505" w14:textId="54DC0622" w:rsidR="00077951" w:rsidRPr="001A48B9" w:rsidRDefault="00077951" w:rsidP="00077951">
      <w:pPr>
        <w:snapToGrid w:val="0"/>
        <w:spacing w:after="0" w:line="240" w:lineRule="auto"/>
        <w:jc w:val="center"/>
        <w:rPr>
          <w:rFonts w:ascii="Calibri" w:hAnsi="Calibri" w:cs="Calibri"/>
          <w:color w:val="000000" w:themeColor="text1"/>
          <w:kern w:val="0"/>
          <w:sz w:val="21"/>
          <w:szCs w:val="21"/>
          <w:lang w:val="en-AU"/>
          <w14:ligatures w14:val="none"/>
        </w:rPr>
      </w:pPr>
      <w:r w:rsidRPr="001A48B9">
        <w:rPr>
          <w:rFonts w:ascii="Calibri" w:hAnsi="Calibri" w:cs="Calibri"/>
          <w:b/>
          <w:bCs/>
          <w:color w:val="000000" w:themeColor="text1"/>
          <w:kern w:val="0"/>
          <w:sz w:val="21"/>
          <w:szCs w:val="21"/>
          <w:lang w:val="en-AU"/>
          <w14:ligatures w14:val="none"/>
        </w:rPr>
        <w:t>Figure A6</w:t>
      </w:r>
      <w:r w:rsidRPr="001A48B9">
        <w:rPr>
          <w:rFonts w:ascii="Calibri" w:hAnsi="Calibri" w:cs="Calibri"/>
          <w:color w:val="000000" w:themeColor="text1"/>
          <w:kern w:val="0"/>
          <w:sz w:val="21"/>
          <w:szCs w:val="21"/>
          <w:lang w:val="en-AU"/>
          <w14:ligatures w14:val="none"/>
        </w:rPr>
        <w:t xml:space="preserve"> Fitting diagram of unidimensional confirmatory factor analysis for the </w:t>
      </w:r>
      <w:proofErr w:type="gramStart"/>
      <w:r w:rsidR="008A0311" w:rsidRPr="001A48B9">
        <w:rPr>
          <w:rFonts w:ascii="Calibri" w:hAnsi="Calibri" w:cs="Calibri"/>
          <w:color w:val="000000" w:themeColor="text1"/>
          <w:kern w:val="0"/>
          <w:sz w:val="21"/>
          <w:szCs w:val="21"/>
          <w:lang w:val="en-AU"/>
          <w14:ligatures w14:val="none"/>
        </w:rPr>
        <w:t>Health</w:t>
      </w:r>
      <w:proofErr w:type="gramEnd"/>
      <w:r w:rsidR="008A0311" w:rsidRPr="001A48B9">
        <w:rPr>
          <w:rFonts w:ascii="Calibri" w:hAnsi="Calibri" w:cs="Calibri"/>
          <w:color w:val="000000" w:themeColor="text1"/>
          <w:kern w:val="0"/>
          <w:sz w:val="21"/>
          <w:szCs w:val="21"/>
          <w:lang w:val="en-AU"/>
          <w14:ligatures w14:val="none"/>
        </w:rPr>
        <w:t>-related Quality of Life</w:t>
      </w:r>
      <w:r w:rsidR="00987DF5" w:rsidRPr="001A48B9">
        <w:rPr>
          <w:rFonts w:ascii="Calibri" w:hAnsi="Calibri" w:cs="Calibri"/>
          <w:color w:val="000000" w:themeColor="text1"/>
          <w:kern w:val="0"/>
          <w:sz w:val="21"/>
          <w:szCs w:val="21"/>
          <w:lang w:val="en-AU"/>
          <w14:ligatures w14:val="none"/>
        </w:rPr>
        <w:t xml:space="preserve"> </w:t>
      </w:r>
      <w:r w:rsidR="00C65393" w:rsidRPr="001A48B9">
        <w:rPr>
          <w:rFonts w:ascii="Calibri" w:hAnsi="Calibri" w:cs="Calibri"/>
          <w:color w:val="000000" w:themeColor="text1"/>
          <w:kern w:val="0"/>
          <w:sz w:val="21"/>
          <w:szCs w:val="21"/>
          <w:lang w:val="en-AU"/>
          <w14:ligatures w14:val="none"/>
        </w:rPr>
        <w:t xml:space="preserve">summary score </w:t>
      </w:r>
      <w:r w:rsidR="00987DF5" w:rsidRPr="001A48B9">
        <w:rPr>
          <w:rFonts w:ascii="Calibri" w:hAnsi="Calibri" w:cs="Calibri"/>
          <w:color w:val="000000" w:themeColor="text1"/>
          <w:kern w:val="0"/>
          <w:sz w:val="21"/>
          <w:szCs w:val="21"/>
          <w:lang w:val="en-AU"/>
          <w14:ligatures w14:val="none"/>
        </w:rPr>
        <w:t>(</w:t>
      </w:r>
      <w:r w:rsidR="00987DF5" w:rsidRPr="001A48B9">
        <w:rPr>
          <w:rFonts w:ascii="Calibri" w:hAnsi="Calibri" w:cs="Calibri"/>
          <w:i/>
          <w:iCs/>
          <w:color w:val="000000" w:themeColor="text1"/>
          <w:kern w:val="0"/>
          <w:sz w:val="21"/>
          <w:szCs w:val="21"/>
          <w:lang w:val="en-AU"/>
          <w14:ligatures w14:val="none"/>
        </w:rPr>
        <w:t>N</w:t>
      </w:r>
      <w:r w:rsidR="00987DF5" w:rsidRPr="001A48B9">
        <w:rPr>
          <w:rFonts w:ascii="Calibri" w:hAnsi="Calibri" w:cs="Calibri"/>
          <w:color w:val="000000" w:themeColor="text1"/>
          <w:kern w:val="0"/>
          <w:sz w:val="21"/>
          <w:szCs w:val="21"/>
          <w:lang w:val="en-AU"/>
          <w14:ligatures w14:val="none"/>
        </w:rPr>
        <w:t xml:space="preserve"> = 4145)</w:t>
      </w:r>
    </w:p>
    <w:p w14:paraId="1C3ED9DB" w14:textId="77777777" w:rsidR="00896611" w:rsidRPr="002076CE" w:rsidRDefault="00896611" w:rsidP="00077951">
      <w:pPr>
        <w:spacing w:after="0" w:line="240" w:lineRule="auto"/>
        <w:rPr>
          <w:rFonts w:ascii="Times New Roman" w:hAnsi="Times New Roman" w:cs="Times New Roman"/>
          <w:color w:val="000000" w:themeColor="text1"/>
          <w:sz w:val="24"/>
          <w:szCs w:val="24"/>
          <w:lang w:val="en-AU"/>
        </w:rPr>
        <w:sectPr w:rsidR="00896611" w:rsidRPr="002076CE" w:rsidSect="00C93824">
          <w:pgSz w:w="11906" w:h="16838" w:code="9"/>
          <w:pgMar w:top="1440" w:right="1440" w:bottom="1440" w:left="1440" w:header="720" w:footer="720" w:gutter="0"/>
          <w:cols w:space="720"/>
          <w:docGrid w:linePitch="360"/>
        </w:sectPr>
      </w:pPr>
    </w:p>
    <w:tbl>
      <w:tblPr>
        <w:tblW w:w="5000" w:type="pct"/>
        <w:jc w:val="center"/>
        <w:tblLayout w:type="fixed"/>
        <w:tblCellMar>
          <w:left w:w="0" w:type="dxa"/>
          <w:right w:w="0" w:type="dxa"/>
        </w:tblCellMar>
        <w:tblLook w:val="04A0" w:firstRow="1" w:lastRow="0" w:firstColumn="1" w:lastColumn="0" w:noHBand="0" w:noVBand="1"/>
      </w:tblPr>
      <w:tblGrid>
        <w:gridCol w:w="806"/>
        <w:gridCol w:w="4684"/>
        <w:gridCol w:w="632"/>
        <w:gridCol w:w="630"/>
        <w:gridCol w:w="901"/>
        <w:gridCol w:w="90"/>
        <w:gridCol w:w="639"/>
        <w:gridCol w:w="644"/>
      </w:tblGrid>
      <w:tr w:rsidR="002076CE" w:rsidRPr="001A48B9" w14:paraId="2F7F4AC6" w14:textId="77777777" w:rsidTr="003D1168">
        <w:trPr>
          <w:trHeight w:val="227"/>
          <w:jc w:val="center"/>
        </w:trPr>
        <w:tc>
          <w:tcPr>
            <w:tcW w:w="5000" w:type="pct"/>
            <w:gridSpan w:val="8"/>
            <w:tcBorders>
              <w:bottom w:val="single" w:sz="12" w:space="0" w:color="auto"/>
            </w:tcBorders>
            <w:tcMar>
              <w:left w:w="0" w:type="dxa"/>
              <w:right w:w="0" w:type="dxa"/>
            </w:tcMar>
          </w:tcPr>
          <w:p w14:paraId="0579DF7C" w14:textId="7C3309A1" w:rsidR="00D17E10" w:rsidRPr="001A48B9" w:rsidRDefault="00D17E10" w:rsidP="00AA7697">
            <w:pPr>
              <w:spacing w:after="0" w:line="240" w:lineRule="auto"/>
              <w:rPr>
                <w:rFonts w:ascii="Calibri" w:hAnsi="Calibri" w:cs="Calibri"/>
                <w:b/>
                <w:bCs/>
                <w:color w:val="000000" w:themeColor="text1"/>
                <w:kern w:val="0"/>
                <w:sz w:val="21"/>
                <w:szCs w:val="21"/>
                <w14:ligatures w14:val="none"/>
              </w:rPr>
            </w:pPr>
            <w:r w:rsidRPr="001A48B9">
              <w:rPr>
                <w:rFonts w:ascii="Calibri" w:eastAsia="Times New Roman" w:hAnsi="Calibri" w:cs="Calibri"/>
                <w:b/>
                <w:bCs/>
                <w:color w:val="000000" w:themeColor="text1"/>
                <w:kern w:val="0"/>
                <w:sz w:val="21"/>
                <w:szCs w:val="21"/>
                <w14:ligatures w14:val="none"/>
              </w:rPr>
              <w:lastRenderedPageBreak/>
              <w:t xml:space="preserve">Table </w:t>
            </w:r>
            <w:r w:rsidRPr="001A48B9">
              <w:rPr>
                <w:rFonts w:ascii="Calibri" w:hAnsi="Calibri" w:cs="Calibri"/>
                <w:b/>
                <w:bCs/>
                <w:color w:val="000000" w:themeColor="text1"/>
                <w:kern w:val="0"/>
                <w:sz w:val="21"/>
                <w:szCs w:val="21"/>
                <w14:ligatures w14:val="none"/>
              </w:rPr>
              <w:t>A</w:t>
            </w:r>
            <w:r w:rsidR="007F3B45" w:rsidRPr="001A48B9">
              <w:rPr>
                <w:rFonts w:ascii="Calibri" w:hAnsi="Calibri" w:cs="Calibri"/>
                <w:b/>
                <w:bCs/>
                <w:color w:val="000000" w:themeColor="text1"/>
                <w:kern w:val="0"/>
                <w:sz w:val="21"/>
                <w:szCs w:val="21"/>
                <w14:ligatures w14:val="none"/>
              </w:rPr>
              <w:t>13</w:t>
            </w:r>
            <w:r w:rsidRPr="001A48B9">
              <w:rPr>
                <w:rFonts w:ascii="Calibri" w:eastAsia="Times New Roman" w:hAnsi="Calibri" w:cs="Calibri"/>
                <w:b/>
                <w:bCs/>
                <w:color w:val="000000" w:themeColor="text1"/>
                <w:kern w:val="0"/>
                <w:sz w:val="21"/>
                <w:szCs w:val="21"/>
                <w14:ligatures w14:val="none"/>
              </w:rPr>
              <w:t xml:space="preserve"> </w:t>
            </w:r>
            <w:r w:rsidRPr="001A48B9">
              <w:rPr>
                <w:rFonts w:ascii="Calibri" w:eastAsia="Times New Roman" w:hAnsi="Calibri" w:cs="Calibri"/>
                <w:color w:val="000000" w:themeColor="text1"/>
                <w:kern w:val="0"/>
                <w:sz w:val="21"/>
                <w:szCs w:val="21"/>
                <w14:ligatures w14:val="none"/>
              </w:rPr>
              <w:t xml:space="preserve">Parameter estimation for the CFA of the </w:t>
            </w:r>
            <w:r w:rsidR="00432A69" w:rsidRPr="001A48B9">
              <w:rPr>
                <w:rFonts w:ascii="Calibri" w:eastAsia="Times New Roman" w:hAnsi="Calibri" w:cs="Calibri"/>
                <w:color w:val="000000" w:themeColor="text1"/>
                <w:kern w:val="0"/>
                <w:sz w:val="21"/>
                <w:szCs w:val="21"/>
                <w14:ligatures w14:val="none"/>
              </w:rPr>
              <w:t>Health-related Quality of Life</w:t>
            </w:r>
            <w:r w:rsidRPr="001A48B9">
              <w:rPr>
                <w:rFonts w:ascii="Calibri" w:eastAsia="Times New Roman" w:hAnsi="Calibri" w:cs="Calibri"/>
                <w:color w:val="000000" w:themeColor="text1"/>
                <w:kern w:val="0"/>
                <w:sz w:val="21"/>
                <w:szCs w:val="21"/>
                <w14:ligatures w14:val="none"/>
              </w:rPr>
              <w:t xml:space="preserve"> </w:t>
            </w:r>
            <w:r w:rsidR="00C65393" w:rsidRPr="001A48B9">
              <w:rPr>
                <w:rFonts w:ascii="Calibri" w:eastAsia="Times New Roman" w:hAnsi="Calibri" w:cs="Calibri"/>
                <w:color w:val="000000" w:themeColor="text1"/>
                <w:kern w:val="0"/>
                <w:sz w:val="21"/>
                <w:szCs w:val="21"/>
                <w14:ligatures w14:val="none"/>
              </w:rPr>
              <w:t xml:space="preserve">summary score </w:t>
            </w:r>
            <w:r w:rsidRPr="001A48B9">
              <w:rPr>
                <w:rFonts w:ascii="Calibri" w:eastAsia="Times New Roman" w:hAnsi="Calibri" w:cs="Calibri"/>
                <w:color w:val="000000" w:themeColor="text1"/>
                <w:kern w:val="0"/>
                <w:sz w:val="21"/>
                <w:szCs w:val="21"/>
                <w14:ligatures w14:val="none"/>
              </w:rPr>
              <w:t>(</w:t>
            </w:r>
            <w:r w:rsidRPr="001A48B9">
              <w:rPr>
                <w:rFonts w:ascii="Calibri" w:eastAsia="Times New Roman" w:hAnsi="Calibri" w:cs="Calibri"/>
                <w:i/>
                <w:iCs/>
                <w:color w:val="000000" w:themeColor="text1"/>
                <w:kern w:val="0"/>
                <w:sz w:val="21"/>
                <w:szCs w:val="21"/>
                <w14:ligatures w14:val="none"/>
              </w:rPr>
              <w:t>N</w:t>
            </w:r>
            <w:r w:rsidRPr="001A48B9">
              <w:rPr>
                <w:rFonts w:ascii="Calibri" w:eastAsia="Times New Roman" w:hAnsi="Calibri" w:cs="Calibri"/>
                <w:color w:val="000000" w:themeColor="text1"/>
                <w:kern w:val="0"/>
                <w:sz w:val="21"/>
                <w:szCs w:val="21"/>
                <w14:ligatures w14:val="none"/>
              </w:rPr>
              <w:t xml:space="preserve"> = </w:t>
            </w:r>
            <w:r w:rsidR="00432A69" w:rsidRPr="001A48B9">
              <w:rPr>
                <w:rFonts w:ascii="Calibri" w:hAnsi="Calibri" w:cs="Calibri"/>
                <w:color w:val="000000" w:themeColor="text1"/>
                <w:kern w:val="0"/>
                <w:sz w:val="21"/>
                <w:szCs w:val="21"/>
                <w14:ligatures w14:val="none"/>
              </w:rPr>
              <w:t>4145</w:t>
            </w:r>
            <w:r w:rsidRPr="001A48B9">
              <w:rPr>
                <w:rFonts w:ascii="Calibri" w:eastAsia="Times New Roman" w:hAnsi="Calibri" w:cs="Calibri"/>
                <w:color w:val="000000" w:themeColor="text1"/>
                <w:kern w:val="0"/>
                <w:sz w:val="21"/>
                <w:szCs w:val="21"/>
                <w14:ligatures w14:val="none"/>
              </w:rPr>
              <w:t>)</w:t>
            </w:r>
          </w:p>
        </w:tc>
      </w:tr>
      <w:tr w:rsidR="002076CE" w:rsidRPr="001A48B9" w14:paraId="726CC6C9" w14:textId="77777777" w:rsidTr="003D1168">
        <w:trPr>
          <w:trHeight w:val="227"/>
          <w:jc w:val="center"/>
        </w:trPr>
        <w:tc>
          <w:tcPr>
            <w:tcW w:w="446" w:type="pct"/>
            <w:tcBorders>
              <w:top w:val="single" w:sz="12" w:space="0" w:color="auto"/>
            </w:tcBorders>
            <w:tcMar>
              <w:left w:w="0" w:type="dxa"/>
              <w:right w:w="0" w:type="dxa"/>
            </w:tcMar>
          </w:tcPr>
          <w:p w14:paraId="416466A5" w14:textId="42B78CD1" w:rsidR="00D17E10" w:rsidRPr="001A48B9" w:rsidRDefault="00C65393" w:rsidP="00AA7697">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SS</w:t>
            </w:r>
          </w:p>
        </w:tc>
        <w:tc>
          <w:tcPr>
            <w:tcW w:w="2595" w:type="pct"/>
            <w:tcBorders>
              <w:top w:val="single" w:sz="12" w:space="0" w:color="auto"/>
            </w:tcBorders>
            <w:noWrap/>
            <w:tcMar>
              <w:left w:w="0" w:type="dxa"/>
              <w:right w:w="0" w:type="dxa"/>
            </w:tcMar>
            <w:hideMark/>
          </w:tcPr>
          <w:p w14:paraId="43C2A42E" w14:textId="77777777" w:rsidR="00D17E10" w:rsidRPr="001A48B9" w:rsidRDefault="00D17E10" w:rsidP="00AA7697">
            <w:pPr>
              <w:spacing w:after="0" w:line="240" w:lineRule="auto"/>
              <w:rPr>
                <w:rFonts w:ascii="Calibri" w:eastAsia="Times New Roman" w:hAnsi="Calibri" w:cs="Calibri"/>
                <w:b/>
                <w:bCs/>
                <w:color w:val="000000" w:themeColor="text1"/>
                <w:kern w:val="0"/>
                <w:sz w:val="21"/>
                <w:szCs w:val="21"/>
                <w:highlight w:val="yellow"/>
                <w14:ligatures w14:val="none"/>
              </w:rPr>
            </w:pPr>
            <w:r w:rsidRPr="001A48B9">
              <w:rPr>
                <w:rFonts w:ascii="Calibri" w:eastAsia="Times New Roman" w:hAnsi="Calibri" w:cs="Calibri"/>
                <w:color w:val="000000" w:themeColor="text1"/>
                <w:kern w:val="0"/>
                <w:sz w:val="21"/>
                <w:szCs w:val="21"/>
                <w14:ligatures w14:val="none"/>
              </w:rPr>
              <w:t>Item abbreviation and label</w:t>
            </w:r>
          </w:p>
        </w:tc>
        <w:tc>
          <w:tcPr>
            <w:tcW w:w="1198" w:type="pct"/>
            <w:gridSpan w:val="3"/>
            <w:tcBorders>
              <w:top w:val="single" w:sz="12" w:space="0" w:color="auto"/>
              <w:bottom w:val="single" w:sz="8" w:space="0" w:color="auto"/>
            </w:tcBorders>
            <w:noWrap/>
            <w:tcMar>
              <w:left w:w="0" w:type="dxa"/>
              <w:right w:w="0" w:type="dxa"/>
            </w:tcMar>
          </w:tcPr>
          <w:p w14:paraId="1D214331" w14:textId="77777777" w:rsidR="00D17E10" w:rsidRPr="001A48B9" w:rsidRDefault="00D17E10"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Unstandardized</w:t>
            </w:r>
          </w:p>
        </w:tc>
        <w:tc>
          <w:tcPr>
            <w:tcW w:w="50" w:type="pct"/>
            <w:tcBorders>
              <w:top w:val="single" w:sz="12" w:space="0" w:color="auto"/>
            </w:tcBorders>
            <w:noWrap/>
            <w:tcMar>
              <w:left w:w="0" w:type="dxa"/>
              <w:right w:w="0" w:type="dxa"/>
            </w:tcMar>
          </w:tcPr>
          <w:p w14:paraId="201B7769" w14:textId="77777777" w:rsidR="00D17E10" w:rsidRPr="001A48B9" w:rsidRDefault="00D17E10" w:rsidP="00AA7697">
            <w:pPr>
              <w:spacing w:after="0" w:line="240" w:lineRule="auto"/>
              <w:rPr>
                <w:rFonts w:ascii="Calibri" w:eastAsia="Times New Roman" w:hAnsi="Calibri" w:cs="Calibri"/>
                <w:color w:val="000000" w:themeColor="text1"/>
                <w:kern w:val="0"/>
                <w:sz w:val="21"/>
                <w:szCs w:val="21"/>
                <w14:ligatures w14:val="none"/>
              </w:rPr>
            </w:pPr>
          </w:p>
        </w:tc>
        <w:tc>
          <w:tcPr>
            <w:tcW w:w="711" w:type="pct"/>
            <w:gridSpan w:val="2"/>
            <w:tcBorders>
              <w:top w:val="single" w:sz="12" w:space="0" w:color="auto"/>
              <w:bottom w:val="single" w:sz="8" w:space="0" w:color="auto"/>
            </w:tcBorders>
            <w:noWrap/>
            <w:tcMar>
              <w:left w:w="0" w:type="dxa"/>
              <w:right w:w="0" w:type="dxa"/>
            </w:tcMar>
          </w:tcPr>
          <w:p w14:paraId="58C0AAFE" w14:textId="77777777" w:rsidR="00D17E10" w:rsidRPr="001A48B9" w:rsidRDefault="00D17E10"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Standardized</w:t>
            </w:r>
          </w:p>
        </w:tc>
      </w:tr>
      <w:tr w:rsidR="002076CE" w:rsidRPr="001A48B9" w14:paraId="77264A00" w14:textId="77777777" w:rsidTr="003D1168">
        <w:trPr>
          <w:trHeight w:val="227"/>
          <w:jc w:val="center"/>
        </w:trPr>
        <w:tc>
          <w:tcPr>
            <w:tcW w:w="446" w:type="pct"/>
            <w:tcBorders>
              <w:bottom w:val="single" w:sz="6" w:space="0" w:color="auto"/>
            </w:tcBorders>
            <w:tcMar>
              <w:left w:w="0" w:type="dxa"/>
              <w:right w:w="0" w:type="dxa"/>
            </w:tcMar>
          </w:tcPr>
          <w:p w14:paraId="5212F82B" w14:textId="77777777" w:rsidR="00D17E10" w:rsidRPr="001A48B9" w:rsidRDefault="00D17E10" w:rsidP="00AA7697">
            <w:pPr>
              <w:spacing w:after="0" w:line="240" w:lineRule="auto"/>
              <w:rPr>
                <w:rFonts w:ascii="Calibri" w:eastAsia="Times New Roman" w:hAnsi="Calibri" w:cs="Calibri"/>
                <w:color w:val="000000" w:themeColor="text1"/>
                <w:kern w:val="0"/>
                <w:sz w:val="21"/>
                <w:szCs w:val="21"/>
                <w14:ligatures w14:val="none"/>
              </w:rPr>
            </w:pPr>
          </w:p>
        </w:tc>
        <w:tc>
          <w:tcPr>
            <w:tcW w:w="2595" w:type="pct"/>
            <w:tcBorders>
              <w:bottom w:val="single" w:sz="6" w:space="0" w:color="auto"/>
            </w:tcBorders>
            <w:noWrap/>
            <w:tcMar>
              <w:left w:w="0" w:type="dxa"/>
              <w:right w:w="0" w:type="dxa"/>
            </w:tcMar>
            <w:hideMark/>
          </w:tcPr>
          <w:p w14:paraId="3CC759DF" w14:textId="77777777" w:rsidR="00D17E10" w:rsidRPr="001A48B9" w:rsidRDefault="00D17E10" w:rsidP="00AA7697">
            <w:pPr>
              <w:spacing w:after="0" w:line="240" w:lineRule="auto"/>
              <w:rPr>
                <w:rFonts w:ascii="Calibri" w:eastAsia="Times New Roman" w:hAnsi="Calibri" w:cs="Calibri"/>
                <w:color w:val="000000" w:themeColor="text1"/>
                <w:kern w:val="0"/>
                <w:sz w:val="21"/>
                <w:szCs w:val="21"/>
                <w:highlight w:val="yellow"/>
                <w14:ligatures w14:val="none"/>
              </w:rPr>
            </w:pPr>
          </w:p>
        </w:tc>
        <w:tc>
          <w:tcPr>
            <w:tcW w:w="350" w:type="pct"/>
            <w:tcBorders>
              <w:top w:val="single" w:sz="8" w:space="0" w:color="auto"/>
              <w:bottom w:val="single" w:sz="6" w:space="0" w:color="auto"/>
            </w:tcBorders>
            <w:noWrap/>
            <w:tcMar>
              <w:left w:w="0" w:type="dxa"/>
              <w:right w:w="0" w:type="dxa"/>
            </w:tcMar>
          </w:tcPr>
          <w:p w14:paraId="46CF8818" w14:textId="77777777" w:rsidR="00D17E10" w:rsidRPr="001A48B9" w:rsidRDefault="00D17E10" w:rsidP="00AA7697">
            <w:pPr>
              <w:spacing w:after="0" w:line="240" w:lineRule="auto"/>
              <w:rPr>
                <w:rFonts w:ascii="Calibri" w:eastAsia="Times New Roman" w:hAnsi="Calibri" w:cs="Calibri"/>
                <w:b/>
                <w:bCs/>
                <w:color w:val="000000" w:themeColor="text1"/>
                <w:kern w:val="0"/>
                <w:sz w:val="21"/>
                <w:szCs w:val="21"/>
                <w14:ligatures w14:val="none"/>
              </w:rPr>
            </w:pPr>
            <w:r w:rsidRPr="001A48B9">
              <w:rPr>
                <w:rFonts w:ascii="Calibri" w:eastAsia="Times New Roman" w:hAnsi="Calibri" w:cs="Calibri"/>
                <w:i/>
                <w:iCs/>
                <w:color w:val="000000" w:themeColor="text1"/>
                <w:kern w:val="0"/>
                <w:sz w:val="21"/>
                <w:szCs w:val="21"/>
                <w14:ligatures w14:val="none"/>
              </w:rPr>
              <w:t>Est</w:t>
            </w:r>
            <w:r w:rsidRPr="001A48B9">
              <w:rPr>
                <w:rFonts w:ascii="Calibri" w:eastAsia="SimSun" w:hAnsi="Calibri" w:cs="Calibri"/>
                <w:i/>
                <w:iCs/>
                <w:color w:val="000000" w:themeColor="text1"/>
                <w:kern w:val="0"/>
                <w:sz w:val="21"/>
                <w:szCs w:val="21"/>
                <w14:ligatures w14:val="none"/>
              </w:rPr>
              <w:t>.</w:t>
            </w:r>
          </w:p>
        </w:tc>
        <w:tc>
          <w:tcPr>
            <w:tcW w:w="349" w:type="pct"/>
            <w:tcBorders>
              <w:top w:val="single" w:sz="8" w:space="0" w:color="auto"/>
              <w:bottom w:val="single" w:sz="6" w:space="0" w:color="auto"/>
            </w:tcBorders>
            <w:noWrap/>
            <w:tcMar>
              <w:left w:w="0" w:type="dxa"/>
              <w:right w:w="0" w:type="dxa"/>
            </w:tcMar>
          </w:tcPr>
          <w:p w14:paraId="22A4D085" w14:textId="77777777" w:rsidR="00D17E10" w:rsidRPr="001A48B9" w:rsidRDefault="00D17E10"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i/>
                <w:iCs/>
                <w:color w:val="000000" w:themeColor="text1"/>
                <w:kern w:val="0"/>
                <w:sz w:val="21"/>
                <w:szCs w:val="21"/>
                <w14:ligatures w14:val="none"/>
              </w:rPr>
              <w:t>SE</w:t>
            </w:r>
          </w:p>
        </w:tc>
        <w:tc>
          <w:tcPr>
            <w:tcW w:w="499" w:type="pct"/>
            <w:tcBorders>
              <w:top w:val="single" w:sz="8" w:space="0" w:color="auto"/>
              <w:bottom w:val="single" w:sz="6" w:space="0" w:color="auto"/>
            </w:tcBorders>
            <w:noWrap/>
            <w:tcMar>
              <w:left w:w="0" w:type="dxa"/>
              <w:right w:w="0" w:type="dxa"/>
            </w:tcMar>
          </w:tcPr>
          <w:p w14:paraId="27E042F4" w14:textId="77777777" w:rsidR="00D17E10" w:rsidRPr="001A48B9" w:rsidRDefault="00D17E10"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i/>
                <w:iCs/>
                <w:color w:val="000000" w:themeColor="text1"/>
                <w:kern w:val="0"/>
                <w:sz w:val="21"/>
                <w:szCs w:val="21"/>
                <w14:ligatures w14:val="none"/>
              </w:rPr>
              <w:t>CR</w:t>
            </w:r>
          </w:p>
        </w:tc>
        <w:tc>
          <w:tcPr>
            <w:tcW w:w="50" w:type="pct"/>
            <w:tcBorders>
              <w:bottom w:val="single" w:sz="6" w:space="0" w:color="auto"/>
            </w:tcBorders>
            <w:noWrap/>
            <w:tcMar>
              <w:left w:w="0" w:type="dxa"/>
              <w:right w:w="0" w:type="dxa"/>
            </w:tcMar>
          </w:tcPr>
          <w:p w14:paraId="61754CCD" w14:textId="77777777" w:rsidR="00D17E10" w:rsidRPr="001A48B9" w:rsidRDefault="00D17E10" w:rsidP="00AA7697">
            <w:pPr>
              <w:spacing w:after="0" w:line="240" w:lineRule="auto"/>
              <w:rPr>
                <w:rFonts w:ascii="Calibri" w:eastAsia="Times New Roman" w:hAnsi="Calibri" w:cs="Calibri"/>
                <w:color w:val="000000" w:themeColor="text1"/>
                <w:kern w:val="0"/>
                <w:sz w:val="21"/>
                <w:szCs w:val="21"/>
                <w14:ligatures w14:val="none"/>
              </w:rPr>
            </w:pPr>
          </w:p>
        </w:tc>
        <w:tc>
          <w:tcPr>
            <w:tcW w:w="354" w:type="pct"/>
            <w:tcBorders>
              <w:top w:val="single" w:sz="8" w:space="0" w:color="auto"/>
              <w:bottom w:val="single" w:sz="6" w:space="0" w:color="auto"/>
            </w:tcBorders>
            <w:noWrap/>
            <w:tcMar>
              <w:left w:w="0" w:type="dxa"/>
              <w:right w:w="0" w:type="dxa"/>
            </w:tcMar>
          </w:tcPr>
          <w:p w14:paraId="6C103D38" w14:textId="77777777" w:rsidR="00D17E10" w:rsidRPr="001A48B9" w:rsidRDefault="00D17E10" w:rsidP="00AA7697">
            <w:pPr>
              <w:spacing w:after="0" w:line="240" w:lineRule="auto"/>
              <w:rPr>
                <w:rFonts w:ascii="Calibri" w:eastAsia="Times New Roman" w:hAnsi="Calibri" w:cs="Calibri"/>
                <w:i/>
                <w:iCs/>
                <w:color w:val="000000" w:themeColor="text1"/>
                <w:kern w:val="0"/>
                <w:sz w:val="21"/>
                <w:szCs w:val="21"/>
                <w14:ligatures w14:val="none"/>
              </w:rPr>
            </w:pPr>
            <w:r w:rsidRPr="001A48B9">
              <w:rPr>
                <w:rFonts w:ascii="Calibri" w:eastAsia="Times New Roman" w:hAnsi="Calibri" w:cs="Calibri"/>
                <w:i/>
                <w:iCs/>
                <w:color w:val="000000" w:themeColor="text1"/>
                <w:kern w:val="0"/>
                <w:sz w:val="21"/>
                <w:szCs w:val="21"/>
                <w14:ligatures w14:val="none"/>
              </w:rPr>
              <w:t>Est.</w:t>
            </w:r>
          </w:p>
        </w:tc>
        <w:tc>
          <w:tcPr>
            <w:tcW w:w="357" w:type="pct"/>
            <w:tcBorders>
              <w:top w:val="single" w:sz="8" w:space="0" w:color="auto"/>
              <w:bottom w:val="single" w:sz="6" w:space="0" w:color="auto"/>
            </w:tcBorders>
            <w:noWrap/>
            <w:tcMar>
              <w:left w:w="0" w:type="dxa"/>
              <w:right w:w="0" w:type="dxa"/>
            </w:tcMar>
          </w:tcPr>
          <w:p w14:paraId="46098B00" w14:textId="77777777" w:rsidR="00D17E10" w:rsidRPr="001A48B9" w:rsidRDefault="00D17E10" w:rsidP="00AA7697">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δ</w:t>
            </w:r>
          </w:p>
        </w:tc>
      </w:tr>
      <w:tr w:rsidR="002076CE" w:rsidRPr="001A48B9" w14:paraId="41E01145" w14:textId="77777777" w:rsidTr="003D1168">
        <w:trPr>
          <w:trHeight w:val="227"/>
          <w:jc w:val="center"/>
        </w:trPr>
        <w:tc>
          <w:tcPr>
            <w:tcW w:w="3391" w:type="pct"/>
            <w:gridSpan w:val="3"/>
            <w:tcBorders>
              <w:top w:val="single" w:sz="6" w:space="0" w:color="auto"/>
              <w:bottom w:val="dashSmallGap" w:sz="4" w:space="0" w:color="auto"/>
            </w:tcBorders>
            <w:tcMar>
              <w:left w:w="0" w:type="dxa"/>
              <w:right w:w="0" w:type="dxa"/>
            </w:tcMar>
          </w:tcPr>
          <w:p w14:paraId="12F1DB63" w14:textId="77777777" w:rsidR="00D17E10" w:rsidRPr="001A48B9" w:rsidRDefault="00D17E10" w:rsidP="00AA7697">
            <w:pPr>
              <w:spacing w:after="0" w:line="240" w:lineRule="auto"/>
              <w:rPr>
                <w:rFonts w:ascii="Calibri" w:eastAsia="Times New Roman" w:hAnsi="Calibri" w:cs="Calibri"/>
                <w:b/>
                <w:bCs/>
                <w:color w:val="000000" w:themeColor="text1"/>
                <w:kern w:val="0"/>
                <w:sz w:val="21"/>
                <w:szCs w:val="21"/>
                <w14:ligatures w14:val="none"/>
              </w:rPr>
            </w:pPr>
            <w:r w:rsidRPr="001A48B9">
              <w:rPr>
                <w:rFonts w:ascii="Calibri" w:eastAsia="Times New Roman" w:hAnsi="Calibri" w:cs="Calibri"/>
                <w:b/>
                <w:bCs/>
                <w:color w:val="000000" w:themeColor="text1"/>
                <w:kern w:val="0"/>
                <w:sz w:val="21"/>
                <w:szCs w:val="21"/>
                <w14:ligatures w14:val="none"/>
              </w:rPr>
              <w:t>Factor loading</w:t>
            </w:r>
          </w:p>
        </w:tc>
        <w:tc>
          <w:tcPr>
            <w:tcW w:w="349" w:type="pct"/>
            <w:tcBorders>
              <w:top w:val="single" w:sz="6" w:space="0" w:color="auto"/>
              <w:bottom w:val="dashSmallGap" w:sz="4" w:space="0" w:color="auto"/>
            </w:tcBorders>
            <w:noWrap/>
            <w:tcMar>
              <w:left w:w="0" w:type="dxa"/>
              <w:right w:w="0" w:type="dxa"/>
            </w:tcMar>
          </w:tcPr>
          <w:p w14:paraId="637A2254" w14:textId="77777777" w:rsidR="00D17E10" w:rsidRPr="001A48B9" w:rsidRDefault="00D17E10" w:rsidP="00AA7697">
            <w:pPr>
              <w:spacing w:after="0" w:line="240" w:lineRule="auto"/>
              <w:rPr>
                <w:rFonts w:ascii="Calibri" w:eastAsia="Times New Roman" w:hAnsi="Calibri" w:cs="Calibri"/>
                <w:color w:val="000000" w:themeColor="text1"/>
                <w:kern w:val="0"/>
                <w:sz w:val="21"/>
                <w:szCs w:val="21"/>
                <w14:ligatures w14:val="none"/>
              </w:rPr>
            </w:pPr>
          </w:p>
        </w:tc>
        <w:tc>
          <w:tcPr>
            <w:tcW w:w="499" w:type="pct"/>
            <w:tcBorders>
              <w:top w:val="single" w:sz="6" w:space="0" w:color="auto"/>
              <w:bottom w:val="dashSmallGap" w:sz="4" w:space="0" w:color="auto"/>
            </w:tcBorders>
          </w:tcPr>
          <w:p w14:paraId="5F83E7A6" w14:textId="77777777" w:rsidR="00D17E10" w:rsidRPr="001A48B9" w:rsidRDefault="00D17E10" w:rsidP="00AA7697">
            <w:pPr>
              <w:spacing w:after="0" w:line="240" w:lineRule="auto"/>
              <w:rPr>
                <w:rFonts w:ascii="Calibri" w:eastAsia="Times New Roman" w:hAnsi="Calibri" w:cs="Calibri"/>
                <w:color w:val="000000" w:themeColor="text1"/>
                <w:kern w:val="0"/>
                <w:sz w:val="21"/>
                <w:szCs w:val="21"/>
                <w14:ligatures w14:val="none"/>
              </w:rPr>
            </w:pPr>
          </w:p>
        </w:tc>
        <w:tc>
          <w:tcPr>
            <w:tcW w:w="50" w:type="pct"/>
            <w:tcBorders>
              <w:top w:val="single" w:sz="6" w:space="0" w:color="auto"/>
              <w:bottom w:val="dashSmallGap" w:sz="4" w:space="0" w:color="auto"/>
            </w:tcBorders>
            <w:noWrap/>
            <w:tcMar>
              <w:left w:w="0" w:type="dxa"/>
              <w:right w:w="0" w:type="dxa"/>
            </w:tcMar>
          </w:tcPr>
          <w:p w14:paraId="625AC42A" w14:textId="77777777" w:rsidR="00D17E10" w:rsidRPr="001A48B9" w:rsidRDefault="00D17E10" w:rsidP="00AA7697">
            <w:pPr>
              <w:spacing w:after="0" w:line="240" w:lineRule="auto"/>
              <w:rPr>
                <w:rFonts w:ascii="Calibri" w:eastAsia="Times New Roman" w:hAnsi="Calibri" w:cs="Calibri"/>
                <w:color w:val="000000" w:themeColor="text1"/>
                <w:kern w:val="0"/>
                <w:sz w:val="21"/>
                <w:szCs w:val="21"/>
                <w14:ligatures w14:val="none"/>
              </w:rPr>
            </w:pPr>
          </w:p>
        </w:tc>
        <w:tc>
          <w:tcPr>
            <w:tcW w:w="354" w:type="pct"/>
            <w:tcBorders>
              <w:top w:val="single" w:sz="6" w:space="0" w:color="auto"/>
              <w:bottom w:val="dashSmallGap" w:sz="4" w:space="0" w:color="auto"/>
            </w:tcBorders>
            <w:noWrap/>
            <w:tcMar>
              <w:left w:w="0" w:type="dxa"/>
              <w:right w:w="0" w:type="dxa"/>
            </w:tcMar>
          </w:tcPr>
          <w:p w14:paraId="4F245892" w14:textId="77777777" w:rsidR="00D17E10" w:rsidRPr="001A48B9" w:rsidRDefault="00D17E10" w:rsidP="00AA7697">
            <w:pPr>
              <w:spacing w:after="0" w:line="240" w:lineRule="auto"/>
              <w:rPr>
                <w:rFonts w:ascii="Calibri" w:eastAsia="Times New Roman" w:hAnsi="Calibri" w:cs="Calibri"/>
                <w:color w:val="000000" w:themeColor="text1"/>
                <w:kern w:val="0"/>
                <w:sz w:val="21"/>
                <w:szCs w:val="21"/>
                <w14:ligatures w14:val="none"/>
              </w:rPr>
            </w:pPr>
          </w:p>
        </w:tc>
        <w:tc>
          <w:tcPr>
            <w:tcW w:w="357" w:type="pct"/>
            <w:tcBorders>
              <w:top w:val="single" w:sz="6" w:space="0" w:color="auto"/>
              <w:bottom w:val="dashSmallGap" w:sz="4" w:space="0" w:color="auto"/>
            </w:tcBorders>
            <w:noWrap/>
            <w:tcMar>
              <w:left w:w="0" w:type="dxa"/>
              <w:right w:w="0" w:type="dxa"/>
            </w:tcMar>
          </w:tcPr>
          <w:p w14:paraId="4066C6A9" w14:textId="77777777" w:rsidR="00D17E10" w:rsidRPr="001A48B9" w:rsidRDefault="00D17E10" w:rsidP="00AA7697">
            <w:pPr>
              <w:spacing w:after="0" w:line="240" w:lineRule="auto"/>
              <w:rPr>
                <w:rFonts w:ascii="Calibri" w:eastAsia="Times New Roman" w:hAnsi="Calibri" w:cs="Calibri"/>
                <w:color w:val="000000" w:themeColor="text1"/>
                <w:kern w:val="0"/>
                <w:sz w:val="21"/>
                <w:szCs w:val="21"/>
                <w14:ligatures w14:val="none"/>
              </w:rPr>
            </w:pPr>
          </w:p>
        </w:tc>
      </w:tr>
      <w:tr w:rsidR="002076CE" w:rsidRPr="001A48B9" w14:paraId="656649D6" w14:textId="77777777" w:rsidTr="003D1168">
        <w:trPr>
          <w:trHeight w:val="142"/>
          <w:jc w:val="center"/>
        </w:trPr>
        <w:tc>
          <w:tcPr>
            <w:tcW w:w="446" w:type="pct"/>
            <w:vMerge w:val="restart"/>
            <w:tcBorders>
              <w:top w:val="dashSmallGap" w:sz="4" w:space="0" w:color="auto"/>
            </w:tcBorders>
            <w:tcMar>
              <w:left w:w="0" w:type="dxa"/>
              <w:right w:w="0" w:type="dxa"/>
            </w:tcMar>
          </w:tcPr>
          <w:p w14:paraId="30BA2EF2" w14:textId="1319465A" w:rsidR="0035350D" w:rsidRPr="001A48B9" w:rsidRDefault="0035350D" w:rsidP="0035350D">
            <w:pPr>
              <w:spacing w:after="0" w:line="240" w:lineRule="auto"/>
              <w:rPr>
                <w:rFonts w:ascii="Calibri" w:hAnsi="Calibri" w:cs="Calibri"/>
                <w:color w:val="000000" w:themeColor="text1"/>
                <w:kern w:val="0"/>
                <w:sz w:val="21"/>
                <w:szCs w:val="21"/>
                <w14:ligatures w14:val="none"/>
              </w:rPr>
            </w:pPr>
            <w:r w:rsidRPr="001A48B9">
              <w:rPr>
                <w:rFonts w:ascii="Calibri" w:hAnsi="Calibri" w:cs="Calibri"/>
                <w:color w:val="000000" w:themeColor="text1"/>
                <w:kern w:val="0"/>
                <w:sz w:val="21"/>
                <w:szCs w:val="21"/>
                <w14:ligatures w14:val="none"/>
              </w:rPr>
              <w:t>HRQoL</w:t>
            </w:r>
          </w:p>
        </w:tc>
        <w:tc>
          <w:tcPr>
            <w:tcW w:w="2595" w:type="pct"/>
            <w:tcBorders>
              <w:top w:val="dashSmallGap" w:sz="4" w:space="0" w:color="auto"/>
            </w:tcBorders>
            <w:noWrap/>
            <w:tcMar>
              <w:left w:w="0" w:type="dxa"/>
              <w:right w:w="0" w:type="dxa"/>
            </w:tcMar>
          </w:tcPr>
          <w:p w14:paraId="71A7D313" w14:textId="0183003C"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P</w:t>
            </w:r>
            <w:r w:rsidR="00BF7F21" w:rsidRPr="001A48B9">
              <w:rPr>
                <w:rFonts w:ascii="Calibri" w:hAnsi="Calibri" w:cs="Calibri"/>
                <w:color w:val="000000" w:themeColor="text1"/>
                <w:kern w:val="0"/>
                <w:sz w:val="21"/>
                <w:szCs w:val="21"/>
                <w14:ligatures w14:val="none"/>
              </w:rPr>
              <w:t>h</w:t>
            </w:r>
            <w:r w:rsidRPr="001A48B9">
              <w:rPr>
                <w:rFonts w:ascii="Calibri" w:eastAsia="Times New Roman" w:hAnsi="Calibri" w:cs="Calibri"/>
                <w:color w:val="000000" w:themeColor="text1"/>
                <w:kern w:val="0"/>
                <w:sz w:val="21"/>
                <w:szCs w:val="21"/>
                <w14:ligatures w14:val="none"/>
              </w:rPr>
              <w:t>F-01: Hard to walk more than one block</w:t>
            </w:r>
          </w:p>
        </w:tc>
        <w:tc>
          <w:tcPr>
            <w:tcW w:w="350" w:type="pct"/>
            <w:tcBorders>
              <w:top w:val="dashSmallGap" w:sz="4" w:space="0" w:color="auto"/>
            </w:tcBorders>
            <w:noWrap/>
            <w:tcMar>
              <w:left w:w="0" w:type="dxa"/>
              <w:right w:w="0" w:type="dxa"/>
            </w:tcMar>
          </w:tcPr>
          <w:p w14:paraId="4E5985F3" w14:textId="78B0A4C2"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0.999</w:t>
            </w:r>
          </w:p>
        </w:tc>
        <w:tc>
          <w:tcPr>
            <w:tcW w:w="349" w:type="pct"/>
            <w:tcBorders>
              <w:top w:val="dashSmallGap" w:sz="4" w:space="0" w:color="auto"/>
            </w:tcBorders>
            <w:noWrap/>
            <w:tcMar>
              <w:left w:w="0" w:type="dxa"/>
              <w:right w:w="0" w:type="dxa"/>
            </w:tcMar>
          </w:tcPr>
          <w:p w14:paraId="5B749377" w14:textId="2BAD91DA"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0.058</w:t>
            </w:r>
          </w:p>
        </w:tc>
        <w:tc>
          <w:tcPr>
            <w:tcW w:w="499" w:type="pct"/>
            <w:tcBorders>
              <w:top w:val="dashSmallGap" w:sz="4" w:space="0" w:color="auto"/>
            </w:tcBorders>
          </w:tcPr>
          <w:p w14:paraId="224A346B" w14:textId="57208E1C"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17.289</w:t>
            </w:r>
            <w:r w:rsidRPr="001A48B9">
              <w:rPr>
                <w:rFonts w:ascii="Calibri" w:eastAsia="Times New Roman" w:hAnsi="Calibri" w:cs="Calibri"/>
                <w:color w:val="000000" w:themeColor="text1"/>
                <w:kern w:val="0"/>
                <w:sz w:val="21"/>
                <w:szCs w:val="21"/>
                <w:vertAlign w:val="superscript"/>
                <w14:ligatures w14:val="none"/>
              </w:rPr>
              <w:t>***</w:t>
            </w:r>
          </w:p>
        </w:tc>
        <w:tc>
          <w:tcPr>
            <w:tcW w:w="50" w:type="pct"/>
            <w:tcBorders>
              <w:top w:val="dashSmallGap" w:sz="4" w:space="0" w:color="auto"/>
            </w:tcBorders>
            <w:noWrap/>
            <w:tcMar>
              <w:left w:w="0" w:type="dxa"/>
              <w:right w:w="0" w:type="dxa"/>
            </w:tcMar>
          </w:tcPr>
          <w:p w14:paraId="13C9ADD6" w14:textId="77777777" w:rsidR="0035350D" w:rsidRPr="001A48B9" w:rsidRDefault="0035350D" w:rsidP="0035350D">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tcBorders>
              <w:top w:val="dashSmallGap" w:sz="4" w:space="0" w:color="auto"/>
            </w:tcBorders>
            <w:noWrap/>
            <w:tcMar>
              <w:left w:w="0" w:type="dxa"/>
              <w:right w:w="0" w:type="dxa"/>
            </w:tcMar>
          </w:tcPr>
          <w:p w14:paraId="3B1EB0BA" w14:textId="514382A7"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0.707</w:t>
            </w:r>
          </w:p>
        </w:tc>
        <w:tc>
          <w:tcPr>
            <w:tcW w:w="357" w:type="pct"/>
            <w:tcBorders>
              <w:top w:val="dashSmallGap" w:sz="4" w:space="0" w:color="auto"/>
            </w:tcBorders>
            <w:noWrap/>
            <w:tcMar>
              <w:left w:w="0" w:type="dxa"/>
              <w:right w:w="0" w:type="dxa"/>
            </w:tcMar>
          </w:tcPr>
          <w:p w14:paraId="236E9C13" w14:textId="0AC1B1B2"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0.501</w:t>
            </w:r>
          </w:p>
        </w:tc>
      </w:tr>
      <w:tr w:rsidR="002076CE" w:rsidRPr="001A48B9" w14:paraId="53798ECF" w14:textId="77777777" w:rsidTr="003D1168">
        <w:trPr>
          <w:trHeight w:val="142"/>
          <w:jc w:val="center"/>
        </w:trPr>
        <w:tc>
          <w:tcPr>
            <w:tcW w:w="446" w:type="pct"/>
            <w:vMerge/>
            <w:tcMar>
              <w:left w:w="0" w:type="dxa"/>
              <w:right w:w="0" w:type="dxa"/>
            </w:tcMar>
          </w:tcPr>
          <w:p w14:paraId="202B74C8" w14:textId="312FD55E" w:rsidR="0035350D" w:rsidRPr="001A48B9" w:rsidRDefault="0035350D" w:rsidP="0035350D">
            <w:pPr>
              <w:spacing w:after="0" w:line="240" w:lineRule="auto"/>
              <w:rPr>
                <w:rFonts w:ascii="Calibri" w:hAnsi="Calibri" w:cs="Calibri"/>
                <w:color w:val="000000" w:themeColor="text1"/>
                <w:kern w:val="0"/>
                <w:sz w:val="21"/>
                <w:szCs w:val="21"/>
                <w14:ligatures w14:val="none"/>
              </w:rPr>
            </w:pPr>
          </w:p>
        </w:tc>
        <w:tc>
          <w:tcPr>
            <w:tcW w:w="2595" w:type="pct"/>
            <w:noWrap/>
            <w:tcMar>
              <w:left w:w="0" w:type="dxa"/>
              <w:right w:w="0" w:type="dxa"/>
            </w:tcMar>
          </w:tcPr>
          <w:p w14:paraId="3E2BCE8F" w14:textId="0F6A6F81"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P</w:t>
            </w:r>
            <w:r w:rsidR="00BF7F21" w:rsidRPr="001A48B9">
              <w:rPr>
                <w:rFonts w:ascii="Calibri" w:hAnsi="Calibri" w:cs="Calibri"/>
                <w:color w:val="000000" w:themeColor="text1"/>
                <w:kern w:val="0"/>
                <w:sz w:val="21"/>
                <w:szCs w:val="21"/>
                <w14:ligatures w14:val="none"/>
              </w:rPr>
              <w:t>h</w:t>
            </w:r>
            <w:r w:rsidRPr="001A48B9">
              <w:rPr>
                <w:rFonts w:ascii="Calibri" w:eastAsia="Times New Roman" w:hAnsi="Calibri" w:cs="Calibri"/>
                <w:color w:val="000000" w:themeColor="text1"/>
                <w:kern w:val="0"/>
                <w:sz w:val="21"/>
                <w:szCs w:val="21"/>
                <w14:ligatures w14:val="none"/>
              </w:rPr>
              <w:t>F-02: Hard to run</w:t>
            </w:r>
          </w:p>
        </w:tc>
        <w:tc>
          <w:tcPr>
            <w:tcW w:w="350" w:type="pct"/>
            <w:noWrap/>
            <w:tcMar>
              <w:left w:w="0" w:type="dxa"/>
              <w:right w:w="0" w:type="dxa"/>
            </w:tcMar>
          </w:tcPr>
          <w:p w14:paraId="31A01CBE" w14:textId="5698C3C2"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1.305</w:t>
            </w:r>
          </w:p>
        </w:tc>
        <w:tc>
          <w:tcPr>
            <w:tcW w:w="349" w:type="pct"/>
            <w:noWrap/>
            <w:tcMar>
              <w:left w:w="0" w:type="dxa"/>
              <w:right w:w="0" w:type="dxa"/>
            </w:tcMar>
          </w:tcPr>
          <w:p w14:paraId="667B61DD" w14:textId="3D9ABE85"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0.044</w:t>
            </w:r>
          </w:p>
        </w:tc>
        <w:tc>
          <w:tcPr>
            <w:tcW w:w="499" w:type="pct"/>
          </w:tcPr>
          <w:p w14:paraId="26664802" w14:textId="495C4AC2"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29.821</w:t>
            </w:r>
            <w:r w:rsidRPr="001A48B9">
              <w:rPr>
                <w:rFonts w:ascii="Calibri" w:eastAsia="Times New Roman" w:hAnsi="Calibri" w:cs="Calibri"/>
                <w:color w:val="000000" w:themeColor="text1"/>
                <w:kern w:val="0"/>
                <w:sz w:val="21"/>
                <w:szCs w:val="21"/>
                <w:vertAlign w:val="superscript"/>
                <w14:ligatures w14:val="none"/>
              </w:rPr>
              <w:t>***</w:t>
            </w:r>
          </w:p>
        </w:tc>
        <w:tc>
          <w:tcPr>
            <w:tcW w:w="50" w:type="pct"/>
            <w:noWrap/>
            <w:tcMar>
              <w:left w:w="0" w:type="dxa"/>
              <w:right w:w="0" w:type="dxa"/>
            </w:tcMar>
          </w:tcPr>
          <w:p w14:paraId="3CE53DB5" w14:textId="77777777" w:rsidR="0035350D" w:rsidRPr="001A48B9" w:rsidRDefault="0035350D" w:rsidP="0035350D">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noWrap/>
            <w:tcMar>
              <w:left w:w="0" w:type="dxa"/>
              <w:right w:w="0" w:type="dxa"/>
            </w:tcMar>
          </w:tcPr>
          <w:p w14:paraId="417D1F72" w14:textId="25F82945"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0.794</w:t>
            </w:r>
          </w:p>
        </w:tc>
        <w:tc>
          <w:tcPr>
            <w:tcW w:w="357" w:type="pct"/>
            <w:noWrap/>
            <w:tcMar>
              <w:left w:w="0" w:type="dxa"/>
              <w:right w:w="0" w:type="dxa"/>
            </w:tcMar>
          </w:tcPr>
          <w:p w14:paraId="782C3852" w14:textId="43CAC27F"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0.370</w:t>
            </w:r>
          </w:p>
        </w:tc>
      </w:tr>
      <w:tr w:rsidR="002076CE" w:rsidRPr="001A48B9" w14:paraId="5DD809F8" w14:textId="77777777" w:rsidTr="003D1168">
        <w:trPr>
          <w:trHeight w:val="142"/>
          <w:jc w:val="center"/>
        </w:trPr>
        <w:tc>
          <w:tcPr>
            <w:tcW w:w="446" w:type="pct"/>
            <w:vMerge/>
            <w:tcMar>
              <w:left w:w="0" w:type="dxa"/>
              <w:right w:w="0" w:type="dxa"/>
            </w:tcMar>
          </w:tcPr>
          <w:p w14:paraId="79688020" w14:textId="2837A90D" w:rsidR="0035350D" w:rsidRPr="001A48B9" w:rsidRDefault="0035350D" w:rsidP="0035350D">
            <w:pPr>
              <w:spacing w:after="0" w:line="240" w:lineRule="auto"/>
              <w:rPr>
                <w:rFonts w:ascii="Calibri" w:hAnsi="Calibri" w:cs="Calibri"/>
                <w:color w:val="000000" w:themeColor="text1"/>
                <w:kern w:val="0"/>
                <w:sz w:val="21"/>
                <w:szCs w:val="21"/>
                <w14:ligatures w14:val="none"/>
              </w:rPr>
            </w:pPr>
          </w:p>
        </w:tc>
        <w:tc>
          <w:tcPr>
            <w:tcW w:w="2595" w:type="pct"/>
            <w:noWrap/>
            <w:tcMar>
              <w:left w:w="0" w:type="dxa"/>
              <w:right w:w="0" w:type="dxa"/>
            </w:tcMar>
          </w:tcPr>
          <w:p w14:paraId="39083F2A" w14:textId="38BF9FB4"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P</w:t>
            </w:r>
            <w:r w:rsidR="00BF7F21" w:rsidRPr="001A48B9">
              <w:rPr>
                <w:rFonts w:ascii="Calibri" w:hAnsi="Calibri" w:cs="Calibri"/>
                <w:color w:val="000000" w:themeColor="text1"/>
                <w:kern w:val="0"/>
                <w:sz w:val="21"/>
                <w:szCs w:val="21"/>
                <w14:ligatures w14:val="none"/>
              </w:rPr>
              <w:t>h</w:t>
            </w:r>
            <w:r w:rsidRPr="001A48B9">
              <w:rPr>
                <w:rFonts w:ascii="Calibri" w:eastAsia="Times New Roman" w:hAnsi="Calibri" w:cs="Calibri"/>
                <w:color w:val="000000" w:themeColor="text1"/>
                <w:kern w:val="0"/>
                <w:sz w:val="21"/>
                <w:szCs w:val="21"/>
                <w14:ligatures w14:val="none"/>
              </w:rPr>
              <w:t>F-03: Hard to do sports activity or exercise</w:t>
            </w:r>
          </w:p>
        </w:tc>
        <w:tc>
          <w:tcPr>
            <w:tcW w:w="350" w:type="pct"/>
            <w:noWrap/>
            <w:tcMar>
              <w:left w:w="0" w:type="dxa"/>
              <w:right w:w="0" w:type="dxa"/>
            </w:tcMar>
          </w:tcPr>
          <w:p w14:paraId="0C6C0BB2" w14:textId="335F3B78"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1.344</w:t>
            </w:r>
          </w:p>
        </w:tc>
        <w:tc>
          <w:tcPr>
            <w:tcW w:w="349" w:type="pct"/>
            <w:noWrap/>
            <w:tcMar>
              <w:left w:w="0" w:type="dxa"/>
              <w:right w:w="0" w:type="dxa"/>
            </w:tcMar>
          </w:tcPr>
          <w:p w14:paraId="2809728C" w14:textId="67794747"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0.030</w:t>
            </w:r>
          </w:p>
        </w:tc>
        <w:tc>
          <w:tcPr>
            <w:tcW w:w="499" w:type="pct"/>
          </w:tcPr>
          <w:p w14:paraId="0D7C3842" w14:textId="5270D864"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44.371</w:t>
            </w:r>
            <w:r w:rsidRPr="001A48B9">
              <w:rPr>
                <w:rFonts w:ascii="Calibri" w:eastAsia="Times New Roman" w:hAnsi="Calibri" w:cs="Calibri"/>
                <w:color w:val="000000" w:themeColor="text1"/>
                <w:kern w:val="0"/>
                <w:sz w:val="21"/>
                <w:szCs w:val="21"/>
                <w:vertAlign w:val="superscript"/>
                <w14:ligatures w14:val="none"/>
              </w:rPr>
              <w:t>***</w:t>
            </w:r>
          </w:p>
        </w:tc>
        <w:tc>
          <w:tcPr>
            <w:tcW w:w="50" w:type="pct"/>
            <w:noWrap/>
            <w:tcMar>
              <w:left w:w="0" w:type="dxa"/>
              <w:right w:w="0" w:type="dxa"/>
            </w:tcMar>
          </w:tcPr>
          <w:p w14:paraId="7186F5D2" w14:textId="77777777" w:rsidR="0035350D" w:rsidRPr="001A48B9" w:rsidRDefault="0035350D" w:rsidP="0035350D">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noWrap/>
            <w:tcMar>
              <w:left w:w="0" w:type="dxa"/>
              <w:right w:w="0" w:type="dxa"/>
            </w:tcMar>
          </w:tcPr>
          <w:p w14:paraId="61915BD1" w14:textId="3C54056C"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0.802</w:t>
            </w:r>
          </w:p>
        </w:tc>
        <w:tc>
          <w:tcPr>
            <w:tcW w:w="357" w:type="pct"/>
            <w:noWrap/>
            <w:tcMar>
              <w:left w:w="0" w:type="dxa"/>
              <w:right w:w="0" w:type="dxa"/>
            </w:tcMar>
          </w:tcPr>
          <w:p w14:paraId="207C5BBC" w14:textId="54944AE4"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0.356</w:t>
            </w:r>
          </w:p>
        </w:tc>
      </w:tr>
      <w:tr w:rsidR="002076CE" w:rsidRPr="001A48B9" w14:paraId="0B8651A8" w14:textId="77777777" w:rsidTr="003D1168">
        <w:trPr>
          <w:trHeight w:val="142"/>
          <w:jc w:val="center"/>
        </w:trPr>
        <w:tc>
          <w:tcPr>
            <w:tcW w:w="446" w:type="pct"/>
            <w:vMerge/>
            <w:tcMar>
              <w:left w:w="0" w:type="dxa"/>
              <w:right w:w="0" w:type="dxa"/>
            </w:tcMar>
          </w:tcPr>
          <w:p w14:paraId="314413A2" w14:textId="61A4619D" w:rsidR="0035350D" w:rsidRPr="001A48B9" w:rsidRDefault="0035350D" w:rsidP="0035350D">
            <w:pPr>
              <w:spacing w:after="0" w:line="240" w:lineRule="auto"/>
              <w:rPr>
                <w:rFonts w:ascii="Calibri" w:hAnsi="Calibri" w:cs="Calibri"/>
                <w:color w:val="000000" w:themeColor="text1"/>
                <w:kern w:val="0"/>
                <w:sz w:val="21"/>
                <w:szCs w:val="21"/>
                <w14:ligatures w14:val="none"/>
              </w:rPr>
            </w:pPr>
          </w:p>
        </w:tc>
        <w:tc>
          <w:tcPr>
            <w:tcW w:w="2595" w:type="pct"/>
            <w:noWrap/>
            <w:tcMar>
              <w:left w:w="0" w:type="dxa"/>
              <w:right w:w="0" w:type="dxa"/>
            </w:tcMar>
          </w:tcPr>
          <w:p w14:paraId="1BB1EC92" w14:textId="05997191"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P</w:t>
            </w:r>
            <w:r w:rsidR="00BF7F21" w:rsidRPr="001A48B9">
              <w:rPr>
                <w:rFonts w:ascii="Calibri" w:hAnsi="Calibri" w:cs="Calibri"/>
                <w:color w:val="000000" w:themeColor="text1"/>
                <w:kern w:val="0"/>
                <w:sz w:val="21"/>
                <w:szCs w:val="21"/>
                <w14:ligatures w14:val="none"/>
              </w:rPr>
              <w:t>h</w:t>
            </w:r>
            <w:r w:rsidRPr="001A48B9">
              <w:rPr>
                <w:rFonts w:ascii="Calibri" w:eastAsia="Times New Roman" w:hAnsi="Calibri" w:cs="Calibri"/>
                <w:color w:val="000000" w:themeColor="text1"/>
                <w:kern w:val="0"/>
                <w:sz w:val="21"/>
                <w:szCs w:val="21"/>
                <w14:ligatures w14:val="none"/>
              </w:rPr>
              <w:t>F-04: Hard to lift something heavy</w:t>
            </w:r>
          </w:p>
        </w:tc>
        <w:tc>
          <w:tcPr>
            <w:tcW w:w="350" w:type="pct"/>
            <w:noWrap/>
            <w:tcMar>
              <w:left w:w="0" w:type="dxa"/>
              <w:right w:w="0" w:type="dxa"/>
            </w:tcMar>
          </w:tcPr>
          <w:p w14:paraId="13CD51CB" w14:textId="33D5F2DF"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1.066</w:t>
            </w:r>
          </w:p>
        </w:tc>
        <w:tc>
          <w:tcPr>
            <w:tcW w:w="349" w:type="pct"/>
            <w:noWrap/>
            <w:tcMar>
              <w:left w:w="0" w:type="dxa"/>
              <w:right w:w="0" w:type="dxa"/>
            </w:tcMar>
          </w:tcPr>
          <w:p w14:paraId="46C7876D" w14:textId="31D33179"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0.024</w:t>
            </w:r>
          </w:p>
        </w:tc>
        <w:tc>
          <w:tcPr>
            <w:tcW w:w="499" w:type="pct"/>
          </w:tcPr>
          <w:p w14:paraId="6FA340A7" w14:textId="374F962D"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44.346</w:t>
            </w:r>
            <w:r w:rsidRPr="001A48B9">
              <w:rPr>
                <w:rFonts w:ascii="Calibri" w:eastAsia="Times New Roman" w:hAnsi="Calibri" w:cs="Calibri"/>
                <w:color w:val="000000" w:themeColor="text1"/>
                <w:kern w:val="0"/>
                <w:sz w:val="21"/>
                <w:szCs w:val="21"/>
                <w:vertAlign w:val="superscript"/>
                <w14:ligatures w14:val="none"/>
              </w:rPr>
              <w:t>***</w:t>
            </w:r>
          </w:p>
        </w:tc>
        <w:tc>
          <w:tcPr>
            <w:tcW w:w="50" w:type="pct"/>
            <w:noWrap/>
            <w:tcMar>
              <w:left w:w="0" w:type="dxa"/>
              <w:right w:w="0" w:type="dxa"/>
            </w:tcMar>
          </w:tcPr>
          <w:p w14:paraId="64F441A0" w14:textId="77777777" w:rsidR="0035350D" w:rsidRPr="001A48B9" w:rsidRDefault="0035350D" w:rsidP="0035350D">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noWrap/>
            <w:tcMar>
              <w:left w:w="0" w:type="dxa"/>
              <w:right w:w="0" w:type="dxa"/>
            </w:tcMar>
          </w:tcPr>
          <w:p w14:paraId="098673D1" w14:textId="7E60D367"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0.729</w:t>
            </w:r>
          </w:p>
        </w:tc>
        <w:tc>
          <w:tcPr>
            <w:tcW w:w="357" w:type="pct"/>
            <w:noWrap/>
            <w:tcMar>
              <w:left w:w="0" w:type="dxa"/>
              <w:right w:w="0" w:type="dxa"/>
            </w:tcMar>
          </w:tcPr>
          <w:p w14:paraId="0615C07E" w14:textId="5809F4FA"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0.468</w:t>
            </w:r>
          </w:p>
        </w:tc>
      </w:tr>
      <w:tr w:rsidR="002076CE" w:rsidRPr="001A48B9" w14:paraId="31DD9E1B" w14:textId="77777777" w:rsidTr="003D1168">
        <w:trPr>
          <w:trHeight w:val="142"/>
          <w:jc w:val="center"/>
        </w:trPr>
        <w:tc>
          <w:tcPr>
            <w:tcW w:w="446" w:type="pct"/>
            <w:vMerge/>
            <w:tcMar>
              <w:left w:w="0" w:type="dxa"/>
              <w:right w:w="0" w:type="dxa"/>
            </w:tcMar>
          </w:tcPr>
          <w:p w14:paraId="3AF75021" w14:textId="3E2822A8" w:rsidR="0035350D" w:rsidRPr="001A48B9" w:rsidRDefault="0035350D" w:rsidP="0035350D">
            <w:pPr>
              <w:spacing w:after="0" w:line="240" w:lineRule="auto"/>
              <w:rPr>
                <w:rFonts w:ascii="Calibri" w:hAnsi="Calibri" w:cs="Calibri"/>
                <w:color w:val="000000" w:themeColor="text1"/>
                <w:kern w:val="0"/>
                <w:sz w:val="21"/>
                <w:szCs w:val="21"/>
                <w14:ligatures w14:val="none"/>
              </w:rPr>
            </w:pPr>
          </w:p>
        </w:tc>
        <w:tc>
          <w:tcPr>
            <w:tcW w:w="2595" w:type="pct"/>
            <w:noWrap/>
            <w:tcMar>
              <w:left w:w="0" w:type="dxa"/>
              <w:right w:w="0" w:type="dxa"/>
            </w:tcMar>
          </w:tcPr>
          <w:p w14:paraId="3CC9E15F" w14:textId="0F7BFC98"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P</w:t>
            </w:r>
            <w:r w:rsidR="00BF7F21" w:rsidRPr="001A48B9">
              <w:rPr>
                <w:rFonts w:ascii="Calibri" w:hAnsi="Calibri" w:cs="Calibri"/>
                <w:color w:val="000000" w:themeColor="text1"/>
                <w:kern w:val="0"/>
                <w:sz w:val="21"/>
                <w:szCs w:val="21"/>
                <w14:ligatures w14:val="none"/>
              </w:rPr>
              <w:t>h</w:t>
            </w:r>
            <w:r w:rsidRPr="001A48B9">
              <w:rPr>
                <w:rFonts w:ascii="Calibri" w:eastAsia="Times New Roman" w:hAnsi="Calibri" w:cs="Calibri"/>
                <w:color w:val="000000" w:themeColor="text1"/>
                <w:kern w:val="0"/>
                <w:sz w:val="21"/>
                <w:szCs w:val="21"/>
                <w14:ligatures w14:val="none"/>
              </w:rPr>
              <w:t>F-05: Hard to take a bath or shower</w:t>
            </w:r>
          </w:p>
        </w:tc>
        <w:tc>
          <w:tcPr>
            <w:tcW w:w="350" w:type="pct"/>
            <w:noWrap/>
            <w:tcMar>
              <w:left w:w="0" w:type="dxa"/>
              <w:right w:w="0" w:type="dxa"/>
            </w:tcMar>
          </w:tcPr>
          <w:p w14:paraId="27D7DC1F" w14:textId="2881C236"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1.513</w:t>
            </w:r>
          </w:p>
        </w:tc>
        <w:tc>
          <w:tcPr>
            <w:tcW w:w="349" w:type="pct"/>
            <w:noWrap/>
            <w:tcMar>
              <w:left w:w="0" w:type="dxa"/>
              <w:right w:w="0" w:type="dxa"/>
            </w:tcMar>
          </w:tcPr>
          <w:p w14:paraId="1F24463D" w14:textId="15046CF5"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0.083</w:t>
            </w:r>
          </w:p>
        </w:tc>
        <w:tc>
          <w:tcPr>
            <w:tcW w:w="499" w:type="pct"/>
          </w:tcPr>
          <w:p w14:paraId="4DA755BF" w14:textId="5F288937"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18.131</w:t>
            </w:r>
            <w:r w:rsidRPr="001A48B9">
              <w:rPr>
                <w:rFonts w:ascii="Calibri" w:eastAsia="Times New Roman" w:hAnsi="Calibri" w:cs="Calibri"/>
                <w:color w:val="000000" w:themeColor="text1"/>
                <w:kern w:val="0"/>
                <w:sz w:val="21"/>
                <w:szCs w:val="21"/>
                <w:vertAlign w:val="superscript"/>
                <w14:ligatures w14:val="none"/>
              </w:rPr>
              <w:t>***</w:t>
            </w:r>
          </w:p>
        </w:tc>
        <w:tc>
          <w:tcPr>
            <w:tcW w:w="50" w:type="pct"/>
            <w:noWrap/>
            <w:tcMar>
              <w:left w:w="0" w:type="dxa"/>
              <w:right w:w="0" w:type="dxa"/>
            </w:tcMar>
          </w:tcPr>
          <w:p w14:paraId="27915415" w14:textId="77777777" w:rsidR="0035350D" w:rsidRPr="001A48B9" w:rsidRDefault="0035350D" w:rsidP="0035350D">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noWrap/>
            <w:tcMar>
              <w:left w:w="0" w:type="dxa"/>
              <w:right w:w="0" w:type="dxa"/>
            </w:tcMar>
          </w:tcPr>
          <w:p w14:paraId="0D537F5A" w14:textId="639B0815"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0.834</w:t>
            </w:r>
          </w:p>
        </w:tc>
        <w:tc>
          <w:tcPr>
            <w:tcW w:w="357" w:type="pct"/>
            <w:noWrap/>
            <w:tcMar>
              <w:left w:w="0" w:type="dxa"/>
              <w:right w:w="0" w:type="dxa"/>
            </w:tcMar>
          </w:tcPr>
          <w:p w14:paraId="57494B61" w14:textId="11080718"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0.304</w:t>
            </w:r>
          </w:p>
        </w:tc>
      </w:tr>
      <w:tr w:rsidR="002076CE" w:rsidRPr="001A48B9" w14:paraId="2CED033F" w14:textId="77777777" w:rsidTr="003D1168">
        <w:trPr>
          <w:trHeight w:val="142"/>
          <w:jc w:val="center"/>
        </w:trPr>
        <w:tc>
          <w:tcPr>
            <w:tcW w:w="446" w:type="pct"/>
            <w:vMerge/>
            <w:tcMar>
              <w:left w:w="0" w:type="dxa"/>
              <w:right w:w="0" w:type="dxa"/>
            </w:tcMar>
          </w:tcPr>
          <w:p w14:paraId="1E0751CB" w14:textId="6F269AA3" w:rsidR="0035350D" w:rsidRPr="001A48B9" w:rsidRDefault="0035350D" w:rsidP="0035350D">
            <w:pPr>
              <w:spacing w:after="0" w:line="240" w:lineRule="auto"/>
              <w:rPr>
                <w:rFonts w:ascii="Calibri" w:hAnsi="Calibri" w:cs="Calibri"/>
                <w:color w:val="000000" w:themeColor="text1"/>
                <w:kern w:val="0"/>
                <w:sz w:val="21"/>
                <w:szCs w:val="21"/>
                <w14:ligatures w14:val="none"/>
              </w:rPr>
            </w:pPr>
          </w:p>
        </w:tc>
        <w:tc>
          <w:tcPr>
            <w:tcW w:w="2595" w:type="pct"/>
            <w:noWrap/>
            <w:tcMar>
              <w:left w:w="0" w:type="dxa"/>
              <w:right w:w="0" w:type="dxa"/>
            </w:tcMar>
          </w:tcPr>
          <w:p w14:paraId="19D9A660" w14:textId="7124057B"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P</w:t>
            </w:r>
            <w:r w:rsidR="00BF7F21" w:rsidRPr="001A48B9">
              <w:rPr>
                <w:rFonts w:ascii="Calibri" w:hAnsi="Calibri" w:cs="Calibri"/>
                <w:color w:val="000000" w:themeColor="text1"/>
                <w:kern w:val="0"/>
                <w:sz w:val="21"/>
                <w:szCs w:val="21"/>
                <w14:ligatures w14:val="none"/>
              </w:rPr>
              <w:t>h</w:t>
            </w:r>
            <w:r w:rsidRPr="001A48B9">
              <w:rPr>
                <w:rFonts w:ascii="Calibri" w:eastAsia="Times New Roman" w:hAnsi="Calibri" w:cs="Calibri"/>
                <w:color w:val="000000" w:themeColor="text1"/>
                <w:kern w:val="0"/>
                <w:sz w:val="21"/>
                <w:szCs w:val="21"/>
                <w14:ligatures w14:val="none"/>
              </w:rPr>
              <w:t>F-06: Hard to do chores around the house</w:t>
            </w:r>
          </w:p>
        </w:tc>
        <w:tc>
          <w:tcPr>
            <w:tcW w:w="350" w:type="pct"/>
            <w:noWrap/>
            <w:tcMar>
              <w:left w:w="0" w:type="dxa"/>
              <w:right w:w="0" w:type="dxa"/>
            </w:tcMar>
          </w:tcPr>
          <w:p w14:paraId="4DD06B3E" w14:textId="2C6D928D"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1.002</w:t>
            </w:r>
          </w:p>
        </w:tc>
        <w:tc>
          <w:tcPr>
            <w:tcW w:w="349" w:type="pct"/>
            <w:noWrap/>
            <w:tcMar>
              <w:left w:w="0" w:type="dxa"/>
              <w:right w:w="0" w:type="dxa"/>
            </w:tcMar>
          </w:tcPr>
          <w:p w14:paraId="4FAF1678" w14:textId="029C00F2"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0.034</w:t>
            </w:r>
          </w:p>
        </w:tc>
        <w:tc>
          <w:tcPr>
            <w:tcW w:w="499" w:type="pct"/>
          </w:tcPr>
          <w:p w14:paraId="0AFDD77C" w14:textId="0B938B50"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29.835</w:t>
            </w:r>
            <w:r w:rsidRPr="001A48B9">
              <w:rPr>
                <w:rFonts w:ascii="Calibri" w:eastAsia="Times New Roman" w:hAnsi="Calibri" w:cs="Calibri"/>
                <w:color w:val="000000" w:themeColor="text1"/>
                <w:kern w:val="0"/>
                <w:sz w:val="21"/>
                <w:szCs w:val="21"/>
                <w:vertAlign w:val="superscript"/>
                <w14:ligatures w14:val="none"/>
              </w:rPr>
              <w:t>***</w:t>
            </w:r>
          </w:p>
        </w:tc>
        <w:tc>
          <w:tcPr>
            <w:tcW w:w="50" w:type="pct"/>
            <w:noWrap/>
            <w:tcMar>
              <w:left w:w="0" w:type="dxa"/>
              <w:right w:w="0" w:type="dxa"/>
            </w:tcMar>
          </w:tcPr>
          <w:p w14:paraId="47405403" w14:textId="77777777" w:rsidR="0035350D" w:rsidRPr="001A48B9" w:rsidRDefault="0035350D" w:rsidP="0035350D">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noWrap/>
            <w:tcMar>
              <w:left w:w="0" w:type="dxa"/>
              <w:right w:w="0" w:type="dxa"/>
            </w:tcMar>
          </w:tcPr>
          <w:p w14:paraId="09E3D820" w14:textId="4D91FC99"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0.708</w:t>
            </w:r>
          </w:p>
        </w:tc>
        <w:tc>
          <w:tcPr>
            <w:tcW w:w="357" w:type="pct"/>
            <w:noWrap/>
            <w:tcMar>
              <w:left w:w="0" w:type="dxa"/>
              <w:right w:w="0" w:type="dxa"/>
            </w:tcMar>
          </w:tcPr>
          <w:p w14:paraId="04E6FFB9" w14:textId="7C04E940"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0.499</w:t>
            </w:r>
          </w:p>
        </w:tc>
      </w:tr>
      <w:tr w:rsidR="002076CE" w:rsidRPr="001A48B9" w14:paraId="05730DF4" w14:textId="77777777" w:rsidTr="003D1168">
        <w:trPr>
          <w:trHeight w:val="142"/>
          <w:jc w:val="center"/>
        </w:trPr>
        <w:tc>
          <w:tcPr>
            <w:tcW w:w="446" w:type="pct"/>
            <w:vMerge/>
            <w:tcMar>
              <w:left w:w="0" w:type="dxa"/>
              <w:right w:w="0" w:type="dxa"/>
            </w:tcMar>
          </w:tcPr>
          <w:p w14:paraId="1BA253B7" w14:textId="5ABCB940" w:rsidR="0035350D" w:rsidRPr="001A48B9" w:rsidRDefault="0035350D" w:rsidP="0035350D">
            <w:pPr>
              <w:spacing w:after="0" w:line="240" w:lineRule="auto"/>
              <w:rPr>
                <w:rFonts w:ascii="Calibri" w:hAnsi="Calibri" w:cs="Calibri"/>
                <w:color w:val="000000" w:themeColor="text1"/>
                <w:kern w:val="0"/>
                <w:sz w:val="21"/>
                <w:szCs w:val="21"/>
                <w14:ligatures w14:val="none"/>
              </w:rPr>
            </w:pPr>
          </w:p>
        </w:tc>
        <w:tc>
          <w:tcPr>
            <w:tcW w:w="2595" w:type="pct"/>
            <w:noWrap/>
            <w:tcMar>
              <w:left w:w="0" w:type="dxa"/>
              <w:right w:w="0" w:type="dxa"/>
            </w:tcMar>
          </w:tcPr>
          <w:p w14:paraId="3D72666D" w14:textId="43D907F9"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P</w:t>
            </w:r>
            <w:r w:rsidR="00BF7F21" w:rsidRPr="001A48B9">
              <w:rPr>
                <w:rFonts w:ascii="Calibri" w:hAnsi="Calibri" w:cs="Calibri"/>
                <w:color w:val="000000" w:themeColor="text1"/>
                <w:kern w:val="0"/>
                <w:sz w:val="21"/>
                <w:szCs w:val="21"/>
                <w14:ligatures w14:val="none"/>
              </w:rPr>
              <w:t>h</w:t>
            </w:r>
            <w:r w:rsidRPr="001A48B9">
              <w:rPr>
                <w:rFonts w:ascii="Calibri" w:eastAsia="Times New Roman" w:hAnsi="Calibri" w:cs="Calibri"/>
                <w:color w:val="000000" w:themeColor="text1"/>
                <w:kern w:val="0"/>
                <w:sz w:val="21"/>
                <w:szCs w:val="21"/>
                <w14:ligatures w14:val="none"/>
              </w:rPr>
              <w:t>F-07: Hurt or ache</w:t>
            </w:r>
          </w:p>
        </w:tc>
        <w:tc>
          <w:tcPr>
            <w:tcW w:w="350" w:type="pct"/>
            <w:noWrap/>
            <w:tcMar>
              <w:left w:w="0" w:type="dxa"/>
              <w:right w:w="0" w:type="dxa"/>
            </w:tcMar>
          </w:tcPr>
          <w:p w14:paraId="68D0405B" w14:textId="77E09673"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0.710</w:t>
            </w:r>
          </w:p>
        </w:tc>
        <w:tc>
          <w:tcPr>
            <w:tcW w:w="349" w:type="pct"/>
            <w:noWrap/>
            <w:tcMar>
              <w:left w:w="0" w:type="dxa"/>
              <w:right w:w="0" w:type="dxa"/>
            </w:tcMar>
          </w:tcPr>
          <w:p w14:paraId="1841DE52" w14:textId="7DF8B0C3"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0.020</w:t>
            </w:r>
          </w:p>
        </w:tc>
        <w:tc>
          <w:tcPr>
            <w:tcW w:w="499" w:type="pct"/>
          </w:tcPr>
          <w:p w14:paraId="31FA9B8C" w14:textId="4D9CE26B"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36.052</w:t>
            </w:r>
            <w:r w:rsidRPr="001A48B9">
              <w:rPr>
                <w:rFonts w:ascii="Calibri" w:eastAsia="Times New Roman" w:hAnsi="Calibri" w:cs="Calibri"/>
                <w:color w:val="000000" w:themeColor="text1"/>
                <w:kern w:val="0"/>
                <w:sz w:val="21"/>
                <w:szCs w:val="21"/>
                <w:vertAlign w:val="superscript"/>
                <w14:ligatures w14:val="none"/>
              </w:rPr>
              <w:t>***</w:t>
            </w:r>
          </w:p>
        </w:tc>
        <w:tc>
          <w:tcPr>
            <w:tcW w:w="50" w:type="pct"/>
            <w:noWrap/>
            <w:tcMar>
              <w:left w:w="0" w:type="dxa"/>
              <w:right w:w="0" w:type="dxa"/>
            </w:tcMar>
          </w:tcPr>
          <w:p w14:paraId="762E26B1" w14:textId="77777777" w:rsidR="0035350D" w:rsidRPr="001A48B9" w:rsidRDefault="0035350D" w:rsidP="0035350D">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noWrap/>
            <w:tcMar>
              <w:left w:w="0" w:type="dxa"/>
              <w:right w:w="0" w:type="dxa"/>
            </w:tcMar>
          </w:tcPr>
          <w:p w14:paraId="638F5686" w14:textId="749453CB"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0.579</w:t>
            </w:r>
          </w:p>
        </w:tc>
        <w:tc>
          <w:tcPr>
            <w:tcW w:w="357" w:type="pct"/>
            <w:noWrap/>
            <w:tcMar>
              <w:left w:w="0" w:type="dxa"/>
              <w:right w:w="0" w:type="dxa"/>
            </w:tcMar>
          </w:tcPr>
          <w:p w14:paraId="0CF74732" w14:textId="63752BAB"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0.665</w:t>
            </w:r>
          </w:p>
        </w:tc>
      </w:tr>
      <w:tr w:rsidR="002076CE" w:rsidRPr="001A48B9" w14:paraId="52A69293" w14:textId="77777777" w:rsidTr="003D1168">
        <w:trPr>
          <w:trHeight w:val="142"/>
          <w:jc w:val="center"/>
        </w:trPr>
        <w:tc>
          <w:tcPr>
            <w:tcW w:w="446" w:type="pct"/>
            <w:vMerge/>
            <w:tcMar>
              <w:left w:w="0" w:type="dxa"/>
              <w:right w:w="0" w:type="dxa"/>
            </w:tcMar>
          </w:tcPr>
          <w:p w14:paraId="29EAF361" w14:textId="28ED0699" w:rsidR="0035350D" w:rsidRPr="001A48B9" w:rsidRDefault="0035350D" w:rsidP="0035350D">
            <w:pPr>
              <w:spacing w:after="0" w:line="240" w:lineRule="auto"/>
              <w:rPr>
                <w:rFonts w:ascii="Calibri" w:hAnsi="Calibri" w:cs="Calibri"/>
                <w:color w:val="000000" w:themeColor="text1"/>
                <w:kern w:val="0"/>
                <w:sz w:val="21"/>
                <w:szCs w:val="21"/>
                <w14:ligatures w14:val="none"/>
              </w:rPr>
            </w:pPr>
          </w:p>
        </w:tc>
        <w:tc>
          <w:tcPr>
            <w:tcW w:w="2595" w:type="pct"/>
            <w:tcBorders>
              <w:bottom w:val="dotted" w:sz="2" w:space="0" w:color="auto"/>
            </w:tcBorders>
            <w:noWrap/>
            <w:tcMar>
              <w:left w:w="0" w:type="dxa"/>
              <w:right w:w="0" w:type="dxa"/>
            </w:tcMar>
          </w:tcPr>
          <w:p w14:paraId="35878A62" w14:textId="27DF8D9E"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P</w:t>
            </w:r>
            <w:r w:rsidR="00BF7F21" w:rsidRPr="001A48B9">
              <w:rPr>
                <w:rFonts w:ascii="Calibri" w:hAnsi="Calibri" w:cs="Calibri"/>
                <w:color w:val="000000" w:themeColor="text1"/>
                <w:kern w:val="0"/>
                <w:sz w:val="21"/>
                <w:szCs w:val="21"/>
                <w14:ligatures w14:val="none"/>
              </w:rPr>
              <w:t>h</w:t>
            </w:r>
            <w:r w:rsidRPr="001A48B9">
              <w:rPr>
                <w:rFonts w:ascii="Calibri" w:eastAsia="Times New Roman" w:hAnsi="Calibri" w:cs="Calibri"/>
                <w:color w:val="000000" w:themeColor="text1"/>
                <w:kern w:val="0"/>
                <w:sz w:val="21"/>
                <w:szCs w:val="21"/>
                <w14:ligatures w14:val="none"/>
              </w:rPr>
              <w:t>F-08: Have low energy</w:t>
            </w:r>
          </w:p>
        </w:tc>
        <w:tc>
          <w:tcPr>
            <w:tcW w:w="350" w:type="pct"/>
            <w:tcBorders>
              <w:bottom w:val="dotted" w:sz="2" w:space="0" w:color="auto"/>
            </w:tcBorders>
            <w:noWrap/>
            <w:tcMar>
              <w:left w:w="0" w:type="dxa"/>
              <w:right w:w="0" w:type="dxa"/>
            </w:tcMar>
          </w:tcPr>
          <w:p w14:paraId="2BD4A9A5" w14:textId="0CDD017A"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0.854</w:t>
            </w:r>
          </w:p>
        </w:tc>
        <w:tc>
          <w:tcPr>
            <w:tcW w:w="349" w:type="pct"/>
            <w:tcBorders>
              <w:bottom w:val="dotted" w:sz="2" w:space="0" w:color="auto"/>
            </w:tcBorders>
            <w:noWrap/>
            <w:tcMar>
              <w:left w:w="0" w:type="dxa"/>
              <w:right w:w="0" w:type="dxa"/>
            </w:tcMar>
          </w:tcPr>
          <w:p w14:paraId="187CE2D4" w14:textId="158E4C70"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0.020</w:t>
            </w:r>
          </w:p>
        </w:tc>
        <w:tc>
          <w:tcPr>
            <w:tcW w:w="499" w:type="pct"/>
            <w:tcBorders>
              <w:bottom w:val="dotted" w:sz="2" w:space="0" w:color="auto"/>
            </w:tcBorders>
          </w:tcPr>
          <w:p w14:paraId="0A16A839" w14:textId="24A1907F"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42.268</w:t>
            </w:r>
            <w:r w:rsidRPr="001A48B9">
              <w:rPr>
                <w:rFonts w:ascii="Calibri" w:eastAsia="Times New Roman" w:hAnsi="Calibri" w:cs="Calibri"/>
                <w:color w:val="000000" w:themeColor="text1"/>
                <w:kern w:val="0"/>
                <w:sz w:val="21"/>
                <w:szCs w:val="21"/>
                <w:vertAlign w:val="superscript"/>
                <w14:ligatures w14:val="none"/>
              </w:rPr>
              <w:t>***</w:t>
            </w:r>
          </w:p>
        </w:tc>
        <w:tc>
          <w:tcPr>
            <w:tcW w:w="50" w:type="pct"/>
            <w:tcBorders>
              <w:bottom w:val="dotted" w:sz="2" w:space="0" w:color="auto"/>
            </w:tcBorders>
            <w:noWrap/>
            <w:tcMar>
              <w:left w:w="0" w:type="dxa"/>
              <w:right w:w="0" w:type="dxa"/>
            </w:tcMar>
          </w:tcPr>
          <w:p w14:paraId="224057F1" w14:textId="77777777" w:rsidR="0035350D" w:rsidRPr="001A48B9" w:rsidRDefault="0035350D" w:rsidP="0035350D">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tcBorders>
              <w:bottom w:val="dotted" w:sz="2" w:space="0" w:color="auto"/>
            </w:tcBorders>
            <w:noWrap/>
            <w:tcMar>
              <w:left w:w="0" w:type="dxa"/>
              <w:right w:w="0" w:type="dxa"/>
            </w:tcMar>
          </w:tcPr>
          <w:p w14:paraId="197A8C19" w14:textId="795F8742"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0.650</w:t>
            </w:r>
          </w:p>
        </w:tc>
        <w:tc>
          <w:tcPr>
            <w:tcW w:w="357" w:type="pct"/>
            <w:tcBorders>
              <w:bottom w:val="dotted" w:sz="2" w:space="0" w:color="auto"/>
            </w:tcBorders>
            <w:noWrap/>
            <w:tcMar>
              <w:left w:w="0" w:type="dxa"/>
              <w:right w:w="0" w:type="dxa"/>
            </w:tcMar>
          </w:tcPr>
          <w:p w14:paraId="0D5D62DE" w14:textId="21191CDC"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0.578</w:t>
            </w:r>
          </w:p>
        </w:tc>
      </w:tr>
      <w:tr w:rsidR="002076CE" w:rsidRPr="001A48B9" w14:paraId="4D5B2CA1" w14:textId="77777777" w:rsidTr="003D1168">
        <w:trPr>
          <w:trHeight w:val="142"/>
          <w:jc w:val="center"/>
        </w:trPr>
        <w:tc>
          <w:tcPr>
            <w:tcW w:w="446" w:type="pct"/>
            <w:vMerge/>
            <w:tcMar>
              <w:left w:w="0" w:type="dxa"/>
              <w:right w:w="0" w:type="dxa"/>
            </w:tcMar>
          </w:tcPr>
          <w:p w14:paraId="36143787" w14:textId="06393249" w:rsidR="0035350D" w:rsidRPr="001A48B9" w:rsidRDefault="0035350D" w:rsidP="0035350D">
            <w:pPr>
              <w:spacing w:after="0" w:line="240" w:lineRule="auto"/>
              <w:rPr>
                <w:rFonts w:ascii="Calibri" w:hAnsi="Calibri" w:cs="Calibri"/>
                <w:color w:val="000000" w:themeColor="text1"/>
                <w:kern w:val="0"/>
                <w:sz w:val="21"/>
                <w:szCs w:val="21"/>
                <w14:ligatures w14:val="none"/>
              </w:rPr>
            </w:pPr>
          </w:p>
        </w:tc>
        <w:tc>
          <w:tcPr>
            <w:tcW w:w="2595" w:type="pct"/>
            <w:tcBorders>
              <w:top w:val="dotted" w:sz="2" w:space="0" w:color="auto"/>
            </w:tcBorders>
            <w:noWrap/>
            <w:tcMar>
              <w:left w:w="0" w:type="dxa"/>
              <w:right w:w="0" w:type="dxa"/>
            </w:tcMar>
            <w:hideMark/>
          </w:tcPr>
          <w:p w14:paraId="40A2F8CE" w14:textId="6ED3038A"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E</w:t>
            </w:r>
            <w:r w:rsidR="00BF7F21" w:rsidRPr="001A48B9">
              <w:rPr>
                <w:rFonts w:ascii="Calibri" w:hAnsi="Calibri" w:cs="Calibri"/>
                <w:color w:val="000000" w:themeColor="text1"/>
                <w:kern w:val="0"/>
                <w:sz w:val="21"/>
                <w:szCs w:val="21"/>
                <w14:ligatures w14:val="none"/>
              </w:rPr>
              <w:t>m</w:t>
            </w:r>
            <w:r w:rsidRPr="001A48B9">
              <w:rPr>
                <w:rFonts w:ascii="Calibri" w:eastAsia="Times New Roman" w:hAnsi="Calibri" w:cs="Calibri"/>
                <w:color w:val="000000" w:themeColor="text1"/>
                <w:kern w:val="0"/>
                <w:sz w:val="21"/>
                <w:szCs w:val="21"/>
                <w14:ligatures w14:val="none"/>
              </w:rPr>
              <w:t>F-01: Feel afraid or scared</w:t>
            </w:r>
          </w:p>
        </w:tc>
        <w:tc>
          <w:tcPr>
            <w:tcW w:w="350" w:type="pct"/>
            <w:tcBorders>
              <w:top w:val="dotted" w:sz="2" w:space="0" w:color="auto"/>
            </w:tcBorders>
            <w:noWrap/>
            <w:tcMar>
              <w:left w:w="0" w:type="dxa"/>
              <w:right w:w="0" w:type="dxa"/>
            </w:tcMar>
          </w:tcPr>
          <w:p w14:paraId="472FCA9B" w14:textId="1748A622"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1.604</w:t>
            </w:r>
          </w:p>
        </w:tc>
        <w:tc>
          <w:tcPr>
            <w:tcW w:w="349" w:type="pct"/>
            <w:tcBorders>
              <w:top w:val="dotted" w:sz="2" w:space="0" w:color="auto"/>
            </w:tcBorders>
            <w:noWrap/>
            <w:tcMar>
              <w:left w:w="0" w:type="dxa"/>
              <w:right w:w="0" w:type="dxa"/>
            </w:tcMar>
          </w:tcPr>
          <w:p w14:paraId="0F7C7900" w14:textId="5818F14E"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0.034</w:t>
            </w:r>
          </w:p>
        </w:tc>
        <w:tc>
          <w:tcPr>
            <w:tcW w:w="499" w:type="pct"/>
            <w:tcBorders>
              <w:top w:val="dotted" w:sz="2" w:space="0" w:color="auto"/>
            </w:tcBorders>
          </w:tcPr>
          <w:p w14:paraId="353A9C90" w14:textId="694BAC54"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47.255</w:t>
            </w:r>
            <w:r w:rsidRPr="001A48B9">
              <w:rPr>
                <w:rFonts w:ascii="Calibri" w:eastAsia="Times New Roman" w:hAnsi="Calibri" w:cs="Calibri"/>
                <w:color w:val="000000" w:themeColor="text1"/>
                <w:kern w:val="0"/>
                <w:sz w:val="21"/>
                <w:szCs w:val="21"/>
                <w:vertAlign w:val="superscript"/>
                <w14:ligatures w14:val="none"/>
              </w:rPr>
              <w:t>***</w:t>
            </w:r>
          </w:p>
        </w:tc>
        <w:tc>
          <w:tcPr>
            <w:tcW w:w="50" w:type="pct"/>
            <w:tcBorders>
              <w:top w:val="dotted" w:sz="2" w:space="0" w:color="auto"/>
            </w:tcBorders>
            <w:noWrap/>
            <w:tcMar>
              <w:left w:w="0" w:type="dxa"/>
              <w:right w:w="0" w:type="dxa"/>
            </w:tcMar>
          </w:tcPr>
          <w:p w14:paraId="2495168F" w14:textId="77777777" w:rsidR="0035350D" w:rsidRPr="001A48B9" w:rsidRDefault="0035350D" w:rsidP="0035350D">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tcBorders>
              <w:top w:val="dotted" w:sz="2" w:space="0" w:color="auto"/>
            </w:tcBorders>
            <w:noWrap/>
            <w:tcMar>
              <w:left w:w="0" w:type="dxa"/>
              <w:right w:w="0" w:type="dxa"/>
            </w:tcMar>
          </w:tcPr>
          <w:p w14:paraId="068F220D" w14:textId="60C3ADAB"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0.849</w:t>
            </w:r>
          </w:p>
        </w:tc>
        <w:tc>
          <w:tcPr>
            <w:tcW w:w="357" w:type="pct"/>
            <w:tcBorders>
              <w:top w:val="dotted" w:sz="2" w:space="0" w:color="auto"/>
            </w:tcBorders>
            <w:noWrap/>
            <w:tcMar>
              <w:left w:w="0" w:type="dxa"/>
              <w:right w:w="0" w:type="dxa"/>
            </w:tcMar>
          </w:tcPr>
          <w:p w14:paraId="3C1A05BE" w14:textId="2DCE4657"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0.280</w:t>
            </w:r>
          </w:p>
        </w:tc>
      </w:tr>
      <w:tr w:rsidR="002076CE" w:rsidRPr="001A48B9" w14:paraId="762A5723" w14:textId="77777777" w:rsidTr="003D1168">
        <w:trPr>
          <w:trHeight w:val="227"/>
          <w:jc w:val="center"/>
        </w:trPr>
        <w:tc>
          <w:tcPr>
            <w:tcW w:w="446" w:type="pct"/>
            <w:vMerge/>
            <w:tcMar>
              <w:left w:w="0" w:type="dxa"/>
              <w:right w:w="0" w:type="dxa"/>
            </w:tcMar>
          </w:tcPr>
          <w:p w14:paraId="3DCBF7D4" w14:textId="77777777"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p>
        </w:tc>
        <w:tc>
          <w:tcPr>
            <w:tcW w:w="2595" w:type="pct"/>
            <w:noWrap/>
            <w:tcMar>
              <w:left w:w="0" w:type="dxa"/>
              <w:right w:w="0" w:type="dxa"/>
            </w:tcMar>
            <w:hideMark/>
          </w:tcPr>
          <w:p w14:paraId="54EF439A" w14:textId="7C766F5F"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E</w:t>
            </w:r>
            <w:r w:rsidR="00BF7F21" w:rsidRPr="001A48B9">
              <w:rPr>
                <w:rFonts w:ascii="Calibri" w:hAnsi="Calibri" w:cs="Calibri"/>
                <w:color w:val="000000" w:themeColor="text1"/>
                <w:kern w:val="0"/>
                <w:sz w:val="21"/>
                <w:szCs w:val="21"/>
                <w14:ligatures w14:val="none"/>
              </w:rPr>
              <w:t>m</w:t>
            </w:r>
            <w:r w:rsidRPr="001A48B9">
              <w:rPr>
                <w:rFonts w:ascii="Calibri" w:eastAsia="Times New Roman" w:hAnsi="Calibri" w:cs="Calibri"/>
                <w:color w:val="000000" w:themeColor="text1"/>
                <w:kern w:val="0"/>
                <w:sz w:val="21"/>
                <w:szCs w:val="21"/>
                <w14:ligatures w14:val="none"/>
              </w:rPr>
              <w:t>F-02: Feel sad or blue</w:t>
            </w:r>
          </w:p>
        </w:tc>
        <w:tc>
          <w:tcPr>
            <w:tcW w:w="350" w:type="pct"/>
            <w:noWrap/>
            <w:tcMar>
              <w:left w:w="0" w:type="dxa"/>
              <w:right w:w="0" w:type="dxa"/>
            </w:tcMar>
          </w:tcPr>
          <w:p w14:paraId="7A013EA3" w14:textId="65544C32"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1.685</w:t>
            </w:r>
          </w:p>
        </w:tc>
        <w:tc>
          <w:tcPr>
            <w:tcW w:w="349" w:type="pct"/>
            <w:noWrap/>
            <w:tcMar>
              <w:left w:w="0" w:type="dxa"/>
              <w:right w:w="0" w:type="dxa"/>
            </w:tcMar>
          </w:tcPr>
          <w:p w14:paraId="1CCCEF4C" w14:textId="7B4D1CAA"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0.037</w:t>
            </w:r>
          </w:p>
        </w:tc>
        <w:tc>
          <w:tcPr>
            <w:tcW w:w="499" w:type="pct"/>
            <w:noWrap/>
            <w:tcMar>
              <w:left w:w="0" w:type="dxa"/>
              <w:right w:w="0" w:type="dxa"/>
            </w:tcMar>
          </w:tcPr>
          <w:p w14:paraId="7D0508A7" w14:textId="4ED26D13"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45.226</w:t>
            </w:r>
            <w:r w:rsidRPr="001A48B9">
              <w:rPr>
                <w:rFonts w:ascii="Calibri" w:eastAsia="Times New Roman" w:hAnsi="Calibri" w:cs="Calibri"/>
                <w:color w:val="000000" w:themeColor="text1"/>
                <w:kern w:val="0"/>
                <w:sz w:val="21"/>
                <w:szCs w:val="21"/>
                <w:vertAlign w:val="superscript"/>
                <w14:ligatures w14:val="none"/>
              </w:rPr>
              <w:t>***</w:t>
            </w:r>
          </w:p>
        </w:tc>
        <w:tc>
          <w:tcPr>
            <w:tcW w:w="50" w:type="pct"/>
            <w:noWrap/>
            <w:tcMar>
              <w:left w:w="0" w:type="dxa"/>
              <w:right w:w="0" w:type="dxa"/>
            </w:tcMar>
          </w:tcPr>
          <w:p w14:paraId="4529EAE6" w14:textId="77777777" w:rsidR="0035350D" w:rsidRPr="001A48B9" w:rsidRDefault="0035350D" w:rsidP="0035350D">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noWrap/>
            <w:tcMar>
              <w:left w:w="0" w:type="dxa"/>
              <w:right w:w="0" w:type="dxa"/>
            </w:tcMar>
          </w:tcPr>
          <w:p w14:paraId="742559AF" w14:textId="32EA889E"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0.860</w:t>
            </w:r>
          </w:p>
        </w:tc>
        <w:tc>
          <w:tcPr>
            <w:tcW w:w="357" w:type="pct"/>
            <w:noWrap/>
            <w:tcMar>
              <w:left w:w="0" w:type="dxa"/>
              <w:right w:w="0" w:type="dxa"/>
            </w:tcMar>
          </w:tcPr>
          <w:p w14:paraId="57EE9080" w14:textId="414868B9"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0.260</w:t>
            </w:r>
          </w:p>
        </w:tc>
      </w:tr>
      <w:tr w:rsidR="002076CE" w:rsidRPr="001A48B9" w14:paraId="37E51B4A" w14:textId="77777777" w:rsidTr="003D1168">
        <w:trPr>
          <w:trHeight w:val="227"/>
          <w:jc w:val="center"/>
        </w:trPr>
        <w:tc>
          <w:tcPr>
            <w:tcW w:w="446" w:type="pct"/>
            <w:vMerge/>
            <w:tcMar>
              <w:left w:w="0" w:type="dxa"/>
              <w:right w:w="0" w:type="dxa"/>
            </w:tcMar>
          </w:tcPr>
          <w:p w14:paraId="515DD559" w14:textId="77777777"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p>
        </w:tc>
        <w:tc>
          <w:tcPr>
            <w:tcW w:w="2595" w:type="pct"/>
            <w:noWrap/>
            <w:tcMar>
              <w:left w:w="0" w:type="dxa"/>
              <w:right w:w="0" w:type="dxa"/>
            </w:tcMar>
            <w:hideMark/>
          </w:tcPr>
          <w:p w14:paraId="17CE8616" w14:textId="76476F6F"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E</w:t>
            </w:r>
            <w:r w:rsidR="00BF7F21" w:rsidRPr="001A48B9">
              <w:rPr>
                <w:rFonts w:ascii="Calibri" w:hAnsi="Calibri" w:cs="Calibri"/>
                <w:color w:val="000000" w:themeColor="text1"/>
                <w:kern w:val="0"/>
                <w:sz w:val="21"/>
                <w:szCs w:val="21"/>
                <w14:ligatures w14:val="none"/>
              </w:rPr>
              <w:t>m</w:t>
            </w:r>
            <w:r w:rsidRPr="001A48B9">
              <w:rPr>
                <w:rFonts w:ascii="Calibri" w:eastAsia="Times New Roman" w:hAnsi="Calibri" w:cs="Calibri"/>
                <w:color w:val="000000" w:themeColor="text1"/>
                <w:kern w:val="0"/>
                <w:sz w:val="21"/>
                <w:szCs w:val="21"/>
                <w14:ligatures w14:val="none"/>
              </w:rPr>
              <w:t>F-03: Feel angry</w:t>
            </w:r>
          </w:p>
        </w:tc>
        <w:tc>
          <w:tcPr>
            <w:tcW w:w="350" w:type="pct"/>
            <w:noWrap/>
            <w:tcMar>
              <w:left w:w="0" w:type="dxa"/>
              <w:right w:w="0" w:type="dxa"/>
            </w:tcMar>
          </w:tcPr>
          <w:p w14:paraId="68FAA9CB" w14:textId="527E0FFA"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1.496</w:t>
            </w:r>
          </w:p>
        </w:tc>
        <w:tc>
          <w:tcPr>
            <w:tcW w:w="349" w:type="pct"/>
            <w:noWrap/>
            <w:tcMar>
              <w:left w:w="0" w:type="dxa"/>
              <w:right w:w="0" w:type="dxa"/>
            </w:tcMar>
          </w:tcPr>
          <w:p w14:paraId="7350CC9A" w14:textId="7C09542D"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0.031</w:t>
            </w:r>
          </w:p>
        </w:tc>
        <w:tc>
          <w:tcPr>
            <w:tcW w:w="499" w:type="pct"/>
            <w:noWrap/>
            <w:tcMar>
              <w:left w:w="0" w:type="dxa"/>
              <w:right w:w="0" w:type="dxa"/>
            </w:tcMar>
          </w:tcPr>
          <w:p w14:paraId="7DC61372" w14:textId="009DAF33"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48.772</w:t>
            </w:r>
            <w:r w:rsidRPr="001A48B9">
              <w:rPr>
                <w:rFonts w:ascii="Calibri" w:eastAsia="Times New Roman" w:hAnsi="Calibri" w:cs="Calibri"/>
                <w:color w:val="000000" w:themeColor="text1"/>
                <w:kern w:val="0"/>
                <w:sz w:val="21"/>
                <w:szCs w:val="21"/>
                <w:vertAlign w:val="superscript"/>
                <w14:ligatures w14:val="none"/>
              </w:rPr>
              <w:t>***</w:t>
            </w:r>
          </w:p>
        </w:tc>
        <w:tc>
          <w:tcPr>
            <w:tcW w:w="50" w:type="pct"/>
            <w:noWrap/>
            <w:tcMar>
              <w:left w:w="0" w:type="dxa"/>
              <w:right w:w="0" w:type="dxa"/>
            </w:tcMar>
          </w:tcPr>
          <w:p w14:paraId="32E50502" w14:textId="77777777" w:rsidR="0035350D" w:rsidRPr="001A48B9" w:rsidRDefault="0035350D" w:rsidP="0035350D">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noWrap/>
            <w:tcMar>
              <w:left w:w="0" w:type="dxa"/>
              <w:right w:w="0" w:type="dxa"/>
            </w:tcMar>
          </w:tcPr>
          <w:p w14:paraId="16FDFCAA" w14:textId="782ED427"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0.831</w:t>
            </w:r>
          </w:p>
        </w:tc>
        <w:tc>
          <w:tcPr>
            <w:tcW w:w="357" w:type="pct"/>
            <w:noWrap/>
            <w:tcMar>
              <w:left w:w="0" w:type="dxa"/>
              <w:right w:w="0" w:type="dxa"/>
            </w:tcMar>
          </w:tcPr>
          <w:p w14:paraId="28D2BE8E" w14:textId="4B93604D"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0.309</w:t>
            </w:r>
          </w:p>
        </w:tc>
      </w:tr>
      <w:tr w:rsidR="002076CE" w:rsidRPr="001A48B9" w14:paraId="44A62A8E" w14:textId="77777777" w:rsidTr="003D1168">
        <w:trPr>
          <w:trHeight w:val="227"/>
          <w:jc w:val="center"/>
        </w:trPr>
        <w:tc>
          <w:tcPr>
            <w:tcW w:w="446" w:type="pct"/>
            <w:vMerge/>
            <w:tcMar>
              <w:left w:w="0" w:type="dxa"/>
              <w:right w:w="0" w:type="dxa"/>
            </w:tcMar>
            <w:hideMark/>
          </w:tcPr>
          <w:p w14:paraId="6B54A738" w14:textId="77777777"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p>
        </w:tc>
        <w:tc>
          <w:tcPr>
            <w:tcW w:w="2595" w:type="pct"/>
            <w:noWrap/>
            <w:tcMar>
              <w:left w:w="0" w:type="dxa"/>
              <w:right w:w="0" w:type="dxa"/>
            </w:tcMar>
            <w:hideMark/>
          </w:tcPr>
          <w:p w14:paraId="299FF82C" w14:textId="436AD6DC"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E</w:t>
            </w:r>
            <w:r w:rsidR="00BF7F21" w:rsidRPr="001A48B9">
              <w:rPr>
                <w:rFonts w:ascii="Calibri" w:hAnsi="Calibri" w:cs="Calibri"/>
                <w:color w:val="000000" w:themeColor="text1"/>
                <w:kern w:val="0"/>
                <w:sz w:val="21"/>
                <w:szCs w:val="21"/>
                <w14:ligatures w14:val="none"/>
              </w:rPr>
              <w:t>m</w:t>
            </w:r>
            <w:r w:rsidRPr="001A48B9">
              <w:rPr>
                <w:rFonts w:ascii="Calibri" w:eastAsia="Times New Roman" w:hAnsi="Calibri" w:cs="Calibri"/>
                <w:color w:val="000000" w:themeColor="text1"/>
                <w:kern w:val="0"/>
                <w:sz w:val="21"/>
                <w:szCs w:val="21"/>
                <w14:ligatures w14:val="none"/>
              </w:rPr>
              <w:t>F-04: Trouble sleeping</w:t>
            </w:r>
          </w:p>
        </w:tc>
        <w:tc>
          <w:tcPr>
            <w:tcW w:w="350" w:type="pct"/>
            <w:noWrap/>
            <w:tcMar>
              <w:left w:w="0" w:type="dxa"/>
              <w:right w:w="0" w:type="dxa"/>
            </w:tcMar>
          </w:tcPr>
          <w:p w14:paraId="790067F4" w14:textId="1C74F98A"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0.970</w:t>
            </w:r>
          </w:p>
        </w:tc>
        <w:tc>
          <w:tcPr>
            <w:tcW w:w="349" w:type="pct"/>
            <w:noWrap/>
            <w:tcMar>
              <w:left w:w="0" w:type="dxa"/>
              <w:right w:w="0" w:type="dxa"/>
            </w:tcMar>
          </w:tcPr>
          <w:p w14:paraId="1FA0EFC8" w14:textId="66624450"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0.020</w:t>
            </w:r>
          </w:p>
        </w:tc>
        <w:tc>
          <w:tcPr>
            <w:tcW w:w="499" w:type="pct"/>
            <w:noWrap/>
            <w:tcMar>
              <w:left w:w="0" w:type="dxa"/>
              <w:right w:w="0" w:type="dxa"/>
            </w:tcMar>
          </w:tcPr>
          <w:p w14:paraId="7C1B941C" w14:textId="33213D84"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48.470</w:t>
            </w:r>
            <w:r w:rsidRPr="001A48B9">
              <w:rPr>
                <w:rFonts w:ascii="Calibri" w:eastAsia="Times New Roman" w:hAnsi="Calibri" w:cs="Calibri"/>
                <w:color w:val="000000" w:themeColor="text1"/>
                <w:kern w:val="0"/>
                <w:sz w:val="21"/>
                <w:szCs w:val="21"/>
                <w:vertAlign w:val="superscript"/>
                <w14:ligatures w14:val="none"/>
              </w:rPr>
              <w:t>***</w:t>
            </w:r>
          </w:p>
        </w:tc>
        <w:tc>
          <w:tcPr>
            <w:tcW w:w="50" w:type="pct"/>
            <w:noWrap/>
            <w:tcMar>
              <w:left w:w="0" w:type="dxa"/>
              <w:right w:w="0" w:type="dxa"/>
            </w:tcMar>
          </w:tcPr>
          <w:p w14:paraId="490DE8D0" w14:textId="77777777" w:rsidR="0035350D" w:rsidRPr="001A48B9" w:rsidRDefault="0035350D" w:rsidP="0035350D">
            <w:pPr>
              <w:spacing w:after="0" w:line="240" w:lineRule="auto"/>
              <w:rPr>
                <w:rFonts w:ascii="Calibri" w:eastAsia="Times New Roman" w:hAnsi="Calibri" w:cs="Calibri"/>
                <w:b/>
                <w:bCs/>
                <w:color w:val="000000" w:themeColor="text1"/>
                <w:kern w:val="0"/>
                <w:sz w:val="21"/>
                <w:szCs w:val="21"/>
                <w:highlight w:val="yellow"/>
                <w14:ligatures w14:val="none"/>
              </w:rPr>
            </w:pPr>
          </w:p>
        </w:tc>
        <w:tc>
          <w:tcPr>
            <w:tcW w:w="354" w:type="pct"/>
            <w:noWrap/>
            <w:tcMar>
              <w:left w:w="0" w:type="dxa"/>
              <w:right w:w="0" w:type="dxa"/>
            </w:tcMar>
          </w:tcPr>
          <w:p w14:paraId="35A94A1B" w14:textId="58269C03"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0.696</w:t>
            </w:r>
          </w:p>
        </w:tc>
        <w:tc>
          <w:tcPr>
            <w:tcW w:w="357" w:type="pct"/>
            <w:noWrap/>
            <w:tcMar>
              <w:left w:w="0" w:type="dxa"/>
              <w:right w:w="0" w:type="dxa"/>
            </w:tcMar>
          </w:tcPr>
          <w:p w14:paraId="3A8CBFC8" w14:textId="5647B49F"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0.515</w:t>
            </w:r>
          </w:p>
        </w:tc>
      </w:tr>
      <w:tr w:rsidR="002076CE" w:rsidRPr="001A48B9" w14:paraId="3330C417" w14:textId="77777777" w:rsidTr="003D1168">
        <w:trPr>
          <w:trHeight w:val="227"/>
          <w:jc w:val="center"/>
        </w:trPr>
        <w:tc>
          <w:tcPr>
            <w:tcW w:w="446" w:type="pct"/>
            <w:vMerge/>
            <w:tcMar>
              <w:left w:w="0" w:type="dxa"/>
              <w:right w:w="0" w:type="dxa"/>
            </w:tcMar>
          </w:tcPr>
          <w:p w14:paraId="35BB6DB1" w14:textId="77777777"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p>
        </w:tc>
        <w:tc>
          <w:tcPr>
            <w:tcW w:w="2595" w:type="pct"/>
            <w:tcBorders>
              <w:bottom w:val="dotted" w:sz="4" w:space="0" w:color="auto"/>
            </w:tcBorders>
            <w:noWrap/>
            <w:tcMar>
              <w:left w:w="0" w:type="dxa"/>
              <w:right w:w="0" w:type="dxa"/>
            </w:tcMar>
          </w:tcPr>
          <w:p w14:paraId="726BEC8D" w14:textId="430802BE"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E</w:t>
            </w:r>
            <w:r w:rsidR="00BF7F21" w:rsidRPr="001A48B9">
              <w:rPr>
                <w:rFonts w:ascii="Calibri" w:hAnsi="Calibri" w:cs="Calibri"/>
                <w:color w:val="000000" w:themeColor="text1"/>
                <w:kern w:val="0"/>
                <w:sz w:val="21"/>
                <w:szCs w:val="21"/>
                <w14:ligatures w14:val="none"/>
              </w:rPr>
              <w:t>m</w:t>
            </w:r>
            <w:r w:rsidRPr="001A48B9">
              <w:rPr>
                <w:rFonts w:ascii="Calibri" w:eastAsia="Times New Roman" w:hAnsi="Calibri" w:cs="Calibri"/>
                <w:color w:val="000000" w:themeColor="text1"/>
                <w:kern w:val="0"/>
                <w:sz w:val="21"/>
                <w:szCs w:val="21"/>
                <w14:ligatures w14:val="none"/>
              </w:rPr>
              <w:t>F-05: Worry about what will happen</w:t>
            </w:r>
          </w:p>
        </w:tc>
        <w:tc>
          <w:tcPr>
            <w:tcW w:w="350" w:type="pct"/>
            <w:tcBorders>
              <w:bottom w:val="dotted" w:sz="4" w:space="0" w:color="auto"/>
            </w:tcBorders>
            <w:noWrap/>
            <w:tcMar>
              <w:left w:w="0" w:type="dxa"/>
              <w:right w:w="0" w:type="dxa"/>
            </w:tcMar>
          </w:tcPr>
          <w:p w14:paraId="315EC17A" w14:textId="6EDC81B9"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1.381</w:t>
            </w:r>
          </w:p>
        </w:tc>
        <w:tc>
          <w:tcPr>
            <w:tcW w:w="349" w:type="pct"/>
            <w:tcBorders>
              <w:bottom w:val="dotted" w:sz="4" w:space="0" w:color="auto"/>
            </w:tcBorders>
            <w:noWrap/>
            <w:tcMar>
              <w:left w:w="0" w:type="dxa"/>
              <w:right w:w="0" w:type="dxa"/>
            </w:tcMar>
          </w:tcPr>
          <w:p w14:paraId="1B3140A9" w14:textId="1826BE34"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0.028</w:t>
            </w:r>
          </w:p>
        </w:tc>
        <w:tc>
          <w:tcPr>
            <w:tcW w:w="499" w:type="pct"/>
            <w:tcBorders>
              <w:bottom w:val="dotted" w:sz="4" w:space="0" w:color="auto"/>
            </w:tcBorders>
            <w:noWrap/>
            <w:tcMar>
              <w:left w:w="0" w:type="dxa"/>
              <w:right w:w="0" w:type="dxa"/>
            </w:tcMar>
          </w:tcPr>
          <w:p w14:paraId="4B8A56FB" w14:textId="38822DD0"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48.613</w:t>
            </w:r>
            <w:r w:rsidRPr="001A48B9">
              <w:rPr>
                <w:rFonts w:ascii="Calibri" w:eastAsia="Times New Roman" w:hAnsi="Calibri" w:cs="Calibri"/>
                <w:color w:val="000000" w:themeColor="text1"/>
                <w:kern w:val="0"/>
                <w:sz w:val="21"/>
                <w:szCs w:val="21"/>
                <w:vertAlign w:val="superscript"/>
                <w14:ligatures w14:val="none"/>
              </w:rPr>
              <w:t>***</w:t>
            </w:r>
          </w:p>
        </w:tc>
        <w:tc>
          <w:tcPr>
            <w:tcW w:w="50" w:type="pct"/>
            <w:tcBorders>
              <w:bottom w:val="dotted" w:sz="4" w:space="0" w:color="auto"/>
            </w:tcBorders>
            <w:noWrap/>
            <w:tcMar>
              <w:left w:w="0" w:type="dxa"/>
              <w:right w:w="0" w:type="dxa"/>
            </w:tcMar>
          </w:tcPr>
          <w:p w14:paraId="1537AEE2" w14:textId="77777777" w:rsidR="0035350D" w:rsidRPr="001A48B9" w:rsidRDefault="0035350D" w:rsidP="0035350D">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tcBorders>
              <w:bottom w:val="dotted" w:sz="4" w:space="0" w:color="auto"/>
            </w:tcBorders>
            <w:noWrap/>
            <w:tcMar>
              <w:left w:w="0" w:type="dxa"/>
              <w:right w:w="0" w:type="dxa"/>
            </w:tcMar>
          </w:tcPr>
          <w:p w14:paraId="143CC376" w14:textId="0816829B"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0.810</w:t>
            </w:r>
          </w:p>
        </w:tc>
        <w:tc>
          <w:tcPr>
            <w:tcW w:w="357" w:type="pct"/>
            <w:tcBorders>
              <w:bottom w:val="dotted" w:sz="4" w:space="0" w:color="auto"/>
            </w:tcBorders>
            <w:noWrap/>
            <w:tcMar>
              <w:left w:w="0" w:type="dxa"/>
              <w:right w:w="0" w:type="dxa"/>
            </w:tcMar>
          </w:tcPr>
          <w:p w14:paraId="7A23318C" w14:textId="6520FDEC"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0.344</w:t>
            </w:r>
          </w:p>
        </w:tc>
      </w:tr>
      <w:tr w:rsidR="002076CE" w:rsidRPr="001A48B9" w14:paraId="12CB7B33" w14:textId="77777777" w:rsidTr="003D1168">
        <w:trPr>
          <w:trHeight w:val="227"/>
          <w:jc w:val="center"/>
        </w:trPr>
        <w:tc>
          <w:tcPr>
            <w:tcW w:w="446" w:type="pct"/>
            <w:vMerge/>
            <w:tcMar>
              <w:left w:w="0" w:type="dxa"/>
              <w:right w:w="0" w:type="dxa"/>
            </w:tcMar>
          </w:tcPr>
          <w:p w14:paraId="70DF867C" w14:textId="77777777"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p>
        </w:tc>
        <w:tc>
          <w:tcPr>
            <w:tcW w:w="2595" w:type="pct"/>
            <w:tcBorders>
              <w:top w:val="dotted" w:sz="4" w:space="0" w:color="auto"/>
            </w:tcBorders>
            <w:noWrap/>
            <w:tcMar>
              <w:left w:w="0" w:type="dxa"/>
              <w:right w:w="0" w:type="dxa"/>
            </w:tcMar>
          </w:tcPr>
          <w:p w14:paraId="4A3744F9" w14:textId="22B61C41"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S</w:t>
            </w:r>
            <w:r w:rsidR="00BF7F21" w:rsidRPr="001A48B9">
              <w:rPr>
                <w:rFonts w:ascii="Calibri" w:hAnsi="Calibri" w:cs="Calibri"/>
                <w:color w:val="000000" w:themeColor="text1"/>
                <w:kern w:val="0"/>
                <w:sz w:val="21"/>
                <w:szCs w:val="21"/>
                <w14:ligatures w14:val="none"/>
              </w:rPr>
              <w:t>o</w:t>
            </w:r>
            <w:r w:rsidRPr="001A48B9">
              <w:rPr>
                <w:rFonts w:ascii="Calibri" w:eastAsia="Times New Roman" w:hAnsi="Calibri" w:cs="Calibri"/>
                <w:color w:val="000000" w:themeColor="text1"/>
                <w:kern w:val="0"/>
                <w:sz w:val="21"/>
                <w:szCs w:val="21"/>
                <w14:ligatures w14:val="none"/>
              </w:rPr>
              <w:t>F-01: Trouble getting along with other teens</w:t>
            </w:r>
          </w:p>
        </w:tc>
        <w:tc>
          <w:tcPr>
            <w:tcW w:w="350" w:type="pct"/>
            <w:tcBorders>
              <w:top w:val="dotted" w:sz="4" w:space="0" w:color="auto"/>
            </w:tcBorders>
            <w:noWrap/>
            <w:tcMar>
              <w:left w:w="0" w:type="dxa"/>
              <w:right w:w="0" w:type="dxa"/>
            </w:tcMar>
          </w:tcPr>
          <w:p w14:paraId="455DDD19" w14:textId="46DE2524"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1.086</w:t>
            </w:r>
          </w:p>
        </w:tc>
        <w:tc>
          <w:tcPr>
            <w:tcW w:w="349" w:type="pct"/>
            <w:tcBorders>
              <w:top w:val="dotted" w:sz="4" w:space="0" w:color="auto"/>
            </w:tcBorders>
            <w:noWrap/>
            <w:tcMar>
              <w:left w:w="0" w:type="dxa"/>
              <w:right w:w="0" w:type="dxa"/>
            </w:tcMar>
          </w:tcPr>
          <w:p w14:paraId="3CF7DD5A" w14:textId="680B2D2B"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0.025</w:t>
            </w:r>
          </w:p>
        </w:tc>
        <w:tc>
          <w:tcPr>
            <w:tcW w:w="499" w:type="pct"/>
            <w:tcBorders>
              <w:top w:val="dotted" w:sz="4" w:space="0" w:color="auto"/>
            </w:tcBorders>
            <w:noWrap/>
            <w:tcMar>
              <w:left w:w="0" w:type="dxa"/>
              <w:right w:w="0" w:type="dxa"/>
            </w:tcMar>
          </w:tcPr>
          <w:p w14:paraId="0BF3944C" w14:textId="79CB220F"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44.089</w:t>
            </w:r>
            <w:r w:rsidRPr="001A48B9">
              <w:rPr>
                <w:rFonts w:ascii="Calibri" w:eastAsia="Times New Roman" w:hAnsi="Calibri" w:cs="Calibri"/>
                <w:color w:val="000000" w:themeColor="text1"/>
                <w:kern w:val="0"/>
                <w:sz w:val="21"/>
                <w:szCs w:val="21"/>
                <w:vertAlign w:val="superscript"/>
                <w14:ligatures w14:val="none"/>
              </w:rPr>
              <w:t>***</w:t>
            </w:r>
          </w:p>
        </w:tc>
        <w:tc>
          <w:tcPr>
            <w:tcW w:w="50" w:type="pct"/>
            <w:tcBorders>
              <w:top w:val="dotted" w:sz="4" w:space="0" w:color="auto"/>
            </w:tcBorders>
            <w:noWrap/>
            <w:tcMar>
              <w:left w:w="0" w:type="dxa"/>
              <w:right w:w="0" w:type="dxa"/>
            </w:tcMar>
          </w:tcPr>
          <w:p w14:paraId="1A8CEFD8" w14:textId="77777777" w:rsidR="0035350D" w:rsidRPr="001A48B9" w:rsidRDefault="0035350D" w:rsidP="0035350D">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tcBorders>
              <w:top w:val="dotted" w:sz="4" w:space="0" w:color="auto"/>
            </w:tcBorders>
            <w:noWrap/>
            <w:tcMar>
              <w:left w:w="0" w:type="dxa"/>
              <w:right w:w="0" w:type="dxa"/>
            </w:tcMar>
          </w:tcPr>
          <w:p w14:paraId="2BD9E8D8" w14:textId="412905E9"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0.736</w:t>
            </w:r>
          </w:p>
        </w:tc>
        <w:tc>
          <w:tcPr>
            <w:tcW w:w="357" w:type="pct"/>
            <w:tcBorders>
              <w:top w:val="dotted" w:sz="4" w:space="0" w:color="auto"/>
            </w:tcBorders>
            <w:noWrap/>
            <w:tcMar>
              <w:left w:w="0" w:type="dxa"/>
              <w:right w:w="0" w:type="dxa"/>
            </w:tcMar>
          </w:tcPr>
          <w:p w14:paraId="61C662DC" w14:textId="2D1B040D"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0.459</w:t>
            </w:r>
          </w:p>
        </w:tc>
      </w:tr>
      <w:tr w:rsidR="002076CE" w:rsidRPr="001A48B9" w14:paraId="5CED44D3" w14:textId="77777777" w:rsidTr="003D1168">
        <w:trPr>
          <w:trHeight w:val="227"/>
          <w:jc w:val="center"/>
        </w:trPr>
        <w:tc>
          <w:tcPr>
            <w:tcW w:w="446" w:type="pct"/>
            <w:vMerge/>
            <w:tcMar>
              <w:left w:w="0" w:type="dxa"/>
              <w:right w:w="0" w:type="dxa"/>
            </w:tcMar>
          </w:tcPr>
          <w:p w14:paraId="23420EDF" w14:textId="77777777"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p>
        </w:tc>
        <w:tc>
          <w:tcPr>
            <w:tcW w:w="2595" w:type="pct"/>
            <w:noWrap/>
            <w:tcMar>
              <w:left w:w="0" w:type="dxa"/>
              <w:right w:w="0" w:type="dxa"/>
            </w:tcMar>
          </w:tcPr>
          <w:p w14:paraId="38415575" w14:textId="61A7AA5E"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S</w:t>
            </w:r>
            <w:r w:rsidR="00BF7F21" w:rsidRPr="001A48B9">
              <w:rPr>
                <w:rFonts w:ascii="Calibri" w:hAnsi="Calibri" w:cs="Calibri"/>
                <w:color w:val="000000" w:themeColor="text1"/>
                <w:kern w:val="0"/>
                <w:sz w:val="21"/>
                <w:szCs w:val="21"/>
                <w14:ligatures w14:val="none"/>
              </w:rPr>
              <w:t>o</w:t>
            </w:r>
            <w:r w:rsidRPr="001A48B9">
              <w:rPr>
                <w:rFonts w:ascii="Calibri" w:eastAsia="Times New Roman" w:hAnsi="Calibri" w:cs="Calibri"/>
                <w:color w:val="000000" w:themeColor="text1"/>
                <w:kern w:val="0"/>
                <w:sz w:val="21"/>
                <w:szCs w:val="21"/>
                <w14:ligatures w14:val="none"/>
              </w:rPr>
              <w:t>F-02: Other teens do not want to be friend</w:t>
            </w:r>
          </w:p>
        </w:tc>
        <w:tc>
          <w:tcPr>
            <w:tcW w:w="350" w:type="pct"/>
            <w:noWrap/>
            <w:tcMar>
              <w:left w:w="0" w:type="dxa"/>
              <w:right w:w="0" w:type="dxa"/>
            </w:tcMar>
          </w:tcPr>
          <w:p w14:paraId="3D78382E" w14:textId="6AE073CD"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1.280</w:t>
            </w:r>
          </w:p>
        </w:tc>
        <w:tc>
          <w:tcPr>
            <w:tcW w:w="349" w:type="pct"/>
            <w:noWrap/>
            <w:tcMar>
              <w:left w:w="0" w:type="dxa"/>
              <w:right w:w="0" w:type="dxa"/>
            </w:tcMar>
          </w:tcPr>
          <w:p w14:paraId="48100BE9" w14:textId="6251CED7"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0.031</w:t>
            </w:r>
          </w:p>
        </w:tc>
        <w:tc>
          <w:tcPr>
            <w:tcW w:w="499" w:type="pct"/>
            <w:noWrap/>
            <w:tcMar>
              <w:left w:w="0" w:type="dxa"/>
              <w:right w:w="0" w:type="dxa"/>
            </w:tcMar>
          </w:tcPr>
          <w:p w14:paraId="2AA5C343" w14:textId="313EF067"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41.369</w:t>
            </w:r>
            <w:r w:rsidRPr="001A48B9">
              <w:rPr>
                <w:rFonts w:ascii="Calibri" w:eastAsia="Times New Roman" w:hAnsi="Calibri" w:cs="Calibri"/>
                <w:color w:val="000000" w:themeColor="text1"/>
                <w:kern w:val="0"/>
                <w:sz w:val="21"/>
                <w:szCs w:val="21"/>
                <w:vertAlign w:val="superscript"/>
                <w14:ligatures w14:val="none"/>
              </w:rPr>
              <w:t>***</w:t>
            </w:r>
          </w:p>
        </w:tc>
        <w:tc>
          <w:tcPr>
            <w:tcW w:w="50" w:type="pct"/>
            <w:noWrap/>
            <w:tcMar>
              <w:left w:w="0" w:type="dxa"/>
              <w:right w:w="0" w:type="dxa"/>
            </w:tcMar>
          </w:tcPr>
          <w:p w14:paraId="34409E1C" w14:textId="77777777" w:rsidR="0035350D" w:rsidRPr="001A48B9" w:rsidRDefault="0035350D" w:rsidP="0035350D">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noWrap/>
            <w:tcMar>
              <w:left w:w="0" w:type="dxa"/>
              <w:right w:w="0" w:type="dxa"/>
            </w:tcMar>
          </w:tcPr>
          <w:p w14:paraId="2DFE5790" w14:textId="3C724A82"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0.788</w:t>
            </w:r>
          </w:p>
        </w:tc>
        <w:tc>
          <w:tcPr>
            <w:tcW w:w="357" w:type="pct"/>
            <w:noWrap/>
            <w:tcMar>
              <w:left w:w="0" w:type="dxa"/>
              <w:right w:w="0" w:type="dxa"/>
            </w:tcMar>
          </w:tcPr>
          <w:p w14:paraId="1171FC6B" w14:textId="79A4299A"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0.379</w:t>
            </w:r>
          </w:p>
        </w:tc>
      </w:tr>
      <w:tr w:rsidR="002076CE" w:rsidRPr="001A48B9" w14:paraId="538E38B2" w14:textId="77777777" w:rsidTr="003D1168">
        <w:trPr>
          <w:trHeight w:val="227"/>
          <w:jc w:val="center"/>
        </w:trPr>
        <w:tc>
          <w:tcPr>
            <w:tcW w:w="446" w:type="pct"/>
            <w:vMerge/>
            <w:tcMar>
              <w:left w:w="0" w:type="dxa"/>
              <w:right w:w="0" w:type="dxa"/>
            </w:tcMar>
          </w:tcPr>
          <w:p w14:paraId="15763616" w14:textId="77777777"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p>
        </w:tc>
        <w:tc>
          <w:tcPr>
            <w:tcW w:w="2595" w:type="pct"/>
            <w:noWrap/>
            <w:tcMar>
              <w:left w:w="0" w:type="dxa"/>
              <w:right w:w="0" w:type="dxa"/>
            </w:tcMar>
          </w:tcPr>
          <w:p w14:paraId="73059EE4" w14:textId="3FC13B64"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S</w:t>
            </w:r>
            <w:r w:rsidR="00BF7F21" w:rsidRPr="001A48B9">
              <w:rPr>
                <w:rFonts w:ascii="Calibri" w:hAnsi="Calibri" w:cs="Calibri"/>
                <w:color w:val="000000" w:themeColor="text1"/>
                <w:kern w:val="0"/>
                <w:sz w:val="21"/>
                <w:szCs w:val="21"/>
                <w14:ligatures w14:val="none"/>
              </w:rPr>
              <w:t>o</w:t>
            </w:r>
            <w:r w:rsidRPr="001A48B9">
              <w:rPr>
                <w:rFonts w:ascii="Calibri" w:eastAsia="Times New Roman" w:hAnsi="Calibri" w:cs="Calibri"/>
                <w:color w:val="000000" w:themeColor="text1"/>
                <w:kern w:val="0"/>
                <w:sz w:val="21"/>
                <w:szCs w:val="21"/>
                <w14:ligatures w14:val="none"/>
              </w:rPr>
              <w:t>F-03: Other teens tease</w:t>
            </w:r>
          </w:p>
        </w:tc>
        <w:tc>
          <w:tcPr>
            <w:tcW w:w="350" w:type="pct"/>
            <w:noWrap/>
            <w:tcMar>
              <w:left w:w="0" w:type="dxa"/>
              <w:right w:w="0" w:type="dxa"/>
            </w:tcMar>
          </w:tcPr>
          <w:p w14:paraId="39AD73CF" w14:textId="7E4428BE"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0.873</w:t>
            </w:r>
          </w:p>
        </w:tc>
        <w:tc>
          <w:tcPr>
            <w:tcW w:w="349" w:type="pct"/>
            <w:noWrap/>
            <w:tcMar>
              <w:left w:w="0" w:type="dxa"/>
              <w:right w:w="0" w:type="dxa"/>
            </w:tcMar>
          </w:tcPr>
          <w:p w14:paraId="4E40A417" w14:textId="6F78309C"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0.022</w:t>
            </w:r>
          </w:p>
        </w:tc>
        <w:tc>
          <w:tcPr>
            <w:tcW w:w="499" w:type="pct"/>
            <w:noWrap/>
            <w:tcMar>
              <w:left w:w="0" w:type="dxa"/>
              <w:right w:w="0" w:type="dxa"/>
            </w:tcMar>
          </w:tcPr>
          <w:p w14:paraId="20E3E2AB" w14:textId="20D93812"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39.350</w:t>
            </w:r>
            <w:r w:rsidRPr="001A48B9">
              <w:rPr>
                <w:rFonts w:ascii="Calibri" w:eastAsia="Times New Roman" w:hAnsi="Calibri" w:cs="Calibri"/>
                <w:color w:val="000000" w:themeColor="text1"/>
                <w:kern w:val="0"/>
                <w:sz w:val="21"/>
                <w:szCs w:val="21"/>
                <w:vertAlign w:val="superscript"/>
                <w14:ligatures w14:val="none"/>
              </w:rPr>
              <w:t>***</w:t>
            </w:r>
          </w:p>
        </w:tc>
        <w:tc>
          <w:tcPr>
            <w:tcW w:w="50" w:type="pct"/>
            <w:noWrap/>
            <w:tcMar>
              <w:left w:w="0" w:type="dxa"/>
              <w:right w:w="0" w:type="dxa"/>
            </w:tcMar>
          </w:tcPr>
          <w:p w14:paraId="617B8B91" w14:textId="77777777" w:rsidR="0035350D" w:rsidRPr="001A48B9" w:rsidRDefault="0035350D" w:rsidP="0035350D">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noWrap/>
            <w:tcMar>
              <w:left w:w="0" w:type="dxa"/>
              <w:right w:w="0" w:type="dxa"/>
            </w:tcMar>
          </w:tcPr>
          <w:p w14:paraId="5BA62486" w14:textId="4E20C07A"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0.658</w:t>
            </w:r>
          </w:p>
        </w:tc>
        <w:tc>
          <w:tcPr>
            <w:tcW w:w="357" w:type="pct"/>
            <w:noWrap/>
            <w:tcMar>
              <w:left w:w="0" w:type="dxa"/>
              <w:right w:w="0" w:type="dxa"/>
            </w:tcMar>
          </w:tcPr>
          <w:p w14:paraId="0FD40345" w14:textId="1D49445A"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0.567</w:t>
            </w:r>
          </w:p>
        </w:tc>
      </w:tr>
      <w:tr w:rsidR="002076CE" w:rsidRPr="001A48B9" w14:paraId="32F60C73" w14:textId="77777777" w:rsidTr="003D1168">
        <w:trPr>
          <w:trHeight w:val="227"/>
          <w:jc w:val="center"/>
        </w:trPr>
        <w:tc>
          <w:tcPr>
            <w:tcW w:w="446" w:type="pct"/>
            <w:vMerge/>
            <w:tcMar>
              <w:left w:w="0" w:type="dxa"/>
              <w:right w:w="0" w:type="dxa"/>
            </w:tcMar>
          </w:tcPr>
          <w:p w14:paraId="1221DB36" w14:textId="77777777"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p>
        </w:tc>
        <w:tc>
          <w:tcPr>
            <w:tcW w:w="2595" w:type="pct"/>
            <w:noWrap/>
            <w:tcMar>
              <w:left w:w="0" w:type="dxa"/>
              <w:right w:w="0" w:type="dxa"/>
            </w:tcMar>
          </w:tcPr>
          <w:p w14:paraId="37E3523A" w14:textId="52685239"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S</w:t>
            </w:r>
            <w:r w:rsidR="00BF7F21" w:rsidRPr="001A48B9">
              <w:rPr>
                <w:rFonts w:ascii="Calibri" w:hAnsi="Calibri" w:cs="Calibri"/>
                <w:color w:val="000000" w:themeColor="text1"/>
                <w:kern w:val="0"/>
                <w:sz w:val="21"/>
                <w:szCs w:val="21"/>
                <w14:ligatures w14:val="none"/>
              </w:rPr>
              <w:t>o</w:t>
            </w:r>
            <w:r w:rsidRPr="001A48B9">
              <w:rPr>
                <w:rFonts w:ascii="Calibri" w:eastAsia="Times New Roman" w:hAnsi="Calibri" w:cs="Calibri"/>
                <w:color w:val="000000" w:themeColor="text1"/>
                <w:kern w:val="0"/>
                <w:sz w:val="21"/>
                <w:szCs w:val="21"/>
                <w14:ligatures w14:val="none"/>
              </w:rPr>
              <w:t>F-04: Cannot do things that other teens can do</w:t>
            </w:r>
          </w:p>
        </w:tc>
        <w:tc>
          <w:tcPr>
            <w:tcW w:w="350" w:type="pct"/>
            <w:noWrap/>
            <w:tcMar>
              <w:left w:w="0" w:type="dxa"/>
              <w:right w:w="0" w:type="dxa"/>
            </w:tcMar>
          </w:tcPr>
          <w:p w14:paraId="26D649F9" w14:textId="07A7F77C"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1.093</w:t>
            </w:r>
          </w:p>
        </w:tc>
        <w:tc>
          <w:tcPr>
            <w:tcW w:w="349" w:type="pct"/>
            <w:noWrap/>
            <w:tcMar>
              <w:left w:w="0" w:type="dxa"/>
              <w:right w:w="0" w:type="dxa"/>
            </w:tcMar>
          </w:tcPr>
          <w:p w14:paraId="05E09334" w14:textId="675B9DFF"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0.026</w:t>
            </w:r>
          </w:p>
        </w:tc>
        <w:tc>
          <w:tcPr>
            <w:tcW w:w="499" w:type="pct"/>
            <w:noWrap/>
            <w:tcMar>
              <w:left w:w="0" w:type="dxa"/>
              <w:right w:w="0" w:type="dxa"/>
            </w:tcMar>
          </w:tcPr>
          <w:p w14:paraId="137BD8C8" w14:textId="3375A400"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41.628</w:t>
            </w:r>
            <w:r w:rsidRPr="001A48B9">
              <w:rPr>
                <w:rFonts w:ascii="Calibri" w:eastAsia="Times New Roman" w:hAnsi="Calibri" w:cs="Calibri"/>
                <w:color w:val="000000" w:themeColor="text1"/>
                <w:kern w:val="0"/>
                <w:sz w:val="21"/>
                <w:szCs w:val="21"/>
                <w:vertAlign w:val="superscript"/>
                <w14:ligatures w14:val="none"/>
              </w:rPr>
              <w:t>***</w:t>
            </w:r>
          </w:p>
        </w:tc>
        <w:tc>
          <w:tcPr>
            <w:tcW w:w="50" w:type="pct"/>
            <w:noWrap/>
            <w:tcMar>
              <w:left w:w="0" w:type="dxa"/>
              <w:right w:w="0" w:type="dxa"/>
            </w:tcMar>
          </w:tcPr>
          <w:p w14:paraId="11382E8D" w14:textId="77777777" w:rsidR="0035350D" w:rsidRPr="001A48B9" w:rsidRDefault="0035350D" w:rsidP="0035350D">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noWrap/>
            <w:tcMar>
              <w:left w:w="0" w:type="dxa"/>
              <w:right w:w="0" w:type="dxa"/>
            </w:tcMar>
          </w:tcPr>
          <w:p w14:paraId="335E8C0C" w14:textId="5BC51AF8"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0.738</w:t>
            </w:r>
          </w:p>
        </w:tc>
        <w:tc>
          <w:tcPr>
            <w:tcW w:w="357" w:type="pct"/>
            <w:noWrap/>
            <w:tcMar>
              <w:left w:w="0" w:type="dxa"/>
              <w:right w:w="0" w:type="dxa"/>
            </w:tcMar>
          </w:tcPr>
          <w:p w14:paraId="4D2F845F" w14:textId="2A7F45FE"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0.456</w:t>
            </w:r>
          </w:p>
        </w:tc>
      </w:tr>
      <w:tr w:rsidR="002076CE" w:rsidRPr="001A48B9" w14:paraId="51CF2FEF" w14:textId="77777777" w:rsidTr="003D1168">
        <w:trPr>
          <w:trHeight w:val="227"/>
          <w:jc w:val="center"/>
        </w:trPr>
        <w:tc>
          <w:tcPr>
            <w:tcW w:w="446" w:type="pct"/>
            <w:vMerge/>
            <w:tcMar>
              <w:left w:w="0" w:type="dxa"/>
              <w:right w:w="0" w:type="dxa"/>
            </w:tcMar>
          </w:tcPr>
          <w:p w14:paraId="24486CBF" w14:textId="77777777"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p>
        </w:tc>
        <w:tc>
          <w:tcPr>
            <w:tcW w:w="2595" w:type="pct"/>
            <w:tcBorders>
              <w:bottom w:val="dotted" w:sz="4" w:space="0" w:color="auto"/>
            </w:tcBorders>
            <w:noWrap/>
            <w:tcMar>
              <w:left w:w="0" w:type="dxa"/>
              <w:right w:w="0" w:type="dxa"/>
            </w:tcMar>
          </w:tcPr>
          <w:p w14:paraId="0980B47B" w14:textId="06C3F06E"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S</w:t>
            </w:r>
            <w:r w:rsidR="00BF7F21" w:rsidRPr="001A48B9">
              <w:rPr>
                <w:rFonts w:ascii="Calibri" w:hAnsi="Calibri" w:cs="Calibri"/>
                <w:color w:val="000000" w:themeColor="text1"/>
                <w:kern w:val="0"/>
                <w:sz w:val="21"/>
                <w:szCs w:val="21"/>
                <w14:ligatures w14:val="none"/>
              </w:rPr>
              <w:t>o</w:t>
            </w:r>
            <w:r w:rsidRPr="001A48B9">
              <w:rPr>
                <w:rFonts w:ascii="Calibri" w:eastAsia="Times New Roman" w:hAnsi="Calibri" w:cs="Calibri"/>
                <w:color w:val="000000" w:themeColor="text1"/>
                <w:kern w:val="0"/>
                <w:sz w:val="21"/>
                <w:szCs w:val="21"/>
                <w14:ligatures w14:val="none"/>
              </w:rPr>
              <w:t>F-05: Hard to keep up with peers</w:t>
            </w:r>
          </w:p>
        </w:tc>
        <w:tc>
          <w:tcPr>
            <w:tcW w:w="350" w:type="pct"/>
            <w:tcBorders>
              <w:bottom w:val="dotted" w:sz="4" w:space="0" w:color="auto"/>
            </w:tcBorders>
            <w:noWrap/>
            <w:tcMar>
              <w:left w:w="0" w:type="dxa"/>
              <w:right w:w="0" w:type="dxa"/>
            </w:tcMar>
          </w:tcPr>
          <w:p w14:paraId="29988509" w14:textId="64C05187"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1.095</w:t>
            </w:r>
          </w:p>
        </w:tc>
        <w:tc>
          <w:tcPr>
            <w:tcW w:w="349" w:type="pct"/>
            <w:tcBorders>
              <w:bottom w:val="dotted" w:sz="4" w:space="0" w:color="auto"/>
            </w:tcBorders>
            <w:noWrap/>
            <w:tcMar>
              <w:left w:w="0" w:type="dxa"/>
              <w:right w:w="0" w:type="dxa"/>
            </w:tcMar>
          </w:tcPr>
          <w:p w14:paraId="5B348681" w14:textId="665BFCBC"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0.025</w:t>
            </w:r>
          </w:p>
        </w:tc>
        <w:tc>
          <w:tcPr>
            <w:tcW w:w="499" w:type="pct"/>
            <w:tcBorders>
              <w:bottom w:val="dotted" w:sz="4" w:space="0" w:color="auto"/>
            </w:tcBorders>
            <w:noWrap/>
            <w:tcMar>
              <w:left w:w="0" w:type="dxa"/>
              <w:right w:w="0" w:type="dxa"/>
            </w:tcMar>
          </w:tcPr>
          <w:p w14:paraId="0918F3B5" w14:textId="27F34C24"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44.376</w:t>
            </w:r>
            <w:r w:rsidRPr="001A48B9">
              <w:rPr>
                <w:rFonts w:ascii="Calibri" w:eastAsia="Times New Roman" w:hAnsi="Calibri" w:cs="Calibri"/>
                <w:color w:val="000000" w:themeColor="text1"/>
                <w:kern w:val="0"/>
                <w:sz w:val="21"/>
                <w:szCs w:val="21"/>
                <w:vertAlign w:val="superscript"/>
                <w14:ligatures w14:val="none"/>
              </w:rPr>
              <w:t>***</w:t>
            </w:r>
          </w:p>
        </w:tc>
        <w:tc>
          <w:tcPr>
            <w:tcW w:w="50" w:type="pct"/>
            <w:tcBorders>
              <w:bottom w:val="dotted" w:sz="4" w:space="0" w:color="auto"/>
            </w:tcBorders>
            <w:noWrap/>
            <w:tcMar>
              <w:left w:w="0" w:type="dxa"/>
              <w:right w:w="0" w:type="dxa"/>
            </w:tcMar>
          </w:tcPr>
          <w:p w14:paraId="1D4A2F5D" w14:textId="77777777" w:rsidR="0035350D" w:rsidRPr="001A48B9" w:rsidRDefault="0035350D" w:rsidP="0035350D">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tcBorders>
              <w:bottom w:val="dotted" w:sz="4" w:space="0" w:color="auto"/>
            </w:tcBorders>
            <w:noWrap/>
            <w:tcMar>
              <w:left w:w="0" w:type="dxa"/>
              <w:right w:w="0" w:type="dxa"/>
            </w:tcMar>
          </w:tcPr>
          <w:p w14:paraId="4207B6A3" w14:textId="61090043"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0.739</w:t>
            </w:r>
          </w:p>
        </w:tc>
        <w:tc>
          <w:tcPr>
            <w:tcW w:w="357" w:type="pct"/>
            <w:tcBorders>
              <w:bottom w:val="dotted" w:sz="4" w:space="0" w:color="auto"/>
            </w:tcBorders>
            <w:noWrap/>
            <w:tcMar>
              <w:left w:w="0" w:type="dxa"/>
              <w:right w:w="0" w:type="dxa"/>
            </w:tcMar>
          </w:tcPr>
          <w:p w14:paraId="3CF6595E" w14:textId="56506591"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0.455</w:t>
            </w:r>
          </w:p>
        </w:tc>
      </w:tr>
      <w:tr w:rsidR="002076CE" w:rsidRPr="001A48B9" w14:paraId="0A38B8AE" w14:textId="77777777" w:rsidTr="003D1168">
        <w:trPr>
          <w:trHeight w:val="227"/>
          <w:jc w:val="center"/>
        </w:trPr>
        <w:tc>
          <w:tcPr>
            <w:tcW w:w="446" w:type="pct"/>
            <w:vMerge/>
            <w:tcMar>
              <w:left w:w="0" w:type="dxa"/>
              <w:right w:w="0" w:type="dxa"/>
            </w:tcMar>
          </w:tcPr>
          <w:p w14:paraId="146EB3ED" w14:textId="77777777"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p>
        </w:tc>
        <w:tc>
          <w:tcPr>
            <w:tcW w:w="2595" w:type="pct"/>
            <w:tcBorders>
              <w:top w:val="dotted" w:sz="4" w:space="0" w:color="auto"/>
            </w:tcBorders>
            <w:noWrap/>
            <w:tcMar>
              <w:left w:w="0" w:type="dxa"/>
              <w:right w:w="0" w:type="dxa"/>
            </w:tcMar>
          </w:tcPr>
          <w:p w14:paraId="75F9453D" w14:textId="516E60B9"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S</w:t>
            </w:r>
            <w:r w:rsidR="00BF7F21" w:rsidRPr="001A48B9">
              <w:rPr>
                <w:rFonts w:ascii="Calibri" w:hAnsi="Calibri" w:cs="Calibri"/>
                <w:color w:val="000000" w:themeColor="text1"/>
                <w:kern w:val="0"/>
                <w:sz w:val="21"/>
                <w:szCs w:val="21"/>
                <w14:ligatures w14:val="none"/>
              </w:rPr>
              <w:t>c</w:t>
            </w:r>
            <w:r w:rsidRPr="001A48B9">
              <w:rPr>
                <w:rFonts w:ascii="Calibri" w:eastAsia="Times New Roman" w:hAnsi="Calibri" w:cs="Calibri"/>
                <w:color w:val="000000" w:themeColor="text1"/>
                <w:kern w:val="0"/>
                <w:sz w:val="21"/>
                <w:szCs w:val="21"/>
                <w14:ligatures w14:val="none"/>
              </w:rPr>
              <w:t>F-01: Hard to pay attention in class</w:t>
            </w:r>
          </w:p>
        </w:tc>
        <w:tc>
          <w:tcPr>
            <w:tcW w:w="350" w:type="pct"/>
            <w:tcBorders>
              <w:top w:val="dotted" w:sz="4" w:space="0" w:color="auto"/>
            </w:tcBorders>
            <w:noWrap/>
            <w:tcMar>
              <w:left w:w="0" w:type="dxa"/>
              <w:right w:w="0" w:type="dxa"/>
            </w:tcMar>
          </w:tcPr>
          <w:p w14:paraId="76E23390" w14:textId="190E93A2"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0.996</w:t>
            </w:r>
          </w:p>
        </w:tc>
        <w:tc>
          <w:tcPr>
            <w:tcW w:w="349" w:type="pct"/>
            <w:tcBorders>
              <w:top w:val="dotted" w:sz="4" w:space="0" w:color="auto"/>
            </w:tcBorders>
            <w:noWrap/>
            <w:tcMar>
              <w:left w:w="0" w:type="dxa"/>
              <w:right w:w="0" w:type="dxa"/>
            </w:tcMar>
          </w:tcPr>
          <w:p w14:paraId="5EE105A2" w14:textId="11FB556A"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0.024</w:t>
            </w:r>
          </w:p>
        </w:tc>
        <w:tc>
          <w:tcPr>
            <w:tcW w:w="499" w:type="pct"/>
            <w:tcBorders>
              <w:top w:val="dotted" w:sz="4" w:space="0" w:color="auto"/>
            </w:tcBorders>
            <w:noWrap/>
            <w:tcMar>
              <w:left w:w="0" w:type="dxa"/>
              <w:right w:w="0" w:type="dxa"/>
            </w:tcMar>
          </w:tcPr>
          <w:p w14:paraId="79A20E76" w14:textId="677B12F1"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42.318</w:t>
            </w:r>
            <w:r w:rsidRPr="001A48B9">
              <w:rPr>
                <w:rFonts w:ascii="Calibri" w:eastAsia="Times New Roman" w:hAnsi="Calibri" w:cs="Calibri"/>
                <w:color w:val="000000" w:themeColor="text1"/>
                <w:kern w:val="0"/>
                <w:sz w:val="21"/>
                <w:szCs w:val="21"/>
                <w:vertAlign w:val="superscript"/>
                <w14:ligatures w14:val="none"/>
              </w:rPr>
              <w:t>***</w:t>
            </w:r>
          </w:p>
        </w:tc>
        <w:tc>
          <w:tcPr>
            <w:tcW w:w="50" w:type="pct"/>
            <w:tcBorders>
              <w:top w:val="dotted" w:sz="4" w:space="0" w:color="auto"/>
            </w:tcBorders>
            <w:noWrap/>
            <w:tcMar>
              <w:left w:w="0" w:type="dxa"/>
              <w:right w:w="0" w:type="dxa"/>
            </w:tcMar>
          </w:tcPr>
          <w:p w14:paraId="5911B34F" w14:textId="77777777" w:rsidR="0035350D" w:rsidRPr="001A48B9" w:rsidRDefault="0035350D" w:rsidP="0035350D">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tcBorders>
              <w:top w:val="dotted" w:sz="4" w:space="0" w:color="auto"/>
            </w:tcBorders>
            <w:noWrap/>
            <w:tcMar>
              <w:left w:w="0" w:type="dxa"/>
              <w:right w:w="0" w:type="dxa"/>
            </w:tcMar>
          </w:tcPr>
          <w:p w14:paraId="1718D404" w14:textId="2F0B1657"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0.706</w:t>
            </w:r>
          </w:p>
        </w:tc>
        <w:tc>
          <w:tcPr>
            <w:tcW w:w="357" w:type="pct"/>
            <w:tcBorders>
              <w:top w:val="dotted" w:sz="4" w:space="0" w:color="auto"/>
            </w:tcBorders>
            <w:noWrap/>
            <w:tcMar>
              <w:left w:w="0" w:type="dxa"/>
              <w:right w:w="0" w:type="dxa"/>
            </w:tcMar>
          </w:tcPr>
          <w:p w14:paraId="2E8A49AA" w14:textId="1267357E"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0.502</w:t>
            </w:r>
          </w:p>
        </w:tc>
      </w:tr>
      <w:tr w:rsidR="002076CE" w:rsidRPr="001A48B9" w14:paraId="13116C9A" w14:textId="77777777" w:rsidTr="003D1168">
        <w:trPr>
          <w:trHeight w:val="227"/>
          <w:jc w:val="center"/>
        </w:trPr>
        <w:tc>
          <w:tcPr>
            <w:tcW w:w="446" w:type="pct"/>
            <w:vMerge/>
            <w:tcMar>
              <w:left w:w="0" w:type="dxa"/>
              <w:right w:w="0" w:type="dxa"/>
            </w:tcMar>
          </w:tcPr>
          <w:p w14:paraId="3D11AE59" w14:textId="77777777"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p>
        </w:tc>
        <w:tc>
          <w:tcPr>
            <w:tcW w:w="2595" w:type="pct"/>
            <w:noWrap/>
            <w:tcMar>
              <w:left w:w="0" w:type="dxa"/>
              <w:right w:w="0" w:type="dxa"/>
            </w:tcMar>
          </w:tcPr>
          <w:p w14:paraId="6A5A5C94" w14:textId="09E57385"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S</w:t>
            </w:r>
            <w:r w:rsidR="00BF7F21" w:rsidRPr="001A48B9">
              <w:rPr>
                <w:rFonts w:ascii="Calibri" w:hAnsi="Calibri" w:cs="Calibri"/>
                <w:color w:val="000000" w:themeColor="text1"/>
                <w:kern w:val="0"/>
                <w:sz w:val="21"/>
                <w:szCs w:val="21"/>
                <w14:ligatures w14:val="none"/>
              </w:rPr>
              <w:t>c</w:t>
            </w:r>
            <w:r w:rsidRPr="001A48B9">
              <w:rPr>
                <w:rFonts w:ascii="Calibri" w:eastAsia="Times New Roman" w:hAnsi="Calibri" w:cs="Calibri"/>
                <w:color w:val="000000" w:themeColor="text1"/>
                <w:kern w:val="0"/>
                <w:sz w:val="21"/>
                <w:szCs w:val="21"/>
                <w14:ligatures w14:val="none"/>
              </w:rPr>
              <w:t>F-02: Forget things</w:t>
            </w:r>
          </w:p>
        </w:tc>
        <w:tc>
          <w:tcPr>
            <w:tcW w:w="350" w:type="pct"/>
            <w:noWrap/>
            <w:tcMar>
              <w:left w:w="0" w:type="dxa"/>
              <w:right w:w="0" w:type="dxa"/>
            </w:tcMar>
          </w:tcPr>
          <w:p w14:paraId="279E8836" w14:textId="49236219"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1.033</w:t>
            </w:r>
          </w:p>
        </w:tc>
        <w:tc>
          <w:tcPr>
            <w:tcW w:w="349" w:type="pct"/>
            <w:noWrap/>
            <w:tcMar>
              <w:left w:w="0" w:type="dxa"/>
              <w:right w:w="0" w:type="dxa"/>
            </w:tcMar>
          </w:tcPr>
          <w:p w14:paraId="07DC4F6B" w14:textId="1081DE11"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0.024</w:t>
            </w:r>
          </w:p>
        </w:tc>
        <w:tc>
          <w:tcPr>
            <w:tcW w:w="499" w:type="pct"/>
            <w:noWrap/>
            <w:tcMar>
              <w:left w:w="0" w:type="dxa"/>
              <w:right w:w="0" w:type="dxa"/>
            </w:tcMar>
          </w:tcPr>
          <w:p w14:paraId="29DF8082" w14:textId="19DDF4F4"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42.767</w:t>
            </w:r>
            <w:r w:rsidRPr="001A48B9">
              <w:rPr>
                <w:rFonts w:ascii="Calibri" w:eastAsia="Times New Roman" w:hAnsi="Calibri" w:cs="Calibri"/>
                <w:color w:val="000000" w:themeColor="text1"/>
                <w:kern w:val="0"/>
                <w:sz w:val="21"/>
                <w:szCs w:val="21"/>
                <w:vertAlign w:val="superscript"/>
                <w14:ligatures w14:val="none"/>
              </w:rPr>
              <w:t>***</w:t>
            </w:r>
          </w:p>
        </w:tc>
        <w:tc>
          <w:tcPr>
            <w:tcW w:w="50" w:type="pct"/>
            <w:noWrap/>
            <w:tcMar>
              <w:left w:w="0" w:type="dxa"/>
              <w:right w:w="0" w:type="dxa"/>
            </w:tcMar>
          </w:tcPr>
          <w:p w14:paraId="7E51BD63" w14:textId="77777777" w:rsidR="0035350D" w:rsidRPr="001A48B9" w:rsidRDefault="0035350D" w:rsidP="0035350D">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noWrap/>
            <w:tcMar>
              <w:left w:w="0" w:type="dxa"/>
              <w:right w:w="0" w:type="dxa"/>
            </w:tcMar>
          </w:tcPr>
          <w:p w14:paraId="20DB67B8" w14:textId="505B2FED"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0.718</w:t>
            </w:r>
          </w:p>
        </w:tc>
        <w:tc>
          <w:tcPr>
            <w:tcW w:w="357" w:type="pct"/>
            <w:noWrap/>
            <w:tcMar>
              <w:left w:w="0" w:type="dxa"/>
              <w:right w:w="0" w:type="dxa"/>
            </w:tcMar>
          </w:tcPr>
          <w:p w14:paraId="1C26AEED" w14:textId="55E86625"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0.484</w:t>
            </w:r>
          </w:p>
        </w:tc>
      </w:tr>
      <w:tr w:rsidR="002076CE" w:rsidRPr="001A48B9" w14:paraId="2317D247" w14:textId="77777777" w:rsidTr="003D1168">
        <w:trPr>
          <w:trHeight w:val="227"/>
          <w:jc w:val="center"/>
        </w:trPr>
        <w:tc>
          <w:tcPr>
            <w:tcW w:w="446" w:type="pct"/>
            <w:vMerge/>
            <w:tcMar>
              <w:left w:w="0" w:type="dxa"/>
              <w:right w:w="0" w:type="dxa"/>
            </w:tcMar>
          </w:tcPr>
          <w:p w14:paraId="1E8013C2" w14:textId="77777777"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p>
        </w:tc>
        <w:tc>
          <w:tcPr>
            <w:tcW w:w="2595" w:type="pct"/>
            <w:noWrap/>
            <w:tcMar>
              <w:left w:w="0" w:type="dxa"/>
              <w:right w:w="0" w:type="dxa"/>
            </w:tcMar>
          </w:tcPr>
          <w:p w14:paraId="3282BBB7" w14:textId="4616C420"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S</w:t>
            </w:r>
            <w:r w:rsidR="00BF7F21" w:rsidRPr="001A48B9">
              <w:rPr>
                <w:rFonts w:ascii="Calibri" w:hAnsi="Calibri" w:cs="Calibri"/>
                <w:color w:val="000000" w:themeColor="text1"/>
                <w:kern w:val="0"/>
                <w:sz w:val="21"/>
                <w:szCs w:val="21"/>
                <w14:ligatures w14:val="none"/>
              </w:rPr>
              <w:t>c</w:t>
            </w:r>
            <w:r w:rsidRPr="001A48B9">
              <w:rPr>
                <w:rFonts w:ascii="Calibri" w:eastAsia="Times New Roman" w:hAnsi="Calibri" w:cs="Calibri"/>
                <w:color w:val="000000" w:themeColor="text1"/>
                <w:kern w:val="0"/>
                <w:sz w:val="21"/>
                <w:szCs w:val="21"/>
                <w14:ligatures w14:val="none"/>
              </w:rPr>
              <w:t>F-03: Trouble keeping up with schoolwork</w:t>
            </w:r>
          </w:p>
        </w:tc>
        <w:tc>
          <w:tcPr>
            <w:tcW w:w="350" w:type="pct"/>
            <w:noWrap/>
            <w:tcMar>
              <w:left w:w="0" w:type="dxa"/>
              <w:right w:w="0" w:type="dxa"/>
            </w:tcMar>
          </w:tcPr>
          <w:p w14:paraId="5C6824D5" w14:textId="1EBAA144"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0.867</w:t>
            </w:r>
          </w:p>
        </w:tc>
        <w:tc>
          <w:tcPr>
            <w:tcW w:w="349" w:type="pct"/>
            <w:noWrap/>
            <w:tcMar>
              <w:left w:w="0" w:type="dxa"/>
              <w:right w:w="0" w:type="dxa"/>
            </w:tcMar>
          </w:tcPr>
          <w:p w14:paraId="2259F8EA" w14:textId="62066358"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0.021</w:t>
            </w:r>
          </w:p>
        </w:tc>
        <w:tc>
          <w:tcPr>
            <w:tcW w:w="499" w:type="pct"/>
            <w:noWrap/>
            <w:tcMar>
              <w:left w:w="0" w:type="dxa"/>
              <w:right w:w="0" w:type="dxa"/>
            </w:tcMar>
          </w:tcPr>
          <w:p w14:paraId="70AEF44F" w14:textId="07A37D2D"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40.528</w:t>
            </w:r>
            <w:r w:rsidRPr="001A48B9">
              <w:rPr>
                <w:rFonts w:ascii="Calibri" w:eastAsia="Times New Roman" w:hAnsi="Calibri" w:cs="Calibri"/>
                <w:color w:val="000000" w:themeColor="text1"/>
                <w:kern w:val="0"/>
                <w:sz w:val="21"/>
                <w:szCs w:val="21"/>
                <w:vertAlign w:val="superscript"/>
                <w14:ligatures w14:val="none"/>
              </w:rPr>
              <w:t>***</w:t>
            </w:r>
          </w:p>
        </w:tc>
        <w:tc>
          <w:tcPr>
            <w:tcW w:w="50" w:type="pct"/>
            <w:noWrap/>
            <w:tcMar>
              <w:left w:w="0" w:type="dxa"/>
              <w:right w:w="0" w:type="dxa"/>
            </w:tcMar>
          </w:tcPr>
          <w:p w14:paraId="02DF6999" w14:textId="77777777" w:rsidR="0035350D" w:rsidRPr="001A48B9" w:rsidRDefault="0035350D" w:rsidP="0035350D">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noWrap/>
            <w:tcMar>
              <w:left w:w="0" w:type="dxa"/>
              <w:right w:w="0" w:type="dxa"/>
            </w:tcMar>
          </w:tcPr>
          <w:p w14:paraId="4FE2BF77" w14:textId="262E7E17"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0.655</w:t>
            </w:r>
          </w:p>
        </w:tc>
        <w:tc>
          <w:tcPr>
            <w:tcW w:w="357" w:type="pct"/>
            <w:noWrap/>
            <w:tcMar>
              <w:left w:w="0" w:type="dxa"/>
              <w:right w:w="0" w:type="dxa"/>
            </w:tcMar>
          </w:tcPr>
          <w:p w14:paraId="48D80A81" w14:textId="4E844C11"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0.571</w:t>
            </w:r>
          </w:p>
        </w:tc>
      </w:tr>
      <w:tr w:rsidR="002076CE" w:rsidRPr="001A48B9" w14:paraId="786DE28C" w14:textId="77777777" w:rsidTr="003D1168">
        <w:trPr>
          <w:trHeight w:val="227"/>
          <w:jc w:val="center"/>
        </w:trPr>
        <w:tc>
          <w:tcPr>
            <w:tcW w:w="446" w:type="pct"/>
            <w:vMerge/>
            <w:tcMar>
              <w:left w:w="0" w:type="dxa"/>
              <w:right w:w="0" w:type="dxa"/>
            </w:tcMar>
          </w:tcPr>
          <w:p w14:paraId="63EAB858" w14:textId="77777777"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p>
        </w:tc>
        <w:tc>
          <w:tcPr>
            <w:tcW w:w="2595" w:type="pct"/>
            <w:noWrap/>
            <w:tcMar>
              <w:left w:w="0" w:type="dxa"/>
              <w:right w:w="0" w:type="dxa"/>
            </w:tcMar>
          </w:tcPr>
          <w:p w14:paraId="3EAEFDE8" w14:textId="211B0198"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S</w:t>
            </w:r>
            <w:r w:rsidR="00BF7F21" w:rsidRPr="001A48B9">
              <w:rPr>
                <w:rFonts w:ascii="Calibri" w:hAnsi="Calibri" w:cs="Calibri"/>
                <w:color w:val="000000" w:themeColor="text1"/>
                <w:kern w:val="0"/>
                <w:sz w:val="21"/>
                <w:szCs w:val="21"/>
                <w14:ligatures w14:val="none"/>
              </w:rPr>
              <w:t>c</w:t>
            </w:r>
            <w:r w:rsidRPr="001A48B9">
              <w:rPr>
                <w:rFonts w:ascii="Calibri" w:eastAsia="Times New Roman" w:hAnsi="Calibri" w:cs="Calibri"/>
                <w:color w:val="000000" w:themeColor="text1"/>
                <w:kern w:val="0"/>
                <w:sz w:val="21"/>
                <w:szCs w:val="21"/>
                <w14:ligatures w14:val="none"/>
              </w:rPr>
              <w:t>F-04: Miss school because of not feeling well</w:t>
            </w:r>
          </w:p>
        </w:tc>
        <w:tc>
          <w:tcPr>
            <w:tcW w:w="350" w:type="pct"/>
            <w:noWrap/>
            <w:tcMar>
              <w:left w:w="0" w:type="dxa"/>
              <w:right w:w="0" w:type="dxa"/>
            </w:tcMar>
          </w:tcPr>
          <w:p w14:paraId="5A4F835F" w14:textId="668DBD65"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0.836</w:t>
            </w:r>
          </w:p>
        </w:tc>
        <w:tc>
          <w:tcPr>
            <w:tcW w:w="349" w:type="pct"/>
            <w:noWrap/>
            <w:tcMar>
              <w:left w:w="0" w:type="dxa"/>
              <w:right w:w="0" w:type="dxa"/>
            </w:tcMar>
          </w:tcPr>
          <w:p w14:paraId="376FC867" w14:textId="48D6A075"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0.022</w:t>
            </w:r>
          </w:p>
        </w:tc>
        <w:tc>
          <w:tcPr>
            <w:tcW w:w="499" w:type="pct"/>
            <w:noWrap/>
            <w:tcMar>
              <w:left w:w="0" w:type="dxa"/>
              <w:right w:w="0" w:type="dxa"/>
            </w:tcMar>
          </w:tcPr>
          <w:p w14:paraId="5667D8AE" w14:textId="4C0F33D8"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37.858</w:t>
            </w:r>
            <w:r w:rsidRPr="001A48B9">
              <w:rPr>
                <w:rFonts w:ascii="Calibri" w:eastAsia="Times New Roman" w:hAnsi="Calibri" w:cs="Calibri"/>
                <w:color w:val="000000" w:themeColor="text1"/>
                <w:kern w:val="0"/>
                <w:sz w:val="21"/>
                <w:szCs w:val="21"/>
                <w:vertAlign w:val="superscript"/>
                <w14:ligatures w14:val="none"/>
              </w:rPr>
              <w:t>***</w:t>
            </w:r>
          </w:p>
        </w:tc>
        <w:tc>
          <w:tcPr>
            <w:tcW w:w="50" w:type="pct"/>
            <w:noWrap/>
            <w:tcMar>
              <w:left w:w="0" w:type="dxa"/>
              <w:right w:w="0" w:type="dxa"/>
            </w:tcMar>
          </w:tcPr>
          <w:p w14:paraId="68F06D11" w14:textId="77777777" w:rsidR="0035350D" w:rsidRPr="001A48B9" w:rsidRDefault="0035350D" w:rsidP="0035350D">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noWrap/>
            <w:tcMar>
              <w:left w:w="0" w:type="dxa"/>
              <w:right w:w="0" w:type="dxa"/>
            </w:tcMar>
          </w:tcPr>
          <w:p w14:paraId="6A95078E" w14:textId="2961CA43"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0.641</w:t>
            </w:r>
          </w:p>
        </w:tc>
        <w:tc>
          <w:tcPr>
            <w:tcW w:w="357" w:type="pct"/>
            <w:noWrap/>
            <w:tcMar>
              <w:left w:w="0" w:type="dxa"/>
              <w:right w:w="0" w:type="dxa"/>
            </w:tcMar>
          </w:tcPr>
          <w:p w14:paraId="724FBF61" w14:textId="3F3DDFB2"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0.589</w:t>
            </w:r>
          </w:p>
        </w:tc>
      </w:tr>
      <w:tr w:rsidR="002076CE" w:rsidRPr="001A48B9" w14:paraId="5383BB22" w14:textId="77777777" w:rsidTr="003D1168">
        <w:trPr>
          <w:trHeight w:val="227"/>
          <w:jc w:val="center"/>
        </w:trPr>
        <w:tc>
          <w:tcPr>
            <w:tcW w:w="446" w:type="pct"/>
            <w:vMerge/>
            <w:tcBorders>
              <w:bottom w:val="single" w:sz="12" w:space="0" w:color="auto"/>
            </w:tcBorders>
            <w:tcMar>
              <w:left w:w="0" w:type="dxa"/>
              <w:right w:w="0" w:type="dxa"/>
            </w:tcMar>
          </w:tcPr>
          <w:p w14:paraId="2A990DDF" w14:textId="77777777"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p>
        </w:tc>
        <w:tc>
          <w:tcPr>
            <w:tcW w:w="2595" w:type="pct"/>
            <w:tcBorders>
              <w:bottom w:val="single" w:sz="12" w:space="0" w:color="auto"/>
            </w:tcBorders>
            <w:noWrap/>
            <w:tcMar>
              <w:left w:w="0" w:type="dxa"/>
              <w:right w:w="0" w:type="dxa"/>
            </w:tcMar>
          </w:tcPr>
          <w:p w14:paraId="4CB5E4F9" w14:textId="6C3969BE"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S</w:t>
            </w:r>
            <w:r w:rsidR="00BF7F21" w:rsidRPr="001A48B9">
              <w:rPr>
                <w:rFonts w:ascii="Calibri" w:hAnsi="Calibri" w:cs="Calibri"/>
                <w:color w:val="000000" w:themeColor="text1"/>
                <w:kern w:val="0"/>
                <w:sz w:val="21"/>
                <w:szCs w:val="21"/>
                <w14:ligatures w14:val="none"/>
              </w:rPr>
              <w:t>c</w:t>
            </w:r>
            <w:r w:rsidRPr="001A48B9">
              <w:rPr>
                <w:rFonts w:ascii="Calibri" w:eastAsia="Times New Roman" w:hAnsi="Calibri" w:cs="Calibri"/>
                <w:color w:val="000000" w:themeColor="text1"/>
                <w:kern w:val="0"/>
                <w:sz w:val="21"/>
                <w:szCs w:val="21"/>
                <w14:ligatures w14:val="none"/>
              </w:rPr>
              <w:t>F-05: Miss school to go to the doctor or hospital</w:t>
            </w:r>
          </w:p>
        </w:tc>
        <w:tc>
          <w:tcPr>
            <w:tcW w:w="350" w:type="pct"/>
            <w:tcBorders>
              <w:bottom w:val="single" w:sz="12" w:space="0" w:color="auto"/>
            </w:tcBorders>
            <w:noWrap/>
            <w:tcMar>
              <w:left w:w="0" w:type="dxa"/>
              <w:right w:w="0" w:type="dxa"/>
            </w:tcMar>
          </w:tcPr>
          <w:p w14:paraId="791E10CD" w14:textId="79BF655D"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0.955</w:t>
            </w:r>
          </w:p>
        </w:tc>
        <w:tc>
          <w:tcPr>
            <w:tcW w:w="349" w:type="pct"/>
            <w:tcBorders>
              <w:bottom w:val="single" w:sz="12" w:space="0" w:color="auto"/>
            </w:tcBorders>
            <w:noWrap/>
            <w:tcMar>
              <w:left w:w="0" w:type="dxa"/>
              <w:right w:w="0" w:type="dxa"/>
            </w:tcMar>
          </w:tcPr>
          <w:p w14:paraId="11777B57" w14:textId="31C30D73"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0.028</w:t>
            </w:r>
          </w:p>
        </w:tc>
        <w:tc>
          <w:tcPr>
            <w:tcW w:w="499" w:type="pct"/>
            <w:tcBorders>
              <w:bottom w:val="single" w:sz="12" w:space="0" w:color="auto"/>
            </w:tcBorders>
            <w:noWrap/>
            <w:tcMar>
              <w:left w:w="0" w:type="dxa"/>
              <w:right w:w="0" w:type="dxa"/>
            </w:tcMar>
          </w:tcPr>
          <w:p w14:paraId="2FC37D9E" w14:textId="4A5FDAA6"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34.716</w:t>
            </w:r>
            <w:r w:rsidRPr="001A48B9">
              <w:rPr>
                <w:rFonts w:ascii="Calibri" w:eastAsia="Times New Roman" w:hAnsi="Calibri" w:cs="Calibri"/>
                <w:color w:val="000000" w:themeColor="text1"/>
                <w:kern w:val="0"/>
                <w:sz w:val="21"/>
                <w:szCs w:val="21"/>
                <w:vertAlign w:val="superscript"/>
                <w14:ligatures w14:val="none"/>
              </w:rPr>
              <w:t>***</w:t>
            </w:r>
          </w:p>
        </w:tc>
        <w:tc>
          <w:tcPr>
            <w:tcW w:w="50" w:type="pct"/>
            <w:tcBorders>
              <w:bottom w:val="single" w:sz="12" w:space="0" w:color="auto"/>
            </w:tcBorders>
            <w:noWrap/>
            <w:tcMar>
              <w:left w:w="0" w:type="dxa"/>
              <w:right w:w="0" w:type="dxa"/>
            </w:tcMar>
          </w:tcPr>
          <w:p w14:paraId="79B6D509" w14:textId="77777777" w:rsidR="0035350D" w:rsidRPr="001A48B9" w:rsidRDefault="0035350D" w:rsidP="0035350D">
            <w:pPr>
              <w:spacing w:after="0" w:line="240" w:lineRule="auto"/>
              <w:rPr>
                <w:rFonts w:ascii="Calibri" w:eastAsia="Times New Roman" w:hAnsi="Calibri" w:cs="Calibri"/>
                <w:color w:val="000000" w:themeColor="text1"/>
                <w:kern w:val="0"/>
                <w:sz w:val="21"/>
                <w:szCs w:val="21"/>
                <w:highlight w:val="yellow"/>
                <w14:ligatures w14:val="none"/>
              </w:rPr>
            </w:pPr>
          </w:p>
        </w:tc>
        <w:tc>
          <w:tcPr>
            <w:tcW w:w="354" w:type="pct"/>
            <w:tcBorders>
              <w:bottom w:val="single" w:sz="12" w:space="0" w:color="auto"/>
            </w:tcBorders>
            <w:noWrap/>
            <w:tcMar>
              <w:left w:w="0" w:type="dxa"/>
              <w:right w:w="0" w:type="dxa"/>
            </w:tcMar>
          </w:tcPr>
          <w:p w14:paraId="7617B4C6" w14:textId="3C06DCD3"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0.691</w:t>
            </w:r>
          </w:p>
        </w:tc>
        <w:tc>
          <w:tcPr>
            <w:tcW w:w="357" w:type="pct"/>
            <w:tcBorders>
              <w:bottom w:val="single" w:sz="12" w:space="0" w:color="auto"/>
            </w:tcBorders>
            <w:noWrap/>
            <w:tcMar>
              <w:left w:w="0" w:type="dxa"/>
              <w:right w:w="0" w:type="dxa"/>
            </w:tcMar>
          </w:tcPr>
          <w:p w14:paraId="067F0F89" w14:textId="09948E33" w:rsidR="0035350D" w:rsidRPr="001A48B9" w:rsidRDefault="0035350D" w:rsidP="0035350D">
            <w:pPr>
              <w:spacing w:after="0" w:line="240" w:lineRule="auto"/>
              <w:rPr>
                <w:rFonts w:ascii="Calibri" w:eastAsia="Times New Roman"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21"/>
                <w:szCs w:val="21"/>
                <w14:ligatures w14:val="none"/>
              </w:rPr>
              <w:t>0.523</w:t>
            </w:r>
          </w:p>
        </w:tc>
      </w:tr>
      <w:tr w:rsidR="00E47E5A" w:rsidRPr="001A48B9" w14:paraId="2113BDC9" w14:textId="77777777" w:rsidTr="003D1168">
        <w:trPr>
          <w:trHeight w:val="565"/>
          <w:jc w:val="center"/>
        </w:trPr>
        <w:tc>
          <w:tcPr>
            <w:tcW w:w="5000" w:type="pct"/>
            <w:gridSpan w:val="8"/>
            <w:tcBorders>
              <w:top w:val="single" w:sz="12" w:space="0" w:color="auto"/>
            </w:tcBorders>
            <w:tcMar>
              <w:left w:w="0" w:type="dxa"/>
              <w:right w:w="0" w:type="dxa"/>
            </w:tcMar>
          </w:tcPr>
          <w:p w14:paraId="7FAEE250" w14:textId="60A5854B" w:rsidR="00D17E10" w:rsidRPr="007B099C" w:rsidRDefault="00D17E10" w:rsidP="00AA7697">
            <w:pPr>
              <w:spacing w:after="0" w:line="240" w:lineRule="auto"/>
              <w:rPr>
                <w:rFonts w:ascii="Calibri" w:hAnsi="Calibri" w:cs="Calibri"/>
                <w:color w:val="000000" w:themeColor="text1"/>
                <w:kern w:val="0"/>
                <w:sz w:val="19"/>
                <w:szCs w:val="19"/>
                <w14:ligatures w14:val="none"/>
              </w:rPr>
            </w:pPr>
            <w:r w:rsidRPr="001A48B9">
              <w:rPr>
                <w:rFonts w:ascii="Calibri" w:eastAsia="DengXian" w:hAnsi="Calibri" w:cs="Calibri"/>
                <w:i/>
                <w:iCs/>
                <w:color w:val="000000" w:themeColor="text1"/>
                <w:kern w:val="0"/>
                <w:sz w:val="19"/>
                <w:szCs w:val="19"/>
                <w14:ligatures w14:val="none"/>
              </w:rPr>
              <w:t>Note</w:t>
            </w:r>
            <w:r w:rsidR="001A48B9" w:rsidRPr="001A48B9">
              <w:rPr>
                <w:rFonts w:ascii="Calibri" w:eastAsia="DengXian" w:hAnsi="Calibri" w:cs="Calibri"/>
                <w:color w:val="000000" w:themeColor="text1"/>
                <w:kern w:val="0"/>
                <w:sz w:val="19"/>
                <w:szCs w:val="19"/>
                <w14:ligatures w14:val="none"/>
              </w:rPr>
              <w:t>.</w:t>
            </w:r>
            <w:r w:rsidRPr="001A48B9">
              <w:rPr>
                <w:rFonts w:ascii="Calibri" w:eastAsia="DengXian" w:hAnsi="Calibri" w:cs="Calibri"/>
                <w:color w:val="000000" w:themeColor="text1"/>
                <w:kern w:val="0"/>
                <w:sz w:val="19"/>
                <w:szCs w:val="19"/>
                <w14:ligatures w14:val="none"/>
              </w:rPr>
              <w:t xml:space="preserve"> </w:t>
            </w:r>
            <w:r w:rsidRPr="001A48B9">
              <w:rPr>
                <w:rFonts w:ascii="Calibri" w:eastAsia="Times New Roman" w:hAnsi="Calibri" w:cs="Calibri"/>
                <w:color w:val="000000" w:themeColor="text1"/>
                <w:kern w:val="0"/>
                <w:sz w:val="19"/>
                <w:szCs w:val="19"/>
                <w14:ligatures w14:val="none"/>
              </w:rPr>
              <w:t>CFA</w:t>
            </w:r>
            <w:r w:rsidRPr="001A48B9">
              <w:rPr>
                <w:rFonts w:ascii="Calibri" w:hAnsi="Calibri" w:cs="Calibri"/>
                <w:color w:val="000000" w:themeColor="text1"/>
                <w:kern w:val="0"/>
                <w:sz w:val="19"/>
                <w:szCs w:val="19"/>
                <w14:ligatures w14:val="none"/>
              </w:rPr>
              <w:t xml:space="preserve"> = </w:t>
            </w:r>
            <w:r w:rsidRPr="001A48B9">
              <w:rPr>
                <w:rFonts w:ascii="Calibri" w:eastAsia="Times New Roman" w:hAnsi="Calibri" w:cs="Calibri"/>
                <w:color w:val="000000" w:themeColor="text1"/>
                <w:kern w:val="0"/>
                <w:sz w:val="19"/>
                <w:szCs w:val="19"/>
                <w14:ligatures w14:val="none"/>
              </w:rPr>
              <w:t>confirmatory factor analysis</w:t>
            </w:r>
            <w:r w:rsidRPr="001A48B9">
              <w:rPr>
                <w:rFonts w:ascii="Calibri" w:eastAsia="DengXian" w:hAnsi="Calibri" w:cs="Calibri"/>
                <w:color w:val="000000" w:themeColor="text1"/>
                <w:kern w:val="0"/>
                <w:sz w:val="19"/>
                <w:szCs w:val="19"/>
                <w14:ligatures w14:val="none"/>
              </w:rPr>
              <w:t xml:space="preserve">, </w:t>
            </w:r>
            <w:r w:rsidR="00C65393" w:rsidRPr="001A48B9">
              <w:rPr>
                <w:rFonts w:ascii="Calibri" w:eastAsia="DengXian" w:hAnsi="Calibri" w:cs="Calibri"/>
                <w:color w:val="000000" w:themeColor="text1"/>
                <w:kern w:val="0"/>
                <w:sz w:val="19"/>
                <w:szCs w:val="19"/>
                <w14:ligatures w14:val="none"/>
              </w:rPr>
              <w:t>SS</w:t>
            </w:r>
            <w:r w:rsidRPr="001A48B9">
              <w:rPr>
                <w:rFonts w:ascii="Calibri" w:eastAsia="DengXian" w:hAnsi="Calibri" w:cs="Calibri"/>
                <w:color w:val="000000" w:themeColor="text1"/>
                <w:kern w:val="0"/>
                <w:sz w:val="19"/>
                <w:szCs w:val="19"/>
                <w14:ligatures w14:val="none"/>
              </w:rPr>
              <w:t xml:space="preserve"> = </w:t>
            </w:r>
            <w:r w:rsidR="00C65393" w:rsidRPr="001A48B9">
              <w:rPr>
                <w:rFonts w:ascii="Calibri" w:eastAsia="DengXian" w:hAnsi="Calibri" w:cs="Calibri"/>
                <w:color w:val="000000" w:themeColor="text1"/>
                <w:kern w:val="0"/>
                <w:sz w:val="19"/>
                <w:szCs w:val="19"/>
                <w14:ligatures w14:val="none"/>
              </w:rPr>
              <w:t>summary score</w:t>
            </w:r>
            <w:r w:rsidRPr="001A48B9">
              <w:rPr>
                <w:rFonts w:ascii="Calibri" w:eastAsia="DengXian" w:hAnsi="Calibri" w:cs="Calibri"/>
                <w:color w:val="000000" w:themeColor="text1"/>
                <w:kern w:val="0"/>
                <w:sz w:val="19"/>
                <w:szCs w:val="19"/>
                <w14:ligatures w14:val="none"/>
              </w:rPr>
              <w:t xml:space="preserve">, </w:t>
            </w:r>
            <w:r w:rsidR="00432A69" w:rsidRPr="001A48B9">
              <w:rPr>
                <w:rFonts w:ascii="Calibri" w:eastAsia="DengXian" w:hAnsi="Calibri" w:cs="Calibri"/>
                <w:color w:val="000000" w:themeColor="text1"/>
                <w:kern w:val="0"/>
                <w:sz w:val="19"/>
                <w:szCs w:val="19"/>
                <w14:ligatures w14:val="none"/>
              </w:rPr>
              <w:t>HRQoL = Health-related Quality of Life</w:t>
            </w:r>
            <w:r w:rsidRPr="001A48B9">
              <w:rPr>
                <w:rFonts w:ascii="Calibri" w:eastAsia="DengXian" w:hAnsi="Calibri" w:cs="Calibri"/>
                <w:color w:val="000000" w:themeColor="text1"/>
                <w:kern w:val="0"/>
                <w:sz w:val="19"/>
                <w:szCs w:val="19"/>
                <w14:ligatures w14:val="none"/>
              </w:rPr>
              <w:t xml:space="preserve">, </w:t>
            </w:r>
            <w:proofErr w:type="spellStart"/>
            <w:r w:rsidR="00432A69" w:rsidRPr="001A48B9">
              <w:rPr>
                <w:rFonts w:ascii="Calibri" w:eastAsia="DengXian" w:hAnsi="Calibri" w:cs="Calibri"/>
                <w:color w:val="000000" w:themeColor="text1"/>
                <w:kern w:val="0"/>
                <w:sz w:val="19"/>
                <w:szCs w:val="19"/>
                <w14:ligatures w14:val="none"/>
              </w:rPr>
              <w:t>P</w:t>
            </w:r>
            <w:r w:rsidR="00BF7F21" w:rsidRPr="001A48B9">
              <w:rPr>
                <w:rFonts w:ascii="Calibri" w:eastAsia="DengXian" w:hAnsi="Calibri" w:cs="Calibri"/>
                <w:color w:val="000000" w:themeColor="text1"/>
                <w:kern w:val="0"/>
                <w:sz w:val="19"/>
                <w:szCs w:val="19"/>
                <w14:ligatures w14:val="none"/>
              </w:rPr>
              <w:t>h</w:t>
            </w:r>
            <w:r w:rsidR="00432A69" w:rsidRPr="001A48B9">
              <w:rPr>
                <w:rFonts w:ascii="Calibri" w:eastAsia="DengXian" w:hAnsi="Calibri" w:cs="Calibri"/>
                <w:color w:val="000000" w:themeColor="text1"/>
                <w:kern w:val="0"/>
                <w:sz w:val="19"/>
                <w:szCs w:val="19"/>
                <w14:ligatures w14:val="none"/>
              </w:rPr>
              <w:t>F</w:t>
            </w:r>
            <w:proofErr w:type="spellEnd"/>
            <w:r w:rsidR="00432A69" w:rsidRPr="001A48B9">
              <w:rPr>
                <w:rFonts w:ascii="Calibri" w:eastAsia="DengXian" w:hAnsi="Calibri" w:cs="Calibri"/>
                <w:color w:val="000000" w:themeColor="text1"/>
                <w:kern w:val="0"/>
                <w:sz w:val="19"/>
                <w:szCs w:val="19"/>
                <w14:ligatures w14:val="none"/>
              </w:rPr>
              <w:t xml:space="preserve"> = Physical Functioning, </w:t>
            </w:r>
            <w:proofErr w:type="spellStart"/>
            <w:r w:rsidRPr="001A48B9">
              <w:rPr>
                <w:rFonts w:ascii="Calibri" w:eastAsia="DengXian" w:hAnsi="Calibri" w:cs="Calibri"/>
                <w:color w:val="000000" w:themeColor="text1"/>
                <w:kern w:val="0"/>
                <w:sz w:val="19"/>
                <w:szCs w:val="19"/>
                <w14:ligatures w14:val="none"/>
              </w:rPr>
              <w:t>E</w:t>
            </w:r>
            <w:r w:rsidR="00BF7F21" w:rsidRPr="001A48B9">
              <w:rPr>
                <w:rFonts w:ascii="Calibri" w:eastAsia="DengXian" w:hAnsi="Calibri" w:cs="Calibri"/>
                <w:color w:val="000000" w:themeColor="text1"/>
                <w:kern w:val="0"/>
                <w:sz w:val="19"/>
                <w:szCs w:val="19"/>
                <w14:ligatures w14:val="none"/>
              </w:rPr>
              <w:t>m</w:t>
            </w:r>
            <w:r w:rsidRPr="001A48B9">
              <w:rPr>
                <w:rFonts w:ascii="Calibri" w:eastAsia="DengXian" w:hAnsi="Calibri" w:cs="Calibri"/>
                <w:color w:val="000000" w:themeColor="text1"/>
                <w:kern w:val="0"/>
                <w:sz w:val="19"/>
                <w:szCs w:val="19"/>
                <w14:ligatures w14:val="none"/>
              </w:rPr>
              <w:t>F</w:t>
            </w:r>
            <w:proofErr w:type="spellEnd"/>
            <w:r w:rsidRPr="001A48B9">
              <w:rPr>
                <w:rFonts w:ascii="Calibri" w:eastAsia="DengXian" w:hAnsi="Calibri" w:cs="Calibri"/>
                <w:color w:val="000000" w:themeColor="text1"/>
                <w:kern w:val="0"/>
                <w:sz w:val="19"/>
                <w:szCs w:val="19"/>
                <w14:ligatures w14:val="none"/>
              </w:rPr>
              <w:t xml:space="preserve"> = Emotional Functioning, </w:t>
            </w:r>
            <w:proofErr w:type="spellStart"/>
            <w:r w:rsidRPr="001A48B9">
              <w:rPr>
                <w:rFonts w:ascii="Calibri" w:eastAsia="DengXian" w:hAnsi="Calibri" w:cs="Calibri"/>
                <w:color w:val="000000" w:themeColor="text1"/>
                <w:kern w:val="0"/>
                <w:sz w:val="19"/>
                <w:szCs w:val="19"/>
                <w14:ligatures w14:val="none"/>
              </w:rPr>
              <w:t>S</w:t>
            </w:r>
            <w:r w:rsidR="00BF7F21" w:rsidRPr="001A48B9">
              <w:rPr>
                <w:rFonts w:ascii="Calibri" w:eastAsia="DengXian" w:hAnsi="Calibri" w:cs="Calibri"/>
                <w:color w:val="000000" w:themeColor="text1"/>
                <w:kern w:val="0"/>
                <w:sz w:val="19"/>
                <w:szCs w:val="19"/>
                <w14:ligatures w14:val="none"/>
              </w:rPr>
              <w:t>o</w:t>
            </w:r>
            <w:r w:rsidRPr="001A48B9">
              <w:rPr>
                <w:rFonts w:ascii="Calibri" w:eastAsia="DengXian" w:hAnsi="Calibri" w:cs="Calibri"/>
                <w:color w:val="000000" w:themeColor="text1"/>
                <w:kern w:val="0"/>
                <w:sz w:val="19"/>
                <w:szCs w:val="19"/>
                <w14:ligatures w14:val="none"/>
              </w:rPr>
              <w:t>F</w:t>
            </w:r>
            <w:proofErr w:type="spellEnd"/>
            <w:r w:rsidRPr="001A48B9">
              <w:rPr>
                <w:rFonts w:ascii="Calibri" w:eastAsia="DengXian" w:hAnsi="Calibri" w:cs="Calibri"/>
                <w:color w:val="000000" w:themeColor="text1"/>
                <w:kern w:val="0"/>
                <w:sz w:val="19"/>
                <w:szCs w:val="19"/>
                <w14:ligatures w14:val="none"/>
              </w:rPr>
              <w:t xml:space="preserve"> = Social Functioning, </w:t>
            </w:r>
            <w:proofErr w:type="spellStart"/>
            <w:r w:rsidRPr="001A48B9">
              <w:rPr>
                <w:rFonts w:ascii="Calibri" w:eastAsia="DengXian" w:hAnsi="Calibri" w:cs="Calibri"/>
                <w:color w:val="000000" w:themeColor="text1"/>
                <w:kern w:val="0"/>
                <w:sz w:val="19"/>
                <w:szCs w:val="19"/>
                <w14:ligatures w14:val="none"/>
              </w:rPr>
              <w:t>S</w:t>
            </w:r>
            <w:r w:rsidR="00BF7F21" w:rsidRPr="001A48B9">
              <w:rPr>
                <w:rFonts w:ascii="Calibri" w:eastAsia="DengXian" w:hAnsi="Calibri" w:cs="Calibri"/>
                <w:color w:val="000000" w:themeColor="text1"/>
                <w:kern w:val="0"/>
                <w:sz w:val="19"/>
                <w:szCs w:val="19"/>
                <w14:ligatures w14:val="none"/>
              </w:rPr>
              <w:t>c</w:t>
            </w:r>
            <w:r w:rsidRPr="001A48B9">
              <w:rPr>
                <w:rFonts w:ascii="Calibri" w:eastAsia="DengXian" w:hAnsi="Calibri" w:cs="Calibri"/>
                <w:color w:val="000000" w:themeColor="text1"/>
                <w:kern w:val="0"/>
                <w:sz w:val="19"/>
                <w:szCs w:val="19"/>
                <w14:ligatures w14:val="none"/>
              </w:rPr>
              <w:t>F</w:t>
            </w:r>
            <w:proofErr w:type="spellEnd"/>
            <w:r w:rsidRPr="001A48B9">
              <w:rPr>
                <w:rFonts w:ascii="Calibri" w:eastAsia="DengXian" w:hAnsi="Calibri" w:cs="Calibri"/>
                <w:color w:val="000000" w:themeColor="text1"/>
                <w:kern w:val="0"/>
                <w:sz w:val="19"/>
                <w:szCs w:val="19"/>
                <w14:ligatures w14:val="none"/>
              </w:rPr>
              <w:t xml:space="preserve"> = School Functioning, </w:t>
            </w:r>
            <w:r w:rsidRPr="001A48B9">
              <w:rPr>
                <w:rFonts w:ascii="Calibri" w:eastAsia="Times New Roman" w:hAnsi="Calibri" w:cs="Calibri"/>
                <w:i/>
                <w:iCs/>
                <w:color w:val="000000" w:themeColor="text1"/>
                <w:kern w:val="0"/>
                <w:sz w:val="19"/>
                <w:szCs w:val="19"/>
                <w14:ligatures w14:val="none"/>
              </w:rPr>
              <w:t>Est.</w:t>
            </w:r>
            <w:r w:rsidRPr="001A48B9">
              <w:rPr>
                <w:rFonts w:ascii="Calibri" w:hAnsi="Calibri" w:cs="Calibri"/>
                <w:i/>
                <w:iCs/>
                <w:color w:val="000000" w:themeColor="text1"/>
                <w:kern w:val="0"/>
                <w:sz w:val="19"/>
                <w:szCs w:val="19"/>
                <w14:ligatures w14:val="none"/>
              </w:rPr>
              <w:t xml:space="preserve"> </w:t>
            </w:r>
            <w:r w:rsidRPr="001A48B9">
              <w:rPr>
                <w:rFonts w:ascii="Calibri" w:hAnsi="Calibri" w:cs="Calibri"/>
                <w:color w:val="000000" w:themeColor="text1"/>
                <w:kern w:val="0"/>
                <w:sz w:val="19"/>
                <w:szCs w:val="19"/>
                <w14:ligatures w14:val="none"/>
              </w:rPr>
              <w:t xml:space="preserve">= </w:t>
            </w:r>
            <w:r w:rsidRPr="001A48B9">
              <w:rPr>
                <w:rFonts w:ascii="Calibri" w:eastAsia="Times New Roman" w:hAnsi="Calibri" w:cs="Calibri"/>
                <w:color w:val="000000" w:themeColor="text1"/>
                <w:kern w:val="0"/>
                <w:sz w:val="19"/>
                <w:szCs w:val="19"/>
                <w14:ligatures w14:val="none"/>
              </w:rPr>
              <w:t>estimate</w:t>
            </w:r>
            <w:r w:rsidRPr="001A48B9">
              <w:rPr>
                <w:rFonts w:ascii="Calibri" w:hAnsi="Calibri" w:cs="Calibri"/>
                <w:color w:val="000000" w:themeColor="text1"/>
                <w:kern w:val="0"/>
                <w:sz w:val="19"/>
                <w:szCs w:val="19"/>
                <w14:ligatures w14:val="none"/>
              </w:rPr>
              <w:t xml:space="preserve">, </w:t>
            </w:r>
            <w:r w:rsidRPr="001A48B9">
              <w:rPr>
                <w:rFonts w:ascii="Calibri" w:eastAsia="Times New Roman" w:hAnsi="Calibri" w:cs="Calibri"/>
                <w:i/>
                <w:iCs/>
                <w:color w:val="000000" w:themeColor="text1"/>
                <w:kern w:val="0"/>
                <w:sz w:val="19"/>
                <w:szCs w:val="19"/>
                <w14:ligatures w14:val="none"/>
              </w:rPr>
              <w:t>SE</w:t>
            </w:r>
            <w:r w:rsidRPr="001A48B9">
              <w:rPr>
                <w:rFonts w:ascii="Calibri" w:hAnsi="Calibri" w:cs="Calibri"/>
                <w:color w:val="000000" w:themeColor="text1"/>
                <w:kern w:val="0"/>
                <w:sz w:val="19"/>
                <w:szCs w:val="19"/>
                <w14:ligatures w14:val="none"/>
              </w:rPr>
              <w:t xml:space="preserve"> = </w:t>
            </w:r>
            <w:r w:rsidRPr="001A48B9">
              <w:rPr>
                <w:rFonts w:ascii="Calibri" w:eastAsia="Times New Roman" w:hAnsi="Calibri" w:cs="Calibri"/>
                <w:color w:val="000000" w:themeColor="text1"/>
                <w:kern w:val="0"/>
                <w:sz w:val="19"/>
                <w:szCs w:val="19"/>
                <w14:ligatures w14:val="none"/>
              </w:rPr>
              <w:t>standard error</w:t>
            </w:r>
            <w:r w:rsidRPr="001A48B9">
              <w:rPr>
                <w:rFonts w:ascii="Calibri" w:hAnsi="Calibri" w:cs="Calibri"/>
                <w:color w:val="000000" w:themeColor="text1"/>
                <w:kern w:val="0"/>
                <w:sz w:val="19"/>
                <w:szCs w:val="19"/>
                <w14:ligatures w14:val="none"/>
              </w:rPr>
              <w:t xml:space="preserve">, </w:t>
            </w:r>
            <w:r w:rsidRPr="001A48B9">
              <w:rPr>
                <w:rFonts w:ascii="Calibri" w:eastAsia="Times New Roman" w:hAnsi="Calibri" w:cs="Calibri"/>
                <w:i/>
                <w:iCs/>
                <w:color w:val="000000" w:themeColor="text1"/>
                <w:kern w:val="0"/>
                <w:sz w:val="19"/>
                <w:szCs w:val="19"/>
                <w14:ligatures w14:val="none"/>
              </w:rPr>
              <w:t>CR</w:t>
            </w:r>
            <w:r w:rsidRPr="001A48B9">
              <w:rPr>
                <w:rFonts w:ascii="Calibri" w:hAnsi="Calibri" w:cs="Calibri"/>
                <w:color w:val="000000" w:themeColor="text1"/>
                <w:kern w:val="0"/>
                <w:sz w:val="19"/>
                <w:szCs w:val="19"/>
                <w14:ligatures w14:val="none"/>
              </w:rPr>
              <w:t xml:space="preserve"> = </w:t>
            </w:r>
            <w:r w:rsidRPr="001A48B9">
              <w:rPr>
                <w:rFonts w:ascii="Calibri" w:eastAsia="Times New Roman" w:hAnsi="Calibri" w:cs="Calibri"/>
                <w:color w:val="000000" w:themeColor="text1"/>
                <w:kern w:val="0"/>
                <w:sz w:val="19"/>
                <w:szCs w:val="19"/>
                <w14:ligatures w14:val="none"/>
              </w:rPr>
              <w:t>critical ratio,</w:t>
            </w:r>
            <w:r w:rsidRPr="001A48B9">
              <w:rPr>
                <w:rFonts w:ascii="Calibri" w:hAnsi="Calibri" w:cs="Calibri"/>
                <w:color w:val="000000" w:themeColor="text1"/>
                <w:kern w:val="0"/>
                <w:sz w:val="19"/>
                <w:szCs w:val="19"/>
                <w14:ligatures w14:val="none"/>
              </w:rPr>
              <w:t xml:space="preserve"> </w:t>
            </w:r>
            <w:r w:rsidRPr="001A48B9">
              <w:rPr>
                <w:rFonts w:ascii="Calibri" w:eastAsia="Times New Roman" w:hAnsi="Calibri" w:cs="Calibri"/>
                <w:color w:val="000000" w:themeColor="text1"/>
                <w:kern w:val="0"/>
                <w:sz w:val="19"/>
                <w:szCs w:val="19"/>
                <w14:ligatures w14:val="none"/>
              </w:rPr>
              <w:t xml:space="preserve">equivalent to the common </w:t>
            </w:r>
            <w:r w:rsidRPr="001A48B9">
              <w:rPr>
                <w:rFonts w:ascii="Calibri" w:eastAsia="Times New Roman" w:hAnsi="Calibri" w:cs="Calibri"/>
                <w:i/>
                <w:iCs/>
                <w:color w:val="000000" w:themeColor="text1"/>
                <w:kern w:val="0"/>
                <w:sz w:val="19"/>
                <w:szCs w:val="19"/>
                <w14:ligatures w14:val="none"/>
              </w:rPr>
              <w:t>t</w:t>
            </w:r>
            <w:r w:rsidRPr="001A48B9">
              <w:rPr>
                <w:rFonts w:ascii="Calibri" w:eastAsia="Times New Roman" w:hAnsi="Calibri" w:cs="Calibri"/>
                <w:color w:val="000000" w:themeColor="text1"/>
                <w:kern w:val="0"/>
                <w:sz w:val="19"/>
                <w:szCs w:val="19"/>
                <w14:ligatures w14:val="none"/>
              </w:rPr>
              <w:t>-value</w:t>
            </w:r>
            <w:r w:rsidRPr="001A48B9">
              <w:rPr>
                <w:rFonts w:ascii="Calibri" w:hAnsi="Calibri" w:cs="Calibri"/>
                <w:color w:val="000000" w:themeColor="text1"/>
                <w:kern w:val="0"/>
                <w:sz w:val="19"/>
                <w:szCs w:val="19"/>
                <w14:ligatures w14:val="none"/>
              </w:rPr>
              <w:t xml:space="preserve">, </w:t>
            </w:r>
            <w:r w:rsidRPr="001A48B9">
              <w:rPr>
                <w:rFonts w:ascii="Calibri" w:eastAsia="Times New Roman" w:hAnsi="Calibri" w:cs="Calibri"/>
                <w:color w:val="000000" w:themeColor="text1"/>
                <w:kern w:val="0"/>
                <w:sz w:val="19"/>
                <w:szCs w:val="19"/>
                <w14:ligatures w14:val="none"/>
              </w:rPr>
              <w:t>δ</w:t>
            </w:r>
            <w:r w:rsidRPr="001A48B9">
              <w:rPr>
                <w:rFonts w:ascii="Calibri" w:hAnsi="Calibri" w:cs="Calibri"/>
                <w:color w:val="000000" w:themeColor="text1"/>
                <w:kern w:val="0"/>
                <w:sz w:val="19"/>
                <w:szCs w:val="19"/>
                <w14:ligatures w14:val="none"/>
              </w:rPr>
              <w:t xml:space="preserve"> = </w:t>
            </w:r>
            <w:r w:rsidRPr="001A48B9">
              <w:rPr>
                <w:rFonts w:ascii="Calibri" w:eastAsia="Times New Roman" w:hAnsi="Calibri" w:cs="Calibri"/>
                <w:color w:val="000000" w:themeColor="text1"/>
                <w:kern w:val="0"/>
                <w:sz w:val="19"/>
                <w:szCs w:val="19"/>
                <w14:ligatures w14:val="none"/>
              </w:rPr>
              <w:t xml:space="preserve">residual. </w:t>
            </w:r>
          </w:p>
          <w:p w14:paraId="5AFE112B" w14:textId="680F37D3" w:rsidR="00D5604C" w:rsidRPr="00D5604C" w:rsidRDefault="00D5604C" w:rsidP="00AA7697">
            <w:pPr>
              <w:spacing w:after="0" w:line="240" w:lineRule="auto"/>
              <w:rPr>
                <w:rFonts w:ascii="Calibri" w:hAnsi="Calibri" w:cs="Calibri"/>
                <w:color w:val="000000" w:themeColor="text1"/>
                <w:kern w:val="0"/>
                <w:sz w:val="19"/>
                <w:szCs w:val="19"/>
                <w14:ligatures w14:val="none"/>
              </w:rPr>
            </w:pPr>
            <w:r w:rsidRPr="00D5604C">
              <w:rPr>
                <w:rFonts w:ascii="Calibri" w:hAnsi="Calibri" w:cs="Calibri"/>
                <w:color w:val="000000" w:themeColor="text1"/>
                <w:kern w:val="0"/>
                <w:sz w:val="19"/>
                <w:szCs w:val="19"/>
                <w14:ligatures w14:val="none"/>
              </w:rPr>
              <w:t>Missing values were handled using listwise (casewise) deletion.</w:t>
            </w:r>
          </w:p>
          <w:p w14:paraId="732D0488" w14:textId="77777777" w:rsidR="00D17E10" w:rsidRPr="007B099C" w:rsidRDefault="00D17E10" w:rsidP="00AA7697">
            <w:pPr>
              <w:spacing w:after="0" w:line="240" w:lineRule="auto"/>
              <w:rPr>
                <w:rFonts w:ascii="Calibri" w:hAnsi="Calibri" w:cs="Calibri"/>
                <w:color w:val="000000" w:themeColor="text1"/>
                <w:kern w:val="0"/>
                <w:sz w:val="21"/>
                <w:szCs w:val="21"/>
                <w14:ligatures w14:val="none"/>
              </w:rPr>
            </w:pPr>
            <w:r w:rsidRPr="001A48B9">
              <w:rPr>
                <w:rFonts w:ascii="Calibri" w:eastAsia="Times New Roman" w:hAnsi="Calibri" w:cs="Calibri"/>
                <w:color w:val="000000" w:themeColor="text1"/>
                <w:kern w:val="0"/>
                <w:sz w:val="19"/>
                <w:szCs w:val="19"/>
                <w:vertAlign w:val="superscript"/>
                <w14:ligatures w14:val="none"/>
              </w:rPr>
              <w:t>***</w:t>
            </w:r>
            <w:r w:rsidRPr="001A48B9">
              <w:rPr>
                <w:rFonts w:ascii="Calibri" w:hAnsi="Calibri" w:cs="Calibri"/>
                <w:color w:val="000000" w:themeColor="text1"/>
                <w:kern w:val="0"/>
                <w:sz w:val="19"/>
                <w:szCs w:val="19"/>
                <w:vertAlign w:val="superscript"/>
                <w14:ligatures w14:val="none"/>
              </w:rPr>
              <w:t xml:space="preserve"> </w:t>
            </w:r>
            <w:r w:rsidRPr="001A48B9">
              <w:rPr>
                <w:rFonts w:ascii="Calibri" w:eastAsia="Times New Roman" w:hAnsi="Calibri" w:cs="Calibri"/>
                <w:i/>
                <w:iCs/>
                <w:color w:val="000000" w:themeColor="text1"/>
                <w:kern w:val="0"/>
                <w:sz w:val="19"/>
                <w:szCs w:val="19"/>
                <w14:ligatures w14:val="none"/>
              </w:rPr>
              <w:t>p</w:t>
            </w:r>
            <w:r w:rsidRPr="001A48B9">
              <w:rPr>
                <w:rFonts w:ascii="Calibri" w:eastAsia="Times New Roman" w:hAnsi="Calibri" w:cs="Calibri"/>
                <w:color w:val="000000" w:themeColor="text1"/>
                <w:kern w:val="0"/>
                <w:sz w:val="19"/>
                <w:szCs w:val="19"/>
                <w14:ligatures w14:val="none"/>
              </w:rPr>
              <w:t xml:space="preserve"> &lt; 0.001.</w:t>
            </w:r>
          </w:p>
        </w:tc>
      </w:tr>
    </w:tbl>
    <w:p w14:paraId="2A885D27" w14:textId="77777777" w:rsidR="005F1FAF" w:rsidRPr="002076CE" w:rsidRDefault="005F1FAF" w:rsidP="00093255">
      <w:pPr>
        <w:spacing w:after="0" w:line="480" w:lineRule="auto"/>
        <w:rPr>
          <w:rFonts w:ascii="Times New Roman" w:hAnsi="Times New Roman" w:cs="Times New Roman"/>
          <w:color w:val="000000" w:themeColor="text1"/>
          <w:sz w:val="24"/>
          <w:szCs w:val="24"/>
          <w:lang w:val="en-AU"/>
        </w:rPr>
        <w:sectPr w:rsidR="005F1FAF" w:rsidRPr="002076CE" w:rsidSect="00C93824">
          <w:pgSz w:w="11906" w:h="16838" w:code="9"/>
          <w:pgMar w:top="1440" w:right="1440" w:bottom="1440" w:left="1440" w:header="720" w:footer="720" w:gutter="0"/>
          <w:cols w:space="720"/>
          <w:docGrid w:linePitch="360"/>
        </w:sectPr>
      </w:pPr>
    </w:p>
    <w:tbl>
      <w:tblPr>
        <w:tblW w:w="5903" w:type="pct"/>
        <w:jc w:val="center"/>
        <w:tblCellMar>
          <w:left w:w="0" w:type="dxa"/>
          <w:right w:w="0" w:type="dxa"/>
        </w:tblCellMar>
        <w:tblLook w:val="04A0" w:firstRow="1" w:lastRow="0" w:firstColumn="1" w:lastColumn="0" w:noHBand="0" w:noVBand="1"/>
      </w:tblPr>
      <w:tblGrid>
        <w:gridCol w:w="812"/>
        <w:gridCol w:w="680"/>
        <w:gridCol w:w="683"/>
        <w:gridCol w:w="683"/>
        <w:gridCol w:w="683"/>
        <w:gridCol w:w="682"/>
        <w:gridCol w:w="682"/>
        <w:gridCol w:w="682"/>
        <w:gridCol w:w="682"/>
        <w:gridCol w:w="682"/>
        <w:gridCol w:w="682"/>
        <w:gridCol w:w="682"/>
        <w:gridCol w:w="682"/>
        <w:gridCol w:w="682"/>
        <w:gridCol w:w="682"/>
        <w:gridCol w:w="682"/>
        <w:gridCol w:w="682"/>
        <w:gridCol w:w="682"/>
        <w:gridCol w:w="682"/>
        <w:gridCol w:w="682"/>
        <w:gridCol w:w="682"/>
        <w:gridCol w:w="682"/>
        <w:gridCol w:w="682"/>
        <w:gridCol w:w="662"/>
      </w:tblGrid>
      <w:tr w:rsidR="002076CE" w:rsidRPr="001A48B9" w14:paraId="2047A384" w14:textId="77777777" w:rsidTr="00AA7697">
        <w:trPr>
          <w:trHeight w:val="23"/>
          <w:jc w:val="center"/>
        </w:trPr>
        <w:tc>
          <w:tcPr>
            <w:tcW w:w="5000" w:type="pct"/>
            <w:gridSpan w:val="24"/>
            <w:tcBorders>
              <w:bottom w:val="single" w:sz="12" w:space="0" w:color="auto"/>
            </w:tcBorders>
            <w:tcMar>
              <w:left w:w="0" w:type="dxa"/>
              <w:right w:w="0" w:type="dxa"/>
            </w:tcMar>
          </w:tcPr>
          <w:p w14:paraId="0A815FDF" w14:textId="024547DE"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b/>
                <w:bCs/>
                <w:color w:val="000000" w:themeColor="text1"/>
                <w:kern w:val="0"/>
                <w:sz w:val="19"/>
                <w:szCs w:val="19"/>
                <w14:ligatures w14:val="none"/>
              </w:rPr>
              <w:lastRenderedPageBreak/>
              <w:t>Table A</w:t>
            </w:r>
            <w:r w:rsidR="007F3B45" w:rsidRPr="001A48B9">
              <w:rPr>
                <w:rFonts w:ascii="Calibri" w:hAnsi="Calibri" w:cs="Calibri"/>
                <w:b/>
                <w:bCs/>
                <w:color w:val="000000" w:themeColor="text1"/>
                <w:kern w:val="0"/>
                <w:sz w:val="19"/>
                <w:szCs w:val="19"/>
                <w14:ligatures w14:val="none"/>
              </w:rPr>
              <w:t>14</w:t>
            </w:r>
            <w:r w:rsidR="001A48B9" w:rsidRPr="001A48B9">
              <w:rPr>
                <w:rFonts w:ascii="Calibri" w:hAnsi="Calibri" w:cs="Calibri"/>
                <w:b/>
                <w:bCs/>
                <w:color w:val="000000" w:themeColor="text1"/>
                <w:kern w:val="0"/>
                <w:sz w:val="19"/>
                <w:szCs w:val="19"/>
                <w14:ligatures w14:val="none"/>
              </w:rPr>
              <w:t xml:space="preserve"> </w:t>
            </w:r>
            <w:r w:rsidRPr="001A48B9">
              <w:rPr>
                <w:rFonts w:ascii="Calibri" w:hAnsi="Calibri" w:cs="Calibri"/>
                <w:color w:val="000000" w:themeColor="text1"/>
                <w:kern w:val="0"/>
                <w:sz w:val="19"/>
                <w:szCs w:val="19"/>
                <w14:ligatures w14:val="none"/>
              </w:rPr>
              <w:t xml:space="preserve">Item </w:t>
            </w:r>
            <w:proofErr w:type="spellStart"/>
            <w:r w:rsidR="00536DA4" w:rsidRPr="00536DA4">
              <w:rPr>
                <w:rFonts w:ascii="Calibri" w:hAnsi="Calibri" w:cs="Calibri"/>
                <w:color w:val="000000" w:themeColor="text1"/>
                <w:kern w:val="0"/>
                <w:sz w:val="19"/>
                <w:szCs w:val="19"/>
                <w14:ligatures w14:val="none"/>
              </w:rPr>
              <w:t>polychoric</w:t>
            </w:r>
            <w:proofErr w:type="spellEnd"/>
            <w:r w:rsidR="00536DA4" w:rsidRPr="00536DA4">
              <w:rPr>
                <w:rFonts w:ascii="Calibri" w:hAnsi="Calibri" w:cs="Calibri"/>
                <w:color w:val="000000" w:themeColor="text1"/>
                <w:kern w:val="0"/>
                <w:sz w:val="19"/>
                <w:szCs w:val="19"/>
                <w14:ligatures w14:val="none"/>
              </w:rPr>
              <w:t xml:space="preserve"> </w:t>
            </w:r>
            <w:r w:rsidRPr="001A48B9">
              <w:rPr>
                <w:rFonts w:ascii="Calibri" w:hAnsi="Calibri" w:cs="Calibri"/>
                <w:color w:val="000000" w:themeColor="text1"/>
                <w:kern w:val="0"/>
                <w:sz w:val="19"/>
                <w:szCs w:val="19"/>
                <w14:ligatures w14:val="none"/>
              </w:rPr>
              <w:t xml:space="preserve">correlation matrix of Health-related Quality of Life </w:t>
            </w:r>
            <w:r w:rsidR="00C65393" w:rsidRPr="001A48B9">
              <w:rPr>
                <w:rFonts w:ascii="Calibri" w:hAnsi="Calibri" w:cs="Calibri"/>
                <w:color w:val="000000" w:themeColor="text1"/>
                <w:kern w:val="0"/>
                <w:sz w:val="19"/>
                <w:szCs w:val="19"/>
                <w14:ligatures w14:val="none"/>
              </w:rPr>
              <w:t xml:space="preserve">summary score </w:t>
            </w:r>
            <w:r w:rsidRPr="001A48B9">
              <w:rPr>
                <w:rFonts w:ascii="Calibri" w:hAnsi="Calibri" w:cs="Calibri"/>
                <w:color w:val="000000" w:themeColor="text1"/>
                <w:kern w:val="0"/>
                <w:sz w:val="19"/>
                <w:szCs w:val="19"/>
                <w14:ligatures w14:val="none"/>
              </w:rPr>
              <w:t>(</w:t>
            </w:r>
            <w:r w:rsidRPr="001A48B9">
              <w:rPr>
                <w:rFonts w:ascii="Calibri" w:hAnsi="Calibri" w:cs="Calibri"/>
                <w:i/>
                <w:iCs/>
                <w:color w:val="000000" w:themeColor="text1"/>
                <w:kern w:val="0"/>
                <w:sz w:val="19"/>
                <w:szCs w:val="19"/>
                <w14:ligatures w14:val="none"/>
              </w:rPr>
              <w:t>N</w:t>
            </w:r>
            <w:r w:rsidRPr="001A48B9">
              <w:rPr>
                <w:rFonts w:ascii="Calibri" w:hAnsi="Calibri" w:cs="Calibri"/>
                <w:color w:val="000000" w:themeColor="text1"/>
                <w:kern w:val="0"/>
                <w:sz w:val="19"/>
                <w:szCs w:val="19"/>
                <w14:ligatures w14:val="none"/>
              </w:rPr>
              <w:t xml:space="preserve"> = 4145)</w:t>
            </w:r>
          </w:p>
        </w:tc>
      </w:tr>
      <w:tr w:rsidR="002076CE" w:rsidRPr="001A48B9" w14:paraId="3957EB4B" w14:textId="77777777" w:rsidTr="00AA7697">
        <w:trPr>
          <w:trHeight w:val="23"/>
          <w:jc w:val="center"/>
        </w:trPr>
        <w:tc>
          <w:tcPr>
            <w:tcW w:w="246" w:type="pct"/>
            <w:tcBorders>
              <w:top w:val="single" w:sz="12" w:space="0" w:color="auto"/>
              <w:bottom w:val="single" w:sz="8" w:space="0" w:color="auto"/>
            </w:tcBorders>
            <w:tcMar>
              <w:left w:w="0" w:type="dxa"/>
              <w:right w:w="0" w:type="dxa"/>
            </w:tcMar>
            <w:hideMark/>
          </w:tcPr>
          <w:p w14:paraId="7758B217" w14:textId="77777777" w:rsidR="001C44EA" w:rsidRPr="001A48B9" w:rsidRDefault="001C44EA" w:rsidP="00AA7697">
            <w:pPr>
              <w:spacing w:after="0" w:line="240" w:lineRule="auto"/>
              <w:rPr>
                <w:rFonts w:ascii="Calibri" w:eastAsia="Times New Roman" w:hAnsi="Calibri" w:cs="Calibri"/>
                <w:color w:val="000000" w:themeColor="text1"/>
                <w:kern w:val="0"/>
                <w:sz w:val="19"/>
                <w:szCs w:val="19"/>
                <w14:ligatures w14:val="none"/>
              </w:rPr>
            </w:pPr>
            <w:r w:rsidRPr="001A48B9">
              <w:rPr>
                <w:rFonts w:ascii="Calibri" w:eastAsia="Times New Roman" w:hAnsi="Calibri" w:cs="Calibri"/>
                <w:color w:val="000000" w:themeColor="text1"/>
                <w:kern w:val="0"/>
                <w:sz w:val="19"/>
                <w:szCs w:val="19"/>
                <w14:ligatures w14:val="none"/>
              </w:rPr>
              <w:t> </w:t>
            </w:r>
          </w:p>
        </w:tc>
        <w:tc>
          <w:tcPr>
            <w:tcW w:w="206" w:type="pct"/>
            <w:tcBorders>
              <w:top w:val="single" w:sz="12" w:space="0" w:color="auto"/>
              <w:bottom w:val="single" w:sz="8" w:space="0" w:color="auto"/>
            </w:tcBorders>
            <w:tcMar>
              <w:left w:w="0" w:type="dxa"/>
              <w:right w:w="0" w:type="dxa"/>
            </w:tcMar>
            <w:hideMark/>
          </w:tcPr>
          <w:p w14:paraId="20B50838" w14:textId="7893F9C0"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P</w:t>
            </w:r>
            <w:r w:rsidR="00D34EEC" w:rsidRPr="001A48B9">
              <w:rPr>
                <w:rFonts w:ascii="Calibri" w:hAnsi="Calibri" w:cs="Calibri"/>
                <w:color w:val="000000" w:themeColor="text1"/>
                <w:kern w:val="0"/>
                <w:sz w:val="19"/>
                <w:szCs w:val="19"/>
                <w14:ligatures w14:val="none"/>
              </w:rPr>
              <w:t>h</w:t>
            </w:r>
            <w:r w:rsidRPr="001A48B9">
              <w:rPr>
                <w:rFonts w:ascii="Calibri" w:hAnsi="Calibri" w:cs="Calibri"/>
                <w:color w:val="000000" w:themeColor="text1"/>
                <w:kern w:val="0"/>
                <w:sz w:val="19"/>
                <w:szCs w:val="19"/>
                <w14:ligatures w14:val="none"/>
              </w:rPr>
              <w:t>F-01</w:t>
            </w:r>
          </w:p>
        </w:tc>
        <w:tc>
          <w:tcPr>
            <w:tcW w:w="207" w:type="pct"/>
            <w:tcBorders>
              <w:top w:val="single" w:sz="12" w:space="0" w:color="auto"/>
              <w:bottom w:val="single" w:sz="8" w:space="0" w:color="auto"/>
            </w:tcBorders>
          </w:tcPr>
          <w:p w14:paraId="5C08FEC5" w14:textId="5D7761A2"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P</w:t>
            </w:r>
            <w:r w:rsidR="00D34EEC" w:rsidRPr="001A48B9">
              <w:rPr>
                <w:rFonts w:ascii="Calibri" w:hAnsi="Calibri" w:cs="Calibri"/>
                <w:color w:val="000000" w:themeColor="text1"/>
                <w:kern w:val="0"/>
                <w:sz w:val="19"/>
                <w:szCs w:val="19"/>
                <w14:ligatures w14:val="none"/>
              </w:rPr>
              <w:t>h</w:t>
            </w:r>
            <w:r w:rsidRPr="001A48B9">
              <w:rPr>
                <w:rFonts w:ascii="Calibri" w:hAnsi="Calibri" w:cs="Calibri"/>
                <w:color w:val="000000" w:themeColor="text1"/>
                <w:kern w:val="0"/>
                <w:sz w:val="19"/>
                <w:szCs w:val="19"/>
                <w14:ligatures w14:val="none"/>
              </w:rPr>
              <w:t>F-02</w:t>
            </w:r>
          </w:p>
        </w:tc>
        <w:tc>
          <w:tcPr>
            <w:tcW w:w="207" w:type="pct"/>
            <w:tcBorders>
              <w:top w:val="single" w:sz="12" w:space="0" w:color="auto"/>
              <w:bottom w:val="single" w:sz="8" w:space="0" w:color="auto"/>
            </w:tcBorders>
          </w:tcPr>
          <w:p w14:paraId="6022AEC5" w14:textId="5F09BD7B"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P</w:t>
            </w:r>
            <w:r w:rsidR="00D34EEC" w:rsidRPr="001A48B9">
              <w:rPr>
                <w:rFonts w:ascii="Calibri" w:hAnsi="Calibri" w:cs="Calibri"/>
                <w:color w:val="000000" w:themeColor="text1"/>
                <w:kern w:val="0"/>
                <w:sz w:val="19"/>
                <w:szCs w:val="19"/>
                <w14:ligatures w14:val="none"/>
              </w:rPr>
              <w:t>h</w:t>
            </w:r>
            <w:r w:rsidRPr="001A48B9">
              <w:rPr>
                <w:rFonts w:ascii="Calibri" w:hAnsi="Calibri" w:cs="Calibri"/>
                <w:color w:val="000000" w:themeColor="text1"/>
                <w:kern w:val="0"/>
                <w:sz w:val="19"/>
                <w:szCs w:val="19"/>
                <w14:ligatures w14:val="none"/>
              </w:rPr>
              <w:t>F-03</w:t>
            </w:r>
          </w:p>
        </w:tc>
        <w:tc>
          <w:tcPr>
            <w:tcW w:w="207" w:type="pct"/>
            <w:tcBorders>
              <w:top w:val="single" w:sz="12" w:space="0" w:color="auto"/>
              <w:bottom w:val="single" w:sz="8" w:space="0" w:color="auto"/>
            </w:tcBorders>
          </w:tcPr>
          <w:p w14:paraId="2D97A84A" w14:textId="6CDDCD88"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P</w:t>
            </w:r>
            <w:r w:rsidR="00D34EEC" w:rsidRPr="001A48B9">
              <w:rPr>
                <w:rFonts w:ascii="Calibri" w:hAnsi="Calibri" w:cs="Calibri"/>
                <w:color w:val="000000" w:themeColor="text1"/>
                <w:kern w:val="0"/>
                <w:sz w:val="19"/>
                <w:szCs w:val="19"/>
                <w14:ligatures w14:val="none"/>
              </w:rPr>
              <w:t>h</w:t>
            </w:r>
            <w:r w:rsidRPr="001A48B9">
              <w:rPr>
                <w:rFonts w:ascii="Calibri" w:hAnsi="Calibri" w:cs="Calibri"/>
                <w:color w:val="000000" w:themeColor="text1"/>
                <w:kern w:val="0"/>
                <w:sz w:val="19"/>
                <w:szCs w:val="19"/>
                <w14:ligatures w14:val="none"/>
              </w:rPr>
              <w:t>F-04</w:t>
            </w:r>
          </w:p>
        </w:tc>
        <w:tc>
          <w:tcPr>
            <w:tcW w:w="207" w:type="pct"/>
            <w:tcBorders>
              <w:top w:val="single" w:sz="12" w:space="0" w:color="auto"/>
              <w:bottom w:val="single" w:sz="8" w:space="0" w:color="auto"/>
            </w:tcBorders>
          </w:tcPr>
          <w:p w14:paraId="2E1FE7DD" w14:textId="134CBC7F"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P</w:t>
            </w:r>
            <w:r w:rsidR="00D34EEC" w:rsidRPr="001A48B9">
              <w:rPr>
                <w:rFonts w:ascii="Calibri" w:hAnsi="Calibri" w:cs="Calibri"/>
                <w:color w:val="000000" w:themeColor="text1"/>
                <w:kern w:val="0"/>
                <w:sz w:val="19"/>
                <w:szCs w:val="19"/>
                <w14:ligatures w14:val="none"/>
              </w:rPr>
              <w:t>h</w:t>
            </w:r>
            <w:r w:rsidRPr="001A48B9">
              <w:rPr>
                <w:rFonts w:ascii="Calibri" w:hAnsi="Calibri" w:cs="Calibri"/>
                <w:color w:val="000000" w:themeColor="text1"/>
                <w:kern w:val="0"/>
                <w:sz w:val="19"/>
                <w:szCs w:val="19"/>
                <w14:ligatures w14:val="none"/>
              </w:rPr>
              <w:t>F-05</w:t>
            </w:r>
          </w:p>
        </w:tc>
        <w:tc>
          <w:tcPr>
            <w:tcW w:w="207" w:type="pct"/>
            <w:tcBorders>
              <w:top w:val="single" w:sz="12" w:space="0" w:color="auto"/>
              <w:bottom w:val="single" w:sz="8" w:space="0" w:color="auto"/>
            </w:tcBorders>
          </w:tcPr>
          <w:p w14:paraId="190EDFFB" w14:textId="3CB28CA2"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P</w:t>
            </w:r>
            <w:r w:rsidR="00D34EEC" w:rsidRPr="001A48B9">
              <w:rPr>
                <w:rFonts w:ascii="Calibri" w:hAnsi="Calibri" w:cs="Calibri"/>
                <w:color w:val="000000" w:themeColor="text1"/>
                <w:kern w:val="0"/>
                <w:sz w:val="19"/>
                <w:szCs w:val="19"/>
                <w14:ligatures w14:val="none"/>
              </w:rPr>
              <w:t>h</w:t>
            </w:r>
            <w:r w:rsidRPr="001A48B9">
              <w:rPr>
                <w:rFonts w:ascii="Calibri" w:hAnsi="Calibri" w:cs="Calibri"/>
                <w:color w:val="000000" w:themeColor="text1"/>
                <w:kern w:val="0"/>
                <w:sz w:val="19"/>
                <w:szCs w:val="19"/>
                <w14:ligatures w14:val="none"/>
              </w:rPr>
              <w:t>F-06</w:t>
            </w:r>
          </w:p>
        </w:tc>
        <w:tc>
          <w:tcPr>
            <w:tcW w:w="207" w:type="pct"/>
            <w:tcBorders>
              <w:top w:val="single" w:sz="12" w:space="0" w:color="auto"/>
              <w:bottom w:val="single" w:sz="8" w:space="0" w:color="auto"/>
            </w:tcBorders>
          </w:tcPr>
          <w:p w14:paraId="6AB359BA" w14:textId="647D82AD"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P</w:t>
            </w:r>
            <w:r w:rsidR="00D34EEC" w:rsidRPr="001A48B9">
              <w:rPr>
                <w:rFonts w:ascii="Calibri" w:hAnsi="Calibri" w:cs="Calibri"/>
                <w:color w:val="000000" w:themeColor="text1"/>
                <w:kern w:val="0"/>
                <w:sz w:val="19"/>
                <w:szCs w:val="19"/>
                <w14:ligatures w14:val="none"/>
              </w:rPr>
              <w:t>h</w:t>
            </w:r>
            <w:r w:rsidRPr="001A48B9">
              <w:rPr>
                <w:rFonts w:ascii="Calibri" w:hAnsi="Calibri" w:cs="Calibri"/>
                <w:color w:val="000000" w:themeColor="text1"/>
                <w:kern w:val="0"/>
                <w:sz w:val="19"/>
                <w:szCs w:val="19"/>
                <w14:ligatures w14:val="none"/>
              </w:rPr>
              <w:t>F-07</w:t>
            </w:r>
          </w:p>
        </w:tc>
        <w:tc>
          <w:tcPr>
            <w:tcW w:w="207" w:type="pct"/>
            <w:tcBorders>
              <w:top w:val="single" w:sz="12" w:space="0" w:color="auto"/>
              <w:bottom w:val="single" w:sz="8" w:space="0" w:color="auto"/>
            </w:tcBorders>
          </w:tcPr>
          <w:p w14:paraId="7D862196" w14:textId="4B59413E"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P</w:t>
            </w:r>
            <w:r w:rsidR="00D34EEC" w:rsidRPr="001A48B9">
              <w:rPr>
                <w:rFonts w:ascii="Calibri" w:hAnsi="Calibri" w:cs="Calibri"/>
                <w:color w:val="000000" w:themeColor="text1"/>
                <w:kern w:val="0"/>
                <w:sz w:val="19"/>
                <w:szCs w:val="19"/>
                <w14:ligatures w14:val="none"/>
              </w:rPr>
              <w:t>h</w:t>
            </w:r>
            <w:r w:rsidRPr="001A48B9">
              <w:rPr>
                <w:rFonts w:ascii="Calibri" w:hAnsi="Calibri" w:cs="Calibri"/>
                <w:color w:val="000000" w:themeColor="text1"/>
                <w:kern w:val="0"/>
                <w:sz w:val="19"/>
                <w:szCs w:val="19"/>
                <w14:ligatures w14:val="none"/>
              </w:rPr>
              <w:t>F-08</w:t>
            </w:r>
          </w:p>
        </w:tc>
        <w:tc>
          <w:tcPr>
            <w:tcW w:w="207" w:type="pct"/>
            <w:tcBorders>
              <w:top w:val="single" w:sz="12" w:space="0" w:color="auto"/>
              <w:bottom w:val="single" w:sz="8" w:space="0" w:color="auto"/>
            </w:tcBorders>
          </w:tcPr>
          <w:p w14:paraId="1DC382B6" w14:textId="477AEADF"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E</w:t>
            </w:r>
            <w:r w:rsidR="00D34EEC" w:rsidRPr="001A48B9">
              <w:rPr>
                <w:rFonts w:ascii="Calibri" w:hAnsi="Calibri" w:cs="Calibri"/>
                <w:color w:val="000000" w:themeColor="text1"/>
                <w:kern w:val="0"/>
                <w:sz w:val="19"/>
                <w:szCs w:val="19"/>
                <w14:ligatures w14:val="none"/>
              </w:rPr>
              <w:t>m</w:t>
            </w:r>
            <w:r w:rsidRPr="001A48B9">
              <w:rPr>
                <w:rFonts w:ascii="Calibri" w:hAnsi="Calibri" w:cs="Calibri"/>
                <w:color w:val="000000" w:themeColor="text1"/>
                <w:kern w:val="0"/>
                <w:sz w:val="19"/>
                <w:szCs w:val="19"/>
                <w14:ligatures w14:val="none"/>
              </w:rPr>
              <w:t>F-01</w:t>
            </w:r>
          </w:p>
        </w:tc>
        <w:tc>
          <w:tcPr>
            <w:tcW w:w="207" w:type="pct"/>
            <w:tcBorders>
              <w:top w:val="single" w:sz="12" w:space="0" w:color="auto"/>
              <w:bottom w:val="single" w:sz="8" w:space="0" w:color="auto"/>
            </w:tcBorders>
          </w:tcPr>
          <w:p w14:paraId="707A4679" w14:textId="4F1296F3"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E</w:t>
            </w:r>
            <w:r w:rsidR="00D34EEC" w:rsidRPr="001A48B9">
              <w:rPr>
                <w:rFonts w:ascii="Calibri" w:hAnsi="Calibri" w:cs="Calibri"/>
                <w:color w:val="000000" w:themeColor="text1"/>
                <w:kern w:val="0"/>
                <w:sz w:val="19"/>
                <w:szCs w:val="19"/>
                <w14:ligatures w14:val="none"/>
              </w:rPr>
              <w:t>m</w:t>
            </w:r>
            <w:r w:rsidRPr="001A48B9">
              <w:rPr>
                <w:rFonts w:ascii="Calibri" w:hAnsi="Calibri" w:cs="Calibri"/>
                <w:color w:val="000000" w:themeColor="text1"/>
                <w:kern w:val="0"/>
                <w:sz w:val="19"/>
                <w:szCs w:val="19"/>
                <w14:ligatures w14:val="none"/>
              </w:rPr>
              <w:t>F-02</w:t>
            </w:r>
          </w:p>
        </w:tc>
        <w:tc>
          <w:tcPr>
            <w:tcW w:w="207" w:type="pct"/>
            <w:tcBorders>
              <w:top w:val="single" w:sz="12" w:space="0" w:color="auto"/>
              <w:bottom w:val="single" w:sz="8" w:space="0" w:color="auto"/>
            </w:tcBorders>
          </w:tcPr>
          <w:p w14:paraId="1DEE7F4E" w14:textId="06F42D16"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E</w:t>
            </w:r>
            <w:r w:rsidR="00D34EEC" w:rsidRPr="001A48B9">
              <w:rPr>
                <w:rFonts w:ascii="Calibri" w:hAnsi="Calibri" w:cs="Calibri"/>
                <w:color w:val="000000" w:themeColor="text1"/>
                <w:kern w:val="0"/>
                <w:sz w:val="19"/>
                <w:szCs w:val="19"/>
                <w14:ligatures w14:val="none"/>
              </w:rPr>
              <w:t>m</w:t>
            </w:r>
            <w:r w:rsidRPr="001A48B9">
              <w:rPr>
                <w:rFonts w:ascii="Calibri" w:hAnsi="Calibri" w:cs="Calibri"/>
                <w:color w:val="000000" w:themeColor="text1"/>
                <w:kern w:val="0"/>
                <w:sz w:val="19"/>
                <w:szCs w:val="19"/>
                <w14:ligatures w14:val="none"/>
              </w:rPr>
              <w:t>F-03</w:t>
            </w:r>
          </w:p>
        </w:tc>
        <w:tc>
          <w:tcPr>
            <w:tcW w:w="207" w:type="pct"/>
            <w:tcBorders>
              <w:top w:val="single" w:sz="12" w:space="0" w:color="auto"/>
              <w:bottom w:val="single" w:sz="8" w:space="0" w:color="auto"/>
            </w:tcBorders>
          </w:tcPr>
          <w:p w14:paraId="619683D0" w14:textId="2092E46B" w:rsidR="001C44EA" w:rsidRPr="001A48B9" w:rsidRDefault="001C44EA" w:rsidP="00AA7697">
            <w:pPr>
              <w:spacing w:after="0" w:line="240" w:lineRule="auto"/>
              <w:jc w:val="both"/>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E</w:t>
            </w:r>
            <w:r w:rsidR="00D34EEC" w:rsidRPr="001A48B9">
              <w:rPr>
                <w:rFonts w:ascii="Calibri" w:hAnsi="Calibri" w:cs="Calibri"/>
                <w:color w:val="000000" w:themeColor="text1"/>
                <w:kern w:val="0"/>
                <w:sz w:val="19"/>
                <w:szCs w:val="19"/>
                <w14:ligatures w14:val="none"/>
              </w:rPr>
              <w:t>m</w:t>
            </w:r>
            <w:r w:rsidRPr="001A48B9">
              <w:rPr>
                <w:rFonts w:ascii="Calibri" w:hAnsi="Calibri" w:cs="Calibri"/>
                <w:color w:val="000000" w:themeColor="text1"/>
                <w:kern w:val="0"/>
                <w:sz w:val="19"/>
                <w:szCs w:val="19"/>
                <w14:ligatures w14:val="none"/>
              </w:rPr>
              <w:t>F-04</w:t>
            </w:r>
          </w:p>
        </w:tc>
        <w:tc>
          <w:tcPr>
            <w:tcW w:w="207" w:type="pct"/>
            <w:tcBorders>
              <w:top w:val="single" w:sz="12" w:space="0" w:color="auto"/>
              <w:bottom w:val="single" w:sz="8" w:space="0" w:color="auto"/>
            </w:tcBorders>
          </w:tcPr>
          <w:p w14:paraId="664BB068" w14:textId="5E264972"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E</w:t>
            </w:r>
            <w:r w:rsidR="00D34EEC" w:rsidRPr="001A48B9">
              <w:rPr>
                <w:rFonts w:ascii="Calibri" w:hAnsi="Calibri" w:cs="Calibri"/>
                <w:color w:val="000000" w:themeColor="text1"/>
                <w:kern w:val="0"/>
                <w:sz w:val="19"/>
                <w:szCs w:val="19"/>
                <w14:ligatures w14:val="none"/>
              </w:rPr>
              <w:t>m</w:t>
            </w:r>
            <w:r w:rsidRPr="001A48B9">
              <w:rPr>
                <w:rFonts w:ascii="Calibri" w:hAnsi="Calibri" w:cs="Calibri"/>
                <w:color w:val="000000" w:themeColor="text1"/>
                <w:kern w:val="0"/>
                <w:sz w:val="19"/>
                <w:szCs w:val="19"/>
                <w14:ligatures w14:val="none"/>
              </w:rPr>
              <w:t>F-05</w:t>
            </w:r>
          </w:p>
        </w:tc>
        <w:tc>
          <w:tcPr>
            <w:tcW w:w="207" w:type="pct"/>
            <w:tcBorders>
              <w:top w:val="single" w:sz="12" w:space="0" w:color="auto"/>
              <w:bottom w:val="single" w:sz="8" w:space="0" w:color="auto"/>
            </w:tcBorders>
          </w:tcPr>
          <w:p w14:paraId="00BB6A90" w14:textId="0F365E56"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S</w:t>
            </w:r>
            <w:r w:rsidR="00D34EEC" w:rsidRPr="001A48B9">
              <w:rPr>
                <w:rFonts w:ascii="Calibri" w:hAnsi="Calibri" w:cs="Calibri"/>
                <w:color w:val="000000" w:themeColor="text1"/>
                <w:kern w:val="0"/>
                <w:sz w:val="19"/>
                <w:szCs w:val="19"/>
                <w14:ligatures w14:val="none"/>
              </w:rPr>
              <w:t>o</w:t>
            </w:r>
            <w:r w:rsidRPr="001A48B9">
              <w:rPr>
                <w:rFonts w:ascii="Calibri" w:hAnsi="Calibri" w:cs="Calibri"/>
                <w:color w:val="000000" w:themeColor="text1"/>
                <w:kern w:val="0"/>
                <w:sz w:val="19"/>
                <w:szCs w:val="19"/>
                <w14:ligatures w14:val="none"/>
              </w:rPr>
              <w:t>F-01</w:t>
            </w:r>
          </w:p>
        </w:tc>
        <w:tc>
          <w:tcPr>
            <w:tcW w:w="207" w:type="pct"/>
            <w:tcBorders>
              <w:top w:val="single" w:sz="12" w:space="0" w:color="auto"/>
              <w:bottom w:val="single" w:sz="8" w:space="0" w:color="auto"/>
            </w:tcBorders>
          </w:tcPr>
          <w:p w14:paraId="30F3D58E" w14:textId="7A2C09B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S</w:t>
            </w:r>
            <w:r w:rsidR="00D34EEC" w:rsidRPr="001A48B9">
              <w:rPr>
                <w:rFonts w:ascii="Calibri" w:hAnsi="Calibri" w:cs="Calibri"/>
                <w:color w:val="000000" w:themeColor="text1"/>
                <w:kern w:val="0"/>
                <w:sz w:val="19"/>
                <w:szCs w:val="19"/>
                <w14:ligatures w14:val="none"/>
              </w:rPr>
              <w:t>o</w:t>
            </w:r>
            <w:r w:rsidRPr="001A48B9">
              <w:rPr>
                <w:rFonts w:ascii="Calibri" w:hAnsi="Calibri" w:cs="Calibri"/>
                <w:color w:val="000000" w:themeColor="text1"/>
                <w:kern w:val="0"/>
                <w:sz w:val="19"/>
                <w:szCs w:val="19"/>
                <w14:ligatures w14:val="none"/>
              </w:rPr>
              <w:t>F-02</w:t>
            </w:r>
          </w:p>
        </w:tc>
        <w:tc>
          <w:tcPr>
            <w:tcW w:w="207" w:type="pct"/>
            <w:tcBorders>
              <w:top w:val="single" w:sz="12" w:space="0" w:color="auto"/>
              <w:bottom w:val="single" w:sz="8" w:space="0" w:color="auto"/>
            </w:tcBorders>
          </w:tcPr>
          <w:p w14:paraId="155467C1" w14:textId="1DB7A81A"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S</w:t>
            </w:r>
            <w:r w:rsidR="00D34EEC" w:rsidRPr="001A48B9">
              <w:rPr>
                <w:rFonts w:ascii="Calibri" w:hAnsi="Calibri" w:cs="Calibri"/>
                <w:color w:val="000000" w:themeColor="text1"/>
                <w:kern w:val="0"/>
                <w:sz w:val="19"/>
                <w:szCs w:val="19"/>
                <w14:ligatures w14:val="none"/>
              </w:rPr>
              <w:t>o</w:t>
            </w:r>
            <w:r w:rsidRPr="001A48B9">
              <w:rPr>
                <w:rFonts w:ascii="Calibri" w:hAnsi="Calibri" w:cs="Calibri"/>
                <w:color w:val="000000" w:themeColor="text1"/>
                <w:kern w:val="0"/>
                <w:sz w:val="19"/>
                <w:szCs w:val="19"/>
                <w14:ligatures w14:val="none"/>
              </w:rPr>
              <w:t>F-03</w:t>
            </w:r>
          </w:p>
        </w:tc>
        <w:tc>
          <w:tcPr>
            <w:tcW w:w="207" w:type="pct"/>
            <w:tcBorders>
              <w:top w:val="single" w:sz="12" w:space="0" w:color="auto"/>
              <w:bottom w:val="single" w:sz="8" w:space="0" w:color="auto"/>
            </w:tcBorders>
          </w:tcPr>
          <w:p w14:paraId="621D1ACF" w14:textId="2C979D2C"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S</w:t>
            </w:r>
            <w:r w:rsidR="00D34EEC" w:rsidRPr="001A48B9">
              <w:rPr>
                <w:rFonts w:ascii="Calibri" w:hAnsi="Calibri" w:cs="Calibri"/>
                <w:color w:val="000000" w:themeColor="text1"/>
                <w:kern w:val="0"/>
                <w:sz w:val="19"/>
                <w:szCs w:val="19"/>
                <w14:ligatures w14:val="none"/>
              </w:rPr>
              <w:t>o</w:t>
            </w:r>
            <w:r w:rsidRPr="001A48B9">
              <w:rPr>
                <w:rFonts w:ascii="Calibri" w:hAnsi="Calibri" w:cs="Calibri"/>
                <w:color w:val="000000" w:themeColor="text1"/>
                <w:kern w:val="0"/>
                <w:sz w:val="19"/>
                <w:szCs w:val="19"/>
                <w14:ligatures w14:val="none"/>
              </w:rPr>
              <w:t>F-04</w:t>
            </w:r>
          </w:p>
        </w:tc>
        <w:tc>
          <w:tcPr>
            <w:tcW w:w="207" w:type="pct"/>
            <w:tcBorders>
              <w:top w:val="single" w:sz="12" w:space="0" w:color="auto"/>
              <w:bottom w:val="single" w:sz="8" w:space="0" w:color="auto"/>
            </w:tcBorders>
          </w:tcPr>
          <w:p w14:paraId="119A6888" w14:textId="680CECCC"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S</w:t>
            </w:r>
            <w:r w:rsidR="00D34EEC" w:rsidRPr="001A48B9">
              <w:rPr>
                <w:rFonts w:ascii="Calibri" w:hAnsi="Calibri" w:cs="Calibri"/>
                <w:color w:val="000000" w:themeColor="text1"/>
                <w:kern w:val="0"/>
                <w:sz w:val="19"/>
                <w:szCs w:val="19"/>
                <w14:ligatures w14:val="none"/>
              </w:rPr>
              <w:t>o</w:t>
            </w:r>
            <w:r w:rsidRPr="001A48B9">
              <w:rPr>
                <w:rFonts w:ascii="Calibri" w:hAnsi="Calibri" w:cs="Calibri"/>
                <w:color w:val="000000" w:themeColor="text1"/>
                <w:kern w:val="0"/>
                <w:sz w:val="19"/>
                <w:szCs w:val="19"/>
                <w14:ligatures w14:val="none"/>
              </w:rPr>
              <w:t>F-05</w:t>
            </w:r>
          </w:p>
        </w:tc>
        <w:tc>
          <w:tcPr>
            <w:tcW w:w="207" w:type="pct"/>
            <w:tcBorders>
              <w:top w:val="single" w:sz="12" w:space="0" w:color="auto"/>
              <w:bottom w:val="single" w:sz="8" w:space="0" w:color="auto"/>
            </w:tcBorders>
          </w:tcPr>
          <w:p w14:paraId="6BA8E5CC" w14:textId="4031194C"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S</w:t>
            </w:r>
            <w:r w:rsidR="00D34EEC" w:rsidRPr="001A48B9">
              <w:rPr>
                <w:rFonts w:ascii="Calibri" w:hAnsi="Calibri" w:cs="Calibri"/>
                <w:color w:val="000000" w:themeColor="text1"/>
                <w:kern w:val="0"/>
                <w:sz w:val="19"/>
                <w:szCs w:val="19"/>
                <w14:ligatures w14:val="none"/>
              </w:rPr>
              <w:t>c</w:t>
            </w:r>
            <w:r w:rsidRPr="001A48B9">
              <w:rPr>
                <w:rFonts w:ascii="Calibri" w:hAnsi="Calibri" w:cs="Calibri"/>
                <w:color w:val="000000" w:themeColor="text1"/>
                <w:kern w:val="0"/>
                <w:sz w:val="19"/>
                <w:szCs w:val="19"/>
                <w14:ligatures w14:val="none"/>
              </w:rPr>
              <w:t>F-01</w:t>
            </w:r>
          </w:p>
        </w:tc>
        <w:tc>
          <w:tcPr>
            <w:tcW w:w="207" w:type="pct"/>
            <w:tcBorders>
              <w:top w:val="single" w:sz="12" w:space="0" w:color="auto"/>
              <w:bottom w:val="single" w:sz="8" w:space="0" w:color="auto"/>
            </w:tcBorders>
          </w:tcPr>
          <w:p w14:paraId="4984AC62" w14:textId="596072EC"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S</w:t>
            </w:r>
            <w:r w:rsidR="00D34EEC" w:rsidRPr="001A48B9">
              <w:rPr>
                <w:rFonts w:ascii="Calibri" w:hAnsi="Calibri" w:cs="Calibri"/>
                <w:color w:val="000000" w:themeColor="text1"/>
                <w:kern w:val="0"/>
                <w:sz w:val="19"/>
                <w:szCs w:val="19"/>
                <w14:ligatures w14:val="none"/>
              </w:rPr>
              <w:t>c</w:t>
            </w:r>
            <w:r w:rsidRPr="001A48B9">
              <w:rPr>
                <w:rFonts w:ascii="Calibri" w:hAnsi="Calibri" w:cs="Calibri"/>
                <w:color w:val="000000" w:themeColor="text1"/>
                <w:kern w:val="0"/>
                <w:sz w:val="19"/>
                <w:szCs w:val="19"/>
                <w14:ligatures w14:val="none"/>
              </w:rPr>
              <w:t>F-02</w:t>
            </w:r>
          </w:p>
        </w:tc>
        <w:tc>
          <w:tcPr>
            <w:tcW w:w="207" w:type="pct"/>
            <w:tcBorders>
              <w:top w:val="single" w:sz="12" w:space="0" w:color="auto"/>
              <w:bottom w:val="single" w:sz="8" w:space="0" w:color="auto"/>
            </w:tcBorders>
          </w:tcPr>
          <w:p w14:paraId="01D60D63" w14:textId="1404A6F2"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S</w:t>
            </w:r>
            <w:r w:rsidR="00D34EEC" w:rsidRPr="001A48B9">
              <w:rPr>
                <w:rFonts w:ascii="Calibri" w:hAnsi="Calibri" w:cs="Calibri"/>
                <w:color w:val="000000" w:themeColor="text1"/>
                <w:kern w:val="0"/>
                <w:sz w:val="19"/>
                <w:szCs w:val="19"/>
                <w14:ligatures w14:val="none"/>
              </w:rPr>
              <w:t>c</w:t>
            </w:r>
            <w:r w:rsidRPr="001A48B9">
              <w:rPr>
                <w:rFonts w:ascii="Calibri" w:hAnsi="Calibri" w:cs="Calibri"/>
                <w:color w:val="000000" w:themeColor="text1"/>
                <w:kern w:val="0"/>
                <w:sz w:val="19"/>
                <w:szCs w:val="19"/>
                <w14:ligatures w14:val="none"/>
              </w:rPr>
              <w:t>F-03</w:t>
            </w:r>
          </w:p>
        </w:tc>
        <w:tc>
          <w:tcPr>
            <w:tcW w:w="207" w:type="pct"/>
            <w:tcBorders>
              <w:top w:val="single" w:sz="12" w:space="0" w:color="auto"/>
              <w:bottom w:val="single" w:sz="8" w:space="0" w:color="auto"/>
            </w:tcBorders>
          </w:tcPr>
          <w:p w14:paraId="0BCC4405" w14:textId="432DE332"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S</w:t>
            </w:r>
            <w:r w:rsidR="00D34EEC" w:rsidRPr="001A48B9">
              <w:rPr>
                <w:rFonts w:ascii="Calibri" w:hAnsi="Calibri" w:cs="Calibri"/>
                <w:color w:val="000000" w:themeColor="text1"/>
                <w:kern w:val="0"/>
                <w:sz w:val="19"/>
                <w:szCs w:val="19"/>
                <w14:ligatures w14:val="none"/>
              </w:rPr>
              <w:t>c</w:t>
            </w:r>
            <w:r w:rsidRPr="001A48B9">
              <w:rPr>
                <w:rFonts w:ascii="Calibri" w:hAnsi="Calibri" w:cs="Calibri"/>
                <w:color w:val="000000" w:themeColor="text1"/>
                <w:kern w:val="0"/>
                <w:sz w:val="19"/>
                <w:szCs w:val="19"/>
                <w14:ligatures w14:val="none"/>
              </w:rPr>
              <w:t>F-04</w:t>
            </w:r>
          </w:p>
        </w:tc>
        <w:tc>
          <w:tcPr>
            <w:tcW w:w="201" w:type="pct"/>
            <w:tcBorders>
              <w:top w:val="single" w:sz="12" w:space="0" w:color="auto"/>
              <w:bottom w:val="single" w:sz="8" w:space="0" w:color="auto"/>
            </w:tcBorders>
          </w:tcPr>
          <w:p w14:paraId="365A1803" w14:textId="72811225"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S</w:t>
            </w:r>
            <w:r w:rsidR="00D34EEC" w:rsidRPr="001A48B9">
              <w:rPr>
                <w:rFonts w:ascii="Calibri" w:hAnsi="Calibri" w:cs="Calibri"/>
                <w:color w:val="000000" w:themeColor="text1"/>
                <w:kern w:val="0"/>
                <w:sz w:val="19"/>
                <w:szCs w:val="19"/>
                <w14:ligatures w14:val="none"/>
              </w:rPr>
              <w:t>c</w:t>
            </w:r>
            <w:r w:rsidRPr="001A48B9">
              <w:rPr>
                <w:rFonts w:ascii="Calibri" w:hAnsi="Calibri" w:cs="Calibri"/>
                <w:color w:val="000000" w:themeColor="text1"/>
                <w:kern w:val="0"/>
                <w:sz w:val="19"/>
                <w:szCs w:val="19"/>
                <w14:ligatures w14:val="none"/>
              </w:rPr>
              <w:t>F-05</w:t>
            </w:r>
          </w:p>
        </w:tc>
      </w:tr>
      <w:tr w:rsidR="002076CE" w:rsidRPr="001A48B9" w14:paraId="0ECA7409" w14:textId="77777777" w:rsidTr="00AA7697">
        <w:trPr>
          <w:trHeight w:val="23"/>
          <w:jc w:val="center"/>
        </w:trPr>
        <w:tc>
          <w:tcPr>
            <w:tcW w:w="246" w:type="pct"/>
            <w:tcBorders>
              <w:top w:val="single" w:sz="8" w:space="0" w:color="auto"/>
            </w:tcBorders>
            <w:tcMar>
              <w:left w:w="0" w:type="dxa"/>
              <w:right w:w="0" w:type="dxa"/>
            </w:tcMar>
          </w:tcPr>
          <w:p w14:paraId="7CEA8059" w14:textId="508CD39E"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P</w:t>
            </w:r>
            <w:r w:rsidR="00D34EEC" w:rsidRPr="001A48B9">
              <w:rPr>
                <w:rFonts w:ascii="Calibri" w:hAnsi="Calibri" w:cs="Calibri"/>
                <w:color w:val="000000" w:themeColor="text1"/>
                <w:kern w:val="0"/>
                <w:sz w:val="19"/>
                <w:szCs w:val="19"/>
                <w14:ligatures w14:val="none"/>
              </w:rPr>
              <w:t>h</w:t>
            </w:r>
            <w:r w:rsidRPr="001A48B9">
              <w:rPr>
                <w:rFonts w:ascii="Calibri" w:hAnsi="Calibri" w:cs="Calibri"/>
                <w:color w:val="000000" w:themeColor="text1"/>
                <w:kern w:val="0"/>
                <w:sz w:val="19"/>
                <w:szCs w:val="19"/>
                <w14:ligatures w14:val="none"/>
              </w:rPr>
              <w:t>F-01</w:t>
            </w:r>
          </w:p>
        </w:tc>
        <w:tc>
          <w:tcPr>
            <w:tcW w:w="206" w:type="pct"/>
            <w:tcBorders>
              <w:top w:val="single" w:sz="8" w:space="0" w:color="auto"/>
            </w:tcBorders>
            <w:tcMar>
              <w:left w:w="0" w:type="dxa"/>
              <w:right w:w="0" w:type="dxa"/>
            </w:tcMar>
          </w:tcPr>
          <w:p w14:paraId="4B4AC9F2"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w:t>
            </w:r>
          </w:p>
        </w:tc>
        <w:tc>
          <w:tcPr>
            <w:tcW w:w="207" w:type="pct"/>
            <w:tcBorders>
              <w:top w:val="single" w:sz="8" w:space="0" w:color="auto"/>
            </w:tcBorders>
          </w:tcPr>
          <w:p w14:paraId="0F322D3F"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Borders>
              <w:top w:val="single" w:sz="8" w:space="0" w:color="auto"/>
            </w:tcBorders>
          </w:tcPr>
          <w:p w14:paraId="12FE85AF"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Borders>
              <w:top w:val="single" w:sz="8" w:space="0" w:color="auto"/>
            </w:tcBorders>
          </w:tcPr>
          <w:p w14:paraId="495B3C1A"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Borders>
              <w:top w:val="single" w:sz="8" w:space="0" w:color="auto"/>
            </w:tcBorders>
          </w:tcPr>
          <w:p w14:paraId="4C1D8DC2"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Borders>
              <w:top w:val="single" w:sz="8" w:space="0" w:color="auto"/>
            </w:tcBorders>
          </w:tcPr>
          <w:p w14:paraId="24D41CED"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Borders>
              <w:top w:val="single" w:sz="8" w:space="0" w:color="auto"/>
            </w:tcBorders>
          </w:tcPr>
          <w:p w14:paraId="78667494"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Borders>
              <w:top w:val="single" w:sz="8" w:space="0" w:color="auto"/>
            </w:tcBorders>
          </w:tcPr>
          <w:p w14:paraId="0D9352B8"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Borders>
              <w:top w:val="single" w:sz="8" w:space="0" w:color="auto"/>
            </w:tcBorders>
          </w:tcPr>
          <w:p w14:paraId="67D9278C"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Borders>
              <w:top w:val="single" w:sz="8" w:space="0" w:color="auto"/>
            </w:tcBorders>
          </w:tcPr>
          <w:p w14:paraId="10CF0360"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Borders>
              <w:top w:val="single" w:sz="8" w:space="0" w:color="auto"/>
            </w:tcBorders>
          </w:tcPr>
          <w:p w14:paraId="70C1215C"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Borders>
              <w:top w:val="single" w:sz="8" w:space="0" w:color="auto"/>
            </w:tcBorders>
          </w:tcPr>
          <w:p w14:paraId="3C29BC0F" w14:textId="77777777" w:rsidR="001C44EA" w:rsidRPr="001A48B9" w:rsidRDefault="001C44EA" w:rsidP="00AA7697">
            <w:pPr>
              <w:spacing w:after="0" w:line="240" w:lineRule="auto"/>
              <w:jc w:val="both"/>
              <w:rPr>
                <w:rFonts w:ascii="Calibri" w:hAnsi="Calibri" w:cs="Calibri"/>
                <w:color w:val="000000" w:themeColor="text1"/>
                <w:kern w:val="0"/>
                <w:sz w:val="19"/>
                <w:szCs w:val="19"/>
                <w14:ligatures w14:val="none"/>
              </w:rPr>
            </w:pPr>
          </w:p>
        </w:tc>
        <w:tc>
          <w:tcPr>
            <w:tcW w:w="207" w:type="pct"/>
            <w:tcBorders>
              <w:top w:val="single" w:sz="8" w:space="0" w:color="auto"/>
            </w:tcBorders>
          </w:tcPr>
          <w:p w14:paraId="28206C2F"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Borders>
              <w:top w:val="single" w:sz="8" w:space="0" w:color="auto"/>
            </w:tcBorders>
          </w:tcPr>
          <w:p w14:paraId="7EE30DA7"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Borders>
              <w:top w:val="single" w:sz="8" w:space="0" w:color="auto"/>
            </w:tcBorders>
          </w:tcPr>
          <w:p w14:paraId="678FC3EA"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Borders>
              <w:top w:val="single" w:sz="8" w:space="0" w:color="auto"/>
            </w:tcBorders>
          </w:tcPr>
          <w:p w14:paraId="115BD8C7"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Borders>
              <w:top w:val="single" w:sz="8" w:space="0" w:color="auto"/>
            </w:tcBorders>
          </w:tcPr>
          <w:p w14:paraId="0B980BEF"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Borders>
              <w:top w:val="single" w:sz="8" w:space="0" w:color="auto"/>
            </w:tcBorders>
          </w:tcPr>
          <w:p w14:paraId="630E87CB"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Borders>
              <w:top w:val="single" w:sz="8" w:space="0" w:color="auto"/>
            </w:tcBorders>
          </w:tcPr>
          <w:p w14:paraId="3F7C6AE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Borders>
              <w:top w:val="single" w:sz="8" w:space="0" w:color="auto"/>
            </w:tcBorders>
          </w:tcPr>
          <w:p w14:paraId="231D4EC6"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Borders>
              <w:top w:val="single" w:sz="8" w:space="0" w:color="auto"/>
            </w:tcBorders>
          </w:tcPr>
          <w:p w14:paraId="3663C045"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Borders>
              <w:top w:val="single" w:sz="8" w:space="0" w:color="auto"/>
            </w:tcBorders>
          </w:tcPr>
          <w:p w14:paraId="2BD3F5B4"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1" w:type="pct"/>
            <w:tcBorders>
              <w:top w:val="single" w:sz="8" w:space="0" w:color="auto"/>
            </w:tcBorders>
          </w:tcPr>
          <w:p w14:paraId="7D85BDAC"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r>
      <w:tr w:rsidR="002076CE" w:rsidRPr="001A48B9" w14:paraId="60129869" w14:textId="77777777" w:rsidTr="00AA7697">
        <w:trPr>
          <w:trHeight w:val="23"/>
          <w:jc w:val="center"/>
        </w:trPr>
        <w:tc>
          <w:tcPr>
            <w:tcW w:w="246" w:type="pct"/>
            <w:tcMar>
              <w:left w:w="0" w:type="dxa"/>
              <w:right w:w="0" w:type="dxa"/>
            </w:tcMar>
          </w:tcPr>
          <w:p w14:paraId="07D23D30" w14:textId="06FFC8DC"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P</w:t>
            </w:r>
            <w:r w:rsidR="00D34EEC" w:rsidRPr="001A48B9">
              <w:rPr>
                <w:rFonts w:ascii="Calibri" w:hAnsi="Calibri" w:cs="Calibri"/>
                <w:color w:val="000000" w:themeColor="text1"/>
                <w:kern w:val="0"/>
                <w:sz w:val="19"/>
                <w:szCs w:val="19"/>
                <w14:ligatures w14:val="none"/>
              </w:rPr>
              <w:t>h</w:t>
            </w:r>
            <w:r w:rsidRPr="001A48B9">
              <w:rPr>
                <w:rFonts w:ascii="Calibri" w:hAnsi="Calibri" w:cs="Calibri"/>
                <w:color w:val="000000" w:themeColor="text1"/>
                <w:kern w:val="0"/>
                <w:sz w:val="19"/>
                <w:szCs w:val="19"/>
                <w14:ligatures w14:val="none"/>
              </w:rPr>
              <w:t>F-02</w:t>
            </w:r>
          </w:p>
        </w:tc>
        <w:tc>
          <w:tcPr>
            <w:tcW w:w="206" w:type="pct"/>
            <w:tcMar>
              <w:left w:w="0" w:type="dxa"/>
              <w:right w:w="0" w:type="dxa"/>
            </w:tcMar>
          </w:tcPr>
          <w:p w14:paraId="27820B98"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0.816</w:t>
            </w:r>
          </w:p>
        </w:tc>
        <w:tc>
          <w:tcPr>
            <w:tcW w:w="207" w:type="pct"/>
          </w:tcPr>
          <w:p w14:paraId="43037FB0"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w:t>
            </w:r>
          </w:p>
        </w:tc>
        <w:tc>
          <w:tcPr>
            <w:tcW w:w="207" w:type="pct"/>
          </w:tcPr>
          <w:p w14:paraId="784668FD"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40369AE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09E0BC60"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0DA77469"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6C29A932"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154CE731"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424DF860"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443E4FD8"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2589EA8F"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36F848AA" w14:textId="77777777" w:rsidR="001C44EA" w:rsidRPr="001A48B9" w:rsidRDefault="001C44EA" w:rsidP="00AA7697">
            <w:pPr>
              <w:spacing w:after="0" w:line="240" w:lineRule="auto"/>
              <w:jc w:val="both"/>
              <w:rPr>
                <w:rFonts w:ascii="Calibri" w:hAnsi="Calibri" w:cs="Calibri"/>
                <w:color w:val="000000" w:themeColor="text1"/>
                <w:kern w:val="0"/>
                <w:sz w:val="19"/>
                <w:szCs w:val="19"/>
                <w14:ligatures w14:val="none"/>
              </w:rPr>
            </w:pPr>
          </w:p>
        </w:tc>
        <w:tc>
          <w:tcPr>
            <w:tcW w:w="207" w:type="pct"/>
          </w:tcPr>
          <w:p w14:paraId="6E087DFE"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56D66A1D"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7AB1C9A7"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1191F3D2"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27438559"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645F7ACD"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3DF6F1A6"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45A14BB7"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57E28039"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275DF542"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1" w:type="pct"/>
          </w:tcPr>
          <w:p w14:paraId="5A96A3B1"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r>
      <w:tr w:rsidR="002076CE" w:rsidRPr="001A48B9" w14:paraId="5F24F5B1" w14:textId="77777777" w:rsidTr="00AA7697">
        <w:trPr>
          <w:trHeight w:val="23"/>
          <w:jc w:val="center"/>
        </w:trPr>
        <w:tc>
          <w:tcPr>
            <w:tcW w:w="246" w:type="pct"/>
            <w:tcMar>
              <w:left w:w="0" w:type="dxa"/>
              <w:right w:w="0" w:type="dxa"/>
            </w:tcMar>
          </w:tcPr>
          <w:p w14:paraId="446DEF8D" w14:textId="528AFF74"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P</w:t>
            </w:r>
            <w:r w:rsidR="00D34EEC" w:rsidRPr="001A48B9">
              <w:rPr>
                <w:rFonts w:ascii="Calibri" w:hAnsi="Calibri" w:cs="Calibri"/>
                <w:color w:val="000000" w:themeColor="text1"/>
                <w:kern w:val="0"/>
                <w:sz w:val="19"/>
                <w:szCs w:val="19"/>
                <w14:ligatures w14:val="none"/>
              </w:rPr>
              <w:t>h</w:t>
            </w:r>
            <w:r w:rsidRPr="001A48B9">
              <w:rPr>
                <w:rFonts w:ascii="Calibri" w:hAnsi="Calibri" w:cs="Calibri"/>
                <w:color w:val="000000" w:themeColor="text1"/>
                <w:kern w:val="0"/>
                <w:sz w:val="19"/>
                <w:szCs w:val="19"/>
                <w14:ligatures w14:val="none"/>
              </w:rPr>
              <w:t>F-03</w:t>
            </w:r>
          </w:p>
        </w:tc>
        <w:tc>
          <w:tcPr>
            <w:tcW w:w="206" w:type="pct"/>
            <w:tcMar>
              <w:left w:w="0" w:type="dxa"/>
              <w:right w:w="0" w:type="dxa"/>
            </w:tcMar>
          </w:tcPr>
          <w:p w14:paraId="488BD448"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0.691</w:t>
            </w:r>
          </w:p>
        </w:tc>
        <w:tc>
          <w:tcPr>
            <w:tcW w:w="207" w:type="pct"/>
          </w:tcPr>
          <w:p w14:paraId="375BA2C0"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0.848</w:t>
            </w:r>
          </w:p>
        </w:tc>
        <w:tc>
          <w:tcPr>
            <w:tcW w:w="207" w:type="pct"/>
          </w:tcPr>
          <w:p w14:paraId="517F7C5C"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w:t>
            </w:r>
          </w:p>
        </w:tc>
        <w:tc>
          <w:tcPr>
            <w:tcW w:w="207" w:type="pct"/>
          </w:tcPr>
          <w:p w14:paraId="22D2C2BF"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0A85CD64"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4A252B0D"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0EF174A2"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60141556"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7D835DB4"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33AEBDF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51B9DAFC"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6212C8DE" w14:textId="77777777" w:rsidR="001C44EA" w:rsidRPr="001A48B9" w:rsidRDefault="001C44EA" w:rsidP="00AA7697">
            <w:pPr>
              <w:spacing w:after="0" w:line="240" w:lineRule="auto"/>
              <w:jc w:val="both"/>
              <w:rPr>
                <w:rFonts w:ascii="Calibri" w:hAnsi="Calibri" w:cs="Calibri"/>
                <w:color w:val="000000" w:themeColor="text1"/>
                <w:kern w:val="0"/>
                <w:sz w:val="19"/>
                <w:szCs w:val="19"/>
                <w14:ligatures w14:val="none"/>
              </w:rPr>
            </w:pPr>
          </w:p>
        </w:tc>
        <w:tc>
          <w:tcPr>
            <w:tcW w:w="207" w:type="pct"/>
          </w:tcPr>
          <w:p w14:paraId="05B0C5E4"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69A47C1D"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663A5EE4"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6857426B"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769BEACB"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568B6B7A"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3DA6F95E"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49B96104"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67CBB66F"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0D22B451"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1" w:type="pct"/>
          </w:tcPr>
          <w:p w14:paraId="076C41CC"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r>
      <w:tr w:rsidR="002076CE" w:rsidRPr="001A48B9" w14:paraId="26D5ACB1" w14:textId="77777777" w:rsidTr="00AA7697">
        <w:trPr>
          <w:trHeight w:val="23"/>
          <w:jc w:val="center"/>
        </w:trPr>
        <w:tc>
          <w:tcPr>
            <w:tcW w:w="246" w:type="pct"/>
            <w:tcMar>
              <w:left w:w="0" w:type="dxa"/>
              <w:right w:w="0" w:type="dxa"/>
            </w:tcMar>
          </w:tcPr>
          <w:p w14:paraId="27F26530" w14:textId="23549254"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P</w:t>
            </w:r>
            <w:r w:rsidR="00D34EEC" w:rsidRPr="001A48B9">
              <w:rPr>
                <w:rFonts w:ascii="Calibri" w:hAnsi="Calibri" w:cs="Calibri"/>
                <w:color w:val="000000" w:themeColor="text1"/>
                <w:kern w:val="0"/>
                <w:sz w:val="19"/>
                <w:szCs w:val="19"/>
                <w14:ligatures w14:val="none"/>
              </w:rPr>
              <w:t>h</w:t>
            </w:r>
            <w:r w:rsidRPr="001A48B9">
              <w:rPr>
                <w:rFonts w:ascii="Calibri" w:hAnsi="Calibri" w:cs="Calibri"/>
                <w:color w:val="000000" w:themeColor="text1"/>
                <w:kern w:val="0"/>
                <w:sz w:val="19"/>
                <w:szCs w:val="19"/>
                <w14:ligatures w14:val="none"/>
              </w:rPr>
              <w:t>F-04</w:t>
            </w:r>
          </w:p>
        </w:tc>
        <w:tc>
          <w:tcPr>
            <w:tcW w:w="206" w:type="pct"/>
            <w:tcMar>
              <w:left w:w="0" w:type="dxa"/>
              <w:right w:w="0" w:type="dxa"/>
            </w:tcMar>
          </w:tcPr>
          <w:p w14:paraId="1920ACC5"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0.660</w:t>
            </w:r>
          </w:p>
        </w:tc>
        <w:tc>
          <w:tcPr>
            <w:tcW w:w="207" w:type="pct"/>
          </w:tcPr>
          <w:p w14:paraId="1590BC3D"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0.683</w:t>
            </w:r>
          </w:p>
        </w:tc>
        <w:tc>
          <w:tcPr>
            <w:tcW w:w="207" w:type="pct"/>
          </w:tcPr>
          <w:p w14:paraId="6C922C40"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0.842</w:t>
            </w:r>
          </w:p>
        </w:tc>
        <w:tc>
          <w:tcPr>
            <w:tcW w:w="207" w:type="pct"/>
          </w:tcPr>
          <w:p w14:paraId="3EB88704"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w:t>
            </w:r>
          </w:p>
        </w:tc>
        <w:tc>
          <w:tcPr>
            <w:tcW w:w="207" w:type="pct"/>
          </w:tcPr>
          <w:p w14:paraId="4820705B"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1F832CFA"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0661251A"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57D90559"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3BAF1C4C"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47DD57D7"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117FB0D8"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6AB00ADC" w14:textId="77777777" w:rsidR="001C44EA" w:rsidRPr="001A48B9" w:rsidRDefault="001C44EA" w:rsidP="00AA7697">
            <w:pPr>
              <w:spacing w:after="0" w:line="240" w:lineRule="auto"/>
              <w:jc w:val="both"/>
              <w:rPr>
                <w:rFonts w:ascii="Calibri" w:hAnsi="Calibri" w:cs="Calibri"/>
                <w:color w:val="000000" w:themeColor="text1"/>
                <w:kern w:val="0"/>
                <w:sz w:val="19"/>
                <w:szCs w:val="19"/>
                <w14:ligatures w14:val="none"/>
              </w:rPr>
            </w:pPr>
          </w:p>
        </w:tc>
        <w:tc>
          <w:tcPr>
            <w:tcW w:w="207" w:type="pct"/>
          </w:tcPr>
          <w:p w14:paraId="7E9D8331"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7BBEF6DE"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68119D74"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06D26042"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4FC373C8"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183D9527"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0D8FB650"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5D51D6EE"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27AF4752"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0A4FECFC"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1" w:type="pct"/>
          </w:tcPr>
          <w:p w14:paraId="37432B02"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r>
      <w:tr w:rsidR="002076CE" w:rsidRPr="001A48B9" w14:paraId="3F4530FB" w14:textId="77777777" w:rsidTr="00AA7697">
        <w:trPr>
          <w:trHeight w:val="23"/>
          <w:jc w:val="center"/>
        </w:trPr>
        <w:tc>
          <w:tcPr>
            <w:tcW w:w="246" w:type="pct"/>
            <w:tcMar>
              <w:left w:w="0" w:type="dxa"/>
              <w:right w:w="0" w:type="dxa"/>
            </w:tcMar>
          </w:tcPr>
          <w:p w14:paraId="6E4EC848" w14:textId="512C54A4"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P</w:t>
            </w:r>
            <w:r w:rsidR="00D34EEC" w:rsidRPr="001A48B9">
              <w:rPr>
                <w:rFonts w:ascii="Calibri" w:hAnsi="Calibri" w:cs="Calibri"/>
                <w:color w:val="000000" w:themeColor="text1"/>
                <w:kern w:val="0"/>
                <w:sz w:val="19"/>
                <w:szCs w:val="19"/>
                <w14:ligatures w14:val="none"/>
              </w:rPr>
              <w:t>h</w:t>
            </w:r>
            <w:r w:rsidRPr="001A48B9">
              <w:rPr>
                <w:rFonts w:ascii="Calibri" w:hAnsi="Calibri" w:cs="Calibri"/>
                <w:color w:val="000000" w:themeColor="text1"/>
                <w:kern w:val="0"/>
                <w:sz w:val="19"/>
                <w:szCs w:val="19"/>
                <w14:ligatures w14:val="none"/>
              </w:rPr>
              <w:t>F-05</w:t>
            </w:r>
          </w:p>
        </w:tc>
        <w:tc>
          <w:tcPr>
            <w:tcW w:w="206" w:type="pct"/>
            <w:tcMar>
              <w:left w:w="0" w:type="dxa"/>
              <w:right w:w="0" w:type="dxa"/>
            </w:tcMar>
          </w:tcPr>
          <w:p w14:paraId="5F666505"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0.739</w:t>
            </w:r>
          </w:p>
        </w:tc>
        <w:tc>
          <w:tcPr>
            <w:tcW w:w="207" w:type="pct"/>
          </w:tcPr>
          <w:p w14:paraId="763E5C30"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0.771</w:t>
            </w:r>
          </w:p>
        </w:tc>
        <w:tc>
          <w:tcPr>
            <w:tcW w:w="207" w:type="pct"/>
          </w:tcPr>
          <w:p w14:paraId="51638271"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0.713</w:t>
            </w:r>
          </w:p>
        </w:tc>
        <w:tc>
          <w:tcPr>
            <w:tcW w:w="207" w:type="pct"/>
          </w:tcPr>
          <w:p w14:paraId="718FFD31"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0.759</w:t>
            </w:r>
          </w:p>
        </w:tc>
        <w:tc>
          <w:tcPr>
            <w:tcW w:w="207" w:type="pct"/>
          </w:tcPr>
          <w:p w14:paraId="3BF14054"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w:t>
            </w:r>
          </w:p>
        </w:tc>
        <w:tc>
          <w:tcPr>
            <w:tcW w:w="207" w:type="pct"/>
          </w:tcPr>
          <w:p w14:paraId="313DB65A"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27895A6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5B5D4A9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2502D59A"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78C93382"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59C9F5C4"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33E63DA4" w14:textId="77777777" w:rsidR="001C44EA" w:rsidRPr="001A48B9" w:rsidRDefault="001C44EA" w:rsidP="00AA7697">
            <w:pPr>
              <w:spacing w:after="0" w:line="240" w:lineRule="auto"/>
              <w:jc w:val="both"/>
              <w:rPr>
                <w:rFonts w:ascii="Calibri" w:hAnsi="Calibri" w:cs="Calibri"/>
                <w:color w:val="000000" w:themeColor="text1"/>
                <w:kern w:val="0"/>
                <w:sz w:val="19"/>
                <w:szCs w:val="19"/>
                <w14:ligatures w14:val="none"/>
              </w:rPr>
            </w:pPr>
          </w:p>
        </w:tc>
        <w:tc>
          <w:tcPr>
            <w:tcW w:w="207" w:type="pct"/>
          </w:tcPr>
          <w:p w14:paraId="22D78376"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40DB194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3064FF8D"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2DAC8064"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4DC650B2"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4C12AABC"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032CC19F"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670CA3A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6AEE8ADE"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5C5251A5"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1" w:type="pct"/>
          </w:tcPr>
          <w:p w14:paraId="5D130F77"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r>
      <w:tr w:rsidR="002076CE" w:rsidRPr="001A48B9" w14:paraId="1EB9FE14" w14:textId="77777777" w:rsidTr="00AA7697">
        <w:trPr>
          <w:trHeight w:val="23"/>
          <w:jc w:val="center"/>
        </w:trPr>
        <w:tc>
          <w:tcPr>
            <w:tcW w:w="246" w:type="pct"/>
            <w:tcMar>
              <w:left w:w="0" w:type="dxa"/>
              <w:right w:w="0" w:type="dxa"/>
            </w:tcMar>
          </w:tcPr>
          <w:p w14:paraId="5C74E479" w14:textId="286D5F45"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P</w:t>
            </w:r>
            <w:r w:rsidR="00D34EEC" w:rsidRPr="001A48B9">
              <w:rPr>
                <w:rFonts w:ascii="Calibri" w:hAnsi="Calibri" w:cs="Calibri"/>
                <w:color w:val="000000" w:themeColor="text1"/>
                <w:kern w:val="0"/>
                <w:sz w:val="19"/>
                <w:szCs w:val="19"/>
                <w14:ligatures w14:val="none"/>
              </w:rPr>
              <w:t>h</w:t>
            </w:r>
            <w:r w:rsidRPr="001A48B9">
              <w:rPr>
                <w:rFonts w:ascii="Calibri" w:hAnsi="Calibri" w:cs="Calibri"/>
                <w:color w:val="000000" w:themeColor="text1"/>
                <w:kern w:val="0"/>
                <w:sz w:val="19"/>
                <w:szCs w:val="19"/>
                <w14:ligatures w14:val="none"/>
              </w:rPr>
              <w:t>F-06</w:t>
            </w:r>
          </w:p>
        </w:tc>
        <w:tc>
          <w:tcPr>
            <w:tcW w:w="206" w:type="pct"/>
            <w:tcMar>
              <w:left w:w="0" w:type="dxa"/>
              <w:right w:w="0" w:type="dxa"/>
            </w:tcMar>
          </w:tcPr>
          <w:p w14:paraId="0B6DE741"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0.645</w:t>
            </w:r>
          </w:p>
        </w:tc>
        <w:tc>
          <w:tcPr>
            <w:tcW w:w="207" w:type="pct"/>
          </w:tcPr>
          <w:p w14:paraId="124D4E4E"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0.687</w:t>
            </w:r>
          </w:p>
        </w:tc>
        <w:tc>
          <w:tcPr>
            <w:tcW w:w="207" w:type="pct"/>
          </w:tcPr>
          <w:p w14:paraId="3AC1C7D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0.644</w:t>
            </w:r>
          </w:p>
        </w:tc>
        <w:tc>
          <w:tcPr>
            <w:tcW w:w="207" w:type="pct"/>
          </w:tcPr>
          <w:p w14:paraId="371BBA0D"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0.678</w:t>
            </w:r>
          </w:p>
        </w:tc>
        <w:tc>
          <w:tcPr>
            <w:tcW w:w="207" w:type="pct"/>
          </w:tcPr>
          <w:p w14:paraId="3DBD5ABE"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0.824</w:t>
            </w:r>
          </w:p>
        </w:tc>
        <w:tc>
          <w:tcPr>
            <w:tcW w:w="207" w:type="pct"/>
          </w:tcPr>
          <w:p w14:paraId="244EF295"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w:t>
            </w:r>
          </w:p>
        </w:tc>
        <w:tc>
          <w:tcPr>
            <w:tcW w:w="207" w:type="pct"/>
          </w:tcPr>
          <w:p w14:paraId="03BD0384"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053C9A1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00EF8A72"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009EEC18"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6BD3FC6E"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3E87F7A4" w14:textId="77777777" w:rsidR="001C44EA" w:rsidRPr="001A48B9" w:rsidRDefault="001C44EA" w:rsidP="00AA7697">
            <w:pPr>
              <w:spacing w:after="0" w:line="240" w:lineRule="auto"/>
              <w:jc w:val="both"/>
              <w:rPr>
                <w:rFonts w:ascii="Calibri" w:hAnsi="Calibri" w:cs="Calibri"/>
                <w:color w:val="000000" w:themeColor="text1"/>
                <w:kern w:val="0"/>
                <w:sz w:val="19"/>
                <w:szCs w:val="19"/>
                <w14:ligatures w14:val="none"/>
              </w:rPr>
            </w:pPr>
          </w:p>
        </w:tc>
        <w:tc>
          <w:tcPr>
            <w:tcW w:w="207" w:type="pct"/>
          </w:tcPr>
          <w:p w14:paraId="01341A7C"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46E8BA99"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694B5839"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0A846371"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13E7ACA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39D6A0BD"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79E13CFC"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50ED96F1"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45C47E15"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1E25C000"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1" w:type="pct"/>
          </w:tcPr>
          <w:p w14:paraId="294387B5"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r>
      <w:tr w:rsidR="002076CE" w:rsidRPr="001A48B9" w14:paraId="012AC1D4" w14:textId="77777777" w:rsidTr="00AA7697">
        <w:trPr>
          <w:trHeight w:val="23"/>
          <w:jc w:val="center"/>
        </w:trPr>
        <w:tc>
          <w:tcPr>
            <w:tcW w:w="246" w:type="pct"/>
            <w:tcMar>
              <w:left w:w="0" w:type="dxa"/>
              <w:right w:w="0" w:type="dxa"/>
            </w:tcMar>
          </w:tcPr>
          <w:p w14:paraId="6054F824" w14:textId="3CA597AB"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P</w:t>
            </w:r>
            <w:r w:rsidR="00D34EEC" w:rsidRPr="001A48B9">
              <w:rPr>
                <w:rFonts w:ascii="Calibri" w:hAnsi="Calibri" w:cs="Calibri"/>
                <w:color w:val="000000" w:themeColor="text1"/>
                <w:kern w:val="0"/>
                <w:sz w:val="19"/>
                <w:szCs w:val="19"/>
                <w14:ligatures w14:val="none"/>
              </w:rPr>
              <w:t>h</w:t>
            </w:r>
            <w:r w:rsidRPr="001A48B9">
              <w:rPr>
                <w:rFonts w:ascii="Calibri" w:hAnsi="Calibri" w:cs="Calibri"/>
                <w:color w:val="000000" w:themeColor="text1"/>
                <w:kern w:val="0"/>
                <w:sz w:val="19"/>
                <w:szCs w:val="19"/>
                <w14:ligatures w14:val="none"/>
              </w:rPr>
              <w:t>F-07</w:t>
            </w:r>
          </w:p>
        </w:tc>
        <w:tc>
          <w:tcPr>
            <w:tcW w:w="206" w:type="pct"/>
            <w:tcMar>
              <w:left w:w="0" w:type="dxa"/>
              <w:right w:w="0" w:type="dxa"/>
            </w:tcMar>
          </w:tcPr>
          <w:p w14:paraId="36C063BB"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0.540</w:t>
            </w:r>
          </w:p>
        </w:tc>
        <w:tc>
          <w:tcPr>
            <w:tcW w:w="207" w:type="pct"/>
          </w:tcPr>
          <w:p w14:paraId="0DBED0EE"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0.591</w:t>
            </w:r>
          </w:p>
        </w:tc>
        <w:tc>
          <w:tcPr>
            <w:tcW w:w="207" w:type="pct"/>
          </w:tcPr>
          <w:p w14:paraId="6C6205B0"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0.607</w:t>
            </w:r>
          </w:p>
        </w:tc>
        <w:tc>
          <w:tcPr>
            <w:tcW w:w="207" w:type="pct"/>
          </w:tcPr>
          <w:p w14:paraId="078118DE"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0.593</w:t>
            </w:r>
          </w:p>
        </w:tc>
        <w:tc>
          <w:tcPr>
            <w:tcW w:w="207" w:type="pct"/>
          </w:tcPr>
          <w:p w14:paraId="7EA3ADB9"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0.663</w:t>
            </w:r>
          </w:p>
        </w:tc>
        <w:tc>
          <w:tcPr>
            <w:tcW w:w="207" w:type="pct"/>
          </w:tcPr>
          <w:p w14:paraId="684C916F"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0.626</w:t>
            </w:r>
          </w:p>
        </w:tc>
        <w:tc>
          <w:tcPr>
            <w:tcW w:w="207" w:type="pct"/>
          </w:tcPr>
          <w:p w14:paraId="5C7439A5"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w:t>
            </w:r>
          </w:p>
        </w:tc>
        <w:tc>
          <w:tcPr>
            <w:tcW w:w="207" w:type="pct"/>
          </w:tcPr>
          <w:p w14:paraId="71D4657A"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7C45E0CB"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1FCDC61B"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3435C51D"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0DD7B212" w14:textId="77777777" w:rsidR="001C44EA" w:rsidRPr="001A48B9" w:rsidRDefault="001C44EA" w:rsidP="00AA7697">
            <w:pPr>
              <w:spacing w:after="0" w:line="240" w:lineRule="auto"/>
              <w:jc w:val="both"/>
              <w:rPr>
                <w:rFonts w:ascii="Calibri" w:hAnsi="Calibri" w:cs="Calibri"/>
                <w:color w:val="000000" w:themeColor="text1"/>
                <w:kern w:val="0"/>
                <w:sz w:val="19"/>
                <w:szCs w:val="19"/>
                <w14:ligatures w14:val="none"/>
              </w:rPr>
            </w:pPr>
          </w:p>
        </w:tc>
        <w:tc>
          <w:tcPr>
            <w:tcW w:w="207" w:type="pct"/>
          </w:tcPr>
          <w:p w14:paraId="26D7096C"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22914682"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3A4AADA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5DF419D5"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788FF57D"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45C9B8F1"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66C8CB31"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4028083E"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5AD10C8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20D9DD3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1" w:type="pct"/>
          </w:tcPr>
          <w:p w14:paraId="6107BEAC"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r>
      <w:tr w:rsidR="002076CE" w:rsidRPr="001A48B9" w14:paraId="04626AA8" w14:textId="77777777" w:rsidTr="00AA7697">
        <w:trPr>
          <w:trHeight w:val="23"/>
          <w:jc w:val="center"/>
        </w:trPr>
        <w:tc>
          <w:tcPr>
            <w:tcW w:w="246" w:type="pct"/>
            <w:tcMar>
              <w:left w:w="0" w:type="dxa"/>
              <w:right w:w="0" w:type="dxa"/>
            </w:tcMar>
          </w:tcPr>
          <w:p w14:paraId="605A805C" w14:textId="343BC314"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P</w:t>
            </w:r>
            <w:r w:rsidR="00D34EEC" w:rsidRPr="001A48B9">
              <w:rPr>
                <w:rFonts w:ascii="Calibri" w:hAnsi="Calibri" w:cs="Calibri"/>
                <w:color w:val="000000" w:themeColor="text1"/>
                <w:kern w:val="0"/>
                <w:sz w:val="19"/>
                <w:szCs w:val="19"/>
                <w14:ligatures w14:val="none"/>
              </w:rPr>
              <w:t>h</w:t>
            </w:r>
            <w:r w:rsidRPr="001A48B9">
              <w:rPr>
                <w:rFonts w:ascii="Calibri" w:hAnsi="Calibri" w:cs="Calibri"/>
                <w:color w:val="000000" w:themeColor="text1"/>
                <w:kern w:val="0"/>
                <w:sz w:val="19"/>
                <w:szCs w:val="19"/>
                <w14:ligatures w14:val="none"/>
              </w:rPr>
              <w:t>F-08</w:t>
            </w:r>
          </w:p>
        </w:tc>
        <w:tc>
          <w:tcPr>
            <w:tcW w:w="206" w:type="pct"/>
            <w:tcMar>
              <w:left w:w="0" w:type="dxa"/>
              <w:right w:w="0" w:type="dxa"/>
            </w:tcMar>
          </w:tcPr>
          <w:p w14:paraId="0AFB38EB"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0.619</w:t>
            </w:r>
          </w:p>
        </w:tc>
        <w:tc>
          <w:tcPr>
            <w:tcW w:w="207" w:type="pct"/>
          </w:tcPr>
          <w:p w14:paraId="62C35919"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0.692</w:t>
            </w:r>
          </w:p>
        </w:tc>
        <w:tc>
          <w:tcPr>
            <w:tcW w:w="207" w:type="pct"/>
          </w:tcPr>
          <w:p w14:paraId="7B3E0A17"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0.639</w:t>
            </w:r>
          </w:p>
        </w:tc>
        <w:tc>
          <w:tcPr>
            <w:tcW w:w="207" w:type="pct"/>
          </w:tcPr>
          <w:p w14:paraId="161617C8"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0.585</w:t>
            </w:r>
          </w:p>
        </w:tc>
        <w:tc>
          <w:tcPr>
            <w:tcW w:w="207" w:type="pct"/>
          </w:tcPr>
          <w:p w14:paraId="689B1E35"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0.740</w:t>
            </w:r>
          </w:p>
        </w:tc>
        <w:tc>
          <w:tcPr>
            <w:tcW w:w="207" w:type="pct"/>
          </w:tcPr>
          <w:p w14:paraId="21E2CD31"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0.639</w:t>
            </w:r>
          </w:p>
        </w:tc>
        <w:tc>
          <w:tcPr>
            <w:tcW w:w="207" w:type="pct"/>
          </w:tcPr>
          <w:p w14:paraId="14E6A6E5"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0.572</w:t>
            </w:r>
          </w:p>
        </w:tc>
        <w:tc>
          <w:tcPr>
            <w:tcW w:w="207" w:type="pct"/>
          </w:tcPr>
          <w:p w14:paraId="6F9D6DB7"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w:t>
            </w:r>
          </w:p>
        </w:tc>
        <w:tc>
          <w:tcPr>
            <w:tcW w:w="207" w:type="pct"/>
          </w:tcPr>
          <w:p w14:paraId="0586ED1C"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244306BE"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3A666A0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05FDB768" w14:textId="77777777" w:rsidR="001C44EA" w:rsidRPr="001A48B9" w:rsidRDefault="001C44EA" w:rsidP="00AA7697">
            <w:pPr>
              <w:spacing w:after="0" w:line="240" w:lineRule="auto"/>
              <w:jc w:val="both"/>
              <w:rPr>
                <w:rFonts w:ascii="Calibri" w:hAnsi="Calibri" w:cs="Calibri"/>
                <w:color w:val="000000" w:themeColor="text1"/>
                <w:kern w:val="0"/>
                <w:sz w:val="19"/>
                <w:szCs w:val="19"/>
                <w14:ligatures w14:val="none"/>
              </w:rPr>
            </w:pPr>
          </w:p>
        </w:tc>
        <w:tc>
          <w:tcPr>
            <w:tcW w:w="207" w:type="pct"/>
          </w:tcPr>
          <w:p w14:paraId="7171BABD"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3315DA1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685BD6A7"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2646B70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01E7A89D"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2F3C3D31"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35045672"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02753580"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65921A0F"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30FE91E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1" w:type="pct"/>
          </w:tcPr>
          <w:p w14:paraId="312F732E"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r>
      <w:tr w:rsidR="002076CE" w:rsidRPr="001A48B9" w14:paraId="5FC705EE" w14:textId="77777777" w:rsidTr="00AA7697">
        <w:trPr>
          <w:trHeight w:val="23"/>
          <w:jc w:val="center"/>
        </w:trPr>
        <w:tc>
          <w:tcPr>
            <w:tcW w:w="246" w:type="pct"/>
            <w:tcMar>
              <w:left w:w="0" w:type="dxa"/>
              <w:right w:w="0" w:type="dxa"/>
            </w:tcMar>
          </w:tcPr>
          <w:p w14:paraId="4EA25252" w14:textId="64F23B43"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E</w:t>
            </w:r>
            <w:r w:rsidR="00D34EEC" w:rsidRPr="001A48B9">
              <w:rPr>
                <w:rFonts w:ascii="Calibri" w:hAnsi="Calibri" w:cs="Calibri"/>
                <w:color w:val="000000" w:themeColor="text1"/>
                <w:kern w:val="0"/>
                <w:sz w:val="19"/>
                <w:szCs w:val="19"/>
                <w14:ligatures w14:val="none"/>
              </w:rPr>
              <w:t>m</w:t>
            </w:r>
            <w:r w:rsidRPr="001A48B9">
              <w:rPr>
                <w:rFonts w:ascii="Calibri" w:hAnsi="Calibri" w:cs="Calibri"/>
                <w:color w:val="000000" w:themeColor="text1"/>
                <w:kern w:val="0"/>
                <w:sz w:val="19"/>
                <w:szCs w:val="19"/>
                <w14:ligatures w14:val="none"/>
              </w:rPr>
              <w:t>F-01</w:t>
            </w:r>
          </w:p>
        </w:tc>
        <w:tc>
          <w:tcPr>
            <w:tcW w:w="206" w:type="pct"/>
            <w:tcMar>
              <w:left w:w="0" w:type="dxa"/>
              <w:right w:w="0" w:type="dxa"/>
            </w:tcMar>
          </w:tcPr>
          <w:p w14:paraId="443D02D5"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0.371</w:t>
            </w:r>
          </w:p>
        </w:tc>
        <w:tc>
          <w:tcPr>
            <w:tcW w:w="207" w:type="pct"/>
          </w:tcPr>
          <w:p w14:paraId="73A2868F"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0.402</w:t>
            </w:r>
          </w:p>
        </w:tc>
        <w:tc>
          <w:tcPr>
            <w:tcW w:w="207" w:type="pct"/>
          </w:tcPr>
          <w:p w14:paraId="3D110C58"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0.348</w:t>
            </w:r>
          </w:p>
        </w:tc>
        <w:tc>
          <w:tcPr>
            <w:tcW w:w="207" w:type="pct"/>
          </w:tcPr>
          <w:p w14:paraId="52135120"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0.316</w:t>
            </w:r>
          </w:p>
        </w:tc>
        <w:tc>
          <w:tcPr>
            <w:tcW w:w="207" w:type="pct"/>
          </w:tcPr>
          <w:p w14:paraId="4A1C2B91"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0.480</w:t>
            </w:r>
          </w:p>
        </w:tc>
        <w:tc>
          <w:tcPr>
            <w:tcW w:w="207" w:type="pct"/>
          </w:tcPr>
          <w:p w14:paraId="35C02594"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0.415</w:t>
            </w:r>
          </w:p>
        </w:tc>
        <w:tc>
          <w:tcPr>
            <w:tcW w:w="207" w:type="pct"/>
          </w:tcPr>
          <w:p w14:paraId="276E78AE"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0.350</w:t>
            </w:r>
          </w:p>
        </w:tc>
        <w:tc>
          <w:tcPr>
            <w:tcW w:w="207" w:type="pct"/>
          </w:tcPr>
          <w:p w14:paraId="541883DA"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0.393</w:t>
            </w:r>
          </w:p>
        </w:tc>
        <w:tc>
          <w:tcPr>
            <w:tcW w:w="207" w:type="pct"/>
          </w:tcPr>
          <w:p w14:paraId="4B871777"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w:t>
            </w:r>
          </w:p>
        </w:tc>
        <w:tc>
          <w:tcPr>
            <w:tcW w:w="207" w:type="pct"/>
          </w:tcPr>
          <w:p w14:paraId="189BFED5"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338BF99C"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1BF3B369" w14:textId="77777777" w:rsidR="001C44EA" w:rsidRPr="001A48B9" w:rsidRDefault="001C44EA" w:rsidP="00AA7697">
            <w:pPr>
              <w:spacing w:after="0" w:line="240" w:lineRule="auto"/>
              <w:jc w:val="both"/>
              <w:rPr>
                <w:rFonts w:ascii="Calibri" w:hAnsi="Calibri" w:cs="Calibri"/>
                <w:color w:val="000000" w:themeColor="text1"/>
                <w:kern w:val="0"/>
                <w:sz w:val="19"/>
                <w:szCs w:val="19"/>
                <w14:ligatures w14:val="none"/>
              </w:rPr>
            </w:pPr>
          </w:p>
        </w:tc>
        <w:tc>
          <w:tcPr>
            <w:tcW w:w="207" w:type="pct"/>
          </w:tcPr>
          <w:p w14:paraId="6F367F89"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18C7940C"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3B874BC7"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5072ECB4"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63EFA64E"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7BCBF445"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5A66F785"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3B329E48"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1FEEF864"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2DBBCBB4"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1" w:type="pct"/>
          </w:tcPr>
          <w:p w14:paraId="188274C9"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r>
      <w:tr w:rsidR="002076CE" w:rsidRPr="001A48B9" w14:paraId="4016366D" w14:textId="77777777" w:rsidTr="00AA7697">
        <w:trPr>
          <w:trHeight w:val="23"/>
          <w:jc w:val="center"/>
        </w:trPr>
        <w:tc>
          <w:tcPr>
            <w:tcW w:w="246" w:type="pct"/>
            <w:tcMar>
              <w:left w:w="0" w:type="dxa"/>
              <w:right w:w="0" w:type="dxa"/>
            </w:tcMar>
          </w:tcPr>
          <w:p w14:paraId="713B5D2A" w14:textId="7512DC58"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E</w:t>
            </w:r>
            <w:r w:rsidR="00D34EEC" w:rsidRPr="001A48B9">
              <w:rPr>
                <w:rFonts w:ascii="Calibri" w:hAnsi="Calibri" w:cs="Calibri"/>
                <w:color w:val="000000" w:themeColor="text1"/>
                <w:kern w:val="0"/>
                <w:sz w:val="19"/>
                <w:szCs w:val="19"/>
                <w14:ligatures w14:val="none"/>
              </w:rPr>
              <w:t>m</w:t>
            </w:r>
            <w:r w:rsidRPr="001A48B9">
              <w:rPr>
                <w:rFonts w:ascii="Calibri" w:hAnsi="Calibri" w:cs="Calibri"/>
                <w:color w:val="000000" w:themeColor="text1"/>
                <w:kern w:val="0"/>
                <w:sz w:val="19"/>
                <w:szCs w:val="19"/>
                <w14:ligatures w14:val="none"/>
              </w:rPr>
              <w:t>F-02</w:t>
            </w:r>
          </w:p>
        </w:tc>
        <w:tc>
          <w:tcPr>
            <w:tcW w:w="206" w:type="pct"/>
            <w:tcMar>
              <w:left w:w="0" w:type="dxa"/>
              <w:right w:w="0" w:type="dxa"/>
            </w:tcMar>
          </w:tcPr>
          <w:p w14:paraId="0D720F12"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0.311</w:t>
            </w:r>
          </w:p>
        </w:tc>
        <w:tc>
          <w:tcPr>
            <w:tcW w:w="207" w:type="pct"/>
          </w:tcPr>
          <w:p w14:paraId="6BB8CDEC"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0.392</w:t>
            </w:r>
          </w:p>
        </w:tc>
        <w:tc>
          <w:tcPr>
            <w:tcW w:w="207" w:type="pct"/>
          </w:tcPr>
          <w:p w14:paraId="2BC0D344"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0.318</w:t>
            </w:r>
          </w:p>
        </w:tc>
        <w:tc>
          <w:tcPr>
            <w:tcW w:w="207" w:type="pct"/>
          </w:tcPr>
          <w:p w14:paraId="1F75AD59"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0.312</w:t>
            </w:r>
          </w:p>
        </w:tc>
        <w:tc>
          <w:tcPr>
            <w:tcW w:w="207" w:type="pct"/>
          </w:tcPr>
          <w:p w14:paraId="0087FA6A"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0.450</w:t>
            </w:r>
          </w:p>
        </w:tc>
        <w:tc>
          <w:tcPr>
            <w:tcW w:w="207" w:type="pct"/>
          </w:tcPr>
          <w:p w14:paraId="7B9E6821"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0.398</w:t>
            </w:r>
          </w:p>
        </w:tc>
        <w:tc>
          <w:tcPr>
            <w:tcW w:w="207" w:type="pct"/>
          </w:tcPr>
          <w:p w14:paraId="070DBFF7"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0.328</w:t>
            </w:r>
          </w:p>
        </w:tc>
        <w:tc>
          <w:tcPr>
            <w:tcW w:w="207" w:type="pct"/>
          </w:tcPr>
          <w:p w14:paraId="358A1D0E"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0.381</w:t>
            </w:r>
          </w:p>
        </w:tc>
        <w:tc>
          <w:tcPr>
            <w:tcW w:w="207" w:type="pct"/>
          </w:tcPr>
          <w:p w14:paraId="0E897004"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0.840</w:t>
            </w:r>
          </w:p>
        </w:tc>
        <w:tc>
          <w:tcPr>
            <w:tcW w:w="207" w:type="pct"/>
          </w:tcPr>
          <w:p w14:paraId="499AF955"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w:t>
            </w:r>
          </w:p>
        </w:tc>
        <w:tc>
          <w:tcPr>
            <w:tcW w:w="207" w:type="pct"/>
          </w:tcPr>
          <w:p w14:paraId="595C0E57"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3B9EFEFD" w14:textId="77777777" w:rsidR="001C44EA" w:rsidRPr="001A48B9" w:rsidRDefault="001C44EA" w:rsidP="00AA7697">
            <w:pPr>
              <w:spacing w:after="0" w:line="240" w:lineRule="auto"/>
              <w:jc w:val="both"/>
              <w:rPr>
                <w:rFonts w:ascii="Calibri" w:hAnsi="Calibri" w:cs="Calibri"/>
                <w:color w:val="000000" w:themeColor="text1"/>
                <w:kern w:val="0"/>
                <w:sz w:val="19"/>
                <w:szCs w:val="19"/>
                <w14:ligatures w14:val="none"/>
              </w:rPr>
            </w:pPr>
          </w:p>
        </w:tc>
        <w:tc>
          <w:tcPr>
            <w:tcW w:w="207" w:type="pct"/>
          </w:tcPr>
          <w:p w14:paraId="5DA91284"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3A382D4B"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182E59D6"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4539141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39C3F29F"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2D3F8FCF"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7A7CCE10"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20FA4229"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3BC8EC99"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26296AEC"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1" w:type="pct"/>
          </w:tcPr>
          <w:p w14:paraId="1DF7A23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r>
      <w:tr w:rsidR="002076CE" w:rsidRPr="001A48B9" w14:paraId="7C76F7E9" w14:textId="77777777" w:rsidTr="00AA7697">
        <w:trPr>
          <w:trHeight w:val="23"/>
          <w:jc w:val="center"/>
        </w:trPr>
        <w:tc>
          <w:tcPr>
            <w:tcW w:w="246" w:type="pct"/>
            <w:tcMar>
              <w:left w:w="0" w:type="dxa"/>
              <w:right w:w="0" w:type="dxa"/>
            </w:tcMar>
          </w:tcPr>
          <w:p w14:paraId="2F32BA68" w14:textId="53AF4D32"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E</w:t>
            </w:r>
            <w:r w:rsidR="00D34EEC" w:rsidRPr="001A48B9">
              <w:rPr>
                <w:rFonts w:ascii="Calibri" w:hAnsi="Calibri" w:cs="Calibri"/>
                <w:color w:val="000000" w:themeColor="text1"/>
                <w:kern w:val="0"/>
                <w:sz w:val="19"/>
                <w:szCs w:val="19"/>
                <w14:ligatures w14:val="none"/>
              </w:rPr>
              <w:t>m</w:t>
            </w:r>
            <w:r w:rsidRPr="001A48B9">
              <w:rPr>
                <w:rFonts w:ascii="Calibri" w:hAnsi="Calibri" w:cs="Calibri"/>
                <w:color w:val="000000" w:themeColor="text1"/>
                <w:kern w:val="0"/>
                <w:sz w:val="19"/>
                <w:szCs w:val="19"/>
                <w14:ligatures w14:val="none"/>
              </w:rPr>
              <w:t>F-03</w:t>
            </w:r>
          </w:p>
        </w:tc>
        <w:tc>
          <w:tcPr>
            <w:tcW w:w="206" w:type="pct"/>
            <w:tcMar>
              <w:left w:w="0" w:type="dxa"/>
              <w:right w:w="0" w:type="dxa"/>
            </w:tcMar>
          </w:tcPr>
          <w:p w14:paraId="4825F435"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0.328</w:t>
            </w:r>
          </w:p>
        </w:tc>
        <w:tc>
          <w:tcPr>
            <w:tcW w:w="207" w:type="pct"/>
          </w:tcPr>
          <w:p w14:paraId="73167995"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0.417</w:t>
            </w:r>
          </w:p>
        </w:tc>
        <w:tc>
          <w:tcPr>
            <w:tcW w:w="207" w:type="pct"/>
          </w:tcPr>
          <w:p w14:paraId="40432B49"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0.288</w:t>
            </w:r>
          </w:p>
        </w:tc>
        <w:tc>
          <w:tcPr>
            <w:tcW w:w="207" w:type="pct"/>
          </w:tcPr>
          <w:p w14:paraId="6BE0678F"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0.250</w:t>
            </w:r>
          </w:p>
        </w:tc>
        <w:tc>
          <w:tcPr>
            <w:tcW w:w="207" w:type="pct"/>
          </w:tcPr>
          <w:p w14:paraId="1AF1C33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0.468</w:t>
            </w:r>
          </w:p>
        </w:tc>
        <w:tc>
          <w:tcPr>
            <w:tcW w:w="207" w:type="pct"/>
          </w:tcPr>
          <w:p w14:paraId="47DA44E2"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0.384</w:t>
            </w:r>
          </w:p>
        </w:tc>
        <w:tc>
          <w:tcPr>
            <w:tcW w:w="207" w:type="pct"/>
          </w:tcPr>
          <w:p w14:paraId="1B916546"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0.311</w:t>
            </w:r>
          </w:p>
        </w:tc>
        <w:tc>
          <w:tcPr>
            <w:tcW w:w="207" w:type="pct"/>
          </w:tcPr>
          <w:p w14:paraId="33E6F9BC"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0.354</w:t>
            </w:r>
          </w:p>
        </w:tc>
        <w:tc>
          <w:tcPr>
            <w:tcW w:w="207" w:type="pct"/>
          </w:tcPr>
          <w:p w14:paraId="3F0769D4"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0.806</w:t>
            </w:r>
          </w:p>
        </w:tc>
        <w:tc>
          <w:tcPr>
            <w:tcW w:w="207" w:type="pct"/>
          </w:tcPr>
          <w:p w14:paraId="1A73BD4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0.821</w:t>
            </w:r>
          </w:p>
        </w:tc>
        <w:tc>
          <w:tcPr>
            <w:tcW w:w="207" w:type="pct"/>
          </w:tcPr>
          <w:p w14:paraId="6530859C"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w:t>
            </w:r>
          </w:p>
        </w:tc>
        <w:tc>
          <w:tcPr>
            <w:tcW w:w="207" w:type="pct"/>
          </w:tcPr>
          <w:p w14:paraId="11829C73" w14:textId="77777777" w:rsidR="001C44EA" w:rsidRPr="001A48B9" w:rsidRDefault="001C44EA" w:rsidP="00AA7697">
            <w:pPr>
              <w:spacing w:after="0" w:line="240" w:lineRule="auto"/>
              <w:jc w:val="both"/>
              <w:rPr>
                <w:rFonts w:ascii="Calibri" w:hAnsi="Calibri" w:cs="Calibri"/>
                <w:color w:val="000000" w:themeColor="text1"/>
                <w:kern w:val="0"/>
                <w:sz w:val="19"/>
                <w:szCs w:val="19"/>
                <w14:ligatures w14:val="none"/>
              </w:rPr>
            </w:pPr>
          </w:p>
        </w:tc>
        <w:tc>
          <w:tcPr>
            <w:tcW w:w="207" w:type="pct"/>
          </w:tcPr>
          <w:p w14:paraId="5AB89508"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763A4904"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35101AFC"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45E80B31"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720221E0"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56DA8EBA"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19A25542"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03AD76BC"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30B0AECA"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052E4078"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1" w:type="pct"/>
          </w:tcPr>
          <w:p w14:paraId="5A6C013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r>
      <w:tr w:rsidR="002076CE" w:rsidRPr="001A48B9" w14:paraId="5AC0568E" w14:textId="77777777" w:rsidTr="00AA7697">
        <w:trPr>
          <w:trHeight w:val="23"/>
          <w:jc w:val="center"/>
        </w:trPr>
        <w:tc>
          <w:tcPr>
            <w:tcW w:w="246" w:type="pct"/>
            <w:tcMar>
              <w:left w:w="0" w:type="dxa"/>
              <w:right w:w="0" w:type="dxa"/>
            </w:tcMar>
          </w:tcPr>
          <w:p w14:paraId="7B11A58B" w14:textId="0A761F9B"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E</w:t>
            </w:r>
            <w:r w:rsidR="00D34EEC" w:rsidRPr="001A48B9">
              <w:rPr>
                <w:rFonts w:ascii="Calibri" w:hAnsi="Calibri" w:cs="Calibri"/>
                <w:color w:val="000000" w:themeColor="text1"/>
                <w:kern w:val="0"/>
                <w:sz w:val="19"/>
                <w:szCs w:val="19"/>
                <w14:ligatures w14:val="none"/>
              </w:rPr>
              <w:t>m</w:t>
            </w:r>
            <w:r w:rsidRPr="001A48B9">
              <w:rPr>
                <w:rFonts w:ascii="Calibri" w:hAnsi="Calibri" w:cs="Calibri"/>
                <w:color w:val="000000" w:themeColor="text1"/>
                <w:kern w:val="0"/>
                <w:sz w:val="19"/>
                <w:szCs w:val="19"/>
                <w14:ligatures w14:val="none"/>
              </w:rPr>
              <w:t>F-04</w:t>
            </w:r>
          </w:p>
        </w:tc>
        <w:tc>
          <w:tcPr>
            <w:tcW w:w="206" w:type="pct"/>
            <w:tcMar>
              <w:left w:w="0" w:type="dxa"/>
              <w:right w:w="0" w:type="dxa"/>
            </w:tcMar>
          </w:tcPr>
          <w:p w14:paraId="6F08C818"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0.303</w:t>
            </w:r>
          </w:p>
        </w:tc>
        <w:tc>
          <w:tcPr>
            <w:tcW w:w="207" w:type="pct"/>
          </w:tcPr>
          <w:p w14:paraId="3EF131A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0.397</w:t>
            </w:r>
          </w:p>
        </w:tc>
        <w:tc>
          <w:tcPr>
            <w:tcW w:w="207" w:type="pct"/>
          </w:tcPr>
          <w:p w14:paraId="460A09DD"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0.317</w:t>
            </w:r>
          </w:p>
        </w:tc>
        <w:tc>
          <w:tcPr>
            <w:tcW w:w="207" w:type="pct"/>
          </w:tcPr>
          <w:p w14:paraId="0A29405A"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0.271</w:t>
            </w:r>
          </w:p>
        </w:tc>
        <w:tc>
          <w:tcPr>
            <w:tcW w:w="207" w:type="pct"/>
          </w:tcPr>
          <w:p w14:paraId="6B9660BC"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0.451</w:t>
            </w:r>
          </w:p>
        </w:tc>
        <w:tc>
          <w:tcPr>
            <w:tcW w:w="207" w:type="pct"/>
          </w:tcPr>
          <w:p w14:paraId="0309F44D"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0.365</w:t>
            </w:r>
          </w:p>
        </w:tc>
        <w:tc>
          <w:tcPr>
            <w:tcW w:w="207" w:type="pct"/>
          </w:tcPr>
          <w:p w14:paraId="2FEDE5F2"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0.290</w:t>
            </w:r>
          </w:p>
        </w:tc>
        <w:tc>
          <w:tcPr>
            <w:tcW w:w="207" w:type="pct"/>
          </w:tcPr>
          <w:p w14:paraId="549B42B1"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0.340</w:t>
            </w:r>
          </w:p>
        </w:tc>
        <w:tc>
          <w:tcPr>
            <w:tcW w:w="207" w:type="pct"/>
          </w:tcPr>
          <w:p w14:paraId="635A5F9C"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0.676</w:t>
            </w:r>
          </w:p>
        </w:tc>
        <w:tc>
          <w:tcPr>
            <w:tcW w:w="207" w:type="pct"/>
          </w:tcPr>
          <w:p w14:paraId="1D12BF50"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0.676</w:t>
            </w:r>
          </w:p>
        </w:tc>
        <w:tc>
          <w:tcPr>
            <w:tcW w:w="207" w:type="pct"/>
          </w:tcPr>
          <w:p w14:paraId="73421928"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0.714</w:t>
            </w:r>
          </w:p>
        </w:tc>
        <w:tc>
          <w:tcPr>
            <w:tcW w:w="207" w:type="pct"/>
          </w:tcPr>
          <w:p w14:paraId="49CBFD1B" w14:textId="77777777" w:rsidR="001C44EA" w:rsidRPr="001A48B9" w:rsidRDefault="001C44EA" w:rsidP="00AA7697">
            <w:pPr>
              <w:spacing w:after="0" w:line="240" w:lineRule="auto"/>
              <w:jc w:val="both"/>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w:t>
            </w:r>
          </w:p>
        </w:tc>
        <w:tc>
          <w:tcPr>
            <w:tcW w:w="207" w:type="pct"/>
          </w:tcPr>
          <w:p w14:paraId="31B9CC1A"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3FD7CC60"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54C84AED"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22EF4DF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518E33AD"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576149DD"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4A5B9134"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35DE63A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2FA145B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58FBA391"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1" w:type="pct"/>
          </w:tcPr>
          <w:p w14:paraId="48BECCB7"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r>
      <w:tr w:rsidR="002076CE" w:rsidRPr="001A48B9" w14:paraId="062CB08D" w14:textId="77777777" w:rsidTr="00AA7697">
        <w:trPr>
          <w:trHeight w:val="23"/>
          <w:jc w:val="center"/>
        </w:trPr>
        <w:tc>
          <w:tcPr>
            <w:tcW w:w="246" w:type="pct"/>
            <w:tcMar>
              <w:left w:w="0" w:type="dxa"/>
              <w:right w:w="0" w:type="dxa"/>
            </w:tcMar>
          </w:tcPr>
          <w:p w14:paraId="1FC569C4" w14:textId="5BC4C122"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E</w:t>
            </w:r>
            <w:r w:rsidR="00D34EEC" w:rsidRPr="001A48B9">
              <w:rPr>
                <w:rFonts w:ascii="Calibri" w:hAnsi="Calibri" w:cs="Calibri"/>
                <w:color w:val="000000" w:themeColor="text1"/>
                <w:kern w:val="0"/>
                <w:sz w:val="19"/>
                <w:szCs w:val="19"/>
                <w14:ligatures w14:val="none"/>
              </w:rPr>
              <w:t>m</w:t>
            </w:r>
            <w:r w:rsidRPr="001A48B9">
              <w:rPr>
                <w:rFonts w:ascii="Calibri" w:hAnsi="Calibri" w:cs="Calibri"/>
                <w:color w:val="000000" w:themeColor="text1"/>
                <w:kern w:val="0"/>
                <w:sz w:val="19"/>
                <w:szCs w:val="19"/>
                <w14:ligatures w14:val="none"/>
              </w:rPr>
              <w:t>F-05</w:t>
            </w:r>
          </w:p>
        </w:tc>
        <w:tc>
          <w:tcPr>
            <w:tcW w:w="206" w:type="pct"/>
            <w:tcMar>
              <w:left w:w="0" w:type="dxa"/>
              <w:right w:w="0" w:type="dxa"/>
            </w:tcMar>
          </w:tcPr>
          <w:p w14:paraId="7377586B"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0.330</w:t>
            </w:r>
          </w:p>
        </w:tc>
        <w:tc>
          <w:tcPr>
            <w:tcW w:w="207" w:type="pct"/>
          </w:tcPr>
          <w:p w14:paraId="4488075E"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0.407</w:t>
            </w:r>
          </w:p>
        </w:tc>
        <w:tc>
          <w:tcPr>
            <w:tcW w:w="207" w:type="pct"/>
          </w:tcPr>
          <w:p w14:paraId="318F7CC9"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0.322</w:t>
            </w:r>
          </w:p>
        </w:tc>
        <w:tc>
          <w:tcPr>
            <w:tcW w:w="207" w:type="pct"/>
          </w:tcPr>
          <w:p w14:paraId="68B30A7A"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0.300</w:t>
            </w:r>
          </w:p>
        </w:tc>
        <w:tc>
          <w:tcPr>
            <w:tcW w:w="207" w:type="pct"/>
          </w:tcPr>
          <w:p w14:paraId="37A5D3E5"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0.416</w:t>
            </w:r>
          </w:p>
        </w:tc>
        <w:tc>
          <w:tcPr>
            <w:tcW w:w="207" w:type="pct"/>
          </w:tcPr>
          <w:p w14:paraId="6FBECF68"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0.393</w:t>
            </w:r>
          </w:p>
        </w:tc>
        <w:tc>
          <w:tcPr>
            <w:tcW w:w="207" w:type="pct"/>
          </w:tcPr>
          <w:p w14:paraId="0627B31C"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0.337</w:t>
            </w:r>
          </w:p>
        </w:tc>
        <w:tc>
          <w:tcPr>
            <w:tcW w:w="207" w:type="pct"/>
          </w:tcPr>
          <w:p w14:paraId="3C0EE30F"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0.380</w:t>
            </w:r>
          </w:p>
        </w:tc>
        <w:tc>
          <w:tcPr>
            <w:tcW w:w="207" w:type="pct"/>
          </w:tcPr>
          <w:p w14:paraId="22297E88"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0.793</w:t>
            </w:r>
          </w:p>
        </w:tc>
        <w:tc>
          <w:tcPr>
            <w:tcW w:w="207" w:type="pct"/>
          </w:tcPr>
          <w:p w14:paraId="2CE7F735"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0.800</w:t>
            </w:r>
          </w:p>
        </w:tc>
        <w:tc>
          <w:tcPr>
            <w:tcW w:w="207" w:type="pct"/>
          </w:tcPr>
          <w:p w14:paraId="5A0370E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0.774</w:t>
            </w:r>
          </w:p>
        </w:tc>
        <w:tc>
          <w:tcPr>
            <w:tcW w:w="207" w:type="pct"/>
          </w:tcPr>
          <w:p w14:paraId="510E9CFD" w14:textId="77777777" w:rsidR="001C44EA" w:rsidRPr="001A48B9" w:rsidRDefault="001C44EA" w:rsidP="00AA7697">
            <w:pPr>
              <w:spacing w:after="0" w:line="240" w:lineRule="auto"/>
              <w:jc w:val="both"/>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0.679</w:t>
            </w:r>
          </w:p>
        </w:tc>
        <w:tc>
          <w:tcPr>
            <w:tcW w:w="207" w:type="pct"/>
          </w:tcPr>
          <w:p w14:paraId="38A97EA9"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w:t>
            </w:r>
          </w:p>
        </w:tc>
        <w:tc>
          <w:tcPr>
            <w:tcW w:w="207" w:type="pct"/>
          </w:tcPr>
          <w:p w14:paraId="596CF0AF"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435A5ADE"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7C5CC2B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0DA634E2"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3C476C49"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1B12107A"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1F0ED7A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17734E5A"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3D9186C5"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1" w:type="pct"/>
          </w:tcPr>
          <w:p w14:paraId="12EC16A0"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r>
      <w:tr w:rsidR="002076CE" w:rsidRPr="001A48B9" w14:paraId="7DBC1E80" w14:textId="77777777" w:rsidTr="00AA7697">
        <w:trPr>
          <w:trHeight w:val="23"/>
          <w:jc w:val="center"/>
        </w:trPr>
        <w:tc>
          <w:tcPr>
            <w:tcW w:w="246" w:type="pct"/>
            <w:tcMar>
              <w:left w:w="0" w:type="dxa"/>
              <w:right w:w="0" w:type="dxa"/>
            </w:tcMar>
          </w:tcPr>
          <w:p w14:paraId="7B7DBC14" w14:textId="2CF5094A"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S</w:t>
            </w:r>
            <w:r w:rsidR="00D34EEC" w:rsidRPr="001A48B9">
              <w:rPr>
                <w:rFonts w:ascii="Calibri" w:hAnsi="Calibri" w:cs="Calibri"/>
                <w:color w:val="000000" w:themeColor="text1"/>
                <w:kern w:val="0"/>
                <w:sz w:val="19"/>
                <w:szCs w:val="19"/>
                <w14:ligatures w14:val="none"/>
              </w:rPr>
              <w:t>o</w:t>
            </w:r>
            <w:r w:rsidRPr="001A48B9">
              <w:rPr>
                <w:rFonts w:ascii="Calibri" w:hAnsi="Calibri" w:cs="Calibri"/>
                <w:color w:val="000000" w:themeColor="text1"/>
                <w:kern w:val="0"/>
                <w:sz w:val="19"/>
                <w:szCs w:val="19"/>
                <w14:ligatures w14:val="none"/>
              </w:rPr>
              <w:t>F-01</w:t>
            </w:r>
          </w:p>
        </w:tc>
        <w:tc>
          <w:tcPr>
            <w:tcW w:w="206" w:type="pct"/>
            <w:tcMar>
              <w:left w:w="0" w:type="dxa"/>
              <w:right w:w="0" w:type="dxa"/>
            </w:tcMar>
          </w:tcPr>
          <w:p w14:paraId="21A5479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0.334</w:t>
            </w:r>
          </w:p>
        </w:tc>
        <w:tc>
          <w:tcPr>
            <w:tcW w:w="207" w:type="pct"/>
          </w:tcPr>
          <w:p w14:paraId="5CB79310"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0.359</w:t>
            </w:r>
          </w:p>
        </w:tc>
        <w:tc>
          <w:tcPr>
            <w:tcW w:w="207" w:type="pct"/>
          </w:tcPr>
          <w:p w14:paraId="0991C3A7"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0.410</w:t>
            </w:r>
          </w:p>
        </w:tc>
        <w:tc>
          <w:tcPr>
            <w:tcW w:w="207" w:type="pct"/>
          </w:tcPr>
          <w:p w14:paraId="380B944B"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0.402</w:t>
            </w:r>
          </w:p>
        </w:tc>
        <w:tc>
          <w:tcPr>
            <w:tcW w:w="207" w:type="pct"/>
          </w:tcPr>
          <w:p w14:paraId="2F44C4AF"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0.437</w:t>
            </w:r>
          </w:p>
        </w:tc>
        <w:tc>
          <w:tcPr>
            <w:tcW w:w="207" w:type="pct"/>
          </w:tcPr>
          <w:p w14:paraId="7C3A3354"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0.412</w:t>
            </w:r>
          </w:p>
        </w:tc>
        <w:tc>
          <w:tcPr>
            <w:tcW w:w="207" w:type="pct"/>
          </w:tcPr>
          <w:p w14:paraId="5FD021D6"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0.376</w:t>
            </w:r>
          </w:p>
        </w:tc>
        <w:tc>
          <w:tcPr>
            <w:tcW w:w="207" w:type="pct"/>
          </w:tcPr>
          <w:p w14:paraId="4EAF068D"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0.357</w:t>
            </w:r>
          </w:p>
        </w:tc>
        <w:tc>
          <w:tcPr>
            <w:tcW w:w="207" w:type="pct"/>
          </w:tcPr>
          <w:p w14:paraId="2B9B3A12"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0.530</w:t>
            </w:r>
          </w:p>
        </w:tc>
        <w:tc>
          <w:tcPr>
            <w:tcW w:w="207" w:type="pct"/>
          </w:tcPr>
          <w:p w14:paraId="7D0F9F20"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0.491</w:t>
            </w:r>
          </w:p>
        </w:tc>
        <w:tc>
          <w:tcPr>
            <w:tcW w:w="207" w:type="pct"/>
          </w:tcPr>
          <w:p w14:paraId="5B587F9E"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0.484</w:t>
            </w:r>
          </w:p>
        </w:tc>
        <w:tc>
          <w:tcPr>
            <w:tcW w:w="207" w:type="pct"/>
          </w:tcPr>
          <w:p w14:paraId="6D24A6F0" w14:textId="77777777" w:rsidR="001C44EA" w:rsidRPr="001A48B9" w:rsidRDefault="001C44EA" w:rsidP="00AA7697">
            <w:pPr>
              <w:spacing w:after="0" w:line="240" w:lineRule="auto"/>
              <w:jc w:val="both"/>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0.463</w:t>
            </w:r>
          </w:p>
        </w:tc>
        <w:tc>
          <w:tcPr>
            <w:tcW w:w="207" w:type="pct"/>
          </w:tcPr>
          <w:p w14:paraId="32253D86"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0.489</w:t>
            </w:r>
          </w:p>
        </w:tc>
        <w:tc>
          <w:tcPr>
            <w:tcW w:w="207" w:type="pct"/>
          </w:tcPr>
          <w:p w14:paraId="59B60CBA"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w:t>
            </w:r>
          </w:p>
        </w:tc>
        <w:tc>
          <w:tcPr>
            <w:tcW w:w="207" w:type="pct"/>
          </w:tcPr>
          <w:p w14:paraId="38132D9D"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52C9A50B"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1CCD7C00"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121AE026"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2C15C49C"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5A244DFE"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3DD0E164"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1163842F"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1" w:type="pct"/>
          </w:tcPr>
          <w:p w14:paraId="31D2C429"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r>
      <w:tr w:rsidR="002076CE" w:rsidRPr="001A48B9" w14:paraId="1082C0E7" w14:textId="77777777" w:rsidTr="00AA7697">
        <w:trPr>
          <w:trHeight w:val="23"/>
          <w:jc w:val="center"/>
        </w:trPr>
        <w:tc>
          <w:tcPr>
            <w:tcW w:w="246" w:type="pct"/>
            <w:tcMar>
              <w:left w:w="0" w:type="dxa"/>
              <w:right w:w="0" w:type="dxa"/>
            </w:tcMar>
          </w:tcPr>
          <w:p w14:paraId="34EB0AE3" w14:textId="6B86ABBF"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S</w:t>
            </w:r>
            <w:r w:rsidR="00D34EEC" w:rsidRPr="001A48B9">
              <w:rPr>
                <w:rFonts w:ascii="Calibri" w:hAnsi="Calibri" w:cs="Calibri"/>
                <w:color w:val="000000" w:themeColor="text1"/>
                <w:kern w:val="0"/>
                <w:sz w:val="19"/>
                <w:szCs w:val="19"/>
                <w14:ligatures w14:val="none"/>
              </w:rPr>
              <w:t>o</w:t>
            </w:r>
            <w:r w:rsidRPr="001A48B9">
              <w:rPr>
                <w:rFonts w:ascii="Calibri" w:hAnsi="Calibri" w:cs="Calibri"/>
                <w:color w:val="000000" w:themeColor="text1"/>
                <w:kern w:val="0"/>
                <w:sz w:val="19"/>
                <w:szCs w:val="19"/>
                <w14:ligatures w14:val="none"/>
              </w:rPr>
              <w:t>F-02</w:t>
            </w:r>
          </w:p>
        </w:tc>
        <w:tc>
          <w:tcPr>
            <w:tcW w:w="206" w:type="pct"/>
            <w:tcMar>
              <w:left w:w="0" w:type="dxa"/>
              <w:right w:w="0" w:type="dxa"/>
            </w:tcMar>
          </w:tcPr>
          <w:p w14:paraId="380D8001"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0.381</w:t>
            </w:r>
          </w:p>
        </w:tc>
        <w:tc>
          <w:tcPr>
            <w:tcW w:w="207" w:type="pct"/>
          </w:tcPr>
          <w:p w14:paraId="78F48286"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0.415</w:t>
            </w:r>
          </w:p>
        </w:tc>
        <w:tc>
          <w:tcPr>
            <w:tcW w:w="207" w:type="pct"/>
          </w:tcPr>
          <w:p w14:paraId="5740388D"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0.350</w:t>
            </w:r>
          </w:p>
        </w:tc>
        <w:tc>
          <w:tcPr>
            <w:tcW w:w="207" w:type="pct"/>
          </w:tcPr>
          <w:p w14:paraId="55C66C6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0.344</w:t>
            </w:r>
          </w:p>
        </w:tc>
        <w:tc>
          <w:tcPr>
            <w:tcW w:w="207" w:type="pct"/>
          </w:tcPr>
          <w:p w14:paraId="3838F2C6"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0.470</w:t>
            </w:r>
          </w:p>
        </w:tc>
        <w:tc>
          <w:tcPr>
            <w:tcW w:w="207" w:type="pct"/>
          </w:tcPr>
          <w:p w14:paraId="7BC6637A"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0.440</w:t>
            </w:r>
          </w:p>
        </w:tc>
        <w:tc>
          <w:tcPr>
            <w:tcW w:w="207" w:type="pct"/>
          </w:tcPr>
          <w:p w14:paraId="04E33F74"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0.312</w:t>
            </w:r>
          </w:p>
        </w:tc>
        <w:tc>
          <w:tcPr>
            <w:tcW w:w="207" w:type="pct"/>
          </w:tcPr>
          <w:p w14:paraId="1D05E9A2"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0.373</w:t>
            </w:r>
          </w:p>
        </w:tc>
        <w:tc>
          <w:tcPr>
            <w:tcW w:w="207" w:type="pct"/>
          </w:tcPr>
          <w:p w14:paraId="06E0B0F0"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0.563</w:t>
            </w:r>
          </w:p>
        </w:tc>
        <w:tc>
          <w:tcPr>
            <w:tcW w:w="207" w:type="pct"/>
          </w:tcPr>
          <w:p w14:paraId="74F0ACCB"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0.560</w:t>
            </w:r>
          </w:p>
        </w:tc>
        <w:tc>
          <w:tcPr>
            <w:tcW w:w="207" w:type="pct"/>
          </w:tcPr>
          <w:p w14:paraId="5021DE22"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0.557</w:t>
            </w:r>
          </w:p>
        </w:tc>
        <w:tc>
          <w:tcPr>
            <w:tcW w:w="207" w:type="pct"/>
          </w:tcPr>
          <w:p w14:paraId="3E5397E4" w14:textId="77777777" w:rsidR="001C44EA" w:rsidRPr="001A48B9" w:rsidRDefault="001C44EA" w:rsidP="00AA7697">
            <w:pPr>
              <w:spacing w:after="0" w:line="240" w:lineRule="auto"/>
              <w:jc w:val="both"/>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0.516</w:t>
            </w:r>
          </w:p>
        </w:tc>
        <w:tc>
          <w:tcPr>
            <w:tcW w:w="207" w:type="pct"/>
          </w:tcPr>
          <w:p w14:paraId="27F6E1FE"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0.534</w:t>
            </w:r>
          </w:p>
        </w:tc>
        <w:tc>
          <w:tcPr>
            <w:tcW w:w="207" w:type="pct"/>
          </w:tcPr>
          <w:p w14:paraId="454890C9"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0.802</w:t>
            </w:r>
          </w:p>
        </w:tc>
        <w:tc>
          <w:tcPr>
            <w:tcW w:w="207" w:type="pct"/>
          </w:tcPr>
          <w:p w14:paraId="0BE73BC0"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w:t>
            </w:r>
          </w:p>
        </w:tc>
        <w:tc>
          <w:tcPr>
            <w:tcW w:w="207" w:type="pct"/>
          </w:tcPr>
          <w:p w14:paraId="40EBE83A"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3538CABE"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5EC6B469"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080414BD"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1F9C3C0D"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47B88AB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0DADD5EA"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1" w:type="pct"/>
          </w:tcPr>
          <w:p w14:paraId="60F42029"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r>
      <w:tr w:rsidR="002076CE" w:rsidRPr="001A48B9" w14:paraId="61F5F016" w14:textId="77777777" w:rsidTr="00AA7697">
        <w:trPr>
          <w:trHeight w:val="23"/>
          <w:jc w:val="center"/>
        </w:trPr>
        <w:tc>
          <w:tcPr>
            <w:tcW w:w="246" w:type="pct"/>
            <w:tcMar>
              <w:left w:w="0" w:type="dxa"/>
              <w:right w:w="0" w:type="dxa"/>
            </w:tcMar>
          </w:tcPr>
          <w:p w14:paraId="032F2900" w14:textId="14282092"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S</w:t>
            </w:r>
            <w:r w:rsidR="00D34EEC" w:rsidRPr="001A48B9">
              <w:rPr>
                <w:rFonts w:ascii="Calibri" w:hAnsi="Calibri" w:cs="Calibri"/>
                <w:color w:val="000000" w:themeColor="text1"/>
                <w:kern w:val="0"/>
                <w:sz w:val="19"/>
                <w:szCs w:val="19"/>
                <w14:ligatures w14:val="none"/>
              </w:rPr>
              <w:t>o</w:t>
            </w:r>
            <w:r w:rsidRPr="001A48B9">
              <w:rPr>
                <w:rFonts w:ascii="Calibri" w:hAnsi="Calibri" w:cs="Calibri"/>
                <w:color w:val="000000" w:themeColor="text1"/>
                <w:kern w:val="0"/>
                <w:sz w:val="19"/>
                <w:szCs w:val="19"/>
                <w14:ligatures w14:val="none"/>
              </w:rPr>
              <w:t>F-03</w:t>
            </w:r>
          </w:p>
        </w:tc>
        <w:tc>
          <w:tcPr>
            <w:tcW w:w="206" w:type="pct"/>
            <w:tcMar>
              <w:left w:w="0" w:type="dxa"/>
              <w:right w:w="0" w:type="dxa"/>
            </w:tcMar>
          </w:tcPr>
          <w:p w14:paraId="434498A0"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0.253</w:t>
            </w:r>
          </w:p>
        </w:tc>
        <w:tc>
          <w:tcPr>
            <w:tcW w:w="207" w:type="pct"/>
          </w:tcPr>
          <w:p w14:paraId="39A011BD"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0.325</w:t>
            </w:r>
          </w:p>
        </w:tc>
        <w:tc>
          <w:tcPr>
            <w:tcW w:w="207" w:type="pct"/>
          </w:tcPr>
          <w:p w14:paraId="4CD54172"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0.325</w:t>
            </w:r>
          </w:p>
        </w:tc>
        <w:tc>
          <w:tcPr>
            <w:tcW w:w="207" w:type="pct"/>
          </w:tcPr>
          <w:p w14:paraId="2C3C9EB0"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0.292</w:t>
            </w:r>
          </w:p>
        </w:tc>
        <w:tc>
          <w:tcPr>
            <w:tcW w:w="207" w:type="pct"/>
          </w:tcPr>
          <w:p w14:paraId="2CA08B79"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0.406</w:t>
            </w:r>
          </w:p>
        </w:tc>
        <w:tc>
          <w:tcPr>
            <w:tcW w:w="207" w:type="pct"/>
          </w:tcPr>
          <w:p w14:paraId="26136A04"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0.400</w:t>
            </w:r>
          </w:p>
        </w:tc>
        <w:tc>
          <w:tcPr>
            <w:tcW w:w="207" w:type="pct"/>
          </w:tcPr>
          <w:p w14:paraId="51D6D2C0"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0.305</w:t>
            </w:r>
          </w:p>
        </w:tc>
        <w:tc>
          <w:tcPr>
            <w:tcW w:w="207" w:type="pct"/>
          </w:tcPr>
          <w:p w14:paraId="395FEB8A"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0.331</w:t>
            </w:r>
          </w:p>
        </w:tc>
        <w:tc>
          <w:tcPr>
            <w:tcW w:w="207" w:type="pct"/>
          </w:tcPr>
          <w:p w14:paraId="2FDBD42B"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0.531</w:t>
            </w:r>
          </w:p>
        </w:tc>
        <w:tc>
          <w:tcPr>
            <w:tcW w:w="207" w:type="pct"/>
          </w:tcPr>
          <w:p w14:paraId="1F673098"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0.498</w:t>
            </w:r>
          </w:p>
        </w:tc>
        <w:tc>
          <w:tcPr>
            <w:tcW w:w="207" w:type="pct"/>
          </w:tcPr>
          <w:p w14:paraId="54BFE8D2"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0.510</w:t>
            </w:r>
          </w:p>
        </w:tc>
        <w:tc>
          <w:tcPr>
            <w:tcW w:w="207" w:type="pct"/>
          </w:tcPr>
          <w:p w14:paraId="6153A391" w14:textId="77777777" w:rsidR="001C44EA" w:rsidRPr="001A48B9" w:rsidRDefault="001C44EA" w:rsidP="00AA7697">
            <w:pPr>
              <w:spacing w:after="0" w:line="240" w:lineRule="auto"/>
              <w:jc w:val="both"/>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0.461</w:t>
            </w:r>
          </w:p>
        </w:tc>
        <w:tc>
          <w:tcPr>
            <w:tcW w:w="207" w:type="pct"/>
          </w:tcPr>
          <w:p w14:paraId="60B6E55D"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0.486</w:t>
            </w:r>
          </w:p>
        </w:tc>
        <w:tc>
          <w:tcPr>
            <w:tcW w:w="207" w:type="pct"/>
          </w:tcPr>
          <w:p w14:paraId="638A0C01"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0.657</w:t>
            </w:r>
          </w:p>
        </w:tc>
        <w:tc>
          <w:tcPr>
            <w:tcW w:w="207" w:type="pct"/>
          </w:tcPr>
          <w:p w14:paraId="41FB7FCB"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0.663</w:t>
            </w:r>
          </w:p>
        </w:tc>
        <w:tc>
          <w:tcPr>
            <w:tcW w:w="207" w:type="pct"/>
          </w:tcPr>
          <w:p w14:paraId="68626B21"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w:t>
            </w:r>
          </w:p>
        </w:tc>
        <w:tc>
          <w:tcPr>
            <w:tcW w:w="207" w:type="pct"/>
          </w:tcPr>
          <w:p w14:paraId="22B4CFC5"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0D9378EF"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6D931D6C"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3FDCA5B4"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0ECDD2C5"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091B8405"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1" w:type="pct"/>
          </w:tcPr>
          <w:p w14:paraId="7FA46CFC"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r>
      <w:tr w:rsidR="002076CE" w:rsidRPr="001A48B9" w14:paraId="7DB6CA56" w14:textId="77777777" w:rsidTr="00AA7697">
        <w:trPr>
          <w:trHeight w:val="23"/>
          <w:jc w:val="center"/>
        </w:trPr>
        <w:tc>
          <w:tcPr>
            <w:tcW w:w="246" w:type="pct"/>
            <w:tcMar>
              <w:left w:w="0" w:type="dxa"/>
              <w:right w:w="0" w:type="dxa"/>
            </w:tcMar>
          </w:tcPr>
          <w:p w14:paraId="3308759A" w14:textId="6B3CA3F6"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S</w:t>
            </w:r>
            <w:r w:rsidR="00D34EEC" w:rsidRPr="001A48B9">
              <w:rPr>
                <w:rFonts w:ascii="Calibri" w:hAnsi="Calibri" w:cs="Calibri"/>
                <w:color w:val="000000" w:themeColor="text1"/>
                <w:kern w:val="0"/>
                <w:sz w:val="19"/>
                <w:szCs w:val="19"/>
                <w14:ligatures w14:val="none"/>
              </w:rPr>
              <w:t>o</w:t>
            </w:r>
            <w:r w:rsidRPr="001A48B9">
              <w:rPr>
                <w:rFonts w:ascii="Calibri" w:hAnsi="Calibri" w:cs="Calibri"/>
                <w:color w:val="000000" w:themeColor="text1"/>
                <w:kern w:val="0"/>
                <w:sz w:val="19"/>
                <w:szCs w:val="19"/>
                <w14:ligatures w14:val="none"/>
              </w:rPr>
              <w:t>F-04</w:t>
            </w:r>
          </w:p>
        </w:tc>
        <w:tc>
          <w:tcPr>
            <w:tcW w:w="206" w:type="pct"/>
            <w:tcMar>
              <w:left w:w="0" w:type="dxa"/>
              <w:right w:w="0" w:type="dxa"/>
            </w:tcMar>
          </w:tcPr>
          <w:p w14:paraId="66946737"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0.414</w:t>
            </w:r>
          </w:p>
        </w:tc>
        <w:tc>
          <w:tcPr>
            <w:tcW w:w="207" w:type="pct"/>
          </w:tcPr>
          <w:p w14:paraId="664893C0"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0.475</w:t>
            </w:r>
          </w:p>
        </w:tc>
        <w:tc>
          <w:tcPr>
            <w:tcW w:w="207" w:type="pct"/>
          </w:tcPr>
          <w:p w14:paraId="095926BD"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0.359</w:t>
            </w:r>
          </w:p>
        </w:tc>
        <w:tc>
          <w:tcPr>
            <w:tcW w:w="207" w:type="pct"/>
          </w:tcPr>
          <w:p w14:paraId="3C2FC90C"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0.335</w:t>
            </w:r>
          </w:p>
        </w:tc>
        <w:tc>
          <w:tcPr>
            <w:tcW w:w="207" w:type="pct"/>
          </w:tcPr>
          <w:p w14:paraId="1040A788"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0.485</w:t>
            </w:r>
          </w:p>
        </w:tc>
        <w:tc>
          <w:tcPr>
            <w:tcW w:w="207" w:type="pct"/>
          </w:tcPr>
          <w:p w14:paraId="1B67BB8A"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0.430</w:t>
            </w:r>
          </w:p>
        </w:tc>
        <w:tc>
          <w:tcPr>
            <w:tcW w:w="207" w:type="pct"/>
          </w:tcPr>
          <w:p w14:paraId="75925A45"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0.343</w:t>
            </w:r>
          </w:p>
        </w:tc>
        <w:tc>
          <w:tcPr>
            <w:tcW w:w="207" w:type="pct"/>
          </w:tcPr>
          <w:p w14:paraId="0A9E11AA"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0.385</w:t>
            </w:r>
          </w:p>
        </w:tc>
        <w:tc>
          <w:tcPr>
            <w:tcW w:w="207" w:type="pct"/>
          </w:tcPr>
          <w:p w14:paraId="6D185F54"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0.519</w:t>
            </w:r>
          </w:p>
        </w:tc>
        <w:tc>
          <w:tcPr>
            <w:tcW w:w="207" w:type="pct"/>
          </w:tcPr>
          <w:p w14:paraId="5B0DF8AC"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0.520</w:t>
            </w:r>
          </w:p>
        </w:tc>
        <w:tc>
          <w:tcPr>
            <w:tcW w:w="207" w:type="pct"/>
          </w:tcPr>
          <w:p w14:paraId="4209D2B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0.540</w:t>
            </w:r>
          </w:p>
        </w:tc>
        <w:tc>
          <w:tcPr>
            <w:tcW w:w="207" w:type="pct"/>
          </w:tcPr>
          <w:p w14:paraId="0DE4EC4E" w14:textId="77777777" w:rsidR="001C44EA" w:rsidRPr="001A48B9" w:rsidRDefault="001C44EA" w:rsidP="00AA7697">
            <w:pPr>
              <w:spacing w:after="0" w:line="240" w:lineRule="auto"/>
              <w:jc w:val="both"/>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0.477</w:t>
            </w:r>
          </w:p>
        </w:tc>
        <w:tc>
          <w:tcPr>
            <w:tcW w:w="207" w:type="pct"/>
          </w:tcPr>
          <w:p w14:paraId="224A268F"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0.512</w:t>
            </w:r>
          </w:p>
        </w:tc>
        <w:tc>
          <w:tcPr>
            <w:tcW w:w="207" w:type="pct"/>
          </w:tcPr>
          <w:p w14:paraId="11B5F499"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0.706</w:t>
            </w:r>
          </w:p>
        </w:tc>
        <w:tc>
          <w:tcPr>
            <w:tcW w:w="207" w:type="pct"/>
          </w:tcPr>
          <w:p w14:paraId="0C755159"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0.736</w:t>
            </w:r>
          </w:p>
        </w:tc>
        <w:tc>
          <w:tcPr>
            <w:tcW w:w="207" w:type="pct"/>
          </w:tcPr>
          <w:p w14:paraId="0BBE8CEA"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0.611</w:t>
            </w:r>
          </w:p>
        </w:tc>
        <w:tc>
          <w:tcPr>
            <w:tcW w:w="207" w:type="pct"/>
          </w:tcPr>
          <w:p w14:paraId="2830AEB9"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w:t>
            </w:r>
          </w:p>
        </w:tc>
        <w:tc>
          <w:tcPr>
            <w:tcW w:w="207" w:type="pct"/>
          </w:tcPr>
          <w:p w14:paraId="6EABAE25"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4B44B175"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2558C4A0"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597BEFE9"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02AFA9EC"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1" w:type="pct"/>
          </w:tcPr>
          <w:p w14:paraId="281661E8"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r>
      <w:tr w:rsidR="002076CE" w:rsidRPr="001A48B9" w14:paraId="4F8EEC53" w14:textId="77777777" w:rsidTr="00AA7697">
        <w:trPr>
          <w:trHeight w:val="23"/>
          <w:jc w:val="center"/>
        </w:trPr>
        <w:tc>
          <w:tcPr>
            <w:tcW w:w="246" w:type="pct"/>
            <w:tcMar>
              <w:left w:w="0" w:type="dxa"/>
              <w:right w:w="0" w:type="dxa"/>
            </w:tcMar>
          </w:tcPr>
          <w:p w14:paraId="687D39E7" w14:textId="72B4083D"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S</w:t>
            </w:r>
            <w:r w:rsidR="00D34EEC" w:rsidRPr="001A48B9">
              <w:rPr>
                <w:rFonts w:ascii="Calibri" w:hAnsi="Calibri" w:cs="Calibri"/>
                <w:color w:val="000000" w:themeColor="text1"/>
                <w:kern w:val="0"/>
                <w:sz w:val="19"/>
                <w:szCs w:val="19"/>
                <w14:ligatures w14:val="none"/>
              </w:rPr>
              <w:t>o</w:t>
            </w:r>
            <w:r w:rsidRPr="001A48B9">
              <w:rPr>
                <w:rFonts w:ascii="Calibri" w:hAnsi="Calibri" w:cs="Calibri"/>
                <w:color w:val="000000" w:themeColor="text1"/>
                <w:kern w:val="0"/>
                <w:sz w:val="19"/>
                <w:szCs w:val="19"/>
                <w14:ligatures w14:val="none"/>
              </w:rPr>
              <w:t>F-05</w:t>
            </w:r>
          </w:p>
        </w:tc>
        <w:tc>
          <w:tcPr>
            <w:tcW w:w="206" w:type="pct"/>
            <w:tcMar>
              <w:left w:w="0" w:type="dxa"/>
              <w:right w:w="0" w:type="dxa"/>
            </w:tcMar>
          </w:tcPr>
          <w:p w14:paraId="27234C14"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0.418</w:t>
            </w:r>
          </w:p>
        </w:tc>
        <w:tc>
          <w:tcPr>
            <w:tcW w:w="207" w:type="pct"/>
          </w:tcPr>
          <w:p w14:paraId="102A6A18"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0.428</w:t>
            </w:r>
          </w:p>
        </w:tc>
        <w:tc>
          <w:tcPr>
            <w:tcW w:w="207" w:type="pct"/>
          </w:tcPr>
          <w:p w14:paraId="4634D17E"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0.373</w:t>
            </w:r>
          </w:p>
        </w:tc>
        <w:tc>
          <w:tcPr>
            <w:tcW w:w="207" w:type="pct"/>
          </w:tcPr>
          <w:p w14:paraId="7355A025"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0.338</w:t>
            </w:r>
          </w:p>
        </w:tc>
        <w:tc>
          <w:tcPr>
            <w:tcW w:w="207" w:type="pct"/>
          </w:tcPr>
          <w:p w14:paraId="36ED8F52"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0.473</w:t>
            </w:r>
          </w:p>
        </w:tc>
        <w:tc>
          <w:tcPr>
            <w:tcW w:w="207" w:type="pct"/>
          </w:tcPr>
          <w:p w14:paraId="52A01B9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0.416</w:t>
            </w:r>
          </w:p>
        </w:tc>
        <w:tc>
          <w:tcPr>
            <w:tcW w:w="207" w:type="pct"/>
          </w:tcPr>
          <w:p w14:paraId="634EA79F"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0.353</w:t>
            </w:r>
          </w:p>
        </w:tc>
        <w:tc>
          <w:tcPr>
            <w:tcW w:w="207" w:type="pct"/>
          </w:tcPr>
          <w:p w14:paraId="5B817B11"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0.393</w:t>
            </w:r>
          </w:p>
        </w:tc>
        <w:tc>
          <w:tcPr>
            <w:tcW w:w="207" w:type="pct"/>
          </w:tcPr>
          <w:p w14:paraId="115B2221"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0.524</w:t>
            </w:r>
          </w:p>
        </w:tc>
        <w:tc>
          <w:tcPr>
            <w:tcW w:w="207" w:type="pct"/>
          </w:tcPr>
          <w:p w14:paraId="7039157E"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0.515</w:t>
            </w:r>
          </w:p>
        </w:tc>
        <w:tc>
          <w:tcPr>
            <w:tcW w:w="207" w:type="pct"/>
          </w:tcPr>
          <w:p w14:paraId="58FA63E1"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0.510</w:t>
            </w:r>
          </w:p>
        </w:tc>
        <w:tc>
          <w:tcPr>
            <w:tcW w:w="207" w:type="pct"/>
          </w:tcPr>
          <w:p w14:paraId="18D6982A" w14:textId="77777777" w:rsidR="001C44EA" w:rsidRPr="001A48B9" w:rsidRDefault="001C44EA" w:rsidP="00AA7697">
            <w:pPr>
              <w:spacing w:after="0" w:line="240" w:lineRule="auto"/>
              <w:jc w:val="both"/>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0.486</w:t>
            </w:r>
          </w:p>
        </w:tc>
        <w:tc>
          <w:tcPr>
            <w:tcW w:w="207" w:type="pct"/>
          </w:tcPr>
          <w:p w14:paraId="7B984C89"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0.505</w:t>
            </w:r>
          </w:p>
        </w:tc>
        <w:tc>
          <w:tcPr>
            <w:tcW w:w="207" w:type="pct"/>
          </w:tcPr>
          <w:p w14:paraId="1CBD1656"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0.732</w:t>
            </w:r>
          </w:p>
        </w:tc>
        <w:tc>
          <w:tcPr>
            <w:tcW w:w="207" w:type="pct"/>
          </w:tcPr>
          <w:p w14:paraId="1D0EB0BE"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0.742</w:t>
            </w:r>
          </w:p>
        </w:tc>
        <w:tc>
          <w:tcPr>
            <w:tcW w:w="207" w:type="pct"/>
          </w:tcPr>
          <w:p w14:paraId="579F3826"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0.620</w:t>
            </w:r>
          </w:p>
        </w:tc>
        <w:tc>
          <w:tcPr>
            <w:tcW w:w="207" w:type="pct"/>
          </w:tcPr>
          <w:p w14:paraId="1239DC74"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0.748</w:t>
            </w:r>
          </w:p>
        </w:tc>
        <w:tc>
          <w:tcPr>
            <w:tcW w:w="207" w:type="pct"/>
          </w:tcPr>
          <w:p w14:paraId="50CB0F07"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w:t>
            </w:r>
          </w:p>
        </w:tc>
        <w:tc>
          <w:tcPr>
            <w:tcW w:w="207" w:type="pct"/>
          </w:tcPr>
          <w:p w14:paraId="190C64EC"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0B88825C"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0EFDC7FC"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38EDC9BE"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1" w:type="pct"/>
          </w:tcPr>
          <w:p w14:paraId="15614489"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r>
      <w:tr w:rsidR="002076CE" w:rsidRPr="001A48B9" w14:paraId="0A177CDA" w14:textId="77777777" w:rsidTr="00AA7697">
        <w:trPr>
          <w:trHeight w:val="23"/>
          <w:jc w:val="center"/>
        </w:trPr>
        <w:tc>
          <w:tcPr>
            <w:tcW w:w="246" w:type="pct"/>
            <w:tcMar>
              <w:left w:w="0" w:type="dxa"/>
              <w:right w:w="0" w:type="dxa"/>
            </w:tcMar>
          </w:tcPr>
          <w:p w14:paraId="390CFA9A" w14:textId="2D80B4F2"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S</w:t>
            </w:r>
            <w:r w:rsidR="00D34EEC" w:rsidRPr="001A48B9">
              <w:rPr>
                <w:rFonts w:ascii="Calibri" w:hAnsi="Calibri" w:cs="Calibri"/>
                <w:color w:val="000000" w:themeColor="text1"/>
                <w:kern w:val="0"/>
                <w:sz w:val="19"/>
                <w:szCs w:val="19"/>
                <w14:ligatures w14:val="none"/>
              </w:rPr>
              <w:t>c</w:t>
            </w:r>
            <w:r w:rsidRPr="001A48B9">
              <w:rPr>
                <w:rFonts w:ascii="Calibri" w:hAnsi="Calibri" w:cs="Calibri"/>
                <w:color w:val="000000" w:themeColor="text1"/>
                <w:kern w:val="0"/>
                <w:sz w:val="19"/>
                <w:szCs w:val="19"/>
                <w14:ligatures w14:val="none"/>
              </w:rPr>
              <w:t>F-01</w:t>
            </w:r>
          </w:p>
        </w:tc>
        <w:tc>
          <w:tcPr>
            <w:tcW w:w="206" w:type="pct"/>
            <w:tcMar>
              <w:left w:w="0" w:type="dxa"/>
              <w:right w:w="0" w:type="dxa"/>
            </w:tcMar>
          </w:tcPr>
          <w:p w14:paraId="41F6C69A"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0.329</w:t>
            </w:r>
          </w:p>
        </w:tc>
        <w:tc>
          <w:tcPr>
            <w:tcW w:w="207" w:type="pct"/>
          </w:tcPr>
          <w:p w14:paraId="332DE7EC"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0.360</w:t>
            </w:r>
          </w:p>
        </w:tc>
        <w:tc>
          <w:tcPr>
            <w:tcW w:w="207" w:type="pct"/>
          </w:tcPr>
          <w:p w14:paraId="03272ABF"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0.216</w:t>
            </w:r>
          </w:p>
        </w:tc>
        <w:tc>
          <w:tcPr>
            <w:tcW w:w="207" w:type="pct"/>
          </w:tcPr>
          <w:p w14:paraId="109F84FB"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0.194</w:t>
            </w:r>
          </w:p>
        </w:tc>
        <w:tc>
          <w:tcPr>
            <w:tcW w:w="207" w:type="pct"/>
          </w:tcPr>
          <w:p w14:paraId="52BD4F60"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0.397</w:t>
            </w:r>
          </w:p>
        </w:tc>
        <w:tc>
          <w:tcPr>
            <w:tcW w:w="207" w:type="pct"/>
          </w:tcPr>
          <w:p w14:paraId="439AFD9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0.359</w:t>
            </w:r>
          </w:p>
        </w:tc>
        <w:tc>
          <w:tcPr>
            <w:tcW w:w="207" w:type="pct"/>
          </w:tcPr>
          <w:p w14:paraId="2BFED93B"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0.229</w:t>
            </w:r>
          </w:p>
        </w:tc>
        <w:tc>
          <w:tcPr>
            <w:tcW w:w="207" w:type="pct"/>
          </w:tcPr>
          <w:p w14:paraId="6AE06454"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0.320</w:t>
            </w:r>
          </w:p>
        </w:tc>
        <w:tc>
          <w:tcPr>
            <w:tcW w:w="207" w:type="pct"/>
          </w:tcPr>
          <w:p w14:paraId="3D75D7B0"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0.512</w:t>
            </w:r>
          </w:p>
        </w:tc>
        <w:tc>
          <w:tcPr>
            <w:tcW w:w="207" w:type="pct"/>
          </w:tcPr>
          <w:p w14:paraId="6CE04770"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0.538</w:t>
            </w:r>
          </w:p>
        </w:tc>
        <w:tc>
          <w:tcPr>
            <w:tcW w:w="207" w:type="pct"/>
          </w:tcPr>
          <w:p w14:paraId="73217EFB"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0.543</w:t>
            </w:r>
          </w:p>
        </w:tc>
        <w:tc>
          <w:tcPr>
            <w:tcW w:w="207" w:type="pct"/>
          </w:tcPr>
          <w:p w14:paraId="67116794" w14:textId="77777777" w:rsidR="001C44EA" w:rsidRPr="001A48B9" w:rsidRDefault="001C44EA" w:rsidP="00AA7697">
            <w:pPr>
              <w:spacing w:after="0" w:line="240" w:lineRule="auto"/>
              <w:jc w:val="both"/>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0.496</w:t>
            </w:r>
          </w:p>
        </w:tc>
        <w:tc>
          <w:tcPr>
            <w:tcW w:w="207" w:type="pct"/>
          </w:tcPr>
          <w:p w14:paraId="21BF9779"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0.508</w:t>
            </w:r>
          </w:p>
        </w:tc>
        <w:tc>
          <w:tcPr>
            <w:tcW w:w="207" w:type="pct"/>
          </w:tcPr>
          <w:p w14:paraId="4E22B65A"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0.451</w:t>
            </w:r>
          </w:p>
        </w:tc>
        <w:tc>
          <w:tcPr>
            <w:tcW w:w="207" w:type="pct"/>
          </w:tcPr>
          <w:p w14:paraId="24BA79C8"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0.550</w:t>
            </w:r>
          </w:p>
        </w:tc>
        <w:tc>
          <w:tcPr>
            <w:tcW w:w="207" w:type="pct"/>
          </w:tcPr>
          <w:p w14:paraId="20DEB464"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0.468</w:t>
            </w:r>
          </w:p>
        </w:tc>
        <w:tc>
          <w:tcPr>
            <w:tcW w:w="207" w:type="pct"/>
          </w:tcPr>
          <w:p w14:paraId="1ABB25CA"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0.529</w:t>
            </w:r>
          </w:p>
        </w:tc>
        <w:tc>
          <w:tcPr>
            <w:tcW w:w="207" w:type="pct"/>
          </w:tcPr>
          <w:p w14:paraId="18A57879"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0.501</w:t>
            </w:r>
          </w:p>
        </w:tc>
        <w:tc>
          <w:tcPr>
            <w:tcW w:w="207" w:type="pct"/>
          </w:tcPr>
          <w:p w14:paraId="1F0B7561"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w:t>
            </w:r>
          </w:p>
        </w:tc>
        <w:tc>
          <w:tcPr>
            <w:tcW w:w="207" w:type="pct"/>
          </w:tcPr>
          <w:p w14:paraId="15A2BF4A"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1F914470"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22FB4C4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1" w:type="pct"/>
          </w:tcPr>
          <w:p w14:paraId="1DA97C6F"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r>
      <w:tr w:rsidR="002076CE" w:rsidRPr="001A48B9" w14:paraId="174D6811" w14:textId="77777777" w:rsidTr="00AA7697">
        <w:trPr>
          <w:trHeight w:val="23"/>
          <w:jc w:val="center"/>
        </w:trPr>
        <w:tc>
          <w:tcPr>
            <w:tcW w:w="246" w:type="pct"/>
            <w:tcMar>
              <w:left w:w="0" w:type="dxa"/>
              <w:right w:w="0" w:type="dxa"/>
            </w:tcMar>
          </w:tcPr>
          <w:p w14:paraId="421D7875" w14:textId="4C66D2A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S</w:t>
            </w:r>
            <w:r w:rsidR="00D34EEC" w:rsidRPr="001A48B9">
              <w:rPr>
                <w:rFonts w:ascii="Calibri" w:hAnsi="Calibri" w:cs="Calibri"/>
                <w:color w:val="000000" w:themeColor="text1"/>
                <w:kern w:val="0"/>
                <w:sz w:val="19"/>
                <w:szCs w:val="19"/>
                <w14:ligatures w14:val="none"/>
              </w:rPr>
              <w:t>c</w:t>
            </w:r>
            <w:r w:rsidRPr="001A48B9">
              <w:rPr>
                <w:rFonts w:ascii="Calibri" w:hAnsi="Calibri" w:cs="Calibri"/>
                <w:color w:val="000000" w:themeColor="text1"/>
                <w:kern w:val="0"/>
                <w:sz w:val="19"/>
                <w:szCs w:val="19"/>
                <w14:ligatures w14:val="none"/>
              </w:rPr>
              <w:t>F-02</w:t>
            </w:r>
          </w:p>
        </w:tc>
        <w:tc>
          <w:tcPr>
            <w:tcW w:w="206" w:type="pct"/>
            <w:tcMar>
              <w:left w:w="0" w:type="dxa"/>
              <w:right w:w="0" w:type="dxa"/>
            </w:tcMar>
          </w:tcPr>
          <w:p w14:paraId="7FA3025B"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0.404</w:t>
            </w:r>
          </w:p>
        </w:tc>
        <w:tc>
          <w:tcPr>
            <w:tcW w:w="207" w:type="pct"/>
          </w:tcPr>
          <w:p w14:paraId="2B9E65CE"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0.392</w:t>
            </w:r>
          </w:p>
        </w:tc>
        <w:tc>
          <w:tcPr>
            <w:tcW w:w="207" w:type="pct"/>
          </w:tcPr>
          <w:p w14:paraId="76B45657"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0.268</w:t>
            </w:r>
          </w:p>
        </w:tc>
        <w:tc>
          <w:tcPr>
            <w:tcW w:w="207" w:type="pct"/>
          </w:tcPr>
          <w:p w14:paraId="7F6144E2"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0.244</w:t>
            </w:r>
          </w:p>
        </w:tc>
        <w:tc>
          <w:tcPr>
            <w:tcW w:w="207" w:type="pct"/>
          </w:tcPr>
          <w:p w14:paraId="519C86EA"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0.434</w:t>
            </w:r>
          </w:p>
        </w:tc>
        <w:tc>
          <w:tcPr>
            <w:tcW w:w="207" w:type="pct"/>
          </w:tcPr>
          <w:p w14:paraId="7CF09FBD"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0.397</w:t>
            </w:r>
          </w:p>
        </w:tc>
        <w:tc>
          <w:tcPr>
            <w:tcW w:w="207" w:type="pct"/>
          </w:tcPr>
          <w:p w14:paraId="362D029B"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0.266</w:t>
            </w:r>
          </w:p>
        </w:tc>
        <w:tc>
          <w:tcPr>
            <w:tcW w:w="207" w:type="pct"/>
          </w:tcPr>
          <w:p w14:paraId="77C9D257"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0.366</w:t>
            </w:r>
          </w:p>
        </w:tc>
        <w:tc>
          <w:tcPr>
            <w:tcW w:w="207" w:type="pct"/>
          </w:tcPr>
          <w:p w14:paraId="1497523D"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0.532</w:t>
            </w:r>
          </w:p>
        </w:tc>
        <w:tc>
          <w:tcPr>
            <w:tcW w:w="207" w:type="pct"/>
          </w:tcPr>
          <w:p w14:paraId="0C3AA0BE"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0.555</w:t>
            </w:r>
          </w:p>
        </w:tc>
        <w:tc>
          <w:tcPr>
            <w:tcW w:w="207" w:type="pct"/>
          </w:tcPr>
          <w:p w14:paraId="40353D70"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0.569</w:t>
            </w:r>
          </w:p>
        </w:tc>
        <w:tc>
          <w:tcPr>
            <w:tcW w:w="207" w:type="pct"/>
          </w:tcPr>
          <w:p w14:paraId="5582D62A" w14:textId="77777777" w:rsidR="001C44EA" w:rsidRPr="001A48B9" w:rsidRDefault="001C44EA" w:rsidP="00AA7697">
            <w:pPr>
              <w:spacing w:after="0" w:line="240" w:lineRule="auto"/>
              <w:jc w:val="both"/>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0.525</w:t>
            </w:r>
          </w:p>
        </w:tc>
        <w:tc>
          <w:tcPr>
            <w:tcW w:w="207" w:type="pct"/>
          </w:tcPr>
          <w:p w14:paraId="175EF95A"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0.538</w:t>
            </w:r>
          </w:p>
        </w:tc>
        <w:tc>
          <w:tcPr>
            <w:tcW w:w="207" w:type="pct"/>
          </w:tcPr>
          <w:p w14:paraId="3190C158"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0.463</w:t>
            </w:r>
          </w:p>
        </w:tc>
        <w:tc>
          <w:tcPr>
            <w:tcW w:w="207" w:type="pct"/>
          </w:tcPr>
          <w:p w14:paraId="19562A08"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0.564</w:t>
            </w:r>
          </w:p>
        </w:tc>
        <w:tc>
          <w:tcPr>
            <w:tcW w:w="207" w:type="pct"/>
          </w:tcPr>
          <w:p w14:paraId="19973F50"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0.492</w:t>
            </w:r>
          </w:p>
        </w:tc>
        <w:tc>
          <w:tcPr>
            <w:tcW w:w="207" w:type="pct"/>
          </w:tcPr>
          <w:p w14:paraId="5A64A1B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0.524</w:t>
            </w:r>
          </w:p>
        </w:tc>
        <w:tc>
          <w:tcPr>
            <w:tcW w:w="207" w:type="pct"/>
          </w:tcPr>
          <w:p w14:paraId="619C2E5C"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0.514</w:t>
            </w:r>
          </w:p>
        </w:tc>
        <w:tc>
          <w:tcPr>
            <w:tcW w:w="207" w:type="pct"/>
          </w:tcPr>
          <w:p w14:paraId="3FAB7390"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0.819</w:t>
            </w:r>
          </w:p>
        </w:tc>
        <w:tc>
          <w:tcPr>
            <w:tcW w:w="207" w:type="pct"/>
          </w:tcPr>
          <w:p w14:paraId="2F7D239F"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w:t>
            </w:r>
          </w:p>
        </w:tc>
        <w:tc>
          <w:tcPr>
            <w:tcW w:w="207" w:type="pct"/>
          </w:tcPr>
          <w:p w14:paraId="6ECC4919"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7" w:type="pct"/>
          </w:tcPr>
          <w:p w14:paraId="2E1D4915"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1" w:type="pct"/>
          </w:tcPr>
          <w:p w14:paraId="34896DFE"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r>
      <w:tr w:rsidR="002076CE" w:rsidRPr="001A48B9" w14:paraId="2185F014" w14:textId="77777777" w:rsidTr="00AA7697">
        <w:trPr>
          <w:trHeight w:val="23"/>
          <w:jc w:val="center"/>
        </w:trPr>
        <w:tc>
          <w:tcPr>
            <w:tcW w:w="246" w:type="pct"/>
            <w:tcMar>
              <w:left w:w="0" w:type="dxa"/>
              <w:right w:w="0" w:type="dxa"/>
            </w:tcMar>
          </w:tcPr>
          <w:p w14:paraId="0F9E0FE6" w14:textId="2D2C34C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S</w:t>
            </w:r>
            <w:r w:rsidR="00D34EEC" w:rsidRPr="001A48B9">
              <w:rPr>
                <w:rFonts w:ascii="Calibri" w:hAnsi="Calibri" w:cs="Calibri"/>
                <w:color w:val="000000" w:themeColor="text1"/>
                <w:kern w:val="0"/>
                <w:sz w:val="19"/>
                <w:szCs w:val="19"/>
                <w14:ligatures w14:val="none"/>
              </w:rPr>
              <w:t>c</w:t>
            </w:r>
            <w:r w:rsidRPr="001A48B9">
              <w:rPr>
                <w:rFonts w:ascii="Calibri" w:hAnsi="Calibri" w:cs="Calibri"/>
                <w:color w:val="000000" w:themeColor="text1"/>
                <w:kern w:val="0"/>
                <w:sz w:val="19"/>
                <w:szCs w:val="19"/>
                <w14:ligatures w14:val="none"/>
              </w:rPr>
              <w:t>F-03</w:t>
            </w:r>
          </w:p>
        </w:tc>
        <w:tc>
          <w:tcPr>
            <w:tcW w:w="206" w:type="pct"/>
            <w:tcMar>
              <w:left w:w="0" w:type="dxa"/>
              <w:right w:w="0" w:type="dxa"/>
            </w:tcMar>
          </w:tcPr>
          <w:p w14:paraId="3DD4951D"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0.375</w:t>
            </w:r>
          </w:p>
        </w:tc>
        <w:tc>
          <w:tcPr>
            <w:tcW w:w="207" w:type="pct"/>
          </w:tcPr>
          <w:p w14:paraId="1F6959F8"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0.398</w:t>
            </w:r>
          </w:p>
        </w:tc>
        <w:tc>
          <w:tcPr>
            <w:tcW w:w="207" w:type="pct"/>
          </w:tcPr>
          <w:p w14:paraId="27AD502B"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0.304</w:t>
            </w:r>
          </w:p>
        </w:tc>
        <w:tc>
          <w:tcPr>
            <w:tcW w:w="207" w:type="pct"/>
          </w:tcPr>
          <w:p w14:paraId="3EE949A1"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0.290</w:t>
            </w:r>
          </w:p>
        </w:tc>
        <w:tc>
          <w:tcPr>
            <w:tcW w:w="207" w:type="pct"/>
          </w:tcPr>
          <w:p w14:paraId="16BA6E52"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0.372</w:t>
            </w:r>
          </w:p>
        </w:tc>
        <w:tc>
          <w:tcPr>
            <w:tcW w:w="207" w:type="pct"/>
          </w:tcPr>
          <w:p w14:paraId="0927088C"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0.383</w:t>
            </w:r>
          </w:p>
        </w:tc>
        <w:tc>
          <w:tcPr>
            <w:tcW w:w="207" w:type="pct"/>
          </w:tcPr>
          <w:p w14:paraId="397FA4A6"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0.328</w:t>
            </w:r>
          </w:p>
        </w:tc>
        <w:tc>
          <w:tcPr>
            <w:tcW w:w="207" w:type="pct"/>
          </w:tcPr>
          <w:p w14:paraId="70DC3A36"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0.388</w:t>
            </w:r>
          </w:p>
        </w:tc>
        <w:tc>
          <w:tcPr>
            <w:tcW w:w="207" w:type="pct"/>
          </w:tcPr>
          <w:p w14:paraId="4BB2158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0.493</w:t>
            </w:r>
          </w:p>
        </w:tc>
        <w:tc>
          <w:tcPr>
            <w:tcW w:w="207" w:type="pct"/>
          </w:tcPr>
          <w:p w14:paraId="09F0320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0.536</w:t>
            </w:r>
          </w:p>
        </w:tc>
        <w:tc>
          <w:tcPr>
            <w:tcW w:w="207" w:type="pct"/>
          </w:tcPr>
          <w:p w14:paraId="5EBB546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0.506</w:t>
            </w:r>
          </w:p>
        </w:tc>
        <w:tc>
          <w:tcPr>
            <w:tcW w:w="207" w:type="pct"/>
          </w:tcPr>
          <w:p w14:paraId="53A135C0" w14:textId="77777777" w:rsidR="001C44EA" w:rsidRPr="001A48B9" w:rsidRDefault="001C44EA" w:rsidP="00AA7697">
            <w:pPr>
              <w:spacing w:after="0" w:line="240" w:lineRule="auto"/>
              <w:jc w:val="both"/>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0.430</w:t>
            </w:r>
          </w:p>
        </w:tc>
        <w:tc>
          <w:tcPr>
            <w:tcW w:w="207" w:type="pct"/>
          </w:tcPr>
          <w:p w14:paraId="6A97F425"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0.516</w:t>
            </w:r>
          </w:p>
        </w:tc>
        <w:tc>
          <w:tcPr>
            <w:tcW w:w="207" w:type="pct"/>
          </w:tcPr>
          <w:p w14:paraId="627E10C5"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0.451</w:t>
            </w:r>
          </w:p>
        </w:tc>
        <w:tc>
          <w:tcPr>
            <w:tcW w:w="207" w:type="pct"/>
          </w:tcPr>
          <w:p w14:paraId="195653E6"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0.510</w:t>
            </w:r>
          </w:p>
        </w:tc>
        <w:tc>
          <w:tcPr>
            <w:tcW w:w="207" w:type="pct"/>
          </w:tcPr>
          <w:p w14:paraId="1FDD5B79"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0.443</w:t>
            </w:r>
          </w:p>
        </w:tc>
        <w:tc>
          <w:tcPr>
            <w:tcW w:w="207" w:type="pct"/>
          </w:tcPr>
          <w:p w14:paraId="0A0AFE49"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0.492</w:t>
            </w:r>
          </w:p>
        </w:tc>
        <w:tc>
          <w:tcPr>
            <w:tcW w:w="207" w:type="pct"/>
          </w:tcPr>
          <w:p w14:paraId="62C9FB60"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0.490</w:t>
            </w:r>
          </w:p>
        </w:tc>
        <w:tc>
          <w:tcPr>
            <w:tcW w:w="207" w:type="pct"/>
          </w:tcPr>
          <w:p w14:paraId="79BD8F4D"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0.700</w:t>
            </w:r>
          </w:p>
        </w:tc>
        <w:tc>
          <w:tcPr>
            <w:tcW w:w="207" w:type="pct"/>
          </w:tcPr>
          <w:p w14:paraId="782F7FB8"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0.637</w:t>
            </w:r>
          </w:p>
        </w:tc>
        <w:tc>
          <w:tcPr>
            <w:tcW w:w="207" w:type="pct"/>
          </w:tcPr>
          <w:p w14:paraId="5143B4B2"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w:t>
            </w:r>
          </w:p>
        </w:tc>
        <w:tc>
          <w:tcPr>
            <w:tcW w:w="207" w:type="pct"/>
          </w:tcPr>
          <w:p w14:paraId="2D77FE6F"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c>
          <w:tcPr>
            <w:tcW w:w="201" w:type="pct"/>
          </w:tcPr>
          <w:p w14:paraId="6F68C622"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r>
      <w:tr w:rsidR="002076CE" w:rsidRPr="001A48B9" w14:paraId="60391F06" w14:textId="77777777" w:rsidTr="00AA7697">
        <w:trPr>
          <w:trHeight w:val="23"/>
          <w:jc w:val="center"/>
        </w:trPr>
        <w:tc>
          <w:tcPr>
            <w:tcW w:w="246" w:type="pct"/>
            <w:tcMar>
              <w:left w:w="0" w:type="dxa"/>
              <w:right w:w="0" w:type="dxa"/>
            </w:tcMar>
          </w:tcPr>
          <w:p w14:paraId="2A57EE22" w14:textId="311CE919"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S</w:t>
            </w:r>
            <w:r w:rsidR="00D34EEC" w:rsidRPr="001A48B9">
              <w:rPr>
                <w:rFonts w:ascii="Calibri" w:hAnsi="Calibri" w:cs="Calibri"/>
                <w:color w:val="000000" w:themeColor="text1"/>
                <w:kern w:val="0"/>
                <w:sz w:val="19"/>
                <w:szCs w:val="19"/>
                <w14:ligatures w14:val="none"/>
              </w:rPr>
              <w:t>c</w:t>
            </w:r>
            <w:r w:rsidRPr="001A48B9">
              <w:rPr>
                <w:rFonts w:ascii="Calibri" w:hAnsi="Calibri" w:cs="Calibri"/>
                <w:color w:val="000000" w:themeColor="text1"/>
                <w:kern w:val="0"/>
                <w:sz w:val="19"/>
                <w:szCs w:val="19"/>
                <w14:ligatures w14:val="none"/>
              </w:rPr>
              <w:t>F-04</w:t>
            </w:r>
          </w:p>
        </w:tc>
        <w:tc>
          <w:tcPr>
            <w:tcW w:w="206" w:type="pct"/>
            <w:tcMar>
              <w:left w:w="0" w:type="dxa"/>
              <w:right w:w="0" w:type="dxa"/>
            </w:tcMar>
          </w:tcPr>
          <w:p w14:paraId="0A57510B"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0.389</w:t>
            </w:r>
          </w:p>
        </w:tc>
        <w:tc>
          <w:tcPr>
            <w:tcW w:w="207" w:type="pct"/>
          </w:tcPr>
          <w:p w14:paraId="52CCB96F"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0.451</w:t>
            </w:r>
          </w:p>
        </w:tc>
        <w:tc>
          <w:tcPr>
            <w:tcW w:w="207" w:type="pct"/>
          </w:tcPr>
          <w:p w14:paraId="12F2B822"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0.518</w:t>
            </w:r>
          </w:p>
        </w:tc>
        <w:tc>
          <w:tcPr>
            <w:tcW w:w="207" w:type="pct"/>
          </w:tcPr>
          <w:p w14:paraId="048EBDE8"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0.492</w:t>
            </w:r>
          </w:p>
        </w:tc>
        <w:tc>
          <w:tcPr>
            <w:tcW w:w="207" w:type="pct"/>
          </w:tcPr>
          <w:p w14:paraId="731820AE"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0.537</w:t>
            </w:r>
          </w:p>
        </w:tc>
        <w:tc>
          <w:tcPr>
            <w:tcW w:w="207" w:type="pct"/>
          </w:tcPr>
          <w:p w14:paraId="7FAAA446"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0.498</w:t>
            </w:r>
          </w:p>
        </w:tc>
        <w:tc>
          <w:tcPr>
            <w:tcW w:w="207" w:type="pct"/>
          </w:tcPr>
          <w:p w14:paraId="506D1561"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0.468</w:t>
            </w:r>
          </w:p>
        </w:tc>
        <w:tc>
          <w:tcPr>
            <w:tcW w:w="207" w:type="pct"/>
          </w:tcPr>
          <w:p w14:paraId="03D9FF2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0.460</w:t>
            </w:r>
          </w:p>
        </w:tc>
        <w:tc>
          <w:tcPr>
            <w:tcW w:w="207" w:type="pct"/>
          </w:tcPr>
          <w:p w14:paraId="5D1D8D79"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0.417</w:t>
            </w:r>
          </w:p>
        </w:tc>
        <w:tc>
          <w:tcPr>
            <w:tcW w:w="207" w:type="pct"/>
          </w:tcPr>
          <w:p w14:paraId="51C937CB"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0.361</w:t>
            </w:r>
          </w:p>
        </w:tc>
        <w:tc>
          <w:tcPr>
            <w:tcW w:w="207" w:type="pct"/>
          </w:tcPr>
          <w:p w14:paraId="2F6E429C"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0.356</w:t>
            </w:r>
          </w:p>
        </w:tc>
        <w:tc>
          <w:tcPr>
            <w:tcW w:w="207" w:type="pct"/>
          </w:tcPr>
          <w:p w14:paraId="33FE28AC" w14:textId="77777777" w:rsidR="001C44EA" w:rsidRPr="001A48B9" w:rsidRDefault="001C44EA" w:rsidP="00AA7697">
            <w:pPr>
              <w:spacing w:after="0" w:line="240" w:lineRule="auto"/>
              <w:jc w:val="both"/>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0.376</w:t>
            </w:r>
          </w:p>
        </w:tc>
        <w:tc>
          <w:tcPr>
            <w:tcW w:w="207" w:type="pct"/>
          </w:tcPr>
          <w:p w14:paraId="386B2BB2"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0.370</w:t>
            </w:r>
          </w:p>
        </w:tc>
        <w:tc>
          <w:tcPr>
            <w:tcW w:w="207" w:type="pct"/>
          </w:tcPr>
          <w:p w14:paraId="02782402"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0.468</w:t>
            </w:r>
          </w:p>
        </w:tc>
        <w:tc>
          <w:tcPr>
            <w:tcW w:w="207" w:type="pct"/>
          </w:tcPr>
          <w:p w14:paraId="560A1A1F"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0.408</w:t>
            </w:r>
          </w:p>
        </w:tc>
        <w:tc>
          <w:tcPr>
            <w:tcW w:w="207" w:type="pct"/>
          </w:tcPr>
          <w:p w14:paraId="5C98F659"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0.398</w:t>
            </w:r>
          </w:p>
        </w:tc>
        <w:tc>
          <w:tcPr>
            <w:tcW w:w="207" w:type="pct"/>
          </w:tcPr>
          <w:p w14:paraId="732F9211"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0.446</w:t>
            </w:r>
          </w:p>
        </w:tc>
        <w:tc>
          <w:tcPr>
            <w:tcW w:w="207" w:type="pct"/>
          </w:tcPr>
          <w:p w14:paraId="030378EF"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0.452</w:t>
            </w:r>
          </w:p>
        </w:tc>
        <w:tc>
          <w:tcPr>
            <w:tcW w:w="207" w:type="pct"/>
          </w:tcPr>
          <w:p w14:paraId="37432BE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0.389</w:t>
            </w:r>
          </w:p>
        </w:tc>
        <w:tc>
          <w:tcPr>
            <w:tcW w:w="207" w:type="pct"/>
          </w:tcPr>
          <w:p w14:paraId="26F76CC0"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0.408</w:t>
            </w:r>
          </w:p>
        </w:tc>
        <w:tc>
          <w:tcPr>
            <w:tcW w:w="207" w:type="pct"/>
          </w:tcPr>
          <w:p w14:paraId="7D13BE97"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0.440</w:t>
            </w:r>
          </w:p>
        </w:tc>
        <w:tc>
          <w:tcPr>
            <w:tcW w:w="207" w:type="pct"/>
          </w:tcPr>
          <w:p w14:paraId="79839393"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w:t>
            </w:r>
          </w:p>
        </w:tc>
        <w:tc>
          <w:tcPr>
            <w:tcW w:w="201" w:type="pct"/>
          </w:tcPr>
          <w:p w14:paraId="47C15DD2"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p>
        </w:tc>
      </w:tr>
      <w:tr w:rsidR="002076CE" w:rsidRPr="001A48B9" w14:paraId="2F925C02" w14:textId="77777777" w:rsidTr="00AA7697">
        <w:trPr>
          <w:trHeight w:val="23"/>
          <w:jc w:val="center"/>
        </w:trPr>
        <w:tc>
          <w:tcPr>
            <w:tcW w:w="246" w:type="pct"/>
            <w:tcBorders>
              <w:bottom w:val="single" w:sz="12" w:space="0" w:color="auto"/>
            </w:tcBorders>
            <w:tcMar>
              <w:left w:w="0" w:type="dxa"/>
              <w:right w:w="0" w:type="dxa"/>
            </w:tcMar>
          </w:tcPr>
          <w:p w14:paraId="0A680BF0" w14:textId="26039276"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S</w:t>
            </w:r>
            <w:r w:rsidR="00D34EEC" w:rsidRPr="001A48B9">
              <w:rPr>
                <w:rFonts w:ascii="Calibri" w:hAnsi="Calibri" w:cs="Calibri"/>
                <w:color w:val="000000" w:themeColor="text1"/>
                <w:kern w:val="0"/>
                <w:sz w:val="19"/>
                <w:szCs w:val="19"/>
                <w14:ligatures w14:val="none"/>
              </w:rPr>
              <w:t>c</w:t>
            </w:r>
            <w:r w:rsidRPr="001A48B9">
              <w:rPr>
                <w:rFonts w:ascii="Calibri" w:hAnsi="Calibri" w:cs="Calibri"/>
                <w:color w:val="000000" w:themeColor="text1"/>
                <w:kern w:val="0"/>
                <w:sz w:val="19"/>
                <w:szCs w:val="19"/>
                <w14:ligatures w14:val="none"/>
              </w:rPr>
              <w:t>F-05</w:t>
            </w:r>
          </w:p>
        </w:tc>
        <w:tc>
          <w:tcPr>
            <w:tcW w:w="206" w:type="pct"/>
            <w:tcBorders>
              <w:bottom w:val="single" w:sz="12" w:space="0" w:color="auto"/>
            </w:tcBorders>
            <w:tcMar>
              <w:left w:w="0" w:type="dxa"/>
              <w:right w:w="0" w:type="dxa"/>
            </w:tcMar>
          </w:tcPr>
          <w:p w14:paraId="549EB919"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0.517</w:t>
            </w:r>
          </w:p>
        </w:tc>
        <w:tc>
          <w:tcPr>
            <w:tcW w:w="207" w:type="pct"/>
            <w:tcBorders>
              <w:bottom w:val="single" w:sz="12" w:space="0" w:color="auto"/>
            </w:tcBorders>
          </w:tcPr>
          <w:p w14:paraId="682FD5C9"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0.556</w:t>
            </w:r>
          </w:p>
        </w:tc>
        <w:tc>
          <w:tcPr>
            <w:tcW w:w="207" w:type="pct"/>
            <w:tcBorders>
              <w:bottom w:val="single" w:sz="12" w:space="0" w:color="auto"/>
            </w:tcBorders>
          </w:tcPr>
          <w:p w14:paraId="0E297AD5"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0.406</w:t>
            </w:r>
          </w:p>
        </w:tc>
        <w:tc>
          <w:tcPr>
            <w:tcW w:w="207" w:type="pct"/>
            <w:tcBorders>
              <w:bottom w:val="single" w:sz="12" w:space="0" w:color="auto"/>
            </w:tcBorders>
          </w:tcPr>
          <w:p w14:paraId="6859E5B0"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0.390</w:t>
            </w:r>
          </w:p>
        </w:tc>
        <w:tc>
          <w:tcPr>
            <w:tcW w:w="207" w:type="pct"/>
            <w:tcBorders>
              <w:bottom w:val="single" w:sz="12" w:space="0" w:color="auto"/>
            </w:tcBorders>
          </w:tcPr>
          <w:p w14:paraId="5BCD8680"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0.594</w:t>
            </w:r>
          </w:p>
        </w:tc>
        <w:tc>
          <w:tcPr>
            <w:tcW w:w="207" w:type="pct"/>
            <w:tcBorders>
              <w:bottom w:val="single" w:sz="12" w:space="0" w:color="auto"/>
            </w:tcBorders>
          </w:tcPr>
          <w:p w14:paraId="76ADB61C"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0.526</w:t>
            </w:r>
          </w:p>
        </w:tc>
        <w:tc>
          <w:tcPr>
            <w:tcW w:w="207" w:type="pct"/>
            <w:tcBorders>
              <w:bottom w:val="single" w:sz="12" w:space="0" w:color="auto"/>
            </w:tcBorders>
          </w:tcPr>
          <w:p w14:paraId="013059AB"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0.448</w:t>
            </w:r>
          </w:p>
        </w:tc>
        <w:tc>
          <w:tcPr>
            <w:tcW w:w="207" w:type="pct"/>
            <w:tcBorders>
              <w:bottom w:val="single" w:sz="12" w:space="0" w:color="auto"/>
            </w:tcBorders>
          </w:tcPr>
          <w:p w14:paraId="36ECB496"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0.485</w:t>
            </w:r>
          </w:p>
        </w:tc>
        <w:tc>
          <w:tcPr>
            <w:tcW w:w="207" w:type="pct"/>
            <w:tcBorders>
              <w:bottom w:val="single" w:sz="12" w:space="0" w:color="auto"/>
            </w:tcBorders>
          </w:tcPr>
          <w:p w14:paraId="31D8B290"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0.478</w:t>
            </w:r>
          </w:p>
        </w:tc>
        <w:tc>
          <w:tcPr>
            <w:tcW w:w="207" w:type="pct"/>
            <w:tcBorders>
              <w:bottom w:val="single" w:sz="12" w:space="0" w:color="auto"/>
            </w:tcBorders>
          </w:tcPr>
          <w:p w14:paraId="61471BF9"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0.452</w:t>
            </w:r>
          </w:p>
        </w:tc>
        <w:tc>
          <w:tcPr>
            <w:tcW w:w="207" w:type="pct"/>
            <w:tcBorders>
              <w:bottom w:val="single" w:sz="12" w:space="0" w:color="auto"/>
            </w:tcBorders>
          </w:tcPr>
          <w:p w14:paraId="0008FB40"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0.457</w:t>
            </w:r>
          </w:p>
        </w:tc>
        <w:tc>
          <w:tcPr>
            <w:tcW w:w="207" w:type="pct"/>
            <w:tcBorders>
              <w:bottom w:val="single" w:sz="12" w:space="0" w:color="auto"/>
            </w:tcBorders>
          </w:tcPr>
          <w:p w14:paraId="739B66EA" w14:textId="77777777" w:rsidR="001C44EA" w:rsidRPr="001A48B9" w:rsidRDefault="001C44EA" w:rsidP="00AA7697">
            <w:pPr>
              <w:spacing w:after="0" w:line="240" w:lineRule="auto"/>
              <w:jc w:val="both"/>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0.428</w:t>
            </w:r>
          </w:p>
        </w:tc>
        <w:tc>
          <w:tcPr>
            <w:tcW w:w="207" w:type="pct"/>
            <w:tcBorders>
              <w:bottom w:val="single" w:sz="12" w:space="0" w:color="auto"/>
            </w:tcBorders>
          </w:tcPr>
          <w:p w14:paraId="2BC826B5"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0.447</w:t>
            </w:r>
          </w:p>
        </w:tc>
        <w:tc>
          <w:tcPr>
            <w:tcW w:w="207" w:type="pct"/>
            <w:tcBorders>
              <w:bottom w:val="single" w:sz="12" w:space="0" w:color="auto"/>
            </w:tcBorders>
          </w:tcPr>
          <w:p w14:paraId="3881AD12"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0.404</w:t>
            </w:r>
          </w:p>
        </w:tc>
        <w:tc>
          <w:tcPr>
            <w:tcW w:w="207" w:type="pct"/>
            <w:tcBorders>
              <w:bottom w:val="single" w:sz="12" w:space="0" w:color="auto"/>
            </w:tcBorders>
          </w:tcPr>
          <w:p w14:paraId="61D951AC"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0.490</w:t>
            </w:r>
          </w:p>
        </w:tc>
        <w:tc>
          <w:tcPr>
            <w:tcW w:w="207" w:type="pct"/>
            <w:tcBorders>
              <w:bottom w:val="single" w:sz="12" w:space="0" w:color="auto"/>
            </w:tcBorders>
          </w:tcPr>
          <w:p w14:paraId="691F0DEC"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0.409</w:t>
            </w:r>
          </w:p>
        </w:tc>
        <w:tc>
          <w:tcPr>
            <w:tcW w:w="207" w:type="pct"/>
            <w:tcBorders>
              <w:bottom w:val="single" w:sz="12" w:space="0" w:color="auto"/>
            </w:tcBorders>
          </w:tcPr>
          <w:p w14:paraId="6765F9CA"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0.496</w:t>
            </w:r>
          </w:p>
        </w:tc>
        <w:tc>
          <w:tcPr>
            <w:tcW w:w="207" w:type="pct"/>
            <w:tcBorders>
              <w:bottom w:val="single" w:sz="12" w:space="0" w:color="auto"/>
            </w:tcBorders>
          </w:tcPr>
          <w:p w14:paraId="4E2C992B"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0.448</w:t>
            </w:r>
          </w:p>
        </w:tc>
        <w:tc>
          <w:tcPr>
            <w:tcW w:w="207" w:type="pct"/>
            <w:tcBorders>
              <w:bottom w:val="single" w:sz="12" w:space="0" w:color="auto"/>
            </w:tcBorders>
          </w:tcPr>
          <w:p w14:paraId="1FFCD7D8"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0.528</w:t>
            </w:r>
          </w:p>
        </w:tc>
        <w:tc>
          <w:tcPr>
            <w:tcW w:w="207" w:type="pct"/>
            <w:tcBorders>
              <w:bottom w:val="single" w:sz="12" w:space="0" w:color="auto"/>
            </w:tcBorders>
          </w:tcPr>
          <w:p w14:paraId="41F14F69"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sz w:val="19"/>
                <w:szCs w:val="19"/>
              </w:rPr>
              <w:t>0.515</w:t>
            </w:r>
          </w:p>
        </w:tc>
        <w:tc>
          <w:tcPr>
            <w:tcW w:w="207" w:type="pct"/>
            <w:tcBorders>
              <w:bottom w:val="single" w:sz="12" w:space="0" w:color="auto"/>
            </w:tcBorders>
          </w:tcPr>
          <w:p w14:paraId="61805618" w14:textId="77777777" w:rsidR="001C44EA" w:rsidRPr="001A48B9" w:rsidRDefault="001C44EA" w:rsidP="00AA7697">
            <w:pPr>
              <w:spacing w:after="0" w:line="240" w:lineRule="auto"/>
              <w:rPr>
                <w:rFonts w:ascii="Calibri" w:hAnsi="Calibri" w:cs="Calibri"/>
                <w:color w:val="000000" w:themeColor="text1"/>
                <w:sz w:val="19"/>
                <w:szCs w:val="19"/>
              </w:rPr>
            </w:pPr>
            <w:r w:rsidRPr="001A48B9">
              <w:rPr>
                <w:rFonts w:ascii="Calibri" w:hAnsi="Calibri" w:cs="Calibri"/>
                <w:color w:val="000000" w:themeColor="text1"/>
                <w:sz w:val="19"/>
                <w:szCs w:val="19"/>
              </w:rPr>
              <w:t>0.522</w:t>
            </w:r>
          </w:p>
        </w:tc>
        <w:tc>
          <w:tcPr>
            <w:tcW w:w="207" w:type="pct"/>
            <w:tcBorders>
              <w:bottom w:val="single" w:sz="12" w:space="0" w:color="auto"/>
            </w:tcBorders>
          </w:tcPr>
          <w:p w14:paraId="1373C697" w14:textId="77777777" w:rsidR="001C44EA" w:rsidRPr="001A48B9" w:rsidRDefault="001C44EA" w:rsidP="00AA7697">
            <w:pPr>
              <w:spacing w:after="0" w:line="240" w:lineRule="auto"/>
              <w:rPr>
                <w:rFonts w:ascii="Calibri" w:hAnsi="Calibri" w:cs="Calibri"/>
                <w:color w:val="000000" w:themeColor="text1"/>
                <w:sz w:val="19"/>
                <w:szCs w:val="19"/>
              </w:rPr>
            </w:pPr>
            <w:r w:rsidRPr="001A48B9">
              <w:rPr>
                <w:rFonts w:ascii="Calibri" w:hAnsi="Calibri" w:cs="Calibri"/>
                <w:color w:val="000000" w:themeColor="text1"/>
                <w:sz w:val="19"/>
                <w:szCs w:val="19"/>
              </w:rPr>
              <w:t>0.791</w:t>
            </w:r>
          </w:p>
        </w:tc>
        <w:tc>
          <w:tcPr>
            <w:tcW w:w="201" w:type="pct"/>
            <w:tcBorders>
              <w:bottom w:val="single" w:sz="12" w:space="0" w:color="auto"/>
            </w:tcBorders>
          </w:tcPr>
          <w:p w14:paraId="5B964999" w14:textId="77777777" w:rsidR="001C44EA" w:rsidRPr="001A48B9" w:rsidRDefault="001C44EA" w:rsidP="00AA7697">
            <w:pPr>
              <w:spacing w:after="0" w:line="240" w:lineRule="auto"/>
              <w:rPr>
                <w:rFonts w:ascii="Calibri" w:hAnsi="Calibri" w:cs="Calibri"/>
                <w:color w:val="000000" w:themeColor="text1"/>
                <w:kern w:val="0"/>
                <w:sz w:val="19"/>
                <w:szCs w:val="19"/>
                <w14:ligatures w14:val="none"/>
              </w:rPr>
            </w:pPr>
            <w:r w:rsidRPr="001A48B9">
              <w:rPr>
                <w:rFonts w:ascii="Calibri" w:hAnsi="Calibri" w:cs="Calibri"/>
                <w:color w:val="000000" w:themeColor="text1"/>
                <w:kern w:val="0"/>
                <w:sz w:val="19"/>
                <w:szCs w:val="19"/>
                <w14:ligatures w14:val="none"/>
              </w:rPr>
              <w:t>—</w:t>
            </w:r>
          </w:p>
        </w:tc>
      </w:tr>
      <w:tr w:rsidR="001C44EA" w:rsidRPr="001A48B9" w14:paraId="6BE852ED" w14:textId="77777777" w:rsidTr="00AA7697">
        <w:trPr>
          <w:trHeight w:val="23"/>
          <w:jc w:val="center"/>
        </w:trPr>
        <w:tc>
          <w:tcPr>
            <w:tcW w:w="5000" w:type="pct"/>
            <w:gridSpan w:val="24"/>
            <w:tcBorders>
              <w:top w:val="single" w:sz="12" w:space="0" w:color="auto"/>
            </w:tcBorders>
            <w:tcMar>
              <w:left w:w="0" w:type="dxa"/>
              <w:right w:w="0" w:type="dxa"/>
            </w:tcMar>
          </w:tcPr>
          <w:p w14:paraId="1E7DD9AE" w14:textId="77777777" w:rsidR="00156597" w:rsidRDefault="001C44EA" w:rsidP="00AA7697">
            <w:pPr>
              <w:spacing w:after="0" w:line="240" w:lineRule="auto"/>
              <w:rPr>
                <w:rFonts w:ascii="Calibri" w:hAnsi="Calibri" w:cs="Calibri"/>
                <w:color w:val="000000" w:themeColor="text1"/>
                <w:kern w:val="0"/>
                <w:sz w:val="17"/>
                <w:szCs w:val="17"/>
                <w14:ligatures w14:val="none"/>
              </w:rPr>
            </w:pPr>
            <w:r w:rsidRPr="001A48B9">
              <w:rPr>
                <w:rFonts w:ascii="Calibri" w:hAnsi="Calibri" w:cs="Calibri"/>
                <w:i/>
                <w:iCs/>
                <w:color w:val="000000" w:themeColor="text1"/>
                <w:kern w:val="0"/>
                <w:sz w:val="17"/>
                <w:szCs w:val="17"/>
                <w14:ligatures w14:val="none"/>
              </w:rPr>
              <w:t>Note</w:t>
            </w:r>
            <w:r w:rsidR="001A48B9" w:rsidRPr="001A48B9">
              <w:rPr>
                <w:rFonts w:ascii="Calibri" w:hAnsi="Calibri" w:cs="Calibri"/>
                <w:color w:val="000000" w:themeColor="text1"/>
                <w:kern w:val="0"/>
                <w:sz w:val="17"/>
                <w:szCs w:val="17"/>
                <w14:ligatures w14:val="none"/>
              </w:rPr>
              <w:t>.</w:t>
            </w:r>
            <w:r w:rsidRPr="001A48B9">
              <w:rPr>
                <w:rFonts w:ascii="Calibri" w:hAnsi="Calibri" w:cs="Calibri"/>
                <w:color w:val="000000" w:themeColor="text1"/>
                <w:kern w:val="0"/>
                <w:sz w:val="17"/>
                <w:szCs w:val="17"/>
                <w14:ligatures w14:val="none"/>
              </w:rPr>
              <w:t xml:space="preserve"> </w:t>
            </w:r>
            <w:proofErr w:type="spellStart"/>
            <w:r w:rsidR="00156597" w:rsidRPr="00156597">
              <w:rPr>
                <w:rFonts w:ascii="Calibri" w:hAnsi="Calibri" w:cs="Calibri"/>
                <w:color w:val="000000" w:themeColor="text1"/>
                <w:kern w:val="0"/>
                <w:sz w:val="17"/>
                <w:szCs w:val="17"/>
                <w14:ligatures w14:val="none"/>
              </w:rPr>
              <w:t>PhF</w:t>
            </w:r>
            <w:proofErr w:type="spellEnd"/>
            <w:r w:rsidR="00156597" w:rsidRPr="00156597">
              <w:rPr>
                <w:rFonts w:ascii="Calibri" w:hAnsi="Calibri" w:cs="Calibri"/>
                <w:color w:val="000000" w:themeColor="text1"/>
                <w:kern w:val="0"/>
                <w:sz w:val="17"/>
                <w:szCs w:val="17"/>
                <w14:ligatures w14:val="none"/>
              </w:rPr>
              <w:t xml:space="preserve"> = Physical Functioning, </w:t>
            </w:r>
            <w:proofErr w:type="spellStart"/>
            <w:r w:rsidR="00156597" w:rsidRPr="00156597">
              <w:rPr>
                <w:rFonts w:ascii="Calibri" w:hAnsi="Calibri" w:cs="Calibri"/>
                <w:color w:val="000000" w:themeColor="text1"/>
                <w:kern w:val="0"/>
                <w:sz w:val="17"/>
                <w:szCs w:val="17"/>
                <w14:ligatures w14:val="none"/>
              </w:rPr>
              <w:t>EmF</w:t>
            </w:r>
            <w:proofErr w:type="spellEnd"/>
            <w:r w:rsidR="00156597" w:rsidRPr="00156597">
              <w:rPr>
                <w:rFonts w:ascii="Calibri" w:hAnsi="Calibri" w:cs="Calibri"/>
                <w:color w:val="000000" w:themeColor="text1"/>
                <w:kern w:val="0"/>
                <w:sz w:val="17"/>
                <w:szCs w:val="17"/>
                <w14:ligatures w14:val="none"/>
              </w:rPr>
              <w:t xml:space="preserve"> = Emotional Functioning, </w:t>
            </w:r>
            <w:proofErr w:type="spellStart"/>
            <w:r w:rsidR="00156597" w:rsidRPr="00156597">
              <w:rPr>
                <w:rFonts w:ascii="Calibri" w:hAnsi="Calibri" w:cs="Calibri"/>
                <w:color w:val="000000" w:themeColor="text1"/>
                <w:kern w:val="0"/>
                <w:sz w:val="17"/>
                <w:szCs w:val="17"/>
                <w14:ligatures w14:val="none"/>
              </w:rPr>
              <w:t>SoF</w:t>
            </w:r>
            <w:proofErr w:type="spellEnd"/>
            <w:r w:rsidR="00156597" w:rsidRPr="00156597">
              <w:rPr>
                <w:rFonts w:ascii="Calibri" w:hAnsi="Calibri" w:cs="Calibri"/>
                <w:color w:val="000000" w:themeColor="text1"/>
                <w:kern w:val="0"/>
                <w:sz w:val="17"/>
                <w:szCs w:val="17"/>
                <w14:ligatures w14:val="none"/>
              </w:rPr>
              <w:t xml:space="preserve"> = Social Functioning, </w:t>
            </w:r>
            <w:proofErr w:type="spellStart"/>
            <w:r w:rsidR="00156597" w:rsidRPr="00156597">
              <w:rPr>
                <w:rFonts w:ascii="Calibri" w:hAnsi="Calibri" w:cs="Calibri"/>
                <w:color w:val="000000" w:themeColor="text1"/>
                <w:kern w:val="0"/>
                <w:sz w:val="17"/>
                <w:szCs w:val="17"/>
                <w14:ligatures w14:val="none"/>
              </w:rPr>
              <w:t>ScF</w:t>
            </w:r>
            <w:proofErr w:type="spellEnd"/>
            <w:r w:rsidR="00156597" w:rsidRPr="00156597">
              <w:rPr>
                <w:rFonts w:ascii="Calibri" w:hAnsi="Calibri" w:cs="Calibri"/>
                <w:color w:val="000000" w:themeColor="text1"/>
                <w:kern w:val="0"/>
                <w:sz w:val="17"/>
                <w:szCs w:val="17"/>
                <w14:ligatures w14:val="none"/>
              </w:rPr>
              <w:t xml:space="preserve"> = School Functioning</w:t>
            </w:r>
            <w:r w:rsidR="00156597">
              <w:rPr>
                <w:rFonts w:ascii="Calibri" w:hAnsi="Calibri" w:cs="Calibri" w:hint="eastAsia"/>
                <w:color w:val="000000" w:themeColor="text1"/>
                <w:kern w:val="0"/>
                <w:sz w:val="17"/>
                <w:szCs w:val="17"/>
                <w14:ligatures w14:val="none"/>
              </w:rPr>
              <w:t>.</w:t>
            </w:r>
          </w:p>
          <w:p w14:paraId="42B23718" w14:textId="369F75FA" w:rsidR="001C44EA" w:rsidRDefault="001C44EA" w:rsidP="00AA7697">
            <w:pPr>
              <w:spacing w:after="0" w:line="240" w:lineRule="auto"/>
              <w:rPr>
                <w:rFonts w:ascii="Calibri" w:hAnsi="Calibri" w:cs="Calibri"/>
                <w:color w:val="000000" w:themeColor="text1"/>
                <w:kern w:val="0"/>
                <w:sz w:val="17"/>
                <w:szCs w:val="17"/>
                <w14:ligatures w14:val="none"/>
              </w:rPr>
            </w:pPr>
            <w:r w:rsidRPr="001A48B9">
              <w:rPr>
                <w:rFonts w:ascii="Calibri" w:hAnsi="Calibri" w:cs="Calibri"/>
                <w:color w:val="000000" w:themeColor="text1"/>
                <w:kern w:val="0"/>
                <w:sz w:val="17"/>
                <w:szCs w:val="17"/>
                <w14:ligatures w14:val="none"/>
              </w:rPr>
              <w:t>Categorical variables do not have variance parameters estimated, so the diagonal elements are empty, marked in the “—” symbol.</w:t>
            </w:r>
          </w:p>
          <w:p w14:paraId="1CE08202" w14:textId="33C9482B" w:rsidR="00D5604C" w:rsidRPr="00D5604C" w:rsidRDefault="00D5604C" w:rsidP="00AA7697">
            <w:pPr>
              <w:spacing w:after="0" w:line="240" w:lineRule="auto"/>
              <w:rPr>
                <w:rFonts w:ascii="Calibri" w:hAnsi="Calibri" w:cs="Calibri"/>
                <w:color w:val="000000" w:themeColor="text1"/>
                <w:kern w:val="0"/>
                <w:sz w:val="17"/>
                <w:szCs w:val="17"/>
                <w14:ligatures w14:val="none"/>
              </w:rPr>
            </w:pPr>
            <w:r w:rsidRPr="00536BCD">
              <w:rPr>
                <w:rFonts w:ascii="Calibri" w:hAnsi="Calibri" w:cs="Calibri"/>
                <w:color w:val="000000" w:themeColor="text1"/>
                <w:kern w:val="0"/>
                <w:sz w:val="17"/>
                <w:szCs w:val="17"/>
                <w14:ligatures w14:val="none"/>
              </w:rPr>
              <w:t>Missing values were handled using listwise (casewise) deletion.</w:t>
            </w:r>
          </w:p>
        </w:tc>
      </w:tr>
    </w:tbl>
    <w:p w14:paraId="6A58B19D" w14:textId="748F6FB6" w:rsidR="00DB21D5" w:rsidRPr="002076CE" w:rsidRDefault="00DB21D5" w:rsidP="00385E66">
      <w:pPr>
        <w:spacing w:after="0" w:line="240" w:lineRule="auto"/>
        <w:rPr>
          <w:rFonts w:ascii="Times New Roman" w:hAnsi="Times New Roman" w:cs="Times New Roman"/>
          <w:color w:val="000000" w:themeColor="text1"/>
          <w:sz w:val="24"/>
          <w:szCs w:val="24"/>
        </w:rPr>
        <w:sectPr w:rsidR="00DB21D5" w:rsidRPr="002076CE" w:rsidSect="00E52FCD">
          <w:pgSz w:w="16838" w:h="11906" w:orient="landscape" w:code="9"/>
          <w:pgMar w:top="1440" w:right="1440" w:bottom="1440" w:left="1440" w:header="720" w:footer="720" w:gutter="0"/>
          <w:cols w:space="720"/>
          <w:docGrid w:linePitch="360"/>
        </w:sectPr>
      </w:pPr>
    </w:p>
    <w:p w14:paraId="67A2B584" w14:textId="2C2CF196" w:rsidR="00DB21D5" w:rsidRPr="00CE4F94" w:rsidRDefault="00DB21D5" w:rsidP="00DB21D5">
      <w:pPr>
        <w:spacing w:after="0" w:line="240" w:lineRule="auto"/>
        <w:jc w:val="center"/>
        <w:outlineLvl w:val="0"/>
        <w:rPr>
          <w:rFonts w:ascii="Calibri" w:hAnsi="Calibri" w:cs="Calibri"/>
          <w:color w:val="000000" w:themeColor="text1"/>
          <w:kern w:val="0"/>
          <w:lang w:val="en-AU"/>
          <w14:ligatures w14:val="none"/>
        </w:rPr>
      </w:pPr>
      <w:r w:rsidRPr="00CE4F94">
        <w:rPr>
          <w:rFonts w:ascii="Calibri" w:eastAsiaTheme="minorHAnsi" w:hAnsi="Calibri" w:cs="Calibri"/>
          <w:b/>
          <w:bCs/>
          <w:color w:val="000000" w:themeColor="text1"/>
          <w:kern w:val="0"/>
          <w:lang w:val="en-AU" w:eastAsia="en-US"/>
          <w14:ligatures w14:val="none"/>
        </w:rPr>
        <w:lastRenderedPageBreak/>
        <w:t xml:space="preserve">Appendix </w:t>
      </w:r>
      <w:r w:rsidR="000B38E4" w:rsidRPr="00CE4F94">
        <w:rPr>
          <w:rFonts w:ascii="Calibri" w:hAnsi="Calibri" w:cs="Calibri"/>
          <w:b/>
          <w:bCs/>
          <w:color w:val="000000" w:themeColor="text1"/>
          <w:kern w:val="0"/>
          <w:lang w:val="en-AU"/>
          <w14:ligatures w14:val="none"/>
        </w:rPr>
        <w:t>9</w:t>
      </w:r>
      <w:r w:rsidRPr="00CE4F94">
        <w:rPr>
          <w:rFonts w:ascii="Calibri" w:eastAsiaTheme="minorHAnsi" w:hAnsi="Calibri" w:cs="Calibri"/>
          <w:color w:val="000000" w:themeColor="text1"/>
          <w:kern w:val="0"/>
          <w:lang w:val="en-AU" w:eastAsia="en-US"/>
          <w14:ligatures w14:val="none"/>
        </w:rPr>
        <w:t xml:space="preserve">: Item covariance matrix of the </w:t>
      </w:r>
      <w:r w:rsidR="004F5747" w:rsidRPr="00CE4F94">
        <w:rPr>
          <w:rFonts w:ascii="Calibri" w:eastAsiaTheme="minorHAnsi" w:hAnsi="Calibri" w:cs="Calibri"/>
          <w:color w:val="000000" w:themeColor="text1"/>
          <w:kern w:val="0"/>
          <w:lang w:val="en-AU" w:eastAsia="en-US"/>
          <w14:ligatures w14:val="none"/>
        </w:rPr>
        <w:t xml:space="preserve">Mandarin Chinese self-reported </w:t>
      </w:r>
      <w:proofErr w:type="spellStart"/>
      <w:r w:rsidR="004F5747" w:rsidRPr="00CE4F94">
        <w:rPr>
          <w:rFonts w:ascii="Calibri" w:eastAsiaTheme="minorHAnsi" w:hAnsi="Calibri" w:cs="Calibri"/>
          <w:color w:val="000000" w:themeColor="text1"/>
          <w:kern w:val="0"/>
          <w:lang w:val="en-AU" w:eastAsia="en-US"/>
          <w14:ligatures w14:val="none"/>
        </w:rPr>
        <w:t>Pediatric</w:t>
      </w:r>
      <w:proofErr w:type="spellEnd"/>
      <w:r w:rsidR="004F5747" w:rsidRPr="00CE4F94">
        <w:rPr>
          <w:rFonts w:ascii="Calibri" w:eastAsiaTheme="minorHAnsi" w:hAnsi="Calibri" w:cs="Calibri"/>
          <w:color w:val="000000" w:themeColor="text1"/>
          <w:kern w:val="0"/>
          <w:lang w:val="en-AU" w:eastAsia="en-US"/>
          <w14:ligatures w14:val="none"/>
        </w:rPr>
        <w:t xml:space="preserve"> Quality of Life Inventory™ Version 4.0 Generic Core Scales</w:t>
      </w:r>
      <w:r w:rsidR="00BE503A" w:rsidRPr="00CE4F94">
        <w:rPr>
          <w:rFonts w:ascii="Calibri" w:hAnsi="Calibri" w:cs="Calibri"/>
          <w:color w:val="000000" w:themeColor="text1"/>
          <w:kern w:val="0"/>
          <w:lang w:val="en-AU"/>
          <w14:ligatures w14:val="none"/>
        </w:rPr>
        <w:t xml:space="preserve"> </w:t>
      </w:r>
      <w:r w:rsidR="00BE503A" w:rsidRPr="00CE4F94">
        <w:rPr>
          <w:rFonts w:ascii="Calibri" w:eastAsiaTheme="minorHAnsi" w:hAnsi="Calibri" w:cs="Calibri"/>
          <w:color w:val="000000" w:themeColor="text1"/>
          <w:kern w:val="0"/>
          <w:lang w:val="en-AU" w:eastAsia="en-US"/>
          <w14:ligatures w14:val="none"/>
        </w:rPr>
        <w:t>(PedsQL™ 4.0)</w:t>
      </w:r>
    </w:p>
    <w:p w14:paraId="3B971D38" w14:textId="77777777" w:rsidR="00DB21D5" w:rsidRPr="002076CE" w:rsidRDefault="00DB21D5" w:rsidP="00257981">
      <w:pPr>
        <w:spacing w:after="0" w:line="240" w:lineRule="auto"/>
        <w:jc w:val="center"/>
        <w:rPr>
          <w:rFonts w:ascii="Times New Roman" w:hAnsi="Times New Roman" w:cs="Times New Roman"/>
          <w:color w:val="000000" w:themeColor="text1"/>
          <w:kern w:val="0"/>
          <w:sz w:val="24"/>
          <w:szCs w:val="24"/>
          <w:lang w:val="en-AU"/>
          <w14:ligatures w14:val="none"/>
        </w:rPr>
      </w:pPr>
    </w:p>
    <w:tbl>
      <w:tblPr>
        <w:tblW w:w="5331" w:type="pct"/>
        <w:jc w:val="center"/>
        <w:tblCellMar>
          <w:left w:w="0" w:type="dxa"/>
          <w:right w:w="0" w:type="dxa"/>
        </w:tblCellMar>
        <w:tblLook w:val="04A0" w:firstRow="1" w:lastRow="0" w:firstColumn="1" w:lastColumn="0" w:noHBand="0" w:noVBand="1"/>
      </w:tblPr>
      <w:tblGrid>
        <w:gridCol w:w="2029"/>
        <w:gridCol w:w="949"/>
        <w:gridCol w:w="949"/>
        <w:gridCol w:w="950"/>
        <w:gridCol w:w="949"/>
        <w:gridCol w:w="949"/>
        <w:gridCol w:w="950"/>
        <w:gridCol w:w="949"/>
        <w:gridCol w:w="950"/>
      </w:tblGrid>
      <w:tr w:rsidR="002076CE" w:rsidRPr="00CE4F94" w14:paraId="5C457C54" w14:textId="77777777" w:rsidTr="00693694">
        <w:trPr>
          <w:trHeight w:val="20"/>
          <w:jc w:val="center"/>
        </w:trPr>
        <w:tc>
          <w:tcPr>
            <w:tcW w:w="9613" w:type="dxa"/>
            <w:gridSpan w:val="9"/>
            <w:tcBorders>
              <w:bottom w:val="single" w:sz="12" w:space="0" w:color="auto"/>
            </w:tcBorders>
            <w:tcMar>
              <w:left w:w="0" w:type="dxa"/>
              <w:right w:w="0" w:type="dxa"/>
            </w:tcMar>
          </w:tcPr>
          <w:p w14:paraId="6AF1E0AF" w14:textId="3C67037B" w:rsidR="00DB21D5" w:rsidRPr="00CE4F94" w:rsidRDefault="00DB21D5" w:rsidP="00DB21D5">
            <w:pPr>
              <w:spacing w:after="0" w:line="240" w:lineRule="auto"/>
              <w:rPr>
                <w:rFonts w:ascii="Calibri" w:hAnsi="Calibri" w:cs="Calibri"/>
                <w:b/>
                <w:bCs/>
                <w:color w:val="000000" w:themeColor="text1"/>
                <w:kern w:val="0"/>
                <w:sz w:val="21"/>
                <w:szCs w:val="21"/>
                <w14:ligatures w14:val="none"/>
              </w:rPr>
            </w:pPr>
            <w:bookmarkStart w:id="35" w:name="_Hlk174478139"/>
            <w:r w:rsidRPr="00CE4F94">
              <w:rPr>
                <w:rFonts w:ascii="Calibri" w:eastAsia="Times New Roman" w:hAnsi="Calibri" w:cs="Calibri"/>
                <w:b/>
                <w:bCs/>
                <w:color w:val="000000" w:themeColor="text1"/>
                <w:kern w:val="0"/>
                <w:sz w:val="21"/>
                <w:szCs w:val="21"/>
                <w14:ligatures w14:val="none"/>
              </w:rPr>
              <w:t>Table A</w:t>
            </w:r>
            <w:r w:rsidR="007F3B45" w:rsidRPr="00CE4F94">
              <w:rPr>
                <w:rFonts w:ascii="Calibri" w:hAnsi="Calibri" w:cs="Calibri"/>
                <w:b/>
                <w:bCs/>
                <w:color w:val="000000" w:themeColor="text1"/>
                <w:kern w:val="0"/>
                <w:sz w:val="21"/>
                <w:szCs w:val="21"/>
                <w14:ligatures w14:val="none"/>
              </w:rPr>
              <w:t>1</w:t>
            </w:r>
            <w:r w:rsidR="00594DB8" w:rsidRPr="00CE4F94">
              <w:rPr>
                <w:rFonts w:ascii="Calibri" w:eastAsia="Times New Roman" w:hAnsi="Calibri" w:cs="Calibri"/>
                <w:b/>
                <w:bCs/>
                <w:color w:val="000000" w:themeColor="text1"/>
                <w:kern w:val="0"/>
                <w:sz w:val="21"/>
                <w:szCs w:val="21"/>
                <w14:ligatures w14:val="none"/>
              </w:rPr>
              <w:t>5</w:t>
            </w:r>
            <w:r w:rsidRPr="00CE4F94">
              <w:rPr>
                <w:rFonts w:ascii="Calibri" w:hAnsi="Calibri" w:cs="Calibri"/>
                <w:b/>
                <w:bCs/>
                <w:color w:val="000000" w:themeColor="text1"/>
                <w:kern w:val="0"/>
                <w:sz w:val="21"/>
                <w:szCs w:val="21"/>
                <w14:ligatures w14:val="none"/>
              </w:rPr>
              <w:t xml:space="preserve"> </w:t>
            </w:r>
            <w:r w:rsidRPr="00CE4F94">
              <w:rPr>
                <w:rFonts w:ascii="Calibri" w:eastAsia="Times New Roman" w:hAnsi="Calibri" w:cs="Calibri"/>
                <w:color w:val="000000" w:themeColor="text1"/>
                <w:kern w:val="0"/>
                <w:sz w:val="21"/>
                <w:szCs w:val="21"/>
                <w14:ligatures w14:val="none"/>
              </w:rPr>
              <w:t>Item correlation matrix of the</w:t>
            </w:r>
            <w:r w:rsidRPr="00CE4F94">
              <w:rPr>
                <w:rFonts w:ascii="Calibri" w:hAnsi="Calibri" w:cs="Calibri"/>
                <w:color w:val="000000" w:themeColor="text1"/>
                <w:kern w:val="0"/>
                <w:sz w:val="21"/>
                <w:szCs w:val="21"/>
                <w14:ligatures w14:val="none"/>
              </w:rPr>
              <w:t xml:space="preserve"> </w:t>
            </w:r>
            <w:r w:rsidR="004F5747" w:rsidRPr="00CE4F94">
              <w:rPr>
                <w:rFonts w:ascii="Calibri" w:eastAsia="Times New Roman" w:hAnsi="Calibri" w:cs="Calibri"/>
                <w:color w:val="000000" w:themeColor="text1"/>
                <w:kern w:val="0"/>
                <w:sz w:val="21"/>
                <w:szCs w:val="21"/>
                <w14:ligatures w14:val="none"/>
              </w:rPr>
              <w:t>Physical Functioning</w:t>
            </w:r>
            <w:r w:rsidR="00D5604C" w:rsidRPr="00D5604C">
              <w:rPr>
                <w:rFonts w:ascii="Calibri" w:hAnsi="Calibri" w:cs="Calibri" w:hint="eastAsia"/>
                <w:color w:val="000000" w:themeColor="text1"/>
                <w:kern w:val="0"/>
                <w:sz w:val="21"/>
                <w:szCs w:val="21"/>
                <w14:ligatures w14:val="none"/>
              </w:rPr>
              <w:t xml:space="preserve"> </w:t>
            </w:r>
            <w:r w:rsidR="00D5604C" w:rsidRPr="00D5604C">
              <w:rPr>
                <w:rFonts w:ascii="Calibri" w:eastAsia="Times New Roman" w:hAnsi="Calibri" w:cs="Calibri"/>
                <w:color w:val="000000" w:themeColor="text1"/>
                <w:kern w:val="0"/>
                <w:sz w:val="21"/>
                <w:szCs w:val="21"/>
                <w14:ligatures w14:val="none"/>
              </w:rPr>
              <w:t>subscale</w:t>
            </w:r>
          </w:p>
        </w:tc>
      </w:tr>
      <w:tr w:rsidR="002076CE" w:rsidRPr="00CE4F94" w14:paraId="74413C32" w14:textId="77777777" w:rsidTr="00693694">
        <w:trPr>
          <w:trHeight w:val="20"/>
          <w:jc w:val="center"/>
        </w:trPr>
        <w:tc>
          <w:tcPr>
            <w:tcW w:w="2026" w:type="dxa"/>
            <w:tcBorders>
              <w:top w:val="single" w:sz="12" w:space="0" w:color="auto"/>
              <w:bottom w:val="single" w:sz="8" w:space="0" w:color="auto"/>
            </w:tcBorders>
            <w:tcMar>
              <w:left w:w="0" w:type="dxa"/>
              <w:right w:w="0" w:type="dxa"/>
            </w:tcMar>
            <w:hideMark/>
          </w:tcPr>
          <w:p w14:paraId="70BF8BF0" w14:textId="6D92B48B" w:rsidR="004F5747" w:rsidRPr="00CE4F94" w:rsidRDefault="004F5747" w:rsidP="00DB21D5">
            <w:pPr>
              <w:spacing w:after="0" w:line="240" w:lineRule="auto"/>
              <w:rPr>
                <w:rFonts w:ascii="Calibri" w:eastAsia="Times New Roman" w:hAnsi="Calibri" w:cs="Calibri"/>
                <w:color w:val="000000" w:themeColor="text1"/>
                <w:kern w:val="0"/>
                <w:sz w:val="21"/>
                <w:szCs w:val="21"/>
                <w14:ligatures w14:val="none"/>
              </w:rPr>
            </w:pPr>
          </w:p>
        </w:tc>
        <w:tc>
          <w:tcPr>
            <w:tcW w:w="948" w:type="dxa"/>
            <w:tcBorders>
              <w:top w:val="single" w:sz="12" w:space="0" w:color="auto"/>
              <w:bottom w:val="single" w:sz="8" w:space="0" w:color="auto"/>
            </w:tcBorders>
            <w:tcMar>
              <w:left w:w="0" w:type="dxa"/>
              <w:right w:w="0" w:type="dxa"/>
            </w:tcMar>
            <w:hideMark/>
          </w:tcPr>
          <w:p w14:paraId="4113821B" w14:textId="7FE4C1A9" w:rsidR="004F5747" w:rsidRPr="00CE4F94" w:rsidRDefault="004F5747" w:rsidP="00DB21D5">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P</w:t>
            </w:r>
            <w:r w:rsidR="00F12E73" w:rsidRPr="00CE4F94">
              <w:rPr>
                <w:rFonts w:ascii="Calibri" w:hAnsi="Calibri" w:cs="Calibri"/>
                <w:color w:val="000000" w:themeColor="text1"/>
                <w:kern w:val="0"/>
                <w:sz w:val="21"/>
                <w:szCs w:val="21"/>
                <w14:ligatures w14:val="none"/>
              </w:rPr>
              <w:t>h</w:t>
            </w:r>
            <w:r w:rsidRPr="00CE4F94">
              <w:rPr>
                <w:rFonts w:ascii="Calibri" w:eastAsia="Times New Roman" w:hAnsi="Calibri" w:cs="Calibri"/>
                <w:color w:val="000000" w:themeColor="text1"/>
                <w:kern w:val="0"/>
                <w:sz w:val="21"/>
                <w:szCs w:val="21"/>
                <w14:ligatures w14:val="none"/>
              </w:rPr>
              <w:t>F-01</w:t>
            </w:r>
          </w:p>
        </w:tc>
        <w:tc>
          <w:tcPr>
            <w:tcW w:w="948" w:type="dxa"/>
            <w:tcBorders>
              <w:top w:val="single" w:sz="12" w:space="0" w:color="auto"/>
              <w:bottom w:val="single" w:sz="8" w:space="0" w:color="auto"/>
            </w:tcBorders>
          </w:tcPr>
          <w:p w14:paraId="63DF9338" w14:textId="72528828" w:rsidR="004F5747" w:rsidRPr="00CE4F94" w:rsidRDefault="004F5747" w:rsidP="00DB21D5">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P</w:t>
            </w:r>
            <w:r w:rsidR="00F12E73" w:rsidRPr="00CE4F94">
              <w:rPr>
                <w:rFonts w:ascii="Calibri" w:hAnsi="Calibri" w:cs="Calibri"/>
                <w:color w:val="000000" w:themeColor="text1"/>
                <w:kern w:val="0"/>
                <w:sz w:val="21"/>
                <w:szCs w:val="21"/>
                <w14:ligatures w14:val="none"/>
              </w:rPr>
              <w:t>h</w:t>
            </w:r>
            <w:r w:rsidRPr="00CE4F94">
              <w:rPr>
                <w:rFonts w:ascii="Calibri" w:eastAsia="Times New Roman" w:hAnsi="Calibri" w:cs="Calibri"/>
                <w:color w:val="000000" w:themeColor="text1"/>
                <w:kern w:val="0"/>
                <w:sz w:val="21"/>
                <w:szCs w:val="21"/>
                <w14:ligatures w14:val="none"/>
              </w:rPr>
              <w:t>F-0</w:t>
            </w:r>
            <w:r w:rsidRPr="00CE4F94">
              <w:rPr>
                <w:rFonts w:ascii="Calibri" w:hAnsi="Calibri" w:cs="Calibri"/>
                <w:color w:val="000000" w:themeColor="text1"/>
                <w:kern w:val="0"/>
                <w:sz w:val="21"/>
                <w:szCs w:val="21"/>
                <w14:ligatures w14:val="none"/>
              </w:rPr>
              <w:t>2</w:t>
            </w:r>
          </w:p>
        </w:tc>
        <w:tc>
          <w:tcPr>
            <w:tcW w:w="949" w:type="dxa"/>
            <w:tcBorders>
              <w:top w:val="single" w:sz="12" w:space="0" w:color="auto"/>
              <w:bottom w:val="single" w:sz="8" w:space="0" w:color="auto"/>
            </w:tcBorders>
          </w:tcPr>
          <w:p w14:paraId="314581C0" w14:textId="6ACA39B2" w:rsidR="004F5747" w:rsidRPr="00CE4F94" w:rsidRDefault="004F5747" w:rsidP="00DB21D5">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P</w:t>
            </w:r>
            <w:r w:rsidR="00F12E73" w:rsidRPr="00CE4F94">
              <w:rPr>
                <w:rFonts w:ascii="Calibri" w:hAnsi="Calibri" w:cs="Calibri"/>
                <w:color w:val="000000" w:themeColor="text1"/>
                <w:kern w:val="0"/>
                <w:sz w:val="21"/>
                <w:szCs w:val="21"/>
                <w14:ligatures w14:val="none"/>
              </w:rPr>
              <w:t>h</w:t>
            </w:r>
            <w:r w:rsidRPr="00CE4F94">
              <w:rPr>
                <w:rFonts w:ascii="Calibri" w:eastAsia="Times New Roman" w:hAnsi="Calibri" w:cs="Calibri"/>
                <w:color w:val="000000" w:themeColor="text1"/>
                <w:kern w:val="0"/>
                <w:sz w:val="21"/>
                <w:szCs w:val="21"/>
                <w14:ligatures w14:val="none"/>
              </w:rPr>
              <w:t>F-0</w:t>
            </w:r>
            <w:r w:rsidRPr="00CE4F94">
              <w:rPr>
                <w:rFonts w:ascii="Calibri" w:hAnsi="Calibri" w:cs="Calibri"/>
                <w:color w:val="000000" w:themeColor="text1"/>
                <w:kern w:val="0"/>
                <w:sz w:val="21"/>
                <w:szCs w:val="21"/>
                <w14:ligatures w14:val="none"/>
              </w:rPr>
              <w:t>3</w:t>
            </w:r>
          </w:p>
        </w:tc>
        <w:tc>
          <w:tcPr>
            <w:tcW w:w="948" w:type="dxa"/>
            <w:tcBorders>
              <w:top w:val="single" w:sz="12" w:space="0" w:color="auto"/>
              <w:bottom w:val="single" w:sz="8" w:space="0" w:color="auto"/>
            </w:tcBorders>
          </w:tcPr>
          <w:p w14:paraId="5EF07A90" w14:textId="05DC0BEB" w:rsidR="004F5747" w:rsidRPr="00CE4F94" w:rsidRDefault="004F5747" w:rsidP="00DB21D5">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P</w:t>
            </w:r>
            <w:r w:rsidR="00F12E73" w:rsidRPr="00CE4F94">
              <w:rPr>
                <w:rFonts w:ascii="Calibri" w:hAnsi="Calibri" w:cs="Calibri"/>
                <w:color w:val="000000" w:themeColor="text1"/>
                <w:kern w:val="0"/>
                <w:sz w:val="21"/>
                <w:szCs w:val="21"/>
                <w14:ligatures w14:val="none"/>
              </w:rPr>
              <w:t>h</w:t>
            </w:r>
            <w:r w:rsidRPr="00CE4F94">
              <w:rPr>
                <w:rFonts w:ascii="Calibri" w:eastAsia="Times New Roman" w:hAnsi="Calibri" w:cs="Calibri"/>
                <w:color w:val="000000" w:themeColor="text1"/>
                <w:kern w:val="0"/>
                <w:sz w:val="21"/>
                <w:szCs w:val="21"/>
                <w14:ligatures w14:val="none"/>
              </w:rPr>
              <w:t>F-0</w:t>
            </w:r>
            <w:r w:rsidRPr="00CE4F94">
              <w:rPr>
                <w:rFonts w:ascii="Calibri" w:hAnsi="Calibri" w:cs="Calibri"/>
                <w:color w:val="000000" w:themeColor="text1"/>
                <w:kern w:val="0"/>
                <w:sz w:val="21"/>
                <w:szCs w:val="21"/>
                <w14:ligatures w14:val="none"/>
              </w:rPr>
              <w:t>4</w:t>
            </w:r>
          </w:p>
        </w:tc>
        <w:tc>
          <w:tcPr>
            <w:tcW w:w="948" w:type="dxa"/>
            <w:tcBorders>
              <w:top w:val="single" w:sz="12" w:space="0" w:color="auto"/>
              <w:bottom w:val="single" w:sz="8" w:space="0" w:color="auto"/>
            </w:tcBorders>
          </w:tcPr>
          <w:p w14:paraId="4E058BF4" w14:textId="593B1244" w:rsidR="004F5747" w:rsidRPr="00CE4F94" w:rsidRDefault="004F5747" w:rsidP="00DB21D5">
            <w:pPr>
              <w:spacing w:after="0" w:line="240" w:lineRule="auto"/>
              <w:rPr>
                <w:rFonts w:ascii="Calibri"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P</w:t>
            </w:r>
            <w:r w:rsidR="00F12E73" w:rsidRPr="00CE4F94">
              <w:rPr>
                <w:rFonts w:ascii="Calibri" w:hAnsi="Calibri" w:cs="Calibri"/>
                <w:color w:val="000000" w:themeColor="text1"/>
                <w:kern w:val="0"/>
                <w:sz w:val="21"/>
                <w:szCs w:val="21"/>
                <w14:ligatures w14:val="none"/>
              </w:rPr>
              <w:t>h</w:t>
            </w:r>
            <w:r w:rsidRPr="00CE4F94">
              <w:rPr>
                <w:rFonts w:ascii="Calibri" w:eastAsia="Times New Roman" w:hAnsi="Calibri" w:cs="Calibri"/>
                <w:color w:val="000000" w:themeColor="text1"/>
                <w:kern w:val="0"/>
                <w:sz w:val="21"/>
                <w:szCs w:val="21"/>
                <w14:ligatures w14:val="none"/>
              </w:rPr>
              <w:t>F-0</w:t>
            </w:r>
            <w:r w:rsidRPr="00CE4F94">
              <w:rPr>
                <w:rFonts w:ascii="Calibri" w:hAnsi="Calibri" w:cs="Calibri"/>
                <w:color w:val="000000" w:themeColor="text1"/>
                <w:kern w:val="0"/>
                <w:sz w:val="21"/>
                <w:szCs w:val="21"/>
                <w14:ligatures w14:val="none"/>
              </w:rPr>
              <w:t>5</w:t>
            </w:r>
          </w:p>
        </w:tc>
        <w:tc>
          <w:tcPr>
            <w:tcW w:w="949" w:type="dxa"/>
            <w:tcBorders>
              <w:top w:val="single" w:sz="12" w:space="0" w:color="auto"/>
              <w:bottom w:val="single" w:sz="8" w:space="0" w:color="auto"/>
            </w:tcBorders>
          </w:tcPr>
          <w:p w14:paraId="12D7074C" w14:textId="770C3126"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P</w:t>
            </w:r>
            <w:r w:rsidR="00F12E73" w:rsidRPr="00CE4F94">
              <w:rPr>
                <w:rFonts w:ascii="Calibri" w:hAnsi="Calibri" w:cs="Calibri"/>
                <w:color w:val="000000" w:themeColor="text1"/>
                <w:kern w:val="0"/>
                <w:sz w:val="21"/>
                <w:szCs w:val="21"/>
                <w14:ligatures w14:val="none"/>
              </w:rPr>
              <w:t>h</w:t>
            </w:r>
            <w:r w:rsidRPr="00CE4F94">
              <w:rPr>
                <w:rFonts w:ascii="Calibri" w:eastAsia="Times New Roman" w:hAnsi="Calibri" w:cs="Calibri"/>
                <w:color w:val="000000" w:themeColor="text1"/>
                <w:kern w:val="0"/>
                <w:sz w:val="21"/>
                <w:szCs w:val="21"/>
                <w14:ligatures w14:val="none"/>
              </w:rPr>
              <w:t>F-06</w:t>
            </w:r>
          </w:p>
        </w:tc>
        <w:tc>
          <w:tcPr>
            <w:tcW w:w="948" w:type="dxa"/>
            <w:tcBorders>
              <w:top w:val="single" w:sz="12" w:space="0" w:color="auto"/>
              <w:bottom w:val="single" w:sz="8" w:space="0" w:color="auto"/>
            </w:tcBorders>
          </w:tcPr>
          <w:p w14:paraId="770E6EDF" w14:textId="3DCCCF71"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P</w:t>
            </w:r>
            <w:r w:rsidR="00F12E73" w:rsidRPr="00CE4F94">
              <w:rPr>
                <w:rFonts w:ascii="Calibri" w:hAnsi="Calibri" w:cs="Calibri"/>
                <w:color w:val="000000" w:themeColor="text1"/>
                <w:kern w:val="0"/>
                <w:sz w:val="21"/>
                <w:szCs w:val="21"/>
                <w14:ligatures w14:val="none"/>
              </w:rPr>
              <w:t>h</w:t>
            </w:r>
            <w:r w:rsidRPr="00CE4F94">
              <w:rPr>
                <w:rFonts w:ascii="Calibri" w:eastAsia="Times New Roman" w:hAnsi="Calibri" w:cs="Calibri"/>
                <w:color w:val="000000" w:themeColor="text1"/>
                <w:kern w:val="0"/>
                <w:sz w:val="21"/>
                <w:szCs w:val="21"/>
                <w14:ligatures w14:val="none"/>
              </w:rPr>
              <w:t>F-07</w:t>
            </w:r>
          </w:p>
        </w:tc>
        <w:tc>
          <w:tcPr>
            <w:tcW w:w="949" w:type="dxa"/>
            <w:tcBorders>
              <w:top w:val="single" w:sz="12" w:space="0" w:color="auto"/>
              <w:bottom w:val="single" w:sz="8" w:space="0" w:color="auto"/>
            </w:tcBorders>
          </w:tcPr>
          <w:p w14:paraId="46C45016" w14:textId="0B01DAA2"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P</w:t>
            </w:r>
            <w:r w:rsidR="00F12E73" w:rsidRPr="00CE4F94">
              <w:rPr>
                <w:rFonts w:ascii="Calibri" w:hAnsi="Calibri" w:cs="Calibri"/>
                <w:color w:val="000000" w:themeColor="text1"/>
                <w:kern w:val="0"/>
                <w:sz w:val="21"/>
                <w:szCs w:val="21"/>
                <w14:ligatures w14:val="none"/>
              </w:rPr>
              <w:t>h</w:t>
            </w:r>
            <w:r w:rsidRPr="00CE4F94">
              <w:rPr>
                <w:rFonts w:ascii="Calibri" w:eastAsia="Times New Roman" w:hAnsi="Calibri" w:cs="Calibri"/>
                <w:color w:val="000000" w:themeColor="text1"/>
                <w:kern w:val="0"/>
                <w:sz w:val="21"/>
                <w:szCs w:val="21"/>
                <w14:ligatures w14:val="none"/>
              </w:rPr>
              <w:t>F-08</w:t>
            </w:r>
          </w:p>
        </w:tc>
      </w:tr>
      <w:tr w:rsidR="002076CE" w:rsidRPr="00CE4F94" w14:paraId="596407F9" w14:textId="77777777" w:rsidTr="00693694">
        <w:trPr>
          <w:trHeight w:val="20"/>
          <w:jc w:val="center"/>
        </w:trPr>
        <w:tc>
          <w:tcPr>
            <w:tcW w:w="2026" w:type="dxa"/>
            <w:tcBorders>
              <w:top w:val="single" w:sz="8" w:space="0" w:color="auto"/>
            </w:tcBorders>
            <w:tcMar>
              <w:left w:w="0" w:type="dxa"/>
              <w:right w:w="0" w:type="dxa"/>
            </w:tcMar>
          </w:tcPr>
          <w:p w14:paraId="26AC3121" w14:textId="20407F34"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P</w:t>
            </w:r>
            <w:r w:rsidR="00F12E73" w:rsidRPr="00CE4F94">
              <w:rPr>
                <w:rFonts w:ascii="Calibri" w:hAnsi="Calibri" w:cs="Calibri"/>
                <w:color w:val="000000" w:themeColor="text1"/>
                <w:kern w:val="0"/>
                <w:sz w:val="21"/>
                <w:szCs w:val="21"/>
                <w14:ligatures w14:val="none"/>
              </w:rPr>
              <w:t>h</w:t>
            </w:r>
            <w:r w:rsidRPr="00CE4F94">
              <w:rPr>
                <w:rFonts w:ascii="Calibri" w:eastAsia="Times New Roman" w:hAnsi="Calibri" w:cs="Calibri"/>
                <w:color w:val="000000" w:themeColor="text1"/>
                <w:kern w:val="0"/>
                <w:sz w:val="21"/>
                <w:szCs w:val="21"/>
                <w14:ligatures w14:val="none"/>
              </w:rPr>
              <w:t>F-01</w:t>
            </w:r>
          </w:p>
        </w:tc>
        <w:tc>
          <w:tcPr>
            <w:tcW w:w="948" w:type="dxa"/>
            <w:tcBorders>
              <w:top w:val="single" w:sz="8" w:space="0" w:color="auto"/>
            </w:tcBorders>
            <w:tcMar>
              <w:left w:w="0" w:type="dxa"/>
              <w:right w:w="0" w:type="dxa"/>
            </w:tcMar>
          </w:tcPr>
          <w:p w14:paraId="515BB48C" w14:textId="77777777" w:rsidR="004F5747" w:rsidRPr="00CE4F94" w:rsidRDefault="004F5747" w:rsidP="004F5747">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b/>
                <w:bCs/>
                <w:color w:val="000000" w:themeColor="text1"/>
                <w:kern w:val="0"/>
                <w:sz w:val="21"/>
                <w:szCs w:val="21"/>
                <w14:ligatures w14:val="none"/>
              </w:rPr>
              <w:t>1.000</w:t>
            </w:r>
          </w:p>
          <w:p w14:paraId="36E58CEA" w14:textId="62C22EDF"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75</w:t>
            </w:r>
            <w:r w:rsidRPr="00CE4F94">
              <w:rPr>
                <w:rFonts w:ascii="Calibri" w:eastAsia="Times New Roman" w:hAnsi="Calibri" w:cs="Calibri"/>
                <w:color w:val="000000" w:themeColor="text1"/>
                <w:kern w:val="0"/>
                <w:sz w:val="21"/>
                <w:szCs w:val="21"/>
                <w14:ligatures w14:val="none"/>
              </w:rPr>
              <w:t>)</w:t>
            </w:r>
          </w:p>
        </w:tc>
        <w:tc>
          <w:tcPr>
            <w:tcW w:w="948" w:type="dxa"/>
            <w:tcBorders>
              <w:top w:val="single" w:sz="8" w:space="0" w:color="auto"/>
            </w:tcBorders>
          </w:tcPr>
          <w:p w14:paraId="1F5BC341" w14:textId="77777777"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p>
        </w:tc>
        <w:tc>
          <w:tcPr>
            <w:tcW w:w="949" w:type="dxa"/>
            <w:tcBorders>
              <w:top w:val="single" w:sz="8" w:space="0" w:color="auto"/>
            </w:tcBorders>
          </w:tcPr>
          <w:p w14:paraId="1E5E4AB7" w14:textId="77777777"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p>
        </w:tc>
        <w:tc>
          <w:tcPr>
            <w:tcW w:w="948" w:type="dxa"/>
            <w:tcBorders>
              <w:top w:val="single" w:sz="8" w:space="0" w:color="auto"/>
            </w:tcBorders>
          </w:tcPr>
          <w:p w14:paraId="22650781" w14:textId="77777777"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p>
        </w:tc>
        <w:tc>
          <w:tcPr>
            <w:tcW w:w="948" w:type="dxa"/>
            <w:tcBorders>
              <w:top w:val="single" w:sz="8" w:space="0" w:color="auto"/>
            </w:tcBorders>
          </w:tcPr>
          <w:p w14:paraId="18DD9C1C" w14:textId="77777777"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p>
        </w:tc>
        <w:tc>
          <w:tcPr>
            <w:tcW w:w="949" w:type="dxa"/>
            <w:tcBorders>
              <w:top w:val="single" w:sz="8" w:space="0" w:color="auto"/>
            </w:tcBorders>
          </w:tcPr>
          <w:p w14:paraId="08BA9326" w14:textId="77777777"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p>
        </w:tc>
        <w:tc>
          <w:tcPr>
            <w:tcW w:w="948" w:type="dxa"/>
            <w:tcBorders>
              <w:top w:val="single" w:sz="8" w:space="0" w:color="auto"/>
            </w:tcBorders>
          </w:tcPr>
          <w:p w14:paraId="78ABDC63" w14:textId="77777777"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p>
        </w:tc>
        <w:tc>
          <w:tcPr>
            <w:tcW w:w="949" w:type="dxa"/>
            <w:tcBorders>
              <w:top w:val="single" w:sz="8" w:space="0" w:color="auto"/>
            </w:tcBorders>
          </w:tcPr>
          <w:p w14:paraId="7432BC05" w14:textId="77777777"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p>
        </w:tc>
      </w:tr>
      <w:tr w:rsidR="002076CE" w:rsidRPr="00CE4F94" w14:paraId="39A8533E" w14:textId="77777777" w:rsidTr="00693694">
        <w:trPr>
          <w:trHeight w:val="20"/>
          <w:jc w:val="center"/>
        </w:trPr>
        <w:tc>
          <w:tcPr>
            <w:tcW w:w="2026" w:type="dxa"/>
            <w:tcMar>
              <w:left w:w="0" w:type="dxa"/>
              <w:right w:w="0" w:type="dxa"/>
            </w:tcMar>
          </w:tcPr>
          <w:p w14:paraId="497153AB" w14:textId="2F2E533C"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P</w:t>
            </w:r>
            <w:r w:rsidR="00F12E73" w:rsidRPr="00CE4F94">
              <w:rPr>
                <w:rFonts w:ascii="Calibri" w:hAnsi="Calibri" w:cs="Calibri"/>
                <w:color w:val="000000" w:themeColor="text1"/>
                <w:kern w:val="0"/>
                <w:sz w:val="21"/>
                <w:szCs w:val="21"/>
                <w14:ligatures w14:val="none"/>
              </w:rPr>
              <w:t>h</w:t>
            </w:r>
            <w:r w:rsidRPr="00CE4F94">
              <w:rPr>
                <w:rFonts w:ascii="Calibri" w:eastAsia="Times New Roman" w:hAnsi="Calibri" w:cs="Calibri"/>
                <w:color w:val="000000" w:themeColor="text1"/>
                <w:kern w:val="0"/>
                <w:sz w:val="21"/>
                <w:szCs w:val="21"/>
                <w14:ligatures w14:val="none"/>
              </w:rPr>
              <w:t>F-02</w:t>
            </w:r>
          </w:p>
        </w:tc>
        <w:tc>
          <w:tcPr>
            <w:tcW w:w="948" w:type="dxa"/>
            <w:tcMar>
              <w:left w:w="0" w:type="dxa"/>
              <w:right w:w="0" w:type="dxa"/>
            </w:tcMar>
          </w:tcPr>
          <w:p w14:paraId="1BA3B1F9" w14:textId="50FE1093"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0.528</w:t>
            </w:r>
            <w:r w:rsidRPr="00CE4F94">
              <w:rPr>
                <w:rFonts w:ascii="Calibri" w:eastAsia="Times New Roman" w:hAnsi="Calibri" w:cs="Calibri"/>
                <w:color w:val="000000" w:themeColor="text1"/>
                <w:kern w:val="0"/>
                <w:sz w:val="21"/>
                <w:szCs w:val="21"/>
                <w:vertAlign w:val="superscript"/>
                <w14:ligatures w14:val="none"/>
              </w:rPr>
              <w:t>**</w:t>
            </w:r>
            <w:r w:rsidRPr="00CE4F94">
              <w:rPr>
                <w:rFonts w:ascii="Calibri" w:eastAsia="Times New Roman" w:hAnsi="Calibri" w:cs="Calibri"/>
                <w:color w:val="000000" w:themeColor="text1"/>
                <w:kern w:val="0"/>
                <w:sz w:val="21"/>
                <w:szCs w:val="21"/>
                <w14:ligatures w14:val="none"/>
              </w:rPr>
              <w:t xml:space="preserve"> (4364)</w:t>
            </w:r>
          </w:p>
        </w:tc>
        <w:tc>
          <w:tcPr>
            <w:tcW w:w="948" w:type="dxa"/>
          </w:tcPr>
          <w:p w14:paraId="25A2A400" w14:textId="77777777" w:rsidR="004F5747" w:rsidRPr="00CE4F94" w:rsidRDefault="004F5747" w:rsidP="004F5747">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b/>
                <w:bCs/>
                <w:color w:val="000000" w:themeColor="text1"/>
                <w:kern w:val="0"/>
                <w:sz w:val="21"/>
                <w:szCs w:val="21"/>
                <w14:ligatures w14:val="none"/>
              </w:rPr>
              <w:t>1.000</w:t>
            </w:r>
          </w:p>
          <w:p w14:paraId="71EF51AE" w14:textId="0F52E5A7"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74</w:t>
            </w:r>
            <w:r w:rsidRPr="00CE4F94">
              <w:rPr>
                <w:rFonts w:ascii="Calibri" w:eastAsia="Times New Roman" w:hAnsi="Calibri" w:cs="Calibri"/>
                <w:color w:val="000000" w:themeColor="text1"/>
                <w:kern w:val="0"/>
                <w:sz w:val="21"/>
                <w:szCs w:val="21"/>
                <w14:ligatures w14:val="none"/>
              </w:rPr>
              <w:t>)</w:t>
            </w:r>
          </w:p>
        </w:tc>
        <w:tc>
          <w:tcPr>
            <w:tcW w:w="949" w:type="dxa"/>
          </w:tcPr>
          <w:p w14:paraId="051D7135" w14:textId="77777777"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p>
        </w:tc>
        <w:tc>
          <w:tcPr>
            <w:tcW w:w="948" w:type="dxa"/>
          </w:tcPr>
          <w:p w14:paraId="558CAE6F" w14:textId="77777777"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p>
        </w:tc>
        <w:tc>
          <w:tcPr>
            <w:tcW w:w="948" w:type="dxa"/>
          </w:tcPr>
          <w:p w14:paraId="110CAA4D" w14:textId="77777777"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p>
        </w:tc>
        <w:tc>
          <w:tcPr>
            <w:tcW w:w="949" w:type="dxa"/>
          </w:tcPr>
          <w:p w14:paraId="2DEDF483" w14:textId="77777777"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p>
        </w:tc>
        <w:tc>
          <w:tcPr>
            <w:tcW w:w="948" w:type="dxa"/>
          </w:tcPr>
          <w:p w14:paraId="1CCA0355" w14:textId="77777777"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p>
        </w:tc>
        <w:tc>
          <w:tcPr>
            <w:tcW w:w="949" w:type="dxa"/>
          </w:tcPr>
          <w:p w14:paraId="0CEEA122" w14:textId="77777777"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p>
        </w:tc>
      </w:tr>
      <w:tr w:rsidR="002076CE" w:rsidRPr="00CE4F94" w14:paraId="528BB9A4" w14:textId="77777777" w:rsidTr="00693694">
        <w:trPr>
          <w:trHeight w:val="20"/>
          <w:jc w:val="center"/>
        </w:trPr>
        <w:tc>
          <w:tcPr>
            <w:tcW w:w="2026" w:type="dxa"/>
            <w:tcMar>
              <w:left w:w="0" w:type="dxa"/>
              <w:right w:w="0" w:type="dxa"/>
            </w:tcMar>
          </w:tcPr>
          <w:p w14:paraId="098E4CB7" w14:textId="58126E03"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P</w:t>
            </w:r>
            <w:r w:rsidR="00F12E73" w:rsidRPr="00CE4F94">
              <w:rPr>
                <w:rFonts w:ascii="Calibri" w:hAnsi="Calibri" w:cs="Calibri"/>
                <w:color w:val="000000" w:themeColor="text1"/>
                <w:kern w:val="0"/>
                <w:sz w:val="21"/>
                <w:szCs w:val="21"/>
                <w14:ligatures w14:val="none"/>
              </w:rPr>
              <w:t>h</w:t>
            </w:r>
            <w:r w:rsidRPr="00CE4F94">
              <w:rPr>
                <w:rFonts w:ascii="Calibri" w:eastAsia="Times New Roman" w:hAnsi="Calibri" w:cs="Calibri"/>
                <w:color w:val="000000" w:themeColor="text1"/>
                <w:kern w:val="0"/>
                <w:sz w:val="21"/>
                <w:szCs w:val="21"/>
                <w14:ligatures w14:val="none"/>
              </w:rPr>
              <w:t>F-03</w:t>
            </w:r>
          </w:p>
        </w:tc>
        <w:tc>
          <w:tcPr>
            <w:tcW w:w="948" w:type="dxa"/>
            <w:tcMar>
              <w:left w:w="0" w:type="dxa"/>
              <w:right w:w="0" w:type="dxa"/>
            </w:tcMar>
          </w:tcPr>
          <w:p w14:paraId="3321BE21" w14:textId="4999FC2F"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0.364</w:t>
            </w:r>
            <w:r w:rsidRPr="00CE4F94">
              <w:rPr>
                <w:rFonts w:ascii="Calibri" w:eastAsia="Times New Roman" w:hAnsi="Calibri" w:cs="Calibri"/>
                <w:color w:val="000000" w:themeColor="text1"/>
                <w:kern w:val="0"/>
                <w:sz w:val="21"/>
                <w:szCs w:val="21"/>
                <w:vertAlign w:val="superscript"/>
                <w14:ligatures w14:val="none"/>
              </w:rPr>
              <w:t>**</w:t>
            </w:r>
            <w:r w:rsidRPr="00CE4F94">
              <w:rPr>
                <w:rFonts w:ascii="Calibri" w:eastAsia="Times New Roman" w:hAnsi="Calibri" w:cs="Calibri"/>
                <w:color w:val="000000" w:themeColor="text1"/>
                <w:kern w:val="0"/>
                <w:sz w:val="21"/>
                <w:szCs w:val="21"/>
                <w14:ligatures w14:val="none"/>
              </w:rPr>
              <w:t xml:space="preserve"> (4364)</w:t>
            </w:r>
          </w:p>
        </w:tc>
        <w:tc>
          <w:tcPr>
            <w:tcW w:w="948" w:type="dxa"/>
          </w:tcPr>
          <w:p w14:paraId="3087D3ED" w14:textId="21356B97"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0.607</w:t>
            </w:r>
            <w:r w:rsidRPr="00CE4F94">
              <w:rPr>
                <w:rFonts w:ascii="Calibri" w:eastAsia="Times New Roman" w:hAnsi="Calibri" w:cs="Calibri"/>
                <w:color w:val="000000" w:themeColor="text1"/>
                <w:kern w:val="0"/>
                <w:sz w:val="21"/>
                <w:szCs w:val="21"/>
                <w:vertAlign w:val="superscript"/>
                <w14:ligatures w14:val="none"/>
              </w:rPr>
              <w:t xml:space="preserve">** </w:t>
            </w:r>
            <w:r w:rsidRPr="00CE4F94">
              <w:rPr>
                <w:rFonts w:ascii="Calibri" w:eastAsia="Times New Roman" w:hAnsi="Calibri" w:cs="Calibri"/>
                <w:color w:val="000000" w:themeColor="text1"/>
                <w:kern w:val="0"/>
                <w:sz w:val="21"/>
                <w:szCs w:val="21"/>
                <w14:ligatures w14:val="none"/>
              </w:rPr>
              <w:t>(4363)</w:t>
            </w:r>
          </w:p>
        </w:tc>
        <w:tc>
          <w:tcPr>
            <w:tcW w:w="949" w:type="dxa"/>
          </w:tcPr>
          <w:p w14:paraId="76D95B9A" w14:textId="77777777" w:rsidR="004F5747" w:rsidRPr="00CE4F94" w:rsidRDefault="004F5747" w:rsidP="004F5747">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b/>
                <w:bCs/>
                <w:color w:val="000000" w:themeColor="text1"/>
                <w:kern w:val="0"/>
                <w:sz w:val="21"/>
                <w:szCs w:val="21"/>
                <w14:ligatures w14:val="none"/>
              </w:rPr>
              <w:t>1.000</w:t>
            </w:r>
          </w:p>
          <w:p w14:paraId="65DA0010" w14:textId="6DCF06C8"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74</w:t>
            </w:r>
            <w:r w:rsidRPr="00CE4F94">
              <w:rPr>
                <w:rFonts w:ascii="Calibri" w:eastAsia="Times New Roman" w:hAnsi="Calibri" w:cs="Calibri"/>
                <w:color w:val="000000" w:themeColor="text1"/>
                <w:kern w:val="0"/>
                <w:sz w:val="21"/>
                <w:szCs w:val="21"/>
                <w14:ligatures w14:val="none"/>
              </w:rPr>
              <w:t>)</w:t>
            </w:r>
          </w:p>
        </w:tc>
        <w:tc>
          <w:tcPr>
            <w:tcW w:w="948" w:type="dxa"/>
          </w:tcPr>
          <w:p w14:paraId="77416543" w14:textId="77777777"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p>
        </w:tc>
        <w:tc>
          <w:tcPr>
            <w:tcW w:w="948" w:type="dxa"/>
          </w:tcPr>
          <w:p w14:paraId="22D6BA6C" w14:textId="77777777"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p>
        </w:tc>
        <w:tc>
          <w:tcPr>
            <w:tcW w:w="949" w:type="dxa"/>
          </w:tcPr>
          <w:p w14:paraId="22BA771C" w14:textId="77777777"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p>
        </w:tc>
        <w:tc>
          <w:tcPr>
            <w:tcW w:w="948" w:type="dxa"/>
          </w:tcPr>
          <w:p w14:paraId="667837A6" w14:textId="77777777"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p>
        </w:tc>
        <w:tc>
          <w:tcPr>
            <w:tcW w:w="949" w:type="dxa"/>
          </w:tcPr>
          <w:p w14:paraId="2CFBCA46" w14:textId="77777777"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p>
        </w:tc>
      </w:tr>
      <w:tr w:rsidR="002076CE" w:rsidRPr="00CE4F94" w14:paraId="101FFFB2" w14:textId="77777777" w:rsidTr="00693694">
        <w:trPr>
          <w:trHeight w:val="20"/>
          <w:jc w:val="center"/>
        </w:trPr>
        <w:tc>
          <w:tcPr>
            <w:tcW w:w="2026" w:type="dxa"/>
            <w:tcMar>
              <w:left w:w="0" w:type="dxa"/>
              <w:right w:w="0" w:type="dxa"/>
            </w:tcMar>
          </w:tcPr>
          <w:p w14:paraId="70C7843E" w14:textId="3CD5EC4E"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P</w:t>
            </w:r>
            <w:r w:rsidR="00F12E73" w:rsidRPr="00CE4F94">
              <w:rPr>
                <w:rFonts w:ascii="Calibri" w:hAnsi="Calibri" w:cs="Calibri"/>
                <w:color w:val="000000" w:themeColor="text1"/>
                <w:kern w:val="0"/>
                <w:sz w:val="21"/>
                <w:szCs w:val="21"/>
                <w14:ligatures w14:val="none"/>
              </w:rPr>
              <w:t>h</w:t>
            </w:r>
            <w:r w:rsidRPr="00CE4F94">
              <w:rPr>
                <w:rFonts w:ascii="Calibri" w:eastAsia="Times New Roman" w:hAnsi="Calibri" w:cs="Calibri"/>
                <w:color w:val="000000" w:themeColor="text1"/>
                <w:kern w:val="0"/>
                <w:sz w:val="21"/>
                <w:szCs w:val="21"/>
                <w14:ligatures w14:val="none"/>
              </w:rPr>
              <w:t>F-04</w:t>
            </w:r>
          </w:p>
        </w:tc>
        <w:tc>
          <w:tcPr>
            <w:tcW w:w="948" w:type="dxa"/>
            <w:tcMar>
              <w:left w:w="0" w:type="dxa"/>
              <w:right w:w="0" w:type="dxa"/>
            </w:tcMar>
          </w:tcPr>
          <w:p w14:paraId="31291FDB" w14:textId="601998D5"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0.337</w:t>
            </w:r>
            <w:r w:rsidRPr="00CE4F94">
              <w:rPr>
                <w:rFonts w:ascii="Calibri" w:eastAsia="Times New Roman" w:hAnsi="Calibri" w:cs="Calibri"/>
                <w:color w:val="000000" w:themeColor="text1"/>
                <w:kern w:val="0"/>
                <w:sz w:val="21"/>
                <w:szCs w:val="21"/>
                <w:vertAlign w:val="superscript"/>
                <w14:ligatures w14:val="none"/>
              </w:rPr>
              <w:t>**</w:t>
            </w:r>
            <w:r w:rsidRPr="00CE4F94">
              <w:rPr>
                <w:rFonts w:ascii="Calibri" w:eastAsia="Times New Roman" w:hAnsi="Calibri" w:cs="Calibri"/>
                <w:color w:val="000000" w:themeColor="text1"/>
                <w:kern w:val="0"/>
                <w:sz w:val="21"/>
                <w:szCs w:val="21"/>
                <w14:ligatures w14:val="none"/>
              </w:rPr>
              <w:t xml:space="preserve"> (4363)</w:t>
            </w:r>
          </w:p>
        </w:tc>
        <w:tc>
          <w:tcPr>
            <w:tcW w:w="948" w:type="dxa"/>
          </w:tcPr>
          <w:p w14:paraId="11B7EC9A" w14:textId="7F2609CD"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0.483</w:t>
            </w:r>
            <w:r w:rsidRPr="00CE4F94">
              <w:rPr>
                <w:rFonts w:ascii="Calibri" w:eastAsia="Times New Roman" w:hAnsi="Calibri" w:cs="Calibri"/>
                <w:color w:val="000000" w:themeColor="text1"/>
                <w:kern w:val="0"/>
                <w:sz w:val="21"/>
                <w:szCs w:val="21"/>
                <w:vertAlign w:val="superscript"/>
                <w14:ligatures w14:val="none"/>
              </w:rPr>
              <w:t>**</w:t>
            </w:r>
            <w:r w:rsidRPr="00CE4F94">
              <w:rPr>
                <w:rFonts w:ascii="Calibri" w:eastAsia="Times New Roman" w:hAnsi="Calibri" w:cs="Calibri"/>
                <w:color w:val="000000" w:themeColor="text1"/>
                <w:kern w:val="0"/>
                <w:sz w:val="21"/>
                <w:szCs w:val="21"/>
                <w14:ligatures w14:val="none"/>
              </w:rPr>
              <w:t xml:space="preserve"> (4363)</w:t>
            </w:r>
          </w:p>
        </w:tc>
        <w:tc>
          <w:tcPr>
            <w:tcW w:w="949" w:type="dxa"/>
          </w:tcPr>
          <w:p w14:paraId="57FC93D4" w14:textId="193E2A53"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0.711</w:t>
            </w:r>
            <w:r w:rsidRPr="00CE4F94">
              <w:rPr>
                <w:rFonts w:ascii="Calibri" w:eastAsia="Times New Roman" w:hAnsi="Calibri" w:cs="Calibri"/>
                <w:color w:val="000000" w:themeColor="text1"/>
                <w:kern w:val="0"/>
                <w:sz w:val="21"/>
                <w:szCs w:val="21"/>
                <w:vertAlign w:val="superscript"/>
                <w14:ligatures w14:val="none"/>
              </w:rPr>
              <w:t>**</w:t>
            </w:r>
            <w:r w:rsidRPr="00CE4F94">
              <w:rPr>
                <w:rFonts w:ascii="Calibri" w:eastAsia="Times New Roman" w:hAnsi="Calibri" w:cs="Calibri"/>
                <w:color w:val="000000" w:themeColor="text1"/>
                <w:kern w:val="0"/>
                <w:sz w:val="21"/>
                <w:szCs w:val="21"/>
                <w14:ligatures w14:val="none"/>
              </w:rPr>
              <w:t xml:space="preserve"> (4364)</w:t>
            </w:r>
          </w:p>
        </w:tc>
        <w:tc>
          <w:tcPr>
            <w:tcW w:w="948" w:type="dxa"/>
          </w:tcPr>
          <w:p w14:paraId="472F5E52" w14:textId="77777777" w:rsidR="004F5747" w:rsidRPr="00CE4F94" w:rsidRDefault="004F5747" w:rsidP="004F5747">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b/>
                <w:bCs/>
                <w:color w:val="000000" w:themeColor="text1"/>
                <w:kern w:val="0"/>
                <w:sz w:val="21"/>
                <w:szCs w:val="21"/>
                <w14:ligatures w14:val="none"/>
              </w:rPr>
              <w:t>1.000</w:t>
            </w:r>
          </w:p>
          <w:p w14:paraId="0FC01B96" w14:textId="24B30B40"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73</w:t>
            </w:r>
            <w:r w:rsidRPr="00CE4F94">
              <w:rPr>
                <w:rFonts w:ascii="Calibri" w:eastAsia="Times New Roman" w:hAnsi="Calibri" w:cs="Calibri"/>
                <w:color w:val="000000" w:themeColor="text1"/>
                <w:kern w:val="0"/>
                <w:sz w:val="21"/>
                <w:szCs w:val="21"/>
                <w14:ligatures w14:val="none"/>
              </w:rPr>
              <w:t>)</w:t>
            </w:r>
          </w:p>
        </w:tc>
        <w:tc>
          <w:tcPr>
            <w:tcW w:w="948" w:type="dxa"/>
          </w:tcPr>
          <w:p w14:paraId="57EF0EBA" w14:textId="77777777"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p>
        </w:tc>
        <w:tc>
          <w:tcPr>
            <w:tcW w:w="949" w:type="dxa"/>
          </w:tcPr>
          <w:p w14:paraId="0914C91E" w14:textId="77777777"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p>
        </w:tc>
        <w:tc>
          <w:tcPr>
            <w:tcW w:w="948" w:type="dxa"/>
          </w:tcPr>
          <w:p w14:paraId="7D744BAD" w14:textId="77777777"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p>
        </w:tc>
        <w:tc>
          <w:tcPr>
            <w:tcW w:w="949" w:type="dxa"/>
          </w:tcPr>
          <w:p w14:paraId="71882C7F" w14:textId="77777777"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p>
        </w:tc>
      </w:tr>
      <w:tr w:rsidR="002076CE" w:rsidRPr="00CE4F94" w14:paraId="5F6542CC" w14:textId="77777777" w:rsidTr="00693694">
        <w:trPr>
          <w:trHeight w:val="20"/>
          <w:jc w:val="center"/>
        </w:trPr>
        <w:tc>
          <w:tcPr>
            <w:tcW w:w="2026" w:type="dxa"/>
            <w:tcMar>
              <w:left w:w="0" w:type="dxa"/>
              <w:right w:w="0" w:type="dxa"/>
            </w:tcMar>
          </w:tcPr>
          <w:p w14:paraId="36A1175F" w14:textId="5DA949A8"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P</w:t>
            </w:r>
            <w:r w:rsidR="00F12E73" w:rsidRPr="00CE4F94">
              <w:rPr>
                <w:rFonts w:ascii="Calibri" w:hAnsi="Calibri" w:cs="Calibri"/>
                <w:color w:val="000000" w:themeColor="text1"/>
                <w:kern w:val="0"/>
                <w:sz w:val="21"/>
                <w:szCs w:val="21"/>
                <w14:ligatures w14:val="none"/>
              </w:rPr>
              <w:t>h</w:t>
            </w:r>
            <w:r w:rsidRPr="00CE4F94">
              <w:rPr>
                <w:rFonts w:ascii="Calibri" w:eastAsia="Times New Roman" w:hAnsi="Calibri" w:cs="Calibri"/>
                <w:color w:val="000000" w:themeColor="text1"/>
                <w:kern w:val="0"/>
                <w:sz w:val="21"/>
                <w:szCs w:val="21"/>
                <w14:ligatures w14:val="none"/>
              </w:rPr>
              <w:t>F-05</w:t>
            </w:r>
          </w:p>
        </w:tc>
        <w:tc>
          <w:tcPr>
            <w:tcW w:w="948" w:type="dxa"/>
            <w:tcMar>
              <w:left w:w="0" w:type="dxa"/>
              <w:right w:w="0" w:type="dxa"/>
            </w:tcMar>
          </w:tcPr>
          <w:p w14:paraId="5D0A6AD5" w14:textId="759C0962"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0.448</w:t>
            </w:r>
            <w:r w:rsidRPr="00CE4F94">
              <w:rPr>
                <w:rFonts w:ascii="Calibri" w:eastAsia="Times New Roman" w:hAnsi="Calibri" w:cs="Calibri"/>
                <w:color w:val="000000" w:themeColor="text1"/>
                <w:kern w:val="0"/>
                <w:sz w:val="21"/>
                <w:szCs w:val="21"/>
                <w:vertAlign w:val="superscript"/>
                <w14:ligatures w14:val="none"/>
              </w:rPr>
              <w:t>**</w:t>
            </w:r>
            <w:r w:rsidRPr="00CE4F94">
              <w:rPr>
                <w:rFonts w:ascii="Calibri" w:eastAsia="Times New Roman" w:hAnsi="Calibri" w:cs="Calibri"/>
                <w:color w:val="000000" w:themeColor="text1"/>
                <w:kern w:val="0"/>
                <w:sz w:val="21"/>
                <w:szCs w:val="21"/>
                <w14:ligatures w14:val="none"/>
              </w:rPr>
              <w:t xml:space="preserve"> (4366)</w:t>
            </w:r>
          </w:p>
        </w:tc>
        <w:tc>
          <w:tcPr>
            <w:tcW w:w="948" w:type="dxa"/>
          </w:tcPr>
          <w:p w14:paraId="73B1469E" w14:textId="0E86F4D0"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0.546</w:t>
            </w:r>
            <w:r w:rsidRPr="00CE4F94">
              <w:rPr>
                <w:rFonts w:ascii="Calibri" w:eastAsia="Times New Roman" w:hAnsi="Calibri" w:cs="Calibri"/>
                <w:color w:val="000000" w:themeColor="text1"/>
                <w:kern w:val="0"/>
                <w:sz w:val="21"/>
                <w:szCs w:val="21"/>
                <w:vertAlign w:val="superscript"/>
                <w14:ligatures w14:val="none"/>
              </w:rPr>
              <w:t xml:space="preserve">** </w:t>
            </w:r>
            <w:r w:rsidRPr="00CE4F94">
              <w:rPr>
                <w:rFonts w:ascii="Calibri" w:eastAsia="Times New Roman" w:hAnsi="Calibri" w:cs="Calibri"/>
                <w:color w:val="000000" w:themeColor="text1"/>
                <w:kern w:val="0"/>
                <w:sz w:val="21"/>
                <w:szCs w:val="21"/>
                <w14:ligatures w14:val="none"/>
              </w:rPr>
              <w:t>(4364)</w:t>
            </w:r>
          </w:p>
        </w:tc>
        <w:tc>
          <w:tcPr>
            <w:tcW w:w="949" w:type="dxa"/>
          </w:tcPr>
          <w:p w14:paraId="72EF020C" w14:textId="72A0FFB5"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0.448</w:t>
            </w:r>
            <w:r w:rsidRPr="00CE4F94">
              <w:rPr>
                <w:rFonts w:ascii="Calibri" w:eastAsia="Times New Roman" w:hAnsi="Calibri" w:cs="Calibri"/>
                <w:color w:val="000000" w:themeColor="text1"/>
                <w:kern w:val="0"/>
                <w:sz w:val="21"/>
                <w:szCs w:val="21"/>
                <w:vertAlign w:val="superscript"/>
                <w14:ligatures w14:val="none"/>
              </w:rPr>
              <w:t xml:space="preserve">** </w:t>
            </w:r>
            <w:r w:rsidRPr="00CE4F94">
              <w:rPr>
                <w:rFonts w:ascii="Calibri" w:eastAsia="Times New Roman" w:hAnsi="Calibri" w:cs="Calibri"/>
                <w:color w:val="000000" w:themeColor="text1"/>
                <w:kern w:val="0"/>
                <w:sz w:val="21"/>
                <w:szCs w:val="21"/>
                <w14:ligatures w14:val="none"/>
              </w:rPr>
              <w:t>(4365)</w:t>
            </w:r>
          </w:p>
        </w:tc>
        <w:tc>
          <w:tcPr>
            <w:tcW w:w="948" w:type="dxa"/>
          </w:tcPr>
          <w:p w14:paraId="562E80DE" w14:textId="22F99BEB"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0.440</w:t>
            </w:r>
            <w:r w:rsidRPr="00CE4F94">
              <w:rPr>
                <w:rFonts w:ascii="Calibri" w:eastAsia="Times New Roman" w:hAnsi="Calibri" w:cs="Calibri"/>
                <w:color w:val="000000" w:themeColor="text1"/>
                <w:kern w:val="0"/>
                <w:sz w:val="21"/>
                <w:szCs w:val="21"/>
                <w:vertAlign w:val="superscript"/>
                <w14:ligatures w14:val="none"/>
              </w:rPr>
              <w:t xml:space="preserve">** </w:t>
            </w:r>
            <w:r w:rsidRPr="00CE4F94">
              <w:rPr>
                <w:rFonts w:ascii="Calibri" w:eastAsia="Times New Roman" w:hAnsi="Calibri" w:cs="Calibri"/>
                <w:color w:val="000000" w:themeColor="text1"/>
                <w:kern w:val="0"/>
                <w:sz w:val="21"/>
                <w:szCs w:val="21"/>
                <w14:ligatures w14:val="none"/>
              </w:rPr>
              <w:t>(4363)</w:t>
            </w:r>
          </w:p>
        </w:tc>
        <w:tc>
          <w:tcPr>
            <w:tcW w:w="948" w:type="dxa"/>
          </w:tcPr>
          <w:p w14:paraId="12BD51FC" w14:textId="77777777" w:rsidR="004F5747" w:rsidRPr="00CE4F94" w:rsidRDefault="004F5747" w:rsidP="004F5747">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b/>
                <w:bCs/>
                <w:color w:val="000000" w:themeColor="text1"/>
                <w:kern w:val="0"/>
                <w:sz w:val="21"/>
                <w:szCs w:val="21"/>
                <w14:ligatures w14:val="none"/>
              </w:rPr>
              <w:t>1.000</w:t>
            </w:r>
          </w:p>
          <w:p w14:paraId="51129DE3" w14:textId="3D7F494D"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75</w:t>
            </w:r>
            <w:r w:rsidRPr="00CE4F94">
              <w:rPr>
                <w:rFonts w:ascii="Calibri" w:eastAsia="Times New Roman" w:hAnsi="Calibri" w:cs="Calibri"/>
                <w:color w:val="000000" w:themeColor="text1"/>
                <w:kern w:val="0"/>
                <w:sz w:val="21"/>
                <w:szCs w:val="21"/>
                <w14:ligatures w14:val="none"/>
              </w:rPr>
              <w:t>)</w:t>
            </w:r>
          </w:p>
        </w:tc>
        <w:tc>
          <w:tcPr>
            <w:tcW w:w="949" w:type="dxa"/>
          </w:tcPr>
          <w:p w14:paraId="523FF41E" w14:textId="77777777"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p>
        </w:tc>
        <w:tc>
          <w:tcPr>
            <w:tcW w:w="948" w:type="dxa"/>
          </w:tcPr>
          <w:p w14:paraId="7A84F6E4" w14:textId="77777777"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p>
        </w:tc>
        <w:tc>
          <w:tcPr>
            <w:tcW w:w="949" w:type="dxa"/>
          </w:tcPr>
          <w:p w14:paraId="5A007A6B" w14:textId="77777777"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p>
        </w:tc>
      </w:tr>
      <w:tr w:rsidR="002076CE" w:rsidRPr="00CE4F94" w14:paraId="3DF408A4" w14:textId="77777777" w:rsidTr="00693694">
        <w:trPr>
          <w:trHeight w:val="20"/>
          <w:jc w:val="center"/>
        </w:trPr>
        <w:tc>
          <w:tcPr>
            <w:tcW w:w="2026" w:type="dxa"/>
            <w:tcMar>
              <w:left w:w="0" w:type="dxa"/>
              <w:right w:w="0" w:type="dxa"/>
            </w:tcMar>
          </w:tcPr>
          <w:p w14:paraId="4AC0637A" w14:textId="1C77903C"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P</w:t>
            </w:r>
            <w:r w:rsidR="00F12E73" w:rsidRPr="00CE4F94">
              <w:rPr>
                <w:rFonts w:ascii="Calibri" w:hAnsi="Calibri" w:cs="Calibri"/>
                <w:color w:val="000000" w:themeColor="text1"/>
                <w:kern w:val="0"/>
                <w:sz w:val="21"/>
                <w:szCs w:val="21"/>
                <w14:ligatures w14:val="none"/>
              </w:rPr>
              <w:t>h</w:t>
            </w:r>
            <w:r w:rsidRPr="00CE4F94">
              <w:rPr>
                <w:rFonts w:ascii="Calibri" w:eastAsia="Times New Roman" w:hAnsi="Calibri" w:cs="Calibri"/>
                <w:color w:val="000000" w:themeColor="text1"/>
                <w:kern w:val="0"/>
                <w:sz w:val="21"/>
                <w:szCs w:val="21"/>
                <w14:ligatures w14:val="none"/>
              </w:rPr>
              <w:t>F-06</w:t>
            </w:r>
          </w:p>
        </w:tc>
        <w:tc>
          <w:tcPr>
            <w:tcW w:w="948" w:type="dxa"/>
            <w:tcMar>
              <w:left w:w="0" w:type="dxa"/>
              <w:right w:w="0" w:type="dxa"/>
            </w:tcMar>
          </w:tcPr>
          <w:p w14:paraId="51B51137" w14:textId="1670EE16"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0.351</w:t>
            </w:r>
            <w:r w:rsidRPr="00CE4F94">
              <w:rPr>
                <w:rFonts w:ascii="Calibri" w:eastAsia="Times New Roman" w:hAnsi="Calibri" w:cs="Calibri"/>
                <w:color w:val="000000" w:themeColor="text1"/>
                <w:kern w:val="0"/>
                <w:sz w:val="21"/>
                <w:szCs w:val="21"/>
                <w:vertAlign w:val="superscript"/>
                <w14:ligatures w14:val="none"/>
              </w:rPr>
              <w:t>**</w:t>
            </w:r>
            <w:r w:rsidRPr="00CE4F94">
              <w:rPr>
                <w:rFonts w:ascii="Calibri" w:eastAsia="Times New Roman" w:hAnsi="Calibri" w:cs="Calibri"/>
                <w:color w:val="000000" w:themeColor="text1"/>
                <w:kern w:val="0"/>
                <w:sz w:val="21"/>
                <w:szCs w:val="21"/>
                <w14:ligatures w14:val="none"/>
              </w:rPr>
              <w:t xml:space="preserve"> (4366)</w:t>
            </w:r>
          </w:p>
        </w:tc>
        <w:tc>
          <w:tcPr>
            <w:tcW w:w="948" w:type="dxa"/>
          </w:tcPr>
          <w:p w14:paraId="2A625947" w14:textId="34EC377B"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0.505</w:t>
            </w:r>
            <w:r w:rsidRPr="00CE4F94">
              <w:rPr>
                <w:rFonts w:ascii="Calibri" w:eastAsia="Times New Roman" w:hAnsi="Calibri" w:cs="Calibri"/>
                <w:color w:val="000000" w:themeColor="text1"/>
                <w:kern w:val="0"/>
                <w:sz w:val="21"/>
                <w:szCs w:val="21"/>
                <w:vertAlign w:val="superscript"/>
                <w14:ligatures w14:val="none"/>
              </w:rPr>
              <w:t>**</w:t>
            </w:r>
            <w:r w:rsidRPr="00CE4F94">
              <w:rPr>
                <w:rFonts w:ascii="Calibri" w:eastAsia="Times New Roman" w:hAnsi="Calibri" w:cs="Calibri"/>
                <w:color w:val="000000" w:themeColor="text1"/>
                <w:kern w:val="0"/>
                <w:sz w:val="21"/>
                <w:szCs w:val="21"/>
                <w14:ligatures w14:val="none"/>
              </w:rPr>
              <w:t xml:space="preserve"> (4365)</w:t>
            </w:r>
          </w:p>
        </w:tc>
        <w:tc>
          <w:tcPr>
            <w:tcW w:w="949" w:type="dxa"/>
          </w:tcPr>
          <w:p w14:paraId="1A07BAA8" w14:textId="6CFE9497"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0.468</w:t>
            </w:r>
            <w:r w:rsidRPr="00CE4F94">
              <w:rPr>
                <w:rFonts w:ascii="Calibri" w:eastAsia="Times New Roman" w:hAnsi="Calibri" w:cs="Calibri"/>
                <w:color w:val="000000" w:themeColor="text1"/>
                <w:kern w:val="0"/>
                <w:sz w:val="21"/>
                <w:szCs w:val="21"/>
                <w:vertAlign w:val="superscript"/>
                <w14:ligatures w14:val="none"/>
              </w:rPr>
              <w:t xml:space="preserve">** </w:t>
            </w:r>
            <w:r w:rsidRPr="00CE4F94">
              <w:rPr>
                <w:rFonts w:ascii="Calibri" w:eastAsia="Times New Roman" w:hAnsi="Calibri" w:cs="Calibri"/>
                <w:color w:val="000000" w:themeColor="text1"/>
                <w:kern w:val="0"/>
                <w:sz w:val="21"/>
                <w:szCs w:val="21"/>
                <w14:ligatures w14:val="none"/>
              </w:rPr>
              <w:t>(4365)</w:t>
            </w:r>
          </w:p>
        </w:tc>
        <w:tc>
          <w:tcPr>
            <w:tcW w:w="948" w:type="dxa"/>
          </w:tcPr>
          <w:p w14:paraId="35908BE9" w14:textId="543964BB"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0.479</w:t>
            </w:r>
            <w:r w:rsidRPr="00CE4F94">
              <w:rPr>
                <w:rFonts w:ascii="Calibri" w:eastAsia="Times New Roman" w:hAnsi="Calibri" w:cs="Calibri"/>
                <w:color w:val="000000" w:themeColor="text1"/>
                <w:kern w:val="0"/>
                <w:sz w:val="21"/>
                <w:szCs w:val="21"/>
                <w:vertAlign w:val="superscript"/>
                <w14:ligatures w14:val="none"/>
              </w:rPr>
              <w:t>**</w:t>
            </w:r>
            <w:r w:rsidRPr="00CE4F94">
              <w:rPr>
                <w:rFonts w:ascii="Calibri" w:eastAsia="Times New Roman" w:hAnsi="Calibri" w:cs="Calibri"/>
                <w:color w:val="000000" w:themeColor="text1"/>
                <w:kern w:val="0"/>
                <w:sz w:val="21"/>
                <w:szCs w:val="21"/>
                <w14:ligatures w14:val="none"/>
              </w:rPr>
              <w:t xml:space="preserve"> (4364)</w:t>
            </w:r>
          </w:p>
        </w:tc>
        <w:tc>
          <w:tcPr>
            <w:tcW w:w="948" w:type="dxa"/>
          </w:tcPr>
          <w:p w14:paraId="05542B10" w14:textId="0893A479"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0.582</w:t>
            </w:r>
            <w:r w:rsidRPr="00CE4F94">
              <w:rPr>
                <w:rFonts w:ascii="Calibri" w:eastAsia="Times New Roman" w:hAnsi="Calibri" w:cs="Calibri"/>
                <w:color w:val="000000" w:themeColor="text1"/>
                <w:kern w:val="0"/>
                <w:sz w:val="21"/>
                <w:szCs w:val="21"/>
                <w:vertAlign w:val="superscript"/>
                <w14:ligatures w14:val="none"/>
              </w:rPr>
              <w:t>**</w:t>
            </w:r>
            <w:r w:rsidRPr="00CE4F94">
              <w:rPr>
                <w:rFonts w:ascii="Calibri" w:eastAsia="Times New Roman" w:hAnsi="Calibri" w:cs="Calibri"/>
                <w:color w:val="000000" w:themeColor="text1"/>
                <w:kern w:val="0"/>
                <w:sz w:val="21"/>
                <w:szCs w:val="21"/>
                <w14:ligatures w14:val="none"/>
              </w:rPr>
              <w:t xml:space="preserve"> (4366)</w:t>
            </w:r>
          </w:p>
        </w:tc>
        <w:tc>
          <w:tcPr>
            <w:tcW w:w="949" w:type="dxa"/>
          </w:tcPr>
          <w:p w14:paraId="106947C6" w14:textId="77777777" w:rsidR="004F5747" w:rsidRPr="00CE4F94" w:rsidRDefault="004F5747" w:rsidP="004F5747">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b/>
                <w:bCs/>
                <w:color w:val="000000" w:themeColor="text1"/>
                <w:kern w:val="0"/>
                <w:sz w:val="21"/>
                <w:szCs w:val="21"/>
                <w14:ligatures w14:val="none"/>
              </w:rPr>
              <w:t>1.000</w:t>
            </w:r>
          </w:p>
          <w:p w14:paraId="0904A7E2" w14:textId="0EB6CC62"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76</w:t>
            </w:r>
            <w:r w:rsidRPr="00CE4F94">
              <w:rPr>
                <w:rFonts w:ascii="Calibri" w:eastAsia="Times New Roman" w:hAnsi="Calibri" w:cs="Calibri"/>
                <w:color w:val="000000" w:themeColor="text1"/>
                <w:kern w:val="0"/>
                <w:sz w:val="21"/>
                <w:szCs w:val="21"/>
                <w14:ligatures w14:val="none"/>
              </w:rPr>
              <w:t>)</w:t>
            </w:r>
          </w:p>
        </w:tc>
        <w:tc>
          <w:tcPr>
            <w:tcW w:w="948" w:type="dxa"/>
          </w:tcPr>
          <w:p w14:paraId="12A93CE1" w14:textId="77777777"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p>
        </w:tc>
        <w:tc>
          <w:tcPr>
            <w:tcW w:w="949" w:type="dxa"/>
          </w:tcPr>
          <w:p w14:paraId="01914AED" w14:textId="77777777"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p>
        </w:tc>
      </w:tr>
      <w:tr w:rsidR="002076CE" w:rsidRPr="00CE4F94" w14:paraId="52251BCB" w14:textId="77777777" w:rsidTr="00693694">
        <w:trPr>
          <w:trHeight w:val="20"/>
          <w:jc w:val="center"/>
        </w:trPr>
        <w:tc>
          <w:tcPr>
            <w:tcW w:w="2026" w:type="dxa"/>
            <w:tcMar>
              <w:left w:w="0" w:type="dxa"/>
              <w:right w:w="0" w:type="dxa"/>
            </w:tcMar>
          </w:tcPr>
          <w:p w14:paraId="328114CF" w14:textId="38D37316"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P</w:t>
            </w:r>
            <w:r w:rsidR="00F12E73" w:rsidRPr="00CE4F94">
              <w:rPr>
                <w:rFonts w:ascii="Calibri" w:hAnsi="Calibri" w:cs="Calibri"/>
                <w:color w:val="000000" w:themeColor="text1"/>
                <w:kern w:val="0"/>
                <w:sz w:val="21"/>
                <w:szCs w:val="21"/>
                <w14:ligatures w14:val="none"/>
              </w:rPr>
              <w:t>h</w:t>
            </w:r>
            <w:r w:rsidRPr="00CE4F94">
              <w:rPr>
                <w:rFonts w:ascii="Calibri" w:eastAsia="Times New Roman" w:hAnsi="Calibri" w:cs="Calibri"/>
                <w:color w:val="000000" w:themeColor="text1"/>
                <w:kern w:val="0"/>
                <w:sz w:val="21"/>
                <w:szCs w:val="21"/>
                <w14:ligatures w14:val="none"/>
              </w:rPr>
              <w:t>F-07</w:t>
            </w:r>
          </w:p>
        </w:tc>
        <w:tc>
          <w:tcPr>
            <w:tcW w:w="948" w:type="dxa"/>
            <w:tcMar>
              <w:left w:w="0" w:type="dxa"/>
              <w:right w:w="0" w:type="dxa"/>
            </w:tcMar>
          </w:tcPr>
          <w:p w14:paraId="1D0829A2" w14:textId="7208EF73"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0.262</w:t>
            </w:r>
            <w:r w:rsidRPr="00CE4F94">
              <w:rPr>
                <w:rFonts w:ascii="Calibri" w:eastAsia="Times New Roman" w:hAnsi="Calibri" w:cs="Calibri"/>
                <w:color w:val="000000" w:themeColor="text1"/>
                <w:kern w:val="0"/>
                <w:sz w:val="21"/>
                <w:szCs w:val="21"/>
                <w:vertAlign w:val="superscript"/>
                <w14:ligatures w14:val="none"/>
              </w:rPr>
              <w:t>**</w:t>
            </w:r>
            <w:r w:rsidRPr="00CE4F94">
              <w:rPr>
                <w:rFonts w:ascii="Calibri" w:eastAsia="Times New Roman" w:hAnsi="Calibri" w:cs="Calibri"/>
                <w:color w:val="000000" w:themeColor="text1"/>
                <w:kern w:val="0"/>
                <w:sz w:val="21"/>
                <w:szCs w:val="21"/>
                <w14:ligatures w14:val="none"/>
              </w:rPr>
              <w:t xml:space="preserve"> (4363)</w:t>
            </w:r>
          </w:p>
        </w:tc>
        <w:tc>
          <w:tcPr>
            <w:tcW w:w="948" w:type="dxa"/>
          </w:tcPr>
          <w:p w14:paraId="5D31FCEC" w14:textId="319AE039"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0.421</w:t>
            </w:r>
            <w:r w:rsidRPr="00CE4F94">
              <w:rPr>
                <w:rFonts w:ascii="Calibri" w:eastAsia="Times New Roman" w:hAnsi="Calibri" w:cs="Calibri"/>
                <w:color w:val="000000" w:themeColor="text1"/>
                <w:kern w:val="0"/>
                <w:sz w:val="21"/>
                <w:szCs w:val="21"/>
                <w:vertAlign w:val="superscript"/>
                <w14:ligatures w14:val="none"/>
              </w:rPr>
              <w:t xml:space="preserve">** </w:t>
            </w:r>
            <w:r w:rsidRPr="00CE4F94">
              <w:rPr>
                <w:rFonts w:ascii="Calibri" w:eastAsia="Times New Roman" w:hAnsi="Calibri" w:cs="Calibri"/>
                <w:color w:val="000000" w:themeColor="text1"/>
                <w:kern w:val="0"/>
                <w:sz w:val="21"/>
                <w:szCs w:val="21"/>
                <w14:ligatures w14:val="none"/>
              </w:rPr>
              <w:t>(4362)</w:t>
            </w:r>
          </w:p>
        </w:tc>
        <w:tc>
          <w:tcPr>
            <w:tcW w:w="949" w:type="dxa"/>
          </w:tcPr>
          <w:p w14:paraId="61C0D81A" w14:textId="33DBE597"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0.491</w:t>
            </w:r>
            <w:r w:rsidRPr="00CE4F94">
              <w:rPr>
                <w:rFonts w:ascii="Calibri" w:eastAsia="Times New Roman" w:hAnsi="Calibri" w:cs="Calibri"/>
                <w:color w:val="000000" w:themeColor="text1"/>
                <w:kern w:val="0"/>
                <w:sz w:val="21"/>
                <w:szCs w:val="21"/>
                <w:vertAlign w:val="superscript"/>
                <w14:ligatures w14:val="none"/>
              </w:rPr>
              <w:t>**</w:t>
            </w:r>
            <w:r w:rsidRPr="00CE4F94">
              <w:rPr>
                <w:rFonts w:ascii="Calibri" w:eastAsia="Times New Roman" w:hAnsi="Calibri" w:cs="Calibri"/>
                <w:color w:val="000000" w:themeColor="text1"/>
                <w:kern w:val="0"/>
                <w:sz w:val="21"/>
                <w:szCs w:val="21"/>
                <w14:ligatures w14:val="none"/>
              </w:rPr>
              <w:t xml:space="preserve"> (4363)</w:t>
            </w:r>
          </w:p>
        </w:tc>
        <w:tc>
          <w:tcPr>
            <w:tcW w:w="948" w:type="dxa"/>
          </w:tcPr>
          <w:p w14:paraId="3E2F4CA4" w14:textId="67FF3C2C"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0.494</w:t>
            </w:r>
            <w:r w:rsidRPr="00CE4F94">
              <w:rPr>
                <w:rFonts w:ascii="Calibri" w:eastAsia="Times New Roman" w:hAnsi="Calibri" w:cs="Calibri"/>
                <w:color w:val="000000" w:themeColor="text1"/>
                <w:kern w:val="0"/>
                <w:sz w:val="21"/>
                <w:szCs w:val="21"/>
                <w:vertAlign w:val="superscript"/>
                <w14:ligatures w14:val="none"/>
              </w:rPr>
              <w:t>**</w:t>
            </w:r>
            <w:r w:rsidRPr="00CE4F94">
              <w:rPr>
                <w:rFonts w:ascii="Calibri" w:eastAsia="Times New Roman" w:hAnsi="Calibri" w:cs="Calibri"/>
                <w:color w:val="000000" w:themeColor="text1"/>
                <w:kern w:val="0"/>
                <w:sz w:val="21"/>
                <w:szCs w:val="21"/>
                <w14:ligatures w14:val="none"/>
              </w:rPr>
              <w:t xml:space="preserve"> (4362)</w:t>
            </w:r>
          </w:p>
        </w:tc>
        <w:tc>
          <w:tcPr>
            <w:tcW w:w="948" w:type="dxa"/>
          </w:tcPr>
          <w:p w14:paraId="379BF856" w14:textId="55459217"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0.402</w:t>
            </w:r>
            <w:r w:rsidRPr="00CE4F94">
              <w:rPr>
                <w:rFonts w:ascii="Calibri" w:eastAsia="Times New Roman" w:hAnsi="Calibri" w:cs="Calibri"/>
                <w:color w:val="000000" w:themeColor="text1"/>
                <w:kern w:val="0"/>
                <w:sz w:val="21"/>
                <w:szCs w:val="21"/>
                <w:vertAlign w:val="superscript"/>
                <w14:ligatures w14:val="none"/>
              </w:rPr>
              <w:t xml:space="preserve">** </w:t>
            </w:r>
            <w:r w:rsidRPr="00CE4F94">
              <w:rPr>
                <w:rFonts w:ascii="Calibri" w:eastAsia="Times New Roman" w:hAnsi="Calibri" w:cs="Calibri"/>
                <w:color w:val="000000" w:themeColor="text1"/>
                <w:kern w:val="0"/>
                <w:sz w:val="21"/>
                <w:szCs w:val="21"/>
                <w14:ligatures w14:val="none"/>
              </w:rPr>
              <w:t>(4364)</w:t>
            </w:r>
          </w:p>
        </w:tc>
        <w:tc>
          <w:tcPr>
            <w:tcW w:w="949" w:type="dxa"/>
          </w:tcPr>
          <w:p w14:paraId="7592BD07" w14:textId="23451718"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0.441</w:t>
            </w:r>
            <w:r w:rsidRPr="00CE4F94">
              <w:rPr>
                <w:rFonts w:ascii="Calibri" w:eastAsia="Times New Roman" w:hAnsi="Calibri" w:cs="Calibri"/>
                <w:color w:val="000000" w:themeColor="text1"/>
                <w:kern w:val="0"/>
                <w:sz w:val="21"/>
                <w:szCs w:val="21"/>
                <w:vertAlign w:val="superscript"/>
                <w14:ligatures w14:val="none"/>
              </w:rPr>
              <w:t xml:space="preserve">** </w:t>
            </w:r>
            <w:r w:rsidRPr="00CE4F94">
              <w:rPr>
                <w:rFonts w:ascii="Calibri" w:eastAsia="Times New Roman" w:hAnsi="Calibri" w:cs="Calibri"/>
                <w:color w:val="000000" w:themeColor="text1"/>
                <w:kern w:val="0"/>
                <w:sz w:val="21"/>
                <w:szCs w:val="21"/>
                <w14:ligatures w14:val="none"/>
              </w:rPr>
              <w:t>(4365)</w:t>
            </w:r>
          </w:p>
        </w:tc>
        <w:tc>
          <w:tcPr>
            <w:tcW w:w="948" w:type="dxa"/>
          </w:tcPr>
          <w:p w14:paraId="5A5E2D42" w14:textId="77777777" w:rsidR="004F5747" w:rsidRPr="00CE4F94" w:rsidRDefault="004F5747" w:rsidP="004F5747">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b/>
                <w:bCs/>
                <w:color w:val="000000" w:themeColor="text1"/>
                <w:kern w:val="0"/>
                <w:sz w:val="21"/>
                <w:szCs w:val="21"/>
                <w14:ligatures w14:val="none"/>
              </w:rPr>
              <w:t>1.000</w:t>
            </w:r>
          </w:p>
          <w:p w14:paraId="196AA1D1" w14:textId="4D9BC31D"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73</w:t>
            </w:r>
            <w:r w:rsidRPr="00CE4F94">
              <w:rPr>
                <w:rFonts w:ascii="Calibri" w:eastAsia="Times New Roman" w:hAnsi="Calibri" w:cs="Calibri"/>
                <w:color w:val="000000" w:themeColor="text1"/>
                <w:kern w:val="0"/>
                <w:sz w:val="21"/>
                <w:szCs w:val="21"/>
                <w14:ligatures w14:val="none"/>
              </w:rPr>
              <w:t>)</w:t>
            </w:r>
          </w:p>
        </w:tc>
        <w:tc>
          <w:tcPr>
            <w:tcW w:w="949" w:type="dxa"/>
          </w:tcPr>
          <w:p w14:paraId="2ACE9489" w14:textId="77777777"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p>
        </w:tc>
      </w:tr>
      <w:tr w:rsidR="002076CE" w:rsidRPr="00CE4F94" w14:paraId="2B2339E4" w14:textId="77777777" w:rsidTr="00693694">
        <w:trPr>
          <w:trHeight w:val="20"/>
          <w:jc w:val="center"/>
        </w:trPr>
        <w:tc>
          <w:tcPr>
            <w:tcW w:w="2026" w:type="dxa"/>
            <w:tcBorders>
              <w:bottom w:val="single" w:sz="12" w:space="0" w:color="auto"/>
            </w:tcBorders>
            <w:tcMar>
              <w:left w:w="0" w:type="dxa"/>
              <w:right w:w="0" w:type="dxa"/>
            </w:tcMar>
          </w:tcPr>
          <w:p w14:paraId="74A81448" w14:textId="5B3E0704"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P</w:t>
            </w:r>
            <w:r w:rsidR="00F12E73" w:rsidRPr="00CE4F94">
              <w:rPr>
                <w:rFonts w:ascii="Calibri" w:hAnsi="Calibri" w:cs="Calibri"/>
                <w:color w:val="000000" w:themeColor="text1"/>
                <w:kern w:val="0"/>
                <w:sz w:val="21"/>
                <w:szCs w:val="21"/>
                <w14:ligatures w14:val="none"/>
              </w:rPr>
              <w:t>h</w:t>
            </w:r>
            <w:r w:rsidRPr="00CE4F94">
              <w:rPr>
                <w:rFonts w:ascii="Calibri" w:eastAsia="Times New Roman" w:hAnsi="Calibri" w:cs="Calibri"/>
                <w:color w:val="000000" w:themeColor="text1"/>
                <w:kern w:val="0"/>
                <w:sz w:val="21"/>
                <w:szCs w:val="21"/>
                <w14:ligatures w14:val="none"/>
              </w:rPr>
              <w:t>F-08</w:t>
            </w:r>
          </w:p>
        </w:tc>
        <w:tc>
          <w:tcPr>
            <w:tcW w:w="948" w:type="dxa"/>
            <w:tcBorders>
              <w:bottom w:val="single" w:sz="12" w:space="0" w:color="auto"/>
            </w:tcBorders>
            <w:tcMar>
              <w:left w:w="0" w:type="dxa"/>
              <w:right w:w="0" w:type="dxa"/>
            </w:tcMar>
          </w:tcPr>
          <w:p w14:paraId="6F1F10AE" w14:textId="546257C6"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0.315</w:t>
            </w:r>
            <w:r w:rsidRPr="00CE4F94">
              <w:rPr>
                <w:rFonts w:ascii="Calibri" w:eastAsia="Times New Roman" w:hAnsi="Calibri" w:cs="Calibri"/>
                <w:color w:val="000000" w:themeColor="text1"/>
                <w:kern w:val="0"/>
                <w:sz w:val="21"/>
                <w:szCs w:val="21"/>
                <w:vertAlign w:val="superscript"/>
                <w14:ligatures w14:val="none"/>
              </w:rPr>
              <w:t>**</w:t>
            </w:r>
            <w:r w:rsidRPr="00CE4F94">
              <w:rPr>
                <w:rFonts w:ascii="Calibri" w:eastAsia="Times New Roman" w:hAnsi="Calibri" w:cs="Calibri"/>
                <w:color w:val="000000" w:themeColor="text1"/>
                <w:kern w:val="0"/>
                <w:sz w:val="21"/>
                <w:szCs w:val="21"/>
                <w14:ligatures w14:val="none"/>
              </w:rPr>
              <w:t xml:space="preserve"> (4366)</w:t>
            </w:r>
          </w:p>
        </w:tc>
        <w:tc>
          <w:tcPr>
            <w:tcW w:w="948" w:type="dxa"/>
            <w:tcBorders>
              <w:bottom w:val="single" w:sz="12" w:space="0" w:color="auto"/>
            </w:tcBorders>
          </w:tcPr>
          <w:p w14:paraId="15CFCD3D" w14:textId="1DD4C5E4"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0.513</w:t>
            </w:r>
            <w:r w:rsidRPr="00CE4F94">
              <w:rPr>
                <w:rFonts w:ascii="Calibri" w:eastAsia="Times New Roman" w:hAnsi="Calibri" w:cs="Calibri"/>
                <w:color w:val="000000" w:themeColor="text1"/>
                <w:kern w:val="0"/>
                <w:sz w:val="21"/>
                <w:szCs w:val="21"/>
                <w:vertAlign w:val="superscript"/>
                <w14:ligatures w14:val="none"/>
              </w:rPr>
              <w:t>**</w:t>
            </w:r>
            <w:r w:rsidRPr="00CE4F94">
              <w:rPr>
                <w:rFonts w:ascii="Calibri" w:eastAsia="Times New Roman" w:hAnsi="Calibri" w:cs="Calibri"/>
                <w:color w:val="000000" w:themeColor="text1"/>
                <w:kern w:val="0"/>
                <w:sz w:val="21"/>
                <w:szCs w:val="21"/>
                <w14:ligatures w14:val="none"/>
              </w:rPr>
              <w:t xml:space="preserve"> (4367)</w:t>
            </w:r>
          </w:p>
        </w:tc>
        <w:tc>
          <w:tcPr>
            <w:tcW w:w="949" w:type="dxa"/>
            <w:tcBorders>
              <w:bottom w:val="single" w:sz="12" w:space="0" w:color="auto"/>
            </w:tcBorders>
          </w:tcPr>
          <w:p w14:paraId="60015189" w14:textId="22EA1929"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0.532</w:t>
            </w:r>
            <w:r w:rsidRPr="00CE4F94">
              <w:rPr>
                <w:rFonts w:ascii="Calibri" w:eastAsia="Times New Roman" w:hAnsi="Calibri" w:cs="Calibri"/>
                <w:color w:val="000000" w:themeColor="text1"/>
                <w:kern w:val="0"/>
                <w:sz w:val="21"/>
                <w:szCs w:val="21"/>
                <w:vertAlign w:val="superscript"/>
                <w14:ligatures w14:val="none"/>
              </w:rPr>
              <w:t xml:space="preserve">** </w:t>
            </w:r>
            <w:r w:rsidRPr="00CE4F94">
              <w:rPr>
                <w:rFonts w:ascii="Calibri" w:eastAsia="Times New Roman" w:hAnsi="Calibri" w:cs="Calibri"/>
                <w:color w:val="000000" w:themeColor="text1"/>
                <w:kern w:val="0"/>
                <w:sz w:val="21"/>
                <w:szCs w:val="21"/>
                <w14:ligatures w14:val="none"/>
              </w:rPr>
              <w:t>(4365)</w:t>
            </w:r>
          </w:p>
        </w:tc>
        <w:tc>
          <w:tcPr>
            <w:tcW w:w="948" w:type="dxa"/>
            <w:tcBorders>
              <w:bottom w:val="single" w:sz="12" w:space="0" w:color="auto"/>
            </w:tcBorders>
          </w:tcPr>
          <w:p w14:paraId="2DA1CD56" w14:textId="06EB2C9E"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0.495</w:t>
            </w:r>
            <w:r w:rsidRPr="00CE4F94">
              <w:rPr>
                <w:rFonts w:ascii="Calibri" w:eastAsia="Times New Roman" w:hAnsi="Calibri" w:cs="Calibri"/>
                <w:color w:val="000000" w:themeColor="text1"/>
                <w:kern w:val="0"/>
                <w:sz w:val="21"/>
                <w:szCs w:val="21"/>
                <w:vertAlign w:val="superscript"/>
                <w14:ligatures w14:val="none"/>
              </w:rPr>
              <w:t>**</w:t>
            </w:r>
            <w:r w:rsidRPr="00CE4F94">
              <w:rPr>
                <w:rFonts w:ascii="Calibri" w:eastAsia="Times New Roman" w:hAnsi="Calibri" w:cs="Calibri"/>
                <w:color w:val="000000" w:themeColor="text1"/>
                <w:kern w:val="0"/>
                <w:sz w:val="21"/>
                <w:szCs w:val="21"/>
                <w14:ligatures w14:val="none"/>
              </w:rPr>
              <w:t xml:space="preserve"> (4364)</w:t>
            </w:r>
          </w:p>
        </w:tc>
        <w:tc>
          <w:tcPr>
            <w:tcW w:w="948" w:type="dxa"/>
            <w:tcBorders>
              <w:bottom w:val="single" w:sz="12" w:space="0" w:color="auto"/>
            </w:tcBorders>
          </w:tcPr>
          <w:p w14:paraId="334F2A8B" w14:textId="38F742A5"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0.460</w:t>
            </w:r>
            <w:r w:rsidRPr="00CE4F94">
              <w:rPr>
                <w:rFonts w:ascii="Calibri" w:eastAsia="Times New Roman" w:hAnsi="Calibri" w:cs="Calibri"/>
                <w:color w:val="000000" w:themeColor="text1"/>
                <w:kern w:val="0"/>
                <w:sz w:val="21"/>
                <w:szCs w:val="21"/>
                <w:vertAlign w:val="superscript"/>
                <w14:ligatures w14:val="none"/>
              </w:rPr>
              <w:t>**</w:t>
            </w:r>
            <w:r w:rsidRPr="00CE4F94">
              <w:rPr>
                <w:rFonts w:ascii="Calibri" w:eastAsia="Times New Roman" w:hAnsi="Calibri" w:cs="Calibri"/>
                <w:color w:val="000000" w:themeColor="text1"/>
                <w:kern w:val="0"/>
                <w:sz w:val="21"/>
                <w:szCs w:val="21"/>
                <w14:ligatures w14:val="none"/>
              </w:rPr>
              <w:t xml:space="preserve"> (4366)</w:t>
            </w:r>
          </w:p>
        </w:tc>
        <w:tc>
          <w:tcPr>
            <w:tcW w:w="949" w:type="dxa"/>
            <w:tcBorders>
              <w:bottom w:val="single" w:sz="12" w:space="0" w:color="auto"/>
            </w:tcBorders>
          </w:tcPr>
          <w:p w14:paraId="7F1FE937" w14:textId="1E058E10"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0.464</w:t>
            </w:r>
            <w:r w:rsidRPr="00CE4F94">
              <w:rPr>
                <w:rFonts w:ascii="Calibri" w:eastAsia="Times New Roman" w:hAnsi="Calibri" w:cs="Calibri"/>
                <w:color w:val="000000" w:themeColor="text1"/>
                <w:kern w:val="0"/>
                <w:sz w:val="21"/>
                <w:szCs w:val="21"/>
                <w:vertAlign w:val="superscript"/>
                <w14:ligatures w14:val="none"/>
              </w:rPr>
              <w:t>**</w:t>
            </w:r>
            <w:r w:rsidRPr="00CE4F94">
              <w:rPr>
                <w:rFonts w:ascii="Calibri" w:eastAsia="Times New Roman" w:hAnsi="Calibri" w:cs="Calibri"/>
                <w:color w:val="000000" w:themeColor="text1"/>
                <w:kern w:val="0"/>
                <w:sz w:val="21"/>
                <w:szCs w:val="21"/>
                <w14:ligatures w14:val="none"/>
              </w:rPr>
              <w:t xml:space="preserve"> (4367)</w:t>
            </w:r>
          </w:p>
        </w:tc>
        <w:tc>
          <w:tcPr>
            <w:tcW w:w="948" w:type="dxa"/>
            <w:tcBorders>
              <w:bottom w:val="single" w:sz="12" w:space="0" w:color="auto"/>
            </w:tcBorders>
          </w:tcPr>
          <w:p w14:paraId="0642D134" w14:textId="099FD1DF"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0.475</w:t>
            </w:r>
            <w:r w:rsidRPr="00CE4F94">
              <w:rPr>
                <w:rFonts w:ascii="Calibri" w:eastAsia="Times New Roman" w:hAnsi="Calibri" w:cs="Calibri"/>
                <w:color w:val="000000" w:themeColor="text1"/>
                <w:kern w:val="0"/>
                <w:sz w:val="21"/>
                <w:szCs w:val="21"/>
                <w:vertAlign w:val="superscript"/>
                <w14:ligatures w14:val="none"/>
              </w:rPr>
              <w:t xml:space="preserve">** </w:t>
            </w:r>
            <w:r w:rsidRPr="00CE4F94">
              <w:rPr>
                <w:rFonts w:ascii="Calibri" w:eastAsia="Times New Roman" w:hAnsi="Calibri" w:cs="Calibri"/>
                <w:color w:val="000000" w:themeColor="text1"/>
                <w:kern w:val="0"/>
                <w:sz w:val="21"/>
                <w:szCs w:val="21"/>
                <w14:ligatures w14:val="none"/>
              </w:rPr>
              <w:t>(4364)</w:t>
            </w:r>
          </w:p>
        </w:tc>
        <w:tc>
          <w:tcPr>
            <w:tcW w:w="949" w:type="dxa"/>
            <w:tcBorders>
              <w:bottom w:val="single" w:sz="12" w:space="0" w:color="auto"/>
            </w:tcBorders>
          </w:tcPr>
          <w:p w14:paraId="63F5FCFB" w14:textId="77777777" w:rsidR="004F5747" w:rsidRPr="00CE4F94" w:rsidRDefault="004F5747" w:rsidP="004F5747">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b/>
                <w:bCs/>
                <w:color w:val="000000" w:themeColor="text1"/>
                <w:kern w:val="0"/>
                <w:sz w:val="21"/>
                <w:szCs w:val="21"/>
                <w14:ligatures w14:val="none"/>
              </w:rPr>
              <w:t>1.000</w:t>
            </w:r>
          </w:p>
          <w:p w14:paraId="4C6072DC" w14:textId="673AAE5E" w:rsidR="004F5747" w:rsidRPr="00CE4F94" w:rsidRDefault="004F5747" w:rsidP="004F5747">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76</w:t>
            </w:r>
            <w:r w:rsidRPr="00CE4F94">
              <w:rPr>
                <w:rFonts w:ascii="Calibri" w:eastAsia="Times New Roman" w:hAnsi="Calibri" w:cs="Calibri"/>
                <w:color w:val="000000" w:themeColor="text1"/>
                <w:kern w:val="0"/>
                <w:sz w:val="21"/>
                <w:szCs w:val="21"/>
                <w14:ligatures w14:val="none"/>
              </w:rPr>
              <w:t>)</w:t>
            </w:r>
          </w:p>
        </w:tc>
      </w:tr>
      <w:tr w:rsidR="007279DC" w:rsidRPr="00CE4F94" w14:paraId="57D3C8C2" w14:textId="77777777" w:rsidTr="00693694">
        <w:trPr>
          <w:trHeight w:val="353"/>
          <w:jc w:val="center"/>
        </w:trPr>
        <w:tc>
          <w:tcPr>
            <w:tcW w:w="9613" w:type="dxa"/>
            <w:gridSpan w:val="9"/>
            <w:tcBorders>
              <w:top w:val="single" w:sz="12" w:space="0" w:color="auto"/>
            </w:tcBorders>
            <w:tcMar>
              <w:left w:w="0" w:type="dxa"/>
              <w:right w:w="0" w:type="dxa"/>
            </w:tcMar>
          </w:tcPr>
          <w:p w14:paraId="09035DCC" w14:textId="7C89A42D" w:rsidR="004F5747" w:rsidRDefault="004F5747" w:rsidP="004F5747">
            <w:pPr>
              <w:spacing w:after="0" w:line="240" w:lineRule="auto"/>
              <w:rPr>
                <w:rFonts w:ascii="Calibri" w:hAnsi="Calibri" w:cs="Calibri"/>
                <w:color w:val="000000" w:themeColor="text1"/>
                <w:kern w:val="0"/>
                <w:sz w:val="19"/>
                <w:szCs w:val="19"/>
                <w14:ligatures w14:val="none"/>
              </w:rPr>
            </w:pPr>
            <w:r w:rsidRPr="00CE4F94">
              <w:rPr>
                <w:rFonts w:ascii="Calibri" w:eastAsia="DengXian" w:hAnsi="Calibri" w:cs="Calibri"/>
                <w:i/>
                <w:iCs/>
                <w:color w:val="000000" w:themeColor="text1"/>
                <w:kern w:val="0"/>
                <w:sz w:val="19"/>
                <w:szCs w:val="19"/>
                <w14:ligatures w14:val="none"/>
              </w:rPr>
              <w:t>Note</w:t>
            </w:r>
            <w:r w:rsidR="00CE4F94">
              <w:rPr>
                <w:rFonts w:ascii="Calibri" w:eastAsia="DengXian" w:hAnsi="Calibri" w:cs="Calibri" w:hint="eastAsia"/>
                <w:color w:val="000000" w:themeColor="text1"/>
                <w:kern w:val="0"/>
                <w:sz w:val="19"/>
                <w:szCs w:val="19"/>
                <w14:ligatures w14:val="none"/>
              </w:rPr>
              <w:t>.</w:t>
            </w:r>
            <w:r w:rsidRPr="00CE4F94">
              <w:rPr>
                <w:rFonts w:ascii="Calibri" w:eastAsia="DengXian" w:hAnsi="Calibri" w:cs="Calibri"/>
                <w:color w:val="000000" w:themeColor="text1"/>
                <w:kern w:val="0"/>
                <w:sz w:val="19"/>
                <w:szCs w:val="19"/>
                <w14:ligatures w14:val="none"/>
              </w:rPr>
              <w:t xml:space="preserve"> </w:t>
            </w:r>
            <w:proofErr w:type="spellStart"/>
            <w:r w:rsidRPr="00CE4F94">
              <w:rPr>
                <w:rFonts w:ascii="Calibri" w:eastAsia="Times New Roman" w:hAnsi="Calibri" w:cs="Calibri"/>
                <w:color w:val="000000" w:themeColor="text1"/>
                <w:kern w:val="0"/>
                <w:sz w:val="19"/>
                <w:szCs w:val="19"/>
                <w14:ligatures w14:val="none"/>
              </w:rPr>
              <w:t>P</w:t>
            </w:r>
            <w:r w:rsidR="00F12E73" w:rsidRPr="00CE4F94">
              <w:rPr>
                <w:rFonts w:ascii="Calibri" w:hAnsi="Calibri" w:cs="Calibri"/>
                <w:color w:val="000000" w:themeColor="text1"/>
                <w:kern w:val="0"/>
                <w:sz w:val="19"/>
                <w:szCs w:val="19"/>
                <w14:ligatures w14:val="none"/>
              </w:rPr>
              <w:t>h</w:t>
            </w:r>
            <w:r w:rsidRPr="00CE4F94">
              <w:rPr>
                <w:rFonts w:ascii="Calibri" w:eastAsia="Times New Roman" w:hAnsi="Calibri" w:cs="Calibri"/>
                <w:color w:val="000000" w:themeColor="text1"/>
                <w:kern w:val="0"/>
                <w:sz w:val="19"/>
                <w:szCs w:val="19"/>
                <w14:ligatures w14:val="none"/>
              </w:rPr>
              <w:t>F</w:t>
            </w:r>
            <w:proofErr w:type="spellEnd"/>
            <w:r w:rsidRPr="00CE4F94">
              <w:rPr>
                <w:rFonts w:ascii="Calibri" w:hAnsi="Calibri" w:cs="Calibri"/>
                <w:color w:val="000000" w:themeColor="text1"/>
                <w:kern w:val="0"/>
                <w:sz w:val="19"/>
                <w:szCs w:val="19"/>
                <w14:ligatures w14:val="none"/>
              </w:rPr>
              <w:t xml:space="preserve"> = </w:t>
            </w:r>
            <w:r w:rsidRPr="00CE4F94">
              <w:rPr>
                <w:rFonts w:ascii="Calibri" w:eastAsia="Times New Roman" w:hAnsi="Calibri" w:cs="Calibri"/>
                <w:color w:val="000000" w:themeColor="text1"/>
                <w:kern w:val="0"/>
                <w:sz w:val="19"/>
                <w:szCs w:val="19"/>
                <w14:ligatures w14:val="none"/>
              </w:rPr>
              <w:t>Physical Functioning</w:t>
            </w:r>
            <w:r w:rsidRPr="00CE4F94">
              <w:rPr>
                <w:rFonts w:ascii="Calibri" w:hAnsi="Calibri" w:cs="Calibri"/>
                <w:color w:val="000000" w:themeColor="text1"/>
                <w:kern w:val="0"/>
                <w:sz w:val="19"/>
                <w:szCs w:val="19"/>
                <w14:ligatures w14:val="none"/>
              </w:rPr>
              <w:t xml:space="preserve">. </w:t>
            </w:r>
            <w:r w:rsidRPr="00CE4F94">
              <w:rPr>
                <w:rFonts w:ascii="Calibri" w:eastAsia="Times New Roman" w:hAnsi="Calibri" w:cs="Calibri"/>
                <w:color w:val="000000" w:themeColor="text1"/>
                <w:kern w:val="0"/>
                <w:sz w:val="19"/>
                <w:szCs w:val="19"/>
                <w14:ligatures w14:val="none"/>
              </w:rPr>
              <w:t>All Pearson correlation coefficients</w:t>
            </w:r>
            <w:r w:rsidRPr="00CE4F94">
              <w:rPr>
                <w:rFonts w:ascii="Calibri" w:hAnsi="Calibri" w:cs="Calibri"/>
                <w:color w:val="000000" w:themeColor="text1"/>
                <w:kern w:val="0"/>
                <w:sz w:val="19"/>
                <w:szCs w:val="19"/>
                <w14:ligatures w14:val="none"/>
              </w:rPr>
              <w:t xml:space="preserve">. </w:t>
            </w:r>
            <w:r w:rsidRPr="00CE4F94">
              <w:rPr>
                <w:rFonts w:ascii="Calibri" w:eastAsia="Times New Roman" w:hAnsi="Calibri" w:cs="Calibri"/>
                <w:color w:val="000000" w:themeColor="text1"/>
                <w:kern w:val="0"/>
                <w:sz w:val="19"/>
                <w:szCs w:val="19"/>
                <w14:ligatures w14:val="none"/>
              </w:rPr>
              <w:t>Figures in brackets indicate paired cases</w:t>
            </w:r>
            <w:r w:rsidRPr="00CE4F94">
              <w:rPr>
                <w:rFonts w:ascii="Calibri" w:hAnsi="Calibri" w:cs="Calibri"/>
                <w:color w:val="000000" w:themeColor="text1"/>
                <w:kern w:val="0"/>
                <w:sz w:val="19"/>
                <w:szCs w:val="19"/>
                <w14:ligatures w14:val="none"/>
              </w:rPr>
              <w:t>.</w:t>
            </w:r>
          </w:p>
          <w:p w14:paraId="45BEEA9F" w14:textId="6C9BD0D6" w:rsidR="00F4783B" w:rsidRPr="00CE4F94" w:rsidRDefault="00F4783B" w:rsidP="004F5747">
            <w:pPr>
              <w:spacing w:after="0" w:line="240" w:lineRule="auto"/>
              <w:rPr>
                <w:rFonts w:ascii="Calibri" w:hAnsi="Calibri" w:cs="Calibri"/>
                <w:color w:val="000000" w:themeColor="text1"/>
                <w:kern w:val="0"/>
                <w:sz w:val="19"/>
                <w:szCs w:val="19"/>
                <w14:ligatures w14:val="none"/>
              </w:rPr>
            </w:pPr>
            <w:r w:rsidRPr="00F4783B">
              <w:rPr>
                <w:rFonts w:ascii="Calibri" w:hAnsi="Calibri" w:cs="Calibri"/>
                <w:color w:val="000000" w:themeColor="text1"/>
                <w:kern w:val="0"/>
                <w:sz w:val="19"/>
                <w:szCs w:val="19"/>
                <w14:ligatures w14:val="none"/>
              </w:rPr>
              <w:t>Missing values were handled using listwise (casewise) deletion.</w:t>
            </w:r>
          </w:p>
          <w:p w14:paraId="61320AC3" w14:textId="263FF423" w:rsidR="004F5747" w:rsidRPr="00CE4F94" w:rsidRDefault="004F5747" w:rsidP="004F5747">
            <w:pPr>
              <w:spacing w:after="0" w:line="240" w:lineRule="auto"/>
              <w:rPr>
                <w:rFonts w:ascii="Calibri" w:hAnsi="Calibri" w:cs="Calibri"/>
                <w:b/>
                <w:bCs/>
                <w:color w:val="000000" w:themeColor="text1"/>
                <w:kern w:val="0"/>
                <w:sz w:val="21"/>
                <w:szCs w:val="21"/>
                <w14:ligatures w14:val="none"/>
              </w:rPr>
            </w:pPr>
            <w:r w:rsidRPr="00CE4F94">
              <w:rPr>
                <w:rFonts w:ascii="Calibri" w:eastAsia="Times New Roman" w:hAnsi="Calibri" w:cs="Calibri"/>
                <w:color w:val="000000" w:themeColor="text1"/>
                <w:kern w:val="0"/>
                <w:sz w:val="19"/>
                <w:szCs w:val="19"/>
                <w:vertAlign w:val="superscript"/>
                <w14:ligatures w14:val="none"/>
              </w:rPr>
              <w:t>**</w:t>
            </w:r>
            <w:r w:rsidRPr="00CE4F94">
              <w:rPr>
                <w:rFonts w:ascii="Calibri" w:hAnsi="Calibri" w:cs="Calibri"/>
                <w:color w:val="000000" w:themeColor="text1"/>
                <w:kern w:val="0"/>
                <w:sz w:val="19"/>
                <w:szCs w:val="19"/>
                <w:vertAlign w:val="superscript"/>
                <w14:ligatures w14:val="none"/>
              </w:rPr>
              <w:t xml:space="preserve"> </w:t>
            </w:r>
            <w:r w:rsidRPr="00CE4F94">
              <w:rPr>
                <w:rFonts w:ascii="Calibri" w:eastAsia="Times New Roman" w:hAnsi="Calibri" w:cs="Calibri"/>
                <w:i/>
                <w:iCs/>
                <w:color w:val="000000" w:themeColor="text1"/>
                <w:kern w:val="0"/>
                <w:sz w:val="19"/>
                <w:szCs w:val="19"/>
                <w14:ligatures w14:val="none"/>
              </w:rPr>
              <w:t>p</w:t>
            </w:r>
            <w:r w:rsidRPr="00CE4F94">
              <w:rPr>
                <w:rFonts w:ascii="Calibri" w:eastAsia="Times New Roman" w:hAnsi="Calibri" w:cs="Calibri"/>
                <w:color w:val="000000" w:themeColor="text1"/>
                <w:kern w:val="0"/>
                <w:sz w:val="19"/>
                <w:szCs w:val="19"/>
                <w14:ligatures w14:val="none"/>
              </w:rPr>
              <w:t xml:space="preserve"> &lt; 0.01</w:t>
            </w:r>
            <w:r w:rsidRPr="00CE4F94">
              <w:rPr>
                <w:rFonts w:ascii="Calibri" w:hAnsi="Calibri" w:cs="Calibri"/>
                <w:color w:val="000000" w:themeColor="text1"/>
                <w:kern w:val="0"/>
                <w:sz w:val="19"/>
                <w:szCs w:val="19"/>
                <w14:ligatures w14:val="none"/>
              </w:rPr>
              <w:t>.</w:t>
            </w:r>
          </w:p>
        </w:tc>
      </w:tr>
      <w:bookmarkEnd w:id="35"/>
    </w:tbl>
    <w:p w14:paraId="3A1E4FE0" w14:textId="77777777" w:rsidR="00833101" w:rsidRPr="002076CE" w:rsidRDefault="00833101" w:rsidP="00093255">
      <w:pPr>
        <w:spacing w:after="0" w:line="480" w:lineRule="auto"/>
        <w:rPr>
          <w:rFonts w:ascii="Times New Roman" w:hAnsi="Times New Roman" w:cs="Times New Roman"/>
          <w:color w:val="000000" w:themeColor="text1"/>
          <w:sz w:val="24"/>
          <w:szCs w:val="24"/>
        </w:rPr>
        <w:sectPr w:rsidR="00833101" w:rsidRPr="002076CE" w:rsidSect="00DB21D5">
          <w:pgSz w:w="11906" w:h="16838" w:code="9"/>
          <w:pgMar w:top="1440" w:right="1440" w:bottom="1440" w:left="1440" w:header="720" w:footer="720" w:gutter="0"/>
          <w:cols w:space="720"/>
          <w:docGrid w:linePitch="360"/>
        </w:sectPr>
      </w:pPr>
    </w:p>
    <w:tbl>
      <w:tblPr>
        <w:tblpPr w:leftFromText="181" w:rightFromText="181" w:vertAnchor="page" w:horzAnchor="margin" w:tblpXSpec="center" w:tblpY="1419"/>
        <w:tblW w:w="5331" w:type="pct"/>
        <w:tblCellMar>
          <w:left w:w="0" w:type="dxa"/>
          <w:right w:w="0" w:type="dxa"/>
        </w:tblCellMar>
        <w:tblLook w:val="04A0" w:firstRow="1" w:lastRow="0" w:firstColumn="1" w:lastColumn="0" w:noHBand="0" w:noVBand="1"/>
      </w:tblPr>
      <w:tblGrid>
        <w:gridCol w:w="2011"/>
        <w:gridCol w:w="1522"/>
        <w:gridCol w:w="1521"/>
        <w:gridCol w:w="1521"/>
        <w:gridCol w:w="1521"/>
        <w:gridCol w:w="1528"/>
      </w:tblGrid>
      <w:tr w:rsidR="002076CE" w:rsidRPr="00CE4F94" w14:paraId="3F986323" w14:textId="77777777" w:rsidTr="00693694">
        <w:trPr>
          <w:trHeight w:val="20"/>
        </w:trPr>
        <w:tc>
          <w:tcPr>
            <w:tcW w:w="9212" w:type="dxa"/>
            <w:gridSpan w:val="6"/>
            <w:tcBorders>
              <w:bottom w:val="single" w:sz="12" w:space="0" w:color="auto"/>
            </w:tcBorders>
            <w:tcMar>
              <w:left w:w="0" w:type="dxa"/>
              <w:right w:w="0" w:type="dxa"/>
            </w:tcMar>
          </w:tcPr>
          <w:p w14:paraId="40380158" w14:textId="1EBA2CA9" w:rsidR="007D6BA0" w:rsidRPr="00CE4F94" w:rsidRDefault="007D6BA0" w:rsidP="007D6BA0">
            <w:pPr>
              <w:spacing w:after="0" w:line="240" w:lineRule="auto"/>
              <w:rPr>
                <w:rFonts w:ascii="Calibri" w:hAnsi="Calibri" w:cs="Calibri"/>
                <w:b/>
                <w:bCs/>
                <w:color w:val="000000" w:themeColor="text1"/>
                <w:kern w:val="0"/>
                <w:sz w:val="21"/>
                <w:szCs w:val="21"/>
                <w14:ligatures w14:val="none"/>
              </w:rPr>
            </w:pPr>
            <w:bookmarkStart w:id="36" w:name="_Hlk174478329"/>
            <w:r w:rsidRPr="00CE4F94">
              <w:rPr>
                <w:rFonts w:ascii="Calibri" w:eastAsia="Times New Roman" w:hAnsi="Calibri" w:cs="Calibri"/>
                <w:b/>
                <w:bCs/>
                <w:color w:val="000000" w:themeColor="text1"/>
                <w:kern w:val="0"/>
                <w:sz w:val="21"/>
                <w:szCs w:val="21"/>
                <w14:ligatures w14:val="none"/>
              </w:rPr>
              <w:lastRenderedPageBreak/>
              <w:t>Table</w:t>
            </w:r>
            <w:r w:rsidRPr="00CE4F94">
              <w:rPr>
                <w:rFonts w:ascii="Calibri" w:hAnsi="Calibri" w:cs="Calibri"/>
                <w:b/>
                <w:bCs/>
                <w:color w:val="000000" w:themeColor="text1"/>
                <w:kern w:val="0"/>
                <w:sz w:val="21"/>
                <w:szCs w:val="21"/>
                <w14:ligatures w14:val="none"/>
              </w:rPr>
              <w:t xml:space="preserve"> </w:t>
            </w:r>
            <w:r w:rsidRPr="00CE4F94">
              <w:rPr>
                <w:rFonts w:ascii="Calibri" w:eastAsia="Times New Roman" w:hAnsi="Calibri" w:cs="Calibri"/>
                <w:b/>
                <w:bCs/>
                <w:color w:val="000000" w:themeColor="text1"/>
                <w:kern w:val="0"/>
                <w:sz w:val="21"/>
                <w:szCs w:val="21"/>
                <w14:ligatures w14:val="none"/>
              </w:rPr>
              <w:t>A</w:t>
            </w:r>
            <w:r w:rsidR="007F3B45" w:rsidRPr="00CE4F94">
              <w:rPr>
                <w:rFonts w:ascii="Calibri" w:hAnsi="Calibri" w:cs="Calibri"/>
                <w:b/>
                <w:bCs/>
                <w:color w:val="000000" w:themeColor="text1"/>
                <w:kern w:val="0"/>
                <w:sz w:val="21"/>
                <w:szCs w:val="21"/>
                <w14:ligatures w14:val="none"/>
              </w:rPr>
              <w:t>1</w:t>
            </w:r>
            <w:r w:rsidRPr="00CE4F94">
              <w:rPr>
                <w:rFonts w:ascii="Calibri" w:hAnsi="Calibri" w:cs="Calibri"/>
                <w:b/>
                <w:bCs/>
                <w:color w:val="000000" w:themeColor="text1"/>
                <w:kern w:val="0"/>
                <w:sz w:val="21"/>
                <w:szCs w:val="21"/>
                <w14:ligatures w14:val="none"/>
              </w:rPr>
              <w:t xml:space="preserve">6 </w:t>
            </w:r>
            <w:r w:rsidRPr="00CE4F94">
              <w:rPr>
                <w:rFonts w:ascii="Calibri" w:eastAsia="Times New Roman" w:hAnsi="Calibri" w:cs="Calibri"/>
                <w:color w:val="000000" w:themeColor="text1"/>
                <w:kern w:val="0"/>
                <w:sz w:val="21"/>
                <w:szCs w:val="21"/>
                <w14:ligatures w14:val="none"/>
              </w:rPr>
              <w:t>Item correlation matrix of the</w:t>
            </w:r>
            <w:r w:rsidRPr="00CE4F94">
              <w:rPr>
                <w:rFonts w:ascii="Calibri" w:hAnsi="Calibri" w:cs="Calibri"/>
                <w:color w:val="000000" w:themeColor="text1"/>
                <w:kern w:val="0"/>
                <w:sz w:val="21"/>
                <w:szCs w:val="21"/>
                <w14:ligatures w14:val="none"/>
              </w:rPr>
              <w:t xml:space="preserve"> </w:t>
            </w:r>
            <w:r w:rsidR="004F5747" w:rsidRPr="00CE4F94">
              <w:rPr>
                <w:rFonts w:ascii="Calibri" w:eastAsia="Times New Roman" w:hAnsi="Calibri" w:cs="Calibri"/>
                <w:color w:val="000000" w:themeColor="text1"/>
                <w:kern w:val="0"/>
                <w:sz w:val="21"/>
                <w:szCs w:val="21"/>
                <w14:ligatures w14:val="none"/>
              </w:rPr>
              <w:t xml:space="preserve">Emotional Functioning </w:t>
            </w:r>
            <w:r w:rsidR="00D5604C" w:rsidRPr="00D5604C">
              <w:rPr>
                <w:rFonts w:ascii="Calibri" w:eastAsia="Times New Roman" w:hAnsi="Calibri" w:cs="Calibri"/>
                <w:color w:val="000000" w:themeColor="text1"/>
                <w:kern w:val="0"/>
                <w:sz w:val="21"/>
                <w:szCs w:val="21"/>
                <w14:ligatures w14:val="none"/>
              </w:rPr>
              <w:t xml:space="preserve">subscale </w:t>
            </w:r>
            <w:r w:rsidRPr="00CE4F94">
              <w:rPr>
                <w:rFonts w:ascii="Calibri" w:eastAsia="Times New Roman" w:hAnsi="Calibri" w:cs="Calibri"/>
                <w:color w:val="000000" w:themeColor="text1"/>
                <w:kern w:val="0"/>
                <w:sz w:val="21"/>
                <w:szCs w:val="21"/>
                <w14:ligatures w14:val="none"/>
              </w:rPr>
              <w:t xml:space="preserve"> </w:t>
            </w:r>
            <w:r w:rsidRPr="00CE4F94">
              <w:rPr>
                <w:rFonts w:ascii="Calibri" w:eastAsia="Times New Roman" w:hAnsi="Calibri" w:cs="Calibri"/>
                <w:b/>
                <w:bCs/>
                <w:color w:val="000000" w:themeColor="text1"/>
                <w:kern w:val="0"/>
                <w:sz w:val="21"/>
                <w:szCs w:val="21"/>
                <w14:ligatures w14:val="none"/>
              </w:rPr>
              <w:t xml:space="preserve">  </w:t>
            </w:r>
          </w:p>
        </w:tc>
      </w:tr>
      <w:tr w:rsidR="002076CE" w:rsidRPr="00CE4F94" w14:paraId="3B3D1E40" w14:textId="77777777" w:rsidTr="00693694">
        <w:trPr>
          <w:trHeight w:val="20"/>
        </w:trPr>
        <w:tc>
          <w:tcPr>
            <w:tcW w:w="1941" w:type="dxa"/>
            <w:tcBorders>
              <w:top w:val="single" w:sz="12" w:space="0" w:color="auto"/>
              <w:bottom w:val="single" w:sz="8" w:space="0" w:color="auto"/>
            </w:tcBorders>
            <w:tcMar>
              <w:left w:w="0" w:type="dxa"/>
              <w:right w:w="0" w:type="dxa"/>
            </w:tcMar>
            <w:hideMark/>
          </w:tcPr>
          <w:p w14:paraId="54200B35" w14:textId="77777777" w:rsidR="007D6BA0" w:rsidRPr="00CE4F94" w:rsidRDefault="007D6BA0"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 </w:t>
            </w:r>
          </w:p>
        </w:tc>
        <w:tc>
          <w:tcPr>
            <w:tcW w:w="1453" w:type="dxa"/>
            <w:tcBorders>
              <w:top w:val="single" w:sz="12" w:space="0" w:color="auto"/>
              <w:bottom w:val="single" w:sz="8" w:space="0" w:color="auto"/>
            </w:tcBorders>
            <w:tcMar>
              <w:left w:w="0" w:type="dxa"/>
              <w:right w:w="0" w:type="dxa"/>
            </w:tcMar>
            <w:hideMark/>
          </w:tcPr>
          <w:p w14:paraId="6C5AD3C2" w14:textId="20CF684D" w:rsidR="007D6BA0" w:rsidRPr="00CE4F94" w:rsidRDefault="004F5747"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hAnsi="Calibri" w:cs="Calibri"/>
                <w:color w:val="000000" w:themeColor="text1"/>
                <w:kern w:val="0"/>
                <w:sz w:val="21"/>
                <w:szCs w:val="21"/>
                <w14:ligatures w14:val="none"/>
              </w:rPr>
              <w:t>E</w:t>
            </w:r>
            <w:r w:rsidR="00F12E73" w:rsidRPr="00CE4F94">
              <w:rPr>
                <w:rFonts w:ascii="Calibri" w:hAnsi="Calibri" w:cs="Calibri"/>
                <w:color w:val="000000" w:themeColor="text1"/>
                <w:kern w:val="0"/>
                <w:sz w:val="21"/>
                <w:szCs w:val="21"/>
                <w14:ligatures w14:val="none"/>
              </w:rPr>
              <w:t>m</w:t>
            </w:r>
            <w:r w:rsidRPr="00CE4F94">
              <w:rPr>
                <w:rFonts w:ascii="Calibri" w:hAnsi="Calibri" w:cs="Calibri"/>
                <w:color w:val="000000" w:themeColor="text1"/>
                <w:kern w:val="0"/>
                <w:sz w:val="21"/>
                <w:szCs w:val="21"/>
                <w14:ligatures w14:val="none"/>
              </w:rPr>
              <w:t>F</w:t>
            </w:r>
            <w:r w:rsidR="007D6BA0" w:rsidRPr="00CE4F94">
              <w:rPr>
                <w:rFonts w:ascii="Calibri" w:eastAsia="Times New Roman" w:hAnsi="Calibri" w:cs="Calibri"/>
                <w:color w:val="000000" w:themeColor="text1"/>
                <w:kern w:val="0"/>
                <w:sz w:val="21"/>
                <w:szCs w:val="21"/>
                <w14:ligatures w14:val="none"/>
              </w:rPr>
              <w:t>-01</w:t>
            </w:r>
          </w:p>
        </w:tc>
        <w:tc>
          <w:tcPr>
            <w:tcW w:w="1453" w:type="dxa"/>
            <w:tcBorders>
              <w:top w:val="single" w:sz="12" w:space="0" w:color="auto"/>
              <w:bottom w:val="single" w:sz="8" w:space="0" w:color="auto"/>
            </w:tcBorders>
            <w:tcMar>
              <w:left w:w="0" w:type="dxa"/>
              <w:right w:w="0" w:type="dxa"/>
            </w:tcMar>
            <w:hideMark/>
          </w:tcPr>
          <w:p w14:paraId="737A9BB4" w14:textId="0BD66230" w:rsidR="007D6BA0" w:rsidRPr="00CE4F94" w:rsidRDefault="004F5747"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E</w:t>
            </w:r>
            <w:r w:rsidR="00F12E73" w:rsidRPr="00CE4F94">
              <w:rPr>
                <w:rFonts w:ascii="Calibri" w:hAnsi="Calibri" w:cs="Calibri"/>
                <w:color w:val="000000" w:themeColor="text1"/>
                <w:kern w:val="0"/>
                <w:sz w:val="21"/>
                <w:szCs w:val="21"/>
                <w14:ligatures w14:val="none"/>
              </w:rPr>
              <w:t>m</w:t>
            </w:r>
            <w:r w:rsidRPr="00CE4F94">
              <w:rPr>
                <w:rFonts w:ascii="Calibri" w:eastAsia="Times New Roman" w:hAnsi="Calibri" w:cs="Calibri"/>
                <w:color w:val="000000" w:themeColor="text1"/>
                <w:kern w:val="0"/>
                <w:sz w:val="21"/>
                <w:szCs w:val="21"/>
                <w14:ligatures w14:val="none"/>
              </w:rPr>
              <w:t>F</w:t>
            </w:r>
            <w:r w:rsidR="007D6BA0" w:rsidRPr="00CE4F94">
              <w:rPr>
                <w:rFonts w:ascii="Calibri" w:eastAsia="Times New Roman" w:hAnsi="Calibri" w:cs="Calibri"/>
                <w:color w:val="000000" w:themeColor="text1"/>
                <w:kern w:val="0"/>
                <w:sz w:val="21"/>
                <w:szCs w:val="21"/>
                <w14:ligatures w14:val="none"/>
              </w:rPr>
              <w:t>-0</w:t>
            </w:r>
            <w:r w:rsidR="007D6BA0" w:rsidRPr="00CE4F94">
              <w:rPr>
                <w:rFonts w:ascii="Calibri" w:hAnsi="Calibri" w:cs="Calibri"/>
                <w:color w:val="000000" w:themeColor="text1"/>
                <w:kern w:val="0"/>
                <w:sz w:val="21"/>
                <w:szCs w:val="21"/>
                <w14:ligatures w14:val="none"/>
              </w:rPr>
              <w:t>2</w:t>
            </w:r>
          </w:p>
        </w:tc>
        <w:tc>
          <w:tcPr>
            <w:tcW w:w="1453" w:type="dxa"/>
            <w:tcBorders>
              <w:top w:val="single" w:sz="12" w:space="0" w:color="auto"/>
              <w:bottom w:val="single" w:sz="8" w:space="0" w:color="auto"/>
            </w:tcBorders>
            <w:tcMar>
              <w:left w:w="0" w:type="dxa"/>
              <w:right w:w="0" w:type="dxa"/>
            </w:tcMar>
            <w:hideMark/>
          </w:tcPr>
          <w:p w14:paraId="41B44DB0" w14:textId="14872D57" w:rsidR="007D6BA0" w:rsidRPr="00CE4F94" w:rsidRDefault="004F5747"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E</w:t>
            </w:r>
            <w:r w:rsidR="00F12E73" w:rsidRPr="00CE4F94">
              <w:rPr>
                <w:rFonts w:ascii="Calibri" w:hAnsi="Calibri" w:cs="Calibri"/>
                <w:color w:val="000000" w:themeColor="text1"/>
                <w:kern w:val="0"/>
                <w:sz w:val="21"/>
                <w:szCs w:val="21"/>
                <w14:ligatures w14:val="none"/>
              </w:rPr>
              <w:t>m</w:t>
            </w:r>
            <w:r w:rsidRPr="00CE4F94">
              <w:rPr>
                <w:rFonts w:ascii="Calibri" w:eastAsia="Times New Roman" w:hAnsi="Calibri" w:cs="Calibri"/>
                <w:color w:val="000000" w:themeColor="text1"/>
                <w:kern w:val="0"/>
                <w:sz w:val="21"/>
                <w:szCs w:val="21"/>
                <w14:ligatures w14:val="none"/>
              </w:rPr>
              <w:t>F</w:t>
            </w:r>
            <w:r w:rsidR="007D6BA0" w:rsidRPr="00CE4F94">
              <w:rPr>
                <w:rFonts w:ascii="Calibri" w:eastAsia="Times New Roman" w:hAnsi="Calibri" w:cs="Calibri"/>
                <w:color w:val="000000" w:themeColor="text1"/>
                <w:kern w:val="0"/>
                <w:sz w:val="21"/>
                <w:szCs w:val="21"/>
                <w14:ligatures w14:val="none"/>
              </w:rPr>
              <w:t>-0</w:t>
            </w:r>
            <w:r w:rsidR="007D6BA0" w:rsidRPr="00CE4F94">
              <w:rPr>
                <w:rFonts w:ascii="Calibri" w:hAnsi="Calibri" w:cs="Calibri"/>
                <w:color w:val="000000" w:themeColor="text1"/>
                <w:kern w:val="0"/>
                <w:sz w:val="21"/>
                <w:szCs w:val="21"/>
                <w14:ligatures w14:val="none"/>
              </w:rPr>
              <w:t>3</w:t>
            </w:r>
          </w:p>
        </w:tc>
        <w:tc>
          <w:tcPr>
            <w:tcW w:w="1453" w:type="dxa"/>
            <w:tcBorders>
              <w:top w:val="single" w:sz="12" w:space="0" w:color="auto"/>
              <w:bottom w:val="single" w:sz="8" w:space="0" w:color="auto"/>
            </w:tcBorders>
            <w:tcMar>
              <w:left w:w="0" w:type="dxa"/>
              <w:right w:w="0" w:type="dxa"/>
            </w:tcMar>
            <w:hideMark/>
          </w:tcPr>
          <w:p w14:paraId="3D15382C" w14:textId="41FE3EDF" w:rsidR="007D6BA0" w:rsidRPr="00CE4F94" w:rsidRDefault="004F5747"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E</w:t>
            </w:r>
            <w:r w:rsidR="00F12E73" w:rsidRPr="00CE4F94">
              <w:rPr>
                <w:rFonts w:ascii="Calibri" w:hAnsi="Calibri" w:cs="Calibri"/>
                <w:color w:val="000000" w:themeColor="text1"/>
                <w:kern w:val="0"/>
                <w:sz w:val="21"/>
                <w:szCs w:val="21"/>
                <w14:ligatures w14:val="none"/>
              </w:rPr>
              <w:t>m</w:t>
            </w:r>
            <w:r w:rsidRPr="00CE4F94">
              <w:rPr>
                <w:rFonts w:ascii="Calibri" w:eastAsia="Times New Roman" w:hAnsi="Calibri" w:cs="Calibri"/>
                <w:color w:val="000000" w:themeColor="text1"/>
                <w:kern w:val="0"/>
                <w:sz w:val="21"/>
                <w:szCs w:val="21"/>
                <w14:ligatures w14:val="none"/>
              </w:rPr>
              <w:t>F</w:t>
            </w:r>
            <w:r w:rsidR="007D6BA0" w:rsidRPr="00CE4F94">
              <w:rPr>
                <w:rFonts w:ascii="Calibri" w:eastAsia="Times New Roman" w:hAnsi="Calibri" w:cs="Calibri"/>
                <w:color w:val="000000" w:themeColor="text1"/>
                <w:kern w:val="0"/>
                <w:sz w:val="21"/>
                <w:szCs w:val="21"/>
                <w14:ligatures w14:val="none"/>
              </w:rPr>
              <w:t>-0</w:t>
            </w:r>
            <w:r w:rsidR="007D6BA0" w:rsidRPr="00CE4F94">
              <w:rPr>
                <w:rFonts w:ascii="Calibri" w:hAnsi="Calibri" w:cs="Calibri"/>
                <w:color w:val="000000" w:themeColor="text1"/>
                <w:kern w:val="0"/>
                <w:sz w:val="21"/>
                <w:szCs w:val="21"/>
                <w14:ligatures w14:val="none"/>
              </w:rPr>
              <w:t>4</w:t>
            </w:r>
          </w:p>
        </w:tc>
        <w:tc>
          <w:tcPr>
            <w:tcW w:w="1459" w:type="dxa"/>
            <w:tcBorders>
              <w:top w:val="single" w:sz="12" w:space="0" w:color="auto"/>
              <w:bottom w:val="single" w:sz="8" w:space="0" w:color="auto"/>
            </w:tcBorders>
            <w:tcMar>
              <w:left w:w="0" w:type="dxa"/>
              <w:right w:w="0" w:type="dxa"/>
            </w:tcMar>
            <w:hideMark/>
          </w:tcPr>
          <w:p w14:paraId="7218C4A7" w14:textId="1F1CE302" w:rsidR="007D6BA0" w:rsidRPr="00CE4F94" w:rsidRDefault="004F5747"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E</w:t>
            </w:r>
            <w:r w:rsidR="00F12E73" w:rsidRPr="00CE4F94">
              <w:rPr>
                <w:rFonts w:ascii="Calibri" w:hAnsi="Calibri" w:cs="Calibri"/>
                <w:color w:val="000000" w:themeColor="text1"/>
                <w:kern w:val="0"/>
                <w:sz w:val="21"/>
                <w:szCs w:val="21"/>
                <w14:ligatures w14:val="none"/>
              </w:rPr>
              <w:t>m</w:t>
            </w:r>
            <w:r w:rsidRPr="00CE4F94">
              <w:rPr>
                <w:rFonts w:ascii="Calibri" w:eastAsia="Times New Roman" w:hAnsi="Calibri" w:cs="Calibri"/>
                <w:color w:val="000000" w:themeColor="text1"/>
                <w:kern w:val="0"/>
                <w:sz w:val="21"/>
                <w:szCs w:val="21"/>
                <w14:ligatures w14:val="none"/>
              </w:rPr>
              <w:t>F</w:t>
            </w:r>
            <w:r w:rsidR="007D6BA0" w:rsidRPr="00CE4F94">
              <w:rPr>
                <w:rFonts w:ascii="Calibri" w:eastAsia="Times New Roman" w:hAnsi="Calibri" w:cs="Calibri"/>
                <w:color w:val="000000" w:themeColor="text1"/>
                <w:kern w:val="0"/>
                <w:sz w:val="21"/>
                <w:szCs w:val="21"/>
                <w14:ligatures w14:val="none"/>
              </w:rPr>
              <w:t>-0</w:t>
            </w:r>
            <w:r w:rsidR="007D6BA0" w:rsidRPr="00CE4F94">
              <w:rPr>
                <w:rFonts w:ascii="Calibri" w:hAnsi="Calibri" w:cs="Calibri"/>
                <w:color w:val="000000" w:themeColor="text1"/>
                <w:kern w:val="0"/>
                <w:sz w:val="21"/>
                <w:szCs w:val="21"/>
                <w14:ligatures w14:val="none"/>
              </w:rPr>
              <w:t>5</w:t>
            </w:r>
          </w:p>
        </w:tc>
      </w:tr>
      <w:tr w:rsidR="002076CE" w:rsidRPr="00CE4F94" w14:paraId="307722B7" w14:textId="77777777" w:rsidTr="00693694">
        <w:trPr>
          <w:trHeight w:val="20"/>
        </w:trPr>
        <w:tc>
          <w:tcPr>
            <w:tcW w:w="1941" w:type="dxa"/>
            <w:tcBorders>
              <w:top w:val="single" w:sz="8" w:space="0" w:color="auto"/>
            </w:tcBorders>
            <w:tcMar>
              <w:left w:w="0" w:type="dxa"/>
              <w:right w:w="0" w:type="dxa"/>
            </w:tcMar>
            <w:hideMark/>
          </w:tcPr>
          <w:p w14:paraId="32BE4029" w14:textId="7D857B5E" w:rsidR="007D6BA0" w:rsidRPr="00CE4F94" w:rsidRDefault="004F5747"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E</w:t>
            </w:r>
            <w:r w:rsidR="00F12E73" w:rsidRPr="00CE4F94">
              <w:rPr>
                <w:rFonts w:ascii="Calibri" w:hAnsi="Calibri" w:cs="Calibri"/>
                <w:color w:val="000000" w:themeColor="text1"/>
                <w:kern w:val="0"/>
                <w:sz w:val="21"/>
                <w:szCs w:val="21"/>
                <w14:ligatures w14:val="none"/>
              </w:rPr>
              <w:t>m</w:t>
            </w:r>
            <w:r w:rsidRPr="00CE4F94">
              <w:rPr>
                <w:rFonts w:ascii="Calibri" w:eastAsia="Times New Roman" w:hAnsi="Calibri" w:cs="Calibri"/>
                <w:color w:val="000000" w:themeColor="text1"/>
                <w:kern w:val="0"/>
                <w:sz w:val="21"/>
                <w:szCs w:val="21"/>
                <w14:ligatures w14:val="none"/>
              </w:rPr>
              <w:t>F</w:t>
            </w:r>
            <w:r w:rsidR="007D6BA0" w:rsidRPr="00CE4F94">
              <w:rPr>
                <w:rFonts w:ascii="Calibri" w:eastAsia="Times New Roman" w:hAnsi="Calibri" w:cs="Calibri"/>
                <w:color w:val="000000" w:themeColor="text1"/>
                <w:kern w:val="0"/>
                <w:sz w:val="21"/>
                <w:szCs w:val="21"/>
                <w14:ligatures w14:val="none"/>
              </w:rPr>
              <w:t>-01</w:t>
            </w:r>
          </w:p>
        </w:tc>
        <w:tc>
          <w:tcPr>
            <w:tcW w:w="1453" w:type="dxa"/>
            <w:tcBorders>
              <w:top w:val="single" w:sz="8" w:space="0" w:color="auto"/>
            </w:tcBorders>
            <w:noWrap/>
            <w:tcMar>
              <w:left w:w="0" w:type="dxa"/>
              <w:right w:w="0" w:type="dxa"/>
            </w:tcMar>
            <w:hideMark/>
          </w:tcPr>
          <w:p w14:paraId="47B0469A" w14:textId="77777777" w:rsidR="007D6BA0" w:rsidRPr="00CE4F94" w:rsidRDefault="007D6BA0" w:rsidP="007D6BA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b/>
                <w:bCs/>
                <w:color w:val="000000" w:themeColor="text1"/>
                <w:kern w:val="0"/>
                <w:sz w:val="21"/>
                <w:szCs w:val="21"/>
                <w14:ligatures w14:val="none"/>
              </w:rPr>
              <w:t>1.000</w:t>
            </w:r>
          </w:p>
          <w:p w14:paraId="50915664" w14:textId="77777777" w:rsidR="007D6BA0" w:rsidRPr="00CE4F94" w:rsidRDefault="007D6BA0" w:rsidP="007D6BA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74</w:t>
            </w:r>
            <w:r w:rsidRPr="00CE4F94">
              <w:rPr>
                <w:rFonts w:ascii="Calibri" w:eastAsia="Times New Roman" w:hAnsi="Calibri" w:cs="Calibri"/>
                <w:color w:val="000000" w:themeColor="text1"/>
                <w:kern w:val="0"/>
                <w:sz w:val="21"/>
                <w:szCs w:val="21"/>
                <w14:ligatures w14:val="none"/>
              </w:rPr>
              <w:t>)</w:t>
            </w:r>
          </w:p>
        </w:tc>
        <w:tc>
          <w:tcPr>
            <w:tcW w:w="1453" w:type="dxa"/>
            <w:tcBorders>
              <w:top w:val="single" w:sz="8" w:space="0" w:color="auto"/>
            </w:tcBorders>
            <w:noWrap/>
            <w:tcMar>
              <w:left w:w="0" w:type="dxa"/>
              <w:right w:w="0" w:type="dxa"/>
            </w:tcMar>
          </w:tcPr>
          <w:p w14:paraId="72AC0900" w14:textId="77777777" w:rsidR="007D6BA0" w:rsidRPr="00CE4F94" w:rsidRDefault="007D6BA0" w:rsidP="007D6BA0">
            <w:pPr>
              <w:spacing w:after="0" w:line="240" w:lineRule="auto"/>
              <w:rPr>
                <w:rFonts w:ascii="Calibri" w:eastAsia="Times New Roman" w:hAnsi="Calibri" w:cs="Calibri"/>
                <w:color w:val="000000" w:themeColor="text1"/>
                <w:kern w:val="0"/>
                <w:sz w:val="21"/>
                <w:szCs w:val="21"/>
                <w14:ligatures w14:val="none"/>
              </w:rPr>
            </w:pPr>
          </w:p>
        </w:tc>
        <w:tc>
          <w:tcPr>
            <w:tcW w:w="1453" w:type="dxa"/>
            <w:tcBorders>
              <w:top w:val="single" w:sz="8" w:space="0" w:color="auto"/>
            </w:tcBorders>
            <w:noWrap/>
            <w:tcMar>
              <w:left w:w="0" w:type="dxa"/>
              <w:right w:w="0" w:type="dxa"/>
            </w:tcMar>
          </w:tcPr>
          <w:p w14:paraId="4CE23A90" w14:textId="77777777" w:rsidR="007D6BA0" w:rsidRPr="00CE4F94" w:rsidRDefault="007D6BA0" w:rsidP="007D6BA0">
            <w:pPr>
              <w:spacing w:after="0" w:line="240" w:lineRule="auto"/>
              <w:rPr>
                <w:rFonts w:ascii="Calibri" w:eastAsia="Times New Roman" w:hAnsi="Calibri" w:cs="Calibri"/>
                <w:color w:val="000000" w:themeColor="text1"/>
                <w:kern w:val="0"/>
                <w:sz w:val="21"/>
                <w:szCs w:val="21"/>
                <w14:ligatures w14:val="none"/>
              </w:rPr>
            </w:pPr>
          </w:p>
        </w:tc>
        <w:tc>
          <w:tcPr>
            <w:tcW w:w="1453" w:type="dxa"/>
            <w:tcBorders>
              <w:top w:val="single" w:sz="8" w:space="0" w:color="auto"/>
            </w:tcBorders>
            <w:noWrap/>
            <w:tcMar>
              <w:left w:w="0" w:type="dxa"/>
              <w:right w:w="0" w:type="dxa"/>
            </w:tcMar>
          </w:tcPr>
          <w:p w14:paraId="1DED8001" w14:textId="77777777" w:rsidR="007D6BA0" w:rsidRPr="00CE4F94" w:rsidRDefault="007D6BA0" w:rsidP="007D6BA0">
            <w:pPr>
              <w:spacing w:after="0" w:line="240" w:lineRule="auto"/>
              <w:rPr>
                <w:rFonts w:ascii="Calibri" w:eastAsia="Times New Roman" w:hAnsi="Calibri" w:cs="Calibri"/>
                <w:color w:val="000000" w:themeColor="text1"/>
                <w:kern w:val="0"/>
                <w:sz w:val="21"/>
                <w:szCs w:val="21"/>
                <w14:ligatures w14:val="none"/>
              </w:rPr>
            </w:pPr>
          </w:p>
        </w:tc>
        <w:tc>
          <w:tcPr>
            <w:tcW w:w="1459" w:type="dxa"/>
            <w:tcBorders>
              <w:top w:val="single" w:sz="8" w:space="0" w:color="auto"/>
            </w:tcBorders>
            <w:noWrap/>
            <w:tcMar>
              <w:left w:w="0" w:type="dxa"/>
              <w:right w:w="0" w:type="dxa"/>
            </w:tcMar>
          </w:tcPr>
          <w:p w14:paraId="3B546A19" w14:textId="77777777" w:rsidR="007D6BA0" w:rsidRPr="00CE4F94" w:rsidRDefault="007D6BA0" w:rsidP="007D6BA0">
            <w:pPr>
              <w:spacing w:after="0" w:line="240" w:lineRule="auto"/>
              <w:rPr>
                <w:rFonts w:ascii="Calibri" w:eastAsia="Times New Roman" w:hAnsi="Calibri" w:cs="Calibri"/>
                <w:color w:val="000000" w:themeColor="text1"/>
                <w:kern w:val="0"/>
                <w:sz w:val="21"/>
                <w:szCs w:val="21"/>
                <w14:ligatures w14:val="none"/>
              </w:rPr>
            </w:pPr>
          </w:p>
        </w:tc>
      </w:tr>
      <w:tr w:rsidR="002076CE" w:rsidRPr="00CE4F94" w14:paraId="0D5282BA" w14:textId="77777777" w:rsidTr="00693694">
        <w:trPr>
          <w:trHeight w:val="20"/>
        </w:trPr>
        <w:tc>
          <w:tcPr>
            <w:tcW w:w="1941" w:type="dxa"/>
            <w:tcMar>
              <w:left w:w="0" w:type="dxa"/>
              <w:right w:w="0" w:type="dxa"/>
            </w:tcMar>
            <w:hideMark/>
          </w:tcPr>
          <w:p w14:paraId="657B93F4" w14:textId="55597BE5" w:rsidR="007D6BA0" w:rsidRPr="00CE4F94" w:rsidRDefault="004F5747"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E</w:t>
            </w:r>
            <w:r w:rsidR="00F12E73" w:rsidRPr="00CE4F94">
              <w:rPr>
                <w:rFonts w:ascii="Calibri" w:hAnsi="Calibri" w:cs="Calibri"/>
                <w:color w:val="000000" w:themeColor="text1"/>
                <w:kern w:val="0"/>
                <w:sz w:val="21"/>
                <w:szCs w:val="21"/>
                <w14:ligatures w14:val="none"/>
              </w:rPr>
              <w:t>m</w:t>
            </w:r>
            <w:r w:rsidRPr="00CE4F94">
              <w:rPr>
                <w:rFonts w:ascii="Calibri" w:eastAsia="Times New Roman" w:hAnsi="Calibri" w:cs="Calibri"/>
                <w:color w:val="000000" w:themeColor="text1"/>
                <w:kern w:val="0"/>
                <w:sz w:val="21"/>
                <w:szCs w:val="21"/>
                <w14:ligatures w14:val="none"/>
              </w:rPr>
              <w:t>F</w:t>
            </w:r>
            <w:r w:rsidR="007D6BA0" w:rsidRPr="00CE4F94">
              <w:rPr>
                <w:rFonts w:ascii="Calibri" w:eastAsia="Times New Roman" w:hAnsi="Calibri" w:cs="Calibri"/>
                <w:color w:val="000000" w:themeColor="text1"/>
                <w:kern w:val="0"/>
                <w:sz w:val="21"/>
                <w:szCs w:val="21"/>
                <w14:ligatures w14:val="none"/>
              </w:rPr>
              <w:t>-0</w:t>
            </w:r>
            <w:r w:rsidR="007D6BA0" w:rsidRPr="00CE4F94">
              <w:rPr>
                <w:rFonts w:ascii="Calibri" w:hAnsi="Calibri" w:cs="Calibri"/>
                <w:color w:val="000000" w:themeColor="text1"/>
                <w:kern w:val="0"/>
                <w:sz w:val="21"/>
                <w:szCs w:val="21"/>
                <w14:ligatures w14:val="none"/>
              </w:rPr>
              <w:t>2</w:t>
            </w:r>
          </w:p>
        </w:tc>
        <w:tc>
          <w:tcPr>
            <w:tcW w:w="1453" w:type="dxa"/>
            <w:noWrap/>
            <w:tcMar>
              <w:left w:w="0" w:type="dxa"/>
              <w:right w:w="0" w:type="dxa"/>
            </w:tcMar>
            <w:hideMark/>
          </w:tcPr>
          <w:p w14:paraId="462796CB" w14:textId="77777777" w:rsidR="007279DC" w:rsidRPr="00CE4F94" w:rsidRDefault="007279DC" w:rsidP="007D6BA0">
            <w:pPr>
              <w:spacing w:after="0" w:line="240" w:lineRule="auto"/>
              <w:rPr>
                <w:rFonts w:ascii="Calibri" w:hAnsi="Calibri" w:cs="Calibri"/>
                <w:color w:val="000000" w:themeColor="text1"/>
                <w:kern w:val="0"/>
                <w:sz w:val="21"/>
                <w:szCs w:val="21"/>
                <w14:ligatures w14:val="none"/>
              </w:rPr>
            </w:pPr>
            <w:r w:rsidRPr="00CE4F94">
              <w:rPr>
                <w:rFonts w:ascii="Calibri" w:hAnsi="Calibri" w:cs="Calibri"/>
                <w:color w:val="000000" w:themeColor="text1"/>
                <w:kern w:val="0"/>
                <w:sz w:val="21"/>
                <w:szCs w:val="21"/>
                <w14:ligatures w14:val="none"/>
              </w:rPr>
              <w:t>0.727</w:t>
            </w:r>
            <w:r w:rsidRPr="00CE4F94">
              <w:rPr>
                <w:rFonts w:ascii="Calibri" w:eastAsia="Times New Roman" w:hAnsi="Calibri" w:cs="Calibri"/>
                <w:color w:val="000000" w:themeColor="text1"/>
                <w:kern w:val="0"/>
                <w:sz w:val="21"/>
                <w:szCs w:val="21"/>
                <w:vertAlign w:val="superscript"/>
                <w14:ligatures w14:val="none"/>
              </w:rPr>
              <w:t xml:space="preserve">** </w:t>
            </w:r>
          </w:p>
          <w:p w14:paraId="6D0DB74B" w14:textId="7A666B19" w:rsidR="007D6BA0"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hAnsi="Calibri" w:cs="Calibri"/>
                <w:color w:val="000000" w:themeColor="text1"/>
                <w:kern w:val="0"/>
                <w:sz w:val="21"/>
                <w:szCs w:val="21"/>
                <w14:ligatures w14:val="none"/>
              </w:rPr>
              <w:t>(4362)</w:t>
            </w:r>
          </w:p>
        </w:tc>
        <w:tc>
          <w:tcPr>
            <w:tcW w:w="1453" w:type="dxa"/>
            <w:noWrap/>
            <w:tcMar>
              <w:left w:w="0" w:type="dxa"/>
              <w:right w:w="0" w:type="dxa"/>
            </w:tcMar>
            <w:hideMark/>
          </w:tcPr>
          <w:p w14:paraId="423DBBBF" w14:textId="77777777" w:rsidR="007D6BA0" w:rsidRPr="00CE4F94" w:rsidRDefault="007D6BA0" w:rsidP="007D6BA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b/>
                <w:bCs/>
                <w:color w:val="000000" w:themeColor="text1"/>
                <w:kern w:val="0"/>
                <w:sz w:val="21"/>
                <w:szCs w:val="21"/>
                <w14:ligatures w14:val="none"/>
              </w:rPr>
              <w:t>1.000</w:t>
            </w:r>
          </w:p>
          <w:p w14:paraId="55585FD5" w14:textId="1B76C8E7" w:rsidR="007D6BA0" w:rsidRPr="00CE4F94" w:rsidRDefault="007D6BA0" w:rsidP="007D6BA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7</w:t>
            </w:r>
            <w:r w:rsidR="007279DC" w:rsidRPr="00CE4F94">
              <w:rPr>
                <w:rFonts w:ascii="Calibri" w:hAnsi="Calibri" w:cs="Calibri"/>
                <w:color w:val="000000" w:themeColor="text1"/>
                <w:kern w:val="0"/>
                <w:sz w:val="21"/>
                <w:szCs w:val="21"/>
                <w14:ligatures w14:val="none"/>
              </w:rPr>
              <w:t>3</w:t>
            </w:r>
            <w:r w:rsidRPr="00CE4F94">
              <w:rPr>
                <w:rFonts w:ascii="Calibri" w:eastAsia="Times New Roman" w:hAnsi="Calibri" w:cs="Calibri"/>
                <w:color w:val="000000" w:themeColor="text1"/>
                <w:kern w:val="0"/>
                <w:sz w:val="21"/>
                <w:szCs w:val="21"/>
                <w14:ligatures w14:val="none"/>
              </w:rPr>
              <w:t>)</w:t>
            </w:r>
          </w:p>
        </w:tc>
        <w:tc>
          <w:tcPr>
            <w:tcW w:w="1453" w:type="dxa"/>
            <w:noWrap/>
            <w:tcMar>
              <w:left w:w="0" w:type="dxa"/>
              <w:right w:w="0" w:type="dxa"/>
            </w:tcMar>
          </w:tcPr>
          <w:p w14:paraId="3A61593A" w14:textId="77777777" w:rsidR="007D6BA0" w:rsidRPr="00CE4F94" w:rsidRDefault="007D6BA0" w:rsidP="007D6BA0">
            <w:pPr>
              <w:spacing w:after="0" w:line="240" w:lineRule="auto"/>
              <w:rPr>
                <w:rFonts w:ascii="Calibri" w:eastAsia="Times New Roman" w:hAnsi="Calibri" w:cs="Calibri"/>
                <w:color w:val="000000" w:themeColor="text1"/>
                <w:kern w:val="0"/>
                <w:sz w:val="21"/>
                <w:szCs w:val="21"/>
                <w14:ligatures w14:val="none"/>
              </w:rPr>
            </w:pPr>
          </w:p>
        </w:tc>
        <w:tc>
          <w:tcPr>
            <w:tcW w:w="1453" w:type="dxa"/>
            <w:noWrap/>
            <w:tcMar>
              <w:left w:w="0" w:type="dxa"/>
              <w:right w:w="0" w:type="dxa"/>
            </w:tcMar>
          </w:tcPr>
          <w:p w14:paraId="43A8E0A9" w14:textId="77777777" w:rsidR="007D6BA0" w:rsidRPr="00CE4F94" w:rsidRDefault="007D6BA0" w:rsidP="007D6BA0">
            <w:pPr>
              <w:spacing w:after="0" w:line="240" w:lineRule="auto"/>
              <w:rPr>
                <w:rFonts w:ascii="Calibri" w:eastAsia="Times New Roman" w:hAnsi="Calibri" w:cs="Calibri"/>
                <w:color w:val="000000" w:themeColor="text1"/>
                <w:kern w:val="0"/>
                <w:sz w:val="21"/>
                <w:szCs w:val="21"/>
                <w14:ligatures w14:val="none"/>
              </w:rPr>
            </w:pPr>
          </w:p>
        </w:tc>
        <w:tc>
          <w:tcPr>
            <w:tcW w:w="1459" w:type="dxa"/>
            <w:noWrap/>
            <w:tcMar>
              <w:left w:w="0" w:type="dxa"/>
              <w:right w:w="0" w:type="dxa"/>
            </w:tcMar>
          </w:tcPr>
          <w:p w14:paraId="40BF7E06" w14:textId="77777777" w:rsidR="007D6BA0" w:rsidRPr="00CE4F94" w:rsidRDefault="007D6BA0" w:rsidP="007D6BA0">
            <w:pPr>
              <w:spacing w:after="0" w:line="240" w:lineRule="auto"/>
              <w:rPr>
                <w:rFonts w:ascii="Calibri" w:eastAsia="Times New Roman" w:hAnsi="Calibri" w:cs="Calibri"/>
                <w:color w:val="000000" w:themeColor="text1"/>
                <w:kern w:val="0"/>
                <w:sz w:val="21"/>
                <w:szCs w:val="21"/>
                <w14:ligatures w14:val="none"/>
              </w:rPr>
            </w:pPr>
          </w:p>
        </w:tc>
      </w:tr>
      <w:tr w:rsidR="002076CE" w:rsidRPr="00CE4F94" w14:paraId="1B6506DC" w14:textId="77777777" w:rsidTr="00693694">
        <w:trPr>
          <w:trHeight w:val="20"/>
        </w:trPr>
        <w:tc>
          <w:tcPr>
            <w:tcW w:w="1941" w:type="dxa"/>
            <w:tcMar>
              <w:left w:w="0" w:type="dxa"/>
              <w:right w:w="0" w:type="dxa"/>
            </w:tcMar>
            <w:hideMark/>
          </w:tcPr>
          <w:p w14:paraId="316DC52E" w14:textId="5280E3A4" w:rsidR="007D6BA0" w:rsidRPr="00CE4F94" w:rsidRDefault="004F5747"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E</w:t>
            </w:r>
            <w:r w:rsidR="00F12E73" w:rsidRPr="00CE4F94">
              <w:rPr>
                <w:rFonts w:ascii="Calibri" w:hAnsi="Calibri" w:cs="Calibri"/>
                <w:color w:val="000000" w:themeColor="text1"/>
                <w:kern w:val="0"/>
                <w:sz w:val="21"/>
                <w:szCs w:val="21"/>
                <w14:ligatures w14:val="none"/>
              </w:rPr>
              <w:t>m</w:t>
            </w:r>
            <w:r w:rsidRPr="00CE4F94">
              <w:rPr>
                <w:rFonts w:ascii="Calibri" w:eastAsia="Times New Roman" w:hAnsi="Calibri" w:cs="Calibri"/>
                <w:color w:val="000000" w:themeColor="text1"/>
                <w:kern w:val="0"/>
                <w:sz w:val="21"/>
                <w:szCs w:val="21"/>
                <w14:ligatures w14:val="none"/>
              </w:rPr>
              <w:t>F</w:t>
            </w:r>
            <w:r w:rsidR="007D6BA0" w:rsidRPr="00CE4F94">
              <w:rPr>
                <w:rFonts w:ascii="Calibri" w:eastAsia="Times New Roman" w:hAnsi="Calibri" w:cs="Calibri"/>
                <w:color w:val="000000" w:themeColor="text1"/>
                <w:kern w:val="0"/>
                <w:sz w:val="21"/>
                <w:szCs w:val="21"/>
                <w14:ligatures w14:val="none"/>
              </w:rPr>
              <w:t>-0</w:t>
            </w:r>
            <w:r w:rsidR="007D6BA0" w:rsidRPr="00CE4F94">
              <w:rPr>
                <w:rFonts w:ascii="Calibri" w:hAnsi="Calibri" w:cs="Calibri"/>
                <w:color w:val="000000" w:themeColor="text1"/>
                <w:kern w:val="0"/>
                <w:sz w:val="21"/>
                <w:szCs w:val="21"/>
                <w14:ligatures w14:val="none"/>
              </w:rPr>
              <w:t>3</w:t>
            </w:r>
          </w:p>
        </w:tc>
        <w:tc>
          <w:tcPr>
            <w:tcW w:w="1453" w:type="dxa"/>
            <w:noWrap/>
            <w:tcMar>
              <w:left w:w="0" w:type="dxa"/>
              <w:right w:w="0" w:type="dxa"/>
            </w:tcMar>
            <w:hideMark/>
          </w:tcPr>
          <w:p w14:paraId="73663CAB" w14:textId="77777777" w:rsidR="007279DC"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0.707</w:t>
            </w:r>
            <w:r w:rsidRPr="00CE4F94">
              <w:rPr>
                <w:rFonts w:ascii="Calibri" w:eastAsia="Times New Roman" w:hAnsi="Calibri" w:cs="Calibri"/>
                <w:color w:val="000000" w:themeColor="text1"/>
                <w:kern w:val="0"/>
                <w:sz w:val="21"/>
                <w:szCs w:val="21"/>
                <w:vertAlign w:val="superscript"/>
                <w14:ligatures w14:val="none"/>
              </w:rPr>
              <w:t>**</w:t>
            </w:r>
            <w:r w:rsidRPr="00CE4F94">
              <w:rPr>
                <w:rFonts w:ascii="Calibri" w:eastAsia="Times New Roman" w:hAnsi="Calibri" w:cs="Calibri"/>
                <w:color w:val="000000" w:themeColor="text1"/>
                <w:kern w:val="0"/>
                <w:sz w:val="21"/>
                <w:szCs w:val="21"/>
                <w14:ligatures w14:val="none"/>
              </w:rPr>
              <w:t xml:space="preserve"> </w:t>
            </w:r>
          </w:p>
          <w:p w14:paraId="327EF8C7" w14:textId="26C87611" w:rsidR="007D6BA0"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(4361)</w:t>
            </w:r>
          </w:p>
        </w:tc>
        <w:tc>
          <w:tcPr>
            <w:tcW w:w="1453" w:type="dxa"/>
            <w:noWrap/>
            <w:tcMar>
              <w:left w:w="0" w:type="dxa"/>
              <w:right w:w="0" w:type="dxa"/>
            </w:tcMar>
            <w:hideMark/>
          </w:tcPr>
          <w:p w14:paraId="4157D8BD" w14:textId="77777777" w:rsidR="007279DC"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0.717</w:t>
            </w:r>
            <w:r w:rsidRPr="00CE4F94">
              <w:rPr>
                <w:rFonts w:ascii="Calibri" w:eastAsia="Times New Roman" w:hAnsi="Calibri" w:cs="Calibri"/>
                <w:color w:val="000000" w:themeColor="text1"/>
                <w:kern w:val="0"/>
                <w:sz w:val="21"/>
                <w:szCs w:val="21"/>
                <w:vertAlign w:val="superscript"/>
                <w14:ligatures w14:val="none"/>
              </w:rPr>
              <w:t>**</w:t>
            </w:r>
            <w:r w:rsidRPr="00CE4F94">
              <w:rPr>
                <w:rFonts w:ascii="Calibri" w:eastAsia="Times New Roman" w:hAnsi="Calibri" w:cs="Calibri"/>
                <w:color w:val="000000" w:themeColor="text1"/>
                <w:kern w:val="0"/>
                <w:sz w:val="21"/>
                <w:szCs w:val="21"/>
                <w14:ligatures w14:val="none"/>
              </w:rPr>
              <w:t xml:space="preserve"> </w:t>
            </w:r>
          </w:p>
          <w:p w14:paraId="7ACE27EF" w14:textId="7C6ECA67" w:rsidR="007D6BA0"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 xml:space="preserve">(4360) </w:t>
            </w:r>
          </w:p>
        </w:tc>
        <w:tc>
          <w:tcPr>
            <w:tcW w:w="1453" w:type="dxa"/>
            <w:noWrap/>
            <w:tcMar>
              <w:left w:w="0" w:type="dxa"/>
              <w:right w:w="0" w:type="dxa"/>
            </w:tcMar>
            <w:hideMark/>
          </w:tcPr>
          <w:p w14:paraId="51DEFE33" w14:textId="77777777" w:rsidR="007D6BA0" w:rsidRPr="00CE4F94" w:rsidRDefault="007D6BA0" w:rsidP="007D6BA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b/>
                <w:bCs/>
                <w:color w:val="000000" w:themeColor="text1"/>
                <w:kern w:val="0"/>
                <w:sz w:val="21"/>
                <w:szCs w:val="21"/>
                <w14:ligatures w14:val="none"/>
              </w:rPr>
              <w:t>1.000</w:t>
            </w:r>
          </w:p>
          <w:p w14:paraId="72CAC676" w14:textId="7F81B837" w:rsidR="007D6BA0" w:rsidRPr="00CE4F94" w:rsidRDefault="007D6BA0" w:rsidP="007D6BA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7</w:t>
            </w:r>
            <w:r w:rsidR="007279DC" w:rsidRPr="00CE4F94">
              <w:rPr>
                <w:rFonts w:ascii="Calibri" w:hAnsi="Calibri" w:cs="Calibri"/>
                <w:color w:val="000000" w:themeColor="text1"/>
                <w:kern w:val="0"/>
                <w:sz w:val="21"/>
                <w:szCs w:val="21"/>
                <w14:ligatures w14:val="none"/>
              </w:rPr>
              <w:t>2</w:t>
            </w:r>
            <w:r w:rsidRPr="00CE4F94">
              <w:rPr>
                <w:rFonts w:ascii="Calibri" w:eastAsia="Times New Roman" w:hAnsi="Calibri" w:cs="Calibri"/>
                <w:color w:val="000000" w:themeColor="text1"/>
                <w:kern w:val="0"/>
                <w:sz w:val="21"/>
                <w:szCs w:val="21"/>
                <w14:ligatures w14:val="none"/>
              </w:rPr>
              <w:t>)</w:t>
            </w:r>
          </w:p>
        </w:tc>
        <w:tc>
          <w:tcPr>
            <w:tcW w:w="1453" w:type="dxa"/>
            <w:noWrap/>
            <w:tcMar>
              <w:left w:w="0" w:type="dxa"/>
              <w:right w:w="0" w:type="dxa"/>
            </w:tcMar>
          </w:tcPr>
          <w:p w14:paraId="682C9832" w14:textId="77777777" w:rsidR="007D6BA0" w:rsidRPr="00CE4F94" w:rsidRDefault="007D6BA0" w:rsidP="007D6BA0">
            <w:pPr>
              <w:spacing w:after="0" w:line="240" w:lineRule="auto"/>
              <w:rPr>
                <w:rFonts w:ascii="Calibri" w:eastAsia="Times New Roman" w:hAnsi="Calibri" w:cs="Calibri"/>
                <w:color w:val="000000" w:themeColor="text1"/>
                <w:kern w:val="0"/>
                <w:sz w:val="21"/>
                <w:szCs w:val="21"/>
                <w14:ligatures w14:val="none"/>
              </w:rPr>
            </w:pPr>
          </w:p>
        </w:tc>
        <w:tc>
          <w:tcPr>
            <w:tcW w:w="1459" w:type="dxa"/>
            <w:noWrap/>
            <w:tcMar>
              <w:left w:w="0" w:type="dxa"/>
              <w:right w:w="0" w:type="dxa"/>
            </w:tcMar>
          </w:tcPr>
          <w:p w14:paraId="11D7B5C5" w14:textId="77777777" w:rsidR="007D6BA0" w:rsidRPr="00CE4F94" w:rsidRDefault="007D6BA0" w:rsidP="007D6BA0">
            <w:pPr>
              <w:spacing w:after="0" w:line="240" w:lineRule="auto"/>
              <w:rPr>
                <w:rFonts w:ascii="Calibri" w:eastAsia="Times New Roman" w:hAnsi="Calibri" w:cs="Calibri"/>
                <w:color w:val="000000" w:themeColor="text1"/>
                <w:kern w:val="0"/>
                <w:sz w:val="21"/>
                <w:szCs w:val="21"/>
                <w14:ligatures w14:val="none"/>
              </w:rPr>
            </w:pPr>
          </w:p>
        </w:tc>
      </w:tr>
      <w:tr w:rsidR="002076CE" w:rsidRPr="00CE4F94" w14:paraId="69A72931" w14:textId="77777777" w:rsidTr="00693694">
        <w:trPr>
          <w:trHeight w:val="20"/>
        </w:trPr>
        <w:tc>
          <w:tcPr>
            <w:tcW w:w="1941" w:type="dxa"/>
            <w:tcMar>
              <w:left w:w="0" w:type="dxa"/>
              <w:right w:w="0" w:type="dxa"/>
            </w:tcMar>
            <w:hideMark/>
          </w:tcPr>
          <w:p w14:paraId="0DC4D38E" w14:textId="50BE1947" w:rsidR="007D6BA0" w:rsidRPr="00CE4F94" w:rsidRDefault="004F5747"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E</w:t>
            </w:r>
            <w:r w:rsidR="00F12E73" w:rsidRPr="00CE4F94">
              <w:rPr>
                <w:rFonts w:ascii="Calibri" w:hAnsi="Calibri" w:cs="Calibri"/>
                <w:color w:val="000000" w:themeColor="text1"/>
                <w:kern w:val="0"/>
                <w:sz w:val="21"/>
                <w:szCs w:val="21"/>
                <w14:ligatures w14:val="none"/>
              </w:rPr>
              <w:t>m</w:t>
            </w:r>
            <w:r w:rsidRPr="00CE4F94">
              <w:rPr>
                <w:rFonts w:ascii="Calibri" w:eastAsia="Times New Roman" w:hAnsi="Calibri" w:cs="Calibri"/>
                <w:color w:val="000000" w:themeColor="text1"/>
                <w:kern w:val="0"/>
                <w:sz w:val="21"/>
                <w:szCs w:val="21"/>
                <w14:ligatures w14:val="none"/>
              </w:rPr>
              <w:t>F</w:t>
            </w:r>
            <w:r w:rsidR="007D6BA0" w:rsidRPr="00CE4F94">
              <w:rPr>
                <w:rFonts w:ascii="Calibri" w:eastAsia="Times New Roman" w:hAnsi="Calibri" w:cs="Calibri"/>
                <w:color w:val="000000" w:themeColor="text1"/>
                <w:kern w:val="0"/>
                <w:sz w:val="21"/>
                <w:szCs w:val="21"/>
                <w14:ligatures w14:val="none"/>
              </w:rPr>
              <w:t>-0</w:t>
            </w:r>
            <w:r w:rsidR="007D6BA0" w:rsidRPr="00CE4F94">
              <w:rPr>
                <w:rFonts w:ascii="Calibri" w:hAnsi="Calibri" w:cs="Calibri"/>
                <w:color w:val="000000" w:themeColor="text1"/>
                <w:kern w:val="0"/>
                <w:sz w:val="21"/>
                <w:szCs w:val="21"/>
                <w14:ligatures w14:val="none"/>
              </w:rPr>
              <w:t>4</w:t>
            </w:r>
          </w:p>
        </w:tc>
        <w:tc>
          <w:tcPr>
            <w:tcW w:w="1453" w:type="dxa"/>
            <w:noWrap/>
            <w:tcMar>
              <w:left w:w="0" w:type="dxa"/>
              <w:right w:w="0" w:type="dxa"/>
            </w:tcMar>
            <w:hideMark/>
          </w:tcPr>
          <w:p w14:paraId="71D1BBF6" w14:textId="77777777" w:rsidR="007279DC"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0.605</w:t>
            </w:r>
            <w:r w:rsidRPr="00CE4F94">
              <w:rPr>
                <w:rFonts w:ascii="Calibri" w:eastAsia="Times New Roman" w:hAnsi="Calibri" w:cs="Calibri"/>
                <w:color w:val="000000" w:themeColor="text1"/>
                <w:kern w:val="0"/>
                <w:sz w:val="21"/>
                <w:szCs w:val="21"/>
                <w:vertAlign w:val="superscript"/>
                <w14:ligatures w14:val="none"/>
              </w:rPr>
              <w:t>**</w:t>
            </w:r>
            <w:r w:rsidRPr="00CE4F94">
              <w:rPr>
                <w:rFonts w:ascii="Calibri" w:eastAsia="Times New Roman" w:hAnsi="Calibri" w:cs="Calibri"/>
                <w:color w:val="000000" w:themeColor="text1"/>
                <w:kern w:val="0"/>
                <w:sz w:val="21"/>
                <w:szCs w:val="21"/>
                <w14:ligatures w14:val="none"/>
              </w:rPr>
              <w:t xml:space="preserve"> </w:t>
            </w:r>
          </w:p>
          <w:p w14:paraId="1189487E" w14:textId="2F65DCBB" w:rsidR="007D6BA0"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(4360)</w:t>
            </w:r>
          </w:p>
        </w:tc>
        <w:tc>
          <w:tcPr>
            <w:tcW w:w="1453" w:type="dxa"/>
            <w:noWrap/>
            <w:tcMar>
              <w:left w:w="0" w:type="dxa"/>
              <w:right w:w="0" w:type="dxa"/>
            </w:tcMar>
            <w:hideMark/>
          </w:tcPr>
          <w:p w14:paraId="2C2FB98B" w14:textId="77777777" w:rsidR="007279DC"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0.613</w:t>
            </w:r>
            <w:r w:rsidRPr="00CE4F94">
              <w:rPr>
                <w:rFonts w:ascii="Calibri" w:eastAsia="Times New Roman" w:hAnsi="Calibri" w:cs="Calibri"/>
                <w:color w:val="000000" w:themeColor="text1"/>
                <w:kern w:val="0"/>
                <w:sz w:val="21"/>
                <w:szCs w:val="21"/>
                <w:vertAlign w:val="superscript"/>
                <w14:ligatures w14:val="none"/>
              </w:rPr>
              <w:t>**</w:t>
            </w:r>
            <w:r w:rsidRPr="00CE4F94">
              <w:rPr>
                <w:rFonts w:ascii="Calibri" w:eastAsia="Times New Roman" w:hAnsi="Calibri" w:cs="Calibri"/>
                <w:color w:val="000000" w:themeColor="text1"/>
                <w:kern w:val="0"/>
                <w:sz w:val="21"/>
                <w:szCs w:val="21"/>
                <w14:ligatures w14:val="none"/>
              </w:rPr>
              <w:t xml:space="preserve"> </w:t>
            </w:r>
          </w:p>
          <w:p w14:paraId="7C403630" w14:textId="57CE9B7C" w:rsidR="007D6BA0"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(4359)</w:t>
            </w:r>
          </w:p>
        </w:tc>
        <w:tc>
          <w:tcPr>
            <w:tcW w:w="1453" w:type="dxa"/>
            <w:noWrap/>
            <w:tcMar>
              <w:left w:w="0" w:type="dxa"/>
              <w:right w:w="0" w:type="dxa"/>
            </w:tcMar>
            <w:hideMark/>
          </w:tcPr>
          <w:p w14:paraId="7D67BC94" w14:textId="77777777" w:rsidR="007279DC"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0.643</w:t>
            </w:r>
            <w:r w:rsidRPr="00CE4F94">
              <w:rPr>
                <w:rFonts w:ascii="Calibri" w:eastAsia="Times New Roman" w:hAnsi="Calibri" w:cs="Calibri"/>
                <w:color w:val="000000" w:themeColor="text1"/>
                <w:kern w:val="0"/>
                <w:sz w:val="21"/>
                <w:szCs w:val="21"/>
                <w:vertAlign w:val="superscript"/>
                <w14:ligatures w14:val="none"/>
              </w:rPr>
              <w:t xml:space="preserve">** </w:t>
            </w:r>
          </w:p>
          <w:p w14:paraId="2E5A9729" w14:textId="7C3E4EF3" w:rsidR="007D6BA0"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(4358)</w:t>
            </w:r>
          </w:p>
        </w:tc>
        <w:tc>
          <w:tcPr>
            <w:tcW w:w="1453" w:type="dxa"/>
            <w:noWrap/>
            <w:tcMar>
              <w:left w:w="0" w:type="dxa"/>
              <w:right w:w="0" w:type="dxa"/>
            </w:tcMar>
            <w:hideMark/>
          </w:tcPr>
          <w:p w14:paraId="6465CCC5" w14:textId="77777777" w:rsidR="007D6BA0" w:rsidRPr="00CE4F94" w:rsidRDefault="007D6BA0" w:rsidP="007D6BA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b/>
                <w:bCs/>
                <w:color w:val="000000" w:themeColor="text1"/>
                <w:kern w:val="0"/>
                <w:sz w:val="21"/>
                <w:szCs w:val="21"/>
                <w14:ligatures w14:val="none"/>
              </w:rPr>
              <w:t>1.000</w:t>
            </w:r>
          </w:p>
          <w:p w14:paraId="306D8958" w14:textId="43A80FB3" w:rsidR="007D6BA0" w:rsidRPr="00CE4F94" w:rsidRDefault="007D6BA0" w:rsidP="007D6BA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(437</w:t>
            </w:r>
            <w:r w:rsidR="007279DC" w:rsidRPr="00CE4F94">
              <w:rPr>
                <w:rFonts w:ascii="Calibri" w:hAnsi="Calibri" w:cs="Calibri"/>
                <w:color w:val="000000" w:themeColor="text1"/>
                <w:kern w:val="0"/>
                <w:sz w:val="21"/>
                <w:szCs w:val="21"/>
                <w14:ligatures w14:val="none"/>
              </w:rPr>
              <w:t>1</w:t>
            </w:r>
            <w:r w:rsidRPr="00CE4F94">
              <w:rPr>
                <w:rFonts w:ascii="Calibri" w:eastAsia="Times New Roman" w:hAnsi="Calibri" w:cs="Calibri"/>
                <w:color w:val="000000" w:themeColor="text1"/>
                <w:kern w:val="0"/>
                <w:sz w:val="21"/>
                <w:szCs w:val="21"/>
                <w14:ligatures w14:val="none"/>
              </w:rPr>
              <w:t>)</w:t>
            </w:r>
          </w:p>
        </w:tc>
        <w:tc>
          <w:tcPr>
            <w:tcW w:w="1459" w:type="dxa"/>
            <w:noWrap/>
            <w:tcMar>
              <w:left w:w="0" w:type="dxa"/>
              <w:right w:w="0" w:type="dxa"/>
            </w:tcMar>
          </w:tcPr>
          <w:p w14:paraId="753ABE65" w14:textId="77777777" w:rsidR="007D6BA0" w:rsidRPr="00CE4F94" w:rsidRDefault="007D6BA0" w:rsidP="007D6BA0">
            <w:pPr>
              <w:spacing w:after="0" w:line="240" w:lineRule="auto"/>
              <w:rPr>
                <w:rFonts w:ascii="Calibri" w:eastAsia="Times New Roman" w:hAnsi="Calibri" w:cs="Calibri"/>
                <w:color w:val="000000" w:themeColor="text1"/>
                <w:kern w:val="0"/>
                <w:sz w:val="21"/>
                <w:szCs w:val="21"/>
                <w14:ligatures w14:val="none"/>
              </w:rPr>
            </w:pPr>
          </w:p>
        </w:tc>
      </w:tr>
      <w:tr w:rsidR="002076CE" w:rsidRPr="00CE4F94" w14:paraId="233BE0D1" w14:textId="77777777" w:rsidTr="00693694">
        <w:trPr>
          <w:trHeight w:val="20"/>
        </w:trPr>
        <w:tc>
          <w:tcPr>
            <w:tcW w:w="1941" w:type="dxa"/>
            <w:tcBorders>
              <w:bottom w:val="single" w:sz="12" w:space="0" w:color="auto"/>
            </w:tcBorders>
            <w:tcMar>
              <w:left w:w="0" w:type="dxa"/>
              <w:right w:w="0" w:type="dxa"/>
            </w:tcMar>
            <w:hideMark/>
          </w:tcPr>
          <w:p w14:paraId="4CE42A6C" w14:textId="536548DC" w:rsidR="007D6BA0" w:rsidRPr="00CE4F94" w:rsidRDefault="004F5747"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E</w:t>
            </w:r>
            <w:r w:rsidR="00F12E73" w:rsidRPr="00CE4F94">
              <w:rPr>
                <w:rFonts w:ascii="Calibri" w:hAnsi="Calibri" w:cs="Calibri"/>
                <w:color w:val="000000" w:themeColor="text1"/>
                <w:kern w:val="0"/>
                <w:sz w:val="21"/>
                <w:szCs w:val="21"/>
                <w14:ligatures w14:val="none"/>
              </w:rPr>
              <w:t>m</w:t>
            </w:r>
            <w:r w:rsidRPr="00CE4F94">
              <w:rPr>
                <w:rFonts w:ascii="Calibri" w:eastAsia="Times New Roman" w:hAnsi="Calibri" w:cs="Calibri"/>
                <w:color w:val="000000" w:themeColor="text1"/>
                <w:kern w:val="0"/>
                <w:sz w:val="21"/>
                <w:szCs w:val="21"/>
                <w14:ligatures w14:val="none"/>
              </w:rPr>
              <w:t>F</w:t>
            </w:r>
            <w:r w:rsidR="007D6BA0" w:rsidRPr="00CE4F94">
              <w:rPr>
                <w:rFonts w:ascii="Calibri" w:eastAsia="Times New Roman" w:hAnsi="Calibri" w:cs="Calibri"/>
                <w:color w:val="000000" w:themeColor="text1"/>
                <w:kern w:val="0"/>
                <w:sz w:val="21"/>
                <w:szCs w:val="21"/>
                <w14:ligatures w14:val="none"/>
              </w:rPr>
              <w:t>-0</w:t>
            </w:r>
            <w:r w:rsidR="007D6BA0" w:rsidRPr="00CE4F94">
              <w:rPr>
                <w:rFonts w:ascii="Calibri" w:hAnsi="Calibri" w:cs="Calibri"/>
                <w:color w:val="000000" w:themeColor="text1"/>
                <w:kern w:val="0"/>
                <w:sz w:val="21"/>
                <w:szCs w:val="21"/>
                <w14:ligatures w14:val="none"/>
              </w:rPr>
              <w:t>5</w:t>
            </w:r>
          </w:p>
        </w:tc>
        <w:tc>
          <w:tcPr>
            <w:tcW w:w="1453" w:type="dxa"/>
            <w:tcBorders>
              <w:bottom w:val="single" w:sz="12" w:space="0" w:color="auto"/>
            </w:tcBorders>
            <w:noWrap/>
            <w:tcMar>
              <w:left w:w="0" w:type="dxa"/>
              <w:right w:w="0" w:type="dxa"/>
            </w:tcMar>
            <w:hideMark/>
          </w:tcPr>
          <w:p w14:paraId="33AC88EF" w14:textId="77777777" w:rsidR="007279DC"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0.701</w:t>
            </w:r>
            <w:r w:rsidRPr="00CE4F94">
              <w:rPr>
                <w:rFonts w:ascii="Calibri" w:eastAsia="Times New Roman" w:hAnsi="Calibri" w:cs="Calibri"/>
                <w:color w:val="000000" w:themeColor="text1"/>
                <w:kern w:val="0"/>
                <w:sz w:val="21"/>
                <w:szCs w:val="21"/>
                <w:vertAlign w:val="superscript"/>
                <w14:ligatures w14:val="none"/>
              </w:rPr>
              <w:t>**</w:t>
            </w:r>
            <w:r w:rsidRPr="00CE4F94">
              <w:rPr>
                <w:rFonts w:ascii="Calibri" w:eastAsia="Times New Roman" w:hAnsi="Calibri" w:cs="Calibri"/>
                <w:color w:val="000000" w:themeColor="text1"/>
                <w:kern w:val="0"/>
                <w:sz w:val="21"/>
                <w:szCs w:val="21"/>
                <w14:ligatures w14:val="none"/>
              </w:rPr>
              <w:t xml:space="preserve"> </w:t>
            </w:r>
          </w:p>
          <w:p w14:paraId="6A9A9AC6" w14:textId="64B94C2F" w:rsidR="007D6BA0"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(4362)</w:t>
            </w:r>
          </w:p>
        </w:tc>
        <w:tc>
          <w:tcPr>
            <w:tcW w:w="1453" w:type="dxa"/>
            <w:tcBorders>
              <w:bottom w:val="single" w:sz="12" w:space="0" w:color="auto"/>
            </w:tcBorders>
            <w:noWrap/>
            <w:tcMar>
              <w:left w:w="0" w:type="dxa"/>
              <w:right w:w="0" w:type="dxa"/>
            </w:tcMar>
            <w:hideMark/>
          </w:tcPr>
          <w:p w14:paraId="64E76203" w14:textId="77777777" w:rsidR="007279DC"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0.709</w:t>
            </w:r>
            <w:r w:rsidRPr="00CE4F94">
              <w:rPr>
                <w:rFonts w:ascii="Calibri" w:eastAsia="Times New Roman" w:hAnsi="Calibri" w:cs="Calibri"/>
                <w:color w:val="000000" w:themeColor="text1"/>
                <w:kern w:val="0"/>
                <w:sz w:val="21"/>
                <w:szCs w:val="21"/>
                <w:vertAlign w:val="superscript"/>
                <w14:ligatures w14:val="none"/>
              </w:rPr>
              <w:t>**</w:t>
            </w:r>
            <w:r w:rsidRPr="00CE4F94">
              <w:rPr>
                <w:rFonts w:ascii="Calibri" w:eastAsia="Times New Roman" w:hAnsi="Calibri" w:cs="Calibri"/>
                <w:color w:val="000000" w:themeColor="text1"/>
                <w:kern w:val="0"/>
                <w:sz w:val="21"/>
                <w:szCs w:val="21"/>
                <w14:ligatures w14:val="none"/>
              </w:rPr>
              <w:t xml:space="preserve"> </w:t>
            </w:r>
          </w:p>
          <w:p w14:paraId="0804E002" w14:textId="69FE8955" w:rsidR="007D6BA0"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(4362)</w:t>
            </w:r>
          </w:p>
        </w:tc>
        <w:tc>
          <w:tcPr>
            <w:tcW w:w="1453" w:type="dxa"/>
            <w:tcBorders>
              <w:bottom w:val="single" w:sz="12" w:space="0" w:color="auto"/>
            </w:tcBorders>
            <w:noWrap/>
            <w:tcMar>
              <w:left w:w="0" w:type="dxa"/>
              <w:right w:w="0" w:type="dxa"/>
            </w:tcMar>
            <w:hideMark/>
          </w:tcPr>
          <w:p w14:paraId="6C4AC23F" w14:textId="77777777" w:rsidR="007279DC"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0.696</w:t>
            </w:r>
            <w:r w:rsidRPr="00CE4F94">
              <w:rPr>
                <w:rFonts w:ascii="Calibri" w:eastAsia="Times New Roman" w:hAnsi="Calibri" w:cs="Calibri"/>
                <w:color w:val="000000" w:themeColor="text1"/>
                <w:kern w:val="0"/>
                <w:sz w:val="21"/>
                <w:szCs w:val="21"/>
                <w:vertAlign w:val="superscript"/>
                <w14:ligatures w14:val="none"/>
              </w:rPr>
              <w:t>**</w:t>
            </w:r>
            <w:r w:rsidRPr="00CE4F94">
              <w:rPr>
                <w:rFonts w:ascii="Calibri" w:eastAsia="Times New Roman" w:hAnsi="Calibri" w:cs="Calibri"/>
                <w:color w:val="000000" w:themeColor="text1"/>
                <w:kern w:val="0"/>
                <w:sz w:val="21"/>
                <w:szCs w:val="21"/>
                <w14:ligatures w14:val="none"/>
              </w:rPr>
              <w:t xml:space="preserve"> </w:t>
            </w:r>
          </w:p>
          <w:p w14:paraId="6118A709" w14:textId="2E46C6F0" w:rsidR="007D6BA0"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(4360)</w:t>
            </w:r>
          </w:p>
        </w:tc>
        <w:tc>
          <w:tcPr>
            <w:tcW w:w="1453" w:type="dxa"/>
            <w:tcBorders>
              <w:bottom w:val="single" w:sz="12" w:space="0" w:color="auto"/>
            </w:tcBorders>
            <w:noWrap/>
            <w:tcMar>
              <w:left w:w="0" w:type="dxa"/>
              <w:right w:w="0" w:type="dxa"/>
            </w:tcMar>
            <w:hideMark/>
          </w:tcPr>
          <w:p w14:paraId="4EA66E09" w14:textId="77777777" w:rsidR="007279DC"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0.640</w:t>
            </w:r>
            <w:r w:rsidRPr="00CE4F94">
              <w:rPr>
                <w:rFonts w:ascii="Calibri" w:eastAsia="Times New Roman" w:hAnsi="Calibri" w:cs="Calibri"/>
                <w:color w:val="000000" w:themeColor="text1"/>
                <w:kern w:val="0"/>
                <w:sz w:val="21"/>
                <w:szCs w:val="21"/>
                <w:vertAlign w:val="superscript"/>
                <w14:ligatures w14:val="none"/>
              </w:rPr>
              <w:t>**</w:t>
            </w:r>
            <w:r w:rsidRPr="00CE4F94">
              <w:rPr>
                <w:rFonts w:ascii="Calibri" w:eastAsia="Times New Roman" w:hAnsi="Calibri" w:cs="Calibri"/>
                <w:color w:val="000000" w:themeColor="text1"/>
                <w:kern w:val="0"/>
                <w:sz w:val="21"/>
                <w:szCs w:val="21"/>
                <w14:ligatures w14:val="none"/>
              </w:rPr>
              <w:t xml:space="preserve"> </w:t>
            </w:r>
          </w:p>
          <w:p w14:paraId="17685C32" w14:textId="1ADDEBA9" w:rsidR="007D6BA0"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(4360)</w:t>
            </w:r>
          </w:p>
        </w:tc>
        <w:tc>
          <w:tcPr>
            <w:tcW w:w="1459" w:type="dxa"/>
            <w:tcBorders>
              <w:bottom w:val="single" w:sz="12" w:space="0" w:color="auto"/>
            </w:tcBorders>
            <w:noWrap/>
            <w:tcMar>
              <w:left w:w="0" w:type="dxa"/>
              <w:right w:w="0" w:type="dxa"/>
            </w:tcMar>
            <w:hideMark/>
          </w:tcPr>
          <w:p w14:paraId="19A5A044" w14:textId="77777777" w:rsidR="007D6BA0" w:rsidRPr="00CE4F94" w:rsidRDefault="007D6BA0" w:rsidP="007D6BA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b/>
                <w:bCs/>
                <w:color w:val="000000" w:themeColor="text1"/>
                <w:kern w:val="0"/>
                <w:sz w:val="21"/>
                <w:szCs w:val="21"/>
                <w14:ligatures w14:val="none"/>
              </w:rPr>
              <w:t>1.000</w:t>
            </w:r>
          </w:p>
          <w:p w14:paraId="020209BA" w14:textId="299CFE02" w:rsidR="007D6BA0" w:rsidRPr="00CE4F94" w:rsidRDefault="007D6BA0" w:rsidP="007D6BA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w:t>
            </w:r>
            <w:r w:rsidR="007279DC" w:rsidRPr="00CE4F94">
              <w:rPr>
                <w:rFonts w:ascii="Calibri" w:eastAsia="Times New Roman" w:hAnsi="Calibri" w:cs="Calibri"/>
                <w:color w:val="000000" w:themeColor="text1"/>
                <w:kern w:val="0"/>
                <w:sz w:val="21"/>
                <w:szCs w:val="21"/>
                <w14:ligatures w14:val="none"/>
              </w:rPr>
              <w:t>73</w:t>
            </w:r>
            <w:r w:rsidRPr="00CE4F94">
              <w:rPr>
                <w:rFonts w:ascii="Calibri" w:eastAsia="Times New Roman" w:hAnsi="Calibri" w:cs="Calibri"/>
                <w:color w:val="000000" w:themeColor="text1"/>
                <w:kern w:val="0"/>
                <w:sz w:val="21"/>
                <w:szCs w:val="21"/>
                <w14:ligatures w14:val="none"/>
              </w:rPr>
              <w:t>)</w:t>
            </w:r>
          </w:p>
        </w:tc>
      </w:tr>
      <w:tr w:rsidR="002076CE" w:rsidRPr="00CE4F94" w14:paraId="6E58F3DA" w14:textId="77777777" w:rsidTr="00693694">
        <w:trPr>
          <w:trHeight w:val="353"/>
        </w:trPr>
        <w:tc>
          <w:tcPr>
            <w:tcW w:w="9212" w:type="dxa"/>
            <w:gridSpan w:val="6"/>
            <w:tcBorders>
              <w:top w:val="single" w:sz="12" w:space="0" w:color="auto"/>
            </w:tcBorders>
            <w:tcMar>
              <w:left w:w="0" w:type="dxa"/>
              <w:right w:w="0" w:type="dxa"/>
            </w:tcMar>
          </w:tcPr>
          <w:p w14:paraId="4B2C66E7" w14:textId="103C20C1" w:rsidR="007D6BA0" w:rsidRDefault="007D6BA0" w:rsidP="007D6BA0">
            <w:pPr>
              <w:spacing w:after="0" w:line="240" w:lineRule="auto"/>
              <w:rPr>
                <w:rFonts w:ascii="Calibri" w:hAnsi="Calibri" w:cs="Calibri"/>
                <w:color w:val="000000" w:themeColor="text1"/>
                <w:kern w:val="0"/>
                <w:sz w:val="19"/>
                <w:szCs w:val="19"/>
                <w14:ligatures w14:val="none"/>
              </w:rPr>
            </w:pPr>
            <w:r w:rsidRPr="00CE4F94">
              <w:rPr>
                <w:rFonts w:ascii="Calibri" w:eastAsia="DengXian" w:hAnsi="Calibri" w:cs="Calibri"/>
                <w:i/>
                <w:iCs/>
                <w:color w:val="000000" w:themeColor="text1"/>
                <w:kern w:val="0"/>
                <w:sz w:val="19"/>
                <w:szCs w:val="19"/>
                <w14:ligatures w14:val="none"/>
              </w:rPr>
              <w:t>Note</w:t>
            </w:r>
            <w:r w:rsidR="00CE4F94">
              <w:rPr>
                <w:rFonts w:ascii="Calibri" w:eastAsia="DengXian" w:hAnsi="Calibri" w:cs="Calibri" w:hint="eastAsia"/>
                <w:i/>
                <w:iCs/>
                <w:color w:val="000000" w:themeColor="text1"/>
                <w:kern w:val="0"/>
                <w:sz w:val="19"/>
                <w:szCs w:val="19"/>
                <w14:ligatures w14:val="none"/>
              </w:rPr>
              <w:t>.</w:t>
            </w:r>
            <w:r w:rsidR="004F5747" w:rsidRPr="00CE4F94">
              <w:rPr>
                <w:rFonts w:ascii="Calibri" w:eastAsia="DengXian" w:hAnsi="Calibri" w:cs="Calibri"/>
                <w:color w:val="000000" w:themeColor="text1"/>
                <w:kern w:val="0"/>
                <w:sz w:val="19"/>
                <w:szCs w:val="19"/>
                <w14:ligatures w14:val="none"/>
              </w:rPr>
              <w:t xml:space="preserve"> </w:t>
            </w:r>
            <w:proofErr w:type="spellStart"/>
            <w:r w:rsidR="004F5747" w:rsidRPr="00CE4F94">
              <w:rPr>
                <w:rFonts w:ascii="Calibri" w:eastAsia="Times New Roman" w:hAnsi="Calibri" w:cs="Calibri"/>
                <w:color w:val="000000" w:themeColor="text1"/>
                <w:kern w:val="0"/>
                <w:sz w:val="19"/>
                <w:szCs w:val="19"/>
                <w14:ligatures w14:val="none"/>
              </w:rPr>
              <w:t>E</w:t>
            </w:r>
            <w:r w:rsidR="00F12E73" w:rsidRPr="00CE4F94">
              <w:rPr>
                <w:rFonts w:ascii="Calibri" w:hAnsi="Calibri" w:cs="Calibri"/>
                <w:color w:val="000000" w:themeColor="text1"/>
                <w:kern w:val="0"/>
                <w:sz w:val="19"/>
                <w:szCs w:val="19"/>
                <w14:ligatures w14:val="none"/>
              </w:rPr>
              <w:t>m</w:t>
            </w:r>
            <w:r w:rsidR="004F5747" w:rsidRPr="00CE4F94">
              <w:rPr>
                <w:rFonts w:ascii="Calibri" w:eastAsia="Times New Roman" w:hAnsi="Calibri" w:cs="Calibri"/>
                <w:color w:val="000000" w:themeColor="text1"/>
                <w:kern w:val="0"/>
                <w:sz w:val="19"/>
                <w:szCs w:val="19"/>
                <w14:ligatures w14:val="none"/>
              </w:rPr>
              <w:t>F</w:t>
            </w:r>
            <w:proofErr w:type="spellEnd"/>
            <w:r w:rsidR="004F5747" w:rsidRPr="00CE4F94">
              <w:rPr>
                <w:rFonts w:ascii="Calibri" w:eastAsia="Times New Roman" w:hAnsi="Calibri" w:cs="Calibri"/>
                <w:color w:val="000000" w:themeColor="text1"/>
                <w:kern w:val="0"/>
                <w:sz w:val="19"/>
                <w:szCs w:val="19"/>
                <w14:ligatures w14:val="none"/>
              </w:rPr>
              <w:t xml:space="preserve"> </w:t>
            </w:r>
            <w:r w:rsidRPr="00CE4F94">
              <w:rPr>
                <w:rFonts w:ascii="Calibri" w:hAnsi="Calibri" w:cs="Calibri"/>
                <w:color w:val="000000" w:themeColor="text1"/>
                <w:kern w:val="0"/>
                <w:sz w:val="19"/>
                <w:szCs w:val="19"/>
                <w14:ligatures w14:val="none"/>
              </w:rPr>
              <w:t>=</w:t>
            </w:r>
            <w:r w:rsidR="004F5747" w:rsidRPr="00CE4F94">
              <w:rPr>
                <w:rFonts w:ascii="Calibri" w:hAnsi="Calibri" w:cs="Calibri"/>
                <w:color w:val="000000" w:themeColor="text1"/>
                <w:kern w:val="0"/>
                <w:sz w:val="19"/>
                <w:szCs w:val="19"/>
                <w14:ligatures w14:val="none"/>
              </w:rPr>
              <w:t xml:space="preserve"> </w:t>
            </w:r>
            <w:r w:rsidR="004F5747" w:rsidRPr="00CE4F94">
              <w:rPr>
                <w:rFonts w:ascii="Calibri" w:eastAsia="Times New Roman" w:hAnsi="Calibri" w:cs="Calibri"/>
                <w:color w:val="000000" w:themeColor="text1"/>
                <w:kern w:val="0"/>
                <w:sz w:val="19"/>
                <w:szCs w:val="19"/>
                <w14:ligatures w14:val="none"/>
              </w:rPr>
              <w:t>Emotional Functioning</w:t>
            </w:r>
            <w:r w:rsidRPr="00CE4F94">
              <w:rPr>
                <w:rFonts w:ascii="Calibri" w:hAnsi="Calibri" w:cs="Calibri"/>
                <w:color w:val="000000" w:themeColor="text1"/>
                <w:kern w:val="0"/>
                <w:sz w:val="19"/>
                <w:szCs w:val="19"/>
                <w14:ligatures w14:val="none"/>
              </w:rPr>
              <w:t>.</w:t>
            </w:r>
            <w:r w:rsidR="004F5747" w:rsidRPr="00CE4F94">
              <w:rPr>
                <w:rFonts w:ascii="Calibri" w:hAnsi="Calibri" w:cs="Calibri"/>
                <w:color w:val="000000" w:themeColor="text1"/>
                <w:kern w:val="0"/>
                <w:sz w:val="19"/>
                <w:szCs w:val="19"/>
                <w14:ligatures w14:val="none"/>
              </w:rPr>
              <w:t xml:space="preserve"> </w:t>
            </w:r>
            <w:r w:rsidRPr="00CE4F94">
              <w:rPr>
                <w:rFonts w:ascii="Calibri" w:eastAsia="Times New Roman" w:hAnsi="Calibri" w:cs="Calibri"/>
                <w:color w:val="000000" w:themeColor="text1"/>
                <w:kern w:val="0"/>
                <w:sz w:val="19"/>
                <w:szCs w:val="19"/>
                <w14:ligatures w14:val="none"/>
              </w:rPr>
              <w:t>All Pearson correlation coefficients</w:t>
            </w:r>
            <w:r w:rsidRPr="00CE4F94">
              <w:rPr>
                <w:rFonts w:ascii="Calibri" w:hAnsi="Calibri" w:cs="Calibri"/>
                <w:color w:val="000000" w:themeColor="text1"/>
                <w:kern w:val="0"/>
                <w:sz w:val="19"/>
                <w:szCs w:val="19"/>
                <w14:ligatures w14:val="none"/>
              </w:rPr>
              <w:t xml:space="preserve">. </w:t>
            </w:r>
            <w:r w:rsidRPr="00CE4F94">
              <w:rPr>
                <w:rFonts w:ascii="Calibri" w:eastAsia="Times New Roman" w:hAnsi="Calibri" w:cs="Calibri"/>
                <w:color w:val="000000" w:themeColor="text1"/>
                <w:kern w:val="0"/>
                <w:sz w:val="19"/>
                <w:szCs w:val="19"/>
                <w14:ligatures w14:val="none"/>
              </w:rPr>
              <w:t>Figures in brackets indicate paired cases</w:t>
            </w:r>
            <w:r w:rsidR="00B41ADE" w:rsidRPr="00CE4F94">
              <w:rPr>
                <w:rFonts w:ascii="Calibri" w:hAnsi="Calibri" w:cs="Calibri"/>
                <w:color w:val="000000" w:themeColor="text1"/>
                <w:kern w:val="0"/>
                <w:sz w:val="19"/>
                <w:szCs w:val="19"/>
                <w14:ligatures w14:val="none"/>
              </w:rPr>
              <w:t>.</w:t>
            </w:r>
          </w:p>
          <w:p w14:paraId="1AAA8EA1" w14:textId="60D6CAB4" w:rsidR="002D20C5" w:rsidRPr="00CE4F94" w:rsidRDefault="002D20C5" w:rsidP="007D6BA0">
            <w:pPr>
              <w:spacing w:after="0" w:line="240" w:lineRule="auto"/>
              <w:rPr>
                <w:rFonts w:ascii="Calibri" w:hAnsi="Calibri" w:cs="Calibri"/>
                <w:color w:val="000000" w:themeColor="text1"/>
                <w:kern w:val="0"/>
                <w:sz w:val="19"/>
                <w:szCs w:val="19"/>
                <w14:ligatures w14:val="none"/>
              </w:rPr>
            </w:pPr>
            <w:r w:rsidRPr="002D20C5">
              <w:rPr>
                <w:rFonts w:ascii="Calibri" w:hAnsi="Calibri" w:cs="Calibri"/>
                <w:color w:val="000000" w:themeColor="text1"/>
                <w:kern w:val="0"/>
                <w:sz w:val="19"/>
                <w:szCs w:val="19"/>
                <w14:ligatures w14:val="none"/>
              </w:rPr>
              <w:t>Missing values were handled using listwise (casewise) deletion.</w:t>
            </w:r>
          </w:p>
          <w:p w14:paraId="01748683" w14:textId="6BE79519" w:rsidR="007D6BA0" w:rsidRPr="00CE4F94" w:rsidRDefault="007D6BA0" w:rsidP="007D6BA0">
            <w:pPr>
              <w:spacing w:after="0" w:line="240" w:lineRule="auto"/>
              <w:rPr>
                <w:rFonts w:ascii="Calibri" w:hAnsi="Calibri" w:cs="Calibri"/>
                <w:b/>
                <w:bCs/>
                <w:color w:val="000000" w:themeColor="text1"/>
                <w:kern w:val="0"/>
                <w:sz w:val="21"/>
                <w:szCs w:val="21"/>
                <w14:ligatures w14:val="none"/>
              </w:rPr>
            </w:pPr>
            <w:r w:rsidRPr="00CE4F94">
              <w:rPr>
                <w:rFonts w:ascii="Calibri" w:eastAsia="Times New Roman" w:hAnsi="Calibri" w:cs="Calibri"/>
                <w:color w:val="000000" w:themeColor="text1"/>
                <w:kern w:val="0"/>
                <w:sz w:val="19"/>
                <w:szCs w:val="19"/>
                <w:vertAlign w:val="superscript"/>
                <w14:ligatures w14:val="none"/>
              </w:rPr>
              <w:t>**</w:t>
            </w:r>
            <w:r w:rsidRPr="00CE4F94">
              <w:rPr>
                <w:rFonts w:ascii="Calibri" w:hAnsi="Calibri" w:cs="Calibri"/>
                <w:color w:val="000000" w:themeColor="text1"/>
                <w:kern w:val="0"/>
                <w:sz w:val="19"/>
                <w:szCs w:val="19"/>
                <w:vertAlign w:val="superscript"/>
                <w14:ligatures w14:val="none"/>
              </w:rPr>
              <w:t xml:space="preserve"> </w:t>
            </w:r>
            <w:r w:rsidRPr="00CE4F94">
              <w:rPr>
                <w:rFonts w:ascii="Calibri" w:eastAsia="Times New Roman" w:hAnsi="Calibri" w:cs="Calibri"/>
                <w:i/>
                <w:iCs/>
                <w:color w:val="000000" w:themeColor="text1"/>
                <w:kern w:val="0"/>
                <w:sz w:val="19"/>
                <w:szCs w:val="19"/>
                <w14:ligatures w14:val="none"/>
              </w:rPr>
              <w:t>p</w:t>
            </w:r>
            <w:r w:rsidRPr="00CE4F94">
              <w:rPr>
                <w:rFonts w:ascii="Calibri" w:eastAsia="Times New Roman" w:hAnsi="Calibri" w:cs="Calibri"/>
                <w:color w:val="000000" w:themeColor="text1"/>
                <w:kern w:val="0"/>
                <w:sz w:val="19"/>
                <w:szCs w:val="19"/>
                <w14:ligatures w14:val="none"/>
              </w:rPr>
              <w:t xml:space="preserve"> &lt; 0.01</w:t>
            </w:r>
            <w:r w:rsidR="00091CF8" w:rsidRPr="00CE4F94">
              <w:rPr>
                <w:rFonts w:ascii="Calibri" w:hAnsi="Calibri" w:cs="Calibri"/>
                <w:color w:val="000000" w:themeColor="text1"/>
                <w:kern w:val="0"/>
                <w:sz w:val="19"/>
                <w:szCs w:val="19"/>
                <w14:ligatures w14:val="none"/>
              </w:rPr>
              <w:t>.</w:t>
            </w:r>
          </w:p>
        </w:tc>
      </w:tr>
      <w:bookmarkEnd w:id="36"/>
    </w:tbl>
    <w:p w14:paraId="492B6EF0" w14:textId="77777777" w:rsidR="007D6BA0" w:rsidRPr="002076CE" w:rsidRDefault="007D6BA0" w:rsidP="00093255">
      <w:pPr>
        <w:spacing w:after="0" w:line="480" w:lineRule="auto"/>
        <w:rPr>
          <w:rFonts w:ascii="Times New Roman" w:hAnsi="Times New Roman" w:cs="Times New Roman"/>
          <w:color w:val="000000" w:themeColor="text1"/>
          <w:sz w:val="24"/>
          <w:szCs w:val="24"/>
        </w:rPr>
        <w:sectPr w:rsidR="007D6BA0" w:rsidRPr="002076CE" w:rsidSect="00DB21D5">
          <w:pgSz w:w="11906" w:h="16838" w:code="9"/>
          <w:pgMar w:top="1440" w:right="1440" w:bottom="1440" w:left="1440" w:header="720" w:footer="720" w:gutter="0"/>
          <w:cols w:space="720"/>
          <w:docGrid w:linePitch="360"/>
        </w:sectPr>
      </w:pPr>
    </w:p>
    <w:tbl>
      <w:tblPr>
        <w:tblpPr w:leftFromText="181" w:rightFromText="181" w:vertAnchor="page" w:horzAnchor="margin" w:tblpXSpec="center" w:tblpY="1419"/>
        <w:tblW w:w="5331" w:type="pct"/>
        <w:tblCellMar>
          <w:left w:w="0" w:type="dxa"/>
          <w:right w:w="0" w:type="dxa"/>
        </w:tblCellMar>
        <w:tblLook w:val="04A0" w:firstRow="1" w:lastRow="0" w:firstColumn="1" w:lastColumn="0" w:noHBand="0" w:noVBand="1"/>
      </w:tblPr>
      <w:tblGrid>
        <w:gridCol w:w="2011"/>
        <w:gridCol w:w="1522"/>
        <w:gridCol w:w="1521"/>
        <w:gridCol w:w="1521"/>
        <w:gridCol w:w="1521"/>
        <w:gridCol w:w="1528"/>
      </w:tblGrid>
      <w:tr w:rsidR="002076CE" w:rsidRPr="00CE4F94" w14:paraId="1FEBEC34" w14:textId="77777777" w:rsidTr="00693694">
        <w:trPr>
          <w:trHeight w:val="20"/>
        </w:trPr>
        <w:tc>
          <w:tcPr>
            <w:tcW w:w="9212" w:type="dxa"/>
            <w:gridSpan w:val="6"/>
            <w:tcBorders>
              <w:bottom w:val="single" w:sz="12" w:space="0" w:color="auto"/>
            </w:tcBorders>
            <w:tcMar>
              <w:left w:w="0" w:type="dxa"/>
              <w:right w:w="0" w:type="dxa"/>
            </w:tcMar>
          </w:tcPr>
          <w:p w14:paraId="0CF4A1B2" w14:textId="139FFDDD" w:rsidR="007D6BA0" w:rsidRPr="00CE4F94" w:rsidRDefault="007D6BA0" w:rsidP="007D6BA0">
            <w:pPr>
              <w:spacing w:after="0" w:line="240" w:lineRule="auto"/>
              <w:rPr>
                <w:rFonts w:ascii="Calibri" w:hAnsi="Calibri" w:cs="Calibri"/>
                <w:b/>
                <w:bCs/>
                <w:color w:val="000000" w:themeColor="text1"/>
                <w:kern w:val="0"/>
                <w:sz w:val="21"/>
                <w:szCs w:val="21"/>
                <w14:ligatures w14:val="none"/>
              </w:rPr>
            </w:pPr>
            <w:bookmarkStart w:id="37" w:name="_Hlk174478456"/>
            <w:r w:rsidRPr="00CE4F94">
              <w:rPr>
                <w:rFonts w:ascii="Calibri" w:eastAsia="Times New Roman" w:hAnsi="Calibri" w:cs="Calibri"/>
                <w:b/>
                <w:bCs/>
                <w:color w:val="000000" w:themeColor="text1"/>
                <w:kern w:val="0"/>
                <w:sz w:val="21"/>
                <w:szCs w:val="21"/>
                <w14:ligatures w14:val="none"/>
              </w:rPr>
              <w:lastRenderedPageBreak/>
              <w:t>Table</w:t>
            </w:r>
            <w:r w:rsidRPr="00CE4F94">
              <w:rPr>
                <w:rFonts w:ascii="Calibri" w:hAnsi="Calibri" w:cs="Calibri"/>
                <w:b/>
                <w:bCs/>
                <w:color w:val="000000" w:themeColor="text1"/>
                <w:kern w:val="0"/>
                <w:sz w:val="21"/>
                <w:szCs w:val="21"/>
                <w14:ligatures w14:val="none"/>
              </w:rPr>
              <w:t xml:space="preserve"> </w:t>
            </w:r>
            <w:r w:rsidRPr="00CE4F94">
              <w:rPr>
                <w:rFonts w:ascii="Calibri" w:eastAsia="Times New Roman" w:hAnsi="Calibri" w:cs="Calibri"/>
                <w:b/>
                <w:bCs/>
                <w:color w:val="000000" w:themeColor="text1"/>
                <w:kern w:val="0"/>
                <w:sz w:val="21"/>
                <w:szCs w:val="21"/>
                <w14:ligatures w14:val="none"/>
              </w:rPr>
              <w:t>A</w:t>
            </w:r>
            <w:r w:rsidR="007F3B45" w:rsidRPr="00CE4F94">
              <w:rPr>
                <w:rFonts w:ascii="Calibri" w:hAnsi="Calibri" w:cs="Calibri"/>
                <w:b/>
                <w:bCs/>
                <w:color w:val="000000" w:themeColor="text1"/>
                <w:kern w:val="0"/>
                <w:sz w:val="21"/>
                <w:szCs w:val="21"/>
                <w14:ligatures w14:val="none"/>
              </w:rPr>
              <w:t>1</w:t>
            </w:r>
            <w:r w:rsidR="0077054D" w:rsidRPr="00CE4F94">
              <w:rPr>
                <w:rFonts w:ascii="Calibri" w:hAnsi="Calibri" w:cs="Calibri"/>
                <w:b/>
                <w:bCs/>
                <w:color w:val="000000" w:themeColor="text1"/>
                <w:kern w:val="0"/>
                <w:sz w:val="21"/>
                <w:szCs w:val="21"/>
                <w14:ligatures w14:val="none"/>
              </w:rPr>
              <w:t>7</w:t>
            </w:r>
            <w:r w:rsidRPr="00CE4F94">
              <w:rPr>
                <w:rFonts w:ascii="Calibri" w:hAnsi="Calibri" w:cs="Calibri"/>
                <w:b/>
                <w:bCs/>
                <w:color w:val="000000" w:themeColor="text1"/>
                <w:kern w:val="0"/>
                <w:sz w:val="21"/>
                <w:szCs w:val="21"/>
                <w14:ligatures w14:val="none"/>
              </w:rPr>
              <w:t xml:space="preserve"> </w:t>
            </w:r>
            <w:r w:rsidRPr="00CE4F94">
              <w:rPr>
                <w:rFonts w:ascii="Calibri" w:eastAsia="Times New Roman" w:hAnsi="Calibri" w:cs="Calibri"/>
                <w:color w:val="000000" w:themeColor="text1"/>
                <w:kern w:val="0"/>
                <w:sz w:val="21"/>
                <w:szCs w:val="21"/>
                <w14:ligatures w14:val="none"/>
              </w:rPr>
              <w:t>Item correlation matrix of the</w:t>
            </w:r>
            <w:r w:rsidRPr="00CE4F94">
              <w:rPr>
                <w:rFonts w:ascii="Calibri" w:hAnsi="Calibri" w:cs="Calibri"/>
                <w:color w:val="000000" w:themeColor="text1"/>
                <w:kern w:val="0"/>
                <w:sz w:val="21"/>
                <w:szCs w:val="21"/>
                <w14:ligatures w14:val="none"/>
              </w:rPr>
              <w:t xml:space="preserve"> </w:t>
            </w:r>
            <w:r w:rsidR="007279DC" w:rsidRPr="00CE4F94">
              <w:rPr>
                <w:rFonts w:ascii="Calibri" w:eastAsia="Times New Roman" w:hAnsi="Calibri" w:cs="Calibri"/>
                <w:color w:val="000000" w:themeColor="text1"/>
                <w:kern w:val="0"/>
                <w:sz w:val="21"/>
                <w:szCs w:val="21"/>
                <w14:ligatures w14:val="none"/>
              </w:rPr>
              <w:t>Social Functioning</w:t>
            </w:r>
            <w:r w:rsidR="00D5604C">
              <w:rPr>
                <w:rFonts w:ascii="Calibri" w:hAnsi="Calibri" w:cs="Calibri" w:hint="eastAsia"/>
                <w:color w:val="000000" w:themeColor="text1"/>
                <w:kern w:val="0"/>
                <w:sz w:val="21"/>
                <w:szCs w:val="21"/>
                <w14:ligatures w14:val="none"/>
              </w:rPr>
              <w:t xml:space="preserve"> </w:t>
            </w:r>
            <w:r w:rsidR="00D5604C" w:rsidRPr="00D5604C">
              <w:rPr>
                <w:rFonts w:ascii="Calibri" w:eastAsia="Times New Roman" w:hAnsi="Calibri" w:cs="Calibri"/>
                <w:color w:val="000000" w:themeColor="text1"/>
                <w:kern w:val="0"/>
                <w:sz w:val="21"/>
                <w:szCs w:val="21"/>
                <w14:ligatures w14:val="none"/>
              </w:rPr>
              <w:t xml:space="preserve">subscale </w:t>
            </w:r>
            <w:r w:rsidRPr="00CE4F94">
              <w:rPr>
                <w:rFonts w:ascii="Calibri" w:eastAsia="Times New Roman" w:hAnsi="Calibri" w:cs="Calibri"/>
                <w:color w:val="000000" w:themeColor="text1"/>
                <w:kern w:val="0"/>
                <w:sz w:val="21"/>
                <w:szCs w:val="21"/>
                <w14:ligatures w14:val="none"/>
              </w:rPr>
              <w:t xml:space="preserve"> </w:t>
            </w:r>
            <w:r w:rsidRPr="00CE4F94">
              <w:rPr>
                <w:rFonts w:ascii="Calibri" w:eastAsia="Times New Roman" w:hAnsi="Calibri" w:cs="Calibri"/>
                <w:b/>
                <w:bCs/>
                <w:color w:val="000000" w:themeColor="text1"/>
                <w:kern w:val="0"/>
                <w:sz w:val="21"/>
                <w:szCs w:val="21"/>
                <w14:ligatures w14:val="none"/>
              </w:rPr>
              <w:t xml:space="preserve">  </w:t>
            </w:r>
          </w:p>
        </w:tc>
      </w:tr>
      <w:tr w:rsidR="002076CE" w:rsidRPr="00CE4F94" w14:paraId="06D6330E" w14:textId="77777777" w:rsidTr="00693694">
        <w:trPr>
          <w:trHeight w:val="20"/>
        </w:trPr>
        <w:tc>
          <w:tcPr>
            <w:tcW w:w="1941" w:type="dxa"/>
            <w:tcBorders>
              <w:top w:val="single" w:sz="12" w:space="0" w:color="auto"/>
              <w:bottom w:val="single" w:sz="8" w:space="0" w:color="auto"/>
            </w:tcBorders>
            <w:tcMar>
              <w:left w:w="0" w:type="dxa"/>
              <w:right w:w="0" w:type="dxa"/>
            </w:tcMar>
            <w:hideMark/>
          </w:tcPr>
          <w:p w14:paraId="38D145C2" w14:textId="77777777" w:rsidR="007D6BA0" w:rsidRPr="00CE4F94" w:rsidRDefault="007D6BA0"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 </w:t>
            </w:r>
          </w:p>
        </w:tc>
        <w:tc>
          <w:tcPr>
            <w:tcW w:w="1453" w:type="dxa"/>
            <w:tcBorders>
              <w:top w:val="single" w:sz="12" w:space="0" w:color="auto"/>
              <w:bottom w:val="single" w:sz="8" w:space="0" w:color="auto"/>
            </w:tcBorders>
            <w:tcMar>
              <w:left w:w="0" w:type="dxa"/>
              <w:right w:w="0" w:type="dxa"/>
            </w:tcMar>
            <w:hideMark/>
          </w:tcPr>
          <w:p w14:paraId="4F6DE62A" w14:textId="30CABE70" w:rsidR="007D6BA0"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hAnsi="Calibri" w:cs="Calibri"/>
                <w:color w:val="000000" w:themeColor="text1"/>
                <w:kern w:val="0"/>
                <w:sz w:val="21"/>
                <w:szCs w:val="21"/>
                <w14:ligatures w14:val="none"/>
              </w:rPr>
              <w:t>S</w:t>
            </w:r>
            <w:r w:rsidR="00F12E73" w:rsidRPr="00CE4F94">
              <w:rPr>
                <w:rFonts w:ascii="Calibri" w:hAnsi="Calibri" w:cs="Calibri"/>
                <w:color w:val="000000" w:themeColor="text1"/>
                <w:kern w:val="0"/>
                <w:sz w:val="21"/>
                <w:szCs w:val="21"/>
                <w14:ligatures w14:val="none"/>
              </w:rPr>
              <w:t>o</w:t>
            </w:r>
            <w:r w:rsidRPr="00CE4F94">
              <w:rPr>
                <w:rFonts w:ascii="Calibri" w:hAnsi="Calibri" w:cs="Calibri"/>
                <w:color w:val="000000" w:themeColor="text1"/>
                <w:kern w:val="0"/>
                <w:sz w:val="21"/>
                <w:szCs w:val="21"/>
                <w14:ligatures w14:val="none"/>
              </w:rPr>
              <w:t>F</w:t>
            </w:r>
            <w:r w:rsidR="007D6BA0" w:rsidRPr="00CE4F94">
              <w:rPr>
                <w:rFonts w:ascii="Calibri" w:eastAsia="Times New Roman" w:hAnsi="Calibri" w:cs="Calibri"/>
                <w:color w:val="000000" w:themeColor="text1"/>
                <w:kern w:val="0"/>
                <w:sz w:val="21"/>
                <w:szCs w:val="21"/>
                <w14:ligatures w14:val="none"/>
              </w:rPr>
              <w:t>-01</w:t>
            </w:r>
          </w:p>
        </w:tc>
        <w:tc>
          <w:tcPr>
            <w:tcW w:w="1453" w:type="dxa"/>
            <w:tcBorders>
              <w:top w:val="single" w:sz="12" w:space="0" w:color="auto"/>
              <w:bottom w:val="single" w:sz="8" w:space="0" w:color="auto"/>
            </w:tcBorders>
            <w:tcMar>
              <w:left w:w="0" w:type="dxa"/>
              <w:right w:w="0" w:type="dxa"/>
            </w:tcMar>
            <w:hideMark/>
          </w:tcPr>
          <w:p w14:paraId="4623A60F" w14:textId="189A2969" w:rsidR="007D6BA0"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hAnsi="Calibri" w:cs="Calibri"/>
                <w:color w:val="000000" w:themeColor="text1"/>
                <w:kern w:val="0"/>
                <w:sz w:val="21"/>
                <w:szCs w:val="21"/>
                <w14:ligatures w14:val="none"/>
              </w:rPr>
              <w:t>S</w:t>
            </w:r>
            <w:r w:rsidR="00F12E73" w:rsidRPr="00CE4F94">
              <w:rPr>
                <w:rFonts w:ascii="Calibri" w:hAnsi="Calibri" w:cs="Calibri"/>
                <w:color w:val="000000" w:themeColor="text1"/>
                <w:kern w:val="0"/>
                <w:sz w:val="21"/>
                <w:szCs w:val="21"/>
                <w14:ligatures w14:val="none"/>
              </w:rPr>
              <w:t>o</w:t>
            </w:r>
            <w:r w:rsidRPr="00CE4F94">
              <w:rPr>
                <w:rFonts w:ascii="Calibri" w:hAnsi="Calibri" w:cs="Calibri"/>
                <w:color w:val="000000" w:themeColor="text1"/>
                <w:kern w:val="0"/>
                <w:sz w:val="21"/>
                <w:szCs w:val="21"/>
                <w14:ligatures w14:val="none"/>
              </w:rPr>
              <w:t>F</w:t>
            </w:r>
            <w:r w:rsidR="007D6BA0" w:rsidRPr="00CE4F94">
              <w:rPr>
                <w:rFonts w:ascii="Calibri" w:eastAsia="Times New Roman" w:hAnsi="Calibri" w:cs="Calibri"/>
                <w:color w:val="000000" w:themeColor="text1"/>
                <w:kern w:val="0"/>
                <w:sz w:val="21"/>
                <w:szCs w:val="21"/>
                <w14:ligatures w14:val="none"/>
              </w:rPr>
              <w:t>-0</w:t>
            </w:r>
            <w:r w:rsidR="007D6BA0" w:rsidRPr="00CE4F94">
              <w:rPr>
                <w:rFonts w:ascii="Calibri" w:hAnsi="Calibri" w:cs="Calibri"/>
                <w:color w:val="000000" w:themeColor="text1"/>
                <w:kern w:val="0"/>
                <w:sz w:val="21"/>
                <w:szCs w:val="21"/>
                <w14:ligatures w14:val="none"/>
              </w:rPr>
              <w:t>2</w:t>
            </w:r>
          </w:p>
        </w:tc>
        <w:tc>
          <w:tcPr>
            <w:tcW w:w="1453" w:type="dxa"/>
            <w:tcBorders>
              <w:top w:val="single" w:sz="12" w:space="0" w:color="auto"/>
              <w:bottom w:val="single" w:sz="8" w:space="0" w:color="auto"/>
            </w:tcBorders>
            <w:tcMar>
              <w:left w:w="0" w:type="dxa"/>
              <w:right w:w="0" w:type="dxa"/>
            </w:tcMar>
            <w:hideMark/>
          </w:tcPr>
          <w:p w14:paraId="60A66E41" w14:textId="664A9D89" w:rsidR="007D6BA0"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hAnsi="Calibri" w:cs="Calibri"/>
                <w:color w:val="000000" w:themeColor="text1"/>
                <w:kern w:val="0"/>
                <w:sz w:val="21"/>
                <w:szCs w:val="21"/>
                <w14:ligatures w14:val="none"/>
              </w:rPr>
              <w:t>S</w:t>
            </w:r>
            <w:r w:rsidR="00F12E73" w:rsidRPr="00CE4F94">
              <w:rPr>
                <w:rFonts w:ascii="Calibri" w:hAnsi="Calibri" w:cs="Calibri"/>
                <w:color w:val="000000" w:themeColor="text1"/>
                <w:kern w:val="0"/>
                <w:sz w:val="21"/>
                <w:szCs w:val="21"/>
                <w14:ligatures w14:val="none"/>
              </w:rPr>
              <w:t>o</w:t>
            </w:r>
            <w:r w:rsidRPr="00CE4F94">
              <w:rPr>
                <w:rFonts w:ascii="Calibri" w:hAnsi="Calibri" w:cs="Calibri"/>
                <w:color w:val="000000" w:themeColor="text1"/>
                <w:kern w:val="0"/>
                <w:sz w:val="21"/>
                <w:szCs w:val="21"/>
                <w14:ligatures w14:val="none"/>
              </w:rPr>
              <w:t>F</w:t>
            </w:r>
            <w:r w:rsidR="007D6BA0" w:rsidRPr="00CE4F94">
              <w:rPr>
                <w:rFonts w:ascii="Calibri" w:eastAsia="Times New Roman" w:hAnsi="Calibri" w:cs="Calibri"/>
                <w:color w:val="000000" w:themeColor="text1"/>
                <w:kern w:val="0"/>
                <w:sz w:val="21"/>
                <w:szCs w:val="21"/>
                <w14:ligatures w14:val="none"/>
              </w:rPr>
              <w:t>-0</w:t>
            </w:r>
            <w:r w:rsidR="007D6BA0" w:rsidRPr="00CE4F94">
              <w:rPr>
                <w:rFonts w:ascii="Calibri" w:hAnsi="Calibri" w:cs="Calibri"/>
                <w:color w:val="000000" w:themeColor="text1"/>
                <w:kern w:val="0"/>
                <w:sz w:val="21"/>
                <w:szCs w:val="21"/>
                <w14:ligatures w14:val="none"/>
              </w:rPr>
              <w:t>3</w:t>
            </w:r>
          </w:p>
        </w:tc>
        <w:tc>
          <w:tcPr>
            <w:tcW w:w="1453" w:type="dxa"/>
            <w:tcBorders>
              <w:top w:val="single" w:sz="12" w:space="0" w:color="auto"/>
              <w:bottom w:val="single" w:sz="8" w:space="0" w:color="auto"/>
            </w:tcBorders>
            <w:tcMar>
              <w:left w:w="0" w:type="dxa"/>
              <w:right w:w="0" w:type="dxa"/>
            </w:tcMar>
            <w:hideMark/>
          </w:tcPr>
          <w:p w14:paraId="6BE0A786" w14:textId="74C9AD19" w:rsidR="007D6BA0"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hAnsi="Calibri" w:cs="Calibri"/>
                <w:color w:val="000000" w:themeColor="text1"/>
                <w:kern w:val="0"/>
                <w:sz w:val="21"/>
                <w:szCs w:val="21"/>
                <w14:ligatures w14:val="none"/>
              </w:rPr>
              <w:t>S</w:t>
            </w:r>
            <w:r w:rsidR="00F12E73" w:rsidRPr="00CE4F94">
              <w:rPr>
                <w:rFonts w:ascii="Calibri" w:hAnsi="Calibri" w:cs="Calibri"/>
                <w:color w:val="000000" w:themeColor="text1"/>
                <w:kern w:val="0"/>
                <w:sz w:val="21"/>
                <w:szCs w:val="21"/>
                <w14:ligatures w14:val="none"/>
              </w:rPr>
              <w:t>o</w:t>
            </w:r>
            <w:r w:rsidRPr="00CE4F94">
              <w:rPr>
                <w:rFonts w:ascii="Calibri" w:hAnsi="Calibri" w:cs="Calibri"/>
                <w:color w:val="000000" w:themeColor="text1"/>
                <w:kern w:val="0"/>
                <w:sz w:val="21"/>
                <w:szCs w:val="21"/>
                <w14:ligatures w14:val="none"/>
              </w:rPr>
              <w:t>F</w:t>
            </w:r>
            <w:r w:rsidR="007D6BA0" w:rsidRPr="00CE4F94">
              <w:rPr>
                <w:rFonts w:ascii="Calibri" w:eastAsia="Times New Roman" w:hAnsi="Calibri" w:cs="Calibri"/>
                <w:color w:val="000000" w:themeColor="text1"/>
                <w:kern w:val="0"/>
                <w:sz w:val="21"/>
                <w:szCs w:val="21"/>
                <w14:ligatures w14:val="none"/>
              </w:rPr>
              <w:t>-0</w:t>
            </w:r>
            <w:r w:rsidR="007D6BA0" w:rsidRPr="00CE4F94">
              <w:rPr>
                <w:rFonts w:ascii="Calibri" w:hAnsi="Calibri" w:cs="Calibri"/>
                <w:color w:val="000000" w:themeColor="text1"/>
                <w:kern w:val="0"/>
                <w:sz w:val="21"/>
                <w:szCs w:val="21"/>
                <w14:ligatures w14:val="none"/>
              </w:rPr>
              <w:t>4</w:t>
            </w:r>
          </w:p>
        </w:tc>
        <w:tc>
          <w:tcPr>
            <w:tcW w:w="1459" w:type="dxa"/>
            <w:tcBorders>
              <w:top w:val="single" w:sz="12" w:space="0" w:color="auto"/>
              <w:bottom w:val="single" w:sz="8" w:space="0" w:color="auto"/>
            </w:tcBorders>
            <w:tcMar>
              <w:left w:w="0" w:type="dxa"/>
              <w:right w:w="0" w:type="dxa"/>
            </w:tcMar>
            <w:hideMark/>
          </w:tcPr>
          <w:p w14:paraId="2487BFCF" w14:textId="1670BC14" w:rsidR="007D6BA0"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hAnsi="Calibri" w:cs="Calibri"/>
                <w:color w:val="000000" w:themeColor="text1"/>
                <w:kern w:val="0"/>
                <w:sz w:val="21"/>
                <w:szCs w:val="21"/>
                <w14:ligatures w14:val="none"/>
              </w:rPr>
              <w:t>S</w:t>
            </w:r>
            <w:r w:rsidR="00F12E73" w:rsidRPr="00CE4F94">
              <w:rPr>
                <w:rFonts w:ascii="Calibri" w:hAnsi="Calibri" w:cs="Calibri"/>
                <w:color w:val="000000" w:themeColor="text1"/>
                <w:kern w:val="0"/>
                <w:sz w:val="21"/>
                <w:szCs w:val="21"/>
                <w14:ligatures w14:val="none"/>
              </w:rPr>
              <w:t>o</w:t>
            </w:r>
            <w:r w:rsidRPr="00CE4F94">
              <w:rPr>
                <w:rFonts w:ascii="Calibri" w:hAnsi="Calibri" w:cs="Calibri"/>
                <w:color w:val="000000" w:themeColor="text1"/>
                <w:kern w:val="0"/>
                <w:sz w:val="21"/>
                <w:szCs w:val="21"/>
                <w14:ligatures w14:val="none"/>
              </w:rPr>
              <w:t>F</w:t>
            </w:r>
            <w:r w:rsidR="007D6BA0" w:rsidRPr="00CE4F94">
              <w:rPr>
                <w:rFonts w:ascii="Calibri" w:eastAsia="Times New Roman" w:hAnsi="Calibri" w:cs="Calibri"/>
                <w:color w:val="000000" w:themeColor="text1"/>
                <w:kern w:val="0"/>
                <w:sz w:val="21"/>
                <w:szCs w:val="21"/>
                <w14:ligatures w14:val="none"/>
              </w:rPr>
              <w:t>-0</w:t>
            </w:r>
            <w:r w:rsidR="007D6BA0" w:rsidRPr="00CE4F94">
              <w:rPr>
                <w:rFonts w:ascii="Calibri" w:hAnsi="Calibri" w:cs="Calibri"/>
                <w:color w:val="000000" w:themeColor="text1"/>
                <w:kern w:val="0"/>
                <w:sz w:val="21"/>
                <w:szCs w:val="21"/>
                <w14:ligatures w14:val="none"/>
              </w:rPr>
              <w:t>5</w:t>
            </w:r>
          </w:p>
        </w:tc>
      </w:tr>
      <w:tr w:rsidR="002076CE" w:rsidRPr="00CE4F94" w14:paraId="01F608EF" w14:textId="77777777" w:rsidTr="00693694">
        <w:trPr>
          <w:trHeight w:val="20"/>
        </w:trPr>
        <w:tc>
          <w:tcPr>
            <w:tcW w:w="1941" w:type="dxa"/>
            <w:tcBorders>
              <w:top w:val="single" w:sz="8" w:space="0" w:color="auto"/>
            </w:tcBorders>
            <w:tcMar>
              <w:left w:w="0" w:type="dxa"/>
              <w:right w:w="0" w:type="dxa"/>
            </w:tcMar>
            <w:hideMark/>
          </w:tcPr>
          <w:p w14:paraId="6271652B" w14:textId="657B23F2" w:rsidR="007D6BA0"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hAnsi="Calibri" w:cs="Calibri"/>
                <w:color w:val="000000" w:themeColor="text1"/>
                <w:kern w:val="0"/>
                <w:sz w:val="21"/>
                <w:szCs w:val="21"/>
                <w14:ligatures w14:val="none"/>
              </w:rPr>
              <w:t>S</w:t>
            </w:r>
            <w:r w:rsidR="00F12E73" w:rsidRPr="00CE4F94">
              <w:rPr>
                <w:rFonts w:ascii="Calibri" w:hAnsi="Calibri" w:cs="Calibri"/>
                <w:color w:val="000000" w:themeColor="text1"/>
                <w:kern w:val="0"/>
                <w:sz w:val="21"/>
                <w:szCs w:val="21"/>
                <w14:ligatures w14:val="none"/>
              </w:rPr>
              <w:t>o</w:t>
            </w:r>
            <w:r w:rsidRPr="00CE4F94">
              <w:rPr>
                <w:rFonts w:ascii="Calibri" w:hAnsi="Calibri" w:cs="Calibri"/>
                <w:color w:val="000000" w:themeColor="text1"/>
                <w:kern w:val="0"/>
                <w:sz w:val="21"/>
                <w:szCs w:val="21"/>
                <w14:ligatures w14:val="none"/>
              </w:rPr>
              <w:t>F</w:t>
            </w:r>
            <w:r w:rsidR="007D6BA0" w:rsidRPr="00CE4F94">
              <w:rPr>
                <w:rFonts w:ascii="Calibri" w:eastAsia="Times New Roman" w:hAnsi="Calibri" w:cs="Calibri"/>
                <w:color w:val="000000" w:themeColor="text1"/>
                <w:kern w:val="0"/>
                <w:sz w:val="21"/>
                <w:szCs w:val="21"/>
                <w14:ligatures w14:val="none"/>
              </w:rPr>
              <w:t>-01</w:t>
            </w:r>
          </w:p>
        </w:tc>
        <w:tc>
          <w:tcPr>
            <w:tcW w:w="1453" w:type="dxa"/>
            <w:tcBorders>
              <w:top w:val="single" w:sz="8" w:space="0" w:color="auto"/>
            </w:tcBorders>
            <w:noWrap/>
            <w:tcMar>
              <w:left w:w="0" w:type="dxa"/>
              <w:right w:w="0" w:type="dxa"/>
            </w:tcMar>
            <w:hideMark/>
          </w:tcPr>
          <w:p w14:paraId="33430E98" w14:textId="77777777" w:rsidR="007D6BA0" w:rsidRPr="00CE4F94" w:rsidRDefault="007D6BA0" w:rsidP="007D6BA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b/>
                <w:bCs/>
                <w:color w:val="000000" w:themeColor="text1"/>
                <w:kern w:val="0"/>
                <w:sz w:val="21"/>
                <w:szCs w:val="21"/>
                <w14:ligatures w14:val="none"/>
              </w:rPr>
              <w:t>1.000</w:t>
            </w:r>
          </w:p>
          <w:p w14:paraId="2E93AD3E" w14:textId="779FFB1B" w:rsidR="007D6BA0" w:rsidRPr="00CE4F94" w:rsidRDefault="007D6BA0" w:rsidP="007D6BA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7</w:t>
            </w:r>
            <w:r w:rsidR="007279DC" w:rsidRPr="00CE4F94">
              <w:rPr>
                <w:rFonts w:ascii="Calibri" w:hAnsi="Calibri" w:cs="Calibri"/>
                <w:color w:val="000000" w:themeColor="text1"/>
                <w:kern w:val="0"/>
                <w:sz w:val="21"/>
                <w:szCs w:val="21"/>
                <w14:ligatures w14:val="none"/>
              </w:rPr>
              <w:t>4</w:t>
            </w:r>
            <w:r w:rsidRPr="00CE4F94">
              <w:rPr>
                <w:rFonts w:ascii="Calibri" w:eastAsia="Times New Roman" w:hAnsi="Calibri" w:cs="Calibri"/>
                <w:color w:val="000000" w:themeColor="text1"/>
                <w:kern w:val="0"/>
                <w:sz w:val="21"/>
                <w:szCs w:val="21"/>
                <w14:ligatures w14:val="none"/>
              </w:rPr>
              <w:t>)</w:t>
            </w:r>
          </w:p>
        </w:tc>
        <w:tc>
          <w:tcPr>
            <w:tcW w:w="1453" w:type="dxa"/>
            <w:tcBorders>
              <w:top w:val="single" w:sz="8" w:space="0" w:color="auto"/>
            </w:tcBorders>
            <w:noWrap/>
            <w:tcMar>
              <w:left w:w="0" w:type="dxa"/>
              <w:right w:w="0" w:type="dxa"/>
            </w:tcMar>
          </w:tcPr>
          <w:p w14:paraId="7269FD0F" w14:textId="77777777" w:rsidR="007D6BA0" w:rsidRPr="00CE4F94" w:rsidRDefault="007D6BA0" w:rsidP="007D6BA0">
            <w:pPr>
              <w:spacing w:after="0" w:line="240" w:lineRule="auto"/>
              <w:rPr>
                <w:rFonts w:ascii="Calibri" w:eastAsia="Times New Roman" w:hAnsi="Calibri" w:cs="Calibri"/>
                <w:color w:val="000000" w:themeColor="text1"/>
                <w:kern w:val="0"/>
                <w:sz w:val="21"/>
                <w:szCs w:val="21"/>
                <w14:ligatures w14:val="none"/>
              </w:rPr>
            </w:pPr>
          </w:p>
        </w:tc>
        <w:tc>
          <w:tcPr>
            <w:tcW w:w="1453" w:type="dxa"/>
            <w:tcBorders>
              <w:top w:val="single" w:sz="8" w:space="0" w:color="auto"/>
            </w:tcBorders>
            <w:noWrap/>
            <w:tcMar>
              <w:left w:w="0" w:type="dxa"/>
              <w:right w:w="0" w:type="dxa"/>
            </w:tcMar>
          </w:tcPr>
          <w:p w14:paraId="671E2AF9" w14:textId="77777777" w:rsidR="007D6BA0" w:rsidRPr="00CE4F94" w:rsidRDefault="007D6BA0" w:rsidP="007D6BA0">
            <w:pPr>
              <w:spacing w:after="0" w:line="240" w:lineRule="auto"/>
              <w:rPr>
                <w:rFonts w:ascii="Calibri" w:eastAsia="Times New Roman" w:hAnsi="Calibri" w:cs="Calibri"/>
                <w:color w:val="000000" w:themeColor="text1"/>
                <w:kern w:val="0"/>
                <w:sz w:val="21"/>
                <w:szCs w:val="21"/>
                <w14:ligatures w14:val="none"/>
              </w:rPr>
            </w:pPr>
          </w:p>
        </w:tc>
        <w:tc>
          <w:tcPr>
            <w:tcW w:w="1453" w:type="dxa"/>
            <w:tcBorders>
              <w:top w:val="single" w:sz="8" w:space="0" w:color="auto"/>
            </w:tcBorders>
            <w:noWrap/>
            <w:tcMar>
              <w:left w:w="0" w:type="dxa"/>
              <w:right w:w="0" w:type="dxa"/>
            </w:tcMar>
          </w:tcPr>
          <w:p w14:paraId="0B637C7C" w14:textId="77777777" w:rsidR="007D6BA0" w:rsidRPr="00CE4F94" w:rsidRDefault="007D6BA0" w:rsidP="007D6BA0">
            <w:pPr>
              <w:spacing w:after="0" w:line="240" w:lineRule="auto"/>
              <w:rPr>
                <w:rFonts w:ascii="Calibri" w:eastAsia="Times New Roman" w:hAnsi="Calibri" w:cs="Calibri"/>
                <w:color w:val="000000" w:themeColor="text1"/>
                <w:kern w:val="0"/>
                <w:sz w:val="21"/>
                <w:szCs w:val="21"/>
                <w14:ligatures w14:val="none"/>
              </w:rPr>
            </w:pPr>
          </w:p>
        </w:tc>
        <w:tc>
          <w:tcPr>
            <w:tcW w:w="1459" w:type="dxa"/>
            <w:tcBorders>
              <w:top w:val="single" w:sz="8" w:space="0" w:color="auto"/>
            </w:tcBorders>
            <w:noWrap/>
            <w:tcMar>
              <w:left w:w="0" w:type="dxa"/>
              <w:right w:w="0" w:type="dxa"/>
            </w:tcMar>
          </w:tcPr>
          <w:p w14:paraId="02AB555A" w14:textId="77777777" w:rsidR="007D6BA0" w:rsidRPr="00CE4F94" w:rsidRDefault="007D6BA0" w:rsidP="007D6BA0">
            <w:pPr>
              <w:spacing w:after="0" w:line="240" w:lineRule="auto"/>
              <w:rPr>
                <w:rFonts w:ascii="Calibri" w:eastAsia="Times New Roman" w:hAnsi="Calibri" w:cs="Calibri"/>
                <w:color w:val="000000" w:themeColor="text1"/>
                <w:kern w:val="0"/>
                <w:sz w:val="21"/>
                <w:szCs w:val="21"/>
                <w14:ligatures w14:val="none"/>
              </w:rPr>
            </w:pPr>
          </w:p>
        </w:tc>
      </w:tr>
      <w:tr w:rsidR="002076CE" w:rsidRPr="00CE4F94" w14:paraId="1F843A1B" w14:textId="77777777" w:rsidTr="00693694">
        <w:trPr>
          <w:trHeight w:val="20"/>
        </w:trPr>
        <w:tc>
          <w:tcPr>
            <w:tcW w:w="1941" w:type="dxa"/>
            <w:tcMar>
              <w:left w:w="0" w:type="dxa"/>
              <w:right w:w="0" w:type="dxa"/>
            </w:tcMar>
            <w:hideMark/>
          </w:tcPr>
          <w:p w14:paraId="56C164E2" w14:textId="7E8C0B77" w:rsidR="007D6BA0"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hAnsi="Calibri" w:cs="Calibri"/>
                <w:color w:val="000000" w:themeColor="text1"/>
                <w:kern w:val="0"/>
                <w:sz w:val="21"/>
                <w:szCs w:val="21"/>
                <w14:ligatures w14:val="none"/>
              </w:rPr>
              <w:t>S</w:t>
            </w:r>
            <w:r w:rsidR="00F12E73" w:rsidRPr="00CE4F94">
              <w:rPr>
                <w:rFonts w:ascii="Calibri" w:hAnsi="Calibri" w:cs="Calibri"/>
                <w:color w:val="000000" w:themeColor="text1"/>
                <w:kern w:val="0"/>
                <w:sz w:val="21"/>
                <w:szCs w:val="21"/>
                <w14:ligatures w14:val="none"/>
              </w:rPr>
              <w:t>o</w:t>
            </w:r>
            <w:r w:rsidRPr="00CE4F94">
              <w:rPr>
                <w:rFonts w:ascii="Calibri" w:hAnsi="Calibri" w:cs="Calibri"/>
                <w:color w:val="000000" w:themeColor="text1"/>
                <w:kern w:val="0"/>
                <w:sz w:val="21"/>
                <w:szCs w:val="21"/>
                <w14:ligatures w14:val="none"/>
              </w:rPr>
              <w:t>F</w:t>
            </w:r>
            <w:r w:rsidR="007D6BA0" w:rsidRPr="00CE4F94">
              <w:rPr>
                <w:rFonts w:ascii="Calibri" w:eastAsia="Times New Roman" w:hAnsi="Calibri" w:cs="Calibri"/>
                <w:color w:val="000000" w:themeColor="text1"/>
                <w:kern w:val="0"/>
                <w:sz w:val="21"/>
                <w:szCs w:val="21"/>
                <w14:ligatures w14:val="none"/>
              </w:rPr>
              <w:t>-0</w:t>
            </w:r>
            <w:r w:rsidR="007D6BA0" w:rsidRPr="00CE4F94">
              <w:rPr>
                <w:rFonts w:ascii="Calibri" w:hAnsi="Calibri" w:cs="Calibri"/>
                <w:color w:val="000000" w:themeColor="text1"/>
                <w:kern w:val="0"/>
                <w:sz w:val="21"/>
                <w:szCs w:val="21"/>
                <w14:ligatures w14:val="none"/>
              </w:rPr>
              <w:t>2</w:t>
            </w:r>
          </w:p>
        </w:tc>
        <w:tc>
          <w:tcPr>
            <w:tcW w:w="1453" w:type="dxa"/>
            <w:noWrap/>
            <w:tcMar>
              <w:left w:w="0" w:type="dxa"/>
              <w:right w:w="0" w:type="dxa"/>
            </w:tcMar>
            <w:hideMark/>
          </w:tcPr>
          <w:p w14:paraId="6EF82654" w14:textId="77777777" w:rsidR="007279DC" w:rsidRPr="00CE4F94" w:rsidRDefault="007279DC" w:rsidP="007D6BA0">
            <w:pPr>
              <w:spacing w:after="0" w:line="240" w:lineRule="auto"/>
              <w:rPr>
                <w:rFonts w:ascii="Calibri" w:hAnsi="Calibri" w:cs="Calibri"/>
                <w:color w:val="000000" w:themeColor="text1"/>
                <w:kern w:val="0"/>
                <w:sz w:val="21"/>
                <w:szCs w:val="21"/>
                <w14:ligatures w14:val="none"/>
              </w:rPr>
            </w:pPr>
            <w:r w:rsidRPr="00CE4F94">
              <w:rPr>
                <w:rFonts w:ascii="Calibri" w:hAnsi="Calibri" w:cs="Calibri"/>
                <w:color w:val="000000" w:themeColor="text1"/>
                <w:kern w:val="0"/>
                <w:sz w:val="21"/>
                <w:szCs w:val="21"/>
                <w14:ligatures w14:val="none"/>
              </w:rPr>
              <w:t>0.681</w:t>
            </w:r>
            <w:r w:rsidRPr="00CE4F94">
              <w:rPr>
                <w:rFonts w:ascii="Calibri" w:hAnsi="Calibri" w:cs="Calibri"/>
                <w:color w:val="000000" w:themeColor="text1"/>
                <w:kern w:val="0"/>
                <w:sz w:val="21"/>
                <w:szCs w:val="21"/>
                <w:vertAlign w:val="superscript"/>
                <w14:ligatures w14:val="none"/>
              </w:rPr>
              <w:t>**</w:t>
            </w:r>
            <w:r w:rsidRPr="00CE4F94">
              <w:rPr>
                <w:rFonts w:ascii="Calibri" w:hAnsi="Calibri" w:cs="Calibri"/>
                <w:color w:val="000000" w:themeColor="text1"/>
                <w:kern w:val="0"/>
                <w:sz w:val="21"/>
                <w:szCs w:val="21"/>
                <w14:ligatures w14:val="none"/>
              </w:rPr>
              <w:t xml:space="preserve"> </w:t>
            </w:r>
          </w:p>
          <w:p w14:paraId="6D51C572" w14:textId="508A9161" w:rsidR="007D6BA0"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hAnsi="Calibri" w:cs="Calibri"/>
                <w:color w:val="000000" w:themeColor="text1"/>
                <w:kern w:val="0"/>
                <w:sz w:val="21"/>
                <w:szCs w:val="21"/>
                <w14:ligatures w14:val="none"/>
              </w:rPr>
              <w:t>(4362)</w:t>
            </w:r>
          </w:p>
        </w:tc>
        <w:tc>
          <w:tcPr>
            <w:tcW w:w="1453" w:type="dxa"/>
            <w:noWrap/>
            <w:tcMar>
              <w:left w:w="0" w:type="dxa"/>
              <w:right w:w="0" w:type="dxa"/>
            </w:tcMar>
            <w:hideMark/>
          </w:tcPr>
          <w:p w14:paraId="751088DE" w14:textId="77777777" w:rsidR="007D6BA0" w:rsidRPr="00CE4F94" w:rsidRDefault="007D6BA0" w:rsidP="007D6BA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b/>
                <w:bCs/>
                <w:color w:val="000000" w:themeColor="text1"/>
                <w:kern w:val="0"/>
                <w:sz w:val="21"/>
                <w:szCs w:val="21"/>
                <w14:ligatures w14:val="none"/>
              </w:rPr>
              <w:t>1.000</w:t>
            </w:r>
          </w:p>
          <w:p w14:paraId="165FA091" w14:textId="7B126CC6" w:rsidR="007D6BA0" w:rsidRPr="00CE4F94" w:rsidRDefault="007D6BA0" w:rsidP="007D6BA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w:t>
            </w:r>
            <w:r w:rsidR="007279DC" w:rsidRPr="00CE4F94">
              <w:rPr>
                <w:rFonts w:ascii="Calibri" w:hAnsi="Calibri" w:cs="Calibri"/>
                <w:color w:val="000000" w:themeColor="text1"/>
                <w:kern w:val="0"/>
                <w:sz w:val="21"/>
                <w:szCs w:val="21"/>
                <w14:ligatures w14:val="none"/>
              </w:rPr>
              <w:t>73</w:t>
            </w:r>
            <w:r w:rsidRPr="00CE4F94">
              <w:rPr>
                <w:rFonts w:ascii="Calibri" w:eastAsia="Times New Roman" w:hAnsi="Calibri" w:cs="Calibri"/>
                <w:color w:val="000000" w:themeColor="text1"/>
                <w:kern w:val="0"/>
                <w:sz w:val="21"/>
                <w:szCs w:val="21"/>
                <w14:ligatures w14:val="none"/>
              </w:rPr>
              <w:t>)</w:t>
            </w:r>
          </w:p>
        </w:tc>
        <w:tc>
          <w:tcPr>
            <w:tcW w:w="1453" w:type="dxa"/>
            <w:noWrap/>
            <w:tcMar>
              <w:left w:w="0" w:type="dxa"/>
              <w:right w:w="0" w:type="dxa"/>
            </w:tcMar>
          </w:tcPr>
          <w:p w14:paraId="6D9F8E26" w14:textId="77777777" w:rsidR="007D6BA0" w:rsidRPr="00CE4F94" w:rsidRDefault="007D6BA0" w:rsidP="007D6BA0">
            <w:pPr>
              <w:spacing w:after="0" w:line="240" w:lineRule="auto"/>
              <w:rPr>
                <w:rFonts w:ascii="Calibri" w:eastAsia="Times New Roman" w:hAnsi="Calibri" w:cs="Calibri"/>
                <w:color w:val="000000" w:themeColor="text1"/>
                <w:kern w:val="0"/>
                <w:sz w:val="21"/>
                <w:szCs w:val="21"/>
                <w14:ligatures w14:val="none"/>
              </w:rPr>
            </w:pPr>
          </w:p>
        </w:tc>
        <w:tc>
          <w:tcPr>
            <w:tcW w:w="1453" w:type="dxa"/>
            <w:noWrap/>
            <w:tcMar>
              <w:left w:w="0" w:type="dxa"/>
              <w:right w:w="0" w:type="dxa"/>
            </w:tcMar>
          </w:tcPr>
          <w:p w14:paraId="1D1D3FD8" w14:textId="77777777" w:rsidR="007D6BA0" w:rsidRPr="00CE4F94" w:rsidRDefault="007D6BA0" w:rsidP="007D6BA0">
            <w:pPr>
              <w:spacing w:after="0" w:line="240" w:lineRule="auto"/>
              <w:rPr>
                <w:rFonts w:ascii="Calibri" w:eastAsia="Times New Roman" w:hAnsi="Calibri" w:cs="Calibri"/>
                <w:color w:val="000000" w:themeColor="text1"/>
                <w:kern w:val="0"/>
                <w:sz w:val="21"/>
                <w:szCs w:val="21"/>
                <w14:ligatures w14:val="none"/>
              </w:rPr>
            </w:pPr>
          </w:p>
        </w:tc>
        <w:tc>
          <w:tcPr>
            <w:tcW w:w="1459" w:type="dxa"/>
            <w:noWrap/>
            <w:tcMar>
              <w:left w:w="0" w:type="dxa"/>
              <w:right w:w="0" w:type="dxa"/>
            </w:tcMar>
          </w:tcPr>
          <w:p w14:paraId="0626F4A6" w14:textId="77777777" w:rsidR="007D6BA0" w:rsidRPr="00CE4F94" w:rsidRDefault="007D6BA0" w:rsidP="007D6BA0">
            <w:pPr>
              <w:spacing w:after="0" w:line="240" w:lineRule="auto"/>
              <w:rPr>
                <w:rFonts w:ascii="Calibri" w:eastAsia="Times New Roman" w:hAnsi="Calibri" w:cs="Calibri"/>
                <w:color w:val="000000" w:themeColor="text1"/>
                <w:kern w:val="0"/>
                <w:sz w:val="21"/>
                <w:szCs w:val="21"/>
                <w14:ligatures w14:val="none"/>
              </w:rPr>
            </w:pPr>
          </w:p>
        </w:tc>
      </w:tr>
      <w:tr w:rsidR="002076CE" w:rsidRPr="00CE4F94" w14:paraId="174B37B7" w14:textId="77777777" w:rsidTr="00693694">
        <w:trPr>
          <w:trHeight w:val="20"/>
        </w:trPr>
        <w:tc>
          <w:tcPr>
            <w:tcW w:w="1941" w:type="dxa"/>
            <w:tcMar>
              <w:left w:w="0" w:type="dxa"/>
              <w:right w:w="0" w:type="dxa"/>
            </w:tcMar>
            <w:hideMark/>
          </w:tcPr>
          <w:p w14:paraId="2EB5E152" w14:textId="7D44C09A" w:rsidR="007D6BA0"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hAnsi="Calibri" w:cs="Calibri"/>
                <w:color w:val="000000" w:themeColor="text1"/>
                <w:kern w:val="0"/>
                <w:sz w:val="21"/>
                <w:szCs w:val="21"/>
                <w14:ligatures w14:val="none"/>
              </w:rPr>
              <w:t>S</w:t>
            </w:r>
            <w:r w:rsidR="00F12E73" w:rsidRPr="00CE4F94">
              <w:rPr>
                <w:rFonts w:ascii="Calibri" w:hAnsi="Calibri" w:cs="Calibri"/>
                <w:color w:val="000000" w:themeColor="text1"/>
                <w:kern w:val="0"/>
                <w:sz w:val="21"/>
                <w:szCs w:val="21"/>
                <w14:ligatures w14:val="none"/>
              </w:rPr>
              <w:t>o</w:t>
            </w:r>
            <w:r w:rsidRPr="00CE4F94">
              <w:rPr>
                <w:rFonts w:ascii="Calibri" w:hAnsi="Calibri" w:cs="Calibri"/>
                <w:color w:val="000000" w:themeColor="text1"/>
                <w:kern w:val="0"/>
                <w:sz w:val="21"/>
                <w:szCs w:val="21"/>
                <w14:ligatures w14:val="none"/>
              </w:rPr>
              <w:t>F</w:t>
            </w:r>
            <w:r w:rsidR="007D6BA0" w:rsidRPr="00CE4F94">
              <w:rPr>
                <w:rFonts w:ascii="Calibri" w:eastAsia="Times New Roman" w:hAnsi="Calibri" w:cs="Calibri"/>
                <w:color w:val="000000" w:themeColor="text1"/>
                <w:kern w:val="0"/>
                <w:sz w:val="21"/>
                <w:szCs w:val="21"/>
                <w14:ligatures w14:val="none"/>
              </w:rPr>
              <w:t>-0</w:t>
            </w:r>
            <w:r w:rsidR="007D6BA0" w:rsidRPr="00CE4F94">
              <w:rPr>
                <w:rFonts w:ascii="Calibri" w:hAnsi="Calibri" w:cs="Calibri"/>
                <w:color w:val="000000" w:themeColor="text1"/>
                <w:kern w:val="0"/>
                <w:sz w:val="21"/>
                <w:szCs w:val="21"/>
                <w14:ligatures w14:val="none"/>
              </w:rPr>
              <w:t>3</w:t>
            </w:r>
          </w:p>
        </w:tc>
        <w:tc>
          <w:tcPr>
            <w:tcW w:w="1453" w:type="dxa"/>
            <w:noWrap/>
            <w:tcMar>
              <w:left w:w="0" w:type="dxa"/>
              <w:right w:w="0" w:type="dxa"/>
            </w:tcMar>
            <w:hideMark/>
          </w:tcPr>
          <w:p w14:paraId="6D14CA2D" w14:textId="77777777" w:rsidR="007279DC"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0.549</w:t>
            </w:r>
            <w:r w:rsidRPr="00CE4F94">
              <w:rPr>
                <w:rFonts w:ascii="Calibri" w:hAnsi="Calibri" w:cs="Calibri"/>
                <w:color w:val="000000" w:themeColor="text1"/>
                <w:kern w:val="0"/>
                <w:sz w:val="21"/>
                <w:szCs w:val="21"/>
                <w:vertAlign w:val="superscript"/>
                <w14:ligatures w14:val="none"/>
              </w:rPr>
              <w:t xml:space="preserve">** </w:t>
            </w:r>
          </w:p>
          <w:p w14:paraId="7F6C48CA" w14:textId="40E35A87" w:rsidR="007D6BA0"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(4357)</w:t>
            </w:r>
          </w:p>
        </w:tc>
        <w:tc>
          <w:tcPr>
            <w:tcW w:w="1453" w:type="dxa"/>
            <w:noWrap/>
            <w:tcMar>
              <w:left w:w="0" w:type="dxa"/>
              <w:right w:w="0" w:type="dxa"/>
            </w:tcMar>
            <w:hideMark/>
          </w:tcPr>
          <w:p w14:paraId="41F633C9" w14:textId="77777777" w:rsidR="007279DC"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0.569</w:t>
            </w:r>
            <w:r w:rsidRPr="00CE4F94">
              <w:rPr>
                <w:rFonts w:ascii="Calibri" w:hAnsi="Calibri" w:cs="Calibri"/>
                <w:color w:val="000000" w:themeColor="text1"/>
                <w:kern w:val="0"/>
                <w:sz w:val="21"/>
                <w:szCs w:val="21"/>
                <w:vertAlign w:val="superscript"/>
                <w14:ligatures w14:val="none"/>
              </w:rPr>
              <w:t>**</w:t>
            </w:r>
            <w:r w:rsidRPr="00CE4F94">
              <w:rPr>
                <w:rFonts w:ascii="Calibri" w:eastAsia="Times New Roman" w:hAnsi="Calibri" w:cs="Calibri"/>
                <w:color w:val="000000" w:themeColor="text1"/>
                <w:kern w:val="0"/>
                <w:sz w:val="21"/>
                <w:szCs w:val="21"/>
                <w14:ligatures w14:val="none"/>
              </w:rPr>
              <w:t xml:space="preserve"> </w:t>
            </w:r>
          </w:p>
          <w:p w14:paraId="6F7FFF61" w14:textId="3C130D68" w:rsidR="007D6BA0"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 xml:space="preserve">(4356) </w:t>
            </w:r>
          </w:p>
        </w:tc>
        <w:tc>
          <w:tcPr>
            <w:tcW w:w="1453" w:type="dxa"/>
            <w:noWrap/>
            <w:tcMar>
              <w:left w:w="0" w:type="dxa"/>
              <w:right w:w="0" w:type="dxa"/>
            </w:tcMar>
            <w:hideMark/>
          </w:tcPr>
          <w:p w14:paraId="1C751D15" w14:textId="77777777" w:rsidR="007D6BA0" w:rsidRPr="00CE4F94" w:rsidRDefault="007D6BA0" w:rsidP="007D6BA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b/>
                <w:bCs/>
                <w:color w:val="000000" w:themeColor="text1"/>
                <w:kern w:val="0"/>
                <w:sz w:val="21"/>
                <w:szCs w:val="21"/>
                <w14:ligatures w14:val="none"/>
              </w:rPr>
              <w:t>1.000</w:t>
            </w:r>
          </w:p>
          <w:p w14:paraId="53E97762" w14:textId="57E1B543" w:rsidR="007D6BA0" w:rsidRPr="00CE4F94" w:rsidRDefault="007D6BA0" w:rsidP="007D6BA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w:t>
            </w:r>
            <w:r w:rsidR="007279DC" w:rsidRPr="00CE4F94">
              <w:rPr>
                <w:rFonts w:ascii="Calibri" w:hAnsi="Calibri" w:cs="Calibri"/>
                <w:color w:val="000000" w:themeColor="text1"/>
                <w:kern w:val="0"/>
                <w:sz w:val="21"/>
                <w:szCs w:val="21"/>
                <w14:ligatures w14:val="none"/>
              </w:rPr>
              <w:t>68</w:t>
            </w:r>
            <w:r w:rsidRPr="00CE4F94">
              <w:rPr>
                <w:rFonts w:ascii="Calibri" w:eastAsia="Times New Roman" w:hAnsi="Calibri" w:cs="Calibri"/>
                <w:color w:val="000000" w:themeColor="text1"/>
                <w:kern w:val="0"/>
                <w:sz w:val="21"/>
                <w:szCs w:val="21"/>
                <w14:ligatures w14:val="none"/>
              </w:rPr>
              <w:t>)</w:t>
            </w:r>
          </w:p>
        </w:tc>
        <w:tc>
          <w:tcPr>
            <w:tcW w:w="1453" w:type="dxa"/>
            <w:noWrap/>
            <w:tcMar>
              <w:left w:w="0" w:type="dxa"/>
              <w:right w:w="0" w:type="dxa"/>
            </w:tcMar>
          </w:tcPr>
          <w:p w14:paraId="3E95D2C1" w14:textId="77777777" w:rsidR="007D6BA0" w:rsidRPr="00CE4F94" w:rsidRDefault="007D6BA0" w:rsidP="007D6BA0">
            <w:pPr>
              <w:spacing w:after="0" w:line="240" w:lineRule="auto"/>
              <w:rPr>
                <w:rFonts w:ascii="Calibri" w:eastAsia="Times New Roman" w:hAnsi="Calibri" w:cs="Calibri"/>
                <w:color w:val="000000" w:themeColor="text1"/>
                <w:kern w:val="0"/>
                <w:sz w:val="21"/>
                <w:szCs w:val="21"/>
                <w14:ligatures w14:val="none"/>
              </w:rPr>
            </w:pPr>
          </w:p>
        </w:tc>
        <w:tc>
          <w:tcPr>
            <w:tcW w:w="1459" w:type="dxa"/>
            <w:noWrap/>
            <w:tcMar>
              <w:left w:w="0" w:type="dxa"/>
              <w:right w:w="0" w:type="dxa"/>
            </w:tcMar>
          </w:tcPr>
          <w:p w14:paraId="14C2FC06" w14:textId="77777777" w:rsidR="007D6BA0" w:rsidRPr="00CE4F94" w:rsidRDefault="007D6BA0" w:rsidP="007D6BA0">
            <w:pPr>
              <w:spacing w:after="0" w:line="240" w:lineRule="auto"/>
              <w:rPr>
                <w:rFonts w:ascii="Calibri" w:eastAsia="Times New Roman" w:hAnsi="Calibri" w:cs="Calibri"/>
                <w:color w:val="000000" w:themeColor="text1"/>
                <w:kern w:val="0"/>
                <w:sz w:val="21"/>
                <w:szCs w:val="21"/>
                <w14:ligatures w14:val="none"/>
              </w:rPr>
            </w:pPr>
          </w:p>
        </w:tc>
      </w:tr>
      <w:tr w:rsidR="002076CE" w:rsidRPr="00CE4F94" w14:paraId="4A2E0A18" w14:textId="77777777" w:rsidTr="00693694">
        <w:trPr>
          <w:trHeight w:val="20"/>
        </w:trPr>
        <w:tc>
          <w:tcPr>
            <w:tcW w:w="1941" w:type="dxa"/>
            <w:tcMar>
              <w:left w:w="0" w:type="dxa"/>
              <w:right w:w="0" w:type="dxa"/>
            </w:tcMar>
            <w:hideMark/>
          </w:tcPr>
          <w:p w14:paraId="3BA53089" w14:textId="305ED647" w:rsidR="007D6BA0"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hAnsi="Calibri" w:cs="Calibri"/>
                <w:color w:val="000000" w:themeColor="text1"/>
                <w:kern w:val="0"/>
                <w:sz w:val="21"/>
                <w:szCs w:val="21"/>
                <w14:ligatures w14:val="none"/>
              </w:rPr>
              <w:t>S</w:t>
            </w:r>
            <w:r w:rsidR="00F12E73" w:rsidRPr="00CE4F94">
              <w:rPr>
                <w:rFonts w:ascii="Calibri" w:hAnsi="Calibri" w:cs="Calibri"/>
                <w:color w:val="000000" w:themeColor="text1"/>
                <w:kern w:val="0"/>
                <w:sz w:val="21"/>
                <w:szCs w:val="21"/>
                <w14:ligatures w14:val="none"/>
              </w:rPr>
              <w:t>o</w:t>
            </w:r>
            <w:r w:rsidRPr="00CE4F94">
              <w:rPr>
                <w:rFonts w:ascii="Calibri" w:hAnsi="Calibri" w:cs="Calibri"/>
                <w:color w:val="000000" w:themeColor="text1"/>
                <w:kern w:val="0"/>
                <w:sz w:val="21"/>
                <w:szCs w:val="21"/>
                <w14:ligatures w14:val="none"/>
              </w:rPr>
              <w:t>F</w:t>
            </w:r>
            <w:r w:rsidR="007D6BA0" w:rsidRPr="00CE4F94">
              <w:rPr>
                <w:rFonts w:ascii="Calibri" w:eastAsia="Times New Roman" w:hAnsi="Calibri" w:cs="Calibri"/>
                <w:color w:val="000000" w:themeColor="text1"/>
                <w:kern w:val="0"/>
                <w:sz w:val="21"/>
                <w:szCs w:val="21"/>
                <w14:ligatures w14:val="none"/>
              </w:rPr>
              <w:t>-0</w:t>
            </w:r>
            <w:r w:rsidR="007D6BA0" w:rsidRPr="00CE4F94">
              <w:rPr>
                <w:rFonts w:ascii="Calibri" w:hAnsi="Calibri" w:cs="Calibri"/>
                <w:color w:val="000000" w:themeColor="text1"/>
                <w:kern w:val="0"/>
                <w:sz w:val="21"/>
                <w:szCs w:val="21"/>
                <w14:ligatures w14:val="none"/>
              </w:rPr>
              <w:t>4</w:t>
            </w:r>
          </w:p>
        </w:tc>
        <w:tc>
          <w:tcPr>
            <w:tcW w:w="1453" w:type="dxa"/>
            <w:noWrap/>
            <w:tcMar>
              <w:left w:w="0" w:type="dxa"/>
              <w:right w:w="0" w:type="dxa"/>
            </w:tcMar>
            <w:hideMark/>
          </w:tcPr>
          <w:p w14:paraId="12B1C1A9" w14:textId="77777777" w:rsidR="007279DC"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0.605</w:t>
            </w:r>
            <w:r w:rsidRPr="00CE4F94">
              <w:rPr>
                <w:rFonts w:ascii="Calibri" w:hAnsi="Calibri" w:cs="Calibri"/>
                <w:color w:val="000000" w:themeColor="text1"/>
                <w:kern w:val="0"/>
                <w:sz w:val="21"/>
                <w:szCs w:val="21"/>
                <w:vertAlign w:val="superscript"/>
                <w14:ligatures w14:val="none"/>
              </w:rPr>
              <w:t>**</w:t>
            </w:r>
            <w:r w:rsidRPr="00CE4F94">
              <w:rPr>
                <w:rFonts w:ascii="Calibri" w:eastAsia="Times New Roman" w:hAnsi="Calibri" w:cs="Calibri"/>
                <w:color w:val="000000" w:themeColor="text1"/>
                <w:kern w:val="0"/>
                <w:sz w:val="21"/>
                <w:szCs w:val="21"/>
                <w14:ligatures w14:val="none"/>
              </w:rPr>
              <w:t xml:space="preserve"> </w:t>
            </w:r>
          </w:p>
          <w:p w14:paraId="045FB8C1" w14:textId="519D1815" w:rsidR="007D6BA0"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(4362)</w:t>
            </w:r>
          </w:p>
        </w:tc>
        <w:tc>
          <w:tcPr>
            <w:tcW w:w="1453" w:type="dxa"/>
            <w:noWrap/>
            <w:tcMar>
              <w:left w:w="0" w:type="dxa"/>
              <w:right w:w="0" w:type="dxa"/>
            </w:tcMar>
            <w:hideMark/>
          </w:tcPr>
          <w:p w14:paraId="74B4766B" w14:textId="77777777" w:rsidR="007279DC"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0.643</w:t>
            </w:r>
            <w:r w:rsidRPr="00CE4F94">
              <w:rPr>
                <w:rFonts w:ascii="Calibri" w:hAnsi="Calibri" w:cs="Calibri"/>
                <w:color w:val="000000" w:themeColor="text1"/>
                <w:kern w:val="0"/>
                <w:sz w:val="21"/>
                <w:szCs w:val="21"/>
                <w:vertAlign w:val="superscript"/>
                <w14:ligatures w14:val="none"/>
              </w:rPr>
              <w:t>**</w:t>
            </w:r>
            <w:r w:rsidRPr="00CE4F94">
              <w:rPr>
                <w:rFonts w:ascii="Calibri" w:eastAsia="Times New Roman" w:hAnsi="Calibri" w:cs="Calibri"/>
                <w:color w:val="000000" w:themeColor="text1"/>
                <w:kern w:val="0"/>
                <w:sz w:val="21"/>
                <w:szCs w:val="21"/>
                <w14:ligatures w14:val="none"/>
              </w:rPr>
              <w:t xml:space="preserve"> </w:t>
            </w:r>
          </w:p>
          <w:p w14:paraId="060A2DFE" w14:textId="1D2D7A2B" w:rsidR="007D6BA0"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(4360)</w:t>
            </w:r>
          </w:p>
        </w:tc>
        <w:tc>
          <w:tcPr>
            <w:tcW w:w="1453" w:type="dxa"/>
            <w:noWrap/>
            <w:tcMar>
              <w:left w:w="0" w:type="dxa"/>
              <w:right w:w="0" w:type="dxa"/>
            </w:tcMar>
            <w:hideMark/>
          </w:tcPr>
          <w:p w14:paraId="07291AA9" w14:textId="77777777" w:rsidR="007279DC"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0.534</w:t>
            </w:r>
            <w:r w:rsidRPr="00CE4F94">
              <w:rPr>
                <w:rFonts w:ascii="Calibri" w:hAnsi="Calibri" w:cs="Calibri"/>
                <w:color w:val="000000" w:themeColor="text1"/>
                <w:kern w:val="0"/>
                <w:sz w:val="21"/>
                <w:szCs w:val="21"/>
                <w:vertAlign w:val="superscript"/>
                <w14:ligatures w14:val="none"/>
              </w:rPr>
              <w:t xml:space="preserve">** </w:t>
            </w:r>
          </w:p>
          <w:p w14:paraId="597AE6A7" w14:textId="2AA7EC83" w:rsidR="007D6BA0"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(4355)</w:t>
            </w:r>
          </w:p>
        </w:tc>
        <w:tc>
          <w:tcPr>
            <w:tcW w:w="1453" w:type="dxa"/>
            <w:noWrap/>
            <w:tcMar>
              <w:left w:w="0" w:type="dxa"/>
              <w:right w:w="0" w:type="dxa"/>
            </w:tcMar>
            <w:hideMark/>
          </w:tcPr>
          <w:p w14:paraId="5AEF885B" w14:textId="77777777" w:rsidR="007D6BA0" w:rsidRPr="00CE4F94" w:rsidRDefault="007D6BA0" w:rsidP="007D6BA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b/>
                <w:bCs/>
                <w:color w:val="000000" w:themeColor="text1"/>
                <w:kern w:val="0"/>
                <w:sz w:val="21"/>
                <w:szCs w:val="21"/>
                <w14:ligatures w14:val="none"/>
              </w:rPr>
              <w:t>1.000</w:t>
            </w:r>
          </w:p>
          <w:p w14:paraId="324EF648" w14:textId="0864CCBF" w:rsidR="007D6BA0" w:rsidRPr="00CE4F94" w:rsidRDefault="007D6BA0" w:rsidP="007D6BA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(437</w:t>
            </w:r>
            <w:r w:rsidR="007279DC" w:rsidRPr="00CE4F94">
              <w:rPr>
                <w:rFonts w:ascii="Calibri" w:hAnsi="Calibri" w:cs="Calibri"/>
                <w:color w:val="000000" w:themeColor="text1"/>
                <w:kern w:val="0"/>
                <w:sz w:val="21"/>
                <w:szCs w:val="21"/>
                <w14:ligatures w14:val="none"/>
              </w:rPr>
              <w:t>2</w:t>
            </w:r>
            <w:r w:rsidRPr="00CE4F94">
              <w:rPr>
                <w:rFonts w:ascii="Calibri" w:eastAsia="Times New Roman" w:hAnsi="Calibri" w:cs="Calibri"/>
                <w:color w:val="000000" w:themeColor="text1"/>
                <w:kern w:val="0"/>
                <w:sz w:val="21"/>
                <w:szCs w:val="21"/>
                <w14:ligatures w14:val="none"/>
              </w:rPr>
              <w:t>)</w:t>
            </w:r>
          </w:p>
        </w:tc>
        <w:tc>
          <w:tcPr>
            <w:tcW w:w="1459" w:type="dxa"/>
            <w:noWrap/>
            <w:tcMar>
              <w:left w:w="0" w:type="dxa"/>
              <w:right w:w="0" w:type="dxa"/>
            </w:tcMar>
          </w:tcPr>
          <w:p w14:paraId="1A4AFF3A" w14:textId="77777777" w:rsidR="007D6BA0" w:rsidRPr="00CE4F94" w:rsidRDefault="007D6BA0" w:rsidP="007D6BA0">
            <w:pPr>
              <w:spacing w:after="0" w:line="240" w:lineRule="auto"/>
              <w:rPr>
                <w:rFonts w:ascii="Calibri" w:eastAsia="Times New Roman" w:hAnsi="Calibri" w:cs="Calibri"/>
                <w:color w:val="000000" w:themeColor="text1"/>
                <w:kern w:val="0"/>
                <w:sz w:val="21"/>
                <w:szCs w:val="21"/>
                <w14:ligatures w14:val="none"/>
              </w:rPr>
            </w:pPr>
          </w:p>
        </w:tc>
      </w:tr>
      <w:tr w:rsidR="002076CE" w:rsidRPr="00CE4F94" w14:paraId="51FA1D11" w14:textId="77777777" w:rsidTr="00693694">
        <w:trPr>
          <w:trHeight w:val="20"/>
        </w:trPr>
        <w:tc>
          <w:tcPr>
            <w:tcW w:w="1941" w:type="dxa"/>
            <w:tcBorders>
              <w:bottom w:val="single" w:sz="12" w:space="0" w:color="auto"/>
            </w:tcBorders>
            <w:tcMar>
              <w:left w:w="0" w:type="dxa"/>
              <w:right w:w="0" w:type="dxa"/>
            </w:tcMar>
            <w:hideMark/>
          </w:tcPr>
          <w:p w14:paraId="63461322" w14:textId="15F7BB50" w:rsidR="007D6BA0"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hAnsi="Calibri" w:cs="Calibri"/>
                <w:color w:val="000000" w:themeColor="text1"/>
                <w:kern w:val="0"/>
                <w:sz w:val="21"/>
                <w:szCs w:val="21"/>
                <w14:ligatures w14:val="none"/>
              </w:rPr>
              <w:t>S</w:t>
            </w:r>
            <w:r w:rsidR="00F12E73" w:rsidRPr="00CE4F94">
              <w:rPr>
                <w:rFonts w:ascii="Calibri" w:hAnsi="Calibri" w:cs="Calibri"/>
                <w:color w:val="000000" w:themeColor="text1"/>
                <w:kern w:val="0"/>
                <w:sz w:val="21"/>
                <w:szCs w:val="21"/>
                <w14:ligatures w14:val="none"/>
              </w:rPr>
              <w:t>o</w:t>
            </w:r>
            <w:r w:rsidRPr="00CE4F94">
              <w:rPr>
                <w:rFonts w:ascii="Calibri" w:hAnsi="Calibri" w:cs="Calibri"/>
                <w:color w:val="000000" w:themeColor="text1"/>
                <w:kern w:val="0"/>
                <w:sz w:val="21"/>
                <w:szCs w:val="21"/>
                <w14:ligatures w14:val="none"/>
              </w:rPr>
              <w:t>F</w:t>
            </w:r>
            <w:r w:rsidR="007D6BA0" w:rsidRPr="00CE4F94">
              <w:rPr>
                <w:rFonts w:ascii="Calibri" w:eastAsia="Times New Roman" w:hAnsi="Calibri" w:cs="Calibri"/>
                <w:color w:val="000000" w:themeColor="text1"/>
                <w:kern w:val="0"/>
                <w:sz w:val="21"/>
                <w:szCs w:val="21"/>
                <w14:ligatures w14:val="none"/>
              </w:rPr>
              <w:t>-0</w:t>
            </w:r>
            <w:r w:rsidR="007D6BA0" w:rsidRPr="00CE4F94">
              <w:rPr>
                <w:rFonts w:ascii="Calibri" w:hAnsi="Calibri" w:cs="Calibri"/>
                <w:color w:val="000000" w:themeColor="text1"/>
                <w:kern w:val="0"/>
                <w:sz w:val="21"/>
                <w:szCs w:val="21"/>
                <w14:ligatures w14:val="none"/>
              </w:rPr>
              <w:t>5</w:t>
            </w:r>
          </w:p>
        </w:tc>
        <w:tc>
          <w:tcPr>
            <w:tcW w:w="1453" w:type="dxa"/>
            <w:tcBorders>
              <w:bottom w:val="single" w:sz="12" w:space="0" w:color="auto"/>
            </w:tcBorders>
            <w:noWrap/>
            <w:tcMar>
              <w:left w:w="0" w:type="dxa"/>
              <w:right w:w="0" w:type="dxa"/>
            </w:tcMar>
            <w:hideMark/>
          </w:tcPr>
          <w:p w14:paraId="07C1733A" w14:textId="77777777" w:rsidR="007279DC"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0.635</w:t>
            </w:r>
            <w:r w:rsidRPr="00CE4F94">
              <w:rPr>
                <w:rFonts w:ascii="Calibri" w:hAnsi="Calibri" w:cs="Calibri"/>
                <w:color w:val="000000" w:themeColor="text1"/>
                <w:kern w:val="0"/>
                <w:sz w:val="21"/>
                <w:szCs w:val="21"/>
                <w:vertAlign w:val="superscript"/>
                <w14:ligatures w14:val="none"/>
              </w:rPr>
              <w:t xml:space="preserve">** </w:t>
            </w:r>
          </w:p>
          <w:p w14:paraId="777F683A" w14:textId="485F36AD" w:rsidR="007D6BA0"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(4360)</w:t>
            </w:r>
          </w:p>
        </w:tc>
        <w:tc>
          <w:tcPr>
            <w:tcW w:w="1453" w:type="dxa"/>
            <w:tcBorders>
              <w:bottom w:val="single" w:sz="12" w:space="0" w:color="auto"/>
            </w:tcBorders>
            <w:noWrap/>
            <w:tcMar>
              <w:left w:w="0" w:type="dxa"/>
              <w:right w:w="0" w:type="dxa"/>
            </w:tcMar>
            <w:hideMark/>
          </w:tcPr>
          <w:p w14:paraId="2BA0CB90" w14:textId="77777777" w:rsidR="007279DC"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0.654</w:t>
            </w:r>
            <w:r w:rsidRPr="00CE4F94">
              <w:rPr>
                <w:rFonts w:ascii="Calibri" w:hAnsi="Calibri" w:cs="Calibri"/>
                <w:color w:val="000000" w:themeColor="text1"/>
                <w:kern w:val="0"/>
                <w:sz w:val="21"/>
                <w:szCs w:val="21"/>
                <w:vertAlign w:val="superscript"/>
                <w14:ligatures w14:val="none"/>
              </w:rPr>
              <w:t xml:space="preserve">** </w:t>
            </w:r>
          </w:p>
          <w:p w14:paraId="2240A483" w14:textId="4A2FECEB" w:rsidR="007D6BA0"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(4359)</w:t>
            </w:r>
          </w:p>
        </w:tc>
        <w:tc>
          <w:tcPr>
            <w:tcW w:w="1453" w:type="dxa"/>
            <w:tcBorders>
              <w:bottom w:val="single" w:sz="12" w:space="0" w:color="auto"/>
            </w:tcBorders>
            <w:noWrap/>
            <w:tcMar>
              <w:left w:w="0" w:type="dxa"/>
              <w:right w:w="0" w:type="dxa"/>
            </w:tcMar>
            <w:hideMark/>
          </w:tcPr>
          <w:p w14:paraId="35A589E5" w14:textId="77777777" w:rsidR="007279DC"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0.549</w:t>
            </w:r>
            <w:r w:rsidRPr="00CE4F94">
              <w:rPr>
                <w:rFonts w:ascii="Calibri" w:hAnsi="Calibri" w:cs="Calibri"/>
                <w:color w:val="000000" w:themeColor="text1"/>
                <w:kern w:val="0"/>
                <w:sz w:val="21"/>
                <w:szCs w:val="21"/>
                <w:vertAlign w:val="superscript"/>
                <w14:ligatures w14:val="none"/>
              </w:rPr>
              <w:t xml:space="preserve">** </w:t>
            </w:r>
          </w:p>
          <w:p w14:paraId="3C69410A" w14:textId="0E92ED48" w:rsidR="007D6BA0" w:rsidRPr="00CE4F94" w:rsidRDefault="007279DC"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(4355)</w:t>
            </w:r>
          </w:p>
        </w:tc>
        <w:tc>
          <w:tcPr>
            <w:tcW w:w="1453" w:type="dxa"/>
            <w:tcBorders>
              <w:bottom w:val="single" w:sz="12" w:space="0" w:color="auto"/>
            </w:tcBorders>
            <w:noWrap/>
            <w:tcMar>
              <w:left w:w="0" w:type="dxa"/>
              <w:right w:w="0" w:type="dxa"/>
            </w:tcMar>
            <w:hideMark/>
          </w:tcPr>
          <w:p w14:paraId="320C742E" w14:textId="77777777" w:rsidR="00E76D60" w:rsidRPr="00CE4F94" w:rsidRDefault="00E76D60"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0.652</w:t>
            </w:r>
            <w:r w:rsidRPr="00CE4F94">
              <w:rPr>
                <w:rFonts w:ascii="Calibri" w:hAnsi="Calibri" w:cs="Calibri"/>
                <w:color w:val="000000" w:themeColor="text1"/>
                <w:kern w:val="0"/>
                <w:sz w:val="21"/>
                <w:szCs w:val="21"/>
                <w:vertAlign w:val="superscript"/>
                <w14:ligatures w14:val="none"/>
              </w:rPr>
              <w:t xml:space="preserve">** </w:t>
            </w:r>
          </w:p>
          <w:p w14:paraId="303573C6" w14:textId="5AD82B92" w:rsidR="007D6BA0" w:rsidRPr="00CE4F94" w:rsidRDefault="00E76D60" w:rsidP="007D6BA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(4358)</w:t>
            </w:r>
          </w:p>
        </w:tc>
        <w:tc>
          <w:tcPr>
            <w:tcW w:w="1459" w:type="dxa"/>
            <w:tcBorders>
              <w:bottom w:val="single" w:sz="12" w:space="0" w:color="auto"/>
            </w:tcBorders>
            <w:noWrap/>
            <w:tcMar>
              <w:left w:w="0" w:type="dxa"/>
              <w:right w:w="0" w:type="dxa"/>
            </w:tcMar>
            <w:hideMark/>
          </w:tcPr>
          <w:p w14:paraId="0DA733BF" w14:textId="77777777" w:rsidR="007D6BA0" w:rsidRPr="00CE4F94" w:rsidRDefault="007D6BA0" w:rsidP="007D6BA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b/>
                <w:bCs/>
                <w:color w:val="000000" w:themeColor="text1"/>
                <w:kern w:val="0"/>
                <w:sz w:val="21"/>
                <w:szCs w:val="21"/>
                <w14:ligatures w14:val="none"/>
              </w:rPr>
              <w:t>1.000</w:t>
            </w:r>
          </w:p>
          <w:p w14:paraId="6278DE6E" w14:textId="58E0F944" w:rsidR="007D6BA0" w:rsidRPr="00CE4F94" w:rsidRDefault="007D6BA0" w:rsidP="007D6BA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w:t>
            </w:r>
            <w:r w:rsidR="007279DC" w:rsidRPr="00CE4F94">
              <w:rPr>
                <w:rFonts w:ascii="Calibri" w:eastAsia="Times New Roman" w:hAnsi="Calibri" w:cs="Calibri"/>
                <w:color w:val="000000" w:themeColor="text1"/>
                <w:kern w:val="0"/>
                <w:sz w:val="21"/>
                <w:szCs w:val="21"/>
                <w14:ligatures w14:val="none"/>
              </w:rPr>
              <w:t>71</w:t>
            </w:r>
            <w:r w:rsidRPr="00CE4F94">
              <w:rPr>
                <w:rFonts w:ascii="Calibri" w:eastAsia="Times New Roman" w:hAnsi="Calibri" w:cs="Calibri"/>
                <w:color w:val="000000" w:themeColor="text1"/>
                <w:kern w:val="0"/>
                <w:sz w:val="21"/>
                <w:szCs w:val="21"/>
                <w14:ligatures w14:val="none"/>
              </w:rPr>
              <w:t>)</w:t>
            </w:r>
          </w:p>
        </w:tc>
      </w:tr>
      <w:tr w:rsidR="002076CE" w:rsidRPr="00CE4F94" w14:paraId="1B1968A3" w14:textId="77777777" w:rsidTr="00693694">
        <w:trPr>
          <w:trHeight w:val="353"/>
        </w:trPr>
        <w:tc>
          <w:tcPr>
            <w:tcW w:w="9212" w:type="dxa"/>
            <w:gridSpan w:val="6"/>
            <w:tcBorders>
              <w:top w:val="single" w:sz="12" w:space="0" w:color="auto"/>
            </w:tcBorders>
            <w:tcMar>
              <w:left w:w="0" w:type="dxa"/>
              <w:right w:w="0" w:type="dxa"/>
            </w:tcMar>
          </w:tcPr>
          <w:p w14:paraId="0339FFBA" w14:textId="3BF5B1AC" w:rsidR="007D6BA0" w:rsidRDefault="0077054D" w:rsidP="007D6BA0">
            <w:pPr>
              <w:spacing w:after="0" w:line="240" w:lineRule="auto"/>
              <w:rPr>
                <w:rFonts w:ascii="Calibri" w:hAnsi="Calibri" w:cs="Calibri"/>
                <w:color w:val="000000" w:themeColor="text1"/>
                <w:kern w:val="0"/>
                <w:sz w:val="19"/>
                <w:szCs w:val="19"/>
                <w14:ligatures w14:val="none"/>
              </w:rPr>
            </w:pPr>
            <w:r w:rsidRPr="00CE4F94">
              <w:rPr>
                <w:rFonts w:ascii="Calibri" w:eastAsia="DengXian" w:hAnsi="Calibri" w:cs="Calibri"/>
                <w:i/>
                <w:iCs/>
                <w:color w:val="000000" w:themeColor="text1"/>
                <w:kern w:val="0"/>
                <w:sz w:val="19"/>
                <w:szCs w:val="19"/>
                <w14:ligatures w14:val="none"/>
              </w:rPr>
              <w:t>Note</w:t>
            </w:r>
            <w:r w:rsidR="00CE4F94" w:rsidRPr="00CE4F94">
              <w:rPr>
                <w:rFonts w:ascii="Calibri" w:eastAsia="DengXian" w:hAnsi="Calibri" w:cs="Calibri"/>
                <w:color w:val="000000" w:themeColor="text1"/>
                <w:kern w:val="0"/>
                <w:sz w:val="19"/>
                <w:szCs w:val="19"/>
                <w14:ligatures w14:val="none"/>
              </w:rPr>
              <w:t>.</w:t>
            </w:r>
            <w:r w:rsidRPr="00CE4F94">
              <w:rPr>
                <w:rFonts w:ascii="Calibri" w:eastAsia="DengXian" w:hAnsi="Calibri" w:cs="Calibri"/>
                <w:color w:val="000000" w:themeColor="text1"/>
                <w:kern w:val="0"/>
                <w:sz w:val="19"/>
                <w:szCs w:val="19"/>
                <w14:ligatures w14:val="none"/>
              </w:rPr>
              <w:t xml:space="preserve"> </w:t>
            </w:r>
            <w:proofErr w:type="spellStart"/>
            <w:r w:rsidR="007279DC" w:rsidRPr="00CE4F94">
              <w:rPr>
                <w:rFonts w:ascii="Calibri" w:hAnsi="Calibri" w:cs="Calibri"/>
                <w:color w:val="000000" w:themeColor="text1"/>
                <w:kern w:val="0"/>
                <w:sz w:val="19"/>
                <w:szCs w:val="19"/>
                <w14:ligatures w14:val="none"/>
              </w:rPr>
              <w:t>S</w:t>
            </w:r>
            <w:r w:rsidR="00F12E73" w:rsidRPr="00CE4F94">
              <w:rPr>
                <w:rFonts w:ascii="Calibri" w:hAnsi="Calibri" w:cs="Calibri"/>
                <w:color w:val="000000" w:themeColor="text1"/>
                <w:kern w:val="0"/>
                <w:sz w:val="19"/>
                <w:szCs w:val="19"/>
                <w14:ligatures w14:val="none"/>
              </w:rPr>
              <w:t>o</w:t>
            </w:r>
            <w:r w:rsidR="007279DC" w:rsidRPr="00CE4F94">
              <w:rPr>
                <w:rFonts w:ascii="Calibri" w:hAnsi="Calibri" w:cs="Calibri"/>
                <w:color w:val="000000" w:themeColor="text1"/>
                <w:kern w:val="0"/>
                <w:sz w:val="19"/>
                <w:szCs w:val="19"/>
                <w14:ligatures w14:val="none"/>
              </w:rPr>
              <w:t>F</w:t>
            </w:r>
            <w:proofErr w:type="spellEnd"/>
            <w:r w:rsidRPr="00CE4F94">
              <w:rPr>
                <w:rFonts w:ascii="Calibri" w:hAnsi="Calibri" w:cs="Calibri"/>
                <w:color w:val="000000" w:themeColor="text1"/>
                <w:kern w:val="0"/>
                <w:sz w:val="19"/>
                <w:szCs w:val="19"/>
                <w14:ligatures w14:val="none"/>
              </w:rPr>
              <w:t xml:space="preserve"> = </w:t>
            </w:r>
            <w:r w:rsidR="007279DC" w:rsidRPr="00CE4F94">
              <w:rPr>
                <w:rFonts w:ascii="Calibri" w:eastAsia="Times New Roman" w:hAnsi="Calibri" w:cs="Calibri"/>
                <w:color w:val="000000" w:themeColor="text1"/>
                <w:kern w:val="0"/>
                <w:sz w:val="19"/>
                <w:szCs w:val="19"/>
                <w14:ligatures w14:val="none"/>
              </w:rPr>
              <w:t>Social Functioning</w:t>
            </w:r>
            <w:r w:rsidR="007D6BA0" w:rsidRPr="00CE4F94">
              <w:rPr>
                <w:rFonts w:ascii="Calibri" w:hAnsi="Calibri" w:cs="Calibri"/>
                <w:color w:val="000000" w:themeColor="text1"/>
                <w:kern w:val="0"/>
                <w:sz w:val="19"/>
                <w:szCs w:val="19"/>
                <w14:ligatures w14:val="none"/>
              </w:rPr>
              <w:t xml:space="preserve">. </w:t>
            </w:r>
            <w:r w:rsidR="007D6BA0" w:rsidRPr="00CE4F94">
              <w:rPr>
                <w:rFonts w:ascii="Calibri" w:eastAsia="Times New Roman" w:hAnsi="Calibri" w:cs="Calibri"/>
                <w:color w:val="000000" w:themeColor="text1"/>
                <w:kern w:val="0"/>
                <w:sz w:val="19"/>
                <w:szCs w:val="19"/>
                <w14:ligatures w14:val="none"/>
              </w:rPr>
              <w:t>All Pearson correlation coefficients</w:t>
            </w:r>
            <w:r w:rsidR="007D6BA0" w:rsidRPr="00CE4F94">
              <w:rPr>
                <w:rFonts w:ascii="Calibri" w:hAnsi="Calibri" w:cs="Calibri"/>
                <w:color w:val="000000" w:themeColor="text1"/>
                <w:kern w:val="0"/>
                <w:sz w:val="19"/>
                <w:szCs w:val="19"/>
                <w14:ligatures w14:val="none"/>
              </w:rPr>
              <w:t xml:space="preserve">. </w:t>
            </w:r>
            <w:r w:rsidR="007D6BA0" w:rsidRPr="00CE4F94">
              <w:rPr>
                <w:rFonts w:ascii="Calibri" w:eastAsia="Times New Roman" w:hAnsi="Calibri" w:cs="Calibri"/>
                <w:color w:val="000000" w:themeColor="text1"/>
                <w:kern w:val="0"/>
                <w:sz w:val="19"/>
                <w:szCs w:val="19"/>
                <w14:ligatures w14:val="none"/>
              </w:rPr>
              <w:t>Figures in brackets indicate paired cases</w:t>
            </w:r>
            <w:r w:rsidR="00091CF8" w:rsidRPr="00CE4F94">
              <w:rPr>
                <w:rFonts w:ascii="Calibri" w:hAnsi="Calibri" w:cs="Calibri"/>
                <w:color w:val="000000" w:themeColor="text1"/>
                <w:kern w:val="0"/>
                <w:sz w:val="19"/>
                <w:szCs w:val="19"/>
                <w14:ligatures w14:val="none"/>
              </w:rPr>
              <w:t>.</w:t>
            </w:r>
          </w:p>
          <w:p w14:paraId="796DF910" w14:textId="01B9F86A" w:rsidR="00226F13" w:rsidRPr="00CE4F94" w:rsidRDefault="00226F13" w:rsidP="007D6BA0">
            <w:pPr>
              <w:spacing w:after="0" w:line="240" w:lineRule="auto"/>
              <w:rPr>
                <w:rFonts w:ascii="Calibri" w:hAnsi="Calibri" w:cs="Calibri"/>
                <w:color w:val="000000" w:themeColor="text1"/>
                <w:kern w:val="0"/>
                <w:sz w:val="19"/>
                <w:szCs w:val="19"/>
                <w14:ligatures w14:val="none"/>
              </w:rPr>
            </w:pPr>
            <w:r w:rsidRPr="00226F13">
              <w:rPr>
                <w:rFonts w:ascii="Calibri" w:hAnsi="Calibri" w:cs="Calibri"/>
                <w:color w:val="000000" w:themeColor="text1"/>
                <w:kern w:val="0"/>
                <w:sz w:val="19"/>
                <w:szCs w:val="19"/>
                <w14:ligatures w14:val="none"/>
              </w:rPr>
              <w:t>Missing values were handled using listwise (casewise) deletion.</w:t>
            </w:r>
          </w:p>
          <w:p w14:paraId="63144149" w14:textId="6FB5693C" w:rsidR="007D6BA0" w:rsidRPr="00CE4F94" w:rsidRDefault="007D6BA0" w:rsidP="007D6BA0">
            <w:pPr>
              <w:spacing w:after="0" w:line="240" w:lineRule="auto"/>
              <w:rPr>
                <w:rFonts w:ascii="Calibri" w:hAnsi="Calibri" w:cs="Calibri"/>
                <w:b/>
                <w:bCs/>
                <w:color w:val="000000" w:themeColor="text1"/>
                <w:kern w:val="0"/>
                <w:sz w:val="21"/>
                <w:szCs w:val="21"/>
                <w14:ligatures w14:val="none"/>
              </w:rPr>
            </w:pPr>
            <w:r w:rsidRPr="00CE4F94">
              <w:rPr>
                <w:rFonts w:ascii="Calibri" w:eastAsia="Times New Roman" w:hAnsi="Calibri" w:cs="Calibri"/>
                <w:color w:val="000000" w:themeColor="text1"/>
                <w:kern w:val="0"/>
                <w:sz w:val="19"/>
                <w:szCs w:val="19"/>
                <w:vertAlign w:val="superscript"/>
                <w14:ligatures w14:val="none"/>
              </w:rPr>
              <w:t>**</w:t>
            </w:r>
            <w:r w:rsidRPr="00CE4F94">
              <w:rPr>
                <w:rFonts w:ascii="Calibri" w:hAnsi="Calibri" w:cs="Calibri"/>
                <w:i/>
                <w:iCs/>
                <w:color w:val="000000" w:themeColor="text1"/>
                <w:kern w:val="0"/>
                <w:sz w:val="19"/>
                <w:szCs w:val="19"/>
                <w:vertAlign w:val="superscript"/>
                <w14:ligatures w14:val="none"/>
              </w:rPr>
              <w:t xml:space="preserve"> </w:t>
            </w:r>
            <w:r w:rsidRPr="00CE4F94">
              <w:rPr>
                <w:rFonts w:ascii="Calibri" w:eastAsia="Times New Roman" w:hAnsi="Calibri" w:cs="Calibri"/>
                <w:i/>
                <w:iCs/>
                <w:color w:val="000000" w:themeColor="text1"/>
                <w:kern w:val="0"/>
                <w:sz w:val="19"/>
                <w:szCs w:val="19"/>
                <w14:ligatures w14:val="none"/>
              </w:rPr>
              <w:t>p</w:t>
            </w:r>
            <w:r w:rsidRPr="00CE4F94">
              <w:rPr>
                <w:rFonts w:ascii="Calibri" w:eastAsia="Times New Roman" w:hAnsi="Calibri" w:cs="Calibri"/>
                <w:color w:val="000000" w:themeColor="text1"/>
                <w:kern w:val="0"/>
                <w:sz w:val="19"/>
                <w:szCs w:val="19"/>
                <w14:ligatures w14:val="none"/>
              </w:rPr>
              <w:t xml:space="preserve"> &lt; 0.01</w:t>
            </w:r>
            <w:r w:rsidR="00091CF8" w:rsidRPr="00CE4F94">
              <w:rPr>
                <w:rFonts w:ascii="Calibri" w:hAnsi="Calibri" w:cs="Calibri"/>
                <w:color w:val="000000" w:themeColor="text1"/>
                <w:kern w:val="0"/>
                <w:sz w:val="19"/>
                <w:szCs w:val="19"/>
                <w14:ligatures w14:val="none"/>
              </w:rPr>
              <w:t>.</w:t>
            </w:r>
          </w:p>
        </w:tc>
      </w:tr>
      <w:bookmarkEnd w:id="37"/>
    </w:tbl>
    <w:p w14:paraId="7EBAD84D" w14:textId="77777777" w:rsidR="0077054D" w:rsidRPr="002076CE" w:rsidRDefault="0077054D" w:rsidP="00093255">
      <w:pPr>
        <w:spacing w:after="0" w:line="480" w:lineRule="auto"/>
        <w:rPr>
          <w:rFonts w:ascii="Times New Roman" w:hAnsi="Times New Roman" w:cs="Times New Roman"/>
          <w:color w:val="000000" w:themeColor="text1"/>
          <w:sz w:val="24"/>
          <w:szCs w:val="24"/>
        </w:rPr>
        <w:sectPr w:rsidR="0077054D" w:rsidRPr="002076CE" w:rsidSect="00DB21D5">
          <w:pgSz w:w="11906" w:h="16838" w:code="9"/>
          <w:pgMar w:top="1440" w:right="1440" w:bottom="1440" w:left="1440" w:header="720" w:footer="720" w:gutter="0"/>
          <w:cols w:space="720"/>
          <w:docGrid w:linePitch="360"/>
        </w:sectPr>
      </w:pPr>
    </w:p>
    <w:tbl>
      <w:tblPr>
        <w:tblpPr w:leftFromText="181" w:rightFromText="181" w:vertAnchor="page" w:horzAnchor="margin" w:tblpXSpec="center" w:tblpY="1419"/>
        <w:tblW w:w="5331" w:type="pct"/>
        <w:tblCellMar>
          <w:left w:w="0" w:type="dxa"/>
          <w:right w:w="0" w:type="dxa"/>
        </w:tblCellMar>
        <w:tblLook w:val="04A0" w:firstRow="1" w:lastRow="0" w:firstColumn="1" w:lastColumn="0" w:noHBand="0" w:noVBand="1"/>
      </w:tblPr>
      <w:tblGrid>
        <w:gridCol w:w="2011"/>
        <w:gridCol w:w="1522"/>
        <w:gridCol w:w="1521"/>
        <w:gridCol w:w="1521"/>
        <w:gridCol w:w="1521"/>
        <w:gridCol w:w="1528"/>
      </w:tblGrid>
      <w:tr w:rsidR="002076CE" w:rsidRPr="00CE4F94" w14:paraId="5765A747" w14:textId="77777777" w:rsidTr="00863B63">
        <w:trPr>
          <w:trHeight w:val="20"/>
        </w:trPr>
        <w:tc>
          <w:tcPr>
            <w:tcW w:w="9212" w:type="dxa"/>
            <w:gridSpan w:val="6"/>
            <w:tcBorders>
              <w:bottom w:val="single" w:sz="12" w:space="0" w:color="auto"/>
            </w:tcBorders>
            <w:tcMar>
              <w:left w:w="0" w:type="dxa"/>
              <w:right w:w="0" w:type="dxa"/>
            </w:tcMar>
          </w:tcPr>
          <w:p w14:paraId="0047A3DB" w14:textId="42BDF4E2" w:rsidR="0077054D" w:rsidRPr="00CE4F94" w:rsidRDefault="0077054D" w:rsidP="0077054D">
            <w:pPr>
              <w:spacing w:after="0" w:line="240" w:lineRule="auto"/>
              <w:rPr>
                <w:rFonts w:ascii="Calibri" w:hAnsi="Calibri" w:cs="Calibri"/>
                <w:b/>
                <w:bCs/>
                <w:color w:val="000000" w:themeColor="text1"/>
                <w:kern w:val="0"/>
                <w:sz w:val="21"/>
                <w:szCs w:val="21"/>
                <w14:ligatures w14:val="none"/>
              </w:rPr>
            </w:pPr>
            <w:bookmarkStart w:id="38" w:name="_Hlk174478733"/>
            <w:r w:rsidRPr="00CE4F94">
              <w:rPr>
                <w:rFonts w:ascii="Calibri" w:eastAsia="Times New Roman" w:hAnsi="Calibri" w:cs="Calibri"/>
                <w:b/>
                <w:bCs/>
                <w:color w:val="000000" w:themeColor="text1"/>
                <w:kern w:val="0"/>
                <w:sz w:val="21"/>
                <w:szCs w:val="21"/>
                <w14:ligatures w14:val="none"/>
              </w:rPr>
              <w:lastRenderedPageBreak/>
              <w:t>Table</w:t>
            </w:r>
            <w:r w:rsidRPr="00CE4F94">
              <w:rPr>
                <w:rFonts w:ascii="Calibri" w:hAnsi="Calibri" w:cs="Calibri"/>
                <w:b/>
                <w:bCs/>
                <w:color w:val="000000" w:themeColor="text1"/>
                <w:kern w:val="0"/>
                <w:sz w:val="21"/>
                <w:szCs w:val="21"/>
                <w14:ligatures w14:val="none"/>
              </w:rPr>
              <w:t xml:space="preserve"> </w:t>
            </w:r>
            <w:r w:rsidRPr="00CE4F94">
              <w:rPr>
                <w:rFonts w:ascii="Calibri" w:eastAsia="Times New Roman" w:hAnsi="Calibri" w:cs="Calibri"/>
                <w:b/>
                <w:bCs/>
                <w:color w:val="000000" w:themeColor="text1"/>
                <w:kern w:val="0"/>
                <w:sz w:val="21"/>
                <w:szCs w:val="21"/>
                <w14:ligatures w14:val="none"/>
              </w:rPr>
              <w:t>A</w:t>
            </w:r>
            <w:r w:rsidR="007F3B45" w:rsidRPr="00CE4F94">
              <w:rPr>
                <w:rFonts w:ascii="Calibri" w:hAnsi="Calibri" w:cs="Calibri"/>
                <w:b/>
                <w:bCs/>
                <w:color w:val="000000" w:themeColor="text1"/>
                <w:kern w:val="0"/>
                <w:sz w:val="21"/>
                <w:szCs w:val="21"/>
                <w14:ligatures w14:val="none"/>
              </w:rPr>
              <w:t>1</w:t>
            </w:r>
            <w:r w:rsidRPr="00CE4F94">
              <w:rPr>
                <w:rFonts w:ascii="Calibri" w:hAnsi="Calibri" w:cs="Calibri"/>
                <w:b/>
                <w:bCs/>
                <w:color w:val="000000" w:themeColor="text1"/>
                <w:kern w:val="0"/>
                <w:sz w:val="21"/>
                <w:szCs w:val="21"/>
                <w14:ligatures w14:val="none"/>
              </w:rPr>
              <w:t xml:space="preserve">8 </w:t>
            </w:r>
            <w:r w:rsidRPr="00CE4F94">
              <w:rPr>
                <w:rFonts w:ascii="Calibri" w:eastAsia="Times New Roman" w:hAnsi="Calibri" w:cs="Calibri"/>
                <w:color w:val="000000" w:themeColor="text1"/>
                <w:kern w:val="0"/>
                <w:sz w:val="21"/>
                <w:szCs w:val="21"/>
                <w14:ligatures w14:val="none"/>
              </w:rPr>
              <w:t>Item correlation matrix of the</w:t>
            </w:r>
            <w:r w:rsidRPr="00CE4F94">
              <w:rPr>
                <w:rFonts w:ascii="Calibri" w:hAnsi="Calibri" w:cs="Calibri"/>
                <w:color w:val="000000" w:themeColor="text1"/>
                <w:kern w:val="0"/>
                <w:sz w:val="21"/>
                <w:szCs w:val="21"/>
                <w14:ligatures w14:val="none"/>
              </w:rPr>
              <w:t xml:space="preserve"> </w:t>
            </w:r>
            <w:r w:rsidR="00E76D60" w:rsidRPr="00CE4F94">
              <w:rPr>
                <w:rFonts w:ascii="Calibri" w:eastAsia="Times New Roman" w:hAnsi="Calibri" w:cs="Calibri"/>
                <w:color w:val="000000" w:themeColor="text1"/>
                <w:kern w:val="0"/>
                <w:sz w:val="21"/>
                <w:szCs w:val="21"/>
                <w14:ligatures w14:val="none"/>
              </w:rPr>
              <w:t>School Functioning</w:t>
            </w:r>
            <w:r w:rsidR="00D5604C">
              <w:t xml:space="preserve"> </w:t>
            </w:r>
            <w:r w:rsidR="00D5604C" w:rsidRPr="00D5604C">
              <w:rPr>
                <w:rFonts w:ascii="Calibri" w:eastAsia="Times New Roman" w:hAnsi="Calibri" w:cs="Calibri"/>
                <w:color w:val="000000" w:themeColor="text1"/>
                <w:kern w:val="0"/>
                <w:sz w:val="21"/>
                <w:szCs w:val="21"/>
                <w14:ligatures w14:val="none"/>
              </w:rPr>
              <w:t xml:space="preserve">subscale </w:t>
            </w:r>
            <w:r w:rsidR="00E76D60" w:rsidRPr="00CE4F94">
              <w:rPr>
                <w:rFonts w:ascii="Calibri" w:eastAsia="Times New Roman" w:hAnsi="Calibri" w:cs="Calibri"/>
                <w:color w:val="000000" w:themeColor="text1"/>
                <w:kern w:val="0"/>
                <w:sz w:val="21"/>
                <w:szCs w:val="21"/>
                <w14:ligatures w14:val="none"/>
              </w:rPr>
              <w:t xml:space="preserve"> </w:t>
            </w:r>
            <w:r w:rsidRPr="00CE4F94">
              <w:rPr>
                <w:rFonts w:ascii="Calibri" w:eastAsia="Times New Roman" w:hAnsi="Calibri" w:cs="Calibri"/>
                <w:color w:val="000000" w:themeColor="text1"/>
                <w:kern w:val="0"/>
                <w:sz w:val="21"/>
                <w:szCs w:val="21"/>
                <w14:ligatures w14:val="none"/>
              </w:rPr>
              <w:t xml:space="preserve">  </w:t>
            </w:r>
            <w:r w:rsidRPr="00CE4F94">
              <w:rPr>
                <w:rFonts w:ascii="Calibri" w:eastAsia="Times New Roman" w:hAnsi="Calibri" w:cs="Calibri"/>
                <w:b/>
                <w:bCs/>
                <w:color w:val="000000" w:themeColor="text1"/>
                <w:kern w:val="0"/>
                <w:sz w:val="21"/>
                <w:szCs w:val="21"/>
                <w14:ligatures w14:val="none"/>
              </w:rPr>
              <w:t xml:space="preserve">  </w:t>
            </w:r>
          </w:p>
        </w:tc>
      </w:tr>
      <w:tr w:rsidR="002076CE" w:rsidRPr="00CE4F94" w14:paraId="748B737A" w14:textId="77777777" w:rsidTr="00863B63">
        <w:trPr>
          <w:trHeight w:val="20"/>
        </w:trPr>
        <w:tc>
          <w:tcPr>
            <w:tcW w:w="1941" w:type="dxa"/>
            <w:tcBorders>
              <w:top w:val="single" w:sz="12" w:space="0" w:color="auto"/>
              <w:bottom w:val="single" w:sz="8" w:space="0" w:color="auto"/>
            </w:tcBorders>
            <w:tcMar>
              <w:left w:w="0" w:type="dxa"/>
              <w:right w:w="0" w:type="dxa"/>
            </w:tcMar>
            <w:hideMark/>
          </w:tcPr>
          <w:p w14:paraId="71CF3AC3" w14:textId="77777777" w:rsidR="0077054D" w:rsidRPr="00CE4F94" w:rsidRDefault="0077054D" w:rsidP="0077054D">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 </w:t>
            </w:r>
          </w:p>
        </w:tc>
        <w:tc>
          <w:tcPr>
            <w:tcW w:w="1453" w:type="dxa"/>
            <w:tcBorders>
              <w:top w:val="single" w:sz="12" w:space="0" w:color="auto"/>
              <w:bottom w:val="single" w:sz="8" w:space="0" w:color="auto"/>
            </w:tcBorders>
            <w:tcMar>
              <w:left w:w="0" w:type="dxa"/>
              <w:right w:w="0" w:type="dxa"/>
            </w:tcMar>
            <w:hideMark/>
          </w:tcPr>
          <w:p w14:paraId="360E4F9D" w14:textId="3962C197" w:rsidR="0077054D" w:rsidRPr="00CE4F94" w:rsidRDefault="00E76D60" w:rsidP="0077054D">
            <w:pPr>
              <w:spacing w:after="0" w:line="240" w:lineRule="auto"/>
              <w:rPr>
                <w:rFonts w:ascii="Calibri" w:eastAsia="Times New Roman" w:hAnsi="Calibri" w:cs="Calibri"/>
                <w:color w:val="000000" w:themeColor="text1"/>
                <w:kern w:val="0"/>
                <w:sz w:val="21"/>
                <w:szCs w:val="21"/>
                <w14:ligatures w14:val="none"/>
              </w:rPr>
            </w:pPr>
            <w:r w:rsidRPr="00CE4F94">
              <w:rPr>
                <w:rFonts w:ascii="Calibri" w:hAnsi="Calibri" w:cs="Calibri"/>
                <w:color w:val="000000" w:themeColor="text1"/>
                <w:kern w:val="0"/>
                <w:sz w:val="21"/>
                <w:szCs w:val="21"/>
                <w14:ligatures w14:val="none"/>
              </w:rPr>
              <w:t>S</w:t>
            </w:r>
            <w:r w:rsidR="003D41BA" w:rsidRPr="00CE4F94">
              <w:rPr>
                <w:rFonts w:ascii="Calibri" w:hAnsi="Calibri" w:cs="Calibri"/>
                <w:color w:val="000000" w:themeColor="text1"/>
                <w:kern w:val="0"/>
                <w:sz w:val="21"/>
                <w:szCs w:val="21"/>
                <w14:ligatures w14:val="none"/>
              </w:rPr>
              <w:t>c</w:t>
            </w:r>
            <w:r w:rsidRPr="00CE4F94">
              <w:rPr>
                <w:rFonts w:ascii="Calibri" w:hAnsi="Calibri" w:cs="Calibri"/>
                <w:color w:val="000000" w:themeColor="text1"/>
                <w:kern w:val="0"/>
                <w:sz w:val="21"/>
                <w:szCs w:val="21"/>
                <w14:ligatures w14:val="none"/>
              </w:rPr>
              <w:t>F</w:t>
            </w:r>
            <w:r w:rsidR="0077054D" w:rsidRPr="00CE4F94">
              <w:rPr>
                <w:rFonts w:ascii="Calibri" w:eastAsia="Times New Roman" w:hAnsi="Calibri" w:cs="Calibri"/>
                <w:color w:val="000000" w:themeColor="text1"/>
                <w:kern w:val="0"/>
                <w:sz w:val="21"/>
                <w:szCs w:val="21"/>
                <w14:ligatures w14:val="none"/>
              </w:rPr>
              <w:t>-01</w:t>
            </w:r>
          </w:p>
        </w:tc>
        <w:tc>
          <w:tcPr>
            <w:tcW w:w="1453" w:type="dxa"/>
            <w:tcBorders>
              <w:top w:val="single" w:sz="12" w:space="0" w:color="auto"/>
              <w:bottom w:val="single" w:sz="8" w:space="0" w:color="auto"/>
            </w:tcBorders>
            <w:tcMar>
              <w:left w:w="0" w:type="dxa"/>
              <w:right w:w="0" w:type="dxa"/>
            </w:tcMar>
            <w:hideMark/>
          </w:tcPr>
          <w:p w14:paraId="5E110EC7" w14:textId="2E7E583F" w:rsidR="0077054D" w:rsidRPr="00CE4F94" w:rsidRDefault="00E76D60" w:rsidP="0077054D">
            <w:pPr>
              <w:spacing w:after="0" w:line="240" w:lineRule="auto"/>
              <w:rPr>
                <w:rFonts w:ascii="Calibri" w:eastAsia="Times New Roman" w:hAnsi="Calibri" w:cs="Calibri"/>
                <w:color w:val="000000" w:themeColor="text1"/>
                <w:kern w:val="0"/>
                <w:sz w:val="21"/>
                <w:szCs w:val="21"/>
                <w14:ligatures w14:val="none"/>
              </w:rPr>
            </w:pPr>
            <w:r w:rsidRPr="00CE4F94">
              <w:rPr>
                <w:rFonts w:ascii="Calibri" w:hAnsi="Calibri" w:cs="Calibri"/>
                <w:color w:val="000000" w:themeColor="text1"/>
                <w:kern w:val="0"/>
                <w:sz w:val="21"/>
                <w:szCs w:val="21"/>
                <w14:ligatures w14:val="none"/>
              </w:rPr>
              <w:t>S</w:t>
            </w:r>
            <w:r w:rsidR="003D41BA" w:rsidRPr="00CE4F94">
              <w:rPr>
                <w:rFonts w:ascii="Calibri" w:hAnsi="Calibri" w:cs="Calibri"/>
                <w:color w:val="000000" w:themeColor="text1"/>
                <w:kern w:val="0"/>
                <w:sz w:val="21"/>
                <w:szCs w:val="21"/>
                <w14:ligatures w14:val="none"/>
              </w:rPr>
              <w:t>c</w:t>
            </w:r>
            <w:r w:rsidRPr="00CE4F94">
              <w:rPr>
                <w:rFonts w:ascii="Calibri" w:hAnsi="Calibri" w:cs="Calibri"/>
                <w:color w:val="000000" w:themeColor="text1"/>
                <w:kern w:val="0"/>
                <w:sz w:val="21"/>
                <w:szCs w:val="21"/>
                <w14:ligatures w14:val="none"/>
              </w:rPr>
              <w:t>F</w:t>
            </w:r>
            <w:r w:rsidR="0077054D" w:rsidRPr="00CE4F94">
              <w:rPr>
                <w:rFonts w:ascii="Calibri" w:eastAsia="Times New Roman" w:hAnsi="Calibri" w:cs="Calibri"/>
                <w:color w:val="000000" w:themeColor="text1"/>
                <w:kern w:val="0"/>
                <w:sz w:val="21"/>
                <w:szCs w:val="21"/>
                <w14:ligatures w14:val="none"/>
              </w:rPr>
              <w:t>-0</w:t>
            </w:r>
            <w:r w:rsidR="0077054D" w:rsidRPr="00CE4F94">
              <w:rPr>
                <w:rFonts w:ascii="Calibri" w:hAnsi="Calibri" w:cs="Calibri"/>
                <w:color w:val="000000" w:themeColor="text1"/>
                <w:kern w:val="0"/>
                <w:sz w:val="21"/>
                <w:szCs w:val="21"/>
                <w14:ligatures w14:val="none"/>
              </w:rPr>
              <w:t>2</w:t>
            </w:r>
          </w:p>
        </w:tc>
        <w:tc>
          <w:tcPr>
            <w:tcW w:w="1453" w:type="dxa"/>
            <w:tcBorders>
              <w:top w:val="single" w:sz="12" w:space="0" w:color="auto"/>
              <w:bottom w:val="single" w:sz="8" w:space="0" w:color="auto"/>
            </w:tcBorders>
            <w:tcMar>
              <w:left w:w="0" w:type="dxa"/>
              <w:right w:w="0" w:type="dxa"/>
            </w:tcMar>
            <w:hideMark/>
          </w:tcPr>
          <w:p w14:paraId="4F70D2D7" w14:textId="2F77619E" w:rsidR="0077054D" w:rsidRPr="00CE4F94" w:rsidRDefault="00E76D60" w:rsidP="0077054D">
            <w:pPr>
              <w:spacing w:after="0" w:line="240" w:lineRule="auto"/>
              <w:rPr>
                <w:rFonts w:ascii="Calibri" w:eastAsia="Times New Roman" w:hAnsi="Calibri" w:cs="Calibri"/>
                <w:color w:val="000000" w:themeColor="text1"/>
                <w:kern w:val="0"/>
                <w:sz w:val="21"/>
                <w:szCs w:val="21"/>
                <w14:ligatures w14:val="none"/>
              </w:rPr>
            </w:pPr>
            <w:r w:rsidRPr="00CE4F94">
              <w:rPr>
                <w:rFonts w:ascii="Calibri" w:hAnsi="Calibri" w:cs="Calibri"/>
                <w:color w:val="000000" w:themeColor="text1"/>
                <w:kern w:val="0"/>
                <w:sz w:val="21"/>
                <w:szCs w:val="21"/>
                <w14:ligatures w14:val="none"/>
              </w:rPr>
              <w:t>S</w:t>
            </w:r>
            <w:r w:rsidR="003D41BA" w:rsidRPr="00CE4F94">
              <w:rPr>
                <w:rFonts w:ascii="Calibri" w:hAnsi="Calibri" w:cs="Calibri"/>
                <w:color w:val="000000" w:themeColor="text1"/>
                <w:kern w:val="0"/>
                <w:sz w:val="21"/>
                <w:szCs w:val="21"/>
                <w14:ligatures w14:val="none"/>
              </w:rPr>
              <w:t>c</w:t>
            </w:r>
            <w:r w:rsidRPr="00CE4F94">
              <w:rPr>
                <w:rFonts w:ascii="Calibri" w:hAnsi="Calibri" w:cs="Calibri"/>
                <w:color w:val="000000" w:themeColor="text1"/>
                <w:kern w:val="0"/>
                <w:sz w:val="21"/>
                <w:szCs w:val="21"/>
                <w14:ligatures w14:val="none"/>
              </w:rPr>
              <w:t>F</w:t>
            </w:r>
            <w:r w:rsidR="0077054D" w:rsidRPr="00CE4F94">
              <w:rPr>
                <w:rFonts w:ascii="Calibri" w:eastAsia="Times New Roman" w:hAnsi="Calibri" w:cs="Calibri"/>
                <w:color w:val="000000" w:themeColor="text1"/>
                <w:kern w:val="0"/>
                <w:sz w:val="21"/>
                <w:szCs w:val="21"/>
                <w14:ligatures w14:val="none"/>
              </w:rPr>
              <w:t>-0</w:t>
            </w:r>
            <w:r w:rsidR="0077054D" w:rsidRPr="00CE4F94">
              <w:rPr>
                <w:rFonts w:ascii="Calibri" w:hAnsi="Calibri" w:cs="Calibri"/>
                <w:color w:val="000000" w:themeColor="text1"/>
                <w:kern w:val="0"/>
                <w:sz w:val="21"/>
                <w:szCs w:val="21"/>
                <w14:ligatures w14:val="none"/>
              </w:rPr>
              <w:t>3</w:t>
            </w:r>
          </w:p>
        </w:tc>
        <w:tc>
          <w:tcPr>
            <w:tcW w:w="1453" w:type="dxa"/>
            <w:tcBorders>
              <w:top w:val="single" w:sz="12" w:space="0" w:color="auto"/>
              <w:bottom w:val="single" w:sz="8" w:space="0" w:color="auto"/>
            </w:tcBorders>
            <w:tcMar>
              <w:left w:w="0" w:type="dxa"/>
              <w:right w:w="0" w:type="dxa"/>
            </w:tcMar>
            <w:hideMark/>
          </w:tcPr>
          <w:p w14:paraId="3655672F" w14:textId="2747A628" w:rsidR="0077054D" w:rsidRPr="00CE4F94" w:rsidRDefault="00E76D60" w:rsidP="0077054D">
            <w:pPr>
              <w:spacing w:after="0" w:line="240" w:lineRule="auto"/>
              <w:rPr>
                <w:rFonts w:ascii="Calibri" w:eastAsia="Times New Roman" w:hAnsi="Calibri" w:cs="Calibri"/>
                <w:color w:val="000000" w:themeColor="text1"/>
                <w:kern w:val="0"/>
                <w:sz w:val="21"/>
                <w:szCs w:val="21"/>
                <w14:ligatures w14:val="none"/>
              </w:rPr>
            </w:pPr>
            <w:r w:rsidRPr="00CE4F94">
              <w:rPr>
                <w:rFonts w:ascii="Calibri" w:hAnsi="Calibri" w:cs="Calibri"/>
                <w:color w:val="000000" w:themeColor="text1"/>
                <w:kern w:val="0"/>
                <w:sz w:val="21"/>
                <w:szCs w:val="21"/>
                <w14:ligatures w14:val="none"/>
              </w:rPr>
              <w:t>S</w:t>
            </w:r>
            <w:r w:rsidR="003D41BA" w:rsidRPr="00CE4F94">
              <w:rPr>
                <w:rFonts w:ascii="Calibri" w:hAnsi="Calibri" w:cs="Calibri"/>
                <w:color w:val="000000" w:themeColor="text1"/>
                <w:kern w:val="0"/>
                <w:sz w:val="21"/>
                <w:szCs w:val="21"/>
                <w14:ligatures w14:val="none"/>
              </w:rPr>
              <w:t>c</w:t>
            </w:r>
            <w:r w:rsidRPr="00CE4F94">
              <w:rPr>
                <w:rFonts w:ascii="Calibri" w:hAnsi="Calibri" w:cs="Calibri"/>
                <w:color w:val="000000" w:themeColor="text1"/>
                <w:kern w:val="0"/>
                <w:sz w:val="21"/>
                <w:szCs w:val="21"/>
                <w14:ligatures w14:val="none"/>
              </w:rPr>
              <w:t>F</w:t>
            </w:r>
            <w:r w:rsidR="0077054D" w:rsidRPr="00CE4F94">
              <w:rPr>
                <w:rFonts w:ascii="Calibri" w:eastAsia="Times New Roman" w:hAnsi="Calibri" w:cs="Calibri"/>
                <w:color w:val="000000" w:themeColor="text1"/>
                <w:kern w:val="0"/>
                <w:sz w:val="21"/>
                <w:szCs w:val="21"/>
                <w14:ligatures w14:val="none"/>
              </w:rPr>
              <w:t>-0</w:t>
            </w:r>
            <w:r w:rsidR="0077054D" w:rsidRPr="00CE4F94">
              <w:rPr>
                <w:rFonts w:ascii="Calibri" w:hAnsi="Calibri" w:cs="Calibri"/>
                <w:color w:val="000000" w:themeColor="text1"/>
                <w:kern w:val="0"/>
                <w:sz w:val="21"/>
                <w:szCs w:val="21"/>
                <w14:ligatures w14:val="none"/>
              </w:rPr>
              <w:t>4</w:t>
            </w:r>
          </w:p>
        </w:tc>
        <w:tc>
          <w:tcPr>
            <w:tcW w:w="1459" w:type="dxa"/>
            <w:tcBorders>
              <w:top w:val="single" w:sz="12" w:space="0" w:color="auto"/>
              <w:bottom w:val="single" w:sz="8" w:space="0" w:color="auto"/>
            </w:tcBorders>
            <w:tcMar>
              <w:left w:w="0" w:type="dxa"/>
              <w:right w:w="0" w:type="dxa"/>
            </w:tcMar>
            <w:hideMark/>
          </w:tcPr>
          <w:p w14:paraId="05645131" w14:textId="51071C63" w:rsidR="0077054D" w:rsidRPr="00CE4F94" w:rsidRDefault="00E76D60" w:rsidP="0077054D">
            <w:pPr>
              <w:spacing w:after="0" w:line="240" w:lineRule="auto"/>
              <w:rPr>
                <w:rFonts w:ascii="Calibri" w:eastAsia="Times New Roman" w:hAnsi="Calibri" w:cs="Calibri"/>
                <w:color w:val="000000" w:themeColor="text1"/>
                <w:kern w:val="0"/>
                <w:sz w:val="21"/>
                <w:szCs w:val="21"/>
                <w14:ligatures w14:val="none"/>
              </w:rPr>
            </w:pPr>
            <w:r w:rsidRPr="00CE4F94">
              <w:rPr>
                <w:rFonts w:ascii="Calibri" w:hAnsi="Calibri" w:cs="Calibri"/>
                <w:color w:val="000000" w:themeColor="text1"/>
                <w:kern w:val="0"/>
                <w:sz w:val="21"/>
                <w:szCs w:val="21"/>
                <w14:ligatures w14:val="none"/>
              </w:rPr>
              <w:t>S</w:t>
            </w:r>
            <w:r w:rsidR="003D41BA" w:rsidRPr="00CE4F94">
              <w:rPr>
                <w:rFonts w:ascii="Calibri" w:hAnsi="Calibri" w:cs="Calibri"/>
                <w:color w:val="000000" w:themeColor="text1"/>
                <w:kern w:val="0"/>
                <w:sz w:val="21"/>
                <w:szCs w:val="21"/>
                <w14:ligatures w14:val="none"/>
              </w:rPr>
              <w:t>c</w:t>
            </w:r>
            <w:r w:rsidRPr="00CE4F94">
              <w:rPr>
                <w:rFonts w:ascii="Calibri" w:hAnsi="Calibri" w:cs="Calibri"/>
                <w:color w:val="000000" w:themeColor="text1"/>
                <w:kern w:val="0"/>
                <w:sz w:val="21"/>
                <w:szCs w:val="21"/>
                <w14:ligatures w14:val="none"/>
              </w:rPr>
              <w:t>F</w:t>
            </w:r>
            <w:r w:rsidR="0077054D" w:rsidRPr="00CE4F94">
              <w:rPr>
                <w:rFonts w:ascii="Calibri" w:eastAsia="Times New Roman" w:hAnsi="Calibri" w:cs="Calibri"/>
                <w:color w:val="000000" w:themeColor="text1"/>
                <w:kern w:val="0"/>
                <w:sz w:val="21"/>
                <w:szCs w:val="21"/>
                <w14:ligatures w14:val="none"/>
              </w:rPr>
              <w:t>-0</w:t>
            </w:r>
            <w:r w:rsidR="0077054D" w:rsidRPr="00CE4F94">
              <w:rPr>
                <w:rFonts w:ascii="Calibri" w:hAnsi="Calibri" w:cs="Calibri"/>
                <w:color w:val="000000" w:themeColor="text1"/>
                <w:kern w:val="0"/>
                <w:sz w:val="21"/>
                <w:szCs w:val="21"/>
                <w14:ligatures w14:val="none"/>
              </w:rPr>
              <w:t>5</w:t>
            </w:r>
          </w:p>
        </w:tc>
      </w:tr>
      <w:tr w:rsidR="002076CE" w:rsidRPr="00CE4F94" w14:paraId="2FDC5E53" w14:textId="77777777" w:rsidTr="00863B63">
        <w:trPr>
          <w:trHeight w:val="20"/>
        </w:trPr>
        <w:tc>
          <w:tcPr>
            <w:tcW w:w="1941" w:type="dxa"/>
            <w:tcBorders>
              <w:top w:val="single" w:sz="8" w:space="0" w:color="auto"/>
            </w:tcBorders>
            <w:tcMar>
              <w:left w:w="0" w:type="dxa"/>
              <w:right w:w="0" w:type="dxa"/>
            </w:tcMar>
            <w:hideMark/>
          </w:tcPr>
          <w:p w14:paraId="24DA15BE" w14:textId="50F147F8" w:rsidR="0077054D" w:rsidRPr="00CE4F94" w:rsidRDefault="00E76D60" w:rsidP="0077054D">
            <w:pPr>
              <w:spacing w:after="0" w:line="240" w:lineRule="auto"/>
              <w:rPr>
                <w:rFonts w:ascii="Calibri" w:eastAsia="Times New Roman" w:hAnsi="Calibri" w:cs="Calibri"/>
                <w:color w:val="000000" w:themeColor="text1"/>
                <w:kern w:val="0"/>
                <w:sz w:val="21"/>
                <w:szCs w:val="21"/>
                <w14:ligatures w14:val="none"/>
              </w:rPr>
            </w:pPr>
            <w:r w:rsidRPr="00CE4F94">
              <w:rPr>
                <w:rFonts w:ascii="Calibri" w:hAnsi="Calibri" w:cs="Calibri"/>
                <w:color w:val="000000" w:themeColor="text1"/>
                <w:kern w:val="0"/>
                <w:sz w:val="21"/>
                <w:szCs w:val="21"/>
                <w14:ligatures w14:val="none"/>
              </w:rPr>
              <w:t>S</w:t>
            </w:r>
            <w:r w:rsidR="003D41BA" w:rsidRPr="00CE4F94">
              <w:rPr>
                <w:rFonts w:ascii="Calibri" w:hAnsi="Calibri" w:cs="Calibri"/>
                <w:color w:val="000000" w:themeColor="text1"/>
                <w:kern w:val="0"/>
                <w:sz w:val="21"/>
                <w:szCs w:val="21"/>
                <w14:ligatures w14:val="none"/>
              </w:rPr>
              <w:t>c</w:t>
            </w:r>
            <w:r w:rsidRPr="00CE4F94">
              <w:rPr>
                <w:rFonts w:ascii="Calibri" w:hAnsi="Calibri" w:cs="Calibri"/>
                <w:color w:val="000000" w:themeColor="text1"/>
                <w:kern w:val="0"/>
                <w:sz w:val="21"/>
                <w:szCs w:val="21"/>
                <w14:ligatures w14:val="none"/>
              </w:rPr>
              <w:t>F</w:t>
            </w:r>
            <w:r w:rsidR="0077054D" w:rsidRPr="00CE4F94">
              <w:rPr>
                <w:rFonts w:ascii="Calibri" w:eastAsia="Times New Roman" w:hAnsi="Calibri" w:cs="Calibri"/>
                <w:color w:val="000000" w:themeColor="text1"/>
                <w:kern w:val="0"/>
                <w:sz w:val="21"/>
                <w:szCs w:val="21"/>
                <w14:ligatures w14:val="none"/>
              </w:rPr>
              <w:t>-01</w:t>
            </w:r>
          </w:p>
        </w:tc>
        <w:tc>
          <w:tcPr>
            <w:tcW w:w="1453" w:type="dxa"/>
            <w:tcBorders>
              <w:top w:val="single" w:sz="8" w:space="0" w:color="auto"/>
            </w:tcBorders>
            <w:noWrap/>
            <w:tcMar>
              <w:left w:w="0" w:type="dxa"/>
              <w:right w:w="0" w:type="dxa"/>
            </w:tcMar>
            <w:hideMark/>
          </w:tcPr>
          <w:p w14:paraId="5D80EEC4" w14:textId="77777777" w:rsidR="0077054D" w:rsidRPr="00CE4F94" w:rsidRDefault="0077054D" w:rsidP="0077054D">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b/>
                <w:bCs/>
                <w:color w:val="000000" w:themeColor="text1"/>
                <w:kern w:val="0"/>
                <w:sz w:val="21"/>
                <w:szCs w:val="21"/>
                <w14:ligatures w14:val="none"/>
              </w:rPr>
              <w:t>1.000</w:t>
            </w:r>
          </w:p>
          <w:p w14:paraId="3654BFC1" w14:textId="77777777" w:rsidR="0077054D" w:rsidRPr="00CE4F94" w:rsidRDefault="0077054D" w:rsidP="0077054D">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75</w:t>
            </w:r>
            <w:r w:rsidRPr="00CE4F94">
              <w:rPr>
                <w:rFonts w:ascii="Calibri" w:eastAsia="Times New Roman" w:hAnsi="Calibri" w:cs="Calibri"/>
                <w:color w:val="000000" w:themeColor="text1"/>
                <w:kern w:val="0"/>
                <w:sz w:val="21"/>
                <w:szCs w:val="21"/>
                <w14:ligatures w14:val="none"/>
              </w:rPr>
              <w:t>)</w:t>
            </w:r>
          </w:p>
        </w:tc>
        <w:tc>
          <w:tcPr>
            <w:tcW w:w="1453" w:type="dxa"/>
            <w:tcBorders>
              <w:top w:val="single" w:sz="8" w:space="0" w:color="auto"/>
            </w:tcBorders>
            <w:noWrap/>
            <w:tcMar>
              <w:left w:w="0" w:type="dxa"/>
              <w:right w:w="0" w:type="dxa"/>
            </w:tcMar>
          </w:tcPr>
          <w:p w14:paraId="6C4D0DD3" w14:textId="77777777" w:rsidR="0077054D" w:rsidRPr="00CE4F94" w:rsidRDefault="0077054D" w:rsidP="0077054D">
            <w:pPr>
              <w:spacing w:after="0" w:line="240" w:lineRule="auto"/>
              <w:rPr>
                <w:rFonts w:ascii="Calibri" w:eastAsia="Times New Roman" w:hAnsi="Calibri" w:cs="Calibri"/>
                <w:color w:val="000000" w:themeColor="text1"/>
                <w:kern w:val="0"/>
                <w:sz w:val="21"/>
                <w:szCs w:val="21"/>
                <w14:ligatures w14:val="none"/>
              </w:rPr>
            </w:pPr>
          </w:p>
        </w:tc>
        <w:tc>
          <w:tcPr>
            <w:tcW w:w="1453" w:type="dxa"/>
            <w:tcBorders>
              <w:top w:val="single" w:sz="8" w:space="0" w:color="auto"/>
            </w:tcBorders>
            <w:noWrap/>
            <w:tcMar>
              <w:left w:w="0" w:type="dxa"/>
              <w:right w:w="0" w:type="dxa"/>
            </w:tcMar>
          </w:tcPr>
          <w:p w14:paraId="63185920" w14:textId="77777777" w:rsidR="0077054D" w:rsidRPr="00CE4F94" w:rsidRDefault="0077054D" w:rsidP="0077054D">
            <w:pPr>
              <w:spacing w:after="0" w:line="240" w:lineRule="auto"/>
              <w:rPr>
                <w:rFonts w:ascii="Calibri" w:eastAsia="Times New Roman" w:hAnsi="Calibri" w:cs="Calibri"/>
                <w:color w:val="000000" w:themeColor="text1"/>
                <w:kern w:val="0"/>
                <w:sz w:val="21"/>
                <w:szCs w:val="21"/>
                <w14:ligatures w14:val="none"/>
              </w:rPr>
            </w:pPr>
          </w:p>
        </w:tc>
        <w:tc>
          <w:tcPr>
            <w:tcW w:w="1453" w:type="dxa"/>
            <w:tcBorders>
              <w:top w:val="single" w:sz="8" w:space="0" w:color="auto"/>
            </w:tcBorders>
            <w:noWrap/>
            <w:tcMar>
              <w:left w:w="0" w:type="dxa"/>
              <w:right w:w="0" w:type="dxa"/>
            </w:tcMar>
          </w:tcPr>
          <w:p w14:paraId="38201C08" w14:textId="77777777" w:rsidR="0077054D" w:rsidRPr="00CE4F94" w:rsidRDefault="0077054D" w:rsidP="0077054D">
            <w:pPr>
              <w:spacing w:after="0" w:line="240" w:lineRule="auto"/>
              <w:rPr>
                <w:rFonts w:ascii="Calibri" w:eastAsia="Times New Roman" w:hAnsi="Calibri" w:cs="Calibri"/>
                <w:color w:val="000000" w:themeColor="text1"/>
                <w:kern w:val="0"/>
                <w:sz w:val="21"/>
                <w:szCs w:val="21"/>
                <w14:ligatures w14:val="none"/>
              </w:rPr>
            </w:pPr>
          </w:p>
        </w:tc>
        <w:tc>
          <w:tcPr>
            <w:tcW w:w="1459" w:type="dxa"/>
            <w:tcBorders>
              <w:top w:val="single" w:sz="8" w:space="0" w:color="auto"/>
            </w:tcBorders>
            <w:noWrap/>
            <w:tcMar>
              <w:left w:w="0" w:type="dxa"/>
              <w:right w:w="0" w:type="dxa"/>
            </w:tcMar>
          </w:tcPr>
          <w:p w14:paraId="42E03EF7" w14:textId="77777777" w:rsidR="0077054D" w:rsidRPr="00CE4F94" w:rsidRDefault="0077054D" w:rsidP="0077054D">
            <w:pPr>
              <w:spacing w:after="0" w:line="240" w:lineRule="auto"/>
              <w:rPr>
                <w:rFonts w:ascii="Calibri" w:eastAsia="Times New Roman" w:hAnsi="Calibri" w:cs="Calibri"/>
                <w:color w:val="000000" w:themeColor="text1"/>
                <w:kern w:val="0"/>
                <w:sz w:val="21"/>
                <w:szCs w:val="21"/>
                <w14:ligatures w14:val="none"/>
              </w:rPr>
            </w:pPr>
          </w:p>
        </w:tc>
      </w:tr>
      <w:tr w:rsidR="002076CE" w:rsidRPr="00CE4F94" w14:paraId="08B94B27" w14:textId="77777777" w:rsidTr="00863B63">
        <w:trPr>
          <w:trHeight w:val="20"/>
        </w:trPr>
        <w:tc>
          <w:tcPr>
            <w:tcW w:w="1941" w:type="dxa"/>
            <w:tcMar>
              <w:left w:w="0" w:type="dxa"/>
              <w:right w:w="0" w:type="dxa"/>
            </w:tcMar>
            <w:hideMark/>
          </w:tcPr>
          <w:p w14:paraId="341B72C4" w14:textId="121F27B0" w:rsidR="0077054D" w:rsidRPr="00CE4F94" w:rsidRDefault="00E76D60" w:rsidP="0077054D">
            <w:pPr>
              <w:spacing w:after="0" w:line="240" w:lineRule="auto"/>
              <w:rPr>
                <w:rFonts w:ascii="Calibri" w:eastAsia="Times New Roman" w:hAnsi="Calibri" w:cs="Calibri"/>
                <w:color w:val="000000" w:themeColor="text1"/>
                <w:kern w:val="0"/>
                <w:sz w:val="21"/>
                <w:szCs w:val="21"/>
                <w14:ligatures w14:val="none"/>
              </w:rPr>
            </w:pPr>
            <w:r w:rsidRPr="00CE4F94">
              <w:rPr>
                <w:rFonts w:ascii="Calibri" w:hAnsi="Calibri" w:cs="Calibri"/>
                <w:color w:val="000000" w:themeColor="text1"/>
                <w:kern w:val="0"/>
                <w:sz w:val="21"/>
                <w:szCs w:val="21"/>
                <w14:ligatures w14:val="none"/>
              </w:rPr>
              <w:t>S</w:t>
            </w:r>
            <w:r w:rsidR="003D41BA" w:rsidRPr="00CE4F94">
              <w:rPr>
                <w:rFonts w:ascii="Calibri" w:hAnsi="Calibri" w:cs="Calibri"/>
                <w:color w:val="000000" w:themeColor="text1"/>
                <w:kern w:val="0"/>
                <w:sz w:val="21"/>
                <w:szCs w:val="21"/>
                <w14:ligatures w14:val="none"/>
              </w:rPr>
              <w:t>c</w:t>
            </w:r>
            <w:r w:rsidRPr="00CE4F94">
              <w:rPr>
                <w:rFonts w:ascii="Calibri" w:hAnsi="Calibri" w:cs="Calibri"/>
                <w:color w:val="000000" w:themeColor="text1"/>
                <w:kern w:val="0"/>
                <w:sz w:val="21"/>
                <w:szCs w:val="21"/>
                <w14:ligatures w14:val="none"/>
              </w:rPr>
              <w:t>F</w:t>
            </w:r>
            <w:r w:rsidR="0077054D" w:rsidRPr="00CE4F94">
              <w:rPr>
                <w:rFonts w:ascii="Calibri" w:eastAsia="Times New Roman" w:hAnsi="Calibri" w:cs="Calibri"/>
                <w:color w:val="000000" w:themeColor="text1"/>
                <w:kern w:val="0"/>
                <w:sz w:val="21"/>
                <w:szCs w:val="21"/>
                <w14:ligatures w14:val="none"/>
              </w:rPr>
              <w:t>-0</w:t>
            </w:r>
            <w:r w:rsidR="0077054D" w:rsidRPr="00CE4F94">
              <w:rPr>
                <w:rFonts w:ascii="Calibri" w:hAnsi="Calibri" w:cs="Calibri"/>
                <w:color w:val="000000" w:themeColor="text1"/>
                <w:kern w:val="0"/>
                <w:sz w:val="21"/>
                <w:szCs w:val="21"/>
                <w14:ligatures w14:val="none"/>
              </w:rPr>
              <w:t>2</w:t>
            </w:r>
          </w:p>
        </w:tc>
        <w:tc>
          <w:tcPr>
            <w:tcW w:w="1453" w:type="dxa"/>
            <w:noWrap/>
            <w:tcMar>
              <w:left w:w="0" w:type="dxa"/>
              <w:right w:w="0" w:type="dxa"/>
            </w:tcMar>
            <w:hideMark/>
          </w:tcPr>
          <w:p w14:paraId="19E07A11" w14:textId="77777777" w:rsidR="00C967B0" w:rsidRPr="00CE4F94" w:rsidRDefault="00C967B0" w:rsidP="0077054D">
            <w:pPr>
              <w:spacing w:after="0" w:line="240" w:lineRule="auto"/>
              <w:rPr>
                <w:rFonts w:ascii="Calibri" w:hAnsi="Calibri" w:cs="Calibri"/>
                <w:color w:val="000000" w:themeColor="text1"/>
                <w:kern w:val="0"/>
                <w:sz w:val="21"/>
                <w:szCs w:val="21"/>
                <w14:ligatures w14:val="none"/>
              </w:rPr>
            </w:pPr>
            <w:r w:rsidRPr="00CE4F94">
              <w:rPr>
                <w:rFonts w:ascii="Calibri" w:hAnsi="Calibri" w:cs="Calibri"/>
                <w:color w:val="000000" w:themeColor="text1"/>
                <w:kern w:val="0"/>
                <w:sz w:val="21"/>
                <w:szCs w:val="21"/>
                <w14:ligatures w14:val="none"/>
              </w:rPr>
              <w:t>0.692</w:t>
            </w:r>
            <w:r w:rsidRPr="00CE4F94">
              <w:rPr>
                <w:rFonts w:ascii="Calibri" w:eastAsia="Times New Roman" w:hAnsi="Calibri" w:cs="Calibri"/>
                <w:color w:val="000000" w:themeColor="text1"/>
                <w:kern w:val="0"/>
                <w:sz w:val="21"/>
                <w:szCs w:val="21"/>
                <w:vertAlign w:val="superscript"/>
                <w14:ligatures w14:val="none"/>
              </w:rPr>
              <w:t>**</w:t>
            </w:r>
            <w:r w:rsidRPr="00CE4F94">
              <w:rPr>
                <w:rFonts w:ascii="Calibri" w:hAnsi="Calibri" w:cs="Calibri"/>
                <w:color w:val="000000" w:themeColor="text1"/>
                <w:kern w:val="0"/>
                <w:sz w:val="21"/>
                <w:szCs w:val="21"/>
                <w14:ligatures w14:val="none"/>
              </w:rPr>
              <w:t xml:space="preserve"> </w:t>
            </w:r>
          </w:p>
          <w:p w14:paraId="75BD4F41" w14:textId="268A11FA" w:rsidR="0077054D" w:rsidRPr="00CE4F94" w:rsidRDefault="00C967B0" w:rsidP="0077054D">
            <w:pPr>
              <w:spacing w:after="0" w:line="240" w:lineRule="auto"/>
              <w:rPr>
                <w:rFonts w:ascii="Calibri" w:eastAsia="Times New Roman" w:hAnsi="Calibri" w:cs="Calibri"/>
                <w:color w:val="000000" w:themeColor="text1"/>
                <w:kern w:val="0"/>
                <w:sz w:val="21"/>
                <w:szCs w:val="21"/>
                <w14:ligatures w14:val="none"/>
              </w:rPr>
            </w:pPr>
            <w:r w:rsidRPr="00CE4F94">
              <w:rPr>
                <w:rFonts w:ascii="Calibri" w:hAnsi="Calibri" w:cs="Calibri"/>
                <w:color w:val="000000" w:themeColor="text1"/>
                <w:kern w:val="0"/>
                <w:sz w:val="21"/>
                <w:szCs w:val="21"/>
                <w14:ligatures w14:val="none"/>
              </w:rPr>
              <w:t>(4362)</w:t>
            </w:r>
          </w:p>
        </w:tc>
        <w:tc>
          <w:tcPr>
            <w:tcW w:w="1453" w:type="dxa"/>
            <w:noWrap/>
            <w:tcMar>
              <w:left w:w="0" w:type="dxa"/>
              <w:right w:w="0" w:type="dxa"/>
            </w:tcMar>
            <w:hideMark/>
          </w:tcPr>
          <w:p w14:paraId="7A96730F" w14:textId="77777777" w:rsidR="0077054D" w:rsidRPr="00CE4F94" w:rsidRDefault="0077054D" w:rsidP="0077054D">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b/>
                <w:bCs/>
                <w:color w:val="000000" w:themeColor="text1"/>
                <w:kern w:val="0"/>
                <w:sz w:val="21"/>
                <w:szCs w:val="21"/>
                <w14:ligatures w14:val="none"/>
              </w:rPr>
              <w:t>1.000</w:t>
            </w:r>
          </w:p>
          <w:p w14:paraId="78C90FCA" w14:textId="5405BF43" w:rsidR="0077054D" w:rsidRPr="00CE4F94" w:rsidRDefault="0077054D" w:rsidP="0077054D">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7</w:t>
            </w:r>
            <w:r w:rsidR="00C967B0" w:rsidRPr="00CE4F94">
              <w:rPr>
                <w:rFonts w:ascii="Calibri" w:hAnsi="Calibri" w:cs="Calibri"/>
                <w:color w:val="000000" w:themeColor="text1"/>
                <w:kern w:val="0"/>
                <w:sz w:val="21"/>
                <w:szCs w:val="21"/>
                <w14:ligatures w14:val="none"/>
              </w:rPr>
              <w:t>2</w:t>
            </w:r>
            <w:r w:rsidRPr="00CE4F94">
              <w:rPr>
                <w:rFonts w:ascii="Calibri" w:eastAsia="Times New Roman" w:hAnsi="Calibri" w:cs="Calibri"/>
                <w:color w:val="000000" w:themeColor="text1"/>
                <w:kern w:val="0"/>
                <w:sz w:val="21"/>
                <w:szCs w:val="21"/>
                <w14:ligatures w14:val="none"/>
              </w:rPr>
              <w:t>)</w:t>
            </w:r>
          </w:p>
        </w:tc>
        <w:tc>
          <w:tcPr>
            <w:tcW w:w="1453" w:type="dxa"/>
            <w:noWrap/>
            <w:tcMar>
              <w:left w:w="0" w:type="dxa"/>
              <w:right w:w="0" w:type="dxa"/>
            </w:tcMar>
          </w:tcPr>
          <w:p w14:paraId="546FB6A3" w14:textId="77777777" w:rsidR="0077054D" w:rsidRPr="00CE4F94" w:rsidRDefault="0077054D" w:rsidP="0077054D">
            <w:pPr>
              <w:spacing w:after="0" w:line="240" w:lineRule="auto"/>
              <w:rPr>
                <w:rFonts w:ascii="Calibri" w:eastAsia="Times New Roman" w:hAnsi="Calibri" w:cs="Calibri"/>
                <w:color w:val="000000" w:themeColor="text1"/>
                <w:kern w:val="0"/>
                <w:sz w:val="21"/>
                <w:szCs w:val="21"/>
                <w14:ligatures w14:val="none"/>
              </w:rPr>
            </w:pPr>
          </w:p>
        </w:tc>
        <w:tc>
          <w:tcPr>
            <w:tcW w:w="1453" w:type="dxa"/>
            <w:noWrap/>
            <w:tcMar>
              <w:left w:w="0" w:type="dxa"/>
              <w:right w:w="0" w:type="dxa"/>
            </w:tcMar>
          </w:tcPr>
          <w:p w14:paraId="5CBE679A" w14:textId="77777777" w:rsidR="0077054D" w:rsidRPr="00CE4F94" w:rsidRDefault="0077054D" w:rsidP="0077054D">
            <w:pPr>
              <w:spacing w:after="0" w:line="240" w:lineRule="auto"/>
              <w:rPr>
                <w:rFonts w:ascii="Calibri" w:eastAsia="Times New Roman" w:hAnsi="Calibri" w:cs="Calibri"/>
                <w:color w:val="000000" w:themeColor="text1"/>
                <w:kern w:val="0"/>
                <w:sz w:val="21"/>
                <w:szCs w:val="21"/>
                <w14:ligatures w14:val="none"/>
              </w:rPr>
            </w:pPr>
          </w:p>
        </w:tc>
        <w:tc>
          <w:tcPr>
            <w:tcW w:w="1459" w:type="dxa"/>
            <w:noWrap/>
            <w:tcMar>
              <w:left w:w="0" w:type="dxa"/>
              <w:right w:w="0" w:type="dxa"/>
            </w:tcMar>
          </w:tcPr>
          <w:p w14:paraId="0F99575D" w14:textId="77777777" w:rsidR="0077054D" w:rsidRPr="00CE4F94" w:rsidRDefault="0077054D" w:rsidP="0077054D">
            <w:pPr>
              <w:spacing w:after="0" w:line="240" w:lineRule="auto"/>
              <w:rPr>
                <w:rFonts w:ascii="Calibri" w:eastAsia="Times New Roman" w:hAnsi="Calibri" w:cs="Calibri"/>
                <w:color w:val="000000" w:themeColor="text1"/>
                <w:kern w:val="0"/>
                <w:sz w:val="21"/>
                <w:szCs w:val="21"/>
                <w14:ligatures w14:val="none"/>
              </w:rPr>
            </w:pPr>
          </w:p>
        </w:tc>
      </w:tr>
      <w:tr w:rsidR="002076CE" w:rsidRPr="00CE4F94" w14:paraId="6A28EBFD" w14:textId="77777777" w:rsidTr="00863B63">
        <w:trPr>
          <w:trHeight w:val="20"/>
        </w:trPr>
        <w:tc>
          <w:tcPr>
            <w:tcW w:w="1941" w:type="dxa"/>
            <w:tcMar>
              <w:left w:w="0" w:type="dxa"/>
              <w:right w:w="0" w:type="dxa"/>
            </w:tcMar>
            <w:hideMark/>
          </w:tcPr>
          <w:p w14:paraId="4784CBC4" w14:textId="1883B8A1" w:rsidR="0077054D" w:rsidRPr="00CE4F94" w:rsidRDefault="00E76D60" w:rsidP="0077054D">
            <w:pPr>
              <w:spacing w:after="0" w:line="240" w:lineRule="auto"/>
              <w:rPr>
                <w:rFonts w:ascii="Calibri" w:eastAsia="Times New Roman" w:hAnsi="Calibri" w:cs="Calibri"/>
                <w:color w:val="000000" w:themeColor="text1"/>
                <w:kern w:val="0"/>
                <w:sz w:val="21"/>
                <w:szCs w:val="21"/>
                <w14:ligatures w14:val="none"/>
              </w:rPr>
            </w:pPr>
            <w:r w:rsidRPr="00CE4F94">
              <w:rPr>
                <w:rFonts w:ascii="Calibri" w:hAnsi="Calibri" w:cs="Calibri"/>
                <w:color w:val="000000" w:themeColor="text1"/>
                <w:kern w:val="0"/>
                <w:sz w:val="21"/>
                <w:szCs w:val="21"/>
                <w14:ligatures w14:val="none"/>
              </w:rPr>
              <w:t>S</w:t>
            </w:r>
            <w:r w:rsidR="003D41BA" w:rsidRPr="00CE4F94">
              <w:rPr>
                <w:rFonts w:ascii="Calibri" w:hAnsi="Calibri" w:cs="Calibri"/>
                <w:color w:val="000000" w:themeColor="text1"/>
                <w:kern w:val="0"/>
                <w:sz w:val="21"/>
                <w:szCs w:val="21"/>
                <w14:ligatures w14:val="none"/>
              </w:rPr>
              <w:t>c</w:t>
            </w:r>
            <w:r w:rsidRPr="00CE4F94">
              <w:rPr>
                <w:rFonts w:ascii="Calibri" w:hAnsi="Calibri" w:cs="Calibri"/>
                <w:color w:val="000000" w:themeColor="text1"/>
                <w:kern w:val="0"/>
                <w:sz w:val="21"/>
                <w:szCs w:val="21"/>
                <w14:ligatures w14:val="none"/>
              </w:rPr>
              <w:t>F</w:t>
            </w:r>
            <w:r w:rsidR="0077054D" w:rsidRPr="00CE4F94">
              <w:rPr>
                <w:rFonts w:ascii="Calibri" w:eastAsia="Times New Roman" w:hAnsi="Calibri" w:cs="Calibri"/>
                <w:color w:val="000000" w:themeColor="text1"/>
                <w:kern w:val="0"/>
                <w:sz w:val="21"/>
                <w:szCs w:val="21"/>
                <w14:ligatures w14:val="none"/>
              </w:rPr>
              <w:t>-0</w:t>
            </w:r>
            <w:r w:rsidR="0077054D" w:rsidRPr="00CE4F94">
              <w:rPr>
                <w:rFonts w:ascii="Calibri" w:hAnsi="Calibri" w:cs="Calibri"/>
                <w:color w:val="000000" w:themeColor="text1"/>
                <w:kern w:val="0"/>
                <w:sz w:val="21"/>
                <w:szCs w:val="21"/>
                <w14:ligatures w14:val="none"/>
              </w:rPr>
              <w:t>3</w:t>
            </w:r>
          </w:p>
        </w:tc>
        <w:tc>
          <w:tcPr>
            <w:tcW w:w="1453" w:type="dxa"/>
            <w:noWrap/>
            <w:tcMar>
              <w:left w:w="0" w:type="dxa"/>
              <w:right w:w="0" w:type="dxa"/>
            </w:tcMar>
            <w:hideMark/>
          </w:tcPr>
          <w:p w14:paraId="7B72992F" w14:textId="77777777" w:rsidR="00C967B0" w:rsidRPr="00CE4F94" w:rsidRDefault="00C967B0" w:rsidP="0077054D">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0.591</w:t>
            </w:r>
            <w:r w:rsidRPr="00CE4F94">
              <w:rPr>
                <w:rFonts w:ascii="Calibri" w:eastAsia="Times New Roman" w:hAnsi="Calibri" w:cs="Calibri"/>
                <w:color w:val="000000" w:themeColor="text1"/>
                <w:kern w:val="0"/>
                <w:sz w:val="21"/>
                <w:szCs w:val="21"/>
                <w:vertAlign w:val="superscript"/>
                <w14:ligatures w14:val="none"/>
              </w:rPr>
              <w:t>**</w:t>
            </w:r>
            <w:r w:rsidRPr="00CE4F94">
              <w:rPr>
                <w:rFonts w:ascii="Calibri" w:eastAsia="Times New Roman" w:hAnsi="Calibri" w:cs="Calibri"/>
                <w:color w:val="000000" w:themeColor="text1"/>
                <w:kern w:val="0"/>
                <w:sz w:val="21"/>
                <w:szCs w:val="21"/>
                <w14:ligatures w14:val="none"/>
              </w:rPr>
              <w:t xml:space="preserve"> </w:t>
            </w:r>
          </w:p>
          <w:p w14:paraId="66EEADC8" w14:textId="4A2EAB68" w:rsidR="0077054D" w:rsidRPr="00CE4F94" w:rsidRDefault="00C967B0" w:rsidP="0077054D">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(4364)</w:t>
            </w:r>
          </w:p>
        </w:tc>
        <w:tc>
          <w:tcPr>
            <w:tcW w:w="1453" w:type="dxa"/>
            <w:noWrap/>
            <w:tcMar>
              <w:left w:w="0" w:type="dxa"/>
              <w:right w:w="0" w:type="dxa"/>
            </w:tcMar>
            <w:hideMark/>
          </w:tcPr>
          <w:p w14:paraId="00834D23" w14:textId="77777777" w:rsidR="00C967B0" w:rsidRPr="00CE4F94" w:rsidRDefault="00C967B0" w:rsidP="0077054D">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0.535</w:t>
            </w:r>
            <w:r w:rsidRPr="00CE4F94">
              <w:rPr>
                <w:rFonts w:ascii="Calibri" w:eastAsia="Times New Roman" w:hAnsi="Calibri" w:cs="Calibri"/>
                <w:color w:val="000000" w:themeColor="text1"/>
                <w:kern w:val="0"/>
                <w:sz w:val="21"/>
                <w:szCs w:val="21"/>
                <w:vertAlign w:val="superscript"/>
                <w14:ligatures w14:val="none"/>
              </w:rPr>
              <w:t>**</w:t>
            </w:r>
            <w:r w:rsidRPr="00CE4F94">
              <w:rPr>
                <w:rFonts w:ascii="Calibri" w:eastAsia="Times New Roman" w:hAnsi="Calibri" w:cs="Calibri"/>
                <w:color w:val="000000" w:themeColor="text1"/>
                <w:kern w:val="0"/>
                <w:sz w:val="21"/>
                <w:szCs w:val="21"/>
                <w14:ligatures w14:val="none"/>
              </w:rPr>
              <w:t xml:space="preserve"> </w:t>
            </w:r>
          </w:p>
          <w:p w14:paraId="7740A781" w14:textId="54B36054" w:rsidR="0077054D" w:rsidRPr="00CE4F94" w:rsidRDefault="00C967B0" w:rsidP="0077054D">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 xml:space="preserve">(4361) </w:t>
            </w:r>
          </w:p>
        </w:tc>
        <w:tc>
          <w:tcPr>
            <w:tcW w:w="1453" w:type="dxa"/>
            <w:noWrap/>
            <w:tcMar>
              <w:left w:w="0" w:type="dxa"/>
              <w:right w:w="0" w:type="dxa"/>
            </w:tcMar>
            <w:hideMark/>
          </w:tcPr>
          <w:p w14:paraId="0666E47F" w14:textId="77777777" w:rsidR="0077054D" w:rsidRPr="00CE4F94" w:rsidRDefault="0077054D" w:rsidP="0077054D">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b/>
                <w:bCs/>
                <w:color w:val="000000" w:themeColor="text1"/>
                <w:kern w:val="0"/>
                <w:sz w:val="21"/>
                <w:szCs w:val="21"/>
                <w14:ligatures w14:val="none"/>
              </w:rPr>
              <w:t>1.000</w:t>
            </w:r>
          </w:p>
          <w:p w14:paraId="34588D84" w14:textId="11ED486D" w:rsidR="0077054D" w:rsidRPr="00CE4F94" w:rsidRDefault="0077054D" w:rsidP="0077054D">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7</w:t>
            </w:r>
            <w:r w:rsidR="00C967B0" w:rsidRPr="00CE4F94">
              <w:rPr>
                <w:rFonts w:ascii="Calibri" w:hAnsi="Calibri" w:cs="Calibri"/>
                <w:color w:val="000000" w:themeColor="text1"/>
                <w:kern w:val="0"/>
                <w:sz w:val="21"/>
                <w:szCs w:val="21"/>
                <w14:ligatures w14:val="none"/>
              </w:rPr>
              <w:t>4</w:t>
            </w:r>
            <w:r w:rsidRPr="00CE4F94">
              <w:rPr>
                <w:rFonts w:ascii="Calibri" w:eastAsia="Times New Roman" w:hAnsi="Calibri" w:cs="Calibri"/>
                <w:color w:val="000000" w:themeColor="text1"/>
                <w:kern w:val="0"/>
                <w:sz w:val="21"/>
                <w:szCs w:val="21"/>
                <w14:ligatures w14:val="none"/>
              </w:rPr>
              <w:t>)</w:t>
            </w:r>
          </w:p>
        </w:tc>
        <w:tc>
          <w:tcPr>
            <w:tcW w:w="1453" w:type="dxa"/>
            <w:noWrap/>
            <w:tcMar>
              <w:left w:w="0" w:type="dxa"/>
              <w:right w:w="0" w:type="dxa"/>
            </w:tcMar>
          </w:tcPr>
          <w:p w14:paraId="4439CF54" w14:textId="77777777" w:rsidR="0077054D" w:rsidRPr="00CE4F94" w:rsidRDefault="0077054D" w:rsidP="0077054D">
            <w:pPr>
              <w:spacing w:after="0" w:line="240" w:lineRule="auto"/>
              <w:rPr>
                <w:rFonts w:ascii="Calibri" w:eastAsia="Times New Roman" w:hAnsi="Calibri" w:cs="Calibri"/>
                <w:color w:val="000000" w:themeColor="text1"/>
                <w:kern w:val="0"/>
                <w:sz w:val="21"/>
                <w:szCs w:val="21"/>
                <w14:ligatures w14:val="none"/>
              </w:rPr>
            </w:pPr>
          </w:p>
        </w:tc>
        <w:tc>
          <w:tcPr>
            <w:tcW w:w="1459" w:type="dxa"/>
            <w:noWrap/>
            <w:tcMar>
              <w:left w:w="0" w:type="dxa"/>
              <w:right w:w="0" w:type="dxa"/>
            </w:tcMar>
          </w:tcPr>
          <w:p w14:paraId="78D3A334" w14:textId="77777777" w:rsidR="0077054D" w:rsidRPr="00CE4F94" w:rsidRDefault="0077054D" w:rsidP="0077054D">
            <w:pPr>
              <w:spacing w:after="0" w:line="240" w:lineRule="auto"/>
              <w:rPr>
                <w:rFonts w:ascii="Calibri" w:eastAsia="Times New Roman" w:hAnsi="Calibri" w:cs="Calibri"/>
                <w:color w:val="000000" w:themeColor="text1"/>
                <w:kern w:val="0"/>
                <w:sz w:val="21"/>
                <w:szCs w:val="21"/>
                <w14:ligatures w14:val="none"/>
              </w:rPr>
            </w:pPr>
          </w:p>
        </w:tc>
      </w:tr>
      <w:tr w:rsidR="002076CE" w:rsidRPr="00CE4F94" w14:paraId="19F0614E" w14:textId="77777777" w:rsidTr="00863B63">
        <w:trPr>
          <w:trHeight w:val="20"/>
        </w:trPr>
        <w:tc>
          <w:tcPr>
            <w:tcW w:w="1941" w:type="dxa"/>
            <w:tcMar>
              <w:left w:w="0" w:type="dxa"/>
              <w:right w:w="0" w:type="dxa"/>
            </w:tcMar>
            <w:hideMark/>
          </w:tcPr>
          <w:p w14:paraId="3EF22A8B" w14:textId="392D061B" w:rsidR="0077054D" w:rsidRPr="00CE4F94" w:rsidRDefault="00E76D60" w:rsidP="0077054D">
            <w:pPr>
              <w:spacing w:after="0" w:line="240" w:lineRule="auto"/>
              <w:rPr>
                <w:rFonts w:ascii="Calibri" w:eastAsia="Times New Roman" w:hAnsi="Calibri" w:cs="Calibri"/>
                <w:color w:val="000000" w:themeColor="text1"/>
                <w:kern w:val="0"/>
                <w:sz w:val="21"/>
                <w:szCs w:val="21"/>
                <w14:ligatures w14:val="none"/>
              </w:rPr>
            </w:pPr>
            <w:r w:rsidRPr="00CE4F94">
              <w:rPr>
                <w:rFonts w:ascii="Calibri" w:hAnsi="Calibri" w:cs="Calibri"/>
                <w:color w:val="000000" w:themeColor="text1"/>
                <w:kern w:val="0"/>
                <w:sz w:val="21"/>
                <w:szCs w:val="21"/>
                <w14:ligatures w14:val="none"/>
              </w:rPr>
              <w:t>S</w:t>
            </w:r>
            <w:r w:rsidR="003D41BA" w:rsidRPr="00CE4F94">
              <w:rPr>
                <w:rFonts w:ascii="Calibri" w:hAnsi="Calibri" w:cs="Calibri"/>
                <w:color w:val="000000" w:themeColor="text1"/>
                <w:kern w:val="0"/>
                <w:sz w:val="21"/>
                <w:szCs w:val="21"/>
                <w14:ligatures w14:val="none"/>
              </w:rPr>
              <w:t>c</w:t>
            </w:r>
            <w:r w:rsidRPr="00CE4F94">
              <w:rPr>
                <w:rFonts w:ascii="Calibri" w:hAnsi="Calibri" w:cs="Calibri"/>
                <w:color w:val="000000" w:themeColor="text1"/>
                <w:kern w:val="0"/>
                <w:sz w:val="21"/>
                <w:szCs w:val="21"/>
                <w14:ligatures w14:val="none"/>
              </w:rPr>
              <w:t>F</w:t>
            </w:r>
            <w:r w:rsidR="0077054D" w:rsidRPr="00CE4F94">
              <w:rPr>
                <w:rFonts w:ascii="Calibri" w:eastAsia="Times New Roman" w:hAnsi="Calibri" w:cs="Calibri"/>
                <w:color w:val="000000" w:themeColor="text1"/>
                <w:kern w:val="0"/>
                <w:sz w:val="21"/>
                <w:szCs w:val="21"/>
                <w14:ligatures w14:val="none"/>
              </w:rPr>
              <w:t>-0</w:t>
            </w:r>
            <w:r w:rsidR="0077054D" w:rsidRPr="00CE4F94">
              <w:rPr>
                <w:rFonts w:ascii="Calibri" w:hAnsi="Calibri" w:cs="Calibri"/>
                <w:color w:val="000000" w:themeColor="text1"/>
                <w:kern w:val="0"/>
                <w:sz w:val="21"/>
                <w:szCs w:val="21"/>
                <w14:ligatures w14:val="none"/>
              </w:rPr>
              <w:t>4</w:t>
            </w:r>
          </w:p>
        </w:tc>
        <w:tc>
          <w:tcPr>
            <w:tcW w:w="1453" w:type="dxa"/>
            <w:noWrap/>
            <w:tcMar>
              <w:left w:w="0" w:type="dxa"/>
              <w:right w:w="0" w:type="dxa"/>
            </w:tcMar>
            <w:hideMark/>
          </w:tcPr>
          <w:p w14:paraId="167B3D60" w14:textId="77777777" w:rsidR="00C967B0" w:rsidRPr="00CE4F94" w:rsidRDefault="00C967B0" w:rsidP="0077054D">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0.317</w:t>
            </w:r>
            <w:r w:rsidRPr="00CE4F94">
              <w:rPr>
                <w:rFonts w:ascii="Calibri" w:eastAsia="Times New Roman" w:hAnsi="Calibri" w:cs="Calibri"/>
                <w:color w:val="000000" w:themeColor="text1"/>
                <w:kern w:val="0"/>
                <w:sz w:val="21"/>
                <w:szCs w:val="21"/>
                <w:vertAlign w:val="superscript"/>
                <w14:ligatures w14:val="none"/>
              </w:rPr>
              <w:t xml:space="preserve">** </w:t>
            </w:r>
          </w:p>
          <w:p w14:paraId="7F749A40" w14:textId="766B8932" w:rsidR="0077054D" w:rsidRPr="00CE4F94" w:rsidRDefault="00C967B0" w:rsidP="0077054D">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(4366)</w:t>
            </w:r>
          </w:p>
        </w:tc>
        <w:tc>
          <w:tcPr>
            <w:tcW w:w="1453" w:type="dxa"/>
            <w:noWrap/>
            <w:tcMar>
              <w:left w:w="0" w:type="dxa"/>
              <w:right w:w="0" w:type="dxa"/>
            </w:tcMar>
            <w:hideMark/>
          </w:tcPr>
          <w:p w14:paraId="64530A06" w14:textId="77777777" w:rsidR="00C967B0" w:rsidRPr="00CE4F94" w:rsidRDefault="00C967B0" w:rsidP="0077054D">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0.334</w:t>
            </w:r>
            <w:r w:rsidRPr="00CE4F94">
              <w:rPr>
                <w:rFonts w:ascii="Calibri" w:eastAsia="Times New Roman" w:hAnsi="Calibri" w:cs="Calibri"/>
                <w:color w:val="000000" w:themeColor="text1"/>
                <w:kern w:val="0"/>
                <w:sz w:val="21"/>
                <w:szCs w:val="21"/>
                <w:vertAlign w:val="superscript"/>
                <w14:ligatures w14:val="none"/>
              </w:rPr>
              <w:t>**</w:t>
            </w:r>
            <w:r w:rsidRPr="00CE4F94">
              <w:rPr>
                <w:rFonts w:ascii="Calibri" w:eastAsia="Times New Roman" w:hAnsi="Calibri" w:cs="Calibri"/>
                <w:color w:val="000000" w:themeColor="text1"/>
                <w:kern w:val="0"/>
                <w:sz w:val="21"/>
                <w:szCs w:val="21"/>
                <w14:ligatures w14:val="none"/>
              </w:rPr>
              <w:t xml:space="preserve"> </w:t>
            </w:r>
          </w:p>
          <w:p w14:paraId="59584BC5" w14:textId="4832EA4B" w:rsidR="0077054D" w:rsidRPr="00CE4F94" w:rsidRDefault="00C967B0" w:rsidP="0077054D">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(4363)</w:t>
            </w:r>
          </w:p>
        </w:tc>
        <w:tc>
          <w:tcPr>
            <w:tcW w:w="1453" w:type="dxa"/>
            <w:noWrap/>
            <w:tcMar>
              <w:left w:w="0" w:type="dxa"/>
              <w:right w:w="0" w:type="dxa"/>
            </w:tcMar>
            <w:hideMark/>
          </w:tcPr>
          <w:p w14:paraId="3011D1CF" w14:textId="77777777" w:rsidR="00C967B0" w:rsidRPr="00CE4F94" w:rsidRDefault="00C967B0" w:rsidP="0077054D">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0.361</w:t>
            </w:r>
            <w:r w:rsidRPr="00CE4F94">
              <w:rPr>
                <w:rFonts w:ascii="Calibri" w:eastAsia="Times New Roman" w:hAnsi="Calibri" w:cs="Calibri"/>
                <w:color w:val="000000" w:themeColor="text1"/>
                <w:kern w:val="0"/>
                <w:sz w:val="21"/>
                <w:szCs w:val="21"/>
                <w:vertAlign w:val="superscript"/>
                <w14:ligatures w14:val="none"/>
              </w:rPr>
              <w:t xml:space="preserve">** </w:t>
            </w:r>
          </w:p>
          <w:p w14:paraId="0D753728" w14:textId="7380D254" w:rsidR="0077054D" w:rsidRPr="00CE4F94" w:rsidRDefault="00C967B0" w:rsidP="0077054D">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(4365)</w:t>
            </w:r>
          </w:p>
        </w:tc>
        <w:tc>
          <w:tcPr>
            <w:tcW w:w="1453" w:type="dxa"/>
            <w:noWrap/>
            <w:tcMar>
              <w:left w:w="0" w:type="dxa"/>
              <w:right w:w="0" w:type="dxa"/>
            </w:tcMar>
            <w:hideMark/>
          </w:tcPr>
          <w:p w14:paraId="64D1AEBA" w14:textId="77777777" w:rsidR="0077054D" w:rsidRPr="00CE4F94" w:rsidRDefault="0077054D" w:rsidP="0077054D">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b/>
                <w:bCs/>
                <w:color w:val="000000" w:themeColor="text1"/>
                <w:kern w:val="0"/>
                <w:sz w:val="21"/>
                <w:szCs w:val="21"/>
                <w14:ligatures w14:val="none"/>
              </w:rPr>
              <w:t>1.000</w:t>
            </w:r>
          </w:p>
          <w:p w14:paraId="5B29146C" w14:textId="77777777" w:rsidR="0077054D" w:rsidRPr="00CE4F94" w:rsidRDefault="0077054D" w:rsidP="0077054D">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(437</w:t>
            </w:r>
            <w:r w:rsidRPr="00CE4F94">
              <w:rPr>
                <w:rFonts w:ascii="Calibri" w:hAnsi="Calibri" w:cs="Calibri"/>
                <w:color w:val="000000" w:themeColor="text1"/>
                <w:kern w:val="0"/>
                <w:sz w:val="21"/>
                <w:szCs w:val="21"/>
                <w14:ligatures w14:val="none"/>
              </w:rPr>
              <w:t>6</w:t>
            </w:r>
            <w:r w:rsidRPr="00CE4F94">
              <w:rPr>
                <w:rFonts w:ascii="Calibri" w:eastAsia="Times New Roman" w:hAnsi="Calibri" w:cs="Calibri"/>
                <w:color w:val="000000" w:themeColor="text1"/>
                <w:kern w:val="0"/>
                <w:sz w:val="21"/>
                <w:szCs w:val="21"/>
                <w14:ligatures w14:val="none"/>
              </w:rPr>
              <w:t>)</w:t>
            </w:r>
          </w:p>
        </w:tc>
        <w:tc>
          <w:tcPr>
            <w:tcW w:w="1459" w:type="dxa"/>
            <w:noWrap/>
            <w:tcMar>
              <w:left w:w="0" w:type="dxa"/>
              <w:right w:w="0" w:type="dxa"/>
            </w:tcMar>
          </w:tcPr>
          <w:p w14:paraId="520160EE" w14:textId="77777777" w:rsidR="0077054D" w:rsidRPr="00CE4F94" w:rsidRDefault="0077054D" w:rsidP="0077054D">
            <w:pPr>
              <w:spacing w:after="0" w:line="240" w:lineRule="auto"/>
              <w:rPr>
                <w:rFonts w:ascii="Calibri" w:eastAsia="Times New Roman" w:hAnsi="Calibri" w:cs="Calibri"/>
                <w:color w:val="000000" w:themeColor="text1"/>
                <w:kern w:val="0"/>
                <w:sz w:val="21"/>
                <w:szCs w:val="21"/>
                <w14:ligatures w14:val="none"/>
              </w:rPr>
            </w:pPr>
          </w:p>
        </w:tc>
      </w:tr>
      <w:tr w:rsidR="002076CE" w:rsidRPr="00CE4F94" w14:paraId="23ECE4E8" w14:textId="77777777" w:rsidTr="00863B63">
        <w:trPr>
          <w:trHeight w:val="20"/>
        </w:trPr>
        <w:tc>
          <w:tcPr>
            <w:tcW w:w="1941" w:type="dxa"/>
            <w:tcBorders>
              <w:bottom w:val="single" w:sz="12" w:space="0" w:color="auto"/>
            </w:tcBorders>
            <w:tcMar>
              <w:left w:w="0" w:type="dxa"/>
              <w:right w:w="0" w:type="dxa"/>
            </w:tcMar>
            <w:hideMark/>
          </w:tcPr>
          <w:p w14:paraId="35D1B4D2" w14:textId="0B5CB805" w:rsidR="0077054D" w:rsidRPr="00CE4F94" w:rsidRDefault="00E76D60" w:rsidP="0077054D">
            <w:pPr>
              <w:spacing w:after="0" w:line="240" w:lineRule="auto"/>
              <w:rPr>
                <w:rFonts w:ascii="Calibri" w:eastAsia="Times New Roman" w:hAnsi="Calibri" w:cs="Calibri"/>
                <w:color w:val="000000" w:themeColor="text1"/>
                <w:kern w:val="0"/>
                <w:sz w:val="21"/>
                <w:szCs w:val="21"/>
                <w14:ligatures w14:val="none"/>
              </w:rPr>
            </w:pPr>
            <w:r w:rsidRPr="00CE4F94">
              <w:rPr>
                <w:rFonts w:ascii="Calibri" w:hAnsi="Calibri" w:cs="Calibri"/>
                <w:color w:val="000000" w:themeColor="text1"/>
                <w:kern w:val="0"/>
                <w:sz w:val="21"/>
                <w:szCs w:val="21"/>
                <w14:ligatures w14:val="none"/>
              </w:rPr>
              <w:t>S</w:t>
            </w:r>
            <w:r w:rsidR="003D41BA" w:rsidRPr="00CE4F94">
              <w:rPr>
                <w:rFonts w:ascii="Calibri" w:hAnsi="Calibri" w:cs="Calibri"/>
                <w:color w:val="000000" w:themeColor="text1"/>
                <w:kern w:val="0"/>
                <w:sz w:val="21"/>
                <w:szCs w:val="21"/>
                <w14:ligatures w14:val="none"/>
              </w:rPr>
              <w:t>c</w:t>
            </w:r>
            <w:r w:rsidRPr="00CE4F94">
              <w:rPr>
                <w:rFonts w:ascii="Calibri" w:hAnsi="Calibri" w:cs="Calibri"/>
                <w:color w:val="000000" w:themeColor="text1"/>
                <w:kern w:val="0"/>
                <w:sz w:val="21"/>
                <w:szCs w:val="21"/>
                <w14:ligatures w14:val="none"/>
              </w:rPr>
              <w:t>F</w:t>
            </w:r>
            <w:r w:rsidR="0077054D" w:rsidRPr="00CE4F94">
              <w:rPr>
                <w:rFonts w:ascii="Calibri" w:eastAsia="Times New Roman" w:hAnsi="Calibri" w:cs="Calibri"/>
                <w:color w:val="000000" w:themeColor="text1"/>
                <w:kern w:val="0"/>
                <w:sz w:val="21"/>
                <w:szCs w:val="21"/>
                <w14:ligatures w14:val="none"/>
              </w:rPr>
              <w:t>-0</w:t>
            </w:r>
            <w:r w:rsidR="0077054D" w:rsidRPr="00CE4F94">
              <w:rPr>
                <w:rFonts w:ascii="Calibri" w:hAnsi="Calibri" w:cs="Calibri"/>
                <w:color w:val="000000" w:themeColor="text1"/>
                <w:kern w:val="0"/>
                <w:sz w:val="21"/>
                <w:szCs w:val="21"/>
                <w14:ligatures w14:val="none"/>
              </w:rPr>
              <w:t>5</w:t>
            </w:r>
          </w:p>
        </w:tc>
        <w:tc>
          <w:tcPr>
            <w:tcW w:w="1453" w:type="dxa"/>
            <w:tcBorders>
              <w:bottom w:val="single" w:sz="12" w:space="0" w:color="auto"/>
            </w:tcBorders>
            <w:noWrap/>
            <w:tcMar>
              <w:left w:w="0" w:type="dxa"/>
              <w:right w:w="0" w:type="dxa"/>
            </w:tcMar>
            <w:hideMark/>
          </w:tcPr>
          <w:p w14:paraId="207CA04C" w14:textId="77777777" w:rsidR="00C967B0" w:rsidRPr="00CE4F94" w:rsidRDefault="00C967B0" w:rsidP="0077054D">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0.408</w:t>
            </w:r>
            <w:r w:rsidRPr="00CE4F94">
              <w:rPr>
                <w:rFonts w:ascii="Calibri" w:eastAsia="Times New Roman" w:hAnsi="Calibri" w:cs="Calibri"/>
                <w:color w:val="000000" w:themeColor="text1"/>
                <w:kern w:val="0"/>
                <w:sz w:val="21"/>
                <w:szCs w:val="21"/>
                <w:vertAlign w:val="superscript"/>
                <w14:ligatures w14:val="none"/>
              </w:rPr>
              <w:t>**</w:t>
            </w:r>
            <w:r w:rsidRPr="00CE4F94">
              <w:rPr>
                <w:rFonts w:ascii="Calibri" w:eastAsia="Times New Roman" w:hAnsi="Calibri" w:cs="Calibri"/>
                <w:color w:val="000000" w:themeColor="text1"/>
                <w:kern w:val="0"/>
                <w:sz w:val="21"/>
                <w:szCs w:val="21"/>
                <w14:ligatures w14:val="none"/>
              </w:rPr>
              <w:t xml:space="preserve"> </w:t>
            </w:r>
          </w:p>
          <w:p w14:paraId="69C5D0FE" w14:textId="10EE493F" w:rsidR="0077054D" w:rsidRPr="00CE4F94" w:rsidRDefault="00C967B0" w:rsidP="0077054D">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(4368)</w:t>
            </w:r>
          </w:p>
        </w:tc>
        <w:tc>
          <w:tcPr>
            <w:tcW w:w="1453" w:type="dxa"/>
            <w:tcBorders>
              <w:bottom w:val="single" w:sz="12" w:space="0" w:color="auto"/>
            </w:tcBorders>
            <w:noWrap/>
            <w:tcMar>
              <w:left w:w="0" w:type="dxa"/>
              <w:right w:w="0" w:type="dxa"/>
            </w:tcMar>
            <w:hideMark/>
          </w:tcPr>
          <w:p w14:paraId="06712557" w14:textId="77777777" w:rsidR="00C967B0" w:rsidRPr="00CE4F94" w:rsidRDefault="00C967B0" w:rsidP="0077054D">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0.403</w:t>
            </w:r>
            <w:r w:rsidRPr="00CE4F94">
              <w:rPr>
                <w:rFonts w:ascii="Calibri" w:eastAsia="Times New Roman" w:hAnsi="Calibri" w:cs="Calibri"/>
                <w:color w:val="000000" w:themeColor="text1"/>
                <w:kern w:val="0"/>
                <w:sz w:val="21"/>
                <w:szCs w:val="21"/>
                <w:vertAlign w:val="superscript"/>
                <w14:ligatures w14:val="none"/>
              </w:rPr>
              <w:t>**</w:t>
            </w:r>
            <w:r w:rsidRPr="00CE4F94">
              <w:rPr>
                <w:rFonts w:ascii="Calibri" w:eastAsia="Times New Roman" w:hAnsi="Calibri" w:cs="Calibri"/>
                <w:color w:val="000000" w:themeColor="text1"/>
                <w:kern w:val="0"/>
                <w:sz w:val="21"/>
                <w:szCs w:val="21"/>
                <w14:ligatures w14:val="none"/>
              </w:rPr>
              <w:t xml:space="preserve"> </w:t>
            </w:r>
          </w:p>
          <w:p w14:paraId="53ECE808" w14:textId="60B4781F" w:rsidR="0077054D" w:rsidRPr="00CE4F94" w:rsidRDefault="00C967B0" w:rsidP="0077054D">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(4365)</w:t>
            </w:r>
          </w:p>
        </w:tc>
        <w:tc>
          <w:tcPr>
            <w:tcW w:w="1453" w:type="dxa"/>
            <w:tcBorders>
              <w:bottom w:val="single" w:sz="12" w:space="0" w:color="auto"/>
            </w:tcBorders>
            <w:noWrap/>
            <w:tcMar>
              <w:left w:w="0" w:type="dxa"/>
              <w:right w:w="0" w:type="dxa"/>
            </w:tcMar>
            <w:hideMark/>
          </w:tcPr>
          <w:p w14:paraId="4F51851A" w14:textId="77777777" w:rsidR="00C967B0" w:rsidRPr="00CE4F94" w:rsidRDefault="00C967B0" w:rsidP="0077054D">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0.400</w:t>
            </w:r>
            <w:r w:rsidRPr="00CE4F94">
              <w:rPr>
                <w:rFonts w:ascii="Calibri" w:eastAsia="Times New Roman" w:hAnsi="Calibri" w:cs="Calibri"/>
                <w:color w:val="000000" w:themeColor="text1"/>
                <w:kern w:val="0"/>
                <w:sz w:val="21"/>
                <w:szCs w:val="21"/>
                <w:vertAlign w:val="superscript"/>
                <w14:ligatures w14:val="none"/>
              </w:rPr>
              <w:t>**</w:t>
            </w:r>
          </w:p>
          <w:p w14:paraId="6AA925CC" w14:textId="056C06D9" w:rsidR="0077054D" w:rsidRPr="00CE4F94" w:rsidRDefault="00C967B0" w:rsidP="0077054D">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(4367)</w:t>
            </w:r>
          </w:p>
        </w:tc>
        <w:tc>
          <w:tcPr>
            <w:tcW w:w="1453" w:type="dxa"/>
            <w:tcBorders>
              <w:bottom w:val="single" w:sz="12" w:space="0" w:color="auto"/>
            </w:tcBorders>
            <w:noWrap/>
            <w:tcMar>
              <w:left w:w="0" w:type="dxa"/>
              <w:right w:w="0" w:type="dxa"/>
            </w:tcMar>
            <w:hideMark/>
          </w:tcPr>
          <w:p w14:paraId="2C821CF8" w14:textId="77777777" w:rsidR="00C967B0" w:rsidRPr="00CE4F94" w:rsidRDefault="00C967B0" w:rsidP="0077054D">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0.583</w:t>
            </w:r>
            <w:r w:rsidRPr="00CE4F94">
              <w:rPr>
                <w:rFonts w:ascii="Calibri" w:eastAsia="Times New Roman" w:hAnsi="Calibri" w:cs="Calibri"/>
                <w:color w:val="000000" w:themeColor="text1"/>
                <w:kern w:val="0"/>
                <w:sz w:val="21"/>
                <w:szCs w:val="21"/>
                <w:vertAlign w:val="superscript"/>
                <w14:ligatures w14:val="none"/>
              </w:rPr>
              <w:t>**</w:t>
            </w:r>
            <w:r w:rsidRPr="00CE4F94">
              <w:rPr>
                <w:rFonts w:ascii="Calibri" w:eastAsia="Times New Roman" w:hAnsi="Calibri" w:cs="Calibri"/>
                <w:color w:val="000000" w:themeColor="text1"/>
                <w:kern w:val="0"/>
                <w:sz w:val="21"/>
                <w:szCs w:val="21"/>
                <w14:ligatures w14:val="none"/>
              </w:rPr>
              <w:t xml:space="preserve"> </w:t>
            </w:r>
          </w:p>
          <w:p w14:paraId="27C41342" w14:textId="1C4F627D" w:rsidR="0077054D" w:rsidRPr="00CE4F94" w:rsidRDefault="00C967B0" w:rsidP="0077054D">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(4369)</w:t>
            </w:r>
          </w:p>
        </w:tc>
        <w:tc>
          <w:tcPr>
            <w:tcW w:w="1459" w:type="dxa"/>
            <w:tcBorders>
              <w:bottom w:val="single" w:sz="12" w:space="0" w:color="auto"/>
            </w:tcBorders>
            <w:noWrap/>
            <w:tcMar>
              <w:left w:w="0" w:type="dxa"/>
              <w:right w:w="0" w:type="dxa"/>
            </w:tcMar>
            <w:hideMark/>
          </w:tcPr>
          <w:p w14:paraId="28239D53" w14:textId="77777777" w:rsidR="0077054D" w:rsidRPr="00CE4F94" w:rsidRDefault="0077054D" w:rsidP="0077054D">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b/>
                <w:bCs/>
                <w:color w:val="000000" w:themeColor="text1"/>
                <w:kern w:val="0"/>
                <w:sz w:val="21"/>
                <w:szCs w:val="21"/>
                <w14:ligatures w14:val="none"/>
              </w:rPr>
              <w:t>1.000</w:t>
            </w:r>
          </w:p>
          <w:p w14:paraId="79574487" w14:textId="77777777" w:rsidR="0077054D" w:rsidRPr="00CE4F94" w:rsidRDefault="0077054D" w:rsidP="0077054D">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7</w:t>
            </w:r>
            <w:r w:rsidRPr="00CE4F94">
              <w:rPr>
                <w:rFonts w:ascii="Calibri" w:eastAsia="Times New Roman" w:hAnsi="Calibri" w:cs="Calibri"/>
                <w:color w:val="000000" w:themeColor="text1"/>
                <w:kern w:val="0"/>
                <w:sz w:val="21"/>
                <w:szCs w:val="21"/>
                <w14:ligatures w14:val="none"/>
              </w:rPr>
              <w:t>8)</w:t>
            </w:r>
          </w:p>
        </w:tc>
      </w:tr>
      <w:tr w:rsidR="002076CE" w:rsidRPr="00CE4F94" w14:paraId="70C74DBD" w14:textId="77777777" w:rsidTr="00863B63">
        <w:trPr>
          <w:trHeight w:val="353"/>
        </w:trPr>
        <w:tc>
          <w:tcPr>
            <w:tcW w:w="9212" w:type="dxa"/>
            <w:gridSpan w:val="6"/>
            <w:tcBorders>
              <w:top w:val="single" w:sz="12" w:space="0" w:color="auto"/>
            </w:tcBorders>
            <w:tcMar>
              <w:left w:w="0" w:type="dxa"/>
              <w:right w:w="0" w:type="dxa"/>
            </w:tcMar>
          </w:tcPr>
          <w:p w14:paraId="5216677B" w14:textId="3CB3A56E" w:rsidR="0077054D" w:rsidRDefault="0077054D" w:rsidP="0077054D">
            <w:pPr>
              <w:spacing w:after="0" w:line="240" w:lineRule="auto"/>
              <w:rPr>
                <w:rFonts w:ascii="Calibri" w:hAnsi="Calibri" w:cs="Calibri"/>
                <w:color w:val="000000" w:themeColor="text1"/>
                <w:kern w:val="0"/>
                <w:sz w:val="19"/>
                <w:szCs w:val="19"/>
                <w14:ligatures w14:val="none"/>
              </w:rPr>
            </w:pPr>
            <w:r w:rsidRPr="00CE4F94">
              <w:rPr>
                <w:rFonts w:ascii="Calibri" w:eastAsia="DengXian" w:hAnsi="Calibri" w:cs="Calibri"/>
                <w:i/>
                <w:iCs/>
                <w:color w:val="000000" w:themeColor="text1"/>
                <w:kern w:val="0"/>
                <w:sz w:val="19"/>
                <w:szCs w:val="19"/>
                <w14:ligatures w14:val="none"/>
              </w:rPr>
              <w:t>Note</w:t>
            </w:r>
            <w:r w:rsidR="00CE4F94">
              <w:rPr>
                <w:rFonts w:ascii="Calibri" w:eastAsia="DengXian" w:hAnsi="Calibri" w:cs="Calibri" w:hint="eastAsia"/>
                <w:color w:val="000000" w:themeColor="text1"/>
                <w:kern w:val="0"/>
                <w:sz w:val="19"/>
                <w:szCs w:val="19"/>
                <w14:ligatures w14:val="none"/>
              </w:rPr>
              <w:t>.</w:t>
            </w:r>
            <w:r w:rsidR="00E76D60" w:rsidRPr="00CE4F94">
              <w:rPr>
                <w:rFonts w:ascii="Calibri" w:eastAsia="DengXian" w:hAnsi="Calibri" w:cs="Calibri"/>
                <w:color w:val="000000" w:themeColor="text1"/>
                <w:kern w:val="0"/>
                <w:sz w:val="19"/>
                <w:szCs w:val="19"/>
                <w14:ligatures w14:val="none"/>
              </w:rPr>
              <w:t xml:space="preserve"> </w:t>
            </w:r>
            <w:proofErr w:type="spellStart"/>
            <w:r w:rsidR="00E76D60" w:rsidRPr="00CE4F94">
              <w:rPr>
                <w:rFonts w:ascii="Calibri" w:hAnsi="Calibri" w:cs="Calibri"/>
                <w:color w:val="000000" w:themeColor="text1"/>
                <w:kern w:val="0"/>
                <w:sz w:val="19"/>
                <w:szCs w:val="19"/>
                <w14:ligatures w14:val="none"/>
              </w:rPr>
              <w:t>S</w:t>
            </w:r>
            <w:r w:rsidR="003D41BA" w:rsidRPr="00CE4F94">
              <w:rPr>
                <w:rFonts w:ascii="Calibri" w:hAnsi="Calibri" w:cs="Calibri"/>
                <w:color w:val="000000" w:themeColor="text1"/>
                <w:kern w:val="0"/>
                <w:sz w:val="19"/>
                <w:szCs w:val="19"/>
                <w14:ligatures w14:val="none"/>
              </w:rPr>
              <w:t>c</w:t>
            </w:r>
            <w:r w:rsidR="00E76D60" w:rsidRPr="00CE4F94">
              <w:rPr>
                <w:rFonts w:ascii="Calibri" w:hAnsi="Calibri" w:cs="Calibri"/>
                <w:color w:val="000000" w:themeColor="text1"/>
                <w:kern w:val="0"/>
                <w:sz w:val="19"/>
                <w:szCs w:val="19"/>
                <w14:ligatures w14:val="none"/>
              </w:rPr>
              <w:t>F</w:t>
            </w:r>
            <w:proofErr w:type="spellEnd"/>
            <w:r w:rsidR="00E76D60" w:rsidRPr="00CE4F94">
              <w:rPr>
                <w:rFonts w:ascii="Calibri" w:hAnsi="Calibri" w:cs="Calibri"/>
                <w:color w:val="000000" w:themeColor="text1"/>
                <w:kern w:val="0"/>
                <w:sz w:val="19"/>
                <w:szCs w:val="19"/>
                <w14:ligatures w14:val="none"/>
              </w:rPr>
              <w:t xml:space="preserve"> </w:t>
            </w:r>
            <w:r w:rsidRPr="00CE4F94">
              <w:rPr>
                <w:rFonts w:ascii="Calibri" w:hAnsi="Calibri" w:cs="Calibri"/>
                <w:i/>
                <w:iCs/>
                <w:color w:val="000000" w:themeColor="text1"/>
                <w:kern w:val="0"/>
                <w:sz w:val="19"/>
                <w:szCs w:val="19"/>
                <w14:ligatures w14:val="none"/>
              </w:rPr>
              <w:t>=</w:t>
            </w:r>
            <w:r w:rsidR="00E76D60" w:rsidRPr="00CE4F94">
              <w:rPr>
                <w:rFonts w:ascii="Calibri" w:hAnsi="Calibri" w:cs="Calibri"/>
                <w:i/>
                <w:iCs/>
                <w:color w:val="000000" w:themeColor="text1"/>
                <w:kern w:val="0"/>
                <w:sz w:val="19"/>
                <w:szCs w:val="19"/>
                <w14:ligatures w14:val="none"/>
              </w:rPr>
              <w:t xml:space="preserve"> </w:t>
            </w:r>
            <w:r w:rsidR="00E76D60" w:rsidRPr="00CE4F94">
              <w:rPr>
                <w:rFonts w:ascii="Calibri" w:eastAsia="Times New Roman" w:hAnsi="Calibri" w:cs="Calibri"/>
                <w:color w:val="000000" w:themeColor="text1"/>
                <w:kern w:val="0"/>
                <w:sz w:val="19"/>
                <w:szCs w:val="19"/>
                <w14:ligatures w14:val="none"/>
              </w:rPr>
              <w:t>School Functioning</w:t>
            </w:r>
            <w:r w:rsidRPr="00CE4F94">
              <w:rPr>
                <w:rFonts w:ascii="Calibri" w:hAnsi="Calibri" w:cs="Calibri"/>
                <w:color w:val="000000" w:themeColor="text1"/>
                <w:kern w:val="0"/>
                <w:sz w:val="19"/>
                <w:szCs w:val="19"/>
                <w14:ligatures w14:val="none"/>
              </w:rPr>
              <w:t xml:space="preserve">. </w:t>
            </w:r>
            <w:r w:rsidRPr="00CE4F94">
              <w:rPr>
                <w:rFonts w:ascii="Calibri" w:eastAsia="Times New Roman" w:hAnsi="Calibri" w:cs="Calibri"/>
                <w:color w:val="000000" w:themeColor="text1"/>
                <w:kern w:val="0"/>
                <w:sz w:val="19"/>
                <w:szCs w:val="19"/>
                <w14:ligatures w14:val="none"/>
              </w:rPr>
              <w:t>All Pearson correlation coefficients</w:t>
            </w:r>
            <w:r w:rsidRPr="00CE4F94">
              <w:rPr>
                <w:rFonts w:ascii="Calibri" w:hAnsi="Calibri" w:cs="Calibri"/>
                <w:color w:val="000000" w:themeColor="text1"/>
                <w:kern w:val="0"/>
                <w:sz w:val="19"/>
                <w:szCs w:val="19"/>
                <w14:ligatures w14:val="none"/>
              </w:rPr>
              <w:t xml:space="preserve">. </w:t>
            </w:r>
            <w:r w:rsidRPr="00CE4F94">
              <w:rPr>
                <w:rFonts w:ascii="Calibri" w:eastAsia="Times New Roman" w:hAnsi="Calibri" w:cs="Calibri"/>
                <w:color w:val="000000" w:themeColor="text1"/>
                <w:kern w:val="0"/>
                <w:sz w:val="19"/>
                <w:szCs w:val="19"/>
                <w14:ligatures w14:val="none"/>
              </w:rPr>
              <w:t>Figures in brackets indicate paired cases</w:t>
            </w:r>
            <w:r w:rsidR="00091CF8" w:rsidRPr="00CE4F94">
              <w:rPr>
                <w:rFonts w:ascii="Calibri" w:hAnsi="Calibri" w:cs="Calibri"/>
                <w:color w:val="000000" w:themeColor="text1"/>
                <w:kern w:val="0"/>
                <w:sz w:val="19"/>
                <w:szCs w:val="19"/>
                <w14:ligatures w14:val="none"/>
              </w:rPr>
              <w:t>.</w:t>
            </w:r>
          </w:p>
          <w:p w14:paraId="01E55F82" w14:textId="7584E51E" w:rsidR="00236F7B" w:rsidRPr="00CE4F94" w:rsidRDefault="00236F7B" w:rsidP="0077054D">
            <w:pPr>
              <w:spacing w:after="0" w:line="240" w:lineRule="auto"/>
              <w:rPr>
                <w:rFonts w:ascii="Calibri" w:hAnsi="Calibri" w:cs="Calibri"/>
                <w:color w:val="000000" w:themeColor="text1"/>
                <w:kern w:val="0"/>
                <w:sz w:val="19"/>
                <w:szCs w:val="19"/>
                <w14:ligatures w14:val="none"/>
              </w:rPr>
            </w:pPr>
            <w:r w:rsidRPr="00236F7B">
              <w:rPr>
                <w:rFonts w:ascii="Calibri" w:hAnsi="Calibri" w:cs="Calibri"/>
                <w:color w:val="000000" w:themeColor="text1"/>
                <w:kern w:val="0"/>
                <w:sz w:val="19"/>
                <w:szCs w:val="19"/>
                <w14:ligatures w14:val="none"/>
              </w:rPr>
              <w:t>Missing values were handled using listwise (casewise) deletion.</w:t>
            </w:r>
          </w:p>
          <w:p w14:paraId="408CB34C" w14:textId="22F24D54" w:rsidR="0077054D" w:rsidRPr="00CE4F94" w:rsidRDefault="0077054D" w:rsidP="0077054D">
            <w:pPr>
              <w:spacing w:after="0" w:line="240" w:lineRule="auto"/>
              <w:rPr>
                <w:rFonts w:ascii="Calibri" w:hAnsi="Calibri" w:cs="Calibri"/>
                <w:b/>
                <w:bCs/>
                <w:color w:val="000000" w:themeColor="text1"/>
                <w:kern w:val="0"/>
                <w:sz w:val="21"/>
                <w:szCs w:val="21"/>
                <w14:ligatures w14:val="none"/>
              </w:rPr>
            </w:pPr>
            <w:r w:rsidRPr="00CE4F94">
              <w:rPr>
                <w:rFonts w:ascii="Calibri" w:eastAsia="Times New Roman" w:hAnsi="Calibri" w:cs="Calibri"/>
                <w:color w:val="000000" w:themeColor="text1"/>
                <w:kern w:val="0"/>
                <w:sz w:val="19"/>
                <w:szCs w:val="19"/>
                <w:vertAlign w:val="superscript"/>
                <w14:ligatures w14:val="none"/>
              </w:rPr>
              <w:t>**</w:t>
            </w:r>
            <w:r w:rsidRPr="00CE4F94">
              <w:rPr>
                <w:rFonts w:ascii="Calibri" w:hAnsi="Calibri" w:cs="Calibri"/>
                <w:color w:val="000000" w:themeColor="text1"/>
                <w:kern w:val="0"/>
                <w:sz w:val="19"/>
                <w:szCs w:val="19"/>
                <w:vertAlign w:val="superscript"/>
                <w14:ligatures w14:val="none"/>
              </w:rPr>
              <w:t xml:space="preserve"> </w:t>
            </w:r>
            <w:r w:rsidRPr="00CE4F94">
              <w:rPr>
                <w:rFonts w:ascii="Calibri" w:eastAsia="Times New Roman" w:hAnsi="Calibri" w:cs="Calibri"/>
                <w:i/>
                <w:iCs/>
                <w:color w:val="000000" w:themeColor="text1"/>
                <w:kern w:val="0"/>
                <w:sz w:val="19"/>
                <w:szCs w:val="19"/>
                <w14:ligatures w14:val="none"/>
              </w:rPr>
              <w:t>p</w:t>
            </w:r>
            <w:r w:rsidRPr="00CE4F94">
              <w:rPr>
                <w:rFonts w:ascii="Calibri" w:eastAsia="Times New Roman" w:hAnsi="Calibri" w:cs="Calibri"/>
                <w:color w:val="000000" w:themeColor="text1"/>
                <w:kern w:val="0"/>
                <w:sz w:val="19"/>
                <w:szCs w:val="19"/>
                <w14:ligatures w14:val="none"/>
              </w:rPr>
              <w:t xml:space="preserve"> &lt; 0.01</w:t>
            </w:r>
            <w:r w:rsidR="00091CF8" w:rsidRPr="00CE4F94">
              <w:rPr>
                <w:rFonts w:ascii="Calibri" w:hAnsi="Calibri" w:cs="Calibri"/>
                <w:color w:val="000000" w:themeColor="text1"/>
                <w:kern w:val="0"/>
                <w:sz w:val="19"/>
                <w:szCs w:val="19"/>
                <w14:ligatures w14:val="none"/>
              </w:rPr>
              <w:t>.</w:t>
            </w:r>
          </w:p>
        </w:tc>
      </w:tr>
      <w:bookmarkEnd w:id="38"/>
    </w:tbl>
    <w:p w14:paraId="63486892" w14:textId="77777777" w:rsidR="0077054D" w:rsidRPr="002076CE" w:rsidRDefault="0077054D" w:rsidP="00093255">
      <w:pPr>
        <w:spacing w:after="0" w:line="480" w:lineRule="auto"/>
        <w:rPr>
          <w:rFonts w:ascii="Times New Roman" w:hAnsi="Times New Roman" w:cs="Times New Roman"/>
          <w:color w:val="000000" w:themeColor="text1"/>
          <w:sz w:val="24"/>
          <w:szCs w:val="24"/>
        </w:rPr>
        <w:sectPr w:rsidR="0077054D" w:rsidRPr="002076CE" w:rsidSect="00DB21D5">
          <w:pgSz w:w="11906" w:h="16838" w:code="9"/>
          <w:pgMar w:top="1440" w:right="1440" w:bottom="1440" w:left="1440" w:header="720" w:footer="720" w:gutter="0"/>
          <w:cols w:space="720"/>
          <w:docGrid w:linePitch="360"/>
        </w:sectPr>
      </w:pPr>
    </w:p>
    <w:tbl>
      <w:tblPr>
        <w:tblpPr w:leftFromText="181" w:rightFromText="181" w:vertAnchor="page" w:tblpXSpec="center" w:tblpY="1419"/>
        <w:tblW w:w="5829" w:type="pct"/>
        <w:tblLayout w:type="fixed"/>
        <w:tblCellMar>
          <w:left w:w="0" w:type="dxa"/>
          <w:right w:w="0" w:type="dxa"/>
        </w:tblCellMar>
        <w:tblLook w:val="04A0" w:firstRow="1" w:lastRow="0" w:firstColumn="1" w:lastColumn="0" w:noHBand="0" w:noVBand="1"/>
      </w:tblPr>
      <w:tblGrid>
        <w:gridCol w:w="1016"/>
        <w:gridCol w:w="1016"/>
        <w:gridCol w:w="1016"/>
        <w:gridCol w:w="1017"/>
        <w:gridCol w:w="1016"/>
        <w:gridCol w:w="1017"/>
        <w:gridCol w:w="1018"/>
        <w:gridCol w:w="1017"/>
        <w:gridCol w:w="1017"/>
        <w:gridCol w:w="1018"/>
        <w:gridCol w:w="1017"/>
        <w:gridCol w:w="1017"/>
        <w:gridCol w:w="1018"/>
        <w:gridCol w:w="1017"/>
        <w:gridCol w:w="1017"/>
        <w:gridCol w:w="1018"/>
      </w:tblGrid>
      <w:tr w:rsidR="002076CE" w:rsidRPr="00CE4F94" w14:paraId="4A3E0C15" w14:textId="77777777" w:rsidTr="002000C4">
        <w:trPr>
          <w:trHeight w:val="153"/>
        </w:trPr>
        <w:tc>
          <w:tcPr>
            <w:tcW w:w="16261" w:type="dxa"/>
            <w:gridSpan w:val="16"/>
            <w:tcBorders>
              <w:bottom w:val="single" w:sz="12" w:space="0" w:color="auto"/>
            </w:tcBorders>
            <w:tcMar>
              <w:left w:w="0" w:type="dxa"/>
              <w:right w:w="0" w:type="dxa"/>
            </w:tcMar>
            <w:vAlign w:val="center"/>
          </w:tcPr>
          <w:p w14:paraId="023BC696" w14:textId="1AB0ACDC" w:rsidR="00C329F8" w:rsidRPr="00CE4F94" w:rsidRDefault="00C329F8" w:rsidP="00C329F8">
            <w:pPr>
              <w:spacing w:after="0" w:line="240" w:lineRule="auto"/>
              <w:rPr>
                <w:rFonts w:ascii="Calibri" w:hAnsi="Calibri" w:cs="Calibri"/>
                <w:b/>
                <w:bCs/>
                <w:color w:val="000000" w:themeColor="text1"/>
                <w:sz w:val="21"/>
                <w:szCs w:val="21"/>
              </w:rPr>
            </w:pPr>
            <w:r w:rsidRPr="00CE4F94">
              <w:rPr>
                <w:rFonts w:ascii="Calibri" w:hAnsi="Calibri" w:cs="Calibri"/>
                <w:b/>
                <w:bCs/>
                <w:color w:val="000000" w:themeColor="text1"/>
                <w:sz w:val="21"/>
                <w:szCs w:val="21"/>
              </w:rPr>
              <w:lastRenderedPageBreak/>
              <w:t>Table A</w:t>
            </w:r>
            <w:r w:rsidR="007F3B45" w:rsidRPr="00CE4F94">
              <w:rPr>
                <w:rFonts w:ascii="Calibri" w:hAnsi="Calibri" w:cs="Calibri"/>
                <w:b/>
                <w:bCs/>
                <w:color w:val="000000" w:themeColor="text1"/>
                <w:sz w:val="21"/>
                <w:szCs w:val="21"/>
              </w:rPr>
              <w:t>19</w:t>
            </w:r>
            <w:r w:rsidRPr="00CE4F94">
              <w:rPr>
                <w:rFonts w:ascii="Calibri" w:hAnsi="Calibri" w:cs="Calibri"/>
                <w:b/>
                <w:bCs/>
                <w:color w:val="000000" w:themeColor="text1"/>
                <w:sz w:val="21"/>
                <w:szCs w:val="21"/>
              </w:rPr>
              <w:t xml:space="preserve"> </w:t>
            </w:r>
            <w:r w:rsidRPr="00CE4F94">
              <w:rPr>
                <w:rFonts w:ascii="Calibri" w:hAnsi="Calibri" w:cs="Calibri"/>
                <w:color w:val="000000" w:themeColor="text1"/>
                <w:sz w:val="21"/>
                <w:szCs w:val="21"/>
              </w:rPr>
              <w:t xml:space="preserve">Item correlation matrix of </w:t>
            </w:r>
            <w:r w:rsidRPr="00D5604C">
              <w:rPr>
                <w:rFonts w:ascii="Calibri" w:hAnsi="Calibri" w:cs="Calibri"/>
                <w:color w:val="000000" w:themeColor="text1"/>
                <w:sz w:val="21"/>
                <w:szCs w:val="21"/>
              </w:rPr>
              <w:t>the Psychosocial Health</w:t>
            </w:r>
            <w:r w:rsidR="00D5604C" w:rsidRPr="00D5604C">
              <w:rPr>
                <w:rFonts w:ascii="Calibri" w:hAnsi="Calibri" w:cs="Calibri" w:hint="eastAsia"/>
                <w:color w:val="000000" w:themeColor="text1"/>
                <w:sz w:val="21"/>
                <w:szCs w:val="21"/>
              </w:rPr>
              <w:t xml:space="preserve"> </w:t>
            </w:r>
            <w:r w:rsidR="00D5604C" w:rsidRPr="00D5604C">
              <w:rPr>
                <w:rFonts w:ascii="Calibri" w:hAnsi="Calibri" w:cs="Calibri"/>
                <w:color w:val="000000" w:themeColor="text1"/>
                <w:sz w:val="21"/>
                <w:szCs w:val="21"/>
              </w:rPr>
              <w:t>summary score</w:t>
            </w:r>
          </w:p>
        </w:tc>
      </w:tr>
      <w:tr w:rsidR="002076CE" w:rsidRPr="00CE4F94" w14:paraId="5537BBAE" w14:textId="77777777" w:rsidTr="002000C4">
        <w:trPr>
          <w:trHeight w:val="153"/>
        </w:trPr>
        <w:tc>
          <w:tcPr>
            <w:tcW w:w="1016" w:type="dxa"/>
            <w:tcBorders>
              <w:top w:val="single" w:sz="12" w:space="0" w:color="auto"/>
              <w:bottom w:val="single" w:sz="8" w:space="0" w:color="auto"/>
            </w:tcBorders>
            <w:tcMar>
              <w:left w:w="0" w:type="dxa"/>
              <w:right w:w="0" w:type="dxa"/>
            </w:tcMar>
            <w:vAlign w:val="center"/>
          </w:tcPr>
          <w:p w14:paraId="5CC8793F" w14:textId="77777777" w:rsidR="00C967B0" w:rsidRPr="00CE4F94" w:rsidRDefault="00C967B0" w:rsidP="00C967B0">
            <w:pPr>
              <w:spacing w:after="0" w:line="240" w:lineRule="auto"/>
              <w:rPr>
                <w:rFonts w:ascii="Calibri" w:eastAsia="Times New Roman" w:hAnsi="Calibri" w:cs="Calibri"/>
                <w:b/>
                <w:bCs/>
                <w:color w:val="000000" w:themeColor="text1"/>
                <w:kern w:val="0"/>
                <w:sz w:val="21"/>
                <w:szCs w:val="21"/>
                <w14:ligatures w14:val="none"/>
              </w:rPr>
            </w:pPr>
          </w:p>
        </w:tc>
        <w:tc>
          <w:tcPr>
            <w:tcW w:w="1016" w:type="dxa"/>
            <w:tcBorders>
              <w:top w:val="single" w:sz="12" w:space="0" w:color="auto"/>
              <w:bottom w:val="single" w:sz="8" w:space="0" w:color="auto"/>
            </w:tcBorders>
          </w:tcPr>
          <w:p w14:paraId="11E04280" w14:textId="79E15423" w:rsidR="00C967B0" w:rsidRPr="00CE4F94" w:rsidRDefault="00C967B0" w:rsidP="00C967B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hAnsi="Calibri" w:cs="Calibri"/>
                <w:color w:val="000000" w:themeColor="text1"/>
                <w:sz w:val="21"/>
                <w:szCs w:val="21"/>
              </w:rPr>
              <w:t>E</w:t>
            </w:r>
            <w:r w:rsidR="003D41BA" w:rsidRPr="00CE4F94">
              <w:rPr>
                <w:rFonts w:ascii="Calibri" w:hAnsi="Calibri" w:cs="Calibri"/>
                <w:color w:val="000000" w:themeColor="text1"/>
                <w:sz w:val="21"/>
                <w:szCs w:val="21"/>
              </w:rPr>
              <w:t>m</w:t>
            </w:r>
            <w:r w:rsidRPr="00CE4F94">
              <w:rPr>
                <w:rFonts w:ascii="Calibri" w:hAnsi="Calibri" w:cs="Calibri"/>
                <w:color w:val="000000" w:themeColor="text1"/>
                <w:sz w:val="21"/>
                <w:szCs w:val="21"/>
              </w:rPr>
              <w:t>F-01</w:t>
            </w:r>
          </w:p>
        </w:tc>
        <w:tc>
          <w:tcPr>
            <w:tcW w:w="1016" w:type="dxa"/>
            <w:tcBorders>
              <w:top w:val="single" w:sz="12" w:space="0" w:color="auto"/>
              <w:bottom w:val="single" w:sz="8" w:space="0" w:color="auto"/>
            </w:tcBorders>
          </w:tcPr>
          <w:p w14:paraId="6363EF75" w14:textId="5BE5A64B" w:rsidR="00C967B0" w:rsidRPr="00CE4F94" w:rsidRDefault="00C967B0" w:rsidP="00C967B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hAnsi="Calibri" w:cs="Calibri"/>
                <w:color w:val="000000" w:themeColor="text1"/>
                <w:sz w:val="21"/>
                <w:szCs w:val="21"/>
              </w:rPr>
              <w:t>E</w:t>
            </w:r>
            <w:r w:rsidR="003D41BA" w:rsidRPr="00CE4F94">
              <w:rPr>
                <w:rFonts w:ascii="Calibri" w:hAnsi="Calibri" w:cs="Calibri"/>
                <w:color w:val="000000" w:themeColor="text1"/>
                <w:sz w:val="21"/>
                <w:szCs w:val="21"/>
              </w:rPr>
              <w:t>m</w:t>
            </w:r>
            <w:r w:rsidRPr="00CE4F94">
              <w:rPr>
                <w:rFonts w:ascii="Calibri" w:hAnsi="Calibri" w:cs="Calibri"/>
                <w:color w:val="000000" w:themeColor="text1"/>
                <w:sz w:val="21"/>
                <w:szCs w:val="21"/>
              </w:rPr>
              <w:t>F-02</w:t>
            </w:r>
          </w:p>
        </w:tc>
        <w:tc>
          <w:tcPr>
            <w:tcW w:w="1017" w:type="dxa"/>
            <w:tcBorders>
              <w:top w:val="single" w:sz="12" w:space="0" w:color="auto"/>
              <w:bottom w:val="single" w:sz="8" w:space="0" w:color="auto"/>
            </w:tcBorders>
          </w:tcPr>
          <w:p w14:paraId="0BE635DF" w14:textId="1553D4EE" w:rsidR="00C967B0" w:rsidRPr="00CE4F94" w:rsidRDefault="00C967B0" w:rsidP="00C967B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hAnsi="Calibri" w:cs="Calibri"/>
                <w:color w:val="000000" w:themeColor="text1"/>
                <w:sz w:val="21"/>
                <w:szCs w:val="21"/>
              </w:rPr>
              <w:t>E</w:t>
            </w:r>
            <w:r w:rsidR="003D41BA" w:rsidRPr="00CE4F94">
              <w:rPr>
                <w:rFonts w:ascii="Calibri" w:hAnsi="Calibri" w:cs="Calibri"/>
                <w:color w:val="000000" w:themeColor="text1"/>
                <w:sz w:val="21"/>
                <w:szCs w:val="21"/>
              </w:rPr>
              <w:t>m</w:t>
            </w:r>
            <w:r w:rsidRPr="00CE4F94">
              <w:rPr>
                <w:rFonts w:ascii="Calibri" w:hAnsi="Calibri" w:cs="Calibri"/>
                <w:color w:val="000000" w:themeColor="text1"/>
                <w:sz w:val="21"/>
                <w:szCs w:val="21"/>
              </w:rPr>
              <w:t>F-03</w:t>
            </w:r>
          </w:p>
        </w:tc>
        <w:tc>
          <w:tcPr>
            <w:tcW w:w="1016" w:type="dxa"/>
            <w:tcBorders>
              <w:top w:val="single" w:sz="12" w:space="0" w:color="auto"/>
              <w:bottom w:val="single" w:sz="8" w:space="0" w:color="auto"/>
            </w:tcBorders>
          </w:tcPr>
          <w:p w14:paraId="19AD61BD" w14:textId="7B69BD61" w:rsidR="00C967B0" w:rsidRPr="00CE4F94" w:rsidRDefault="00C967B0" w:rsidP="00C967B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hAnsi="Calibri" w:cs="Calibri"/>
                <w:color w:val="000000" w:themeColor="text1"/>
                <w:sz w:val="21"/>
                <w:szCs w:val="21"/>
              </w:rPr>
              <w:t>E</w:t>
            </w:r>
            <w:r w:rsidR="003D41BA" w:rsidRPr="00CE4F94">
              <w:rPr>
                <w:rFonts w:ascii="Calibri" w:hAnsi="Calibri" w:cs="Calibri"/>
                <w:color w:val="000000" w:themeColor="text1"/>
                <w:sz w:val="21"/>
                <w:szCs w:val="21"/>
              </w:rPr>
              <w:t>m</w:t>
            </w:r>
            <w:r w:rsidRPr="00CE4F94">
              <w:rPr>
                <w:rFonts w:ascii="Calibri" w:hAnsi="Calibri" w:cs="Calibri"/>
                <w:color w:val="000000" w:themeColor="text1"/>
                <w:sz w:val="21"/>
                <w:szCs w:val="21"/>
              </w:rPr>
              <w:t>F-04</w:t>
            </w:r>
          </w:p>
        </w:tc>
        <w:tc>
          <w:tcPr>
            <w:tcW w:w="1016" w:type="dxa"/>
            <w:tcBorders>
              <w:top w:val="single" w:sz="12" w:space="0" w:color="auto"/>
              <w:bottom w:val="single" w:sz="8" w:space="0" w:color="auto"/>
            </w:tcBorders>
          </w:tcPr>
          <w:p w14:paraId="2B8B4C34" w14:textId="005CB4E8" w:rsidR="00C967B0" w:rsidRPr="00CE4F94" w:rsidRDefault="00C967B0" w:rsidP="00C967B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hAnsi="Calibri" w:cs="Calibri"/>
                <w:color w:val="000000" w:themeColor="text1"/>
                <w:sz w:val="21"/>
                <w:szCs w:val="21"/>
              </w:rPr>
              <w:t>E</w:t>
            </w:r>
            <w:r w:rsidR="003D41BA" w:rsidRPr="00CE4F94">
              <w:rPr>
                <w:rFonts w:ascii="Calibri" w:hAnsi="Calibri" w:cs="Calibri"/>
                <w:color w:val="000000" w:themeColor="text1"/>
                <w:sz w:val="21"/>
                <w:szCs w:val="21"/>
              </w:rPr>
              <w:t>m</w:t>
            </w:r>
            <w:r w:rsidRPr="00CE4F94">
              <w:rPr>
                <w:rFonts w:ascii="Calibri" w:hAnsi="Calibri" w:cs="Calibri"/>
                <w:color w:val="000000" w:themeColor="text1"/>
                <w:sz w:val="21"/>
                <w:szCs w:val="21"/>
              </w:rPr>
              <w:t>F-05</w:t>
            </w:r>
          </w:p>
        </w:tc>
        <w:tc>
          <w:tcPr>
            <w:tcW w:w="1017" w:type="dxa"/>
            <w:tcBorders>
              <w:top w:val="single" w:sz="12" w:space="0" w:color="auto"/>
              <w:bottom w:val="single" w:sz="8" w:space="0" w:color="auto"/>
            </w:tcBorders>
          </w:tcPr>
          <w:p w14:paraId="19F737BE" w14:textId="0E4381B2" w:rsidR="00C967B0" w:rsidRPr="00CE4F94" w:rsidRDefault="00C967B0" w:rsidP="00C967B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hAnsi="Calibri" w:cs="Calibri"/>
                <w:color w:val="000000" w:themeColor="text1"/>
                <w:sz w:val="21"/>
                <w:szCs w:val="21"/>
              </w:rPr>
              <w:t>S</w:t>
            </w:r>
            <w:r w:rsidR="003D41BA" w:rsidRPr="00CE4F94">
              <w:rPr>
                <w:rFonts w:ascii="Calibri" w:hAnsi="Calibri" w:cs="Calibri"/>
                <w:color w:val="000000" w:themeColor="text1"/>
                <w:sz w:val="21"/>
                <w:szCs w:val="21"/>
              </w:rPr>
              <w:t>o</w:t>
            </w:r>
            <w:r w:rsidRPr="00CE4F94">
              <w:rPr>
                <w:rFonts w:ascii="Calibri" w:hAnsi="Calibri" w:cs="Calibri"/>
                <w:color w:val="000000" w:themeColor="text1"/>
                <w:sz w:val="21"/>
                <w:szCs w:val="21"/>
              </w:rPr>
              <w:t>F-01</w:t>
            </w:r>
          </w:p>
        </w:tc>
        <w:tc>
          <w:tcPr>
            <w:tcW w:w="1016" w:type="dxa"/>
            <w:tcBorders>
              <w:top w:val="single" w:sz="12" w:space="0" w:color="auto"/>
              <w:bottom w:val="single" w:sz="8" w:space="0" w:color="auto"/>
            </w:tcBorders>
          </w:tcPr>
          <w:p w14:paraId="3C222720" w14:textId="181428CE" w:rsidR="00C967B0" w:rsidRPr="00CE4F94" w:rsidRDefault="00C967B0" w:rsidP="00C967B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hAnsi="Calibri" w:cs="Calibri"/>
                <w:color w:val="000000" w:themeColor="text1"/>
                <w:sz w:val="21"/>
                <w:szCs w:val="21"/>
              </w:rPr>
              <w:t>S</w:t>
            </w:r>
            <w:r w:rsidR="003D41BA" w:rsidRPr="00CE4F94">
              <w:rPr>
                <w:rFonts w:ascii="Calibri" w:hAnsi="Calibri" w:cs="Calibri"/>
                <w:color w:val="000000" w:themeColor="text1"/>
                <w:sz w:val="21"/>
                <w:szCs w:val="21"/>
              </w:rPr>
              <w:t>o</w:t>
            </w:r>
            <w:r w:rsidRPr="00CE4F94">
              <w:rPr>
                <w:rFonts w:ascii="Calibri" w:hAnsi="Calibri" w:cs="Calibri"/>
                <w:color w:val="000000" w:themeColor="text1"/>
                <w:sz w:val="21"/>
                <w:szCs w:val="21"/>
              </w:rPr>
              <w:t>F-02</w:t>
            </w:r>
          </w:p>
        </w:tc>
        <w:tc>
          <w:tcPr>
            <w:tcW w:w="1016" w:type="dxa"/>
            <w:tcBorders>
              <w:top w:val="single" w:sz="12" w:space="0" w:color="auto"/>
              <w:bottom w:val="single" w:sz="8" w:space="0" w:color="auto"/>
            </w:tcBorders>
          </w:tcPr>
          <w:p w14:paraId="0543CBD3" w14:textId="15DF9F1D" w:rsidR="00C967B0" w:rsidRPr="00CE4F94" w:rsidRDefault="00C967B0" w:rsidP="00C967B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hAnsi="Calibri" w:cs="Calibri"/>
                <w:color w:val="000000" w:themeColor="text1"/>
                <w:sz w:val="21"/>
                <w:szCs w:val="21"/>
              </w:rPr>
              <w:t>S</w:t>
            </w:r>
            <w:r w:rsidR="003D41BA" w:rsidRPr="00CE4F94">
              <w:rPr>
                <w:rFonts w:ascii="Calibri" w:hAnsi="Calibri" w:cs="Calibri"/>
                <w:color w:val="000000" w:themeColor="text1"/>
                <w:sz w:val="21"/>
                <w:szCs w:val="21"/>
              </w:rPr>
              <w:t>o</w:t>
            </w:r>
            <w:r w:rsidRPr="00CE4F94">
              <w:rPr>
                <w:rFonts w:ascii="Calibri" w:hAnsi="Calibri" w:cs="Calibri"/>
                <w:color w:val="000000" w:themeColor="text1"/>
                <w:sz w:val="21"/>
                <w:szCs w:val="21"/>
              </w:rPr>
              <w:t>F-03</w:t>
            </w:r>
          </w:p>
        </w:tc>
        <w:tc>
          <w:tcPr>
            <w:tcW w:w="1017" w:type="dxa"/>
            <w:tcBorders>
              <w:top w:val="single" w:sz="12" w:space="0" w:color="auto"/>
              <w:bottom w:val="single" w:sz="8" w:space="0" w:color="auto"/>
            </w:tcBorders>
          </w:tcPr>
          <w:p w14:paraId="14EEFEEC" w14:textId="5E53B3E1" w:rsidR="00C967B0" w:rsidRPr="00CE4F94" w:rsidRDefault="00C967B0" w:rsidP="00C967B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hAnsi="Calibri" w:cs="Calibri"/>
                <w:color w:val="000000" w:themeColor="text1"/>
                <w:sz w:val="21"/>
                <w:szCs w:val="21"/>
              </w:rPr>
              <w:t>S</w:t>
            </w:r>
            <w:r w:rsidR="003D41BA" w:rsidRPr="00CE4F94">
              <w:rPr>
                <w:rFonts w:ascii="Calibri" w:hAnsi="Calibri" w:cs="Calibri"/>
                <w:color w:val="000000" w:themeColor="text1"/>
                <w:sz w:val="21"/>
                <w:szCs w:val="21"/>
              </w:rPr>
              <w:t>o</w:t>
            </w:r>
            <w:r w:rsidRPr="00CE4F94">
              <w:rPr>
                <w:rFonts w:ascii="Calibri" w:hAnsi="Calibri" w:cs="Calibri"/>
                <w:color w:val="000000" w:themeColor="text1"/>
                <w:sz w:val="21"/>
                <w:szCs w:val="21"/>
              </w:rPr>
              <w:t>F-04</w:t>
            </w:r>
          </w:p>
        </w:tc>
        <w:tc>
          <w:tcPr>
            <w:tcW w:w="1016" w:type="dxa"/>
            <w:tcBorders>
              <w:top w:val="single" w:sz="12" w:space="0" w:color="auto"/>
              <w:bottom w:val="single" w:sz="8" w:space="0" w:color="auto"/>
            </w:tcBorders>
          </w:tcPr>
          <w:p w14:paraId="2FB67016" w14:textId="50D904BE" w:rsidR="00C967B0" w:rsidRPr="00CE4F94" w:rsidRDefault="00C967B0" w:rsidP="00C967B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hAnsi="Calibri" w:cs="Calibri"/>
                <w:color w:val="000000" w:themeColor="text1"/>
                <w:sz w:val="21"/>
                <w:szCs w:val="21"/>
              </w:rPr>
              <w:t>S</w:t>
            </w:r>
            <w:r w:rsidR="003D41BA" w:rsidRPr="00CE4F94">
              <w:rPr>
                <w:rFonts w:ascii="Calibri" w:hAnsi="Calibri" w:cs="Calibri"/>
                <w:color w:val="000000" w:themeColor="text1"/>
                <w:sz w:val="21"/>
                <w:szCs w:val="21"/>
              </w:rPr>
              <w:t>o</w:t>
            </w:r>
            <w:r w:rsidRPr="00CE4F94">
              <w:rPr>
                <w:rFonts w:ascii="Calibri" w:hAnsi="Calibri" w:cs="Calibri"/>
                <w:color w:val="000000" w:themeColor="text1"/>
                <w:sz w:val="21"/>
                <w:szCs w:val="21"/>
              </w:rPr>
              <w:t>F-05</w:t>
            </w:r>
          </w:p>
        </w:tc>
        <w:tc>
          <w:tcPr>
            <w:tcW w:w="1016" w:type="dxa"/>
            <w:tcBorders>
              <w:top w:val="single" w:sz="12" w:space="0" w:color="auto"/>
              <w:bottom w:val="single" w:sz="8" w:space="0" w:color="auto"/>
            </w:tcBorders>
          </w:tcPr>
          <w:p w14:paraId="04F6D95B" w14:textId="4902A5FA" w:rsidR="00C967B0" w:rsidRPr="00CE4F94" w:rsidRDefault="00C967B0" w:rsidP="00C967B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hAnsi="Calibri" w:cs="Calibri"/>
                <w:color w:val="000000" w:themeColor="text1"/>
                <w:sz w:val="21"/>
                <w:szCs w:val="21"/>
              </w:rPr>
              <w:t>S</w:t>
            </w:r>
            <w:r w:rsidR="003D41BA" w:rsidRPr="00CE4F94">
              <w:rPr>
                <w:rFonts w:ascii="Calibri" w:hAnsi="Calibri" w:cs="Calibri"/>
                <w:color w:val="000000" w:themeColor="text1"/>
                <w:sz w:val="21"/>
                <w:szCs w:val="21"/>
              </w:rPr>
              <w:t>c</w:t>
            </w:r>
            <w:r w:rsidRPr="00CE4F94">
              <w:rPr>
                <w:rFonts w:ascii="Calibri" w:hAnsi="Calibri" w:cs="Calibri"/>
                <w:color w:val="000000" w:themeColor="text1"/>
                <w:sz w:val="21"/>
                <w:szCs w:val="21"/>
              </w:rPr>
              <w:t>F-01</w:t>
            </w:r>
          </w:p>
        </w:tc>
        <w:tc>
          <w:tcPr>
            <w:tcW w:w="1017" w:type="dxa"/>
            <w:tcBorders>
              <w:top w:val="single" w:sz="12" w:space="0" w:color="auto"/>
              <w:bottom w:val="single" w:sz="8" w:space="0" w:color="auto"/>
            </w:tcBorders>
          </w:tcPr>
          <w:p w14:paraId="0CFD37FA" w14:textId="542C5958" w:rsidR="00C967B0" w:rsidRPr="00CE4F94" w:rsidRDefault="00C967B0" w:rsidP="00C967B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hAnsi="Calibri" w:cs="Calibri"/>
                <w:color w:val="000000" w:themeColor="text1"/>
                <w:sz w:val="21"/>
                <w:szCs w:val="21"/>
              </w:rPr>
              <w:t>S</w:t>
            </w:r>
            <w:r w:rsidR="003D41BA" w:rsidRPr="00CE4F94">
              <w:rPr>
                <w:rFonts w:ascii="Calibri" w:hAnsi="Calibri" w:cs="Calibri"/>
                <w:color w:val="000000" w:themeColor="text1"/>
                <w:sz w:val="21"/>
                <w:szCs w:val="21"/>
              </w:rPr>
              <w:t>c</w:t>
            </w:r>
            <w:r w:rsidRPr="00CE4F94">
              <w:rPr>
                <w:rFonts w:ascii="Calibri" w:hAnsi="Calibri" w:cs="Calibri"/>
                <w:color w:val="000000" w:themeColor="text1"/>
                <w:sz w:val="21"/>
                <w:szCs w:val="21"/>
              </w:rPr>
              <w:t>F-02</w:t>
            </w:r>
          </w:p>
        </w:tc>
        <w:tc>
          <w:tcPr>
            <w:tcW w:w="1016" w:type="dxa"/>
            <w:tcBorders>
              <w:top w:val="single" w:sz="12" w:space="0" w:color="auto"/>
              <w:bottom w:val="single" w:sz="8" w:space="0" w:color="auto"/>
            </w:tcBorders>
          </w:tcPr>
          <w:p w14:paraId="695922F9" w14:textId="0E5B2768" w:rsidR="00C967B0" w:rsidRPr="00CE4F94" w:rsidRDefault="00C967B0" w:rsidP="00C967B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hAnsi="Calibri" w:cs="Calibri"/>
                <w:color w:val="000000" w:themeColor="text1"/>
                <w:sz w:val="21"/>
                <w:szCs w:val="21"/>
              </w:rPr>
              <w:t>S</w:t>
            </w:r>
            <w:r w:rsidR="003D41BA" w:rsidRPr="00CE4F94">
              <w:rPr>
                <w:rFonts w:ascii="Calibri" w:hAnsi="Calibri" w:cs="Calibri"/>
                <w:color w:val="000000" w:themeColor="text1"/>
                <w:sz w:val="21"/>
                <w:szCs w:val="21"/>
              </w:rPr>
              <w:t>c</w:t>
            </w:r>
            <w:r w:rsidRPr="00CE4F94">
              <w:rPr>
                <w:rFonts w:ascii="Calibri" w:hAnsi="Calibri" w:cs="Calibri"/>
                <w:color w:val="000000" w:themeColor="text1"/>
                <w:sz w:val="21"/>
                <w:szCs w:val="21"/>
              </w:rPr>
              <w:t>F-03</w:t>
            </w:r>
          </w:p>
        </w:tc>
        <w:tc>
          <w:tcPr>
            <w:tcW w:w="1016" w:type="dxa"/>
            <w:tcBorders>
              <w:top w:val="single" w:sz="12" w:space="0" w:color="auto"/>
              <w:bottom w:val="single" w:sz="8" w:space="0" w:color="auto"/>
            </w:tcBorders>
          </w:tcPr>
          <w:p w14:paraId="1B9F8A4B" w14:textId="5275CF4D" w:rsidR="00C967B0" w:rsidRPr="00CE4F94" w:rsidRDefault="00C967B0" w:rsidP="00C967B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hAnsi="Calibri" w:cs="Calibri"/>
                <w:color w:val="000000" w:themeColor="text1"/>
                <w:sz w:val="21"/>
                <w:szCs w:val="21"/>
              </w:rPr>
              <w:t>S</w:t>
            </w:r>
            <w:r w:rsidR="003D41BA" w:rsidRPr="00CE4F94">
              <w:rPr>
                <w:rFonts w:ascii="Calibri" w:hAnsi="Calibri" w:cs="Calibri"/>
                <w:color w:val="000000" w:themeColor="text1"/>
                <w:sz w:val="21"/>
                <w:szCs w:val="21"/>
              </w:rPr>
              <w:t>c</w:t>
            </w:r>
            <w:r w:rsidRPr="00CE4F94">
              <w:rPr>
                <w:rFonts w:ascii="Calibri" w:hAnsi="Calibri" w:cs="Calibri"/>
                <w:color w:val="000000" w:themeColor="text1"/>
                <w:sz w:val="21"/>
                <w:szCs w:val="21"/>
              </w:rPr>
              <w:t>F-04</w:t>
            </w:r>
          </w:p>
        </w:tc>
        <w:tc>
          <w:tcPr>
            <w:tcW w:w="1017" w:type="dxa"/>
            <w:tcBorders>
              <w:top w:val="single" w:sz="12" w:space="0" w:color="auto"/>
              <w:bottom w:val="single" w:sz="8" w:space="0" w:color="auto"/>
            </w:tcBorders>
          </w:tcPr>
          <w:p w14:paraId="046942E3" w14:textId="3D51211C" w:rsidR="00C967B0" w:rsidRPr="00CE4F94" w:rsidRDefault="00C967B0" w:rsidP="00C967B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hAnsi="Calibri" w:cs="Calibri"/>
                <w:color w:val="000000" w:themeColor="text1"/>
                <w:sz w:val="21"/>
                <w:szCs w:val="21"/>
              </w:rPr>
              <w:t>S</w:t>
            </w:r>
            <w:r w:rsidR="003D41BA" w:rsidRPr="00CE4F94">
              <w:rPr>
                <w:rFonts w:ascii="Calibri" w:hAnsi="Calibri" w:cs="Calibri"/>
                <w:color w:val="000000" w:themeColor="text1"/>
                <w:sz w:val="21"/>
                <w:szCs w:val="21"/>
              </w:rPr>
              <w:t>c</w:t>
            </w:r>
            <w:r w:rsidRPr="00CE4F94">
              <w:rPr>
                <w:rFonts w:ascii="Calibri" w:hAnsi="Calibri" w:cs="Calibri"/>
                <w:color w:val="000000" w:themeColor="text1"/>
                <w:sz w:val="21"/>
                <w:szCs w:val="21"/>
              </w:rPr>
              <w:t>F-05</w:t>
            </w:r>
          </w:p>
        </w:tc>
      </w:tr>
      <w:tr w:rsidR="002076CE" w:rsidRPr="00CE4F94" w14:paraId="2C6D1926" w14:textId="77777777" w:rsidTr="002000C4">
        <w:trPr>
          <w:trHeight w:val="153"/>
        </w:trPr>
        <w:tc>
          <w:tcPr>
            <w:tcW w:w="1016" w:type="dxa"/>
            <w:tcBorders>
              <w:top w:val="single" w:sz="8" w:space="0" w:color="auto"/>
            </w:tcBorders>
            <w:tcMar>
              <w:left w:w="0" w:type="dxa"/>
              <w:right w:w="0" w:type="dxa"/>
            </w:tcMar>
          </w:tcPr>
          <w:p w14:paraId="5DAA6891" w14:textId="22BFF6A0"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hAnsi="Calibri" w:cs="Calibri"/>
                <w:color w:val="000000" w:themeColor="text1"/>
                <w:sz w:val="21"/>
                <w:szCs w:val="21"/>
              </w:rPr>
              <w:t>E</w:t>
            </w:r>
            <w:r w:rsidR="003D41BA" w:rsidRPr="00CE4F94">
              <w:rPr>
                <w:rFonts w:ascii="Calibri" w:hAnsi="Calibri" w:cs="Calibri"/>
                <w:color w:val="000000" w:themeColor="text1"/>
                <w:sz w:val="21"/>
                <w:szCs w:val="21"/>
              </w:rPr>
              <w:t>m</w:t>
            </w:r>
            <w:r w:rsidRPr="00CE4F94">
              <w:rPr>
                <w:rFonts w:ascii="Calibri" w:hAnsi="Calibri" w:cs="Calibri"/>
                <w:color w:val="000000" w:themeColor="text1"/>
                <w:sz w:val="21"/>
                <w:szCs w:val="21"/>
              </w:rPr>
              <w:t>F-01</w:t>
            </w:r>
          </w:p>
        </w:tc>
        <w:tc>
          <w:tcPr>
            <w:tcW w:w="1016" w:type="dxa"/>
            <w:tcBorders>
              <w:top w:val="single" w:sz="8" w:space="0" w:color="auto"/>
            </w:tcBorders>
          </w:tcPr>
          <w:p w14:paraId="78A63BC2" w14:textId="77777777" w:rsidR="00C967B0" w:rsidRPr="00CE4F94" w:rsidRDefault="00C967B0" w:rsidP="00C967B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b/>
                <w:bCs/>
                <w:color w:val="000000" w:themeColor="text1"/>
                <w:kern w:val="0"/>
                <w:sz w:val="21"/>
                <w:szCs w:val="21"/>
                <w14:ligatures w14:val="none"/>
              </w:rPr>
              <w:t>1.000</w:t>
            </w:r>
          </w:p>
          <w:p w14:paraId="6D7A7490" w14:textId="7C059D5D"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7</w:t>
            </w:r>
            <w:r w:rsidR="00E47564" w:rsidRPr="00CE4F94">
              <w:rPr>
                <w:rFonts w:ascii="Calibri" w:hAnsi="Calibri" w:cs="Calibri"/>
                <w:color w:val="000000" w:themeColor="text1"/>
                <w:kern w:val="0"/>
                <w:sz w:val="21"/>
                <w:szCs w:val="21"/>
                <w14:ligatures w14:val="none"/>
              </w:rPr>
              <w:t>4</w:t>
            </w:r>
            <w:r w:rsidRPr="00CE4F94">
              <w:rPr>
                <w:rFonts w:ascii="Calibri" w:eastAsia="Times New Roman" w:hAnsi="Calibri" w:cs="Calibri"/>
                <w:color w:val="000000" w:themeColor="text1"/>
                <w:kern w:val="0"/>
                <w:sz w:val="21"/>
                <w:szCs w:val="21"/>
                <w14:ligatures w14:val="none"/>
              </w:rPr>
              <w:t>)</w:t>
            </w:r>
          </w:p>
        </w:tc>
        <w:tc>
          <w:tcPr>
            <w:tcW w:w="1016" w:type="dxa"/>
            <w:tcBorders>
              <w:top w:val="single" w:sz="8" w:space="0" w:color="auto"/>
            </w:tcBorders>
          </w:tcPr>
          <w:p w14:paraId="0DD6BC1D"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7" w:type="dxa"/>
            <w:tcBorders>
              <w:top w:val="single" w:sz="8" w:space="0" w:color="auto"/>
            </w:tcBorders>
          </w:tcPr>
          <w:p w14:paraId="01FB6B7F"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Borders>
              <w:top w:val="single" w:sz="8" w:space="0" w:color="auto"/>
            </w:tcBorders>
          </w:tcPr>
          <w:p w14:paraId="25579B24"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Borders>
              <w:top w:val="single" w:sz="8" w:space="0" w:color="auto"/>
            </w:tcBorders>
          </w:tcPr>
          <w:p w14:paraId="2CE769CE"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7" w:type="dxa"/>
            <w:tcBorders>
              <w:top w:val="single" w:sz="8" w:space="0" w:color="auto"/>
            </w:tcBorders>
          </w:tcPr>
          <w:p w14:paraId="44D2D762"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Borders>
              <w:top w:val="single" w:sz="8" w:space="0" w:color="auto"/>
            </w:tcBorders>
          </w:tcPr>
          <w:p w14:paraId="679D9261"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Borders>
              <w:top w:val="single" w:sz="8" w:space="0" w:color="auto"/>
            </w:tcBorders>
          </w:tcPr>
          <w:p w14:paraId="230593E4"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7" w:type="dxa"/>
            <w:tcBorders>
              <w:top w:val="single" w:sz="8" w:space="0" w:color="auto"/>
            </w:tcBorders>
          </w:tcPr>
          <w:p w14:paraId="280766F3"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Borders>
              <w:top w:val="single" w:sz="8" w:space="0" w:color="auto"/>
            </w:tcBorders>
          </w:tcPr>
          <w:p w14:paraId="3F0538F1"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Borders>
              <w:top w:val="single" w:sz="8" w:space="0" w:color="auto"/>
            </w:tcBorders>
          </w:tcPr>
          <w:p w14:paraId="46664606"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7" w:type="dxa"/>
            <w:tcBorders>
              <w:top w:val="single" w:sz="8" w:space="0" w:color="auto"/>
            </w:tcBorders>
          </w:tcPr>
          <w:p w14:paraId="5C99312A"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Borders>
              <w:top w:val="single" w:sz="8" w:space="0" w:color="auto"/>
            </w:tcBorders>
          </w:tcPr>
          <w:p w14:paraId="7C00020E"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Borders>
              <w:top w:val="single" w:sz="8" w:space="0" w:color="auto"/>
            </w:tcBorders>
          </w:tcPr>
          <w:p w14:paraId="275BBF36"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7" w:type="dxa"/>
            <w:tcBorders>
              <w:top w:val="single" w:sz="8" w:space="0" w:color="auto"/>
            </w:tcBorders>
          </w:tcPr>
          <w:p w14:paraId="05C3324B" w14:textId="77777777" w:rsidR="00C967B0" w:rsidRPr="00CE4F94" w:rsidRDefault="00C967B0" w:rsidP="00C967B0">
            <w:pPr>
              <w:spacing w:after="0" w:line="240" w:lineRule="auto"/>
              <w:rPr>
                <w:rFonts w:ascii="Calibri" w:hAnsi="Calibri" w:cs="Calibri"/>
                <w:color w:val="000000" w:themeColor="text1"/>
                <w:sz w:val="21"/>
                <w:szCs w:val="21"/>
              </w:rPr>
            </w:pPr>
          </w:p>
        </w:tc>
      </w:tr>
      <w:tr w:rsidR="002076CE" w:rsidRPr="00CE4F94" w14:paraId="71D9236C" w14:textId="77777777" w:rsidTr="002000C4">
        <w:trPr>
          <w:trHeight w:val="153"/>
        </w:trPr>
        <w:tc>
          <w:tcPr>
            <w:tcW w:w="1016" w:type="dxa"/>
            <w:tcMar>
              <w:left w:w="0" w:type="dxa"/>
              <w:right w:w="0" w:type="dxa"/>
            </w:tcMar>
          </w:tcPr>
          <w:p w14:paraId="4E18D0A5" w14:textId="7504DE68"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hAnsi="Calibri" w:cs="Calibri"/>
                <w:color w:val="000000" w:themeColor="text1"/>
                <w:sz w:val="21"/>
                <w:szCs w:val="21"/>
              </w:rPr>
              <w:t>E</w:t>
            </w:r>
            <w:r w:rsidR="003D41BA" w:rsidRPr="00CE4F94">
              <w:rPr>
                <w:rFonts w:ascii="Calibri" w:hAnsi="Calibri" w:cs="Calibri"/>
                <w:color w:val="000000" w:themeColor="text1"/>
                <w:sz w:val="21"/>
                <w:szCs w:val="21"/>
              </w:rPr>
              <w:t>m</w:t>
            </w:r>
            <w:r w:rsidRPr="00CE4F94">
              <w:rPr>
                <w:rFonts w:ascii="Calibri" w:hAnsi="Calibri" w:cs="Calibri"/>
                <w:color w:val="000000" w:themeColor="text1"/>
                <w:sz w:val="21"/>
                <w:szCs w:val="21"/>
              </w:rPr>
              <w:t>F-02</w:t>
            </w:r>
          </w:p>
        </w:tc>
        <w:tc>
          <w:tcPr>
            <w:tcW w:w="1016" w:type="dxa"/>
          </w:tcPr>
          <w:p w14:paraId="30A7A7F6" w14:textId="2458EDA4" w:rsidR="00C967B0" w:rsidRPr="00CE4F94" w:rsidRDefault="00C967B0" w:rsidP="00C967B0">
            <w:pPr>
              <w:spacing w:after="0" w:line="240" w:lineRule="auto"/>
              <w:rPr>
                <w:rFonts w:ascii="Calibri" w:hAnsi="Calibri" w:cs="Calibri"/>
                <w:color w:val="000000" w:themeColor="text1"/>
                <w:kern w:val="0"/>
                <w:sz w:val="21"/>
                <w:szCs w:val="21"/>
                <w14:ligatures w14:val="none"/>
              </w:rPr>
            </w:pPr>
            <w:r w:rsidRPr="00CE4F94">
              <w:rPr>
                <w:rFonts w:ascii="Calibri" w:hAnsi="Calibri" w:cs="Calibri"/>
                <w:color w:val="000000" w:themeColor="text1"/>
                <w:kern w:val="0"/>
                <w:sz w:val="21"/>
                <w:szCs w:val="21"/>
                <w14:ligatures w14:val="none"/>
              </w:rPr>
              <w:t>0.7</w:t>
            </w:r>
            <w:r w:rsidR="00E47564" w:rsidRPr="00CE4F94">
              <w:rPr>
                <w:rFonts w:ascii="Calibri" w:hAnsi="Calibri" w:cs="Calibri"/>
                <w:color w:val="000000" w:themeColor="text1"/>
                <w:kern w:val="0"/>
                <w:sz w:val="21"/>
                <w:szCs w:val="21"/>
                <w14:ligatures w14:val="none"/>
              </w:rPr>
              <w:t>27</w:t>
            </w:r>
            <w:r w:rsidRPr="00CE4F94">
              <w:rPr>
                <w:rFonts w:ascii="Calibri" w:hAnsi="Calibri" w:cs="Calibri"/>
                <w:color w:val="000000" w:themeColor="text1"/>
                <w:kern w:val="0"/>
                <w:sz w:val="21"/>
                <w:szCs w:val="21"/>
                <w:vertAlign w:val="superscript"/>
                <w14:ligatures w14:val="none"/>
              </w:rPr>
              <w:t>**</w:t>
            </w:r>
          </w:p>
          <w:p w14:paraId="2909291A" w14:textId="2A1F29CB"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hAnsi="Calibri" w:cs="Calibri"/>
                <w:color w:val="000000" w:themeColor="text1"/>
                <w:kern w:val="0"/>
                <w:sz w:val="21"/>
                <w:szCs w:val="21"/>
                <w14:ligatures w14:val="none"/>
              </w:rPr>
              <w:t>62</w:t>
            </w:r>
            <w:r w:rsidRPr="00CE4F94">
              <w:rPr>
                <w:rFonts w:ascii="Calibri" w:eastAsia="Times New Roman" w:hAnsi="Calibri" w:cs="Calibri"/>
                <w:color w:val="000000" w:themeColor="text1"/>
                <w:kern w:val="0"/>
                <w:sz w:val="21"/>
                <w:szCs w:val="21"/>
                <w14:ligatures w14:val="none"/>
              </w:rPr>
              <w:t>)</w:t>
            </w:r>
          </w:p>
        </w:tc>
        <w:tc>
          <w:tcPr>
            <w:tcW w:w="1016" w:type="dxa"/>
          </w:tcPr>
          <w:p w14:paraId="7071FA77" w14:textId="77777777" w:rsidR="00C967B0" w:rsidRPr="00CE4F94" w:rsidRDefault="00C967B0" w:rsidP="00C967B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b/>
                <w:bCs/>
                <w:color w:val="000000" w:themeColor="text1"/>
                <w:kern w:val="0"/>
                <w:sz w:val="21"/>
                <w:szCs w:val="21"/>
                <w14:ligatures w14:val="none"/>
              </w:rPr>
              <w:t>1.000</w:t>
            </w:r>
          </w:p>
          <w:p w14:paraId="5F7A9825" w14:textId="1A03880A"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7</w:t>
            </w:r>
            <w:r w:rsidR="00E47564" w:rsidRPr="00CE4F94">
              <w:rPr>
                <w:rFonts w:ascii="Calibri" w:hAnsi="Calibri" w:cs="Calibri"/>
                <w:color w:val="000000" w:themeColor="text1"/>
                <w:kern w:val="0"/>
                <w:sz w:val="21"/>
                <w:szCs w:val="21"/>
                <w14:ligatures w14:val="none"/>
              </w:rPr>
              <w:t>3</w:t>
            </w:r>
            <w:r w:rsidRPr="00CE4F94">
              <w:rPr>
                <w:rFonts w:ascii="Calibri" w:eastAsia="Times New Roman" w:hAnsi="Calibri" w:cs="Calibri"/>
                <w:color w:val="000000" w:themeColor="text1"/>
                <w:kern w:val="0"/>
                <w:sz w:val="21"/>
                <w:szCs w:val="21"/>
                <w14:ligatures w14:val="none"/>
              </w:rPr>
              <w:t>)</w:t>
            </w:r>
          </w:p>
        </w:tc>
        <w:tc>
          <w:tcPr>
            <w:tcW w:w="1017" w:type="dxa"/>
          </w:tcPr>
          <w:p w14:paraId="7D2BAB24"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0F516CE8"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41CBB841"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7" w:type="dxa"/>
          </w:tcPr>
          <w:p w14:paraId="3F686364"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22B9BBA3"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4A601A8E"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7" w:type="dxa"/>
          </w:tcPr>
          <w:p w14:paraId="63E79838"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46C785FE"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6F6C3F75"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7" w:type="dxa"/>
          </w:tcPr>
          <w:p w14:paraId="26CB51B5"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610A5D4D"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65AA36ED"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7" w:type="dxa"/>
          </w:tcPr>
          <w:p w14:paraId="4E0A07C6" w14:textId="77777777" w:rsidR="00C967B0" w:rsidRPr="00CE4F94" w:rsidRDefault="00C967B0" w:rsidP="00C967B0">
            <w:pPr>
              <w:spacing w:after="0" w:line="240" w:lineRule="auto"/>
              <w:rPr>
                <w:rFonts w:ascii="Calibri" w:hAnsi="Calibri" w:cs="Calibri"/>
                <w:color w:val="000000" w:themeColor="text1"/>
                <w:sz w:val="21"/>
                <w:szCs w:val="21"/>
              </w:rPr>
            </w:pPr>
          </w:p>
        </w:tc>
      </w:tr>
      <w:tr w:rsidR="002076CE" w:rsidRPr="00CE4F94" w14:paraId="2A1F8CDB" w14:textId="77777777" w:rsidTr="002000C4">
        <w:trPr>
          <w:trHeight w:val="153"/>
        </w:trPr>
        <w:tc>
          <w:tcPr>
            <w:tcW w:w="1016" w:type="dxa"/>
            <w:tcMar>
              <w:left w:w="0" w:type="dxa"/>
              <w:right w:w="0" w:type="dxa"/>
            </w:tcMar>
          </w:tcPr>
          <w:p w14:paraId="3230E70A" w14:textId="4C73CF6A"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hAnsi="Calibri" w:cs="Calibri"/>
                <w:color w:val="000000" w:themeColor="text1"/>
                <w:sz w:val="21"/>
                <w:szCs w:val="21"/>
              </w:rPr>
              <w:t>E</w:t>
            </w:r>
            <w:r w:rsidR="003D41BA" w:rsidRPr="00CE4F94">
              <w:rPr>
                <w:rFonts w:ascii="Calibri" w:hAnsi="Calibri" w:cs="Calibri"/>
                <w:color w:val="000000" w:themeColor="text1"/>
                <w:sz w:val="21"/>
                <w:szCs w:val="21"/>
              </w:rPr>
              <w:t>m</w:t>
            </w:r>
            <w:r w:rsidRPr="00CE4F94">
              <w:rPr>
                <w:rFonts w:ascii="Calibri" w:hAnsi="Calibri" w:cs="Calibri"/>
                <w:color w:val="000000" w:themeColor="text1"/>
                <w:sz w:val="21"/>
                <w:szCs w:val="21"/>
              </w:rPr>
              <w:t>F-03</w:t>
            </w:r>
          </w:p>
        </w:tc>
        <w:tc>
          <w:tcPr>
            <w:tcW w:w="1016" w:type="dxa"/>
          </w:tcPr>
          <w:p w14:paraId="7DB0827C" w14:textId="370FAC5F" w:rsidR="00C967B0" w:rsidRPr="00CE4F94" w:rsidRDefault="00C967B0" w:rsidP="00C967B0">
            <w:pPr>
              <w:spacing w:after="0" w:line="240" w:lineRule="auto"/>
              <w:rPr>
                <w:rFonts w:ascii="Calibri" w:eastAsia="Times New Roman" w:hAnsi="Calibri" w:cs="Calibri"/>
                <w:color w:val="000000" w:themeColor="text1"/>
                <w:kern w:val="0"/>
                <w:sz w:val="21"/>
                <w:szCs w:val="21"/>
                <w:vertAlign w:val="superscript"/>
                <w14:ligatures w14:val="none"/>
              </w:rPr>
            </w:pPr>
            <w:r w:rsidRPr="00CE4F94">
              <w:rPr>
                <w:rFonts w:ascii="Calibri" w:eastAsia="Times New Roman" w:hAnsi="Calibri" w:cs="Calibri"/>
                <w:color w:val="000000" w:themeColor="text1"/>
                <w:kern w:val="0"/>
                <w:sz w:val="21"/>
                <w:szCs w:val="21"/>
                <w14:ligatures w14:val="none"/>
              </w:rPr>
              <w:t>0.</w:t>
            </w:r>
            <w:r w:rsidRPr="00CE4F94">
              <w:rPr>
                <w:rFonts w:ascii="Calibri" w:hAnsi="Calibri" w:cs="Calibri"/>
                <w:color w:val="000000" w:themeColor="text1"/>
                <w:kern w:val="0"/>
                <w:sz w:val="21"/>
                <w:szCs w:val="21"/>
                <w14:ligatures w14:val="none"/>
              </w:rPr>
              <w:t>7</w:t>
            </w:r>
            <w:r w:rsidR="00E47564" w:rsidRPr="00CE4F94">
              <w:rPr>
                <w:rFonts w:ascii="Calibri" w:hAnsi="Calibri" w:cs="Calibri"/>
                <w:color w:val="000000" w:themeColor="text1"/>
                <w:kern w:val="0"/>
                <w:sz w:val="21"/>
                <w:szCs w:val="21"/>
                <w14:ligatures w14:val="none"/>
              </w:rPr>
              <w:t>07</w:t>
            </w:r>
            <w:r w:rsidRPr="00CE4F94">
              <w:rPr>
                <w:rFonts w:ascii="Calibri" w:eastAsia="Times New Roman" w:hAnsi="Calibri" w:cs="Calibri"/>
                <w:color w:val="000000" w:themeColor="text1"/>
                <w:kern w:val="0"/>
                <w:sz w:val="21"/>
                <w:szCs w:val="21"/>
                <w:vertAlign w:val="superscript"/>
                <w14:ligatures w14:val="none"/>
              </w:rPr>
              <w:t>**</w:t>
            </w:r>
          </w:p>
          <w:p w14:paraId="191C2767" w14:textId="1772EB72"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6</w:t>
            </w:r>
            <w:r w:rsidR="00E47564" w:rsidRPr="00CE4F94">
              <w:rPr>
                <w:rFonts w:ascii="Calibri" w:hAnsi="Calibri" w:cs="Calibri"/>
                <w:color w:val="000000" w:themeColor="text1"/>
                <w:kern w:val="0"/>
                <w:sz w:val="21"/>
                <w:szCs w:val="21"/>
                <w14:ligatures w14:val="none"/>
              </w:rPr>
              <w:t>1</w:t>
            </w:r>
            <w:r w:rsidRPr="00CE4F94">
              <w:rPr>
                <w:rFonts w:ascii="Calibri" w:eastAsia="Times New Roman" w:hAnsi="Calibri" w:cs="Calibri"/>
                <w:color w:val="000000" w:themeColor="text1"/>
                <w:kern w:val="0"/>
                <w:sz w:val="21"/>
                <w:szCs w:val="21"/>
                <w14:ligatures w14:val="none"/>
              </w:rPr>
              <w:t>)</w:t>
            </w:r>
          </w:p>
        </w:tc>
        <w:tc>
          <w:tcPr>
            <w:tcW w:w="1016" w:type="dxa"/>
          </w:tcPr>
          <w:p w14:paraId="2299C372" w14:textId="641D68D9"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Pr="00CE4F94">
              <w:rPr>
                <w:rFonts w:ascii="Calibri" w:hAnsi="Calibri" w:cs="Calibri"/>
                <w:color w:val="000000" w:themeColor="text1"/>
                <w:kern w:val="0"/>
                <w:sz w:val="21"/>
                <w:szCs w:val="21"/>
                <w14:ligatures w14:val="none"/>
              </w:rPr>
              <w:t>7</w:t>
            </w:r>
            <w:r w:rsidR="00E47564" w:rsidRPr="00CE4F94">
              <w:rPr>
                <w:rFonts w:ascii="Calibri" w:hAnsi="Calibri" w:cs="Calibri"/>
                <w:color w:val="000000" w:themeColor="text1"/>
                <w:kern w:val="0"/>
                <w:sz w:val="21"/>
                <w:szCs w:val="21"/>
                <w14:ligatures w14:val="none"/>
              </w:rPr>
              <w:t>17</w:t>
            </w:r>
            <w:r w:rsidRPr="00CE4F94">
              <w:rPr>
                <w:rFonts w:ascii="Calibri" w:eastAsia="Times New Roman" w:hAnsi="Calibri" w:cs="Calibri"/>
                <w:color w:val="000000" w:themeColor="text1"/>
                <w:kern w:val="0"/>
                <w:sz w:val="21"/>
                <w:szCs w:val="21"/>
                <w:vertAlign w:val="superscript"/>
                <w14:ligatures w14:val="none"/>
              </w:rPr>
              <w:t>**</w:t>
            </w:r>
          </w:p>
          <w:p w14:paraId="682059CE" w14:textId="7FEBB22B"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60</w:t>
            </w:r>
            <w:r w:rsidRPr="00CE4F94">
              <w:rPr>
                <w:rFonts w:ascii="Calibri" w:eastAsia="Times New Roman" w:hAnsi="Calibri" w:cs="Calibri"/>
                <w:color w:val="000000" w:themeColor="text1"/>
                <w:kern w:val="0"/>
                <w:sz w:val="21"/>
                <w:szCs w:val="21"/>
                <w14:ligatures w14:val="none"/>
              </w:rPr>
              <w:t>)</w:t>
            </w:r>
          </w:p>
        </w:tc>
        <w:tc>
          <w:tcPr>
            <w:tcW w:w="1017" w:type="dxa"/>
          </w:tcPr>
          <w:p w14:paraId="101F1FF3" w14:textId="77777777" w:rsidR="00C967B0" w:rsidRPr="00CE4F94" w:rsidRDefault="00C967B0" w:rsidP="00C967B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b/>
                <w:bCs/>
                <w:color w:val="000000" w:themeColor="text1"/>
                <w:kern w:val="0"/>
                <w:sz w:val="21"/>
                <w:szCs w:val="21"/>
                <w14:ligatures w14:val="none"/>
              </w:rPr>
              <w:t>1.000</w:t>
            </w:r>
          </w:p>
          <w:p w14:paraId="3C22274D" w14:textId="0C3B445D"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7</w:t>
            </w:r>
            <w:r w:rsidR="00E47564" w:rsidRPr="00CE4F94">
              <w:rPr>
                <w:rFonts w:ascii="Calibri" w:hAnsi="Calibri" w:cs="Calibri"/>
                <w:color w:val="000000" w:themeColor="text1"/>
                <w:kern w:val="0"/>
                <w:sz w:val="21"/>
                <w:szCs w:val="21"/>
                <w14:ligatures w14:val="none"/>
              </w:rPr>
              <w:t>2</w:t>
            </w:r>
            <w:r w:rsidRPr="00CE4F94">
              <w:rPr>
                <w:rFonts w:ascii="Calibri" w:eastAsia="Times New Roman" w:hAnsi="Calibri" w:cs="Calibri"/>
                <w:color w:val="000000" w:themeColor="text1"/>
                <w:kern w:val="0"/>
                <w:sz w:val="21"/>
                <w:szCs w:val="21"/>
                <w14:ligatures w14:val="none"/>
              </w:rPr>
              <w:t>)</w:t>
            </w:r>
          </w:p>
        </w:tc>
        <w:tc>
          <w:tcPr>
            <w:tcW w:w="1016" w:type="dxa"/>
          </w:tcPr>
          <w:p w14:paraId="054A8B4B"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17CE7951"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7" w:type="dxa"/>
          </w:tcPr>
          <w:p w14:paraId="6710CD53"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0AA1CC23"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7C210C2A"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7" w:type="dxa"/>
          </w:tcPr>
          <w:p w14:paraId="1ADCA2F8"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1D64B360"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3B4234F4"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7" w:type="dxa"/>
          </w:tcPr>
          <w:p w14:paraId="75F64EA0"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0533561A"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1D7ACE3B"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7" w:type="dxa"/>
          </w:tcPr>
          <w:p w14:paraId="0B467C69" w14:textId="77777777" w:rsidR="00C967B0" w:rsidRPr="00CE4F94" w:rsidRDefault="00C967B0" w:rsidP="00C967B0">
            <w:pPr>
              <w:spacing w:after="0" w:line="240" w:lineRule="auto"/>
              <w:rPr>
                <w:rFonts w:ascii="Calibri" w:hAnsi="Calibri" w:cs="Calibri"/>
                <w:color w:val="000000" w:themeColor="text1"/>
                <w:sz w:val="21"/>
                <w:szCs w:val="21"/>
              </w:rPr>
            </w:pPr>
          </w:p>
        </w:tc>
      </w:tr>
      <w:tr w:rsidR="002076CE" w:rsidRPr="00CE4F94" w14:paraId="40BD9977" w14:textId="77777777" w:rsidTr="002000C4">
        <w:trPr>
          <w:trHeight w:val="153"/>
        </w:trPr>
        <w:tc>
          <w:tcPr>
            <w:tcW w:w="1016" w:type="dxa"/>
            <w:tcMar>
              <w:left w:w="0" w:type="dxa"/>
              <w:right w:w="0" w:type="dxa"/>
            </w:tcMar>
          </w:tcPr>
          <w:p w14:paraId="3D1B44A4" w14:textId="328BBFFA"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hAnsi="Calibri" w:cs="Calibri"/>
                <w:color w:val="000000" w:themeColor="text1"/>
                <w:sz w:val="21"/>
                <w:szCs w:val="21"/>
              </w:rPr>
              <w:t>E</w:t>
            </w:r>
            <w:r w:rsidR="003D41BA" w:rsidRPr="00CE4F94">
              <w:rPr>
                <w:rFonts w:ascii="Calibri" w:hAnsi="Calibri" w:cs="Calibri"/>
                <w:color w:val="000000" w:themeColor="text1"/>
                <w:sz w:val="21"/>
                <w:szCs w:val="21"/>
              </w:rPr>
              <w:t>m</w:t>
            </w:r>
            <w:r w:rsidRPr="00CE4F94">
              <w:rPr>
                <w:rFonts w:ascii="Calibri" w:hAnsi="Calibri" w:cs="Calibri"/>
                <w:color w:val="000000" w:themeColor="text1"/>
                <w:sz w:val="21"/>
                <w:szCs w:val="21"/>
              </w:rPr>
              <w:t>F-04</w:t>
            </w:r>
          </w:p>
        </w:tc>
        <w:tc>
          <w:tcPr>
            <w:tcW w:w="1016" w:type="dxa"/>
          </w:tcPr>
          <w:p w14:paraId="085FAC46" w14:textId="1189299F"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6</w:t>
            </w:r>
            <w:r w:rsidRPr="00CE4F94">
              <w:rPr>
                <w:rFonts w:ascii="Calibri"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5</w:t>
            </w:r>
            <w:r w:rsidRPr="00CE4F94">
              <w:rPr>
                <w:rFonts w:ascii="Calibri" w:eastAsia="Times New Roman" w:hAnsi="Calibri" w:cs="Calibri"/>
                <w:color w:val="000000" w:themeColor="text1"/>
                <w:kern w:val="0"/>
                <w:sz w:val="21"/>
                <w:szCs w:val="21"/>
                <w:vertAlign w:val="superscript"/>
                <w14:ligatures w14:val="none"/>
              </w:rPr>
              <w:t>**</w:t>
            </w:r>
          </w:p>
          <w:p w14:paraId="5A2529E2" w14:textId="01A619FC"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6</w:t>
            </w:r>
            <w:r w:rsidR="00E47564" w:rsidRPr="00CE4F94">
              <w:rPr>
                <w:rFonts w:ascii="Calibri" w:hAnsi="Calibri" w:cs="Calibri"/>
                <w:color w:val="000000" w:themeColor="text1"/>
                <w:kern w:val="0"/>
                <w:sz w:val="21"/>
                <w:szCs w:val="21"/>
                <w14:ligatures w14:val="none"/>
              </w:rPr>
              <w:t>0</w:t>
            </w:r>
            <w:r w:rsidRPr="00CE4F94">
              <w:rPr>
                <w:rFonts w:ascii="Calibri" w:eastAsia="Times New Roman" w:hAnsi="Calibri" w:cs="Calibri"/>
                <w:color w:val="000000" w:themeColor="text1"/>
                <w:kern w:val="0"/>
                <w:sz w:val="21"/>
                <w:szCs w:val="21"/>
                <w14:ligatures w14:val="none"/>
              </w:rPr>
              <w:t>)</w:t>
            </w:r>
          </w:p>
        </w:tc>
        <w:tc>
          <w:tcPr>
            <w:tcW w:w="1016" w:type="dxa"/>
          </w:tcPr>
          <w:p w14:paraId="6CF2D0A8" w14:textId="2DB326C9"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613</w:t>
            </w:r>
            <w:r w:rsidRPr="00CE4F94">
              <w:rPr>
                <w:rFonts w:ascii="Calibri" w:eastAsia="Times New Roman" w:hAnsi="Calibri" w:cs="Calibri"/>
                <w:color w:val="000000" w:themeColor="text1"/>
                <w:kern w:val="0"/>
                <w:sz w:val="21"/>
                <w:szCs w:val="21"/>
                <w:vertAlign w:val="superscript"/>
                <w14:ligatures w14:val="none"/>
              </w:rPr>
              <w:t>**</w:t>
            </w:r>
          </w:p>
          <w:p w14:paraId="5EC4A8ED" w14:textId="35F31378"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hAnsi="Calibri" w:cs="Calibri"/>
                <w:color w:val="000000" w:themeColor="text1"/>
                <w:kern w:val="0"/>
                <w:sz w:val="21"/>
                <w:szCs w:val="21"/>
                <w14:ligatures w14:val="none"/>
              </w:rPr>
              <w:t>59</w:t>
            </w:r>
            <w:r w:rsidRPr="00CE4F94">
              <w:rPr>
                <w:rFonts w:ascii="Calibri" w:eastAsia="Times New Roman" w:hAnsi="Calibri" w:cs="Calibri"/>
                <w:color w:val="000000" w:themeColor="text1"/>
                <w:kern w:val="0"/>
                <w:sz w:val="21"/>
                <w:szCs w:val="21"/>
                <w14:ligatures w14:val="none"/>
              </w:rPr>
              <w:t>)</w:t>
            </w:r>
          </w:p>
        </w:tc>
        <w:tc>
          <w:tcPr>
            <w:tcW w:w="1017" w:type="dxa"/>
          </w:tcPr>
          <w:p w14:paraId="2058FE3C" w14:textId="6BB2A86F"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643</w:t>
            </w:r>
            <w:r w:rsidRPr="00CE4F94">
              <w:rPr>
                <w:rFonts w:ascii="Calibri" w:eastAsia="Times New Roman" w:hAnsi="Calibri" w:cs="Calibri"/>
                <w:color w:val="000000" w:themeColor="text1"/>
                <w:kern w:val="0"/>
                <w:sz w:val="21"/>
                <w:szCs w:val="21"/>
                <w:vertAlign w:val="superscript"/>
                <w14:ligatures w14:val="none"/>
              </w:rPr>
              <w:t>**</w:t>
            </w:r>
          </w:p>
          <w:p w14:paraId="39918688" w14:textId="53F2C89B"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hAnsi="Calibri" w:cs="Calibri"/>
                <w:color w:val="000000" w:themeColor="text1"/>
                <w:kern w:val="0"/>
                <w:sz w:val="21"/>
                <w:szCs w:val="21"/>
                <w14:ligatures w14:val="none"/>
              </w:rPr>
              <w:t>58</w:t>
            </w:r>
            <w:r w:rsidRPr="00CE4F94">
              <w:rPr>
                <w:rFonts w:ascii="Calibri" w:eastAsia="Times New Roman" w:hAnsi="Calibri" w:cs="Calibri"/>
                <w:color w:val="000000" w:themeColor="text1"/>
                <w:kern w:val="0"/>
                <w:sz w:val="21"/>
                <w:szCs w:val="21"/>
                <w14:ligatures w14:val="none"/>
              </w:rPr>
              <w:t>)</w:t>
            </w:r>
          </w:p>
        </w:tc>
        <w:tc>
          <w:tcPr>
            <w:tcW w:w="1016" w:type="dxa"/>
          </w:tcPr>
          <w:p w14:paraId="4ACB6EBE" w14:textId="77777777" w:rsidR="00C967B0" w:rsidRPr="00CE4F94" w:rsidRDefault="00C967B0" w:rsidP="00C967B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b/>
                <w:bCs/>
                <w:color w:val="000000" w:themeColor="text1"/>
                <w:kern w:val="0"/>
                <w:sz w:val="21"/>
                <w:szCs w:val="21"/>
                <w14:ligatures w14:val="none"/>
              </w:rPr>
              <w:t>1.000</w:t>
            </w:r>
          </w:p>
          <w:p w14:paraId="1EE2E19B" w14:textId="7F7339DA"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7</w:t>
            </w:r>
            <w:r w:rsidR="00E47564" w:rsidRPr="00CE4F94">
              <w:rPr>
                <w:rFonts w:ascii="Calibri" w:hAnsi="Calibri" w:cs="Calibri"/>
                <w:color w:val="000000" w:themeColor="text1"/>
                <w:kern w:val="0"/>
                <w:sz w:val="21"/>
                <w:szCs w:val="21"/>
                <w14:ligatures w14:val="none"/>
              </w:rPr>
              <w:t>1</w:t>
            </w:r>
            <w:r w:rsidRPr="00CE4F94">
              <w:rPr>
                <w:rFonts w:ascii="Calibri" w:eastAsia="Times New Roman" w:hAnsi="Calibri" w:cs="Calibri"/>
                <w:color w:val="000000" w:themeColor="text1"/>
                <w:kern w:val="0"/>
                <w:sz w:val="21"/>
                <w:szCs w:val="21"/>
                <w14:ligatures w14:val="none"/>
              </w:rPr>
              <w:t>)</w:t>
            </w:r>
          </w:p>
        </w:tc>
        <w:tc>
          <w:tcPr>
            <w:tcW w:w="1016" w:type="dxa"/>
          </w:tcPr>
          <w:p w14:paraId="00F5B4C1"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7" w:type="dxa"/>
          </w:tcPr>
          <w:p w14:paraId="6D24017D"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195A0D27"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2EB75009"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7" w:type="dxa"/>
          </w:tcPr>
          <w:p w14:paraId="49862BF5"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3B5122CE"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32B119A5"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7" w:type="dxa"/>
          </w:tcPr>
          <w:p w14:paraId="4F319C7E"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3D4D678A"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5D89E3D6"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7" w:type="dxa"/>
          </w:tcPr>
          <w:p w14:paraId="0DF66642" w14:textId="77777777" w:rsidR="00C967B0" w:rsidRPr="00CE4F94" w:rsidRDefault="00C967B0" w:rsidP="00C967B0">
            <w:pPr>
              <w:spacing w:after="0" w:line="240" w:lineRule="auto"/>
              <w:rPr>
                <w:rFonts w:ascii="Calibri" w:hAnsi="Calibri" w:cs="Calibri"/>
                <w:color w:val="000000" w:themeColor="text1"/>
                <w:sz w:val="21"/>
                <w:szCs w:val="21"/>
              </w:rPr>
            </w:pPr>
          </w:p>
        </w:tc>
      </w:tr>
      <w:tr w:rsidR="002076CE" w:rsidRPr="00CE4F94" w14:paraId="1EEB6199" w14:textId="77777777" w:rsidTr="002000C4">
        <w:trPr>
          <w:trHeight w:val="153"/>
        </w:trPr>
        <w:tc>
          <w:tcPr>
            <w:tcW w:w="1016" w:type="dxa"/>
            <w:tcMar>
              <w:left w:w="0" w:type="dxa"/>
              <w:right w:w="0" w:type="dxa"/>
            </w:tcMar>
          </w:tcPr>
          <w:p w14:paraId="44B53981" w14:textId="4E5FEAB7"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hAnsi="Calibri" w:cs="Calibri"/>
                <w:color w:val="000000" w:themeColor="text1"/>
                <w:sz w:val="21"/>
                <w:szCs w:val="21"/>
              </w:rPr>
              <w:t>E</w:t>
            </w:r>
            <w:r w:rsidR="003D41BA" w:rsidRPr="00CE4F94">
              <w:rPr>
                <w:rFonts w:ascii="Calibri" w:hAnsi="Calibri" w:cs="Calibri"/>
                <w:color w:val="000000" w:themeColor="text1"/>
                <w:sz w:val="21"/>
                <w:szCs w:val="21"/>
              </w:rPr>
              <w:t>m</w:t>
            </w:r>
            <w:r w:rsidRPr="00CE4F94">
              <w:rPr>
                <w:rFonts w:ascii="Calibri" w:hAnsi="Calibri" w:cs="Calibri"/>
                <w:color w:val="000000" w:themeColor="text1"/>
                <w:sz w:val="21"/>
                <w:szCs w:val="21"/>
              </w:rPr>
              <w:t>F-05</w:t>
            </w:r>
          </w:p>
        </w:tc>
        <w:tc>
          <w:tcPr>
            <w:tcW w:w="1016" w:type="dxa"/>
          </w:tcPr>
          <w:p w14:paraId="15778D0A" w14:textId="6C3242B7"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Pr="00CE4F94">
              <w:rPr>
                <w:rFonts w:ascii="Calibri" w:hAnsi="Calibri" w:cs="Calibri"/>
                <w:color w:val="000000" w:themeColor="text1"/>
                <w:kern w:val="0"/>
                <w:sz w:val="21"/>
                <w:szCs w:val="21"/>
                <w14:ligatures w14:val="none"/>
              </w:rPr>
              <w:t>7</w:t>
            </w:r>
            <w:r w:rsidR="00E47564" w:rsidRPr="00CE4F94">
              <w:rPr>
                <w:rFonts w:ascii="Calibri" w:hAnsi="Calibri" w:cs="Calibri"/>
                <w:color w:val="000000" w:themeColor="text1"/>
                <w:kern w:val="0"/>
                <w:sz w:val="21"/>
                <w:szCs w:val="21"/>
                <w14:ligatures w14:val="none"/>
              </w:rPr>
              <w:t>01</w:t>
            </w:r>
            <w:r w:rsidRPr="00CE4F94">
              <w:rPr>
                <w:rFonts w:ascii="Calibri" w:eastAsia="Times New Roman" w:hAnsi="Calibri" w:cs="Calibri"/>
                <w:color w:val="000000" w:themeColor="text1"/>
                <w:kern w:val="0"/>
                <w:sz w:val="21"/>
                <w:szCs w:val="21"/>
                <w:vertAlign w:val="superscript"/>
                <w14:ligatures w14:val="none"/>
              </w:rPr>
              <w:t>**</w:t>
            </w:r>
          </w:p>
          <w:p w14:paraId="776BEA71" w14:textId="40D829BE"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6</w:t>
            </w:r>
            <w:r w:rsidR="00E47564" w:rsidRPr="00CE4F94">
              <w:rPr>
                <w:rFonts w:ascii="Calibri" w:hAnsi="Calibri" w:cs="Calibri"/>
                <w:color w:val="000000" w:themeColor="text1"/>
                <w:kern w:val="0"/>
                <w:sz w:val="21"/>
                <w:szCs w:val="21"/>
                <w14:ligatures w14:val="none"/>
              </w:rPr>
              <w:t>2</w:t>
            </w:r>
            <w:r w:rsidRPr="00CE4F94">
              <w:rPr>
                <w:rFonts w:ascii="Calibri" w:eastAsia="Times New Roman" w:hAnsi="Calibri" w:cs="Calibri"/>
                <w:color w:val="000000" w:themeColor="text1"/>
                <w:kern w:val="0"/>
                <w:sz w:val="21"/>
                <w:szCs w:val="21"/>
                <w14:ligatures w14:val="none"/>
              </w:rPr>
              <w:t>)</w:t>
            </w:r>
          </w:p>
        </w:tc>
        <w:tc>
          <w:tcPr>
            <w:tcW w:w="1016" w:type="dxa"/>
          </w:tcPr>
          <w:p w14:paraId="5EA21EBC" w14:textId="09022D45"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Pr="00CE4F94">
              <w:rPr>
                <w:rFonts w:ascii="Calibri" w:hAnsi="Calibri" w:cs="Calibri"/>
                <w:color w:val="000000" w:themeColor="text1"/>
                <w:kern w:val="0"/>
                <w:sz w:val="21"/>
                <w:szCs w:val="21"/>
                <w14:ligatures w14:val="none"/>
              </w:rPr>
              <w:t>7</w:t>
            </w:r>
            <w:r w:rsidR="00E47564" w:rsidRPr="00CE4F94">
              <w:rPr>
                <w:rFonts w:ascii="Calibri" w:hAnsi="Calibri" w:cs="Calibri"/>
                <w:color w:val="000000" w:themeColor="text1"/>
                <w:kern w:val="0"/>
                <w:sz w:val="21"/>
                <w:szCs w:val="21"/>
                <w14:ligatures w14:val="none"/>
              </w:rPr>
              <w:t>09</w:t>
            </w:r>
            <w:r w:rsidRPr="00CE4F94">
              <w:rPr>
                <w:rFonts w:ascii="Calibri" w:eastAsia="Times New Roman" w:hAnsi="Calibri" w:cs="Calibri"/>
                <w:color w:val="000000" w:themeColor="text1"/>
                <w:kern w:val="0"/>
                <w:sz w:val="21"/>
                <w:szCs w:val="21"/>
                <w:vertAlign w:val="superscript"/>
                <w14:ligatures w14:val="none"/>
              </w:rPr>
              <w:t>**</w:t>
            </w:r>
          </w:p>
          <w:p w14:paraId="020DF66D" w14:textId="20F2E5C3"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6</w:t>
            </w:r>
            <w:r w:rsidR="00E47564" w:rsidRPr="00CE4F94">
              <w:rPr>
                <w:rFonts w:ascii="Calibri" w:hAnsi="Calibri" w:cs="Calibri"/>
                <w:color w:val="000000" w:themeColor="text1"/>
                <w:kern w:val="0"/>
                <w:sz w:val="21"/>
                <w:szCs w:val="21"/>
                <w14:ligatures w14:val="none"/>
              </w:rPr>
              <w:t>2</w:t>
            </w:r>
            <w:r w:rsidRPr="00CE4F94">
              <w:rPr>
                <w:rFonts w:ascii="Calibri" w:eastAsia="Times New Roman" w:hAnsi="Calibri" w:cs="Calibri"/>
                <w:color w:val="000000" w:themeColor="text1"/>
                <w:kern w:val="0"/>
                <w:sz w:val="21"/>
                <w:szCs w:val="21"/>
                <w14:ligatures w14:val="none"/>
              </w:rPr>
              <w:t>)</w:t>
            </w:r>
          </w:p>
        </w:tc>
        <w:tc>
          <w:tcPr>
            <w:tcW w:w="1017" w:type="dxa"/>
          </w:tcPr>
          <w:p w14:paraId="721B6C0D" w14:textId="3C68798F"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696</w:t>
            </w:r>
            <w:r w:rsidRPr="00CE4F94">
              <w:rPr>
                <w:rFonts w:ascii="Calibri" w:eastAsia="Times New Roman" w:hAnsi="Calibri" w:cs="Calibri"/>
                <w:color w:val="000000" w:themeColor="text1"/>
                <w:kern w:val="0"/>
                <w:sz w:val="21"/>
                <w:szCs w:val="21"/>
                <w:vertAlign w:val="superscript"/>
                <w14:ligatures w14:val="none"/>
              </w:rPr>
              <w:t>**</w:t>
            </w:r>
          </w:p>
          <w:p w14:paraId="6CB3735C" w14:textId="63FD9D9F"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6</w:t>
            </w:r>
            <w:r w:rsidR="00E47564" w:rsidRPr="00CE4F94">
              <w:rPr>
                <w:rFonts w:ascii="Calibri" w:hAnsi="Calibri" w:cs="Calibri"/>
                <w:color w:val="000000" w:themeColor="text1"/>
                <w:kern w:val="0"/>
                <w:sz w:val="21"/>
                <w:szCs w:val="21"/>
                <w14:ligatures w14:val="none"/>
              </w:rPr>
              <w:t>0</w:t>
            </w:r>
            <w:r w:rsidRPr="00CE4F94">
              <w:rPr>
                <w:rFonts w:ascii="Calibri" w:eastAsia="Times New Roman" w:hAnsi="Calibri" w:cs="Calibri"/>
                <w:color w:val="000000" w:themeColor="text1"/>
                <w:kern w:val="0"/>
                <w:sz w:val="21"/>
                <w:szCs w:val="21"/>
                <w14:ligatures w14:val="none"/>
              </w:rPr>
              <w:t>)</w:t>
            </w:r>
          </w:p>
        </w:tc>
        <w:tc>
          <w:tcPr>
            <w:tcW w:w="1016" w:type="dxa"/>
          </w:tcPr>
          <w:p w14:paraId="1291830E" w14:textId="3EA617DF"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640</w:t>
            </w:r>
            <w:r w:rsidRPr="00CE4F94">
              <w:rPr>
                <w:rFonts w:ascii="Calibri" w:eastAsia="Times New Roman" w:hAnsi="Calibri" w:cs="Calibri"/>
                <w:color w:val="000000" w:themeColor="text1"/>
                <w:kern w:val="0"/>
                <w:sz w:val="21"/>
                <w:szCs w:val="21"/>
                <w:vertAlign w:val="superscript"/>
                <w14:ligatures w14:val="none"/>
              </w:rPr>
              <w:t>**</w:t>
            </w:r>
          </w:p>
          <w:p w14:paraId="3B5D805E" w14:textId="534BCAC9"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6</w:t>
            </w:r>
            <w:r w:rsidR="00E47564" w:rsidRPr="00CE4F94">
              <w:rPr>
                <w:rFonts w:ascii="Calibri" w:hAnsi="Calibri" w:cs="Calibri"/>
                <w:color w:val="000000" w:themeColor="text1"/>
                <w:kern w:val="0"/>
                <w:sz w:val="21"/>
                <w:szCs w:val="21"/>
                <w14:ligatures w14:val="none"/>
              </w:rPr>
              <w:t>0</w:t>
            </w:r>
            <w:r w:rsidRPr="00CE4F94">
              <w:rPr>
                <w:rFonts w:ascii="Calibri" w:eastAsia="Times New Roman" w:hAnsi="Calibri" w:cs="Calibri"/>
                <w:color w:val="000000" w:themeColor="text1"/>
                <w:kern w:val="0"/>
                <w:sz w:val="21"/>
                <w:szCs w:val="21"/>
                <w14:ligatures w14:val="none"/>
              </w:rPr>
              <w:t>)</w:t>
            </w:r>
          </w:p>
        </w:tc>
        <w:tc>
          <w:tcPr>
            <w:tcW w:w="1016" w:type="dxa"/>
          </w:tcPr>
          <w:p w14:paraId="5FFB05E8" w14:textId="77777777" w:rsidR="00C967B0" w:rsidRPr="00CE4F94" w:rsidRDefault="00C967B0" w:rsidP="00C967B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b/>
                <w:bCs/>
                <w:color w:val="000000" w:themeColor="text1"/>
                <w:kern w:val="0"/>
                <w:sz w:val="21"/>
                <w:szCs w:val="21"/>
                <w14:ligatures w14:val="none"/>
              </w:rPr>
              <w:t>1.000</w:t>
            </w:r>
          </w:p>
          <w:p w14:paraId="0D126EF1" w14:textId="6DA76385"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7</w:t>
            </w:r>
            <w:r w:rsidR="00E47564" w:rsidRPr="00CE4F94">
              <w:rPr>
                <w:rFonts w:ascii="Calibri" w:hAnsi="Calibri" w:cs="Calibri"/>
                <w:color w:val="000000" w:themeColor="text1"/>
                <w:kern w:val="0"/>
                <w:sz w:val="21"/>
                <w:szCs w:val="21"/>
                <w14:ligatures w14:val="none"/>
              </w:rPr>
              <w:t>3</w:t>
            </w:r>
            <w:r w:rsidRPr="00CE4F94">
              <w:rPr>
                <w:rFonts w:ascii="Calibri" w:eastAsia="Times New Roman" w:hAnsi="Calibri" w:cs="Calibri"/>
                <w:color w:val="000000" w:themeColor="text1"/>
                <w:kern w:val="0"/>
                <w:sz w:val="21"/>
                <w:szCs w:val="21"/>
                <w14:ligatures w14:val="none"/>
              </w:rPr>
              <w:t>)</w:t>
            </w:r>
          </w:p>
        </w:tc>
        <w:tc>
          <w:tcPr>
            <w:tcW w:w="1017" w:type="dxa"/>
          </w:tcPr>
          <w:p w14:paraId="1736D065"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2CE5790D"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7A61B0B3"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7" w:type="dxa"/>
          </w:tcPr>
          <w:p w14:paraId="10C4C016"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6709C59C"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7CEEE5A8"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7" w:type="dxa"/>
          </w:tcPr>
          <w:p w14:paraId="73ED6520"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754D69A5"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35DAC3DF"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7" w:type="dxa"/>
          </w:tcPr>
          <w:p w14:paraId="24990F44" w14:textId="77777777" w:rsidR="00C967B0" w:rsidRPr="00CE4F94" w:rsidRDefault="00C967B0" w:rsidP="00C967B0">
            <w:pPr>
              <w:spacing w:after="0" w:line="240" w:lineRule="auto"/>
              <w:rPr>
                <w:rFonts w:ascii="Calibri" w:hAnsi="Calibri" w:cs="Calibri"/>
                <w:color w:val="000000" w:themeColor="text1"/>
                <w:sz w:val="21"/>
                <w:szCs w:val="21"/>
              </w:rPr>
            </w:pPr>
          </w:p>
        </w:tc>
      </w:tr>
      <w:tr w:rsidR="002076CE" w:rsidRPr="00CE4F94" w14:paraId="2D328FC8" w14:textId="77777777" w:rsidTr="002000C4">
        <w:trPr>
          <w:trHeight w:val="153"/>
        </w:trPr>
        <w:tc>
          <w:tcPr>
            <w:tcW w:w="1016" w:type="dxa"/>
            <w:tcMar>
              <w:left w:w="0" w:type="dxa"/>
              <w:right w:w="0" w:type="dxa"/>
            </w:tcMar>
          </w:tcPr>
          <w:p w14:paraId="470BDF68" w14:textId="64C185D8"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hAnsi="Calibri" w:cs="Calibri"/>
                <w:color w:val="000000" w:themeColor="text1"/>
                <w:sz w:val="21"/>
                <w:szCs w:val="21"/>
              </w:rPr>
              <w:t>S</w:t>
            </w:r>
            <w:r w:rsidR="003D41BA" w:rsidRPr="00CE4F94">
              <w:rPr>
                <w:rFonts w:ascii="Calibri" w:hAnsi="Calibri" w:cs="Calibri"/>
                <w:color w:val="000000" w:themeColor="text1"/>
                <w:sz w:val="21"/>
                <w:szCs w:val="21"/>
              </w:rPr>
              <w:t>o</w:t>
            </w:r>
            <w:r w:rsidRPr="00CE4F94">
              <w:rPr>
                <w:rFonts w:ascii="Calibri" w:hAnsi="Calibri" w:cs="Calibri"/>
                <w:color w:val="000000" w:themeColor="text1"/>
                <w:sz w:val="21"/>
                <w:szCs w:val="21"/>
              </w:rPr>
              <w:t>F-01</w:t>
            </w:r>
          </w:p>
        </w:tc>
        <w:tc>
          <w:tcPr>
            <w:tcW w:w="1016" w:type="dxa"/>
          </w:tcPr>
          <w:p w14:paraId="78E9EF4A" w14:textId="2247871A"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455</w:t>
            </w:r>
            <w:r w:rsidRPr="00CE4F94">
              <w:rPr>
                <w:rFonts w:ascii="Calibri" w:eastAsia="Times New Roman" w:hAnsi="Calibri" w:cs="Calibri"/>
                <w:color w:val="000000" w:themeColor="text1"/>
                <w:kern w:val="0"/>
                <w:sz w:val="21"/>
                <w:szCs w:val="21"/>
                <w:vertAlign w:val="superscript"/>
                <w14:ligatures w14:val="none"/>
              </w:rPr>
              <w:t>**</w:t>
            </w:r>
          </w:p>
          <w:p w14:paraId="2D8674CB" w14:textId="5DA04C99"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6</w:t>
            </w:r>
            <w:r w:rsidR="00E47564" w:rsidRPr="00CE4F94">
              <w:rPr>
                <w:rFonts w:ascii="Calibri" w:hAnsi="Calibri" w:cs="Calibri"/>
                <w:color w:val="000000" w:themeColor="text1"/>
                <w:kern w:val="0"/>
                <w:sz w:val="21"/>
                <w:szCs w:val="21"/>
                <w14:ligatures w14:val="none"/>
              </w:rPr>
              <w:t>3</w:t>
            </w:r>
            <w:r w:rsidRPr="00CE4F94">
              <w:rPr>
                <w:rFonts w:ascii="Calibri" w:eastAsia="Times New Roman" w:hAnsi="Calibri" w:cs="Calibri"/>
                <w:color w:val="000000" w:themeColor="text1"/>
                <w:kern w:val="0"/>
                <w:sz w:val="21"/>
                <w:szCs w:val="21"/>
                <w14:ligatures w14:val="none"/>
              </w:rPr>
              <w:t>)</w:t>
            </w:r>
          </w:p>
        </w:tc>
        <w:tc>
          <w:tcPr>
            <w:tcW w:w="1016" w:type="dxa"/>
          </w:tcPr>
          <w:p w14:paraId="7B8B290C" w14:textId="09FC7EC2"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4</w:t>
            </w:r>
            <w:r w:rsidRPr="00CE4F94">
              <w:rPr>
                <w:rFonts w:ascii="Calibri" w:hAnsi="Calibri" w:cs="Calibri"/>
                <w:color w:val="000000" w:themeColor="text1"/>
                <w:kern w:val="0"/>
                <w:sz w:val="21"/>
                <w:szCs w:val="21"/>
                <w14:ligatures w14:val="none"/>
              </w:rPr>
              <w:t>1</w:t>
            </w:r>
            <w:r w:rsidR="00E47564" w:rsidRPr="00CE4F94">
              <w:rPr>
                <w:rFonts w:ascii="Calibri" w:hAnsi="Calibri" w:cs="Calibri"/>
                <w:color w:val="000000" w:themeColor="text1"/>
                <w:kern w:val="0"/>
                <w:sz w:val="21"/>
                <w:szCs w:val="21"/>
                <w14:ligatures w14:val="none"/>
              </w:rPr>
              <w:t>9</w:t>
            </w:r>
            <w:r w:rsidRPr="00CE4F94">
              <w:rPr>
                <w:rFonts w:ascii="Calibri" w:eastAsia="Times New Roman" w:hAnsi="Calibri" w:cs="Calibri"/>
                <w:color w:val="000000" w:themeColor="text1"/>
                <w:kern w:val="0"/>
                <w:sz w:val="21"/>
                <w:szCs w:val="21"/>
                <w:vertAlign w:val="superscript"/>
                <w14:ligatures w14:val="none"/>
              </w:rPr>
              <w:t>**</w:t>
            </w:r>
          </w:p>
          <w:p w14:paraId="1A3B6BB0" w14:textId="6F007FE3"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6</w:t>
            </w:r>
            <w:r w:rsidR="00E47564" w:rsidRPr="00CE4F94">
              <w:rPr>
                <w:rFonts w:ascii="Calibri" w:hAnsi="Calibri" w:cs="Calibri"/>
                <w:color w:val="000000" w:themeColor="text1"/>
                <w:kern w:val="0"/>
                <w:sz w:val="21"/>
                <w:szCs w:val="21"/>
                <w14:ligatures w14:val="none"/>
              </w:rPr>
              <w:t>2</w:t>
            </w:r>
            <w:r w:rsidRPr="00CE4F94">
              <w:rPr>
                <w:rFonts w:ascii="Calibri" w:eastAsia="Times New Roman" w:hAnsi="Calibri" w:cs="Calibri"/>
                <w:color w:val="000000" w:themeColor="text1"/>
                <w:kern w:val="0"/>
                <w:sz w:val="21"/>
                <w:szCs w:val="21"/>
                <w14:ligatures w14:val="none"/>
              </w:rPr>
              <w:t>)</w:t>
            </w:r>
          </w:p>
        </w:tc>
        <w:tc>
          <w:tcPr>
            <w:tcW w:w="1017" w:type="dxa"/>
          </w:tcPr>
          <w:p w14:paraId="75C5D978" w14:textId="44678E15"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426</w:t>
            </w:r>
            <w:r w:rsidRPr="00CE4F94">
              <w:rPr>
                <w:rFonts w:ascii="Calibri" w:eastAsia="Times New Roman" w:hAnsi="Calibri" w:cs="Calibri"/>
                <w:color w:val="000000" w:themeColor="text1"/>
                <w:kern w:val="0"/>
                <w:sz w:val="21"/>
                <w:szCs w:val="21"/>
                <w:vertAlign w:val="superscript"/>
                <w14:ligatures w14:val="none"/>
              </w:rPr>
              <w:t>**</w:t>
            </w:r>
          </w:p>
          <w:p w14:paraId="749EED8A" w14:textId="6C45DEBE"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6</w:t>
            </w:r>
            <w:r w:rsidR="00E47564" w:rsidRPr="00CE4F94">
              <w:rPr>
                <w:rFonts w:ascii="Calibri" w:hAnsi="Calibri" w:cs="Calibri"/>
                <w:color w:val="000000" w:themeColor="text1"/>
                <w:kern w:val="0"/>
                <w:sz w:val="21"/>
                <w:szCs w:val="21"/>
                <w14:ligatures w14:val="none"/>
              </w:rPr>
              <w:t>1</w:t>
            </w:r>
            <w:r w:rsidRPr="00CE4F94">
              <w:rPr>
                <w:rFonts w:ascii="Calibri" w:eastAsia="Times New Roman" w:hAnsi="Calibri" w:cs="Calibri"/>
                <w:color w:val="000000" w:themeColor="text1"/>
                <w:kern w:val="0"/>
                <w:sz w:val="21"/>
                <w:szCs w:val="21"/>
                <w14:ligatures w14:val="none"/>
              </w:rPr>
              <w:t>)</w:t>
            </w:r>
          </w:p>
        </w:tc>
        <w:tc>
          <w:tcPr>
            <w:tcW w:w="1016" w:type="dxa"/>
          </w:tcPr>
          <w:p w14:paraId="7D04AD68" w14:textId="44F2A3BA"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eastAsia="Times New Roman" w:hAnsi="Calibri" w:cs="Calibri"/>
                <w:color w:val="000000" w:themeColor="text1"/>
                <w:kern w:val="0"/>
                <w:sz w:val="21"/>
                <w:szCs w:val="21"/>
                <w14:ligatures w14:val="none"/>
              </w:rPr>
              <w:t>410</w:t>
            </w:r>
            <w:r w:rsidRPr="00CE4F94">
              <w:rPr>
                <w:rFonts w:ascii="Calibri" w:eastAsia="Times New Roman" w:hAnsi="Calibri" w:cs="Calibri"/>
                <w:color w:val="000000" w:themeColor="text1"/>
                <w:kern w:val="0"/>
                <w:sz w:val="21"/>
                <w:szCs w:val="21"/>
                <w:vertAlign w:val="superscript"/>
                <w14:ligatures w14:val="none"/>
              </w:rPr>
              <w:t>**</w:t>
            </w:r>
          </w:p>
          <w:p w14:paraId="100BC697" w14:textId="635F7E89"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6</w:t>
            </w:r>
            <w:r w:rsidR="00E47564" w:rsidRPr="00CE4F94">
              <w:rPr>
                <w:rFonts w:ascii="Calibri" w:hAnsi="Calibri" w:cs="Calibri"/>
                <w:color w:val="000000" w:themeColor="text1"/>
                <w:kern w:val="0"/>
                <w:sz w:val="21"/>
                <w:szCs w:val="21"/>
                <w14:ligatures w14:val="none"/>
              </w:rPr>
              <w:t>0</w:t>
            </w:r>
            <w:r w:rsidRPr="00CE4F94">
              <w:rPr>
                <w:rFonts w:ascii="Calibri" w:eastAsia="Times New Roman" w:hAnsi="Calibri" w:cs="Calibri"/>
                <w:color w:val="000000" w:themeColor="text1"/>
                <w:kern w:val="0"/>
                <w:sz w:val="21"/>
                <w:szCs w:val="21"/>
                <w14:ligatures w14:val="none"/>
              </w:rPr>
              <w:t>)</w:t>
            </w:r>
          </w:p>
        </w:tc>
        <w:tc>
          <w:tcPr>
            <w:tcW w:w="1016" w:type="dxa"/>
          </w:tcPr>
          <w:p w14:paraId="5F4BCB92" w14:textId="3E4A2AAE"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eastAsia="Times New Roman" w:hAnsi="Calibri" w:cs="Calibri"/>
                <w:color w:val="000000" w:themeColor="text1"/>
                <w:kern w:val="0"/>
                <w:sz w:val="21"/>
                <w:szCs w:val="21"/>
                <w14:ligatures w14:val="none"/>
              </w:rPr>
              <w:t>423</w:t>
            </w:r>
            <w:r w:rsidRPr="00CE4F94">
              <w:rPr>
                <w:rFonts w:ascii="Calibri" w:eastAsia="Times New Roman" w:hAnsi="Calibri" w:cs="Calibri"/>
                <w:color w:val="000000" w:themeColor="text1"/>
                <w:kern w:val="0"/>
                <w:sz w:val="21"/>
                <w:szCs w:val="21"/>
                <w:vertAlign w:val="superscript"/>
                <w14:ligatures w14:val="none"/>
              </w:rPr>
              <w:t>**</w:t>
            </w:r>
          </w:p>
          <w:p w14:paraId="2ECE4149" w14:textId="3DB22200"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6</w:t>
            </w:r>
            <w:r w:rsidR="00E47564" w:rsidRPr="00CE4F94">
              <w:rPr>
                <w:rFonts w:ascii="Calibri" w:hAnsi="Calibri" w:cs="Calibri"/>
                <w:color w:val="000000" w:themeColor="text1"/>
                <w:kern w:val="0"/>
                <w:sz w:val="21"/>
                <w:szCs w:val="21"/>
                <w14:ligatures w14:val="none"/>
              </w:rPr>
              <w:t>2</w:t>
            </w:r>
            <w:r w:rsidRPr="00CE4F94">
              <w:rPr>
                <w:rFonts w:ascii="Calibri" w:eastAsia="Times New Roman" w:hAnsi="Calibri" w:cs="Calibri"/>
                <w:color w:val="000000" w:themeColor="text1"/>
                <w:kern w:val="0"/>
                <w:sz w:val="21"/>
                <w:szCs w:val="21"/>
                <w14:ligatures w14:val="none"/>
              </w:rPr>
              <w:t>)</w:t>
            </w:r>
          </w:p>
        </w:tc>
        <w:tc>
          <w:tcPr>
            <w:tcW w:w="1017" w:type="dxa"/>
          </w:tcPr>
          <w:p w14:paraId="5B5C17D0" w14:textId="77777777" w:rsidR="00C967B0" w:rsidRPr="00CE4F94" w:rsidRDefault="00C967B0" w:rsidP="00C967B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b/>
                <w:bCs/>
                <w:color w:val="000000" w:themeColor="text1"/>
                <w:kern w:val="0"/>
                <w:sz w:val="21"/>
                <w:szCs w:val="21"/>
                <w14:ligatures w14:val="none"/>
              </w:rPr>
              <w:t>1.000</w:t>
            </w:r>
          </w:p>
          <w:p w14:paraId="39AB4A5D" w14:textId="61FAB30F"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7</w:t>
            </w:r>
            <w:r w:rsidR="00E47564" w:rsidRPr="00CE4F94">
              <w:rPr>
                <w:rFonts w:ascii="Calibri" w:hAnsi="Calibri" w:cs="Calibri"/>
                <w:color w:val="000000" w:themeColor="text1"/>
                <w:kern w:val="0"/>
                <w:sz w:val="21"/>
                <w:szCs w:val="21"/>
                <w14:ligatures w14:val="none"/>
              </w:rPr>
              <w:t>4</w:t>
            </w:r>
            <w:r w:rsidRPr="00CE4F94">
              <w:rPr>
                <w:rFonts w:ascii="Calibri" w:eastAsia="Times New Roman" w:hAnsi="Calibri" w:cs="Calibri"/>
                <w:color w:val="000000" w:themeColor="text1"/>
                <w:kern w:val="0"/>
                <w:sz w:val="21"/>
                <w:szCs w:val="21"/>
                <w14:ligatures w14:val="none"/>
              </w:rPr>
              <w:t>)</w:t>
            </w:r>
          </w:p>
        </w:tc>
        <w:tc>
          <w:tcPr>
            <w:tcW w:w="1016" w:type="dxa"/>
          </w:tcPr>
          <w:p w14:paraId="7B509824"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5DE98C6C"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7" w:type="dxa"/>
          </w:tcPr>
          <w:p w14:paraId="63BCE213"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6039E0BF"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276FE42B"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7" w:type="dxa"/>
          </w:tcPr>
          <w:p w14:paraId="0A9104DD"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78745172"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21658757"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7" w:type="dxa"/>
          </w:tcPr>
          <w:p w14:paraId="4F05D112" w14:textId="77777777" w:rsidR="00C967B0" w:rsidRPr="00CE4F94" w:rsidRDefault="00C967B0" w:rsidP="00C967B0">
            <w:pPr>
              <w:spacing w:after="0" w:line="240" w:lineRule="auto"/>
              <w:rPr>
                <w:rFonts w:ascii="Calibri" w:hAnsi="Calibri" w:cs="Calibri"/>
                <w:color w:val="000000" w:themeColor="text1"/>
                <w:sz w:val="21"/>
                <w:szCs w:val="21"/>
              </w:rPr>
            </w:pPr>
          </w:p>
        </w:tc>
      </w:tr>
      <w:tr w:rsidR="002076CE" w:rsidRPr="00CE4F94" w14:paraId="1F6309C0" w14:textId="77777777" w:rsidTr="002000C4">
        <w:trPr>
          <w:trHeight w:val="153"/>
        </w:trPr>
        <w:tc>
          <w:tcPr>
            <w:tcW w:w="1016" w:type="dxa"/>
            <w:tcMar>
              <w:left w:w="0" w:type="dxa"/>
              <w:right w:w="0" w:type="dxa"/>
            </w:tcMar>
          </w:tcPr>
          <w:p w14:paraId="07C2C93F" w14:textId="693473A2"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hAnsi="Calibri" w:cs="Calibri"/>
                <w:color w:val="000000" w:themeColor="text1"/>
                <w:sz w:val="21"/>
                <w:szCs w:val="21"/>
              </w:rPr>
              <w:t>S</w:t>
            </w:r>
            <w:r w:rsidR="003D41BA" w:rsidRPr="00CE4F94">
              <w:rPr>
                <w:rFonts w:ascii="Calibri" w:hAnsi="Calibri" w:cs="Calibri"/>
                <w:color w:val="000000" w:themeColor="text1"/>
                <w:sz w:val="21"/>
                <w:szCs w:val="21"/>
              </w:rPr>
              <w:t>o</w:t>
            </w:r>
            <w:r w:rsidRPr="00CE4F94">
              <w:rPr>
                <w:rFonts w:ascii="Calibri" w:hAnsi="Calibri" w:cs="Calibri"/>
                <w:color w:val="000000" w:themeColor="text1"/>
                <w:sz w:val="21"/>
                <w:szCs w:val="21"/>
              </w:rPr>
              <w:t>F-02</w:t>
            </w:r>
          </w:p>
        </w:tc>
        <w:tc>
          <w:tcPr>
            <w:tcW w:w="1016" w:type="dxa"/>
          </w:tcPr>
          <w:p w14:paraId="67123F34" w14:textId="321C2450"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47</w:t>
            </w:r>
            <w:r w:rsidRPr="00CE4F94">
              <w:rPr>
                <w:rFonts w:ascii="Calibri" w:hAnsi="Calibri" w:cs="Calibri"/>
                <w:color w:val="000000" w:themeColor="text1"/>
                <w:kern w:val="0"/>
                <w:sz w:val="21"/>
                <w:szCs w:val="21"/>
                <w14:ligatures w14:val="none"/>
              </w:rPr>
              <w:t>9</w:t>
            </w:r>
            <w:r w:rsidRPr="00CE4F94">
              <w:rPr>
                <w:rFonts w:ascii="Calibri" w:eastAsia="Times New Roman" w:hAnsi="Calibri" w:cs="Calibri"/>
                <w:color w:val="000000" w:themeColor="text1"/>
                <w:kern w:val="0"/>
                <w:sz w:val="21"/>
                <w:szCs w:val="21"/>
                <w:vertAlign w:val="superscript"/>
                <w14:ligatures w14:val="none"/>
              </w:rPr>
              <w:t>**</w:t>
            </w:r>
          </w:p>
          <w:p w14:paraId="56AF2457" w14:textId="1B104F56"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6</w:t>
            </w:r>
            <w:r w:rsidR="00E47564" w:rsidRPr="00CE4F94">
              <w:rPr>
                <w:rFonts w:ascii="Calibri" w:hAnsi="Calibri" w:cs="Calibri"/>
                <w:color w:val="000000" w:themeColor="text1"/>
                <w:kern w:val="0"/>
                <w:sz w:val="21"/>
                <w:szCs w:val="21"/>
                <w14:ligatures w14:val="none"/>
              </w:rPr>
              <w:t>2</w:t>
            </w:r>
            <w:r w:rsidRPr="00CE4F94">
              <w:rPr>
                <w:rFonts w:ascii="Calibri" w:eastAsia="Times New Roman" w:hAnsi="Calibri" w:cs="Calibri"/>
                <w:color w:val="000000" w:themeColor="text1"/>
                <w:kern w:val="0"/>
                <w:sz w:val="21"/>
                <w:szCs w:val="21"/>
                <w14:ligatures w14:val="none"/>
              </w:rPr>
              <w:t>)</w:t>
            </w:r>
          </w:p>
        </w:tc>
        <w:tc>
          <w:tcPr>
            <w:tcW w:w="1016" w:type="dxa"/>
          </w:tcPr>
          <w:p w14:paraId="6DB0AABC" w14:textId="62ACA154"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470</w:t>
            </w:r>
            <w:r w:rsidRPr="00CE4F94">
              <w:rPr>
                <w:rFonts w:ascii="Calibri" w:eastAsia="Times New Roman" w:hAnsi="Calibri" w:cs="Calibri"/>
                <w:color w:val="000000" w:themeColor="text1"/>
                <w:kern w:val="0"/>
                <w:sz w:val="21"/>
                <w:szCs w:val="21"/>
                <w:vertAlign w:val="superscript"/>
                <w14:ligatures w14:val="none"/>
              </w:rPr>
              <w:t>**</w:t>
            </w:r>
          </w:p>
          <w:p w14:paraId="18120F20" w14:textId="2D92DE77"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61</w:t>
            </w:r>
            <w:r w:rsidRPr="00CE4F94">
              <w:rPr>
                <w:rFonts w:ascii="Calibri" w:eastAsia="Times New Roman" w:hAnsi="Calibri" w:cs="Calibri"/>
                <w:color w:val="000000" w:themeColor="text1"/>
                <w:kern w:val="0"/>
                <w:sz w:val="21"/>
                <w:szCs w:val="21"/>
                <w14:ligatures w14:val="none"/>
              </w:rPr>
              <w:t>)</w:t>
            </w:r>
          </w:p>
        </w:tc>
        <w:tc>
          <w:tcPr>
            <w:tcW w:w="1017" w:type="dxa"/>
          </w:tcPr>
          <w:p w14:paraId="766D51EB" w14:textId="3C0A3BC3"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479</w:t>
            </w:r>
            <w:r w:rsidRPr="00CE4F94">
              <w:rPr>
                <w:rFonts w:ascii="Calibri" w:eastAsia="Times New Roman" w:hAnsi="Calibri" w:cs="Calibri"/>
                <w:color w:val="000000" w:themeColor="text1"/>
                <w:kern w:val="0"/>
                <w:sz w:val="21"/>
                <w:szCs w:val="21"/>
                <w:vertAlign w:val="superscript"/>
                <w14:ligatures w14:val="none"/>
              </w:rPr>
              <w:t>**</w:t>
            </w:r>
          </w:p>
          <w:p w14:paraId="07DAF939" w14:textId="6F005E63"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6</w:t>
            </w:r>
            <w:r w:rsidR="00E47564" w:rsidRPr="00CE4F94">
              <w:rPr>
                <w:rFonts w:ascii="Calibri" w:hAnsi="Calibri" w:cs="Calibri"/>
                <w:color w:val="000000" w:themeColor="text1"/>
                <w:kern w:val="0"/>
                <w:sz w:val="21"/>
                <w:szCs w:val="21"/>
                <w14:ligatures w14:val="none"/>
              </w:rPr>
              <w:t>0</w:t>
            </w:r>
            <w:r w:rsidRPr="00CE4F94">
              <w:rPr>
                <w:rFonts w:ascii="Calibri" w:eastAsia="Times New Roman" w:hAnsi="Calibri" w:cs="Calibri"/>
                <w:color w:val="000000" w:themeColor="text1"/>
                <w:kern w:val="0"/>
                <w:sz w:val="21"/>
                <w:szCs w:val="21"/>
                <w14:ligatures w14:val="none"/>
              </w:rPr>
              <w:t>)</w:t>
            </w:r>
          </w:p>
        </w:tc>
        <w:tc>
          <w:tcPr>
            <w:tcW w:w="1016" w:type="dxa"/>
          </w:tcPr>
          <w:p w14:paraId="445B4299" w14:textId="1AA88309"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448</w:t>
            </w:r>
            <w:r w:rsidRPr="00CE4F94">
              <w:rPr>
                <w:rFonts w:ascii="Calibri" w:eastAsia="Times New Roman" w:hAnsi="Calibri" w:cs="Calibri"/>
                <w:color w:val="000000" w:themeColor="text1"/>
                <w:kern w:val="0"/>
                <w:sz w:val="21"/>
                <w:szCs w:val="21"/>
                <w:vertAlign w:val="superscript"/>
                <w14:ligatures w14:val="none"/>
              </w:rPr>
              <w:t>**</w:t>
            </w:r>
          </w:p>
          <w:p w14:paraId="7697B4D4" w14:textId="1A2E3B42"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6</w:t>
            </w:r>
            <w:r w:rsidR="00E47564" w:rsidRPr="00CE4F94">
              <w:rPr>
                <w:rFonts w:ascii="Calibri" w:hAnsi="Calibri" w:cs="Calibri"/>
                <w:color w:val="000000" w:themeColor="text1"/>
                <w:kern w:val="0"/>
                <w:sz w:val="21"/>
                <w:szCs w:val="21"/>
                <w14:ligatures w14:val="none"/>
              </w:rPr>
              <w:t>0</w:t>
            </w:r>
            <w:r w:rsidRPr="00CE4F94">
              <w:rPr>
                <w:rFonts w:ascii="Calibri" w:eastAsia="Times New Roman" w:hAnsi="Calibri" w:cs="Calibri"/>
                <w:color w:val="000000" w:themeColor="text1"/>
                <w:kern w:val="0"/>
                <w:sz w:val="21"/>
                <w:szCs w:val="21"/>
                <w14:ligatures w14:val="none"/>
              </w:rPr>
              <w:t>)</w:t>
            </w:r>
          </w:p>
        </w:tc>
        <w:tc>
          <w:tcPr>
            <w:tcW w:w="1016" w:type="dxa"/>
          </w:tcPr>
          <w:p w14:paraId="11ADAAE6" w14:textId="7AF36173"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462</w:t>
            </w:r>
            <w:r w:rsidRPr="00CE4F94">
              <w:rPr>
                <w:rFonts w:ascii="Calibri" w:eastAsia="Times New Roman" w:hAnsi="Calibri" w:cs="Calibri"/>
                <w:color w:val="000000" w:themeColor="text1"/>
                <w:kern w:val="0"/>
                <w:sz w:val="21"/>
                <w:szCs w:val="21"/>
                <w:vertAlign w:val="superscript"/>
                <w14:ligatures w14:val="none"/>
              </w:rPr>
              <w:t>**</w:t>
            </w:r>
          </w:p>
          <w:p w14:paraId="350120E7" w14:textId="08704943"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6</w:t>
            </w:r>
            <w:r w:rsidR="00E47564" w:rsidRPr="00CE4F94">
              <w:rPr>
                <w:rFonts w:ascii="Calibri" w:hAnsi="Calibri" w:cs="Calibri"/>
                <w:color w:val="000000" w:themeColor="text1"/>
                <w:kern w:val="0"/>
                <w:sz w:val="21"/>
                <w:szCs w:val="21"/>
                <w14:ligatures w14:val="none"/>
              </w:rPr>
              <w:t>1</w:t>
            </w:r>
            <w:r w:rsidRPr="00CE4F94">
              <w:rPr>
                <w:rFonts w:ascii="Calibri" w:eastAsia="Times New Roman" w:hAnsi="Calibri" w:cs="Calibri"/>
                <w:color w:val="000000" w:themeColor="text1"/>
                <w:kern w:val="0"/>
                <w:sz w:val="21"/>
                <w:szCs w:val="21"/>
                <w14:ligatures w14:val="none"/>
              </w:rPr>
              <w:t>)</w:t>
            </w:r>
          </w:p>
        </w:tc>
        <w:tc>
          <w:tcPr>
            <w:tcW w:w="1017" w:type="dxa"/>
          </w:tcPr>
          <w:p w14:paraId="6A945062" w14:textId="3A8CADC5" w:rsidR="00C967B0" w:rsidRPr="00CE4F94" w:rsidRDefault="00C967B0" w:rsidP="00C967B0">
            <w:pPr>
              <w:spacing w:after="0" w:line="240" w:lineRule="auto"/>
              <w:rPr>
                <w:rFonts w:ascii="Calibri" w:hAnsi="Calibri" w:cs="Calibri"/>
                <w:color w:val="000000" w:themeColor="text1"/>
                <w:kern w:val="0"/>
                <w:sz w:val="21"/>
                <w:szCs w:val="21"/>
                <w14:ligatures w14:val="none"/>
              </w:rPr>
            </w:pPr>
            <w:r w:rsidRPr="00CE4F94">
              <w:rPr>
                <w:rFonts w:ascii="Calibri"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681</w:t>
            </w:r>
            <w:r w:rsidRPr="00CE4F94">
              <w:rPr>
                <w:rFonts w:ascii="Calibri" w:hAnsi="Calibri" w:cs="Calibri"/>
                <w:color w:val="000000" w:themeColor="text1"/>
                <w:kern w:val="0"/>
                <w:sz w:val="21"/>
                <w:szCs w:val="21"/>
                <w:vertAlign w:val="superscript"/>
                <w14:ligatures w14:val="none"/>
              </w:rPr>
              <w:t>**</w:t>
            </w:r>
          </w:p>
          <w:p w14:paraId="07580960" w14:textId="2885F973"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6</w:t>
            </w:r>
            <w:r w:rsidR="00E47564" w:rsidRPr="00CE4F94">
              <w:rPr>
                <w:rFonts w:ascii="Calibri" w:hAnsi="Calibri" w:cs="Calibri"/>
                <w:color w:val="000000" w:themeColor="text1"/>
                <w:kern w:val="0"/>
                <w:sz w:val="21"/>
                <w:szCs w:val="21"/>
                <w14:ligatures w14:val="none"/>
              </w:rPr>
              <w:t>2</w:t>
            </w:r>
            <w:r w:rsidRPr="00CE4F94">
              <w:rPr>
                <w:rFonts w:ascii="Calibri" w:eastAsia="Times New Roman" w:hAnsi="Calibri" w:cs="Calibri"/>
                <w:color w:val="000000" w:themeColor="text1"/>
                <w:kern w:val="0"/>
                <w:sz w:val="21"/>
                <w:szCs w:val="21"/>
                <w14:ligatures w14:val="none"/>
              </w:rPr>
              <w:t>)</w:t>
            </w:r>
          </w:p>
        </w:tc>
        <w:tc>
          <w:tcPr>
            <w:tcW w:w="1016" w:type="dxa"/>
          </w:tcPr>
          <w:p w14:paraId="6DE51170" w14:textId="77777777" w:rsidR="00C967B0" w:rsidRPr="00CE4F94" w:rsidRDefault="00C967B0" w:rsidP="00C967B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b/>
                <w:bCs/>
                <w:color w:val="000000" w:themeColor="text1"/>
                <w:kern w:val="0"/>
                <w:sz w:val="21"/>
                <w:szCs w:val="21"/>
                <w14:ligatures w14:val="none"/>
              </w:rPr>
              <w:t>1.000</w:t>
            </w:r>
          </w:p>
          <w:p w14:paraId="576C57FA" w14:textId="3EA6644A"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7</w:t>
            </w:r>
            <w:r w:rsidR="00E47564" w:rsidRPr="00CE4F94">
              <w:rPr>
                <w:rFonts w:ascii="Calibri" w:hAnsi="Calibri" w:cs="Calibri"/>
                <w:color w:val="000000" w:themeColor="text1"/>
                <w:kern w:val="0"/>
                <w:sz w:val="21"/>
                <w:szCs w:val="21"/>
                <w14:ligatures w14:val="none"/>
              </w:rPr>
              <w:t>3</w:t>
            </w:r>
            <w:r w:rsidRPr="00CE4F94">
              <w:rPr>
                <w:rFonts w:ascii="Calibri" w:eastAsia="Times New Roman" w:hAnsi="Calibri" w:cs="Calibri"/>
                <w:color w:val="000000" w:themeColor="text1"/>
                <w:kern w:val="0"/>
                <w:sz w:val="21"/>
                <w:szCs w:val="21"/>
                <w14:ligatures w14:val="none"/>
              </w:rPr>
              <w:t>)</w:t>
            </w:r>
          </w:p>
        </w:tc>
        <w:tc>
          <w:tcPr>
            <w:tcW w:w="1016" w:type="dxa"/>
          </w:tcPr>
          <w:p w14:paraId="7278032F"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7" w:type="dxa"/>
          </w:tcPr>
          <w:p w14:paraId="011F1B76"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216D3B3C"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76863D91"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7" w:type="dxa"/>
          </w:tcPr>
          <w:p w14:paraId="16F4E80A"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4C768958"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7A7FDA45"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7" w:type="dxa"/>
          </w:tcPr>
          <w:p w14:paraId="15E57916" w14:textId="77777777" w:rsidR="00C967B0" w:rsidRPr="00CE4F94" w:rsidRDefault="00C967B0" w:rsidP="00C967B0">
            <w:pPr>
              <w:spacing w:after="0" w:line="240" w:lineRule="auto"/>
              <w:rPr>
                <w:rFonts w:ascii="Calibri" w:hAnsi="Calibri" w:cs="Calibri"/>
                <w:color w:val="000000" w:themeColor="text1"/>
                <w:sz w:val="21"/>
                <w:szCs w:val="21"/>
              </w:rPr>
            </w:pPr>
          </w:p>
        </w:tc>
      </w:tr>
      <w:tr w:rsidR="002076CE" w:rsidRPr="00CE4F94" w14:paraId="16DF6A15" w14:textId="77777777" w:rsidTr="002000C4">
        <w:trPr>
          <w:trHeight w:val="153"/>
        </w:trPr>
        <w:tc>
          <w:tcPr>
            <w:tcW w:w="1016" w:type="dxa"/>
            <w:tcMar>
              <w:left w:w="0" w:type="dxa"/>
              <w:right w:w="0" w:type="dxa"/>
            </w:tcMar>
          </w:tcPr>
          <w:p w14:paraId="25B2DDCA" w14:textId="1DFFDA5E"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hAnsi="Calibri" w:cs="Calibri"/>
                <w:color w:val="000000" w:themeColor="text1"/>
                <w:sz w:val="21"/>
                <w:szCs w:val="21"/>
              </w:rPr>
              <w:t>S</w:t>
            </w:r>
            <w:r w:rsidR="003D41BA" w:rsidRPr="00CE4F94">
              <w:rPr>
                <w:rFonts w:ascii="Calibri" w:hAnsi="Calibri" w:cs="Calibri"/>
                <w:color w:val="000000" w:themeColor="text1"/>
                <w:sz w:val="21"/>
                <w:szCs w:val="21"/>
              </w:rPr>
              <w:t>o</w:t>
            </w:r>
            <w:r w:rsidRPr="00CE4F94">
              <w:rPr>
                <w:rFonts w:ascii="Calibri" w:hAnsi="Calibri" w:cs="Calibri"/>
                <w:color w:val="000000" w:themeColor="text1"/>
                <w:sz w:val="21"/>
                <w:szCs w:val="21"/>
              </w:rPr>
              <w:t>F-03</w:t>
            </w:r>
          </w:p>
        </w:tc>
        <w:tc>
          <w:tcPr>
            <w:tcW w:w="1016" w:type="dxa"/>
          </w:tcPr>
          <w:p w14:paraId="71E4EDF1" w14:textId="486E876B"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Pr="00CE4F94">
              <w:rPr>
                <w:rFonts w:ascii="Calibri" w:hAnsi="Calibri" w:cs="Calibri"/>
                <w:color w:val="000000" w:themeColor="text1"/>
                <w:kern w:val="0"/>
                <w:sz w:val="21"/>
                <w:szCs w:val="21"/>
                <w14:ligatures w14:val="none"/>
              </w:rPr>
              <w:t>4</w:t>
            </w:r>
            <w:r w:rsidR="00E47564" w:rsidRPr="00CE4F94">
              <w:rPr>
                <w:rFonts w:ascii="Calibri" w:hAnsi="Calibri" w:cs="Calibri"/>
                <w:color w:val="000000" w:themeColor="text1"/>
                <w:kern w:val="0"/>
                <w:sz w:val="21"/>
                <w:szCs w:val="21"/>
                <w14:ligatures w14:val="none"/>
              </w:rPr>
              <w:t>39</w:t>
            </w:r>
            <w:r w:rsidRPr="00CE4F94">
              <w:rPr>
                <w:rFonts w:ascii="Calibri" w:eastAsia="Times New Roman" w:hAnsi="Calibri" w:cs="Calibri"/>
                <w:color w:val="000000" w:themeColor="text1"/>
                <w:kern w:val="0"/>
                <w:sz w:val="21"/>
                <w:szCs w:val="21"/>
                <w:vertAlign w:val="superscript"/>
                <w14:ligatures w14:val="none"/>
              </w:rPr>
              <w:t>**</w:t>
            </w:r>
          </w:p>
          <w:p w14:paraId="59F366CC" w14:textId="70A7E526"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(435</w:t>
            </w:r>
            <w:r w:rsidR="00E47564" w:rsidRPr="00CE4F94">
              <w:rPr>
                <w:rFonts w:ascii="Calibri" w:hAnsi="Calibri" w:cs="Calibri"/>
                <w:color w:val="000000" w:themeColor="text1"/>
                <w:kern w:val="0"/>
                <w:sz w:val="21"/>
                <w:szCs w:val="21"/>
                <w14:ligatures w14:val="none"/>
              </w:rPr>
              <w:t>7</w:t>
            </w:r>
            <w:r w:rsidRPr="00CE4F94">
              <w:rPr>
                <w:rFonts w:ascii="Calibri" w:eastAsia="Times New Roman" w:hAnsi="Calibri" w:cs="Calibri"/>
                <w:color w:val="000000" w:themeColor="text1"/>
                <w:kern w:val="0"/>
                <w:sz w:val="21"/>
                <w:szCs w:val="21"/>
                <w14:ligatures w14:val="none"/>
              </w:rPr>
              <w:t>)</w:t>
            </w:r>
          </w:p>
        </w:tc>
        <w:tc>
          <w:tcPr>
            <w:tcW w:w="1016" w:type="dxa"/>
          </w:tcPr>
          <w:p w14:paraId="0543671D" w14:textId="59DD77AD"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Pr="00CE4F94">
              <w:rPr>
                <w:rFonts w:ascii="Calibri" w:hAnsi="Calibri" w:cs="Calibri"/>
                <w:color w:val="000000" w:themeColor="text1"/>
                <w:kern w:val="0"/>
                <w:sz w:val="21"/>
                <w:szCs w:val="21"/>
                <w14:ligatures w14:val="none"/>
              </w:rPr>
              <w:t>4</w:t>
            </w:r>
            <w:r w:rsidR="00E47564" w:rsidRPr="00CE4F94">
              <w:rPr>
                <w:rFonts w:ascii="Calibri" w:hAnsi="Calibri" w:cs="Calibri"/>
                <w:color w:val="000000" w:themeColor="text1"/>
                <w:kern w:val="0"/>
                <w:sz w:val="21"/>
                <w:szCs w:val="21"/>
                <w14:ligatures w14:val="none"/>
              </w:rPr>
              <w:t>16</w:t>
            </w:r>
            <w:r w:rsidRPr="00CE4F94">
              <w:rPr>
                <w:rFonts w:ascii="Calibri" w:eastAsia="Times New Roman" w:hAnsi="Calibri" w:cs="Calibri"/>
                <w:color w:val="000000" w:themeColor="text1"/>
                <w:kern w:val="0"/>
                <w:sz w:val="21"/>
                <w:szCs w:val="21"/>
                <w:vertAlign w:val="superscript"/>
                <w14:ligatures w14:val="none"/>
              </w:rPr>
              <w:t>**</w:t>
            </w:r>
          </w:p>
          <w:p w14:paraId="69BB86D5" w14:textId="05D7761E"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56</w:t>
            </w:r>
            <w:r w:rsidRPr="00CE4F94">
              <w:rPr>
                <w:rFonts w:ascii="Calibri" w:eastAsia="Times New Roman" w:hAnsi="Calibri" w:cs="Calibri"/>
                <w:color w:val="000000" w:themeColor="text1"/>
                <w:kern w:val="0"/>
                <w:sz w:val="21"/>
                <w:szCs w:val="21"/>
                <w14:ligatures w14:val="none"/>
              </w:rPr>
              <w:t>)</w:t>
            </w:r>
          </w:p>
        </w:tc>
        <w:tc>
          <w:tcPr>
            <w:tcW w:w="1017" w:type="dxa"/>
          </w:tcPr>
          <w:p w14:paraId="35DB0151" w14:textId="2528096C"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Pr="00CE4F94">
              <w:rPr>
                <w:rFonts w:ascii="Calibri" w:hAnsi="Calibri" w:cs="Calibri"/>
                <w:color w:val="000000" w:themeColor="text1"/>
                <w:kern w:val="0"/>
                <w:sz w:val="21"/>
                <w:szCs w:val="21"/>
                <w14:ligatures w14:val="none"/>
              </w:rPr>
              <w:t>4</w:t>
            </w:r>
            <w:r w:rsidR="00E47564" w:rsidRPr="00CE4F94">
              <w:rPr>
                <w:rFonts w:ascii="Calibri" w:hAnsi="Calibri" w:cs="Calibri"/>
                <w:color w:val="000000" w:themeColor="text1"/>
                <w:kern w:val="0"/>
                <w:sz w:val="21"/>
                <w:szCs w:val="21"/>
                <w14:ligatures w14:val="none"/>
              </w:rPr>
              <w:t>2</w:t>
            </w:r>
            <w:r w:rsidRPr="00CE4F94">
              <w:rPr>
                <w:rFonts w:ascii="Calibri" w:hAnsi="Calibri" w:cs="Calibri"/>
                <w:color w:val="000000" w:themeColor="text1"/>
                <w:kern w:val="0"/>
                <w:sz w:val="21"/>
                <w:szCs w:val="21"/>
                <w14:ligatures w14:val="none"/>
              </w:rPr>
              <w:t>6</w:t>
            </w:r>
            <w:r w:rsidRPr="00CE4F94">
              <w:rPr>
                <w:rFonts w:ascii="Calibri" w:eastAsia="Times New Roman" w:hAnsi="Calibri" w:cs="Calibri"/>
                <w:color w:val="000000" w:themeColor="text1"/>
                <w:kern w:val="0"/>
                <w:sz w:val="21"/>
                <w:szCs w:val="21"/>
                <w:vertAlign w:val="superscript"/>
                <w14:ligatures w14:val="none"/>
              </w:rPr>
              <w:t>**</w:t>
            </w:r>
          </w:p>
          <w:p w14:paraId="5A309AB4" w14:textId="31997388"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(435</w:t>
            </w:r>
            <w:r w:rsidR="00E47564" w:rsidRPr="00CE4F94">
              <w:rPr>
                <w:rFonts w:ascii="Calibri" w:hAnsi="Calibri" w:cs="Calibri"/>
                <w:color w:val="000000" w:themeColor="text1"/>
                <w:kern w:val="0"/>
                <w:sz w:val="21"/>
                <w:szCs w:val="21"/>
                <w14:ligatures w14:val="none"/>
              </w:rPr>
              <w:t>5</w:t>
            </w:r>
            <w:r w:rsidRPr="00CE4F94">
              <w:rPr>
                <w:rFonts w:ascii="Calibri" w:eastAsia="Times New Roman" w:hAnsi="Calibri" w:cs="Calibri"/>
                <w:color w:val="000000" w:themeColor="text1"/>
                <w:kern w:val="0"/>
                <w:sz w:val="21"/>
                <w:szCs w:val="21"/>
                <w14:ligatures w14:val="none"/>
              </w:rPr>
              <w:t>)</w:t>
            </w:r>
          </w:p>
        </w:tc>
        <w:tc>
          <w:tcPr>
            <w:tcW w:w="1016" w:type="dxa"/>
          </w:tcPr>
          <w:p w14:paraId="5C422439" w14:textId="03A0AA69"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Pr="00CE4F94">
              <w:rPr>
                <w:rFonts w:ascii="Calibri" w:hAnsi="Calibri" w:cs="Calibri"/>
                <w:color w:val="000000" w:themeColor="text1"/>
                <w:kern w:val="0"/>
                <w:sz w:val="21"/>
                <w:szCs w:val="21"/>
                <w14:ligatures w14:val="none"/>
              </w:rPr>
              <w:t>40</w:t>
            </w:r>
            <w:r w:rsidR="00E47564" w:rsidRPr="00CE4F94">
              <w:rPr>
                <w:rFonts w:ascii="Calibri" w:hAnsi="Calibri" w:cs="Calibri"/>
                <w:color w:val="000000" w:themeColor="text1"/>
                <w:kern w:val="0"/>
                <w:sz w:val="21"/>
                <w:szCs w:val="21"/>
                <w14:ligatures w14:val="none"/>
              </w:rPr>
              <w:t>2</w:t>
            </w:r>
            <w:r w:rsidRPr="00CE4F94">
              <w:rPr>
                <w:rFonts w:ascii="Calibri" w:eastAsia="Times New Roman" w:hAnsi="Calibri" w:cs="Calibri"/>
                <w:color w:val="000000" w:themeColor="text1"/>
                <w:kern w:val="0"/>
                <w:sz w:val="21"/>
                <w:szCs w:val="21"/>
                <w:vertAlign w:val="superscript"/>
                <w14:ligatures w14:val="none"/>
              </w:rPr>
              <w:t>**</w:t>
            </w:r>
          </w:p>
          <w:p w14:paraId="15ABD8DD" w14:textId="4554EF14"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hAnsi="Calibri" w:cs="Calibri"/>
                <w:color w:val="000000" w:themeColor="text1"/>
                <w:kern w:val="0"/>
                <w:sz w:val="21"/>
                <w:szCs w:val="21"/>
                <w14:ligatures w14:val="none"/>
              </w:rPr>
              <w:t>54</w:t>
            </w:r>
            <w:r w:rsidRPr="00CE4F94">
              <w:rPr>
                <w:rFonts w:ascii="Calibri" w:eastAsia="Times New Roman" w:hAnsi="Calibri" w:cs="Calibri"/>
                <w:color w:val="000000" w:themeColor="text1"/>
                <w:kern w:val="0"/>
                <w:sz w:val="21"/>
                <w:szCs w:val="21"/>
                <w14:ligatures w14:val="none"/>
              </w:rPr>
              <w:t>)</w:t>
            </w:r>
          </w:p>
        </w:tc>
        <w:tc>
          <w:tcPr>
            <w:tcW w:w="1016" w:type="dxa"/>
          </w:tcPr>
          <w:p w14:paraId="437A33E8" w14:textId="7B8F3C2C"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Pr="00CE4F94">
              <w:rPr>
                <w:rFonts w:ascii="Calibri" w:hAnsi="Calibri" w:cs="Calibri"/>
                <w:color w:val="000000" w:themeColor="text1"/>
                <w:kern w:val="0"/>
                <w:sz w:val="21"/>
                <w:szCs w:val="21"/>
                <w14:ligatures w14:val="none"/>
              </w:rPr>
              <w:t>4</w:t>
            </w:r>
            <w:r w:rsidR="00E47564" w:rsidRPr="00CE4F94">
              <w:rPr>
                <w:rFonts w:ascii="Calibri" w:hAnsi="Calibri" w:cs="Calibri"/>
                <w:color w:val="000000" w:themeColor="text1"/>
                <w:kern w:val="0"/>
                <w:sz w:val="21"/>
                <w:szCs w:val="21"/>
                <w14:ligatures w14:val="none"/>
              </w:rPr>
              <w:t>15</w:t>
            </w:r>
            <w:r w:rsidRPr="00CE4F94">
              <w:rPr>
                <w:rFonts w:ascii="Calibri" w:eastAsia="Times New Roman" w:hAnsi="Calibri" w:cs="Calibri"/>
                <w:color w:val="000000" w:themeColor="text1"/>
                <w:kern w:val="0"/>
                <w:sz w:val="21"/>
                <w:szCs w:val="21"/>
                <w:vertAlign w:val="superscript"/>
                <w14:ligatures w14:val="none"/>
              </w:rPr>
              <w:t>**</w:t>
            </w:r>
          </w:p>
          <w:p w14:paraId="7CAB5838" w14:textId="32530668"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hAnsi="Calibri" w:cs="Calibri"/>
                <w:color w:val="000000" w:themeColor="text1"/>
                <w:kern w:val="0"/>
                <w:sz w:val="21"/>
                <w:szCs w:val="21"/>
                <w14:ligatures w14:val="none"/>
              </w:rPr>
              <w:t>56</w:t>
            </w:r>
            <w:r w:rsidRPr="00CE4F94">
              <w:rPr>
                <w:rFonts w:ascii="Calibri" w:eastAsia="Times New Roman" w:hAnsi="Calibri" w:cs="Calibri"/>
                <w:color w:val="000000" w:themeColor="text1"/>
                <w:kern w:val="0"/>
                <w:sz w:val="21"/>
                <w:szCs w:val="21"/>
                <w14:ligatures w14:val="none"/>
              </w:rPr>
              <w:t>)</w:t>
            </w:r>
          </w:p>
        </w:tc>
        <w:tc>
          <w:tcPr>
            <w:tcW w:w="1017" w:type="dxa"/>
          </w:tcPr>
          <w:p w14:paraId="4A208251" w14:textId="6F59053D" w:rsidR="00C967B0" w:rsidRPr="00CE4F94" w:rsidRDefault="00C967B0" w:rsidP="00C967B0">
            <w:pPr>
              <w:spacing w:after="0" w:line="240" w:lineRule="auto"/>
              <w:rPr>
                <w:rFonts w:ascii="Calibri" w:eastAsia="Times New Roman" w:hAnsi="Calibri" w:cs="Calibri"/>
                <w:color w:val="000000" w:themeColor="text1"/>
                <w:kern w:val="0"/>
                <w:sz w:val="21"/>
                <w:szCs w:val="21"/>
                <w:vertAlign w:val="superscript"/>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549</w:t>
            </w:r>
            <w:r w:rsidRPr="00CE4F94">
              <w:rPr>
                <w:rFonts w:ascii="Calibri" w:eastAsia="Times New Roman" w:hAnsi="Calibri" w:cs="Calibri"/>
                <w:color w:val="000000" w:themeColor="text1"/>
                <w:kern w:val="0"/>
                <w:sz w:val="21"/>
                <w:szCs w:val="21"/>
                <w:vertAlign w:val="superscript"/>
                <w14:ligatures w14:val="none"/>
              </w:rPr>
              <w:t>**</w:t>
            </w:r>
          </w:p>
          <w:p w14:paraId="5464568D" w14:textId="1A89F454"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5</w:t>
            </w:r>
            <w:r w:rsidR="00E47564" w:rsidRPr="00CE4F94">
              <w:rPr>
                <w:rFonts w:ascii="Calibri" w:hAnsi="Calibri" w:cs="Calibri"/>
                <w:color w:val="000000" w:themeColor="text1"/>
                <w:kern w:val="0"/>
                <w:sz w:val="21"/>
                <w:szCs w:val="21"/>
                <w14:ligatures w14:val="none"/>
              </w:rPr>
              <w:t>7</w:t>
            </w:r>
            <w:r w:rsidRPr="00CE4F94">
              <w:rPr>
                <w:rFonts w:ascii="Calibri" w:eastAsia="Times New Roman" w:hAnsi="Calibri" w:cs="Calibri"/>
                <w:color w:val="000000" w:themeColor="text1"/>
                <w:kern w:val="0"/>
                <w:sz w:val="21"/>
                <w:szCs w:val="21"/>
                <w14:ligatures w14:val="none"/>
              </w:rPr>
              <w:t>)</w:t>
            </w:r>
          </w:p>
        </w:tc>
        <w:tc>
          <w:tcPr>
            <w:tcW w:w="1016" w:type="dxa"/>
          </w:tcPr>
          <w:p w14:paraId="59A943D7" w14:textId="56B56062"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56</w:t>
            </w:r>
            <w:r w:rsidRPr="00CE4F94">
              <w:rPr>
                <w:rFonts w:ascii="Calibri" w:hAnsi="Calibri" w:cs="Calibri"/>
                <w:color w:val="000000" w:themeColor="text1"/>
                <w:kern w:val="0"/>
                <w:sz w:val="21"/>
                <w:szCs w:val="21"/>
                <w14:ligatures w14:val="none"/>
              </w:rPr>
              <w:t>9</w:t>
            </w:r>
            <w:r w:rsidRPr="00CE4F94">
              <w:rPr>
                <w:rFonts w:ascii="Calibri" w:eastAsia="Times New Roman" w:hAnsi="Calibri" w:cs="Calibri"/>
                <w:color w:val="000000" w:themeColor="text1"/>
                <w:kern w:val="0"/>
                <w:sz w:val="21"/>
                <w:szCs w:val="21"/>
                <w:vertAlign w:val="superscript"/>
                <w14:ligatures w14:val="none"/>
              </w:rPr>
              <w:t>**</w:t>
            </w:r>
          </w:p>
          <w:p w14:paraId="285942F4" w14:textId="513A0711"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hAnsi="Calibri" w:cs="Calibri"/>
                <w:color w:val="000000" w:themeColor="text1"/>
                <w:kern w:val="0"/>
                <w:sz w:val="21"/>
                <w:szCs w:val="21"/>
                <w14:ligatures w14:val="none"/>
              </w:rPr>
              <w:t>56</w:t>
            </w:r>
            <w:r w:rsidRPr="00CE4F94">
              <w:rPr>
                <w:rFonts w:ascii="Calibri" w:eastAsia="Times New Roman" w:hAnsi="Calibri" w:cs="Calibri"/>
                <w:color w:val="000000" w:themeColor="text1"/>
                <w:kern w:val="0"/>
                <w:sz w:val="21"/>
                <w:szCs w:val="21"/>
                <w14:ligatures w14:val="none"/>
              </w:rPr>
              <w:t>)</w:t>
            </w:r>
          </w:p>
        </w:tc>
        <w:tc>
          <w:tcPr>
            <w:tcW w:w="1016" w:type="dxa"/>
          </w:tcPr>
          <w:p w14:paraId="0683C5CB" w14:textId="77777777" w:rsidR="00C967B0" w:rsidRPr="00CE4F94" w:rsidRDefault="00C967B0" w:rsidP="00C967B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b/>
                <w:bCs/>
                <w:color w:val="000000" w:themeColor="text1"/>
                <w:kern w:val="0"/>
                <w:sz w:val="21"/>
                <w:szCs w:val="21"/>
                <w14:ligatures w14:val="none"/>
              </w:rPr>
              <w:t>1.000</w:t>
            </w:r>
          </w:p>
          <w:p w14:paraId="036A5B6B" w14:textId="5E5C344A"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hAnsi="Calibri" w:cs="Calibri"/>
                <w:color w:val="000000" w:themeColor="text1"/>
                <w:kern w:val="0"/>
                <w:sz w:val="21"/>
                <w:szCs w:val="21"/>
                <w14:ligatures w14:val="none"/>
              </w:rPr>
              <w:t>68</w:t>
            </w:r>
            <w:r w:rsidRPr="00CE4F94">
              <w:rPr>
                <w:rFonts w:ascii="Calibri" w:eastAsia="Times New Roman" w:hAnsi="Calibri" w:cs="Calibri"/>
                <w:color w:val="000000" w:themeColor="text1"/>
                <w:kern w:val="0"/>
                <w:sz w:val="21"/>
                <w:szCs w:val="21"/>
                <w14:ligatures w14:val="none"/>
              </w:rPr>
              <w:t>)</w:t>
            </w:r>
          </w:p>
        </w:tc>
        <w:tc>
          <w:tcPr>
            <w:tcW w:w="1017" w:type="dxa"/>
          </w:tcPr>
          <w:p w14:paraId="2241C402"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500933AD"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0C106179"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7" w:type="dxa"/>
          </w:tcPr>
          <w:p w14:paraId="6B780877"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76E9AF32"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7DF2F5A4"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7" w:type="dxa"/>
          </w:tcPr>
          <w:p w14:paraId="6CC684BE" w14:textId="77777777" w:rsidR="00C967B0" w:rsidRPr="00CE4F94" w:rsidRDefault="00C967B0" w:rsidP="00C967B0">
            <w:pPr>
              <w:spacing w:after="0" w:line="240" w:lineRule="auto"/>
              <w:rPr>
                <w:rFonts w:ascii="Calibri" w:hAnsi="Calibri" w:cs="Calibri"/>
                <w:color w:val="000000" w:themeColor="text1"/>
                <w:sz w:val="21"/>
                <w:szCs w:val="21"/>
              </w:rPr>
            </w:pPr>
          </w:p>
        </w:tc>
      </w:tr>
      <w:tr w:rsidR="002076CE" w:rsidRPr="00CE4F94" w14:paraId="3ED34B03" w14:textId="77777777" w:rsidTr="002000C4">
        <w:trPr>
          <w:trHeight w:val="153"/>
        </w:trPr>
        <w:tc>
          <w:tcPr>
            <w:tcW w:w="1016" w:type="dxa"/>
            <w:tcMar>
              <w:left w:w="0" w:type="dxa"/>
              <w:right w:w="0" w:type="dxa"/>
            </w:tcMar>
          </w:tcPr>
          <w:p w14:paraId="13F56140" w14:textId="070569BB"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hAnsi="Calibri" w:cs="Calibri"/>
                <w:color w:val="000000" w:themeColor="text1"/>
                <w:sz w:val="21"/>
                <w:szCs w:val="21"/>
              </w:rPr>
              <w:t>S</w:t>
            </w:r>
            <w:r w:rsidR="003D41BA" w:rsidRPr="00CE4F94">
              <w:rPr>
                <w:rFonts w:ascii="Calibri" w:hAnsi="Calibri" w:cs="Calibri"/>
                <w:color w:val="000000" w:themeColor="text1"/>
                <w:sz w:val="21"/>
                <w:szCs w:val="21"/>
              </w:rPr>
              <w:t>o</w:t>
            </w:r>
            <w:r w:rsidRPr="00CE4F94">
              <w:rPr>
                <w:rFonts w:ascii="Calibri" w:hAnsi="Calibri" w:cs="Calibri"/>
                <w:color w:val="000000" w:themeColor="text1"/>
                <w:sz w:val="21"/>
                <w:szCs w:val="21"/>
              </w:rPr>
              <w:t>F-04</w:t>
            </w:r>
          </w:p>
        </w:tc>
        <w:tc>
          <w:tcPr>
            <w:tcW w:w="1016" w:type="dxa"/>
          </w:tcPr>
          <w:p w14:paraId="4287FDA3" w14:textId="61037DE9"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447</w:t>
            </w:r>
            <w:r w:rsidRPr="00CE4F94">
              <w:rPr>
                <w:rFonts w:ascii="Calibri" w:eastAsia="Times New Roman" w:hAnsi="Calibri" w:cs="Calibri"/>
                <w:color w:val="000000" w:themeColor="text1"/>
                <w:kern w:val="0"/>
                <w:sz w:val="21"/>
                <w:szCs w:val="21"/>
                <w:vertAlign w:val="superscript"/>
                <w14:ligatures w14:val="none"/>
              </w:rPr>
              <w:t>**</w:t>
            </w:r>
          </w:p>
          <w:p w14:paraId="47A0A1E0" w14:textId="12277210"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hAnsi="Calibri" w:cs="Calibri"/>
                <w:color w:val="000000" w:themeColor="text1"/>
                <w:kern w:val="0"/>
                <w:sz w:val="21"/>
                <w:szCs w:val="21"/>
                <w14:ligatures w14:val="none"/>
              </w:rPr>
              <w:t>61</w:t>
            </w:r>
            <w:r w:rsidRPr="00CE4F94">
              <w:rPr>
                <w:rFonts w:ascii="Calibri" w:eastAsia="Times New Roman" w:hAnsi="Calibri" w:cs="Calibri"/>
                <w:color w:val="000000" w:themeColor="text1"/>
                <w:kern w:val="0"/>
                <w:sz w:val="21"/>
                <w:szCs w:val="21"/>
                <w14:ligatures w14:val="none"/>
              </w:rPr>
              <w:t>)</w:t>
            </w:r>
          </w:p>
        </w:tc>
        <w:tc>
          <w:tcPr>
            <w:tcW w:w="1016" w:type="dxa"/>
          </w:tcPr>
          <w:p w14:paraId="6436EBD4" w14:textId="34F4CE9A"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442</w:t>
            </w:r>
            <w:r w:rsidRPr="00CE4F94">
              <w:rPr>
                <w:rFonts w:ascii="Calibri" w:eastAsia="Times New Roman" w:hAnsi="Calibri" w:cs="Calibri"/>
                <w:color w:val="000000" w:themeColor="text1"/>
                <w:kern w:val="0"/>
                <w:sz w:val="21"/>
                <w:szCs w:val="21"/>
                <w:vertAlign w:val="superscript"/>
                <w14:ligatures w14:val="none"/>
              </w:rPr>
              <w:t>**</w:t>
            </w:r>
          </w:p>
          <w:p w14:paraId="786EEF1B" w14:textId="7FFD86AA"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eastAsia="Times New Roman" w:hAnsi="Calibri" w:cs="Calibri"/>
                <w:color w:val="000000" w:themeColor="text1"/>
                <w:kern w:val="0"/>
                <w:sz w:val="21"/>
                <w:szCs w:val="21"/>
                <w14:ligatures w14:val="none"/>
              </w:rPr>
              <w:t>60</w:t>
            </w:r>
            <w:r w:rsidRPr="00CE4F94">
              <w:rPr>
                <w:rFonts w:ascii="Calibri" w:eastAsia="Times New Roman" w:hAnsi="Calibri" w:cs="Calibri"/>
                <w:color w:val="000000" w:themeColor="text1"/>
                <w:kern w:val="0"/>
                <w:sz w:val="21"/>
                <w:szCs w:val="21"/>
                <w14:ligatures w14:val="none"/>
              </w:rPr>
              <w:t>)</w:t>
            </w:r>
          </w:p>
        </w:tc>
        <w:tc>
          <w:tcPr>
            <w:tcW w:w="1017" w:type="dxa"/>
          </w:tcPr>
          <w:p w14:paraId="2A7180DA" w14:textId="2FA73775"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467</w:t>
            </w:r>
            <w:r w:rsidRPr="00CE4F94">
              <w:rPr>
                <w:rFonts w:ascii="Calibri" w:eastAsia="Times New Roman" w:hAnsi="Calibri" w:cs="Calibri"/>
                <w:color w:val="000000" w:themeColor="text1"/>
                <w:kern w:val="0"/>
                <w:sz w:val="21"/>
                <w:szCs w:val="21"/>
                <w:vertAlign w:val="superscript"/>
                <w14:ligatures w14:val="none"/>
              </w:rPr>
              <w:t>**</w:t>
            </w:r>
          </w:p>
          <w:p w14:paraId="52D7CBC1" w14:textId="5F68F333"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(435</w:t>
            </w:r>
            <w:r w:rsidRPr="00CE4F94">
              <w:rPr>
                <w:rFonts w:ascii="Calibri" w:hAnsi="Calibri" w:cs="Calibri"/>
                <w:color w:val="000000" w:themeColor="text1"/>
                <w:kern w:val="0"/>
                <w:sz w:val="21"/>
                <w:szCs w:val="21"/>
                <w14:ligatures w14:val="none"/>
              </w:rPr>
              <w:t>9</w:t>
            </w:r>
            <w:r w:rsidRPr="00CE4F94">
              <w:rPr>
                <w:rFonts w:ascii="Calibri" w:eastAsia="Times New Roman" w:hAnsi="Calibri" w:cs="Calibri"/>
                <w:color w:val="000000" w:themeColor="text1"/>
                <w:kern w:val="0"/>
                <w:sz w:val="21"/>
                <w:szCs w:val="21"/>
                <w14:ligatures w14:val="none"/>
              </w:rPr>
              <w:t>)</w:t>
            </w:r>
          </w:p>
        </w:tc>
        <w:tc>
          <w:tcPr>
            <w:tcW w:w="1016" w:type="dxa"/>
          </w:tcPr>
          <w:p w14:paraId="5846DAB8" w14:textId="77083D23"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427</w:t>
            </w:r>
            <w:r w:rsidRPr="00CE4F94">
              <w:rPr>
                <w:rFonts w:ascii="Calibri" w:eastAsia="Times New Roman" w:hAnsi="Calibri" w:cs="Calibri"/>
                <w:color w:val="000000" w:themeColor="text1"/>
                <w:kern w:val="0"/>
                <w:sz w:val="21"/>
                <w:szCs w:val="21"/>
                <w:vertAlign w:val="superscript"/>
                <w14:ligatures w14:val="none"/>
              </w:rPr>
              <w:t>**</w:t>
            </w:r>
          </w:p>
          <w:p w14:paraId="3BB08926" w14:textId="2186490B"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hAnsi="Calibri" w:cs="Calibri"/>
                <w:color w:val="000000" w:themeColor="text1"/>
                <w:kern w:val="0"/>
                <w:sz w:val="21"/>
                <w:szCs w:val="21"/>
                <w14:ligatures w14:val="none"/>
              </w:rPr>
              <w:t>58</w:t>
            </w:r>
            <w:r w:rsidRPr="00CE4F94">
              <w:rPr>
                <w:rFonts w:ascii="Calibri" w:eastAsia="Times New Roman" w:hAnsi="Calibri" w:cs="Calibri"/>
                <w:color w:val="000000" w:themeColor="text1"/>
                <w:kern w:val="0"/>
                <w:sz w:val="21"/>
                <w:szCs w:val="21"/>
                <w14:ligatures w14:val="none"/>
              </w:rPr>
              <w:t>)</w:t>
            </w:r>
          </w:p>
        </w:tc>
        <w:tc>
          <w:tcPr>
            <w:tcW w:w="1016" w:type="dxa"/>
          </w:tcPr>
          <w:p w14:paraId="40A1CC85" w14:textId="0EE8A4E8"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445</w:t>
            </w:r>
            <w:r w:rsidRPr="00CE4F94">
              <w:rPr>
                <w:rFonts w:ascii="Calibri" w:eastAsia="Times New Roman" w:hAnsi="Calibri" w:cs="Calibri"/>
                <w:color w:val="000000" w:themeColor="text1"/>
                <w:kern w:val="0"/>
                <w:sz w:val="21"/>
                <w:szCs w:val="21"/>
                <w:vertAlign w:val="superscript"/>
                <w14:ligatures w14:val="none"/>
              </w:rPr>
              <w:t>**</w:t>
            </w:r>
          </w:p>
          <w:p w14:paraId="7E8A4F11" w14:textId="5C471B2F"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6</w:t>
            </w:r>
            <w:r w:rsidR="00E47564" w:rsidRPr="00CE4F94">
              <w:rPr>
                <w:rFonts w:ascii="Calibri" w:hAnsi="Calibri" w:cs="Calibri"/>
                <w:color w:val="000000" w:themeColor="text1"/>
                <w:kern w:val="0"/>
                <w:sz w:val="21"/>
                <w:szCs w:val="21"/>
                <w14:ligatures w14:val="none"/>
              </w:rPr>
              <w:t>0</w:t>
            </w:r>
            <w:r w:rsidRPr="00CE4F94">
              <w:rPr>
                <w:rFonts w:ascii="Calibri" w:eastAsia="Times New Roman" w:hAnsi="Calibri" w:cs="Calibri"/>
                <w:color w:val="000000" w:themeColor="text1"/>
                <w:kern w:val="0"/>
                <w:sz w:val="21"/>
                <w:szCs w:val="21"/>
                <w14:ligatures w14:val="none"/>
              </w:rPr>
              <w:t>)</w:t>
            </w:r>
          </w:p>
        </w:tc>
        <w:tc>
          <w:tcPr>
            <w:tcW w:w="1017" w:type="dxa"/>
          </w:tcPr>
          <w:p w14:paraId="3754069B" w14:textId="230F48A9"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605</w:t>
            </w:r>
            <w:r w:rsidRPr="00CE4F94">
              <w:rPr>
                <w:rFonts w:ascii="Calibri" w:eastAsia="Times New Roman" w:hAnsi="Calibri" w:cs="Calibri"/>
                <w:color w:val="000000" w:themeColor="text1"/>
                <w:kern w:val="0"/>
                <w:sz w:val="21"/>
                <w:szCs w:val="21"/>
                <w:vertAlign w:val="superscript"/>
                <w14:ligatures w14:val="none"/>
              </w:rPr>
              <w:t>**</w:t>
            </w:r>
          </w:p>
          <w:p w14:paraId="1B083E55" w14:textId="38195559"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hAnsi="Calibri" w:cs="Calibri"/>
                <w:color w:val="000000" w:themeColor="text1"/>
                <w:kern w:val="0"/>
                <w:sz w:val="21"/>
                <w:szCs w:val="21"/>
                <w14:ligatures w14:val="none"/>
              </w:rPr>
              <w:t>62</w:t>
            </w:r>
            <w:r w:rsidRPr="00CE4F94">
              <w:rPr>
                <w:rFonts w:ascii="Calibri" w:eastAsia="Times New Roman" w:hAnsi="Calibri" w:cs="Calibri"/>
                <w:color w:val="000000" w:themeColor="text1"/>
                <w:kern w:val="0"/>
                <w:sz w:val="21"/>
                <w:szCs w:val="21"/>
                <w14:ligatures w14:val="none"/>
              </w:rPr>
              <w:t>)</w:t>
            </w:r>
          </w:p>
        </w:tc>
        <w:tc>
          <w:tcPr>
            <w:tcW w:w="1016" w:type="dxa"/>
          </w:tcPr>
          <w:p w14:paraId="43089A72" w14:textId="3AB7B054"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643</w:t>
            </w:r>
            <w:r w:rsidRPr="00CE4F94">
              <w:rPr>
                <w:rFonts w:ascii="Calibri" w:eastAsia="Times New Roman" w:hAnsi="Calibri" w:cs="Calibri"/>
                <w:color w:val="000000" w:themeColor="text1"/>
                <w:kern w:val="0"/>
                <w:sz w:val="21"/>
                <w:szCs w:val="21"/>
                <w:vertAlign w:val="superscript"/>
                <w14:ligatures w14:val="none"/>
              </w:rPr>
              <w:t>**</w:t>
            </w:r>
          </w:p>
          <w:p w14:paraId="264BFFCC" w14:textId="3C19E334"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60</w:t>
            </w:r>
            <w:r w:rsidRPr="00CE4F94">
              <w:rPr>
                <w:rFonts w:ascii="Calibri" w:eastAsia="Times New Roman" w:hAnsi="Calibri" w:cs="Calibri"/>
                <w:color w:val="000000" w:themeColor="text1"/>
                <w:kern w:val="0"/>
                <w:sz w:val="21"/>
                <w:szCs w:val="21"/>
                <w14:ligatures w14:val="none"/>
              </w:rPr>
              <w:t>)</w:t>
            </w:r>
          </w:p>
        </w:tc>
        <w:tc>
          <w:tcPr>
            <w:tcW w:w="1016" w:type="dxa"/>
          </w:tcPr>
          <w:p w14:paraId="482E08EC" w14:textId="1B509DAB"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534</w:t>
            </w:r>
            <w:r w:rsidRPr="00CE4F94">
              <w:rPr>
                <w:rFonts w:ascii="Calibri" w:eastAsia="Times New Roman" w:hAnsi="Calibri" w:cs="Calibri"/>
                <w:color w:val="000000" w:themeColor="text1"/>
                <w:kern w:val="0"/>
                <w:sz w:val="21"/>
                <w:szCs w:val="21"/>
                <w:vertAlign w:val="superscript"/>
                <w14:ligatures w14:val="none"/>
              </w:rPr>
              <w:t>**</w:t>
            </w:r>
          </w:p>
          <w:p w14:paraId="4CA1026F" w14:textId="29192711"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55</w:t>
            </w:r>
            <w:r w:rsidRPr="00CE4F94">
              <w:rPr>
                <w:rFonts w:ascii="Calibri" w:eastAsia="Times New Roman" w:hAnsi="Calibri" w:cs="Calibri"/>
                <w:color w:val="000000" w:themeColor="text1"/>
                <w:kern w:val="0"/>
                <w:sz w:val="21"/>
                <w:szCs w:val="21"/>
                <w14:ligatures w14:val="none"/>
              </w:rPr>
              <w:t>)</w:t>
            </w:r>
          </w:p>
        </w:tc>
        <w:tc>
          <w:tcPr>
            <w:tcW w:w="1017" w:type="dxa"/>
          </w:tcPr>
          <w:p w14:paraId="44FC8F24" w14:textId="77777777" w:rsidR="00C967B0" w:rsidRPr="00CE4F94" w:rsidRDefault="00C967B0" w:rsidP="00C967B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b/>
                <w:bCs/>
                <w:color w:val="000000" w:themeColor="text1"/>
                <w:kern w:val="0"/>
                <w:sz w:val="21"/>
                <w:szCs w:val="21"/>
                <w14:ligatures w14:val="none"/>
              </w:rPr>
              <w:t>1.000</w:t>
            </w:r>
          </w:p>
          <w:p w14:paraId="57E7478C" w14:textId="74C51491"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(437</w:t>
            </w:r>
            <w:r w:rsidR="00E47564" w:rsidRPr="00CE4F94">
              <w:rPr>
                <w:rFonts w:ascii="Calibri" w:hAnsi="Calibri" w:cs="Calibri"/>
                <w:color w:val="000000" w:themeColor="text1"/>
                <w:kern w:val="0"/>
                <w:sz w:val="21"/>
                <w:szCs w:val="21"/>
                <w14:ligatures w14:val="none"/>
              </w:rPr>
              <w:t>2</w:t>
            </w:r>
            <w:r w:rsidRPr="00CE4F94">
              <w:rPr>
                <w:rFonts w:ascii="Calibri" w:eastAsia="Times New Roman" w:hAnsi="Calibri" w:cs="Calibri"/>
                <w:color w:val="000000" w:themeColor="text1"/>
                <w:kern w:val="0"/>
                <w:sz w:val="21"/>
                <w:szCs w:val="21"/>
                <w14:ligatures w14:val="none"/>
              </w:rPr>
              <w:t>)</w:t>
            </w:r>
          </w:p>
        </w:tc>
        <w:tc>
          <w:tcPr>
            <w:tcW w:w="1016" w:type="dxa"/>
          </w:tcPr>
          <w:p w14:paraId="5EB09CED"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38810C7C"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7" w:type="dxa"/>
          </w:tcPr>
          <w:p w14:paraId="49C8C976"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36E59A98"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2168942F"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7" w:type="dxa"/>
          </w:tcPr>
          <w:p w14:paraId="4409962E" w14:textId="77777777" w:rsidR="00C967B0" w:rsidRPr="00CE4F94" w:rsidRDefault="00C967B0" w:rsidP="00C967B0">
            <w:pPr>
              <w:spacing w:after="0" w:line="240" w:lineRule="auto"/>
              <w:rPr>
                <w:rFonts w:ascii="Calibri" w:hAnsi="Calibri" w:cs="Calibri"/>
                <w:color w:val="000000" w:themeColor="text1"/>
                <w:sz w:val="21"/>
                <w:szCs w:val="21"/>
              </w:rPr>
            </w:pPr>
          </w:p>
        </w:tc>
      </w:tr>
      <w:tr w:rsidR="002076CE" w:rsidRPr="00CE4F94" w14:paraId="5F9C8184" w14:textId="77777777" w:rsidTr="002000C4">
        <w:trPr>
          <w:trHeight w:val="153"/>
        </w:trPr>
        <w:tc>
          <w:tcPr>
            <w:tcW w:w="1016" w:type="dxa"/>
            <w:tcMar>
              <w:left w:w="0" w:type="dxa"/>
              <w:right w:w="0" w:type="dxa"/>
            </w:tcMar>
          </w:tcPr>
          <w:p w14:paraId="4AF185EF" w14:textId="5C0E403B"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hAnsi="Calibri" w:cs="Calibri"/>
                <w:color w:val="000000" w:themeColor="text1"/>
                <w:sz w:val="21"/>
                <w:szCs w:val="21"/>
              </w:rPr>
              <w:t>S</w:t>
            </w:r>
            <w:r w:rsidR="003D41BA" w:rsidRPr="00CE4F94">
              <w:rPr>
                <w:rFonts w:ascii="Calibri" w:hAnsi="Calibri" w:cs="Calibri"/>
                <w:color w:val="000000" w:themeColor="text1"/>
                <w:sz w:val="21"/>
                <w:szCs w:val="21"/>
              </w:rPr>
              <w:t>o</w:t>
            </w:r>
            <w:r w:rsidRPr="00CE4F94">
              <w:rPr>
                <w:rFonts w:ascii="Calibri" w:hAnsi="Calibri" w:cs="Calibri"/>
                <w:color w:val="000000" w:themeColor="text1"/>
                <w:sz w:val="21"/>
                <w:szCs w:val="21"/>
              </w:rPr>
              <w:t>F-05</w:t>
            </w:r>
          </w:p>
        </w:tc>
        <w:tc>
          <w:tcPr>
            <w:tcW w:w="1016" w:type="dxa"/>
          </w:tcPr>
          <w:p w14:paraId="784E05BF" w14:textId="07F96DE0"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458</w:t>
            </w:r>
            <w:r w:rsidRPr="00CE4F94">
              <w:rPr>
                <w:rFonts w:ascii="Calibri" w:eastAsia="Times New Roman" w:hAnsi="Calibri" w:cs="Calibri"/>
                <w:color w:val="000000" w:themeColor="text1"/>
                <w:kern w:val="0"/>
                <w:sz w:val="21"/>
                <w:szCs w:val="21"/>
                <w:vertAlign w:val="superscript"/>
                <w14:ligatures w14:val="none"/>
              </w:rPr>
              <w:t>**</w:t>
            </w:r>
          </w:p>
          <w:p w14:paraId="2EAC057B" w14:textId="2D6FBBDD"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hAnsi="Calibri" w:cs="Calibri"/>
                <w:color w:val="000000" w:themeColor="text1"/>
                <w:kern w:val="0"/>
                <w:sz w:val="21"/>
                <w:szCs w:val="21"/>
                <w14:ligatures w14:val="none"/>
              </w:rPr>
              <w:t>60</w:t>
            </w:r>
            <w:r w:rsidRPr="00CE4F94">
              <w:rPr>
                <w:rFonts w:ascii="Calibri" w:eastAsia="Times New Roman" w:hAnsi="Calibri" w:cs="Calibri"/>
                <w:color w:val="000000" w:themeColor="text1"/>
                <w:kern w:val="0"/>
                <w:sz w:val="21"/>
                <w:szCs w:val="21"/>
                <w14:ligatures w14:val="none"/>
              </w:rPr>
              <w:t>)</w:t>
            </w:r>
          </w:p>
        </w:tc>
        <w:tc>
          <w:tcPr>
            <w:tcW w:w="1016" w:type="dxa"/>
          </w:tcPr>
          <w:p w14:paraId="6DAA46D0" w14:textId="679801B8"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442</w:t>
            </w:r>
            <w:r w:rsidRPr="00CE4F94">
              <w:rPr>
                <w:rFonts w:ascii="Calibri" w:eastAsia="Times New Roman" w:hAnsi="Calibri" w:cs="Calibri"/>
                <w:color w:val="000000" w:themeColor="text1"/>
                <w:kern w:val="0"/>
                <w:sz w:val="21"/>
                <w:szCs w:val="21"/>
                <w:vertAlign w:val="superscript"/>
                <w14:ligatures w14:val="none"/>
              </w:rPr>
              <w:t>**</w:t>
            </w:r>
          </w:p>
          <w:p w14:paraId="185B097E" w14:textId="1C00FD2C"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hAnsi="Calibri" w:cs="Calibri"/>
                <w:color w:val="000000" w:themeColor="text1"/>
                <w:kern w:val="0"/>
                <w:sz w:val="21"/>
                <w:szCs w:val="21"/>
                <w14:ligatures w14:val="none"/>
              </w:rPr>
              <w:t>59</w:t>
            </w:r>
            <w:r w:rsidRPr="00CE4F94">
              <w:rPr>
                <w:rFonts w:ascii="Calibri" w:eastAsia="Times New Roman" w:hAnsi="Calibri" w:cs="Calibri"/>
                <w:color w:val="000000" w:themeColor="text1"/>
                <w:kern w:val="0"/>
                <w:sz w:val="21"/>
                <w:szCs w:val="21"/>
                <w14:ligatures w14:val="none"/>
              </w:rPr>
              <w:t>)</w:t>
            </w:r>
          </w:p>
        </w:tc>
        <w:tc>
          <w:tcPr>
            <w:tcW w:w="1017" w:type="dxa"/>
          </w:tcPr>
          <w:p w14:paraId="0EA417D2" w14:textId="7B6E08A3"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451</w:t>
            </w:r>
            <w:r w:rsidRPr="00CE4F94">
              <w:rPr>
                <w:rFonts w:ascii="Calibri" w:eastAsia="Times New Roman" w:hAnsi="Calibri" w:cs="Calibri"/>
                <w:color w:val="000000" w:themeColor="text1"/>
                <w:kern w:val="0"/>
                <w:sz w:val="21"/>
                <w:szCs w:val="21"/>
                <w:vertAlign w:val="superscript"/>
                <w14:ligatures w14:val="none"/>
              </w:rPr>
              <w:t>**</w:t>
            </w:r>
          </w:p>
          <w:p w14:paraId="7787D706" w14:textId="245AAE2C"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(435</w:t>
            </w:r>
            <w:r w:rsidR="00E47564" w:rsidRPr="00CE4F94">
              <w:rPr>
                <w:rFonts w:ascii="Calibri" w:hAnsi="Calibri" w:cs="Calibri"/>
                <w:color w:val="000000" w:themeColor="text1"/>
                <w:kern w:val="0"/>
                <w:sz w:val="21"/>
                <w:szCs w:val="21"/>
                <w14:ligatures w14:val="none"/>
              </w:rPr>
              <w:t>8</w:t>
            </w:r>
            <w:r w:rsidRPr="00CE4F94">
              <w:rPr>
                <w:rFonts w:ascii="Calibri" w:eastAsia="Times New Roman" w:hAnsi="Calibri" w:cs="Calibri"/>
                <w:color w:val="000000" w:themeColor="text1"/>
                <w:kern w:val="0"/>
                <w:sz w:val="21"/>
                <w:szCs w:val="21"/>
                <w14:ligatures w14:val="none"/>
              </w:rPr>
              <w:t>)</w:t>
            </w:r>
          </w:p>
        </w:tc>
        <w:tc>
          <w:tcPr>
            <w:tcW w:w="1016" w:type="dxa"/>
          </w:tcPr>
          <w:p w14:paraId="53BC9225" w14:textId="2F40F52F"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438</w:t>
            </w:r>
            <w:r w:rsidRPr="00CE4F94">
              <w:rPr>
                <w:rFonts w:ascii="Calibri" w:eastAsia="Times New Roman" w:hAnsi="Calibri" w:cs="Calibri"/>
                <w:color w:val="000000" w:themeColor="text1"/>
                <w:kern w:val="0"/>
                <w:sz w:val="21"/>
                <w:szCs w:val="21"/>
                <w:vertAlign w:val="superscript"/>
                <w14:ligatures w14:val="none"/>
              </w:rPr>
              <w:t>**</w:t>
            </w:r>
          </w:p>
          <w:p w14:paraId="3151007C" w14:textId="3E3A3E28"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(435</w:t>
            </w:r>
            <w:r w:rsidR="00E47564" w:rsidRPr="00CE4F94">
              <w:rPr>
                <w:rFonts w:ascii="Calibri" w:eastAsia="Times New Roman" w:hAnsi="Calibri" w:cs="Calibri"/>
                <w:color w:val="000000" w:themeColor="text1"/>
                <w:kern w:val="0"/>
                <w:sz w:val="21"/>
                <w:szCs w:val="21"/>
                <w14:ligatures w14:val="none"/>
              </w:rPr>
              <w:t>7</w:t>
            </w:r>
            <w:r w:rsidRPr="00CE4F94">
              <w:rPr>
                <w:rFonts w:ascii="Calibri" w:eastAsia="Times New Roman" w:hAnsi="Calibri" w:cs="Calibri"/>
                <w:color w:val="000000" w:themeColor="text1"/>
                <w:kern w:val="0"/>
                <w:sz w:val="21"/>
                <w:szCs w:val="21"/>
                <w14:ligatures w14:val="none"/>
              </w:rPr>
              <w:t>)</w:t>
            </w:r>
          </w:p>
        </w:tc>
        <w:tc>
          <w:tcPr>
            <w:tcW w:w="1016" w:type="dxa"/>
          </w:tcPr>
          <w:p w14:paraId="10944F38" w14:textId="781DF7B4"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452</w:t>
            </w:r>
            <w:r w:rsidRPr="00CE4F94">
              <w:rPr>
                <w:rFonts w:ascii="Calibri" w:eastAsia="Times New Roman" w:hAnsi="Calibri" w:cs="Calibri"/>
                <w:color w:val="000000" w:themeColor="text1"/>
                <w:kern w:val="0"/>
                <w:sz w:val="21"/>
                <w:szCs w:val="21"/>
                <w:vertAlign w:val="superscript"/>
                <w14:ligatures w14:val="none"/>
              </w:rPr>
              <w:t>**</w:t>
            </w:r>
          </w:p>
          <w:p w14:paraId="0B8C5FE7" w14:textId="1FE59884"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(435</w:t>
            </w:r>
            <w:r w:rsidR="00E47564" w:rsidRPr="00CE4F94">
              <w:rPr>
                <w:rFonts w:ascii="Calibri" w:hAnsi="Calibri" w:cs="Calibri"/>
                <w:color w:val="000000" w:themeColor="text1"/>
                <w:kern w:val="0"/>
                <w:sz w:val="21"/>
                <w:szCs w:val="21"/>
                <w14:ligatures w14:val="none"/>
              </w:rPr>
              <w:t>9</w:t>
            </w:r>
            <w:r w:rsidRPr="00CE4F94">
              <w:rPr>
                <w:rFonts w:ascii="Calibri" w:eastAsia="Times New Roman" w:hAnsi="Calibri" w:cs="Calibri"/>
                <w:color w:val="000000" w:themeColor="text1"/>
                <w:kern w:val="0"/>
                <w:sz w:val="21"/>
                <w:szCs w:val="21"/>
                <w14:ligatures w14:val="none"/>
              </w:rPr>
              <w:t>)</w:t>
            </w:r>
          </w:p>
        </w:tc>
        <w:tc>
          <w:tcPr>
            <w:tcW w:w="1017" w:type="dxa"/>
          </w:tcPr>
          <w:p w14:paraId="08CDB767" w14:textId="6EF4ED62"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635</w:t>
            </w:r>
            <w:r w:rsidRPr="00CE4F94">
              <w:rPr>
                <w:rFonts w:ascii="Calibri" w:eastAsia="Times New Roman" w:hAnsi="Calibri" w:cs="Calibri"/>
                <w:color w:val="000000" w:themeColor="text1"/>
                <w:kern w:val="0"/>
                <w:sz w:val="21"/>
                <w:szCs w:val="21"/>
                <w:vertAlign w:val="superscript"/>
                <w14:ligatures w14:val="none"/>
              </w:rPr>
              <w:t>**</w:t>
            </w:r>
          </w:p>
          <w:p w14:paraId="2347E601" w14:textId="5507D64F"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hAnsi="Calibri" w:cs="Calibri"/>
                <w:color w:val="000000" w:themeColor="text1"/>
                <w:kern w:val="0"/>
                <w:sz w:val="21"/>
                <w:szCs w:val="21"/>
                <w14:ligatures w14:val="none"/>
              </w:rPr>
              <w:t>6</w:t>
            </w:r>
            <w:r w:rsidRPr="00CE4F94">
              <w:rPr>
                <w:rFonts w:ascii="Calibri" w:hAnsi="Calibri" w:cs="Calibri"/>
                <w:color w:val="000000" w:themeColor="text1"/>
                <w:kern w:val="0"/>
                <w:sz w:val="21"/>
                <w:szCs w:val="21"/>
                <w14:ligatures w14:val="none"/>
              </w:rPr>
              <w:t>0</w:t>
            </w:r>
            <w:r w:rsidRPr="00CE4F94">
              <w:rPr>
                <w:rFonts w:ascii="Calibri" w:eastAsia="Times New Roman" w:hAnsi="Calibri" w:cs="Calibri"/>
                <w:color w:val="000000" w:themeColor="text1"/>
                <w:kern w:val="0"/>
                <w:sz w:val="21"/>
                <w:szCs w:val="21"/>
                <w14:ligatures w14:val="none"/>
              </w:rPr>
              <w:t>)</w:t>
            </w:r>
          </w:p>
        </w:tc>
        <w:tc>
          <w:tcPr>
            <w:tcW w:w="1016" w:type="dxa"/>
          </w:tcPr>
          <w:p w14:paraId="738C11F0" w14:textId="5A78EBA9"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654</w:t>
            </w:r>
            <w:r w:rsidRPr="00CE4F94">
              <w:rPr>
                <w:rFonts w:ascii="Calibri" w:eastAsia="Times New Roman" w:hAnsi="Calibri" w:cs="Calibri"/>
                <w:color w:val="000000" w:themeColor="text1"/>
                <w:kern w:val="0"/>
                <w:sz w:val="21"/>
                <w:szCs w:val="21"/>
                <w:vertAlign w:val="superscript"/>
                <w14:ligatures w14:val="none"/>
              </w:rPr>
              <w:t>**</w:t>
            </w:r>
          </w:p>
          <w:p w14:paraId="184F79F9" w14:textId="47C4A5FF"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hAnsi="Calibri" w:cs="Calibri"/>
                <w:color w:val="000000" w:themeColor="text1"/>
                <w:kern w:val="0"/>
                <w:sz w:val="21"/>
                <w:szCs w:val="21"/>
                <w14:ligatures w14:val="none"/>
              </w:rPr>
              <w:t>59</w:t>
            </w:r>
            <w:r w:rsidRPr="00CE4F94">
              <w:rPr>
                <w:rFonts w:ascii="Calibri" w:eastAsia="Times New Roman" w:hAnsi="Calibri" w:cs="Calibri"/>
                <w:color w:val="000000" w:themeColor="text1"/>
                <w:kern w:val="0"/>
                <w:sz w:val="21"/>
                <w:szCs w:val="21"/>
                <w14:ligatures w14:val="none"/>
              </w:rPr>
              <w:t>)</w:t>
            </w:r>
          </w:p>
        </w:tc>
        <w:tc>
          <w:tcPr>
            <w:tcW w:w="1016" w:type="dxa"/>
          </w:tcPr>
          <w:p w14:paraId="114C7FB2" w14:textId="364E49B4"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549</w:t>
            </w:r>
            <w:r w:rsidRPr="00CE4F94">
              <w:rPr>
                <w:rFonts w:ascii="Calibri" w:eastAsia="Times New Roman" w:hAnsi="Calibri" w:cs="Calibri"/>
                <w:color w:val="000000" w:themeColor="text1"/>
                <w:kern w:val="0"/>
                <w:sz w:val="21"/>
                <w:szCs w:val="21"/>
                <w:vertAlign w:val="superscript"/>
                <w14:ligatures w14:val="none"/>
              </w:rPr>
              <w:t>**</w:t>
            </w:r>
          </w:p>
          <w:p w14:paraId="3C07157B" w14:textId="3E47F4CC"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hAnsi="Calibri" w:cs="Calibri"/>
                <w:color w:val="000000" w:themeColor="text1"/>
                <w:kern w:val="0"/>
                <w:sz w:val="21"/>
                <w:szCs w:val="21"/>
                <w14:ligatures w14:val="none"/>
              </w:rPr>
              <w:t>55</w:t>
            </w:r>
            <w:r w:rsidRPr="00CE4F94">
              <w:rPr>
                <w:rFonts w:ascii="Calibri" w:eastAsia="Times New Roman" w:hAnsi="Calibri" w:cs="Calibri"/>
                <w:color w:val="000000" w:themeColor="text1"/>
                <w:kern w:val="0"/>
                <w:sz w:val="21"/>
                <w:szCs w:val="21"/>
                <w14:ligatures w14:val="none"/>
              </w:rPr>
              <w:t>)</w:t>
            </w:r>
          </w:p>
        </w:tc>
        <w:tc>
          <w:tcPr>
            <w:tcW w:w="1017" w:type="dxa"/>
          </w:tcPr>
          <w:p w14:paraId="223BD930" w14:textId="232F5230"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652</w:t>
            </w:r>
            <w:r w:rsidRPr="00CE4F94">
              <w:rPr>
                <w:rFonts w:ascii="Calibri" w:eastAsia="Times New Roman" w:hAnsi="Calibri" w:cs="Calibri"/>
                <w:color w:val="000000" w:themeColor="text1"/>
                <w:kern w:val="0"/>
                <w:sz w:val="21"/>
                <w:szCs w:val="21"/>
                <w:vertAlign w:val="superscript"/>
                <w14:ligatures w14:val="none"/>
              </w:rPr>
              <w:t>**</w:t>
            </w:r>
          </w:p>
          <w:p w14:paraId="76CFE938" w14:textId="7E0474D0"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hAnsi="Calibri" w:cs="Calibri"/>
                <w:color w:val="000000" w:themeColor="text1"/>
                <w:kern w:val="0"/>
                <w:sz w:val="21"/>
                <w:szCs w:val="21"/>
                <w14:ligatures w14:val="none"/>
              </w:rPr>
              <w:t>58</w:t>
            </w:r>
            <w:r w:rsidRPr="00CE4F94">
              <w:rPr>
                <w:rFonts w:ascii="Calibri" w:eastAsia="Times New Roman" w:hAnsi="Calibri" w:cs="Calibri"/>
                <w:color w:val="000000" w:themeColor="text1"/>
                <w:kern w:val="0"/>
                <w:sz w:val="21"/>
                <w:szCs w:val="21"/>
                <w14:ligatures w14:val="none"/>
              </w:rPr>
              <w:t>)</w:t>
            </w:r>
          </w:p>
        </w:tc>
        <w:tc>
          <w:tcPr>
            <w:tcW w:w="1016" w:type="dxa"/>
          </w:tcPr>
          <w:p w14:paraId="61ACBB8B" w14:textId="77777777" w:rsidR="00C967B0" w:rsidRPr="00CE4F94" w:rsidRDefault="00C967B0" w:rsidP="00C967B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b/>
                <w:bCs/>
                <w:color w:val="000000" w:themeColor="text1"/>
                <w:kern w:val="0"/>
                <w:sz w:val="21"/>
                <w:szCs w:val="21"/>
                <w14:ligatures w14:val="none"/>
              </w:rPr>
              <w:t>1.000</w:t>
            </w:r>
          </w:p>
          <w:p w14:paraId="21330BDF" w14:textId="3745225E"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eastAsia="Times New Roman" w:hAnsi="Calibri" w:cs="Calibri"/>
                <w:color w:val="000000" w:themeColor="text1"/>
                <w:kern w:val="0"/>
                <w:sz w:val="21"/>
                <w:szCs w:val="21"/>
                <w14:ligatures w14:val="none"/>
              </w:rPr>
              <w:t>7</w:t>
            </w:r>
            <w:r w:rsidRPr="00CE4F94">
              <w:rPr>
                <w:rFonts w:ascii="Calibri" w:hAnsi="Calibri" w:cs="Calibri"/>
                <w:color w:val="000000" w:themeColor="text1"/>
                <w:kern w:val="0"/>
                <w:sz w:val="21"/>
                <w:szCs w:val="21"/>
                <w14:ligatures w14:val="none"/>
              </w:rPr>
              <w:t>1</w:t>
            </w:r>
            <w:r w:rsidRPr="00CE4F94">
              <w:rPr>
                <w:rFonts w:ascii="Calibri" w:eastAsia="Times New Roman" w:hAnsi="Calibri" w:cs="Calibri"/>
                <w:color w:val="000000" w:themeColor="text1"/>
                <w:kern w:val="0"/>
                <w:sz w:val="21"/>
                <w:szCs w:val="21"/>
                <w14:ligatures w14:val="none"/>
              </w:rPr>
              <w:t>)</w:t>
            </w:r>
          </w:p>
        </w:tc>
        <w:tc>
          <w:tcPr>
            <w:tcW w:w="1016" w:type="dxa"/>
          </w:tcPr>
          <w:p w14:paraId="3E5B2DAC"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7" w:type="dxa"/>
          </w:tcPr>
          <w:p w14:paraId="4AF3FA26"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0CD05568"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2F6922D7"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7" w:type="dxa"/>
          </w:tcPr>
          <w:p w14:paraId="6F6A6473" w14:textId="77777777" w:rsidR="00C967B0" w:rsidRPr="00CE4F94" w:rsidRDefault="00C967B0" w:rsidP="00C967B0">
            <w:pPr>
              <w:spacing w:after="0" w:line="240" w:lineRule="auto"/>
              <w:rPr>
                <w:rFonts w:ascii="Calibri" w:hAnsi="Calibri" w:cs="Calibri"/>
                <w:color w:val="000000" w:themeColor="text1"/>
                <w:sz w:val="21"/>
                <w:szCs w:val="21"/>
              </w:rPr>
            </w:pPr>
          </w:p>
        </w:tc>
      </w:tr>
      <w:tr w:rsidR="002076CE" w:rsidRPr="00CE4F94" w14:paraId="66B0BFC7" w14:textId="77777777" w:rsidTr="002000C4">
        <w:trPr>
          <w:trHeight w:val="153"/>
        </w:trPr>
        <w:tc>
          <w:tcPr>
            <w:tcW w:w="1016" w:type="dxa"/>
            <w:tcMar>
              <w:left w:w="0" w:type="dxa"/>
              <w:right w:w="0" w:type="dxa"/>
            </w:tcMar>
          </w:tcPr>
          <w:p w14:paraId="12219AF8" w14:textId="386F47ED"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hAnsi="Calibri" w:cs="Calibri"/>
                <w:color w:val="000000" w:themeColor="text1"/>
                <w:sz w:val="21"/>
                <w:szCs w:val="21"/>
              </w:rPr>
              <w:t>S</w:t>
            </w:r>
            <w:r w:rsidR="003D41BA" w:rsidRPr="00CE4F94">
              <w:rPr>
                <w:rFonts w:ascii="Calibri" w:hAnsi="Calibri" w:cs="Calibri"/>
                <w:color w:val="000000" w:themeColor="text1"/>
                <w:sz w:val="21"/>
                <w:szCs w:val="21"/>
              </w:rPr>
              <w:t>c</w:t>
            </w:r>
            <w:r w:rsidRPr="00CE4F94">
              <w:rPr>
                <w:rFonts w:ascii="Calibri" w:hAnsi="Calibri" w:cs="Calibri"/>
                <w:color w:val="000000" w:themeColor="text1"/>
                <w:sz w:val="21"/>
                <w:szCs w:val="21"/>
              </w:rPr>
              <w:t>F-01</w:t>
            </w:r>
          </w:p>
        </w:tc>
        <w:tc>
          <w:tcPr>
            <w:tcW w:w="1016" w:type="dxa"/>
          </w:tcPr>
          <w:p w14:paraId="32113B54" w14:textId="6F9D8351"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eastAsia="Times New Roman" w:hAnsi="Calibri" w:cs="Calibri"/>
                <w:color w:val="000000" w:themeColor="text1"/>
                <w:kern w:val="0"/>
                <w:sz w:val="21"/>
                <w:szCs w:val="21"/>
                <w14:ligatures w14:val="none"/>
              </w:rPr>
              <w:t>441</w:t>
            </w:r>
            <w:r w:rsidRPr="00CE4F94">
              <w:rPr>
                <w:rFonts w:ascii="Calibri" w:eastAsia="Times New Roman" w:hAnsi="Calibri" w:cs="Calibri"/>
                <w:color w:val="000000" w:themeColor="text1"/>
                <w:kern w:val="0"/>
                <w:sz w:val="21"/>
                <w:szCs w:val="21"/>
                <w:vertAlign w:val="superscript"/>
                <w14:ligatures w14:val="none"/>
              </w:rPr>
              <w:t>**</w:t>
            </w:r>
          </w:p>
          <w:p w14:paraId="2E42D2CB" w14:textId="748C14FF"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eastAsia="Times New Roman" w:hAnsi="Calibri" w:cs="Calibri"/>
                <w:color w:val="000000" w:themeColor="text1"/>
                <w:kern w:val="0"/>
                <w:sz w:val="21"/>
                <w:szCs w:val="21"/>
                <w14:ligatures w14:val="none"/>
              </w:rPr>
              <w:t>64</w:t>
            </w:r>
            <w:r w:rsidRPr="00CE4F94">
              <w:rPr>
                <w:rFonts w:ascii="Calibri" w:eastAsia="Times New Roman" w:hAnsi="Calibri" w:cs="Calibri"/>
                <w:color w:val="000000" w:themeColor="text1"/>
                <w:kern w:val="0"/>
                <w:sz w:val="21"/>
                <w:szCs w:val="21"/>
                <w14:ligatures w14:val="none"/>
              </w:rPr>
              <w:t>)</w:t>
            </w:r>
          </w:p>
        </w:tc>
        <w:tc>
          <w:tcPr>
            <w:tcW w:w="1016" w:type="dxa"/>
          </w:tcPr>
          <w:p w14:paraId="4622C256" w14:textId="3E0AB460"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eastAsia="Times New Roman" w:hAnsi="Calibri" w:cs="Calibri"/>
                <w:color w:val="000000" w:themeColor="text1"/>
                <w:kern w:val="0"/>
                <w:sz w:val="21"/>
                <w:szCs w:val="21"/>
                <w14:ligatures w14:val="none"/>
              </w:rPr>
              <w:t>459</w:t>
            </w:r>
            <w:r w:rsidRPr="00CE4F94">
              <w:rPr>
                <w:rFonts w:ascii="Calibri" w:eastAsia="Times New Roman" w:hAnsi="Calibri" w:cs="Calibri"/>
                <w:color w:val="000000" w:themeColor="text1"/>
                <w:kern w:val="0"/>
                <w:sz w:val="21"/>
                <w:szCs w:val="21"/>
                <w:vertAlign w:val="superscript"/>
                <w14:ligatures w14:val="none"/>
              </w:rPr>
              <w:t>**</w:t>
            </w:r>
          </w:p>
          <w:p w14:paraId="549D8026" w14:textId="1042A208"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eastAsia="Times New Roman" w:hAnsi="Calibri" w:cs="Calibri"/>
                <w:color w:val="000000" w:themeColor="text1"/>
                <w:kern w:val="0"/>
                <w:sz w:val="21"/>
                <w:szCs w:val="21"/>
                <w14:ligatures w14:val="none"/>
              </w:rPr>
              <w:t>64</w:t>
            </w:r>
            <w:r w:rsidRPr="00CE4F94">
              <w:rPr>
                <w:rFonts w:ascii="Calibri" w:eastAsia="Times New Roman" w:hAnsi="Calibri" w:cs="Calibri"/>
                <w:color w:val="000000" w:themeColor="text1"/>
                <w:kern w:val="0"/>
                <w:sz w:val="21"/>
                <w:szCs w:val="21"/>
                <w14:ligatures w14:val="none"/>
              </w:rPr>
              <w:t>)</w:t>
            </w:r>
          </w:p>
        </w:tc>
        <w:tc>
          <w:tcPr>
            <w:tcW w:w="1017" w:type="dxa"/>
          </w:tcPr>
          <w:p w14:paraId="3CD0FFC0" w14:textId="1181A2B5"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eastAsia="Times New Roman" w:hAnsi="Calibri" w:cs="Calibri"/>
                <w:color w:val="000000" w:themeColor="text1"/>
                <w:kern w:val="0"/>
                <w:sz w:val="21"/>
                <w:szCs w:val="21"/>
                <w14:ligatures w14:val="none"/>
              </w:rPr>
              <w:t>466</w:t>
            </w:r>
            <w:r w:rsidRPr="00CE4F94">
              <w:rPr>
                <w:rFonts w:ascii="Calibri" w:eastAsia="Times New Roman" w:hAnsi="Calibri" w:cs="Calibri"/>
                <w:color w:val="000000" w:themeColor="text1"/>
                <w:kern w:val="0"/>
                <w:sz w:val="21"/>
                <w:szCs w:val="21"/>
                <w:vertAlign w:val="superscript"/>
                <w14:ligatures w14:val="none"/>
              </w:rPr>
              <w:t>**</w:t>
            </w:r>
          </w:p>
          <w:p w14:paraId="394A19CE" w14:textId="38F048BC"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6</w:t>
            </w:r>
            <w:r w:rsidRPr="00CE4F94">
              <w:rPr>
                <w:rFonts w:ascii="Calibri" w:eastAsia="Times New Roman" w:hAnsi="Calibri" w:cs="Calibri"/>
                <w:color w:val="000000" w:themeColor="text1"/>
                <w:kern w:val="0"/>
                <w:sz w:val="21"/>
                <w:szCs w:val="21"/>
                <w14:ligatures w14:val="none"/>
              </w:rPr>
              <w:t>2)</w:t>
            </w:r>
          </w:p>
        </w:tc>
        <w:tc>
          <w:tcPr>
            <w:tcW w:w="1016" w:type="dxa"/>
          </w:tcPr>
          <w:p w14:paraId="752321EB" w14:textId="50FB7B37"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eastAsia="Times New Roman" w:hAnsi="Calibri" w:cs="Calibri"/>
                <w:color w:val="000000" w:themeColor="text1"/>
                <w:kern w:val="0"/>
                <w:sz w:val="21"/>
                <w:szCs w:val="21"/>
                <w14:ligatures w14:val="none"/>
              </w:rPr>
              <w:t>441</w:t>
            </w:r>
            <w:r w:rsidRPr="00CE4F94">
              <w:rPr>
                <w:rFonts w:ascii="Calibri" w:eastAsia="Times New Roman" w:hAnsi="Calibri" w:cs="Calibri"/>
                <w:color w:val="000000" w:themeColor="text1"/>
                <w:kern w:val="0"/>
                <w:sz w:val="21"/>
                <w:szCs w:val="21"/>
                <w:vertAlign w:val="superscript"/>
                <w14:ligatures w14:val="none"/>
              </w:rPr>
              <w:t>**</w:t>
            </w:r>
          </w:p>
          <w:p w14:paraId="6ACCD22B" w14:textId="18D288D5"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6</w:t>
            </w:r>
            <w:r w:rsidR="00E47564" w:rsidRPr="00CE4F94">
              <w:rPr>
                <w:rFonts w:ascii="Calibri" w:hAnsi="Calibri" w:cs="Calibri"/>
                <w:color w:val="000000" w:themeColor="text1"/>
                <w:kern w:val="0"/>
                <w:sz w:val="21"/>
                <w:szCs w:val="21"/>
                <w14:ligatures w14:val="none"/>
              </w:rPr>
              <w:t>1</w:t>
            </w:r>
            <w:r w:rsidRPr="00CE4F94">
              <w:rPr>
                <w:rFonts w:ascii="Calibri" w:eastAsia="Times New Roman" w:hAnsi="Calibri" w:cs="Calibri"/>
                <w:color w:val="000000" w:themeColor="text1"/>
                <w:kern w:val="0"/>
                <w:sz w:val="21"/>
                <w:szCs w:val="21"/>
                <w14:ligatures w14:val="none"/>
              </w:rPr>
              <w:t>)</w:t>
            </w:r>
          </w:p>
        </w:tc>
        <w:tc>
          <w:tcPr>
            <w:tcW w:w="1016" w:type="dxa"/>
          </w:tcPr>
          <w:p w14:paraId="2BCB3141" w14:textId="73D39A2F"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eastAsia="Times New Roman" w:hAnsi="Calibri" w:cs="Calibri"/>
                <w:color w:val="000000" w:themeColor="text1"/>
                <w:kern w:val="0"/>
                <w:sz w:val="21"/>
                <w:szCs w:val="21"/>
                <w14:ligatures w14:val="none"/>
              </w:rPr>
              <w:t>452</w:t>
            </w:r>
            <w:r w:rsidRPr="00CE4F94">
              <w:rPr>
                <w:rFonts w:ascii="Calibri" w:eastAsia="Times New Roman" w:hAnsi="Calibri" w:cs="Calibri"/>
                <w:color w:val="000000" w:themeColor="text1"/>
                <w:kern w:val="0"/>
                <w:sz w:val="21"/>
                <w:szCs w:val="21"/>
                <w:vertAlign w:val="superscript"/>
                <w14:ligatures w14:val="none"/>
              </w:rPr>
              <w:t>**</w:t>
            </w:r>
          </w:p>
          <w:p w14:paraId="4EA7AFC2" w14:textId="79CC0AA4"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6</w:t>
            </w:r>
            <w:r w:rsidR="00E47564" w:rsidRPr="00CE4F94">
              <w:rPr>
                <w:rFonts w:ascii="Calibri" w:hAnsi="Calibri" w:cs="Calibri"/>
                <w:color w:val="000000" w:themeColor="text1"/>
                <w:kern w:val="0"/>
                <w:sz w:val="21"/>
                <w:szCs w:val="21"/>
                <w14:ligatures w14:val="none"/>
              </w:rPr>
              <w:t>3</w:t>
            </w:r>
            <w:r w:rsidRPr="00CE4F94">
              <w:rPr>
                <w:rFonts w:ascii="Calibri" w:eastAsia="Times New Roman" w:hAnsi="Calibri" w:cs="Calibri"/>
                <w:color w:val="000000" w:themeColor="text1"/>
                <w:kern w:val="0"/>
                <w:sz w:val="21"/>
                <w:szCs w:val="21"/>
                <w14:ligatures w14:val="none"/>
              </w:rPr>
              <w:t>)</w:t>
            </w:r>
          </w:p>
        </w:tc>
        <w:tc>
          <w:tcPr>
            <w:tcW w:w="1017" w:type="dxa"/>
          </w:tcPr>
          <w:p w14:paraId="3D5A5704" w14:textId="2BE387BE"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eastAsia="Times New Roman" w:hAnsi="Calibri" w:cs="Calibri"/>
                <w:color w:val="000000" w:themeColor="text1"/>
                <w:kern w:val="0"/>
                <w:sz w:val="21"/>
                <w:szCs w:val="21"/>
                <w14:ligatures w14:val="none"/>
              </w:rPr>
              <w:t>388</w:t>
            </w:r>
            <w:r w:rsidRPr="00CE4F94">
              <w:rPr>
                <w:rFonts w:ascii="Calibri" w:eastAsia="Times New Roman" w:hAnsi="Calibri" w:cs="Calibri"/>
                <w:color w:val="000000" w:themeColor="text1"/>
                <w:kern w:val="0"/>
                <w:sz w:val="21"/>
                <w:szCs w:val="21"/>
                <w:vertAlign w:val="superscript"/>
                <w14:ligatures w14:val="none"/>
              </w:rPr>
              <w:t>**</w:t>
            </w:r>
          </w:p>
          <w:p w14:paraId="120E944C" w14:textId="4517142C"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6</w:t>
            </w:r>
            <w:r w:rsidR="00E47564" w:rsidRPr="00CE4F94">
              <w:rPr>
                <w:rFonts w:ascii="Calibri" w:eastAsia="Times New Roman" w:hAnsi="Calibri" w:cs="Calibri"/>
                <w:color w:val="000000" w:themeColor="text1"/>
                <w:kern w:val="0"/>
                <w:sz w:val="21"/>
                <w:szCs w:val="21"/>
                <w14:ligatures w14:val="none"/>
              </w:rPr>
              <w:t>4</w:t>
            </w:r>
            <w:r w:rsidRPr="00CE4F94">
              <w:rPr>
                <w:rFonts w:ascii="Calibri" w:eastAsia="Times New Roman" w:hAnsi="Calibri" w:cs="Calibri"/>
                <w:color w:val="000000" w:themeColor="text1"/>
                <w:kern w:val="0"/>
                <w:sz w:val="21"/>
                <w:szCs w:val="21"/>
                <w14:ligatures w14:val="none"/>
              </w:rPr>
              <w:t>)</w:t>
            </w:r>
          </w:p>
        </w:tc>
        <w:tc>
          <w:tcPr>
            <w:tcW w:w="1016" w:type="dxa"/>
          </w:tcPr>
          <w:p w14:paraId="365877DB" w14:textId="2C35CFB9"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461</w:t>
            </w:r>
            <w:r w:rsidRPr="00CE4F94">
              <w:rPr>
                <w:rFonts w:ascii="Calibri" w:eastAsia="Times New Roman" w:hAnsi="Calibri" w:cs="Calibri"/>
                <w:color w:val="000000" w:themeColor="text1"/>
                <w:kern w:val="0"/>
                <w:sz w:val="21"/>
                <w:szCs w:val="21"/>
                <w:vertAlign w:val="superscript"/>
                <w14:ligatures w14:val="none"/>
              </w:rPr>
              <w:t>**</w:t>
            </w:r>
          </w:p>
          <w:p w14:paraId="545BF3E3" w14:textId="7AFAEBB7"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63</w:t>
            </w:r>
            <w:r w:rsidRPr="00CE4F94">
              <w:rPr>
                <w:rFonts w:ascii="Calibri" w:eastAsia="Times New Roman" w:hAnsi="Calibri" w:cs="Calibri"/>
                <w:color w:val="000000" w:themeColor="text1"/>
                <w:kern w:val="0"/>
                <w:sz w:val="21"/>
                <w:szCs w:val="21"/>
                <w14:ligatures w14:val="none"/>
              </w:rPr>
              <w:t>)</w:t>
            </w:r>
          </w:p>
        </w:tc>
        <w:tc>
          <w:tcPr>
            <w:tcW w:w="1016" w:type="dxa"/>
          </w:tcPr>
          <w:p w14:paraId="0731BF8C" w14:textId="75C37194"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Pr="00CE4F94">
              <w:rPr>
                <w:rFonts w:ascii="Calibri" w:hAnsi="Calibri" w:cs="Calibri"/>
                <w:color w:val="000000" w:themeColor="text1"/>
                <w:kern w:val="0"/>
                <w:sz w:val="21"/>
                <w:szCs w:val="21"/>
                <w14:ligatures w14:val="none"/>
              </w:rPr>
              <w:t>3</w:t>
            </w:r>
            <w:r w:rsidR="00E47564" w:rsidRPr="00CE4F94">
              <w:rPr>
                <w:rFonts w:ascii="Calibri" w:hAnsi="Calibri" w:cs="Calibri"/>
                <w:color w:val="000000" w:themeColor="text1"/>
                <w:kern w:val="0"/>
                <w:sz w:val="21"/>
                <w:szCs w:val="21"/>
                <w14:ligatures w14:val="none"/>
              </w:rPr>
              <w:t>88</w:t>
            </w:r>
            <w:r w:rsidRPr="00CE4F94">
              <w:rPr>
                <w:rFonts w:ascii="Calibri" w:eastAsia="Times New Roman" w:hAnsi="Calibri" w:cs="Calibri"/>
                <w:color w:val="000000" w:themeColor="text1"/>
                <w:kern w:val="0"/>
                <w:sz w:val="21"/>
                <w:szCs w:val="21"/>
                <w:vertAlign w:val="superscript"/>
                <w14:ligatures w14:val="none"/>
              </w:rPr>
              <w:t>**</w:t>
            </w:r>
          </w:p>
          <w:p w14:paraId="66A821DB" w14:textId="1A8E1F46"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(435</w:t>
            </w:r>
            <w:r w:rsidRPr="00CE4F94">
              <w:rPr>
                <w:rFonts w:ascii="Calibri" w:hAnsi="Calibri" w:cs="Calibri"/>
                <w:color w:val="000000" w:themeColor="text1"/>
                <w:kern w:val="0"/>
                <w:sz w:val="21"/>
                <w:szCs w:val="21"/>
                <w14:ligatures w14:val="none"/>
              </w:rPr>
              <w:t>8</w:t>
            </w:r>
            <w:r w:rsidRPr="00CE4F94">
              <w:rPr>
                <w:rFonts w:ascii="Calibri" w:eastAsia="Times New Roman" w:hAnsi="Calibri" w:cs="Calibri"/>
                <w:color w:val="000000" w:themeColor="text1"/>
                <w:kern w:val="0"/>
                <w:sz w:val="21"/>
                <w:szCs w:val="21"/>
                <w14:ligatures w14:val="none"/>
              </w:rPr>
              <w:t>)</w:t>
            </w:r>
          </w:p>
        </w:tc>
        <w:tc>
          <w:tcPr>
            <w:tcW w:w="1017" w:type="dxa"/>
          </w:tcPr>
          <w:p w14:paraId="595289DC" w14:textId="5BD696B7"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451</w:t>
            </w:r>
            <w:r w:rsidRPr="00CE4F94">
              <w:rPr>
                <w:rFonts w:ascii="Calibri" w:eastAsia="Times New Roman" w:hAnsi="Calibri" w:cs="Calibri"/>
                <w:color w:val="000000" w:themeColor="text1"/>
                <w:kern w:val="0"/>
                <w:sz w:val="21"/>
                <w:szCs w:val="21"/>
                <w:vertAlign w:val="superscript"/>
                <w14:ligatures w14:val="none"/>
              </w:rPr>
              <w:t>**</w:t>
            </w:r>
          </w:p>
          <w:p w14:paraId="5B27B8F5" w14:textId="5E8728A2"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eastAsia="Times New Roman" w:hAnsi="Calibri" w:cs="Calibri"/>
                <w:color w:val="000000" w:themeColor="text1"/>
                <w:kern w:val="0"/>
                <w:sz w:val="21"/>
                <w:szCs w:val="21"/>
                <w14:ligatures w14:val="none"/>
              </w:rPr>
              <w:t>62</w:t>
            </w:r>
            <w:r w:rsidRPr="00CE4F94">
              <w:rPr>
                <w:rFonts w:ascii="Calibri" w:eastAsia="Times New Roman" w:hAnsi="Calibri" w:cs="Calibri"/>
                <w:color w:val="000000" w:themeColor="text1"/>
                <w:kern w:val="0"/>
                <w:sz w:val="21"/>
                <w:szCs w:val="21"/>
                <w14:ligatures w14:val="none"/>
              </w:rPr>
              <w:t>)</w:t>
            </w:r>
          </w:p>
        </w:tc>
        <w:tc>
          <w:tcPr>
            <w:tcW w:w="1016" w:type="dxa"/>
          </w:tcPr>
          <w:p w14:paraId="0FD307FF" w14:textId="7F7DF981"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438</w:t>
            </w:r>
            <w:r w:rsidRPr="00CE4F94">
              <w:rPr>
                <w:rFonts w:ascii="Calibri" w:eastAsia="Times New Roman" w:hAnsi="Calibri" w:cs="Calibri"/>
                <w:color w:val="000000" w:themeColor="text1"/>
                <w:kern w:val="0"/>
                <w:sz w:val="21"/>
                <w:szCs w:val="21"/>
                <w:vertAlign w:val="superscript"/>
                <w14:ligatures w14:val="none"/>
              </w:rPr>
              <w:t>**</w:t>
            </w:r>
          </w:p>
          <w:p w14:paraId="1DEF6626" w14:textId="061CE23A"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hAnsi="Calibri" w:cs="Calibri"/>
                <w:color w:val="000000" w:themeColor="text1"/>
                <w:kern w:val="0"/>
                <w:sz w:val="21"/>
                <w:szCs w:val="21"/>
                <w14:ligatures w14:val="none"/>
              </w:rPr>
              <w:t>61</w:t>
            </w:r>
            <w:r w:rsidRPr="00CE4F94">
              <w:rPr>
                <w:rFonts w:ascii="Calibri" w:eastAsia="Times New Roman" w:hAnsi="Calibri" w:cs="Calibri"/>
                <w:color w:val="000000" w:themeColor="text1"/>
                <w:kern w:val="0"/>
                <w:sz w:val="21"/>
                <w:szCs w:val="21"/>
                <w14:ligatures w14:val="none"/>
              </w:rPr>
              <w:t>)</w:t>
            </w:r>
          </w:p>
        </w:tc>
        <w:tc>
          <w:tcPr>
            <w:tcW w:w="1016" w:type="dxa"/>
          </w:tcPr>
          <w:p w14:paraId="005DC639" w14:textId="77777777" w:rsidR="00C967B0" w:rsidRPr="00CE4F94" w:rsidRDefault="00C967B0" w:rsidP="00C967B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b/>
                <w:bCs/>
                <w:color w:val="000000" w:themeColor="text1"/>
                <w:kern w:val="0"/>
                <w:sz w:val="21"/>
                <w:szCs w:val="21"/>
                <w14:ligatures w14:val="none"/>
              </w:rPr>
              <w:t>1.000</w:t>
            </w:r>
          </w:p>
          <w:p w14:paraId="042E7CCD" w14:textId="3FFFAA48"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7</w:t>
            </w:r>
            <w:r w:rsidR="00E47564" w:rsidRPr="00CE4F94">
              <w:rPr>
                <w:rFonts w:ascii="Calibri" w:hAnsi="Calibri" w:cs="Calibri"/>
                <w:color w:val="000000" w:themeColor="text1"/>
                <w:kern w:val="0"/>
                <w:sz w:val="21"/>
                <w:szCs w:val="21"/>
                <w14:ligatures w14:val="none"/>
              </w:rPr>
              <w:t>5</w:t>
            </w:r>
            <w:r w:rsidRPr="00CE4F94">
              <w:rPr>
                <w:rFonts w:ascii="Calibri" w:eastAsia="Times New Roman" w:hAnsi="Calibri" w:cs="Calibri"/>
                <w:color w:val="000000" w:themeColor="text1"/>
                <w:kern w:val="0"/>
                <w:sz w:val="21"/>
                <w:szCs w:val="21"/>
                <w14:ligatures w14:val="none"/>
              </w:rPr>
              <w:t>)</w:t>
            </w:r>
          </w:p>
        </w:tc>
        <w:tc>
          <w:tcPr>
            <w:tcW w:w="1017" w:type="dxa"/>
          </w:tcPr>
          <w:p w14:paraId="06767268"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090FC086"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3C5985C2"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7" w:type="dxa"/>
          </w:tcPr>
          <w:p w14:paraId="516D3C57" w14:textId="77777777" w:rsidR="00C967B0" w:rsidRPr="00CE4F94" w:rsidRDefault="00C967B0" w:rsidP="00C967B0">
            <w:pPr>
              <w:spacing w:after="0" w:line="240" w:lineRule="auto"/>
              <w:rPr>
                <w:rFonts w:ascii="Calibri" w:hAnsi="Calibri" w:cs="Calibri"/>
                <w:color w:val="000000" w:themeColor="text1"/>
                <w:sz w:val="21"/>
                <w:szCs w:val="21"/>
              </w:rPr>
            </w:pPr>
          </w:p>
        </w:tc>
      </w:tr>
      <w:tr w:rsidR="002076CE" w:rsidRPr="00CE4F94" w14:paraId="6059A59D" w14:textId="77777777" w:rsidTr="002000C4">
        <w:trPr>
          <w:trHeight w:val="153"/>
        </w:trPr>
        <w:tc>
          <w:tcPr>
            <w:tcW w:w="1016" w:type="dxa"/>
            <w:tcMar>
              <w:left w:w="0" w:type="dxa"/>
              <w:right w:w="0" w:type="dxa"/>
            </w:tcMar>
          </w:tcPr>
          <w:p w14:paraId="25BA1DE5" w14:textId="1AAD819A"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hAnsi="Calibri" w:cs="Calibri"/>
                <w:color w:val="000000" w:themeColor="text1"/>
                <w:sz w:val="21"/>
                <w:szCs w:val="21"/>
              </w:rPr>
              <w:t>S</w:t>
            </w:r>
            <w:r w:rsidR="003D41BA" w:rsidRPr="00CE4F94">
              <w:rPr>
                <w:rFonts w:ascii="Calibri" w:hAnsi="Calibri" w:cs="Calibri"/>
                <w:color w:val="000000" w:themeColor="text1"/>
                <w:sz w:val="21"/>
                <w:szCs w:val="21"/>
              </w:rPr>
              <w:t>c</w:t>
            </w:r>
            <w:r w:rsidRPr="00CE4F94">
              <w:rPr>
                <w:rFonts w:ascii="Calibri" w:hAnsi="Calibri" w:cs="Calibri"/>
                <w:color w:val="000000" w:themeColor="text1"/>
                <w:sz w:val="21"/>
                <w:szCs w:val="21"/>
              </w:rPr>
              <w:t>F-02</w:t>
            </w:r>
          </w:p>
        </w:tc>
        <w:tc>
          <w:tcPr>
            <w:tcW w:w="1016" w:type="dxa"/>
          </w:tcPr>
          <w:p w14:paraId="5954C728" w14:textId="66D018BD"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eastAsia="Times New Roman" w:hAnsi="Calibri" w:cs="Calibri"/>
                <w:color w:val="000000" w:themeColor="text1"/>
                <w:kern w:val="0"/>
                <w:sz w:val="21"/>
                <w:szCs w:val="21"/>
                <w14:ligatures w14:val="none"/>
              </w:rPr>
              <w:t>459</w:t>
            </w:r>
            <w:r w:rsidRPr="00CE4F94">
              <w:rPr>
                <w:rFonts w:ascii="Calibri" w:eastAsia="Times New Roman" w:hAnsi="Calibri" w:cs="Calibri"/>
                <w:color w:val="000000" w:themeColor="text1"/>
                <w:kern w:val="0"/>
                <w:sz w:val="21"/>
                <w:szCs w:val="21"/>
                <w:vertAlign w:val="superscript"/>
                <w14:ligatures w14:val="none"/>
              </w:rPr>
              <w:t>**</w:t>
            </w:r>
          </w:p>
          <w:p w14:paraId="7019A38B" w14:textId="5DC471CE"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eastAsia="Times New Roman" w:hAnsi="Calibri" w:cs="Calibri"/>
                <w:color w:val="000000" w:themeColor="text1"/>
                <w:kern w:val="0"/>
                <w:sz w:val="21"/>
                <w:szCs w:val="21"/>
                <w14:ligatures w14:val="none"/>
              </w:rPr>
              <w:t>61</w:t>
            </w:r>
            <w:r w:rsidRPr="00CE4F94">
              <w:rPr>
                <w:rFonts w:ascii="Calibri" w:eastAsia="Times New Roman" w:hAnsi="Calibri" w:cs="Calibri"/>
                <w:color w:val="000000" w:themeColor="text1"/>
                <w:kern w:val="0"/>
                <w:sz w:val="21"/>
                <w:szCs w:val="21"/>
                <w14:ligatures w14:val="none"/>
              </w:rPr>
              <w:t>)</w:t>
            </w:r>
          </w:p>
        </w:tc>
        <w:tc>
          <w:tcPr>
            <w:tcW w:w="1016" w:type="dxa"/>
          </w:tcPr>
          <w:p w14:paraId="74D45343" w14:textId="7172EC47"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eastAsia="Times New Roman" w:hAnsi="Calibri" w:cs="Calibri"/>
                <w:color w:val="000000" w:themeColor="text1"/>
                <w:kern w:val="0"/>
                <w:sz w:val="21"/>
                <w:szCs w:val="21"/>
                <w14:ligatures w14:val="none"/>
              </w:rPr>
              <w:t>468</w:t>
            </w:r>
            <w:r w:rsidRPr="00CE4F94">
              <w:rPr>
                <w:rFonts w:ascii="Calibri" w:eastAsia="Times New Roman" w:hAnsi="Calibri" w:cs="Calibri"/>
                <w:color w:val="000000" w:themeColor="text1"/>
                <w:kern w:val="0"/>
                <w:sz w:val="21"/>
                <w:szCs w:val="21"/>
                <w:vertAlign w:val="superscript"/>
                <w14:ligatures w14:val="none"/>
              </w:rPr>
              <w:t>**</w:t>
            </w:r>
          </w:p>
          <w:p w14:paraId="22A40508" w14:textId="5A22EE72"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eastAsia="Times New Roman" w:hAnsi="Calibri" w:cs="Calibri"/>
                <w:color w:val="000000" w:themeColor="text1"/>
                <w:kern w:val="0"/>
                <w:sz w:val="21"/>
                <w:szCs w:val="21"/>
                <w14:ligatures w14:val="none"/>
              </w:rPr>
              <w:t>60</w:t>
            </w:r>
            <w:r w:rsidRPr="00CE4F94">
              <w:rPr>
                <w:rFonts w:ascii="Calibri" w:eastAsia="Times New Roman" w:hAnsi="Calibri" w:cs="Calibri"/>
                <w:color w:val="000000" w:themeColor="text1"/>
                <w:kern w:val="0"/>
                <w:sz w:val="21"/>
                <w:szCs w:val="21"/>
                <w14:ligatures w14:val="none"/>
              </w:rPr>
              <w:t>)</w:t>
            </w:r>
          </w:p>
        </w:tc>
        <w:tc>
          <w:tcPr>
            <w:tcW w:w="1017" w:type="dxa"/>
          </w:tcPr>
          <w:p w14:paraId="443B12CC" w14:textId="3DE2D95E"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486</w:t>
            </w:r>
            <w:r w:rsidRPr="00CE4F94">
              <w:rPr>
                <w:rFonts w:ascii="Calibri" w:eastAsia="Times New Roman" w:hAnsi="Calibri" w:cs="Calibri"/>
                <w:color w:val="000000" w:themeColor="text1"/>
                <w:kern w:val="0"/>
                <w:sz w:val="21"/>
                <w:szCs w:val="21"/>
                <w:vertAlign w:val="superscript"/>
                <w14:ligatures w14:val="none"/>
              </w:rPr>
              <w:t>**</w:t>
            </w:r>
          </w:p>
          <w:p w14:paraId="0961CF5D" w14:textId="68D011B9"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5</w:t>
            </w:r>
            <w:r w:rsidR="00E47564" w:rsidRPr="00CE4F94">
              <w:rPr>
                <w:rFonts w:ascii="Calibri" w:hAnsi="Calibri" w:cs="Calibri"/>
                <w:color w:val="000000" w:themeColor="text1"/>
                <w:kern w:val="0"/>
                <w:sz w:val="21"/>
                <w:szCs w:val="21"/>
                <w14:ligatures w14:val="none"/>
              </w:rPr>
              <w:t>9</w:t>
            </w:r>
            <w:r w:rsidRPr="00CE4F94">
              <w:rPr>
                <w:rFonts w:ascii="Calibri" w:eastAsia="Times New Roman" w:hAnsi="Calibri" w:cs="Calibri"/>
                <w:color w:val="000000" w:themeColor="text1"/>
                <w:kern w:val="0"/>
                <w:sz w:val="21"/>
                <w:szCs w:val="21"/>
                <w14:ligatures w14:val="none"/>
              </w:rPr>
              <w:t>)</w:t>
            </w:r>
          </w:p>
        </w:tc>
        <w:tc>
          <w:tcPr>
            <w:tcW w:w="1016" w:type="dxa"/>
          </w:tcPr>
          <w:p w14:paraId="0AB4C3BC" w14:textId="2A58D179"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eastAsia="Times New Roman" w:hAnsi="Calibri" w:cs="Calibri"/>
                <w:color w:val="000000" w:themeColor="text1"/>
                <w:kern w:val="0"/>
                <w:sz w:val="21"/>
                <w:szCs w:val="21"/>
                <w14:ligatures w14:val="none"/>
              </w:rPr>
              <w:t>462</w:t>
            </w:r>
            <w:r w:rsidRPr="00CE4F94">
              <w:rPr>
                <w:rFonts w:ascii="Calibri" w:eastAsia="Times New Roman" w:hAnsi="Calibri" w:cs="Calibri"/>
                <w:color w:val="000000" w:themeColor="text1"/>
                <w:kern w:val="0"/>
                <w:sz w:val="21"/>
                <w:szCs w:val="21"/>
                <w:vertAlign w:val="superscript"/>
                <w14:ligatures w14:val="none"/>
              </w:rPr>
              <w:t>**</w:t>
            </w:r>
          </w:p>
          <w:p w14:paraId="085CD2E5" w14:textId="7FB204D6"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hAnsi="Calibri" w:cs="Calibri"/>
                <w:color w:val="000000" w:themeColor="text1"/>
                <w:kern w:val="0"/>
                <w:sz w:val="21"/>
                <w:szCs w:val="21"/>
                <w14:ligatures w14:val="none"/>
              </w:rPr>
              <w:t>58</w:t>
            </w:r>
            <w:r w:rsidRPr="00CE4F94">
              <w:rPr>
                <w:rFonts w:ascii="Calibri" w:eastAsia="Times New Roman" w:hAnsi="Calibri" w:cs="Calibri"/>
                <w:color w:val="000000" w:themeColor="text1"/>
                <w:kern w:val="0"/>
                <w:sz w:val="21"/>
                <w:szCs w:val="21"/>
                <w14:ligatures w14:val="none"/>
              </w:rPr>
              <w:t>)</w:t>
            </w:r>
          </w:p>
        </w:tc>
        <w:tc>
          <w:tcPr>
            <w:tcW w:w="1016" w:type="dxa"/>
          </w:tcPr>
          <w:p w14:paraId="633DF8E2" w14:textId="6F501A4C"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eastAsia="Times New Roman" w:hAnsi="Calibri" w:cs="Calibri"/>
                <w:color w:val="000000" w:themeColor="text1"/>
                <w:kern w:val="0"/>
                <w:sz w:val="21"/>
                <w:szCs w:val="21"/>
                <w14:ligatures w14:val="none"/>
              </w:rPr>
              <w:t>475</w:t>
            </w:r>
            <w:r w:rsidRPr="00CE4F94">
              <w:rPr>
                <w:rFonts w:ascii="Calibri" w:eastAsia="Times New Roman" w:hAnsi="Calibri" w:cs="Calibri"/>
                <w:color w:val="000000" w:themeColor="text1"/>
                <w:kern w:val="0"/>
                <w:sz w:val="21"/>
                <w:szCs w:val="21"/>
                <w:vertAlign w:val="superscript"/>
                <w14:ligatures w14:val="none"/>
              </w:rPr>
              <w:t>**</w:t>
            </w:r>
          </w:p>
          <w:p w14:paraId="6C133FD4" w14:textId="7E357C4F"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6</w:t>
            </w:r>
            <w:r w:rsidR="00E47564" w:rsidRPr="00CE4F94">
              <w:rPr>
                <w:rFonts w:ascii="Calibri" w:eastAsia="Times New Roman" w:hAnsi="Calibri" w:cs="Calibri"/>
                <w:color w:val="000000" w:themeColor="text1"/>
                <w:kern w:val="0"/>
                <w:sz w:val="21"/>
                <w:szCs w:val="21"/>
                <w14:ligatures w14:val="none"/>
              </w:rPr>
              <w:t>0</w:t>
            </w:r>
            <w:r w:rsidRPr="00CE4F94">
              <w:rPr>
                <w:rFonts w:ascii="Calibri" w:eastAsia="Times New Roman" w:hAnsi="Calibri" w:cs="Calibri"/>
                <w:color w:val="000000" w:themeColor="text1"/>
                <w:kern w:val="0"/>
                <w:sz w:val="21"/>
                <w:szCs w:val="21"/>
                <w14:ligatures w14:val="none"/>
              </w:rPr>
              <w:t>)</w:t>
            </w:r>
          </w:p>
        </w:tc>
        <w:tc>
          <w:tcPr>
            <w:tcW w:w="1017" w:type="dxa"/>
          </w:tcPr>
          <w:p w14:paraId="224911BA" w14:textId="5F8EFBC6"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eastAsia="Times New Roman" w:hAnsi="Calibri" w:cs="Calibri"/>
                <w:color w:val="000000" w:themeColor="text1"/>
                <w:kern w:val="0"/>
                <w:sz w:val="21"/>
                <w:szCs w:val="21"/>
                <w14:ligatures w14:val="none"/>
              </w:rPr>
              <w:t>40</w:t>
            </w:r>
            <w:r w:rsidRPr="00CE4F94">
              <w:rPr>
                <w:rFonts w:ascii="Calibri" w:hAnsi="Calibri" w:cs="Calibri"/>
                <w:color w:val="000000" w:themeColor="text1"/>
                <w:kern w:val="0"/>
                <w:sz w:val="21"/>
                <w:szCs w:val="21"/>
                <w14:ligatures w14:val="none"/>
              </w:rPr>
              <w:t>4</w:t>
            </w:r>
            <w:r w:rsidRPr="00CE4F94">
              <w:rPr>
                <w:rFonts w:ascii="Calibri" w:eastAsia="Times New Roman" w:hAnsi="Calibri" w:cs="Calibri"/>
                <w:color w:val="000000" w:themeColor="text1"/>
                <w:kern w:val="0"/>
                <w:sz w:val="21"/>
                <w:szCs w:val="21"/>
                <w:vertAlign w:val="superscript"/>
                <w14:ligatures w14:val="none"/>
              </w:rPr>
              <w:t>**</w:t>
            </w:r>
          </w:p>
          <w:p w14:paraId="3984A166" w14:textId="04AA11B2"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eastAsia="Times New Roman" w:hAnsi="Calibri" w:cs="Calibri"/>
                <w:color w:val="000000" w:themeColor="text1"/>
                <w:kern w:val="0"/>
                <w:sz w:val="21"/>
                <w:szCs w:val="21"/>
                <w14:ligatures w14:val="none"/>
              </w:rPr>
              <w:t>61</w:t>
            </w:r>
            <w:r w:rsidRPr="00CE4F94">
              <w:rPr>
                <w:rFonts w:ascii="Calibri" w:eastAsia="Times New Roman" w:hAnsi="Calibri" w:cs="Calibri"/>
                <w:color w:val="000000" w:themeColor="text1"/>
                <w:kern w:val="0"/>
                <w:sz w:val="21"/>
                <w:szCs w:val="21"/>
                <w14:ligatures w14:val="none"/>
              </w:rPr>
              <w:t>)</w:t>
            </w:r>
          </w:p>
        </w:tc>
        <w:tc>
          <w:tcPr>
            <w:tcW w:w="1016" w:type="dxa"/>
          </w:tcPr>
          <w:p w14:paraId="0E970F59" w14:textId="2E48C6B8"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471</w:t>
            </w:r>
            <w:r w:rsidRPr="00CE4F94">
              <w:rPr>
                <w:rFonts w:ascii="Calibri" w:eastAsia="Times New Roman" w:hAnsi="Calibri" w:cs="Calibri"/>
                <w:color w:val="000000" w:themeColor="text1"/>
                <w:kern w:val="0"/>
                <w:sz w:val="21"/>
                <w:szCs w:val="21"/>
                <w:vertAlign w:val="superscript"/>
                <w14:ligatures w14:val="none"/>
              </w:rPr>
              <w:t>**</w:t>
            </w:r>
          </w:p>
          <w:p w14:paraId="3030A9C9" w14:textId="453C162F"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hAnsi="Calibri" w:cs="Calibri"/>
                <w:color w:val="000000" w:themeColor="text1"/>
                <w:kern w:val="0"/>
                <w:sz w:val="21"/>
                <w:szCs w:val="21"/>
                <w14:ligatures w14:val="none"/>
              </w:rPr>
              <w:t>60</w:t>
            </w:r>
            <w:r w:rsidRPr="00CE4F94">
              <w:rPr>
                <w:rFonts w:ascii="Calibri" w:eastAsia="Times New Roman" w:hAnsi="Calibri" w:cs="Calibri"/>
                <w:color w:val="000000" w:themeColor="text1"/>
                <w:kern w:val="0"/>
                <w:sz w:val="21"/>
                <w:szCs w:val="21"/>
                <w14:ligatures w14:val="none"/>
              </w:rPr>
              <w:t>)</w:t>
            </w:r>
          </w:p>
        </w:tc>
        <w:tc>
          <w:tcPr>
            <w:tcW w:w="1016" w:type="dxa"/>
          </w:tcPr>
          <w:p w14:paraId="7DD87508" w14:textId="3BFBB6B5"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Pr="00CE4F94">
              <w:rPr>
                <w:rFonts w:ascii="Calibri" w:hAnsi="Calibri" w:cs="Calibri"/>
                <w:color w:val="000000" w:themeColor="text1"/>
                <w:kern w:val="0"/>
                <w:sz w:val="21"/>
                <w:szCs w:val="21"/>
                <w14:ligatures w14:val="none"/>
              </w:rPr>
              <w:t>41</w:t>
            </w:r>
            <w:r w:rsidR="00E47564" w:rsidRPr="00CE4F94">
              <w:rPr>
                <w:rFonts w:ascii="Calibri" w:hAnsi="Calibri" w:cs="Calibri"/>
                <w:color w:val="000000" w:themeColor="text1"/>
                <w:kern w:val="0"/>
                <w:sz w:val="21"/>
                <w:szCs w:val="21"/>
                <w14:ligatures w14:val="none"/>
              </w:rPr>
              <w:t>4</w:t>
            </w:r>
            <w:r w:rsidRPr="00CE4F94">
              <w:rPr>
                <w:rFonts w:ascii="Calibri" w:eastAsia="Times New Roman" w:hAnsi="Calibri" w:cs="Calibri"/>
                <w:color w:val="000000" w:themeColor="text1"/>
                <w:kern w:val="0"/>
                <w:sz w:val="21"/>
                <w:szCs w:val="21"/>
                <w:vertAlign w:val="superscript"/>
                <w14:ligatures w14:val="none"/>
              </w:rPr>
              <w:t>**</w:t>
            </w:r>
          </w:p>
          <w:p w14:paraId="55EE54CB" w14:textId="20488C43"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(435</w:t>
            </w:r>
            <w:r w:rsidR="00E47564" w:rsidRPr="00CE4F94">
              <w:rPr>
                <w:rFonts w:ascii="Calibri" w:hAnsi="Calibri" w:cs="Calibri"/>
                <w:color w:val="000000" w:themeColor="text1"/>
                <w:kern w:val="0"/>
                <w:sz w:val="21"/>
                <w:szCs w:val="21"/>
                <w14:ligatures w14:val="none"/>
              </w:rPr>
              <w:t>5</w:t>
            </w:r>
            <w:r w:rsidRPr="00CE4F94">
              <w:rPr>
                <w:rFonts w:ascii="Calibri" w:eastAsia="Times New Roman" w:hAnsi="Calibri" w:cs="Calibri"/>
                <w:color w:val="000000" w:themeColor="text1"/>
                <w:kern w:val="0"/>
                <w:sz w:val="21"/>
                <w:szCs w:val="21"/>
                <w14:ligatures w14:val="none"/>
              </w:rPr>
              <w:t>)</w:t>
            </w:r>
          </w:p>
        </w:tc>
        <w:tc>
          <w:tcPr>
            <w:tcW w:w="1017" w:type="dxa"/>
          </w:tcPr>
          <w:p w14:paraId="7037E956" w14:textId="6410F9CE"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455</w:t>
            </w:r>
            <w:r w:rsidRPr="00CE4F94">
              <w:rPr>
                <w:rFonts w:ascii="Calibri" w:eastAsia="Times New Roman" w:hAnsi="Calibri" w:cs="Calibri"/>
                <w:color w:val="000000" w:themeColor="text1"/>
                <w:kern w:val="0"/>
                <w:sz w:val="21"/>
                <w:szCs w:val="21"/>
                <w:vertAlign w:val="superscript"/>
                <w14:ligatures w14:val="none"/>
              </w:rPr>
              <w:t>**</w:t>
            </w:r>
          </w:p>
          <w:p w14:paraId="3337C23E" w14:textId="57CEB407"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(435</w:t>
            </w:r>
            <w:r w:rsidR="00E47564" w:rsidRPr="00CE4F94">
              <w:rPr>
                <w:rFonts w:ascii="Calibri" w:hAnsi="Calibri" w:cs="Calibri"/>
                <w:color w:val="000000" w:themeColor="text1"/>
                <w:kern w:val="0"/>
                <w:sz w:val="21"/>
                <w:szCs w:val="21"/>
                <w14:ligatures w14:val="none"/>
              </w:rPr>
              <w:t>9</w:t>
            </w:r>
            <w:r w:rsidRPr="00CE4F94">
              <w:rPr>
                <w:rFonts w:ascii="Calibri" w:eastAsia="Times New Roman" w:hAnsi="Calibri" w:cs="Calibri"/>
                <w:color w:val="000000" w:themeColor="text1"/>
                <w:kern w:val="0"/>
                <w:sz w:val="21"/>
                <w:szCs w:val="21"/>
                <w14:ligatures w14:val="none"/>
              </w:rPr>
              <w:t>)</w:t>
            </w:r>
          </w:p>
        </w:tc>
        <w:tc>
          <w:tcPr>
            <w:tcW w:w="1016" w:type="dxa"/>
          </w:tcPr>
          <w:p w14:paraId="040E5B95" w14:textId="5586EBD1"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451</w:t>
            </w:r>
            <w:r w:rsidRPr="00CE4F94">
              <w:rPr>
                <w:rFonts w:ascii="Calibri" w:eastAsia="Times New Roman" w:hAnsi="Calibri" w:cs="Calibri"/>
                <w:color w:val="000000" w:themeColor="text1"/>
                <w:kern w:val="0"/>
                <w:sz w:val="21"/>
                <w:szCs w:val="21"/>
                <w:vertAlign w:val="superscript"/>
                <w14:ligatures w14:val="none"/>
              </w:rPr>
              <w:t>**</w:t>
            </w:r>
          </w:p>
          <w:p w14:paraId="7D239DD6" w14:textId="3B7F15BA"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hAnsi="Calibri" w:cs="Calibri"/>
                <w:color w:val="000000" w:themeColor="text1"/>
                <w:kern w:val="0"/>
                <w:sz w:val="21"/>
                <w:szCs w:val="21"/>
                <w14:ligatures w14:val="none"/>
              </w:rPr>
              <w:t>58</w:t>
            </w:r>
            <w:r w:rsidRPr="00CE4F94">
              <w:rPr>
                <w:rFonts w:ascii="Calibri" w:eastAsia="Times New Roman" w:hAnsi="Calibri" w:cs="Calibri"/>
                <w:color w:val="000000" w:themeColor="text1"/>
                <w:kern w:val="0"/>
                <w:sz w:val="21"/>
                <w:szCs w:val="21"/>
                <w14:ligatures w14:val="none"/>
              </w:rPr>
              <w:t>)</w:t>
            </w:r>
          </w:p>
        </w:tc>
        <w:tc>
          <w:tcPr>
            <w:tcW w:w="1016" w:type="dxa"/>
          </w:tcPr>
          <w:p w14:paraId="54624C40" w14:textId="5003DF52" w:rsidR="00C967B0" w:rsidRPr="00CE4F94" w:rsidRDefault="00C967B0" w:rsidP="00C967B0">
            <w:pPr>
              <w:spacing w:after="0" w:line="240" w:lineRule="auto"/>
              <w:rPr>
                <w:rFonts w:ascii="Calibri" w:hAnsi="Calibri" w:cs="Calibri"/>
                <w:color w:val="000000" w:themeColor="text1"/>
                <w:kern w:val="0"/>
                <w:sz w:val="21"/>
                <w:szCs w:val="21"/>
                <w14:ligatures w14:val="none"/>
              </w:rPr>
            </w:pPr>
            <w:r w:rsidRPr="00CE4F94">
              <w:rPr>
                <w:rFonts w:ascii="Calibri"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692</w:t>
            </w:r>
            <w:r w:rsidRPr="00CE4F94">
              <w:rPr>
                <w:rFonts w:ascii="Calibri" w:hAnsi="Calibri" w:cs="Calibri"/>
                <w:color w:val="000000" w:themeColor="text1"/>
                <w:kern w:val="0"/>
                <w:sz w:val="21"/>
                <w:szCs w:val="21"/>
                <w:vertAlign w:val="superscript"/>
                <w14:ligatures w14:val="none"/>
              </w:rPr>
              <w:t>**</w:t>
            </w:r>
          </w:p>
          <w:p w14:paraId="5A6B085C" w14:textId="40D46248"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hAnsi="Calibri" w:cs="Calibri"/>
                <w:color w:val="000000" w:themeColor="text1"/>
                <w:kern w:val="0"/>
                <w:sz w:val="21"/>
                <w:szCs w:val="21"/>
                <w14:ligatures w14:val="none"/>
              </w:rPr>
              <w:t>62</w:t>
            </w:r>
            <w:r w:rsidRPr="00CE4F94">
              <w:rPr>
                <w:rFonts w:ascii="Calibri" w:eastAsia="Times New Roman" w:hAnsi="Calibri" w:cs="Calibri"/>
                <w:color w:val="000000" w:themeColor="text1"/>
                <w:kern w:val="0"/>
                <w:sz w:val="21"/>
                <w:szCs w:val="21"/>
                <w14:ligatures w14:val="none"/>
              </w:rPr>
              <w:t>)</w:t>
            </w:r>
          </w:p>
        </w:tc>
        <w:tc>
          <w:tcPr>
            <w:tcW w:w="1017" w:type="dxa"/>
          </w:tcPr>
          <w:p w14:paraId="50E4BEE5" w14:textId="77777777" w:rsidR="00C967B0" w:rsidRPr="00CE4F94" w:rsidRDefault="00C967B0" w:rsidP="00C967B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b/>
                <w:bCs/>
                <w:color w:val="000000" w:themeColor="text1"/>
                <w:kern w:val="0"/>
                <w:sz w:val="21"/>
                <w:szCs w:val="21"/>
                <w14:ligatures w14:val="none"/>
              </w:rPr>
              <w:t>1.000</w:t>
            </w:r>
          </w:p>
          <w:p w14:paraId="572CA7BC" w14:textId="5720D277"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eastAsia="Times New Roman" w:hAnsi="Calibri" w:cs="Calibri"/>
                <w:color w:val="000000" w:themeColor="text1"/>
                <w:kern w:val="0"/>
                <w:sz w:val="21"/>
                <w:szCs w:val="21"/>
                <w14:ligatures w14:val="none"/>
              </w:rPr>
              <w:t>72</w:t>
            </w:r>
            <w:r w:rsidRPr="00CE4F94">
              <w:rPr>
                <w:rFonts w:ascii="Calibri" w:eastAsia="Times New Roman" w:hAnsi="Calibri" w:cs="Calibri"/>
                <w:color w:val="000000" w:themeColor="text1"/>
                <w:kern w:val="0"/>
                <w:sz w:val="21"/>
                <w:szCs w:val="21"/>
                <w14:ligatures w14:val="none"/>
              </w:rPr>
              <w:t>)</w:t>
            </w:r>
          </w:p>
        </w:tc>
        <w:tc>
          <w:tcPr>
            <w:tcW w:w="1016" w:type="dxa"/>
          </w:tcPr>
          <w:p w14:paraId="672BA9DE"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6" w:type="dxa"/>
          </w:tcPr>
          <w:p w14:paraId="112089EF"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7" w:type="dxa"/>
          </w:tcPr>
          <w:p w14:paraId="285858F6" w14:textId="77777777" w:rsidR="00C967B0" w:rsidRPr="00CE4F94" w:rsidRDefault="00C967B0" w:rsidP="00C967B0">
            <w:pPr>
              <w:spacing w:after="0" w:line="240" w:lineRule="auto"/>
              <w:rPr>
                <w:rFonts w:ascii="Calibri" w:hAnsi="Calibri" w:cs="Calibri"/>
                <w:color w:val="000000" w:themeColor="text1"/>
                <w:sz w:val="21"/>
                <w:szCs w:val="21"/>
              </w:rPr>
            </w:pPr>
          </w:p>
        </w:tc>
      </w:tr>
      <w:tr w:rsidR="002076CE" w:rsidRPr="00CE4F94" w14:paraId="7078EF83" w14:textId="77777777" w:rsidTr="002000C4">
        <w:trPr>
          <w:trHeight w:val="153"/>
        </w:trPr>
        <w:tc>
          <w:tcPr>
            <w:tcW w:w="1016" w:type="dxa"/>
            <w:tcMar>
              <w:left w:w="0" w:type="dxa"/>
              <w:right w:w="0" w:type="dxa"/>
            </w:tcMar>
          </w:tcPr>
          <w:p w14:paraId="6A33667A" w14:textId="11E98038"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hAnsi="Calibri" w:cs="Calibri"/>
                <w:color w:val="000000" w:themeColor="text1"/>
                <w:sz w:val="21"/>
                <w:szCs w:val="21"/>
              </w:rPr>
              <w:t>S</w:t>
            </w:r>
            <w:r w:rsidR="003D41BA" w:rsidRPr="00CE4F94">
              <w:rPr>
                <w:rFonts w:ascii="Calibri" w:hAnsi="Calibri" w:cs="Calibri"/>
                <w:color w:val="000000" w:themeColor="text1"/>
                <w:sz w:val="21"/>
                <w:szCs w:val="21"/>
              </w:rPr>
              <w:t>c</w:t>
            </w:r>
            <w:r w:rsidRPr="00CE4F94">
              <w:rPr>
                <w:rFonts w:ascii="Calibri" w:hAnsi="Calibri" w:cs="Calibri"/>
                <w:color w:val="000000" w:themeColor="text1"/>
                <w:sz w:val="21"/>
                <w:szCs w:val="21"/>
              </w:rPr>
              <w:t>F-03</w:t>
            </w:r>
          </w:p>
        </w:tc>
        <w:tc>
          <w:tcPr>
            <w:tcW w:w="1016" w:type="dxa"/>
          </w:tcPr>
          <w:p w14:paraId="2135744C" w14:textId="669CBBC8"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eastAsia="Times New Roman" w:hAnsi="Calibri" w:cs="Calibri"/>
                <w:color w:val="000000" w:themeColor="text1"/>
                <w:kern w:val="0"/>
                <w:sz w:val="21"/>
                <w:szCs w:val="21"/>
                <w14:ligatures w14:val="none"/>
              </w:rPr>
              <w:t>42</w:t>
            </w:r>
            <w:r w:rsidRPr="00CE4F94">
              <w:rPr>
                <w:rFonts w:ascii="Calibri" w:hAnsi="Calibri" w:cs="Calibri"/>
                <w:color w:val="000000" w:themeColor="text1"/>
                <w:kern w:val="0"/>
                <w:sz w:val="21"/>
                <w:szCs w:val="21"/>
                <w14:ligatures w14:val="none"/>
              </w:rPr>
              <w:t>9</w:t>
            </w:r>
            <w:r w:rsidRPr="00CE4F94">
              <w:rPr>
                <w:rFonts w:ascii="Calibri" w:eastAsia="Times New Roman" w:hAnsi="Calibri" w:cs="Calibri"/>
                <w:color w:val="000000" w:themeColor="text1"/>
                <w:kern w:val="0"/>
                <w:sz w:val="21"/>
                <w:szCs w:val="21"/>
                <w:vertAlign w:val="superscript"/>
                <w14:ligatures w14:val="none"/>
              </w:rPr>
              <w:t>**</w:t>
            </w:r>
          </w:p>
          <w:p w14:paraId="50EF4C7B" w14:textId="288576C0"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eastAsia="Times New Roman" w:hAnsi="Calibri" w:cs="Calibri"/>
                <w:color w:val="000000" w:themeColor="text1"/>
                <w:kern w:val="0"/>
                <w:sz w:val="21"/>
                <w:szCs w:val="21"/>
                <w14:ligatures w14:val="none"/>
              </w:rPr>
              <w:t>63</w:t>
            </w:r>
            <w:r w:rsidRPr="00CE4F94">
              <w:rPr>
                <w:rFonts w:ascii="Calibri" w:eastAsia="Times New Roman" w:hAnsi="Calibri" w:cs="Calibri"/>
                <w:color w:val="000000" w:themeColor="text1"/>
                <w:kern w:val="0"/>
                <w:sz w:val="21"/>
                <w:szCs w:val="21"/>
                <w14:ligatures w14:val="none"/>
              </w:rPr>
              <w:t>)</w:t>
            </w:r>
          </w:p>
        </w:tc>
        <w:tc>
          <w:tcPr>
            <w:tcW w:w="1016" w:type="dxa"/>
          </w:tcPr>
          <w:p w14:paraId="1D40BC5F" w14:textId="0AC44EFB"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eastAsia="Times New Roman" w:hAnsi="Calibri" w:cs="Calibri"/>
                <w:color w:val="000000" w:themeColor="text1"/>
                <w:kern w:val="0"/>
                <w:sz w:val="21"/>
                <w:szCs w:val="21"/>
                <w14:ligatures w14:val="none"/>
              </w:rPr>
              <w:t>458</w:t>
            </w:r>
            <w:r w:rsidRPr="00CE4F94">
              <w:rPr>
                <w:rFonts w:ascii="Calibri" w:eastAsia="Times New Roman" w:hAnsi="Calibri" w:cs="Calibri"/>
                <w:color w:val="000000" w:themeColor="text1"/>
                <w:kern w:val="0"/>
                <w:sz w:val="21"/>
                <w:szCs w:val="21"/>
                <w:vertAlign w:val="superscript"/>
                <w14:ligatures w14:val="none"/>
              </w:rPr>
              <w:t>**</w:t>
            </w:r>
          </w:p>
          <w:p w14:paraId="0755F5AF" w14:textId="39A4F960"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eastAsia="Times New Roman" w:hAnsi="Calibri" w:cs="Calibri"/>
                <w:color w:val="000000" w:themeColor="text1"/>
                <w:kern w:val="0"/>
                <w:sz w:val="21"/>
                <w:szCs w:val="21"/>
                <w14:ligatures w14:val="none"/>
              </w:rPr>
              <w:t>62</w:t>
            </w:r>
            <w:r w:rsidRPr="00CE4F94">
              <w:rPr>
                <w:rFonts w:ascii="Calibri" w:eastAsia="Times New Roman" w:hAnsi="Calibri" w:cs="Calibri"/>
                <w:color w:val="000000" w:themeColor="text1"/>
                <w:kern w:val="0"/>
                <w:sz w:val="21"/>
                <w:szCs w:val="21"/>
                <w14:ligatures w14:val="none"/>
              </w:rPr>
              <w:t>)</w:t>
            </w:r>
          </w:p>
        </w:tc>
        <w:tc>
          <w:tcPr>
            <w:tcW w:w="1017" w:type="dxa"/>
          </w:tcPr>
          <w:p w14:paraId="7CB00C93" w14:textId="07821FEE"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eastAsia="Times New Roman" w:hAnsi="Calibri" w:cs="Calibri"/>
                <w:color w:val="000000" w:themeColor="text1"/>
                <w:kern w:val="0"/>
                <w:sz w:val="21"/>
                <w:szCs w:val="21"/>
                <w14:ligatures w14:val="none"/>
              </w:rPr>
              <w:t>438</w:t>
            </w:r>
            <w:r w:rsidRPr="00CE4F94">
              <w:rPr>
                <w:rFonts w:ascii="Calibri" w:eastAsia="Times New Roman" w:hAnsi="Calibri" w:cs="Calibri"/>
                <w:color w:val="000000" w:themeColor="text1"/>
                <w:kern w:val="0"/>
                <w:sz w:val="21"/>
                <w:szCs w:val="21"/>
                <w:vertAlign w:val="superscript"/>
                <w14:ligatures w14:val="none"/>
              </w:rPr>
              <w:t>**</w:t>
            </w:r>
          </w:p>
          <w:p w14:paraId="07BEFCBD" w14:textId="424D1576"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6</w:t>
            </w:r>
            <w:r w:rsidR="00E47564" w:rsidRPr="00CE4F94">
              <w:rPr>
                <w:rFonts w:ascii="Calibri" w:eastAsia="Times New Roman" w:hAnsi="Calibri" w:cs="Calibri"/>
                <w:color w:val="000000" w:themeColor="text1"/>
                <w:kern w:val="0"/>
                <w:sz w:val="21"/>
                <w:szCs w:val="21"/>
                <w14:ligatures w14:val="none"/>
              </w:rPr>
              <w:t>1</w:t>
            </w:r>
            <w:r w:rsidRPr="00CE4F94">
              <w:rPr>
                <w:rFonts w:ascii="Calibri" w:eastAsia="Times New Roman" w:hAnsi="Calibri" w:cs="Calibri"/>
                <w:color w:val="000000" w:themeColor="text1"/>
                <w:kern w:val="0"/>
                <w:sz w:val="21"/>
                <w:szCs w:val="21"/>
                <w14:ligatures w14:val="none"/>
              </w:rPr>
              <w:t>)</w:t>
            </w:r>
          </w:p>
        </w:tc>
        <w:tc>
          <w:tcPr>
            <w:tcW w:w="1016" w:type="dxa"/>
          </w:tcPr>
          <w:p w14:paraId="7D5EBEA8" w14:textId="343105BE"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eastAsia="Times New Roman" w:hAnsi="Calibri" w:cs="Calibri"/>
                <w:color w:val="000000" w:themeColor="text1"/>
                <w:kern w:val="0"/>
                <w:sz w:val="21"/>
                <w:szCs w:val="21"/>
                <w14:ligatures w14:val="none"/>
              </w:rPr>
              <w:t>389</w:t>
            </w:r>
            <w:r w:rsidRPr="00CE4F94">
              <w:rPr>
                <w:rFonts w:ascii="Calibri" w:eastAsia="Times New Roman" w:hAnsi="Calibri" w:cs="Calibri"/>
                <w:color w:val="000000" w:themeColor="text1"/>
                <w:kern w:val="0"/>
                <w:sz w:val="21"/>
                <w:szCs w:val="21"/>
                <w:vertAlign w:val="superscript"/>
                <w14:ligatures w14:val="none"/>
              </w:rPr>
              <w:t>**</w:t>
            </w:r>
          </w:p>
          <w:p w14:paraId="44F2A10C" w14:textId="020EE103"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6</w:t>
            </w:r>
            <w:r w:rsidR="00E47564" w:rsidRPr="00CE4F94">
              <w:rPr>
                <w:rFonts w:ascii="Calibri" w:hAnsi="Calibri" w:cs="Calibri"/>
                <w:color w:val="000000" w:themeColor="text1"/>
                <w:kern w:val="0"/>
                <w:sz w:val="21"/>
                <w:szCs w:val="21"/>
                <w14:ligatures w14:val="none"/>
              </w:rPr>
              <w:t>0</w:t>
            </w:r>
            <w:r w:rsidRPr="00CE4F94">
              <w:rPr>
                <w:rFonts w:ascii="Calibri" w:eastAsia="Times New Roman" w:hAnsi="Calibri" w:cs="Calibri"/>
                <w:color w:val="000000" w:themeColor="text1"/>
                <w:kern w:val="0"/>
                <w:sz w:val="21"/>
                <w:szCs w:val="21"/>
                <w14:ligatures w14:val="none"/>
              </w:rPr>
              <w:t>)</w:t>
            </w:r>
          </w:p>
        </w:tc>
        <w:tc>
          <w:tcPr>
            <w:tcW w:w="1016" w:type="dxa"/>
          </w:tcPr>
          <w:p w14:paraId="4385566A" w14:textId="551695BC"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eastAsia="Times New Roman" w:hAnsi="Calibri" w:cs="Calibri"/>
                <w:color w:val="000000" w:themeColor="text1"/>
                <w:kern w:val="0"/>
                <w:sz w:val="21"/>
                <w:szCs w:val="21"/>
                <w14:ligatures w14:val="none"/>
              </w:rPr>
              <w:t>453</w:t>
            </w:r>
            <w:r w:rsidRPr="00CE4F94">
              <w:rPr>
                <w:rFonts w:ascii="Calibri" w:eastAsia="Times New Roman" w:hAnsi="Calibri" w:cs="Calibri"/>
                <w:color w:val="000000" w:themeColor="text1"/>
                <w:kern w:val="0"/>
                <w:sz w:val="21"/>
                <w:szCs w:val="21"/>
                <w:vertAlign w:val="superscript"/>
                <w14:ligatures w14:val="none"/>
              </w:rPr>
              <w:t>**</w:t>
            </w:r>
          </w:p>
          <w:p w14:paraId="2B1920A7" w14:textId="36F7EB9C"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6</w:t>
            </w:r>
            <w:r w:rsidR="00E47564" w:rsidRPr="00CE4F94">
              <w:rPr>
                <w:rFonts w:ascii="Calibri" w:hAnsi="Calibri" w:cs="Calibri"/>
                <w:color w:val="000000" w:themeColor="text1"/>
                <w:kern w:val="0"/>
                <w:sz w:val="21"/>
                <w:szCs w:val="21"/>
                <w14:ligatures w14:val="none"/>
              </w:rPr>
              <w:t>2</w:t>
            </w:r>
            <w:r w:rsidRPr="00CE4F94">
              <w:rPr>
                <w:rFonts w:ascii="Calibri" w:eastAsia="Times New Roman" w:hAnsi="Calibri" w:cs="Calibri"/>
                <w:color w:val="000000" w:themeColor="text1"/>
                <w:kern w:val="0"/>
                <w:sz w:val="21"/>
                <w:szCs w:val="21"/>
                <w14:ligatures w14:val="none"/>
              </w:rPr>
              <w:t>)</w:t>
            </w:r>
          </w:p>
        </w:tc>
        <w:tc>
          <w:tcPr>
            <w:tcW w:w="1017" w:type="dxa"/>
          </w:tcPr>
          <w:p w14:paraId="53E0B9B0" w14:textId="48F8FC08"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3</w:t>
            </w:r>
            <w:r w:rsidRPr="00CE4F94">
              <w:rPr>
                <w:rFonts w:ascii="Calibri" w:hAnsi="Calibri" w:cs="Calibri"/>
                <w:color w:val="000000" w:themeColor="text1"/>
                <w:kern w:val="0"/>
                <w:sz w:val="21"/>
                <w:szCs w:val="21"/>
                <w14:ligatures w14:val="none"/>
              </w:rPr>
              <w:t>8</w:t>
            </w:r>
            <w:r w:rsidR="00E47564" w:rsidRPr="00CE4F94">
              <w:rPr>
                <w:rFonts w:ascii="Calibri" w:hAnsi="Calibri" w:cs="Calibri"/>
                <w:color w:val="000000" w:themeColor="text1"/>
                <w:kern w:val="0"/>
                <w:sz w:val="21"/>
                <w:szCs w:val="21"/>
                <w14:ligatures w14:val="none"/>
              </w:rPr>
              <w:t>4</w:t>
            </w:r>
            <w:r w:rsidRPr="00CE4F94">
              <w:rPr>
                <w:rFonts w:ascii="Calibri" w:eastAsia="Times New Roman" w:hAnsi="Calibri" w:cs="Calibri"/>
                <w:color w:val="000000" w:themeColor="text1"/>
                <w:kern w:val="0"/>
                <w:sz w:val="21"/>
                <w:szCs w:val="21"/>
                <w:vertAlign w:val="superscript"/>
                <w14:ligatures w14:val="none"/>
              </w:rPr>
              <w:t>**</w:t>
            </w:r>
          </w:p>
          <w:p w14:paraId="7E067198" w14:textId="263F6CF1"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6</w:t>
            </w:r>
            <w:r w:rsidR="00E47564" w:rsidRPr="00CE4F94">
              <w:rPr>
                <w:rFonts w:ascii="Calibri" w:eastAsia="Times New Roman" w:hAnsi="Calibri" w:cs="Calibri"/>
                <w:color w:val="000000" w:themeColor="text1"/>
                <w:kern w:val="0"/>
                <w:sz w:val="21"/>
                <w:szCs w:val="21"/>
                <w14:ligatures w14:val="none"/>
              </w:rPr>
              <w:t>3</w:t>
            </w:r>
            <w:r w:rsidRPr="00CE4F94">
              <w:rPr>
                <w:rFonts w:ascii="Calibri" w:eastAsia="Times New Roman" w:hAnsi="Calibri" w:cs="Calibri"/>
                <w:color w:val="000000" w:themeColor="text1"/>
                <w:kern w:val="0"/>
                <w:sz w:val="21"/>
                <w:szCs w:val="21"/>
                <w14:ligatures w14:val="none"/>
              </w:rPr>
              <w:t>)</w:t>
            </w:r>
          </w:p>
        </w:tc>
        <w:tc>
          <w:tcPr>
            <w:tcW w:w="1016" w:type="dxa"/>
          </w:tcPr>
          <w:p w14:paraId="17ACC589" w14:textId="25E094E2"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431</w:t>
            </w:r>
            <w:r w:rsidRPr="00CE4F94">
              <w:rPr>
                <w:rFonts w:ascii="Calibri" w:eastAsia="Times New Roman" w:hAnsi="Calibri" w:cs="Calibri"/>
                <w:color w:val="000000" w:themeColor="text1"/>
                <w:kern w:val="0"/>
                <w:sz w:val="21"/>
                <w:szCs w:val="21"/>
                <w:vertAlign w:val="superscript"/>
                <w14:ligatures w14:val="none"/>
              </w:rPr>
              <w:t>**</w:t>
            </w:r>
          </w:p>
          <w:p w14:paraId="5840C6A2" w14:textId="5CBB6E76"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6</w:t>
            </w:r>
            <w:r w:rsidR="00E47564" w:rsidRPr="00CE4F94">
              <w:rPr>
                <w:rFonts w:ascii="Calibri" w:hAnsi="Calibri" w:cs="Calibri"/>
                <w:color w:val="000000" w:themeColor="text1"/>
                <w:kern w:val="0"/>
                <w:sz w:val="21"/>
                <w:szCs w:val="21"/>
                <w14:ligatures w14:val="none"/>
              </w:rPr>
              <w:t>2</w:t>
            </w:r>
            <w:r w:rsidRPr="00CE4F94">
              <w:rPr>
                <w:rFonts w:ascii="Calibri" w:eastAsia="Times New Roman" w:hAnsi="Calibri" w:cs="Calibri"/>
                <w:color w:val="000000" w:themeColor="text1"/>
                <w:kern w:val="0"/>
                <w:sz w:val="21"/>
                <w:szCs w:val="21"/>
                <w14:ligatures w14:val="none"/>
              </w:rPr>
              <w:t>)</w:t>
            </w:r>
          </w:p>
        </w:tc>
        <w:tc>
          <w:tcPr>
            <w:tcW w:w="1016" w:type="dxa"/>
          </w:tcPr>
          <w:p w14:paraId="04195D87" w14:textId="36FFD834"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Pr="00CE4F94">
              <w:rPr>
                <w:rFonts w:ascii="Calibri" w:hAnsi="Calibri" w:cs="Calibri"/>
                <w:color w:val="000000" w:themeColor="text1"/>
                <w:kern w:val="0"/>
                <w:sz w:val="21"/>
                <w:szCs w:val="21"/>
                <w14:ligatures w14:val="none"/>
              </w:rPr>
              <w:t>37</w:t>
            </w:r>
            <w:r w:rsidR="00E47564" w:rsidRPr="00CE4F94">
              <w:rPr>
                <w:rFonts w:ascii="Calibri" w:hAnsi="Calibri" w:cs="Calibri"/>
                <w:color w:val="000000" w:themeColor="text1"/>
                <w:kern w:val="0"/>
                <w:sz w:val="21"/>
                <w:szCs w:val="21"/>
                <w14:ligatures w14:val="none"/>
              </w:rPr>
              <w:t>9</w:t>
            </w:r>
            <w:r w:rsidRPr="00CE4F94">
              <w:rPr>
                <w:rFonts w:ascii="Calibri" w:eastAsia="Times New Roman" w:hAnsi="Calibri" w:cs="Calibri"/>
                <w:color w:val="000000" w:themeColor="text1"/>
                <w:kern w:val="0"/>
                <w:sz w:val="21"/>
                <w:szCs w:val="21"/>
                <w:vertAlign w:val="superscript"/>
                <w14:ligatures w14:val="none"/>
              </w:rPr>
              <w:t>**</w:t>
            </w:r>
          </w:p>
          <w:p w14:paraId="48111CC7" w14:textId="3BB7DF57"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(435</w:t>
            </w:r>
            <w:r w:rsidR="00E47564" w:rsidRPr="00CE4F94">
              <w:rPr>
                <w:rFonts w:ascii="Calibri" w:hAnsi="Calibri" w:cs="Calibri"/>
                <w:color w:val="000000" w:themeColor="text1"/>
                <w:kern w:val="0"/>
                <w:sz w:val="21"/>
                <w:szCs w:val="21"/>
                <w14:ligatures w14:val="none"/>
              </w:rPr>
              <w:t>7</w:t>
            </w:r>
            <w:r w:rsidRPr="00CE4F94">
              <w:rPr>
                <w:rFonts w:ascii="Calibri" w:eastAsia="Times New Roman" w:hAnsi="Calibri" w:cs="Calibri"/>
                <w:color w:val="000000" w:themeColor="text1"/>
                <w:kern w:val="0"/>
                <w:sz w:val="21"/>
                <w:szCs w:val="21"/>
                <w14:ligatures w14:val="none"/>
              </w:rPr>
              <w:t>)</w:t>
            </w:r>
          </w:p>
        </w:tc>
        <w:tc>
          <w:tcPr>
            <w:tcW w:w="1017" w:type="dxa"/>
          </w:tcPr>
          <w:p w14:paraId="2EBBF274" w14:textId="2618A8D8"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419</w:t>
            </w:r>
            <w:r w:rsidRPr="00CE4F94">
              <w:rPr>
                <w:rFonts w:ascii="Calibri" w:eastAsia="Times New Roman" w:hAnsi="Calibri" w:cs="Calibri"/>
                <w:color w:val="000000" w:themeColor="text1"/>
                <w:kern w:val="0"/>
                <w:sz w:val="21"/>
                <w:szCs w:val="21"/>
                <w:vertAlign w:val="superscript"/>
                <w14:ligatures w14:val="none"/>
              </w:rPr>
              <w:t>**</w:t>
            </w:r>
          </w:p>
          <w:p w14:paraId="5389D5A9" w14:textId="7F8372EB"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eastAsia="Times New Roman" w:hAnsi="Calibri" w:cs="Calibri"/>
                <w:color w:val="000000" w:themeColor="text1"/>
                <w:kern w:val="0"/>
                <w:sz w:val="21"/>
                <w:szCs w:val="21"/>
                <w14:ligatures w14:val="none"/>
              </w:rPr>
              <w:t>61</w:t>
            </w:r>
            <w:r w:rsidRPr="00CE4F94">
              <w:rPr>
                <w:rFonts w:ascii="Calibri" w:eastAsia="Times New Roman" w:hAnsi="Calibri" w:cs="Calibri"/>
                <w:color w:val="000000" w:themeColor="text1"/>
                <w:kern w:val="0"/>
                <w:sz w:val="21"/>
                <w:szCs w:val="21"/>
                <w14:ligatures w14:val="none"/>
              </w:rPr>
              <w:t>)</w:t>
            </w:r>
          </w:p>
        </w:tc>
        <w:tc>
          <w:tcPr>
            <w:tcW w:w="1016" w:type="dxa"/>
          </w:tcPr>
          <w:p w14:paraId="72956694" w14:textId="4F02B847"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426</w:t>
            </w:r>
            <w:r w:rsidRPr="00CE4F94">
              <w:rPr>
                <w:rFonts w:ascii="Calibri" w:eastAsia="Times New Roman" w:hAnsi="Calibri" w:cs="Calibri"/>
                <w:color w:val="000000" w:themeColor="text1"/>
                <w:kern w:val="0"/>
                <w:sz w:val="21"/>
                <w:szCs w:val="21"/>
                <w:vertAlign w:val="superscript"/>
                <w14:ligatures w14:val="none"/>
              </w:rPr>
              <w:t>**</w:t>
            </w:r>
          </w:p>
          <w:p w14:paraId="69D6864A" w14:textId="6E8CB92A"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hAnsi="Calibri" w:cs="Calibri"/>
                <w:color w:val="000000" w:themeColor="text1"/>
                <w:kern w:val="0"/>
                <w:sz w:val="21"/>
                <w:szCs w:val="21"/>
                <w14:ligatures w14:val="none"/>
              </w:rPr>
              <w:t>60</w:t>
            </w:r>
            <w:r w:rsidRPr="00CE4F94">
              <w:rPr>
                <w:rFonts w:ascii="Calibri" w:eastAsia="Times New Roman" w:hAnsi="Calibri" w:cs="Calibri"/>
                <w:color w:val="000000" w:themeColor="text1"/>
                <w:kern w:val="0"/>
                <w:sz w:val="21"/>
                <w:szCs w:val="21"/>
                <w14:ligatures w14:val="none"/>
              </w:rPr>
              <w:t>)</w:t>
            </w:r>
          </w:p>
        </w:tc>
        <w:tc>
          <w:tcPr>
            <w:tcW w:w="1016" w:type="dxa"/>
          </w:tcPr>
          <w:p w14:paraId="0AD586C7" w14:textId="55370E01" w:rsidR="00C967B0" w:rsidRPr="00CE4F94" w:rsidRDefault="00C967B0" w:rsidP="00C967B0">
            <w:pPr>
              <w:spacing w:after="0" w:line="240" w:lineRule="auto"/>
              <w:rPr>
                <w:rFonts w:ascii="Calibri" w:eastAsia="Times New Roman" w:hAnsi="Calibri" w:cs="Calibri"/>
                <w:color w:val="000000" w:themeColor="text1"/>
                <w:kern w:val="0"/>
                <w:sz w:val="21"/>
                <w:szCs w:val="21"/>
                <w:vertAlign w:val="superscript"/>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591</w:t>
            </w:r>
            <w:r w:rsidRPr="00CE4F94">
              <w:rPr>
                <w:rFonts w:ascii="Calibri" w:eastAsia="Times New Roman" w:hAnsi="Calibri" w:cs="Calibri"/>
                <w:color w:val="000000" w:themeColor="text1"/>
                <w:kern w:val="0"/>
                <w:sz w:val="21"/>
                <w:szCs w:val="21"/>
                <w:vertAlign w:val="superscript"/>
                <w14:ligatures w14:val="none"/>
              </w:rPr>
              <w:t>**</w:t>
            </w:r>
          </w:p>
          <w:p w14:paraId="65EAB32D" w14:textId="5D0A12CD"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6</w:t>
            </w:r>
            <w:r w:rsidR="00E47564" w:rsidRPr="00CE4F94">
              <w:rPr>
                <w:rFonts w:ascii="Calibri" w:hAnsi="Calibri" w:cs="Calibri"/>
                <w:color w:val="000000" w:themeColor="text1"/>
                <w:kern w:val="0"/>
                <w:sz w:val="21"/>
                <w:szCs w:val="21"/>
                <w14:ligatures w14:val="none"/>
              </w:rPr>
              <w:t>4</w:t>
            </w:r>
            <w:r w:rsidRPr="00CE4F94">
              <w:rPr>
                <w:rFonts w:ascii="Calibri" w:eastAsia="Times New Roman" w:hAnsi="Calibri" w:cs="Calibri"/>
                <w:color w:val="000000" w:themeColor="text1"/>
                <w:kern w:val="0"/>
                <w:sz w:val="21"/>
                <w:szCs w:val="21"/>
                <w14:ligatures w14:val="none"/>
              </w:rPr>
              <w:t>)</w:t>
            </w:r>
          </w:p>
        </w:tc>
        <w:tc>
          <w:tcPr>
            <w:tcW w:w="1017" w:type="dxa"/>
          </w:tcPr>
          <w:p w14:paraId="6B13E589" w14:textId="4DE252F4"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535</w:t>
            </w:r>
            <w:r w:rsidRPr="00CE4F94">
              <w:rPr>
                <w:rFonts w:ascii="Calibri" w:eastAsia="Times New Roman" w:hAnsi="Calibri" w:cs="Calibri"/>
                <w:color w:val="000000" w:themeColor="text1"/>
                <w:kern w:val="0"/>
                <w:sz w:val="21"/>
                <w:szCs w:val="21"/>
                <w:vertAlign w:val="superscript"/>
                <w14:ligatures w14:val="none"/>
              </w:rPr>
              <w:t>**</w:t>
            </w:r>
          </w:p>
          <w:p w14:paraId="77E8AD92" w14:textId="36840611"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hAnsi="Calibri" w:cs="Calibri"/>
                <w:color w:val="000000" w:themeColor="text1"/>
                <w:kern w:val="0"/>
                <w:sz w:val="21"/>
                <w:szCs w:val="21"/>
                <w14:ligatures w14:val="none"/>
              </w:rPr>
              <w:t>61</w:t>
            </w:r>
            <w:r w:rsidRPr="00CE4F94">
              <w:rPr>
                <w:rFonts w:ascii="Calibri" w:eastAsia="Times New Roman" w:hAnsi="Calibri" w:cs="Calibri"/>
                <w:color w:val="000000" w:themeColor="text1"/>
                <w:kern w:val="0"/>
                <w:sz w:val="21"/>
                <w:szCs w:val="21"/>
                <w14:ligatures w14:val="none"/>
              </w:rPr>
              <w:t>)</w:t>
            </w:r>
          </w:p>
        </w:tc>
        <w:tc>
          <w:tcPr>
            <w:tcW w:w="1016" w:type="dxa"/>
          </w:tcPr>
          <w:p w14:paraId="0B0EFD2E" w14:textId="77777777" w:rsidR="00C967B0" w:rsidRPr="00CE4F94" w:rsidRDefault="00C967B0" w:rsidP="00C967B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b/>
                <w:bCs/>
                <w:color w:val="000000" w:themeColor="text1"/>
                <w:kern w:val="0"/>
                <w:sz w:val="21"/>
                <w:szCs w:val="21"/>
                <w14:ligatures w14:val="none"/>
              </w:rPr>
              <w:t>1.000</w:t>
            </w:r>
          </w:p>
          <w:p w14:paraId="3457AD48" w14:textId="54995DBD"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7</w:t>
            </w:r>
            <w:r w:rsidR="00E47564" w:rsidRPr="00CE4F94">
              <w:rPr>
                <w:rFonts w:ascii="Calibri" w:hAnsi="Calibri" w:cs="Calibri"/>
                <w:color w:val="000000" w:themeColor="text1"/>
                <w:kern w:val="0"/>
                <w:sz w:val="21"/>
                <w:szCs w:val="21"/>
                <w14:ligatures w14:val="none"/>
              </w:rPr>
              <w:t>4</w:t>
            </w:r>
            <w:r w:rsidRPr="00CE4F94">
              <w:rPr>
                <w:rFonts w:ascii="Calibri" w:eastAsia="Times New Roman" w:hAnsi="Calibri" w:cs="Calibri"/>
                <w:color w:val="000000" w:themeColor="text1"/>
                <w:kern w:val="0"/>
                <w:sz w:val="21"/>
                <w:szCs w:val="21"/>
                <w14:ligatures w14:val="none"/>
              </w:rPr>
              <w:t>)</w:t>
            </w:r>
          </w:p>
        </w:tc>
        <w:tc>
          <w:tcPr>
            <w:tcW w:w="1016" w:type="dxa"/>
          </w:tcPr>
          <w:p w14:paraId="229F64B8" w14:textId="77777777" w:rsidR="00C967B0" w:rsidRPr="00CE4F94" w:rsidRDefault="00C967B0" w:rsidP="00C967B0">
            <w:pPr>
              <w:spacing w:after="0" w:line="240" w:lineRule="auto"/>
              <w:rPr>
                <w:rFonts w:ascii="Calibri" w:hAnsi="Calibri" w:cs="Calibri"/>
                <w:color w:val="000000" w:themeColor="text1"/>
                <w:sz w:val="21"/>
                <w:szCs w:val="21"/>
              </w:rPr>
            </w:pPr>
          </w:p>
        </w:tc>
        <w:tc>
          <w:tcPr>
            <w:tcW w:w="1017" w:type="dxa"/>
          </w:tcPr>
          <w:p w14:paraId="57E7BE36" w14:textId="77777777" w:rsidR="00C967B0" w:rsidRPr="00CE4F94" w:rsidRDefault="00C967B0" w:rsidP="00C967B0">
            <w:pPr>
              <w:spacing w:after="0" w:line="240" w:lineRule="auto"/>
              <w:rPr>
                <w:rFonts w:ascii="Calibri" w:hAnsi="Calibri" w:cs="Calibri"/>
                <w:color w:val="000000" w:themeColor="text1"/>
                <w:sz w:val="21"/>
                <w:szCs w:val="21"/>
              </w:rPr>
            </w:pPr>
          </w:p>
        </w:tc>
      </w:tr>
      <w:tr w:rsidR="002076CE" w:rsidRPr="00CE4F94" w14:paraId="69A0048F" w14:textId="77777777" w:rsidTr="002000C4">
        <w:trPr>
          <w:trHeight w:val="153"/>
        </w:trPr>
        <w:tc>
          <w:tcPr>
            <w:tcW w:w="1016" w:type="dxa"/>
            <w:tcMar>
              <w:left w:w="0" w:type="dxa"/>
              <w:right w:w="0" w:type="dxa"/>
            </w:tcMar>
          </w:tcPr>
          <w:p w14:paraId="6A8962E2" w14:textId="05EFF228"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hAnsi="Calibri" w:cs="Calibri"/>
                <w:color w:val="000000" w:themeColor="text1"/>
                <w:sz w:val="21"/>
                <w:szCs w:val="21"/>
              </w:rPr>
              <w:t>S</w:t>
            </w:r>
            <w:r w:rsidR="003D41BA" w:rsidRPr="00CE4F94">
              <w:rPr>
                <w:rFonts w:ascii="Calibri" w:hAnsi="Calibri" w:cs="Calibri"/>
                <w:color w:val="000000" w:themeColor="text1"/>
                <w:sz w:val="21"/>
                <w:szCs w:val="21"/>
              </w:rPr>
              <w:t>c</w:t>
            </w:r>
            <w:r w:rsidRPr="00CE4F94">
              <w:rPr>
                <w:rFonts w:ascii="Calibri" w:hAnsi="Calibri" w:cs="Calibri"/>
                <w:color w:val="000000" w:themeColor="text1"/>
                <w:sz w:val="21"/>
                <w:szCs w:val="21"/>
              </w:rPr>
              <w:t>F-04</w:t>
            </w:r>
          </w:p>
        </w:tc>
        <w:tc>
          <w:tcPr>
            <w:tcW w:w="1016" w:type="dxa"/>
          </w:tcPr>
          <w:p w14:paraId="5CE55962" w14:textId="3BDFAB8D"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343</w:t>
            </w:r>
            <w:r w:rsidRPr="00CE4F94">
              <w:rPr>
                <w:rFonts w:ascii="Calibri" w:eastAsia="Times New Roman" w:hAnsi="Calibri" w:cs="Calibri"/>
                <w:color w:val="000000" w:themeColor="text1"/>
                <w:kern w:val="0"/>
                <w:sz w:val="21"/>
                <w:szCs w:val="21"/>
                <w:vertAlign w:val="superscript"/>
                <w14:ligatures w14:val="none"/>
              </w:rPr>
              <w:t>**</w:t>
            </w:r>
          </w:p>
          <w:p w14:paraId="33A36054" w14:textId="0FC71A7A"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eastAsia="Times New Roman" w:hAnsi="Calibri" w:cs="Calibri"/>
                <w:color w:val="000000" w:themeColor="text1"/>
                <w:kern w:val="0"/>
                <w:sz w:val="21"/>
                <w:szCs w:val="21"/>
                <w14:ligatures w14:val="none"/>
              </w:rPr>
              <w:t>65</w:t>
            </w:r>
            <w:r w:rsidRPr="00CE4F94">
              <w:rPr>
                <w:rFonts w:ascii="Calibri" w:eastAsia="Times New Roman" w:hAnsi="Calibri" w:cs="Calibri"/>
                <w:color w:val="000000" w:themeColor="text1"/>
                <w:kern w:val="0"/>
                <w:sz w:val="21"/>
                <w:szCs w:val="21"/>
                <w14:ligatures w14:val="none"/>
              </w:rPr>
              <w:t>)</w:t>
            </w:r>
          </w:p>
        </w:tc>
        <w:tc>
          <w:tcPr>
            <w:tcW w:w="1016" w:type="dxa"/>
          </w:tcPr>
          <w:p w14:paraId="368C8C15" w14:textId="17AE97F5"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299</w:t>
            </w:r>
            <w:r w:rsidRPr="00CE4F94">
              <w:rPr>
                <w:rFonts w:ascii="Calibri" w:eastAsia="Times New Roman" w:hAnsi="Calibri" w:cs="Calibri"/>
                <w:color w:val="000000" w:themeColor="text1"/>
                <w:kern w:val="0"/>
                <w:sz w:val="21"/>
                <w:szCs w:val="21"/>
                <w:vertAlign w:val="superscript"/>
                <w14:ligatures w14:val="none"/>
              </w:rPr>
              <w:t>**</w:t>
            </w:r>
          </w:p>
          <w:p w14:paraId="1DB34365" w14:textId="535DE847"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eastAsia="Times New Roman" w:hAnsi="Calibri" w:cs="Calibri"/>
                <w:color w:val="000000" w:themeColor="text1"/>
                <w:kern w:val="0"/>
                <w:sz w:val="21"/>
                <w:szCs w:val="21"/>
                <w14:ligatures w14:val="none"/>
              </w:rPr>
              <w:t>64</w:t>
            </w:r>
            <w:r w:rsidRPr="00CE4F94">
              <w:rPr>
                <w:rFonts w:ascii="Calibri" w:eastAsia="Times New Roman" w:hAnsi="Calibri" w:cs="Calibri"/>
                <w:color w:val="000000" w:themeColor="text1"/>
                <w:kern w:val="0"/>
                <w:sz w:val="21"/>
                <w:szCs w:val="21"/>
                <w14:ligatures w14:val="none"/>
              </w:rPr>
              <w:t>)</w:t>
            </w:r>
          </w:p>
        </w:tc>
        <w:tc>
          <w:tcPr>
            <w:tcW w:w="1017" w:type="dxa"/>
          </w:tcPr>
          <w:p w14:paraId="5AAF6593" w14:textId="530F6728"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300</w:t>
            </w:r>
            <w:r w:rsidRPr="00CE4F94">
              <w:rPr>
                <w:rFonts w:ascii="Calibri" w:eastAsia="Times New Roman" w:hAnsi="Calibri" w:cs="Calibri"/>
                <w:color w:val="000000" w:themeColor="text1"/>
                <w:kern w:val="0"/>
                <w:sz w:val="21"/>
                <w:szCs w:val="21"/>
                <w:vertAlign w:val="superscript"/>
                <w14:ligatures w14:val="none"/>
              </w:rPr>
              <w:t>**</w:t>
            </w:r>
          </w:p>
          <w:p w14:paraId="012D3B1C" w14:textId="2F11C38F"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6</w:t>
            </w:r>
            <w:r w:rsidR="00E47564" w:rsidRPr="00CE4F94">
              <w:rPr>
                <w:rFonts w:ascii="Calibri" w:hAnsi="Calibri" w:cs="Calibri"/>
                <w:color w:val="000000" w:themeColor="text1"/>
                <w:kern w:val="0"/>
                <w:sz w:val="21"/>
                <w:szCs w:val="21"/>
                <w14:ligatures w14:val="none"/>
              </w:rPr>
              <w:t>3</w:t>
            </w:r>
            <w:r w:rsidRPr="00CE4F94">
              <w:rPr>
                <w:rFonts w:ascii="Calibri" w:eastAsia="Times New Roman" w:hAnsi="Calibri" w:cs="Calibri"/>
                <w:color w:val="000000" w:themeColor="text1"/>
                <w:kern w:val="0"/>
                <w:sz w:val="21"/>
                <w:szCs w:val="21"/>
                <w14:ligatures w14:val="none"/>
              </w:rPr>
              <w:t>)</w:t>
            </w:r>
          </w:p>
        </w:tc>
        <w:tc>
          <w:tcPr>
            <w:tcW w:w="1016" w:type="dxa"/>
          </w:tcPr>
          <w:p w14:paraId="3496B659" w14:textId="5659F298"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322</w:t>
            </w:r>
            <w:r w:rsidRPr="00CE4F94">
              <w:rPr>
                <w:rFonts w:ascii="Calibri" w:eastAsia="Times New Roman" w:hAnsi="Calibri" w:cs="Calibri"/>
                <w:color w:val="000000" w:themeColor="text1"/>
                <w:kern w:val="0"/>
                <w:sz w:val="21"/>
                <w:szCs w:val="21"/>
                <w:vertAlign w:val="superscript"/>
                <w14:ligatures w14:val="none"/>
              </w:rPr>
              <w:t>**</w:t>
            </w:r>
          </w:p>
          <w:p w14:paraId="3F41443D" w14:textId="14DE311A"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6</w:t>
            </w:r>
            <w:r w:rsidRPr="00CE4F94">
              <w:rPr>
                <w:rFonts w:ascii="Calibri" w:eastAsia="Times New Roman" w:hAnsi="Calibri" w:cs="Calibri"/>
                <w:color w:val="000000" w:themeColor="text1"/>
                <w:kern w:val="0"/>
                <w:sz w:val="21"/>
                <w:szCs w:val="21"/>
                <w14:ligatures w14:val="none"/>
              </w:rPr>
              <w:t>2)</w:t>
            </w:r>
          </w:p>
        </w:tc>
        <w:tc>
          <w:tcPr>
            <w:tcW w:w="1016" w:type="dxa"/>
          </w:tcPr>
          <w:p w14:paraId="2B0E71D6" w14:textId="43A2C6FE"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312</w:t>
            </w:r>
            <w:r w:rsidRPr="00CE4F94">
              <w:rPr>
                <w:rFonts w:ascii="Calibri" w:eastAsia="Times New Roman" w:hAnsi="Calibri" w:cs="Calibri"/>
                <w:color w:val="000000" w:themeColor="text1"/>
                <w:kern w:val="0"/>
                <w:sz w:val="21"/>
                <w:szCs w:val="21"/>
                <w:vertAlign w:val="superscript"/>
                <w14:ligatures w14:val="none"/>
              </w:rPr>
              <w:t>**</w:t>
            </w:r>
          </w:p>
          <w:p w14:paraId="45E3B24D" w14:textId="6431EBD7"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64</w:t>
            </w:r>
            <w:r w:rsidRPr="00CE4F94">
              <w:rPr>
                <w:rFonts w:ascii="Calibri" w:eastAsia="Times New Roman" w:hAnsi="Calibri" w:cs="Calibri"/>
                <w:color w:val="000000" w:themeColor="text1"/>
                <w:kern w:val="0"/>
                <w:sz w:val="21"/>
                <w:szCs w:val="21"/>
                <w14:ligatures w14:val="none"/>
              </w:rPr>
              <w:t>)</w:t>
            </w:r>
          </w:p>
        </w:tc>
        <w:tc>
          <w:tcPr>
            <w:tcW w:w="1017" w:type="dxa"/>
          </w:tcPr>
          <w:p w14:paraId="6A3193C9" w14:textId="40A0CAA3"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377</w:t>
            </w:r>
            <w:r w:rsidRPr="00CE4F94">
              <w:rPr>
                <w:rFonts w:ascii="Calibri" w:eastAsia="Times New Roman" w:hAnsi="Calibri" w:cs="Calibri"/>
                <w:color w:val="000000" w:themeColor="text1"/>
                <w:kern w:val="0"/>
                <w:sz w:val="21"/>
                <w:szCs w:val="21"/>
                <w:vertAlign w:val="superscript"/>
                <w14:ligatures w14:val="none"/>
              </w:rPr>
              <w:t>**</w:t>
            </w:r>
          </w:p>
          <w:p w14:paraId="4B3C069E" w14:textId="27E66262"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6</w:t>
            </w:r>
            <w:r w:rsidR="00E47564" w:rsidRPr="00CE4F94">
              <w:rPr>
                <w:rFonts w:ascii="Calibri" w:hAnsi="Calibri" w:cs="Calibri"/>
                <w:color w:val="000000" w:themeColor="text1"/>
                <w:kern w:val="0"/>
                <w:sz w:val="21"/>
                <w:szCs w:val="21"/>
                <w14:ligatures w14:val="none"/>
              </w:rPr>
              <w:t>5</w:t>
            </w:r>
            <w:r w:rsidRPr="00CE4F94">
              <w:rPr>
                <w:rFonts w:ascii="Calibri" w:eastAsia="Times New Roman" w:hAnsi="Calibri" w:cs="Calibri"/>
                <w:color w:val="000000" w:themeColor="text1"/>
                <w:kern w:val="0"/>
                <w:sz w:val="21"/>
                <w:szCs w:val="21"/>
                <w14:ligatures w14:val="none"/>
              </w:rPr>
              <w:t>)</w:t>
            </w:r>
          </w:p>
        </w:tc>
        <w:tc>
          <w:tcPr>
            <w:tcW w:w="1016" w:type="dxa"/>
          </w:tcPr>
          <w:p w14:paraId="037D3C0B" w14:textId="1FAE3305"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338</w:t>
            </w:r>
            <w:r w:rsidRPr="00CE4F94">
              <w:rPr>
                <w:rFonts w:ascii="Calibri" w:eastAsia="Times New Roman" w:hAnsi="Calibri" w:cs="Calibri"/>
                <w:color w:val="000000" w:themeColor="text1"/>
                <w:kern w:val="0"/>
                <w:sz w:val="21"/>
                <w:szCs w:val="21"/>
                <w:vertAlign w:val="superscript"/>
                <w14:ligatures w14:val="none"/>
              </w:rPr>
              <w:t>**</w:t>
            </w:r>
          </w:p>
          <w:p w14:paraId="58D6C2A6" w14:textId="764EC2DB"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6</w:t>
            </w:r>
            <w:r w:rsidR="00E47564" w:rsidRPr="00CE4F94">
              <w:rPr>
                <w:rFonts w:ascii="Calibri" w:hAnsi="Calibri" w:cs="Calibri"/>
                <w:color w:val="000000" w:themeColor="text1"/>
                <w:kern w:val="0"/>
                <w:sz w:val="21"/>
                <w:szCs w:val="21"/>
                <w14:ligatures w14:val="none"/>
              </w:rPr>
              <w:t>4</w:t>
            </w:r>
            <w:r w:rsidRPr="00CE4F94">
              <w:rPr>
                <w:rFonts w:ascii="Calibri" w:eastAsia="Times New Roman" w:hAnsi="Calibri" w:cs="Calibri"/>
                <w:color w:val="000000" w:themeColor="text1"/>
                <w:kern w:val="0"/>
                <w:sz w:val="21"/>
                <w:szCs w:val="21"/>
                <w14:ligatures w14:val="none"/>
              </w:rPr>
              <w:t>)</w:t>
            </w:r>
          </w:p>
        </w:tc>
        <w:tc>
          <w:tcPr>
            <w:tcW w:w="1016" w:type="dxa"/>
          </w:tcPr>
          <w:p w14:paraId="088A14DB" w14:textId="7F8CC38A"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Pr="00CE4F94">
              <w:rPr>
                <w:rFonts w:ascii="Calibri" w:hAnsi="Calibri" w:cs="Calibri"/>
                <w:color w:val="000000" w:themeColor="text1"/>
                <w:kern w:val="0"/>
                <w:sz w:val="21"/>
                <w:szCs w:val="21"/>
                <w14:ligatures w14:val="none"/>
              </w:rPr>
              <w:t>3</w:t>
            </w:r>
            <w:r w:rsidR="00E47564" w:rsidRPr="00CE4F94">
              <w:rPr>
                <w:rFonts w:ascii="Calibri" w:hAnsi="Calibri" w:cs="Calibri"/>
                <w:color w:val="000000" w:themeColor="text1"/>
                <w:kern w:val="0"/>
                <w:sz w:val="21"/>
                <w:szCs w:val="21"/>
                <w14:ligatures w14:val="none"/>
              </w:rPr>
              <w:t>27</w:t>
            </w:r>
            <w:r w:rsidRPr="00CE4F94">
              <w:rPr>
                <w:rFonts w:ascii="Calibri" w:eastAsia="Times New Roman" w:hAnsi="Calibri" w:cs="Calibri"/>
                <w:color w:val="000000" w:themeColor="text1"/>
                <w:kern w:val="0"/>
                <w:sz w:val="21"/>
                <w:szCs w:val="21"/>
                <w:vertAlign w:val="superscript"/>
                <w14:ligatures w14:val="none"/>
              </w:rPr>
              <w:t>**</w:t>
            </w:r>
          </w:p>
          <w:p w14:paraId="41F63FAF" w14:textId="04278BAF"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(435</w:t>
            </w:r>
            <w:r w:rsidR="00E47564" w:rsidRPr="00CE4F94">
              <w:rPr>
                <w:rFonts w:ascii="Calibri" w:hAnsi="Calibri" w:cs="Calibri"/>
                <w:color w:val="000000" w:themeColor="text1"/>
                <w:kern w:val="0"/>
                <w:sz w:val="21"/>
                <w:szCs w:val="21"/>
                <w14:ligatures w14:val="none"/>
              </w:rPr>
              <w:t>9</w:t>
            </w:r>
            <w:r w:rsidRPr="00CE4F94">
              <w:rPr>
                <w:rFonts w:ascii="Calibri" w:eastAsia="Times New Roman" w:hAnsi="Calibri" w:cs="Calibri"/>
                <w:color w:val="000000" w:themeColor="text1"/>
                <w:kern w:val="0"/>
                <w:sz w:val="21"/>
                <w:szCs w:val="21"/>
                <w14:ligatures w14:val="none"/>
              </w:rPr>
              <w:t>)</w:t>
            </w:r>
          </w:p>
        </w:tc>
        <w:tc>
          <w:tcPr>
            <w:tcW w:w="1017" w:type="dxa"/>
          </w:tcPr>
          <w:p w14:paraId="4CD6B7B3" w14:textId="77B11A2A"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369</w:t>
            </w:r>
            <w:r w:rsidRPr="00CE4F94">
              <w:rPr>
                <w:rFonts w:ascii="Calibri" w:eastAsia="Times New Roman" w:hAnsi="Calibri" w:cs="Calibri"/>
                <w:color w:val="000000" w:themeColor="text1"/>
                <w:kern w:val="0"/>
                <w:sz w:val="21"/>
                <w:szCs w:val="21"/>
                <w:vertAlign w:val="superscript"/>
                <w14:ligatures w14:val="none"/>
              </w:rPr>
              <w:t>**</w:t>
            </w:r>
          </w:p>
          <w:p w14:paraId="1EF5ED33" w14:textId="2C74044B"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eastAsia="Times New Roman" w:hAnsi="Calibri" w:cs="Calibri"/>
                <w:color w:val="000000" w:themeColor="text1"/>
                <w:kern w:val="0"/>
                <w:sz w:val="21"/>
                <w:szCs w:val="21"/>
                <w14:ligatures w14:val="none"/>
              </w:rPr>
              <w:t>63</w:t>
            </w:r>
            <w:r w:rsidRPr="00CE4F94">
              <w:rPr>
                <w:rFonts w:ascii="Calibri" w:eastAsia="Times New Roman" w:hAnsi="Calibri" w:cs="Calibri"/>
                <w:color w:val="000000" w:themeColor="text1"/>
                <w:kern w:val="0"/>
                <w:sz w:val="21"/>
                <w:szCs w:val="21"/>
                <w14:ligatures w14:val="none"/>
              </w:rPr>
              <w:t>)</w:t>
            </w:r>
          </w:p>
        </w:tc>
        <w:tc>
          <w:tcPr>
            <w:tcW w:w="1016" w:type="dxa"/>
          </w:tcPr>
          <w:p w14:paraId="414E649C" w14:textId="694A6130"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380</w:t>
            </w:r>
            <w:r w:rsidRPr="00CE4F94">
              <w:rPr>
                <w:rFonts w:ascii="Calibri" w:eastAsia="Times New Roman" w:hAnsi="Calibri" w:cs="Calibri"/>
                <w:color w:val="000000" w:themeColor="text1"/>
                <w:kern w:val="0"/>
                <w:sz w:val="21"/>
                <w:szCs w:val="21"/>
                <w:vertAlign w:val="superscript"/>
                <w14:ligatures w14:val="none"/>
              </w:rPr>
              <w:t>**</w:t>
            </w:r>
          </w:p>
          <w:p w14:paraId="5B998216" w14:textId="2220081B"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hAnsi="Calibri" w:cs="Calibri"/>
                <w:color w:val="000000" w:themeColor="text1"/>
                <w:kern w:val="0"/>
                <w:sz w:val="21"/>
                <w:szCs w:val="21"/>
                <w14:ligatures w14:val="none"/>
              </w:rPr>
              <w:t>62</w:t>
            </w:r>
            <w:r w:rsidRPr="00CE4F94">
              <w:rPr>
                <w:rFonts w:ascii="Calibri" w:eastAsia="Times New Roman" w:hAnsi="Calibri" w:cs="Calibri"/>
                <w:color w:val="000000" w:themeColor="text1"/>
                <w:kern w:val="0"/>
                <w:sz w:val="21"/>
                <w:szCs w:val="21"/>
                <w14:ligatures w14:val="none"/>
              </w:rPr>
              <w:t>)</w:t>
            </w:r>
          </w:p>
        </w:tc>
        <w:tc>
          <w:tcPr>
            <w:tcW w:w="1016" w:type="dxa"/>
          </w:tcPr>
          <w:p w14:paraId="1B14FFF4" w14:textId="179B6189"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317</w:t>
            </w:r>
            <w:r w:rsidRPr="00CE4F94">
              <w:rPr>
                <w:rFonts w:ascii="Calibri" w:eastAsia="Times New Roman" w:hAnsi="Calibri" w:cs="Calibri"/>
                <w:color w:val="000000" w:themeColor="text1"/>
                <w:kern w:val="0"/>
                <w:sz w:val="21"/>
                <w:szCs w:val="21"/>
                <w:vertAlign w:val="superscript"/>
                <w14:ligatures w14:val="none"/>
              </w:rPr>
              <w:t>**</w:t>
            </w:r>
          </w:p>
          <w:p w14:paraId="2B20678D" w14:textId="636F76FF"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hAnsi="Calibri" w:cs="Calibri"/>
                <w:color w:val="000000" w:themeColor="text1"/>
                <w:kern w:val="0"/>
                <w:sz w:val="21"/>
                <w:szCs w:val="21"/>
                <w14:ligatures w14:val="none"/>
              </w:rPr>
              <w:t>66</w:t>
            </w:r>
            <w:r w:rsidRPr="00CE4F94">
              <w:rPr>
                <w:rFonts w:ascii="Calibri" w:eastAsia="Times New Roman" w:hAnsi="Calibri" w:cs="Calibri"/>
                <w:color w:val="000000" w:themeColor="text1"/>
                <w:kern w:val="0"/>
                <w:sz w:val="21"/>
                <w:szCs w:val="21"/>
                <w14:ligatures w14:val="none"/>
              </w:rPr>
              <w:t>)</w:t>
            </w:r>
          </w:p>
        </w:tc>
        <w:tc>
          <w:tcPr>
            <w:tcW w:w="1017" w:type="dxa"/>
          </w:tcPr>
          <w:p w14:paraId="5249AA80" w14:textId="64F93C0B"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334</w:t>
            </w:r>
            <w:r w:rsidRPr="00CE4F94">
              <w:rPr>
                <w:rFonts w:ascii="Calibri" w:eastAsia="Times New Roman" w:hAnsi="Calibri" w:cs="Calibri"/>
                <w:color w:val="000000" w:themeColor="text1"/>
                <w:kern w:val="0"/>
                <w:sz w:val="21"/>
                <w:szCs w:val="21"/>
                <w:vertAlign w:val="superscript"/>
                <w14:ligatures w14:val="none"/>
              </w:rPr>
              <w:t>**</w:t>
            </w:r>
          </w:p>
          <w:p w14:paraId="153152BC" w14:textId="2D4D0B4F"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hAnsi="Calibri" w:cs="Calibri"/>
                <w:color w:val="000000" w:themeColor="text1"/>
                <w:kern w:val="0"/>
                <w:sz w:val="21"/>
                <w:szCs w:val="21"/>
                <w14:ligatures w14:val="none"/>
              </w:rPr>
              <w:t>63</w:t>
            </w:r>
            <w:r w:rsidRPr="00CE4F94">
              <w:rPr>
                <w:rFonts w:ascii="Calibri" w:eastAsia="Times New Roman" w:hAnsi="Calibri" w:cs="Calibri"/>
                <w:color w:val="000000" w:themeColor="text1"/>
                <w:kern w:val="0"/>
                <w:sz w:val="21"/>
                <w:szCs w:val="21"/>
                <w14:ligatures w14:val="none"/>
              </w:rPr>
              <w:t>)</w:t>
            </w:r>
          </w:p>
        </w:tc>
        <w:tc>
          <w:tcPr>
            <w:tcW w:w="1016" w:type="dxa"/>
          </w:tcPr>
          <w:p w14:paraId="0A2B89F4" w14:textId="54D6131B"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361</w:t>
            </w:r>
            <w:r w:rsidRPr="00CE4F94">
              <w:rPr>
                <w:rFonts w:ascii="Calibri" w:eastAsia="Times New Roman" w:hAnsi="Calibri" w:cs="Calibri"/>
                <w:color w:val="000000" w:themeColor="text1"/>
                <w:kern w:val="0"/>
                <w:sz w:val="21"/>
                <w:szCs w:val="21"/>
                <w:vertAlign w:val="superscript"/>
                <w14:ligatures w14:val="none"/>
              </w:rPr>
              <w:t>**</w:t>
            </w:r>
          </w:p>
          <w:p w14:paraId="203FA6DA" w14:textId="3C205977"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hAnsi="Calibri" w:cs="Calibri"/>
                <w:color w:val="000000" w:themeColor="text1"/>
                <w:kern w:val="0"/>
                <w:sz w:val="21"/>
                <w:szCs w:val="21"/>
                <w14:ligatures w14:val="none"/>
              </w:rPr>
              <w:t>65</w:t>
            </w:r>
            <w:r w:rsidRPr="00CE4F94">
              <w:rPr>
                <w:rFonts w:ascii="Calibri" w:eastAsia="Times New Roman" w:hAnsi="Calibri" w:cs="Calibri"/>
                <w:color w:val="000000" w:themeColor="text1"/>
                <w:kern w:val="0"/>
                <w:sz w:val="21"/>
                <w:szCs w:val="21"/>
                <w14:ligatures w14:val="none"/>
              </w:rPr>
              <w:t>)</w:t>
            </w:r>
          </w:p>
        </w:tc>
        <w:tc>
          <w:tcPr>
            <w:tcW w:w="1016" w:type="dxa"/>
          </w:tcPr>
          <w:p w14:paraId="2659736E" w14:textId="77777777" w:rsidR="00C967B0" w:rsidRPr="00CE4F94" w:rsidRDefault="00C967B0" w:rsidP="00C967B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b/>
                <w:bCs/>
                <w:color w:val="000000" w:themeColor="text1"/>
                <w:kern w:val="0"/>
                <w:sz w:val="21"/>
                <w:szCs w:val="21"/>
                <w14:ligatures w14:val="none"/>
              </w:rPr>
              <w:t>1.000</w:t>
            </w:r>
          </w:p>
          <w:p w14:paraId="44F0C7A5" w14:textId="1D3D31DB"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7</w:t>
            </w:r>
            <w:r w:rsidR="00E47564" w:rsidRPr="00CE4F94">
              <w:rPr>
                <w:rFonts w:ascii="Calibri" w:hAnsi="Calibri" w:cs="Calibri"/>
                <w:color w:val="000000" w:themeColor="text1"/>
                <w:kern w:val="0"/>
                <w:sz w:val="21"/>
                <w:szCs w:val="21"/>
                <w14:ligatures w14:val="none"/>
              </w:rPr>
              <w:t>6</w:t>
            </w:r>
            <w:r w:rsidRPr="00CE4F94">
              <w:rPr>
                <w:rFonts w:ascii="Calibri" w:eastAsia="Times New Roman" w:hAnsi="Calibri" w:cs="Calibri"/>
                <w:color w:val="000000" w:themeColor="text1"/>
                <w:kern w:val="0"/>
                <w:sz w:val="21"/>
                <w:szCs w:val="21"/>
                <w14:ligatures w14:val="none"/>
              </w:rPr>
              <w:t>)</w:t>
            </w:r>
          </w:p>
        </w:tc>
        <w:tc>
          <w:tcPr>
            <w:tcW w:w="1017" w:type="dxa"/>
          </w:tcPr>
          <w:p w14:paraId="6427E599" w14:textId="77777777" w:rsidR="00C967B0" w:rsidRPr="00CE4F94" w:rsidRDefault="00C967B0" w:rsidP="00C967B0">
            <w:pPr>
              <w:spacing w:after="0" w:line="240" w:lineRule="auto"/>
              <w:rPr>
                <w:rFonts w:ascii="Calibri" w:hAnsi="Calibri" w:cs="Calibri"/>
                <w:color w:val="000000" w:themeColor="text1"/>
                <w:sz w:val="21"/>
                <w:szCs w:val="21"/>
              </w:rPr>
            </w:pPr>
          </w:p>
        </w:tc>
      </w:tr>
      <w:tr w:rsidR="002076CE" w:rsidRPr="00CE4F94" w14:paraId="0A3D3BC8" w14:textId="77777777" w:rsidTr="002000C4">
        <w:trPr>
          <w:trHeight w:val="448"/>
        </w:trPr>
        <w:tc>
          <w:tcPr>
            <w:tcW w:w="1016" w:type="dxa"/>
            <w:tcBorders>
              <w:bottom w:val="single" w:sz="12" w:space="0" w:color="auto"/>
            </w:tcBorders>
            <w:tcMar>
              <w:left w:w="0" w:type="dxa"/>
              <w:right w:w="0" w:type="dxa"/>
            </w:tcMar>
          </w:tcPr>
          <w:p w14:paraId="3ADBC3F5" w14:textId="14024E06"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hAnsi="Calibri" w:cs="Calibri"/>
                <w:color w:val="000000" w:themeColor="text1"/>
                <w:sz w:val="21"/>
                <w:szCs w:val="21"/>
              </w:rPr>
              <w:t>S</w:t>
            </w:r>
            <w:r w:rsidR="003D41BA" w:rsidRPr="00CE4F94">
              <w:rPr>
                <w:rFonts w:ascii="Calibri" w:hAnsi="Calibri" w:cs="Calibri"/>
                <w:color w:val="000000" w:themeColor="text1"/>
                <w:sz w:val="21"/>
                <w:szCs w:val="21"/>
              </w:rPr>
              <w:t>c</w:t>
            </w:r>
            <w:r w:rsidRPr="00CE4F94">
              <w:rPr>
                <w:rFonts w:ascii="Calibri" w:hAnsi="Calibri" w:cs="Calibri"/>
                <w:color w:val="000000" w:themeColor="text1"/>
                <w:sz w:val="21"/>
                <w:szCs w:val="21"/>
              </w:rPr>
              <w:t>F-05</w:t>
            </w:r>
          </w:p>
        </w:tc>
        <w:tc>
          <w:tcPr>
            <w:tcW w:w="1016" w:type="dxa"/>
            <w:tcBorders>
              <w:bottom w:val="single" w:sz="12" w:space="0" w:color="auto"/>
            </w:tcBorders>
          </w:tcPr>
          <w:p w14:paraId="40718EB7" w14:textId="72FFB06F"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367</w:t>
            </w:r>
            <w:r w:rsidRPr="00CE4F94">
              <w:rPr>
                <w:rFonts w:ascii="Calibri" w:eastAsia="Times New Roman" w:hAnsi="Calibri" w:cs="Calibri"/>
                <w:color w:val="000000" w:themeColor="text1"/>
                <w:kern w:val="0"/>
                <w:sz w:val="21"/>
                <w:szCs w:val="21"/>
                <w:vertAlign w:val="superscript"/>
                <w14:ligatures w14:val="none"/>
              </w:rPr>
              <w:t>**</w:t>
            </w:r>
          </w:p>
          <w:p w14:paraId="1BF957F6" w14:textId="12EA857E"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eastAsia="Times New Roman" w:hAnsi="Calibri" w:cs="Calibri"/>
                <w:color w:val="000000" w:themeColor="text1"/>
                <w:kern w:val="0"/>
                <w:sz w:val="21"/>
                <w:szCs w:val="21"/>
                <w14:ligatures w14:val="none"/>
              </w:rPr>
              <w:t>67</w:t>
            </w:r>
            <w:r w:rsidRPr="00CE4F94">
              <w:rPr>
                <w:rFonts w:ascii="Calibri" w:eastAsia="Times New Roman" w:hAnsi="Calibri" w:cs="Calibri"/>
                <w:color w:val="000000" w:themeColor="text1"/>
                <w:kern w:val="0"/>
                <w:sz w:val="21"/>
                <w:szCs w:val="21"/>
                <w14:ligatures w14:val="none"/>
              </w:rPr>
              <w:t>)</w:t>
            </w:r>
          </w:p>
        </w:tc>
        <w:tc>
          <w:tcPr>
            <w:tcW w:w="1016" w:type="dxa"/>
            <w:tcBorders>
              <w:bottom w:val="single" w:sz="12" w:space="0" w:color="auto"/>
            </w:tcBorders>
          </w:tcPr>
          <w:p w14:paraId="56676D14" w14:textId="19EF2625"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346</w:t>
            </w:r>
            <w:r w:rsidRPr="00CE4F94">
              <w:rPr>
                <w:rFonts w:ascii="Calibri" w:eastAsia="Times New Roman" w:hAnsi="Calibri" w:cs="Calibri"/>
                <w:color w:val="000000" w:themeColor="text1"/>
                <w:kern w:val="0"/>
                <w:sz w:val="21"/>
                <w:szCs w:val="21"/>
                <w:vertAlign w:val="superscript"/>
                <w14:ligatures w14:val="none"/>
              </w:rPr>
              <w:t>**</w:t>
            </w:r>
          </w:p>
          <w:p w14:paraId="47B0368F" w14:textId="3D01F3D5"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eastAsia="Times New Roman" w:hAnsi="Calibri" w:cs="Calibri"/>
                <w:color w:val="000000" w:themeColor="text1"/>
                <w:kern w:val="0"/>
                <w:sz w:val="21"/>
                <w:szCs w:val="21"/>
                <w14:ligatures w14:val="none"/>
              </w:rPr>
              <w:t>66</w:t>
            </w:r>
            <w:r w:rsidRPr="00CE4F94">
              <w:rPr>
                <w:rFonts w:ascii="Calibri" w:eastAsia="Times New Roman" w:hAnsi="Calibri" w:cs="Calibri"/>
                <w:color w:val="000000" w:themeColor="text1"/>
                <w:kern w:val="0"/>
                <w:sz w:val="21"/>
                <w:szCs w:val="21"/>
                <w14:ligatures w14:val="none"/>
              </w:rPr>
              <w:t>)</w:t>
            </w:r>
          </w:p>
        </w:tc>
        <w:tc>
          <w:tcPr>
            <w:tcW w:w="1017" w:type="dxa"/>
            <w:tcBorders>
              <w:bottom w:val="single" w:sz="12" w:space="0" w:color="auto"/>
            </w:tcBorders>
          </w:tcPr>
          <w:p w14:paraId="50238291" w14:textId="1F530BA1"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357</w:t>
            </w:r>
            <w:r w:rsidRPr="00CE4F94">
              <w:rPr>
                <w:rFonts w:ascii="Calibri" w:eastAsia="Times New Roman" w:hAnsi="Calibri" w:cs="Calibri"/>
                <w:color w:val="000000" w:themeColor="text1"/>
                <w:kern w:val="0"/>
                <w:sz w:val="21"/>
                <w:szCs w:val="21"/>
                <w:vertAlign w:val="superscript"/>
                <w14:ligatures w14:val="none"/>
              </w:rPr>
              <w:t>**</w:t>
            </w:r>
          </w:p>
          <w:p w14:paraId="4E29DCA5" w14:textId="3482AE9B"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eastAsia="Times New Roman" w:hAnsi="Calibri" w:cs="Calibri"/>
                <w:color w:val="000000" w:themeColor="text1"/>
                <w:kern w:val="0"/>
                <w:sz w:val="21"/>
                <w:szCs w:val="21"/>
                <w14:ligatures w14:val="none"/>
              </w:rPr>
              <w:t>65</w:t>
            </w:r>
            <w:r w:rsidRPr="00CE4F94">
              <w:rPr>
                <w:rFonts w:ascii="Calibri" w:eastAsia="Times New Roman" w:hAnsi="Calibri" w:cs="Calibri"/>
                <w:color w:val="000000" w:themeColor="text1"/>
                <w:kern w:val="0"/>
                <w:sz w:val="21"/>
                <w:szCs w:val="21"/>
                <w14:ligatures w14:val="none"/>
              </w:rPr>
              <w:t>)</w:t>
            </w:r>
          </w:p>
        </w:tc>
        <w:tc>
          <w:tcPr>
            <w:tcW w:w="1016" w:type="dxa"/>
            <w:tcBorders>
              <w:bottom w:val="single" w:sz="12" w:space="0" w:color="auto"/>
            </w:tcBorders>
          </w:tcPr>
          <w:p w14:paraId="38F975D5" w14:textId="10B909BC"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349</w:t>
            </w:r>
            <w:r w:rsidRPr="00CE4F94">
              <w:rPr>
                <w:rFonts w:ascii="Calibri" w:eastAsia="Times New Roman" w:hAnsi="Calibri" w:cs="Calibri"/>
                <w:color w:val="000000" w:themeColor="text1"/>
                <w:kern w:val="0"/>
                <w:sz w:val="21"/>
                <w:szCs w:val="21"/>
                <w:vertAlign w:val="superscript"/>
                <w14:ligatures w14:val="none"/>
              </w:rPr>
              <w:t>**</w:t>
            </w:r>
          </w:p>
          <w:p w14:paraId="370297D5" w14:textId="4CBD3064"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eastAsia="Times New Roman" w:hAnsi="Calibri" w:cs="Calibri"/>
                <w:color w:val="000000" w:themeColor="text1"/>
                <w:kern w:val="0"/>
                <w:sz w:val="21"/>
                <w:szCs w:val="21"/>
                <w14:ligatures w14:val="none"/>
              </w:rPr>
              <w:t>64</w:t>
            </w:r>
            <w:r w:rsidRPr="00CE4F94">
              <w:rPr>
                <w:rFonts w:ascii="Calibri" w:eastAsia="Times New Roman" w:hAnsi="Calibri" w:cs="Calibri"/>
                <w:color w:val="000000" w:themeColor="text1"/>
                <w:kern w:val="0"/>
                <w:sz w:val="21"/>
                <w:szCs w:val="21"/>
                <w14:ligatures w14:val="none"/>
              </w:rPr>
              <w:t>)</w:t>
            </w:r>
          </w:p>
        </w:tc>
        <w:tc>
          <w:tcPr>
            <w:tcW w:w="1016" w:type="dxa"/>
            <w:tcBorders>
              <w:bottom w:val="single" w:sz="12" w:space="0" w:color="auto"/>
            </w:tcBorders>
          </w:tcPr>
          <w:p w14:paraId="52AF1A30" w14:textId="59FDAAC4"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359</w:t>
            </w:r>
            <w:r w:rsidRPr="00CE4F94">
              <w:rPr>
                <w:rFonts w:ascii="Calibri" w:eastAsia="Times New Roman" w:hAnsi="Calibri" w:cs="Calibri"/>
                <w:color w:val="000000" w:themeColor="text1"/>
                <w:kern w:val="0"/>
                <w:sz w:val="21"/>
                <w:szCs w:val="21"/>
                <w:vertAlign w:val="superscript"/>
                <w14:ligatures w14:val="none"/>
              </w:rPr>
              <w:t>**</w:t>
            </w:r>
          </w:p>
          <w:p w14:paraId="7987A3D0" w14:textId="02AA251F"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Pr="00CE4F94">
              <w:rPr>
                <w:rFonts w:ascii="Calibri" w:hAnsi="Calibri" w:cs="Calibri"/>
                <w:color w:val="000000" w:themeColor="text1"/>
                <w:kern w:val="0"/>
                <w:sz w:val="21"/>
                <w:szCs w:val="21"/>
                <w14:ligatures w14:val="none"/>
              </w:rPr>
              <w:t>6</w:t>
            </w:r>
            <w:r w:rsidR="00E47564" w:rsidRPr="00CE4F94">
              <w:rPr>
                <w:rFonts w:ascii="Calibri" w:hAnsi="Calibri" w:cs="Calibri"/>
                <w:color w:val="000000" w:themeColor="text1"/>
                <w:kern w:val="0"/>
                <w:sz w:val="21"/>
                <w:szCs w:val="21"/>
                <w14:ligatures w14:val="none"/>
              </w:rPr>
              <w:t>6</w:t>
            </w:r>
            <w:r w:rsidRPr="00CE4F94">
              <w:rPr>
                <w:rFonts w:ascii="Calibri" w:eastAsia="Times New Roman" w:hAnsi="Calibri" w:cs="Calibri"/>
                <w:color w:val="000000" w:themeColor="text1"/>
                <w:kern w:val="0"/>
                <w:sz w:val="21"/>
                <w:szCs w:val="21"/>
                <w14:ligatures w14:val="none"/>
              </w:rPr>
              <w:t>)</w:t>
            </w:r>
          </w:p>
        </w:tc>
        <w:tc>
          <w:tcPr>
            <w:tcW w:w="1017" w:type="dxa"/>
            <w:tcBorders>
              <w:bottom w:val="single" w:sz="12" w:space="0" w:color="auto"/>
            </w:tcBorders>
          </w:tcPr>
          <w:p w14:paraId="01AC2A1C" w14:textId="6B77BCD7"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3</w:t>
            </w:r>
            <w:r w:rsidRPr="00CE4F94">
              <w:rPr>
                <w:rFonts w:ascii="Calibri" w:hAnsi="Calibri" w:cs="Calibri"/>
                <w:color w:val="000000" w:themeColor="text1"/>
                <w:kern w:val="0"/>
                <w:sz w:val="21"/>
                <w:szCs w:val="21"/>
                <w14:ligatures w14:val="none"/>
              </w:rPr>
              <w:t>1</w:t>
            </w:r>
            <w:r w:rsidR="00E47564" w:rsidRPr="00CE4F94">
              <w:rPr>
                <w:rFonts w:ascii="Calibri" w:hAnsi="Calibri" w:cs="Calibri"/>
                <w:color w:val="000000" w:themeColor="text1"/>
                <w:kern w:val="0"/>
                <w:sz w:val="21"/>
                <w:szCs w:val="21"/>
                <w14:ligatures w14:val="none"/>
              </w:rPr>
              <w:t>6</w:t>
            </w:r>
            <w:r w:rsidRPr="00CE4F94">
              <w:rPr>
                <w:rFonts w:ascii="Calibri" w:eastAsia="Times New Roman" w:hAnsi="Calibri" w:cs="Calibri"/>
                <w:color w:val="000000" w:themeColor="text1"/>
                <w:kern w:val="0"/>
                <w:sz w:val="21"/>
                <w:szCs w:val="21"/>
                <w:vertAlign w:val="superscript"/>
                <w14:ligatures w14:val="none"/>
              </w:rPr>
              <w:t>**</w:t>
            </w:r>
          </w:p>
          <w:p w14:paraId="63A44FCE" w14:textId="3B769E84"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eastAsia="Times New Roman" w:hAnsi="Calibri" w:cs="Calibri"/>
                <w:color w:val="000000" w:themeColor="text1"/>
                <w:kern w:val="0"/>
                <w:sz w:val="21"/>
                <w:szCs w:val="21"/>
                <w14:ligatures w14:val="none"/>
              </w:rPr>
              <w:t>6</w:t>
            </w:r>
            <w:r w:rsidRPr="00CE4F94">
              <w:rPr>
                <w:rFonts w:ascii="Calibri" w:hAnsi="Calibri" w:cs="Calibri"/>
                <w:color w:val="000000" w:themeColor="text1"/>
                <w:kern w:val="0"/>
                <w:sz w:val="21"/>
                <w:szCs w:val="21"/>
                <w14:ligatures w14:val="none"/>
              </w:rPr>
              <w:t>7</w:t>
            </w:r>
            <w:r w:rsidRPr="00CE4F94">
              <w:rPr>
                <w:rFonts w:ascii="Calibri" w:eastAsia="Times New Roman" w:hAnsi="Calibri" w:cs="Calibri"/>
                <w:color w:val="000000" w:themeColor="text1"/>
                <w:kern w:val="0"/>
                <w:sz w:val="21"/>
                <w:szCs w:val="21"/>
                <w14:ligatures w14:val="none"/>
              </w:rPr>
              <w:t>)</w:t>
            </w:r>
          </w:p>
        </w:tc>
        <w:tc>
          <w:tcPr>
            <w:tcW w:w="1016" w:type="dxa"/>
            <w:tcBorders>
              <w:bottom w:val="single" w:sz="12" w:space="0" w:color="auto"/>
            </w:tcBorders>
          </w:tcPr>
          <w:p w14:paraId="317BF3BE" w14:textId="057C8EF0"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383</w:t>
            </w:r>
            <w:r w:rsidRPr="00CE4F94">
              <w:rPr>
                <w:rFonts w:ascii="Calibri" w:eastAsia="Times New Roman" w:hAnsi="Calibri" w:cs="Calibri"/>
                <w:color w:val="000000" w:themeColor="text1"/>
                <w:kern w:val="0"/>
                <w:sz w:val="21"/>
                <w:szCs w:val="21"/>
                <w:vertAlign w:val="superscript"/>
                <w14:ligatures w14:val="none"/>
              </w:rPr>
              <w:t>**</w:t>
            </w:r>
          </w:p>
          <w:p w14:paraId="31968BBF" w14:textId="223B01B0"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eastAsia="Times New Roman" w:hAnsi="Calibri" w:cs="Calibri"/>
                <w:color w:val="000000" w:themeColor="text1"/>
                <w:kern w:val="0"/>
                <w:sz w:val="21"/>
                <w:szCs w:val="21"/>
                <w14:ligatures w14:val="none"/>
              </w:rPr>
              <w:t>66</w:t>
            </w:r>
            <w:r w:rsidRPr="00CE4F94">
              <w:rPr>
                <w:rFonts w:ascii="Calibri" w:eastAsia="Times New Roman" w:hAnsi="Calibri" w:cs="Calibri"/>
                <w:color w:val="000000" w:themeColor="text1"/>
                <w:kern w:val="0"/>
                <w:sz w:val="21"/>
                <w:szCs w:val="21"/>
                <w14:ligatures w14:val="none"/>
              </w:rPr>
              <w:t>)</w:t>
            </w:r>
          </w:p>
        </w:tc>
        <w:tc>
          <w:tcPr>
            <w:tcW w:w="1016" w:type="dxa"/>
            <w:tcBorders>
              <w:bottom w:val="single" w:sz="12" w:space="0" w:color="auto"/>
            </w:tcBorders>
          </w:tcPr>
          <w:p w14:paraId="422D0674" w14:textId="37E40FF4"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Pr="00CE4F94">
              <w:rPr>
                <w:rFonts w:ascii="Calibri" w:hAnsi="Calibri" w:cs="Calibri"/>
                <w:color w:val="000000" w:themeColor="text1"/>
                <w:kern w:val="0"/>
                <w:sz w:val="21"/>
                <w:szCs w:val="21"/>
                <w14:ligatures w14:val="none"/>
              </w:rPr>
              <w:t>3</w:t>
            </w:r>
            <w:r w:rsidR="00E47564" w:rsidRPr="00CE4F94">
              <w:rPr>
                <w:rFonts w:ascii="Calibri" w:hAnsi="Calibri" w:cs="Calibri"/>
                <w:color w:val="000000" w:themeColor="text1"/>
                <w:kern w:val="0"/>
                <w:sz w:val="21"/>
                <w:szCs w:val="21"/>
                <w14:ligatures w14:val="none"/>
              </w:rPr>
              <w:t>28</w:t>
            </w:r>
            <w:r w:rsidRPr="00CE4F94">
              <w:rPr>
                <w:rFonts w:ascii="Calibri" w:eastAsia="Times New Roman" w:hAnsi="Calibri" w:cs="Calibri"/>
                <w:color w:val="000000" w:themeColor="text1"/>
                <w:kern w:val="0"/>
                <w:sz w:val="21"/>
                <w:szCs w:val="21"/>
                <w:vertAlign w:val="superscript"/>
                <w14:ligatures w14:val="none"/>
              </w:rPr>
              <w:t>**</w:t>
            </w:r>
          </w:p>
          <w:p w14:paraId="777BE62A" w14:textId="483DFF33"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eastAsia="Times New Roman" w:hAnsi="Calibri" w:cs="Calibri"/>
                <w:color w:val="000000" w:themeColor="text1"/>
                <w:kern w:val="0"/>
                <w:sz w:val="21"/>
                <w:szCs w:val="21"/>
                <w14:ligatures w14:val="none"/>
              </w:rPr>
              <w:t>61</w:t>
            </w:r>
            <w:r w:rsidRPr="00CE4F94">
              <w:rPr>
                <w:rFonts w:ascii="Calibri" w:eastAsia="Times New Roman" w:hAnsi="Calibri" w:cs="Calibri"/>
                <w:color w:val="000000" w:themeColor="text1"/>
                <w:kern w:val="0"/>
                <w:sz w:val="21"/>
                <w:szCs w:val="21"/>
                <w14:ligatures w14:val="none"/>
              </w:rPr>
              <w:t>)</w:t>
            </w:r>
          </w:p>
        </w:tc>
        <w:tc>
          <w:tcPr>
            <w:tcW w:w="1017" w:type="dxa"/>
            <w:tcBorders>
              <w:bottom w:val="single" w:sz="12" w:space="0" w:color="auto"/>
            </w:tcBorders>
          </w:tcPr>
          <w:p w14:paraId="1DA3A046" w14:textId="6644F7BA"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394</w:t>
            </w:r>
            <w:r w:rsidRPr="00CE4F94">
              <w:rPr>
                <w:rFonts w:ascii="Calibri" w:eastAsia="Times New Roman" w:hAnsi="Calibri" w:cs="Calibri"/>
                <w:color w:val="000000" w:themeColor="text1"/>
                <w:kern w:val="0"/>
                <w:sz w:val="21"/>
                <w:szCs w:val="21"/>
                <w:vertAlign w:val="superscript"/>
                <w14:ligatures w14:val="none"/>
              </w:rPr>
              <w:t>**</w:t>
            </w:r>
          </w:p>
          <w:p w14:paraId="6739D9E8" w14:textId="522CCD50"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eastAsia="Times New Roman" w:hAnsi="Calibri" w:cs="Calibri"/>
                <w:color w:val="000000" w:themeColor="text1"/>
                <w:kern w:val="0"/>
                <w:sz w:val="21"/>
                <w:szCs w:val="21"/>
                <w14:ligatures w14:val="none"/>
              </w:rPr>
              <w:t>65</w:t>
            </w:r>
            <w:r w:rsidRPr="00CE4F94">
              <w:rPr>
                <w:rFonts w:ascii="Calibri" w:eastAsia="Times New Roman" w:hAnsi="Calibri" w:cs="Calibri"/>
                <w:color w:val="000000" w:themeColor="text1"/>
                <w:kern w:val="0"/>
                <w:sz w:val="21"/>
                <w:szCs w:val="21"/>
                <w14:ligatures w14:val="none"/>
              </w:rPr>
              <w:t>)</w:t>
            </w:r>
          </w:p>
        </w:tc>
        <w:tc>
          <w:tcPr>
            <w:tcW w:w="1016" w:type="dxa"/>
            <w:tcBorders>
              <w:bottom w:val="single" w:sz="12" w:space="0" w:color="auto"/>
            </w:tcBorders>
          </w:tcPr>
          <w:p w14:paraId="580F5209" w14:textId="2474859D"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362</w:t>
            </w:r>
            <w:r w:rsidRPr="00CE4F94">
              <w:rPr>
                <w:rFonts w:ascii="Calibri" w:eastAsia="Times New Roman" w:hAnsi="Calibri" w:cs="Calibri"/>
                <w:color w:val="000000" w:themeColor="text1"/>
                <w:kern w:val="0"/>
                <w:sz w:val="21"/>
                <w:szCs w:val="21"/>
                <w:vertAlign w:val="superscript"/>
                <w14:ligatures w14:val="none"/>
              </w:rPr>
              <w:t>**</w:t>
            </w:r>
          </w:p>
          <w:p w14:paraId="316994D7" w14:textId="3B58F252"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hAnsi="Calibri" w:cs="Calibri"/>
                <w:color w:val="000000" w:themeColor="text1"/>
                <w:kern w:val="0"/>
                <w:sz w:val="21"/>
                <w:szCs w:val="21"/>
                <w14:ligatures w14:val="none"/>
              </w:rPr>
              <w:t>6</w:t>
            </w:r>
            <w:r w:rsidRPr="00CE4F94">
              <w:rPr>
                <w:rFonts w:ascii="Calibri" w:hAnsi="Calibri" w:cs="Calibri"/>
                <w:color w:val="000000" w:themeColor="text1"/>
                <w:kern w:val="0"/>
                <w:sz w:val="21"/>
                <w:szCs w:val="21"/>
                <w14:ligatures w14:val="none"/>
              </w:rPr>
              <w:t>4</w:t>
            </w:r>
            <w:r w:rsidRPr="00CE4F94">
              <w:rPr>
                <w:rFonts w:ascii="Calibri" w:eastAsia="Times New Roman" w:hAnsi="Calibri" w:cs="Calibri"/>
                <w:color w:val="000000" w:themeColor="text1"/>
                <w:kern w:val="0"/>
                <w:sz w:val="21"/>
                <w:szCs w:val="21"/>
                <w14:ligatures w14:val="none"/>
              </w:rPr>
              <w:t>)</w:t>
            </w:r>
          </w:p>
        </w:tc>
        <w:tc>
          <w:tcPr>
            <w:tcW w:w="1016" w:type="dxa"/>
            <w:tcBorders>
              <w:bottom w:val="single" w:sz="12" w:space="0" w:color="auto"/>
            </w:tcBorders>
          </w:tcPr>
          <w:p w14:paraId="2EEC4F5C" w14:textId="13517F5C"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408</w:t>
            </w:r>
            <w:r w:rsidRPr="00CE4F94">
              <w:rPr>
                <w:rFonts w:ascii="Calibri" w:eastAsia="Times New Roman" w:hAnsi="Calibri" w:cs="Calibri"/>
                <w:color w:val="000000" w:themeColor="text1"/>
                <w:kern w:val="0"/>
                <w:sz w:val="21"/>
                <w:szCs w:val="21"/>
                <w:vertAlign w:val="superscript"/>
                <w14:ligatures w14:val="none"/>
              </w:rPr>
              <w:t>**</w:t>
            </w:r>
          </w:p>
          <w:p w14:paraId="3A7FC3BD" w14:textId="7C5B30E6"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hAnsi="Calibri" w:cs="Calibri"/>
                <w:color w:val="000000" w:themeColor="text1"/>
                <w:kern w:val="0"/>
                <w:sz w:val="21"/>
                <w:szCs w:val="21"/>
                <w14:ligatures w14:val="none"/>
              </w:rPr>
              <w:t>68</w:t>
            </w:r>
            <w:r w:rsidRPr="00CE4F94">
              <w:rPr>
                <w:rFonts w:ascii="Calibri" w:eastAsia="Times New Roman" w:hAnsi="Calibri" w:cs="Calibri"/>
                <w:color w:val="000000" w:themeColor="text1"/>
                <w:kern w:val="0"/>
                <w:sz w:val="21"/>
                <w:szCs w:val="21"/>
                <w14:ligatures w14:val="none"/>
              </w:rPr>
              <w:t>)</w:t>
            </w:r>
          </w:p>
        </w:tc>
        <w:tc>
          <w:tcPr>
            <w:tcW w:w="1017" w:type="dxa"/>
            <w:tcBorders>
              <w:bottom w:val="single" w:sz="12" w:space="0" w:color="auto"/>
            </w:tcBorders>
          </w:tcPr>
          <w:p w14:paraId="23ED7B61" w14:textId="7E3C5A6F"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403</w:t>
            </w:r>
            <w:r w:rsidRPr="00CE4F94">
              <w:rPr>
                <w:rFonts w:ascii="Calibri" w:eastAsia="Times New Roman" w:hAnsi="Calibri" w:cs="Calibri"/>
                <w:color w:val="000000" w:themeColor="text1"/>
                <w:kern w:val="0"/>
                <w:sz w:val="21"/>
                <w:szCs w:val="21"/>
                <w:vertAlign w:val="superscript"/>
                <w14:ligatures w14:val="none"/>
              </w:rPr>
              <w:t>**</w:t>
            </w:r>
          </w:p>
          <w:p w14:paraId="5284F603" w14:textId="02F77CCA"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hAnsi="Calibri" w:cs="Calibri"/>
                <w:color w:val="000000" w:themeColor="text1"/>
                <w:kern w:val="0"/>
                <w:sz w:val="21"/>
                <w:szCs w:val="21"/>
                <w14:ligatures w14:val="none"/>
              </w:rPr>
              <w:t>65</w:t>
            </w:r>
            <w:r w:rsidRPr="00CE4F94">
              <w:rPr>
                <w:rFonts w:ascii="Calibri" w:eastAsia="Times New Roman" w:hAnsi="Calibri" w:cs="Calibri"/>
                <w:color w:val="000000" w:themeColor="text1"/>
                <w:kern w:val="0"/>
                <w:sz w:val="21"/>
                <w:szCs w:val="21"/>
                <w14:ligatures w14:val="none"/>
              </w:rPr>
              <w:t>)</w:t>
            </w:r>
          </w:p>
        </w:tc>
        <w:tc>
          <w:tcPr>
            <w:tcW w:w="1016" w:type="dxa"/>
            <w:tcBorders>
              <w:bottom w:val="single" w:sz="12" w:space="0" w:color="auto"/>
            </w:tcBorders>
          </w:tcPr>
          <w:p w14:paraId="51446E98" w14:textId="6366FAB3"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00E47564" w:rsidRPr="00CE4F94">
              <w:rPr>
                <w:rFonts w:ascii="Calibri" w:hAnsi="Calibri" w:cs="Calibri"/>
                <w:color w:val="000000" w:themeColor="text1"/>
                <w:kern w:val="0"/>
                <w:sz w:val="21"/>
                <w:szCs w:val="21"/>
                <w14:ligatures w14:val="none"/>
              </w:rPr>
              <w:t>400</w:t>
            </w:r>
            <w:r w:rsidRPr="00CE4F94">
              <w:rPr>
                <w:rFonts w:ascii="Calibri" w:eastAsia="Times New Roman" w:hAnsi="Calibri" w:cs="Calibri"/>
                <w:color w:val="000000" w:themeColor="text1"/>
                <w:kern w:val="0"/>
                <w:sz w:val="21"/>
                <w:szCs w:val="21"/>
                <w:vertAlign w:val="superscript"/>
                <w14:ligatures w14:val="none"/>
              </w:rPr>
              <w:t>**</w:t>
            </w:r>
          </w:p>
          <w:p w14:paraId="51DEAE73" w14:textId="3045D2A0"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hAnsi="Calibri" w:cs="Calibri"/>
                <w:color w:val="000000" w:themeColor="text1"/>
                <w:kern w:val="0"/>
                <w:sz w:val="21"/>
                <w:szCs w:val="21"/>
                <w14:ligatures w14:val="none"/>
              </w:rPr>
              <w:t>67</w:t>
            </w:r>
            <w:r w:rsidRPr="00CE4F94">
              <w:rPr>
                <w:rFonts w:ascii="Calibri" w:eastAsia="Times New Roman" w:hAnsi="Calibri" w:cs="Calibri"/>
                <w:color w:val="000000" w:themeColor="text1"/>
                <w:kern w:val="0"/>
                <w:sz w:val="21"/>
                <w:szCs w:val="21"/>
                <w14:ligatures w14:val="none"/>
              </w:rPr>
              <w:t>)</w:t>
            </w:r>
          </w:p>
        </w:tc>
        <w:tc>
          <w:tcPr>
            <w:tcW w:w="1016" w:type="dxa"/>
            <w:tcBorders>
              <w:bottom w:val="single" w:sz="12" w:space="0" w:color="auto"/>
            </w:tcBorders>
          </w:tcPr>
          <w:p w14:paraId="28A8972C" w14:textId="32D7AFFF" w:rsidR="00C967B0" w:rsidRPr="00CE4F94" w:rsidRDefault="00C967B0" w:rsidP="00C967B0">
            <w:pPr>
              <w:spacing w:after="0" w:line="240" w:lineRule="auto"/>
              <w:rPr>
                <w:rFonts w:ascii="Calibri" w:eastAsia="Times New Roman" w:hAnsi="Calibri" w:cs="Calibri"/>
                <w:color w:val="000000" w:themeColor="text1"/>
                <w:kern w:val="0"/>
                <w:sz w:val="21"/>
                <w:szCs w:val="21"/>
                <w14:ligatures w14:val="none"/>
              </w:rPr>
            </w:pPr>
            <w:r w:rsidRPr="00CE4F94">
              <w:rPr>
                <w:rFonts w:ascii="Calibri" w:eastAsia="Times New Roman" w:hAnsi="Calibri" w:cs="Calibri"/>
                <w:color w:val="000000" w:themeColor="text1"/>
                <w:kern w:val="0"/>
                <w:sz w:val="21"/>
                <w:szCs w:val="21"/>
                <w14:ligatures w14:val="none"/>
              </w:rPr>
              <w:t>0.</w:t>
            </w:r>
            <w:r w:rsidRPr="00CE4F94">
              <w:rPr>
                <w:rFonts w:ascii="Calibri" w:hAnsi="Calibri" w:cs="Calibri"/>
                <w:color w:val="000000" w:themeColor="text1"/>
                <w:kern w:val="0"/>
                <w:sz w:val="21"/>
                <w:szCs w:val="21"/>
                <w14:ligatures w14:val="none"/>
              </w:rPr>
              <w:t>5</w:t>
            </w:r>
            <w:r w:rsidR="00E47564" w:rsidRPr="00CE4F94">
              <w:rPr>
                <w:rFonts w:ascii="Calibri" w:hAnsi="Calibri" w:cs="Calibri"/>
                <w:color w:val="000000" w:themeColor="text1"/>
                <w:kern w:val="0"/>
                <w:sz w:val="21"/>
                <w:szCs w:val="21"/>
                <w14:ligatures w14:val="none"/>
              </w:rPr>
              <w:t>83</w:t>
            </w:r>
            <w:r w:rsidRPr="00CE4F94">
              <w:rPr>
                <w:rFonts w:ascii="Calibri" w:eastAsia="Times New Roman" w:hAnsi="Calibri" w:cs="Calibri"/>
                <w:color w:val="000000" w:themeColor="text1"/>
                <w:kern w:val="0"/>
                <w:sz w:val="21"/>
                <w:szCs w:val="21"/>
                <w:vertAlign w:val="superscript"/>
                <w14:ligatures w14:val="none"/>
              </w:rPr>
              <w:t>**</w:t>
            </w:r>
          </w:p>
          <w:p w14:paraId="66D7580D" w14:textId="5B541EF7"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hAnsi="Calibri" w:cs="Calibri"/>
                <w:color w:val="000000" w:themeColor="text1"/>
                <w:kern w:val="0"/>
                <w:sz w:val="21"/>
                <w:szCs w:val="21"/>
                <w14:ligatures w14:val="none"/>
              </w:rPr>
              <w:t>69</w:t>
            </w:r>
            <w:r w:rsidRPr="00CE4F94">
              <w:rPr>
                <w:rFonts w:ascii="Calibri" w:eastAsia="Times New Roman" w:hAnsi="Calibri" w:cs="Calibri"/>
                <w:color w:val="000000" w:themeColor="text1"/>
                <w:kern w:val="0"/>
                <w:sz w:val="21"/>
                <w:szCs w:val="21"/>
                <w14:ligatures w14:val="none"/>
              </w:rPr>
              <w:t>)</w:t>
            </w:r>
          </w:p>
        </w:tc>
        <w:tc>
          <w:tcPr>
            <w:tcW w:w="1017" w:type="dxa"/>
            <w:tcBorders>
              <w:bottom w:val="single" w:sz="12" w:space="0" w:color="auto"/>
            </w:tcBorders>
          </w:tcPr>
          <w:p w14:paraId="5E7AA7BD" w14:textId="77777777" w:rsidR="00C967B0" w:rsidRPr="00CE4F94" w:rsidRDefault="00C967B0" w:rsidP="00C967B0">
            <w:pPr>
              <w:spacing w:after="0" w:line="240" w:lineRule="auto"/>
              <w:rPr>
                <w:rFonts w:ascii="Calibri" w:eastAsia="Times New Roman" w:hAnsi="Calibri" w:cs="Calibri"/>
                <w:b/>
                <w:bCs/>
                <w:color w:val="000000" w:themeColor="text1"/>
                <w:kern w:val="0"/>
                <w:sz w:val="21"/>
                <w:szCs w:val="21"/>
                <w14:ligatures w14:val="none"/>
              </w:rPr>
            </w:pPr>
            <w:r w:rsidRPr="00CE4F94">
              <w:rPr>
                <w:rFonts w:ascii="Calibri" w:eastAsia="Times New Roman" w:hAnsi="Calibri" w:cs="Calibri"/>
                <w:b/>
                <w:bCs/>
                <w:color w:val="000000" w:themeColor="text1"/>
                <w:kern w:val="0"/>
                <w:sz w:val="21"/>
                <w:szCs w:val="21"/>
                <w14:ligatures w14:val="none"/>
              </w:rPr>
              <w:t>1.000</w:t>
            </w:r>
          </w:p>
          <w:p w14:paraId="6E59E89A" w14:textId="726A9CF1" w:rsidR="00C967B0" w:rsidRPr="00CE4F94" w:rsidRDefault="00C967B0" w:rsidP="00C967B0">
            <w:pPr>
              <w:spacing w:after="0" w:line="240" w:lineRule="auto"/>
              <w:rPr>
                <w:rFonts w:ascii="Calibri" w:hAnsi="Calibri" w:cs="Calibri"/>
                <w:color w:val="000000" w:themeColor="text1"/>
                <w:sz w:val="21"/>
                <w:szCs w:val="21"/>
              </w:rPr>
            </w:pPr>
            <w:r w:rsidRPr="00CE4F94">
              <w:rPr>
                <w:rFonts w:ascii="Calibri" w:eastAsia="Times New Roman" w:hAnsi="Calibri" w:cs="Calibri"/>
                <w:color w:val="000000" w:themeColor="text1"/>
                <w:kern w:val="0"/>
                <w:sz w:val="21"/>
                <w:szCs w:val="21"/>
                <w14:ligatures w14:val="none"/>
              </w:rPr>
              <w:t>(43</w:t>
            </w:r>
            <w:r w:rsidR="00E47564" w:rsidRPr="00CE4F94">
              <w:rPr>
                <w:rFonts w:ascii="Calibri" w:eastAsia="Times New Roman" w:hAnsi="Calibri" w:cs="Calibri"/>
                <w:color w:val="000000" w:themeColor="text1"/>
                <w:kern w:val="0"/>
                <w:sz w:val="21"/>
                <w:szCs w:val="21"/>
                <w14:ligatures w14:val="none"/>
              </w:rPr>
              <w:t>7</w:t>
            </w:r>
            <w:r w:rsidRPr="00CE4F94">
              <w:rPr>
                <w:rFonts w:ascii="Calibri" w:hAnsi="Calibri" w:cs="Calibri"/>
                <w:color w:val="000000" w:themeColor="text1"/>
                <w:kern w:val="0"/>
                <w:sz w:val="21"/>
                <w:szCs w:val="21"/>
                <w14:ligatures w14:val="none"/>
              </w:rPr>
              <w:t>8</w:t>
            </w:r>
            <w:r w:rsidRPr="00CE4F94">
              <w:rPr>
                <w:rFonts w:ascii="Calibri" w:eastAsia="Times New Roman" w:hAnsi="Calibri" w:cs="Calibri"/>
                <w:color w:val="000000" w:themeColor="text1"/>
                <w:kern w:val="0"/>
                <w:sz w:val="21"/>
                <w:szCs w:val="21"/>
                <w14:ligatures w14:val="none"/>
              </w:rPr>
              <w:t>)</w:t>
            </w:r>
          </w:p>
        </w:tc>
      </w:tr>
      <w:tr w:rsidR="002076CE" w:rsidRPr="00CE4F94" w14:paraId="4DF65CF7" w14:textId="77777777" w:rsidTr="002000C4">
        <w:trPr>
          <w:trHeight w:val="153"/>
        </w:trPr>
        <w:tc>
          <w:tcPr>
            <w:tcW w:w="16261" w:type="dxa"/>
            <w:gridSpan w:val="16"/>
            <w:tcBorders>
              <w:top w:val="single" w:sz="12" w:space="0" w:color="auto"/>
            </w:tcBorders>
            <w:tcMar>
              <w:left w:w="0" w:type="dxa"/>
              <w:right w:w="0" w:type="dxa"/>
            </w:tcMar>
          </w:tcPr>
          <w:p w14:paraId="5E494299" w14:textId="77777777" w:rsidR="00CB6187" w:rsidRDefault="00C329F8" w:rsidP="00C329F8">
            <w:pPr>
              <w:spacing w:after="0" w:line="240" w:lineRule="auto"/>
              <w:rPr>
                <w:rFonts w:ascii="Calibri" w:hAnsi="Calibri" w:cs="Calibri"/>
                <w:color w:val="000000" w:themeColor="text1"/>
                <w:kern w:val="0"/>
                <w:sz w:val="19"/>
                <w:szCs w:val="19"/>
                <w14:ligatures w14:val="none"/>
              </w:rPr>
            </w:pPr>
            <w:r w:rsidRPr="00CE4F94">
              <w:rPr>
                <w:rFonts w:ascii="Calibri" w:eastAsia="DengXian" w:hAnsi="Calibri" w:cs="Calibri"/>
                <w:i/>
                <w:iCs/>
                <w:color w:val="000000" w:themeColor="text1"/>
                <w:kern w:val="0"/>
                <w:sz w:val="19"/>
                <w:szCs w:val="19"/>
                <w14:ligatures w14:val="none"/>
              </w:rPr>
              <w:t>Note</w:t>
            </w:r>
            <w:r w:rsidR="00CE4F94" w:rsidRPr="00CE4F94">
              <w:rPr>
                <w:rFonts w:ascii="Calibri" w:eastAsia="DengXian" w:hAnsi="Calibri" w:cs="Calibri"/>
                <w:color w:val="000000" w:themeColor="text1"/>
                <w:kern w:val="0"/>
                <w:sz w:val="19"/>
                <w:szCs w:val="19"/>
                <w14:ligatures w14:val="none"/>
              </w:rPr>
              <w:t>.</w:t>
            </w:r>
            <w:r w:rsidR="00E47564" w:rsidRPr="00CE4F94">
              <w:rPr>
                <w:rFonts w:ascii="Calibri" w:eastAsia="DengXian" w:hAnsi="Calibri" w:cs="Calibri"/>
                <w:color w:val="000000" w:themeColor="text1"/>
                <w:kern w:val="0"/>
                <w:sz w:val="19"/>
                <w:szCs w:val="19"/>
                <w14:ligatures w14:val="none"/>
              </w:rPr>
              <w:t xml:space="preserve"> </w:t>
            </w:r>
            <w:proofErr w:type="spellStart"/>
            <w:r w:rsidR="00DE4D19" w:rsidRPr="00DE4D19">
              <w:rPr>
                <w:rFonts w:ascii="Calibri" w:eastAsia="DengXian" w:hAnsi="Calibri" w:cs="Calibri"/>
                <w:color w:val="000000" w:themeColor="text1"/>
                <w:kern w:val="0"/>
                <w:sz w:val="19"/>
                <w:szCs w:val="19"/>
                <w14:ligatures w14:val="none"/>
              </w:rPr>
              <w:t>EmF</w:t>
            </w:r>
            <w:proofErr w:type="spellEnd"/>
            <w:r w:rsidR="00DE4D19" w:rsidRPr="00DE4D19">
              <w:rPr>
                <w:rFonts w:ascii="Calibri" w:eastAsia="DengXian" w:hAnsi="Calibri" w:cs="Calibri"/>
                <w:color w:val="000000" w:themeColor="text1"/>
                <w:kern w:val="0"/>
                <w:sz w:val="19"/>
                <w:szCs w:val="19"/>
                <w14:ligatures w14:val="none"/>
              </w:rPr>
              <w:t xml:space="preserve"> = Emotional Functioning, </w:t>
            </w:r>
            <w:proofErr w:type="spellStart"/>
            <w:r w:rsidR="00DE4D19" w:rsidRPr="00DE4D19">
              <w:rPr>
                <w:rFonts w:ascii="Calibri" w:eastAsia="DengXian" w:hAnsi="Calibri" w:cs="Calibri"/>
                <w:color w:val="000000" w:themeColor="text1"/>
                <w:kern w:val="0"/>
                <w:sz w:val="19"/>
                <w:szCs w:val="19"/>
                <w14:ligatures w14:val="none"/>
              </w:rPr>
              <w:t>SoF</w:t>
            </w:r>
            <w:proofErr w:type="spellEnd"/>
            <w:r w:rsidR="00DE4D19" w:rsidRPr="00DE4D19">
              <w:rPr>
                <w:rFonts w:ascii="Calibri" w:eastAsia="DengXian" w:hAnsi="Calibri" w:cs="Calibri"/>
                <w:color w:val="000000" w:themeColor="text1"/>
                <w:kern w:val="0"/>
                <w:sz w:val="19"/>
                <w:szCs w:val="19"/>
                <w14:ligatures w14:val="none"/>
              </w:rPr>
              <w:t xml:space="preserve"> = Social Functioning, </w:t>
            </w:r>
            <w:proofErr w:type="spellStart"/>
            <w:r w:rsidR="00DE4D19" w:rsidRPr="00DE4D19">
              <w:rPr>
                <w:rFonts w:ascii="Calibri" w:eastAsia="DengXian" w:hAnsi="Calibri" w:cs="Calibri"/>
                <w:color w:val="000000" w:themeColor="text1"/>
                <w:kern w:val="0"/>
                <w:sz w:val="19"/>
                <w:szCs w:val="19"/>
                <w14:ligatures w14:val="none"/>
              </w:rPr>
              <w:t>ScF</w:t>
            </w:r>
            <w:proofErr w:type="spellEnd"/>
            <w:r w:rsidR="00DE4D19" w:rsidRPr="00DE4D19">
              <w:rPr>
                <w:rFonts w:ascii="Calibri" w:eastAsia="DengXian" w:hAnsi="Calibri" w:cs="Calibri"/>
                <w:color w:val="000000" w:themeColor="text1"/>
                <w:kern w:val="0"/>
                <w:sz w:val="19"/>
                <w:szCs w:val="19"/>
                <w14:ligatures w14:val="none"/>
              </w:rPr>
              <w:t xml:space="preserve"> = School Functioning.</w:t>
            </w:r>
            <w:r w:rsidR="00DE4D19">
              <w:rPr>
                <w:rFonts w:ascii="Calibri" w:eastAsia="DengXian" w:hAnsi="Calibri" w:cs="Calibri" w:hint="eastAsia"/>
                <w:color w:val="000000" w:themeColor="text1"/>
                <w:kern w:val="0"/>
                <w:sz w:val="19"/>
                <w:szCs w:val="19"/>
                <w14:ligatures w14:val="none"/>
              </w:rPr>
              <w:t xml:space="preserve"> </w:t>
            </w:r>
            <w:r w:rsidRPr="00CE4F94">
              <w:rPr>
                <w:rFonts w:ascii="Calibri" w:eastAsia="Times New Roman" w:hAnsi="Calibri" w:cs="Calibri"/>
                <w:color w:val="000000" w:themeColor="text1"/>
                <w:kern w:val="0"/>
                <w:sz w:val="19"/>
                <w:szCs w:val="19"/>
                <w14:ligatures w14:val="none"/>
              </w:rPr>
              <w:t>All Pearson correlation coefficients</w:t>
            </w:r>
            <w:r w:rsidRPr="00CE4F94">
              <w:rPr>
                <w:rFonts w:ascii="Calibri" w:hAnsi="Calibri" w:cs="Calibri"/>
                <w:color w:val="000000" w:themeColor="text1"/>
                <w:kern w:val="0"/>
                <w:sz w:val="19"/>
                <w:szCs w:val="19"/>
                <w14:ligatures w14:val="none"/>
              </w:rPr>
              <w:t xml:space="preserve">. </w:t>
            </w:r>
            <w:r w:rsidRPr="00CE4F94">
              <w:rPr>
                <w:rFonts w:ascii="Calibri" w:eastAsia="Times New Roman" w:hAnsi="Calibri" w:cs="Calibri"/>
                <w:color w:val="000000" w:themeColor="text1"/>
                <w:kern w:val="0"/>
                <w:sz w:val="19"/>
                <w:szCs w:val="19"/>
                <w14:ligatures w14:val="none"/>
              </w:rPr>
              <w:t>Figures in brackets indicate paired cases</w:t>
            </w:r>
            <w:r w:rsidRPr="00CE4F94">
              <w:rPr>
                <w:rFonts w:ascii="Calibri" w:hAnsi="Calibri" w:cs="Calibri"/>
                <w:color w:val="000000" w:themeColor="text1"/>
                <w:kern w:val="0"/>
                <w:sz w:val="19"/>
                <w:szCs w:val="19"/>
                <w14:ligatures w14:val="none"/>
              </w:rPr>
              <w:t>.</w:t>
            </w:r>
            <w:r w:rsidR="00DE4D19">
              <w:rPr>
                <w:rFonts w:ascii="Calibri" w:hAnsi="Calibri" w:cs="Calibri" w:hint="eastAsia"/>
                <w:color w:val="000000" w:themeColor="text1"/>
                <w:kern w:val="0"/>
                <w:sz w:val="19"/>
                <w:szCs w:val="19"/>
                <w14:ligatures w14:val="none"/>
              </w:rPr>
              <w:t xml:space="preserve"> </w:t>
            </w:r>
          </w:p>
          <w:p w14:paraId="62CAA40D" w14:textId="77777777" w:rsidR="00CB6187" w:rsidRDefault="00DE4D19" w:rsidP="00C329F8">
            <w:pPr>
              <w:spacing w:after="0" w:line="240" w:lineRule="auto"/>
              <w:rPr>
                <w:rFonts w:ascii="Calibri" w:hAnsi="Calibri" w:cs="Calibri"/>
                <w:color w:val="000000" w:themeColor="text1"/>
                <w:kern w:val="0"/>
                <w:sz w:val="19"/>
                <w:szCs w:val="19"/>
                <w14:ligatures w14:val="none"/>
              </w:rPr>
            </w:pPr>
            <w:r w:rsidRPr="00DE4D19">
              <w:rPr>
                <w:rFonts w:ascii="Calibri" w:hAnsi="Calibri" w:cs="Calibri"/>
                <w:color w:val="000000" w:themeColor="text1"/>
                <w:kern w:val="0"/>
                <w:sz w:val="19"/>
                <w:szCs w:val="19"/>
                <w14:ligatures w14:val="none"/>
              </w:rPr>
              <w:t>Missing values were handled using listwise (casewise) deletion.</w:t>
            </w:r>
            <w:r>
              <w:rPr>
                <w:rFonts w:ascii="Calibri" w:hAnsi="Calibri" w:cs="Calibri" w:hint="eastAsia"/>
                <w:color w:val="000000" w:themeColor="text1"/>
                <w:kern w:val="0"/>
                <w:sz w:val="19"/>
                <w:szCs w:val="19"/>
                <w14:ligatures w14:val="none"/>
              </w:rPr>
              <w:t xml:space="preserve"> </w:t>
            </w:r>
          </w:p>
          <w:p w14:paraId="2CA195A3" w14:textId="4F17E575" w:rsidR="00C329F8" w:rsidRPr="00CE4F94" w:rsidRDefault="00C329F8" w:rsidP="00C329F8">
            <w:pPr>
              <w:spacing w:after="0" w:line="240" w:lineRule="auto"/>
              <w:rPr>
                <w:rFonts w:ascii="Calibri" w:hAnsi="Calibri" w:cs="Calibri"/>
                <w:color w:val="000000" w:themeColor="text1"/>
                <w:kern w:val="0"/>
                <w:sz w:val="19"/>
                <w:szCs w:val="19"/>
                <w14:ligatures w14:val="none"/>
              </w:rPr>
            </w:pPr>
            <w:r w:rsidRPr="00CE4F94">
              <w:rPr>
                <w:rFonts w:ascii="Calibri" w:eastAsia="Times New Roman" w:hAnsi="Calibri" w:cs="Calibri"/>
                <w:color w:val="000000" w:themeColor="text1"/>
                <w:kern w:val="0"/>
                <w:sz w:val="19"/>
                <w:szCs w:val="19"/>
                <w:vertAlign w:val="superscript"/>
                <w14:ligatures w14:val="none"/>
              </w:rPr>
              <w:t>**</w:t>
            </w:r>
            <w:r w:rsidRPr="00CE4F94">
              <w:rPr>
                <w:rFonts w:ascii="Calibri" w:hAnsi="Calibri" w:cs="Calibri"/>
                <w:color w:val="000000" w:themeColor="text1"/>
                <w:kern w:val="0"/>
                <w:sz w:val="19"/>
                <w:szCs w:val="19"/>
                <w:vertAlign w:val="superscript"/>
                <w14:ligatures w14:val="none"/>
              </w:rPr>
              <w:t xml:space="preserve"> </w:t>
            </w:r>
            <w:r w:rsidRPr="00CE4F94">
              <w:rPr>
                <w:rFonts w:ascii="Calibri" w:eastAsia="Times New Roman" w:hAnsi="Calibri" w:cs="Calibri"/>
                <w:i/>
                <w:iCs/>
                <w:color w:val="000000" w:themeColor="text1"/>
                <w:kern w:val="0"/>
                <w:sz w:val="19"/>
                <w:szCs w:val="19"/>
                <w14:ligatures w14:val="none"/>
              </w:rPr>
              <w:t>p</w:t>
            </w:r>
            <w:r w:rsidRPr="00CE4F94">
              <w:rPr>
                <w:rFonts w:ascii="Calibri" w:eastAsia="Times New Roman" w:hAnsi="Calibri" w:cs="Calibri"/>
                <w:color w:val="000000" w:themeColor="text1"/>
                <w:kern w:val="0"/>
                <w:sz w:val="19"/>
                <w:szCs w:val="19"/>
                <w14:ligatures w14:val="none"/>
              </w:rPr>
              <w:t xml:space="preserve"> &lt; 0.01</w:t>
            </w:r>
            <w:r w:rsidRPr="00CE4F94">
              <w:rPr>
                <w:rFonts w:ascii="Calibri" w:hAnsi="Calibri" w:cs="Calibri"/>
                <w:color w:val="000000" w:themeColor="text1"/>
                <w:kern w:val="0"/>
                <w:sz w:val="19"/>
                <w:szCs w:val="19"/>
                <w14:ligatures w14:val="none"/>
              </w:rPr>
              <w:t>.</w:t>
            </w:r>
          </w:p>
        </w:tc>
      </w:tr>
    </w:tbl>
    <w:p w14:paraId="479F9A5E" w14:textId="77777777" w:rsidR="00C967B0" w:rsidRPr="002076CE" w:rsidRDefault="00C967B0" w:rsidP="00093255">
      <w:pPr>
        <w:spacing w:after="0" w:line="480" w:lineRule="auto"/>
        <w:rPr>
          <w:rFonts w:ascii="Times New Roman" w:hAnsi="Times New Roman" w:cs="Times New Roman"/>
          <w:color w:val="000000" w:themeColor="text1"/>
          <w:sz w:val="24"/>
          <w:szCs w:val="24"/>
        </w:rPr>
        <w:sectPr w:rsidR="00C967B0" w:rsidRPr="002076CE" w:rsidSect="00C967B0">
          <w:pgSz w:w="16838" w:h="11906" w:orient="landscape" w:code="9"/>
          <w:pgMar w:top="1440" w:right="1440" w:bottom="1440" w:left="1440" w:header="720" w:footer="720" w:gutter="0"/>
          <w:cols w:space="720"/>
          <w:docGrid w:linePitch="360"/>
        </w:sectPr>
      </w:pPr>
    </w:p>
    <w:tbl>
      <w:tblPr>
        <w:tblpPr w:leftFromText="181" w:rightFromText="181" w:vertAnchor="page" w:tblpXSpec="center" w:tblpY="1419"/>
        <w:tblW w:w="5829" w:type="pct"/>
        <w:tblLayout w:type="fixed"/>
        <w:tblCellMar>
          <w:left w:w="0" w:type="dxa"/>
          <w:right w:w="0" w:type="dxa"/>
        </w:tblCellMar>
        <w:tblLook w:val="04A0" w:firstRow="1" w:lastRow="0" w:firstColumn="1" w:lastColumn="0" w:noHBand="0" w:noVBand="1"/>
      </w:tblPr>
      <w:tblGrid>
        <w:gridCol w:w="678"/>
        <w:gridCol w:w="679"/>
        <w:gridCol w:w="678"/>
        <w:gridCol w:w="679"/>
        <w:gridCol w:w="678"/>
        <w:gridCol w:w="679"/>
        <w:gridCol w:w="678"/>
        <w:gridCol w:w="679"/>
        <w:gridCol w:w="678"/>
        <w:gridCol w:w="679"/>
        <w:gridCol w:w="678"/>
        <w:gridCol w:w="678"/>
        <w:gridCol w:w="678"/>
        <w:gridCol w:w="677"/>
        <w:gridCol w:w="678"/>
        <w:gridCol w:w="677"/>
        <w:gridCol w:w="678"/>
        <w:gridCol w:w="677"/>
        <w:gridCol w:w="678"/>
        <w:gridCol w:w="677"/>
        <w:gridCol w:w="678"/>
        <w:gridCol w:w="677"/>
        <w:gridCol w:w="678"/>
        <w:gridCol w:w="678"/>
      </w:tblGrid>
      <w:tr w:rsidR="002076CE" w:rsidRPr="00CE4F94" w14:paraId="28B37722" w14:textId="77777777" w:rsidTr="00693694">
        <w:trPr>
          <w:trHeight w:val="153"/>
        </w:trPr>
        <w:tc>
          <w:tcPr>
            <w:tcW w:w="16261" w:type="dxa"/>
            <w:gridSpan w:val="24"/>
            <w:tcBorders>
              <w:bottom w:val="single" w:sz="12" w:space="0" w:color="auto"/>
            </w:tcBorders>
            <w:tcMar>
              <w:left w:w="0" w:type="dxa"/>
              <w:right w:w="0" w:type="dxa"/>
            </w:tcMar>
            <w:vAlign w:val="center"/>
          </w:tcPr>
          <w:p w14:paraId="4657931C" w14:textId="22280373" w:rsidR="003120B7" w:rsidRPr="00CE4F94" w:rsidRDefault="003120B7" w:rsidP="003120B7">
            <w:pPr>
              <w:spacing w:after="0" w:line="240" w:lineRule="auto"/>
              <w:rPr>
                <w:rFonts w:ascii="Calibri" w:hAnsi="Calibri" w:cs="Calibri"/>
                <w:b/>
                <w:bCs/>
                <w:color w:val="000000" w:themeColor="text1"/>
                <w:kern w:val="0"/>
                <w:sz w:val="14"/>
                <w:szCs w:val="14"/>
                <w14:ligatures w14:val="none"/>
              </w:rPr>
            </w:pPr>
            <w:r w:rsidRPr="00CE4F94">
              <w:rPr>
                <w:rFonts w:ascii="Calibri" w:eastAsia="Times New Roman" w:hAnsi="Calibri" w:cs="Calibri"/>
                <w:b/>
                <w:bCs/>
                <w:color w:val="000000" w:themeColor="text1"/>
                <w:kern w:val="0"/>
                <w:sz w:val="14"/>
                <w:szCs w:val="14"/>
                <w14:ligatures w14:val="none"/>
              </w:rPr>
              <w:lastRenderedPageBreak/>
              <w:t>Table</w:t>
            </w:r>
            <w:r w:rsidRPr="00CE4F94">
              <w:rPr>
                <w:rFonts w:ascii="Calibri" w:hAnsi="Calibri" w:cs="Calibri"/>
                <w:b/>
                <w:bCs/>
                <w:color w:val="000000" w:themeColor="text1"/>
                <w:kern w:val="0"/>
                <w:sz w:val="14"/>
                <w:szCs w:val="14"/>
                <w14:ligatures w14:val="none"/>
              </w:rPr>
              <w:t xml:space="preserve"> </w:t>
            </w:r>
            <w:r w:rsidRPr="00CE4F94">
              <w:rPr>
                <w:rFonts w:ascii="Calibri" w:eastAsia="Times New Roman" w:hAnsi="Calibri" w:cs="Calibri"/>
                <w:b/>
                <w:bCs/>
                <w:color w:val="000000" w:themeColor="text1"/>
                <w:kern w:val="0"/>
                <w:sz w:val="14"/>
                <w:szCs w:val="14"/>
                <w14:ligatures w14:val="none"/>
              </w:rPr>
              <w:t>A</w:t>
            </w:r>
            <w:r w:rsidR="007F3B45" w:rsidRPr="00CE4F94">
              <w:rPr>
                <w:rFonts w:ascii="Calibri" w:hAnsi="Calibri" w:cs="Calibri"/>
                <w:b/>
                <w:bCs/>
                <w:color w:val="000000" w:themeColor="text1"/>
                <w:kern w:val="0"/>
                <w:sz w:val="14"/>
                <w:szCs w:val="14"/>
                <w14:ligatures w14:val="none"/>
              </w:rPr>
              <w:t>2</w:t>
            </w:r>
            <w:r w:rsidRPr="00CE4F94">
              <w:rPr>
                <w:rFonts w:ascii="Calibri" w:hAnsi="Calibri" w:cs="Calibri"/>
                <w:b/>
                <w:bCs/>
                <w:color w:val="000000" w:themeColor="text1"/>
                <w:kern w:val="0"/>
                <w:sz w:val="14"/>
                <w:szCs w:val="14"/>
                <w14:ligatures w14:val="none"/>
              </w:rPr>
              <w:t>0</w:t>
            </w:r>
            <w:r w:rsidR="00CE4F94" w:rsidRPr="00CE4F94">
              <w:rPr>
                <w:rFonts w:ascii="Calibri" w:hAnsi="Calibri" w:cs="Calibri"/>
                <w:b/>
                <w:bCs/>
                <w:color w:val="000000" w:themeColor="text1"/>
                <w:kern w:val="0"/>
                <w:sz w:val="14"/>
                <w:szCs w:val="14"/>
                <w14:ligatures w14:val="none"/>
              </w:rPr>
              <w:t xml:space="preserve"> </w:t>
            </w:r>
            <w:r w:rsidRPr="00CE4F94">
              <w:rPr>
                <w:rFonts w:ascii="Calibri" w:eastAsia="Times New Roman" w:hAnsi="Calibri" w:cs="Calibri"/>
                <w:color w:val="000000" w:themeColor="text1"/>
                <w:kern w:val="0"/>
                <w:sz w:val="14"/>
                <w:szCs w:val="14"/>
                <w14:ligatures w14:val="none"/>
              </w:rPr>
              <w:t>Item correlation matrix of the</w:t>
            </w:r>
            <w:r w:rsidRPr="00CE4F94">
              <w:rPr>
                <w:rFonts w:ascii="Calibri" w:hAnsi="Calibri" w:cs="Calibri"/>
                <w:color w:val="000000" w:themeColor="text1"/>
                <w:kern w:val="0"/>
                <w:sz w:val="14"/>
                <w:szCs w:val="14"/>
                <w14:ligatures w14:val="none"/>
              </w:rPr>
              <w:t xml:space="preserve"> </w:t>
            </w:r>
            <w:proofErr w:type="gramStart"/>
            <w:r w:rsidRPr="00CE4F94">
              <w:rPr>
                <w:rFonts w:ascii="Calibri" w:eastAsia="Times New Roman" w:hAnsi="Calibri" w:cs="Calibri"/>
                <w:color w:val="000000" w:themeColor="text1"/>
                <w:kern w:val="0"/>
                <w:sz w:val="14"/>
                <w:szCs w:val="14"/>
                <w14:ligatures w14:val="none"/>
              </w:rPr>
              <w:t>Health</w:t>
            </w:r>
            <w:proofErr w:type="gramEnd"/>
            <w:r w:rsidRPr="00CE4F94">
              <w:rPr>
                <w:rFonts w:ascii="Calibri" w:eastAsia="Times New Roman" w:hAnsi="Calibri" w:cs="Calibri"/>
                <w:color w:val="000000" w:themeColor="text1"/>
                <w:kern w:val="0"/>
                <w:sz w:val="14"/>
                <w:szCs w:val="14"/>
                <w14:ligatures w14:val="none"/>
              </w:rPr>
              <w:t>-related Quality of Life</w:t>
            </w:r>
            <w:r w:rsidR="00D5604C">
              <w:t xml:space="preserve"> </w:t>
            </w:r>
            <w:r w:rsidR="00D5604C" w:rsidRPr="00D5604C">
              <w:rPr>
                <w:rFonts w:ascii="Calibri" w:eastAsia="Times New Roman" w:hAnsi="Calibri" w:cs="Calibri"/>
                <w:color w:val="000000" w:themeColor="text1"/>
                <w:kern w:val="0"/>
                <w:sz w:val="14"/>
                <w:szCs w:val="14"/>
                <w14:ligatures w14:val="none"/>
              </w:rPr>
              <w:t>summary score</w:t>
            </w:r>
            <w:r w:rsidR="00C65393" w:rsidRPr="00CE4F94">
              <w:rPr>
                <w:rFonts w:ascii="Calibri" w:hAnsi="Calibri" w:cs="Calibri"/>
                <w:color w:val="000000" w:themeColor="text1"/>
              </w:rPr>
              <w:t xml:space="preserve"> </w:t>
            </w:r>
          </w:p>
        </w:tc>
      </w:tr>
      <w:tr w:rsidR="002076CE" w:rsidRPr="00CE4F94" w14:paraId="23A93831" w14:textId="77777777" w:rsidTr="00693694">
        <w:trPr>
          <w:trHeight w:val="153"/>
        </w:trPr>
        <w:tc>
          <w:tcPr>
            <w:tcW w:w="677" w:type="dxa"/>
            <w:tcBorders>
              <w:top w:val="single" w:sz="12" w:space="0" w:color="auto"/>
              <w:bottom w:val="single" w:sz="8" w:space="0" w:color="auto"/>
            </w:tcBorders>
            <w:tcMar>
              <w:left w:w="0" w:type="dxa"/>
              <w:right w:w="0" w:type="dxa"/>
            </w:tcMar>
            <w:vAlign w:val="center"/>
          </w:tcPr>
          <w:p w14:paraId="1DDBDCEE" w14:textId="08CC8B4D" w:rsidR="00A00AA4" w:rsidRPr="00CE4F94" w:rsidRDefault="00A00AA4" w:rsidP="00A00AA4">
            <w:pPr>
              <w:spacing w:after="0" w:line="240" w:lineRule="auto"/>
              <w:rPr>
                <w:rFonts w:ascii="Calibri" w:hAnsi="Calibri" w:cs="Calibri"/>
                <w:color w:val="000000" w:themeColor="text1"/>
                <w:sz w:val="14"/>
                <w:szCs w:val="14"/>
              </w:rPr>
            </w:pPr>
          </w:p>
        </w:tc>
        <w:tc>
          <w:tcPr>
            <w:tcW w:w="678" w:type="dxa"/>
            <w:tcBorders>
              <w:top w:val="single" w:sz="12" w:space="0" w:color="auto"/>
              <w:bottom w:val="single" w:sz="8" w:space="0" w:color="auto"/>
            </w:tcBorders>
            <w:vAlign w:val="center"/>
          </w:tcPr>
          <w:p w14:paraId="3FBC3FBD" w14:textId="42795B14"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P</w:t>
            </w:r>
            <w:r w:rsidR="004E5052" w:rsidRPr="00CE4F94">
              <w:rPr>
                <w:rFonts w:ascii="Calibri" w:hAnsi="Calibri" w:cs="Calibri"/>
                <w:color w:val="000000" w:themeColor="text1"/>
                <w:sz w:val="14"/>
                <w:szCs w:val="14"/>
              </w:rPr>
              <w:t>h</w:t>
            </w:r>
            <w:r w:rsidRPr="00CE4F94">
              <w:rPr>
                <w:rFonts w:ascii="Calibri" w:hAnsi="Calibri" w:cs="Calibri"/>
                <w:color w:val="000000" w:themeColor="text1"/>
                <w:sz w:val="14"/>
                <w:szCs w:val="14"/>
              </w:rPr>
              <w:t>F-01</w:t>
            </w:r>
          </w:p>
        </w:tc>
        <w:tc>
          <w:tcPr>
            <w:tcW w:w="677" w:type="dxa"/>
            <w:tcBorders>
              <w:top w:val="single" w:sz="12" w:space="0" w:color="auto"/>
              <w:bottom w:val="single" w:sz="8" w:space="0" w:color="auto"/>
            </w:tcBorders>
            <w:vAlign w:val="center"/>
          </w:tcPr>
          <w:p w14:paraId="4402F87C" w14:textId="774F7330"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P</w:t>
            </w:r>
            <w:r w:rsidR="004E5052" w:rsidRPr="00CE4F94">
              <w:rPr>
                <w:rFonts w:ascii="Calibri" w:hAnsi="Calibri" w:cs="Calibri"/>
                <w:color w:val="000000" w:themeColor="text1"/>
                <w:sz w:val="14"/>
                <w:szCs w:val="14"/>
              </w:rPr>
              <w:t>h</w:t>
            </w:r>
            <w:r w:rsidRPr="00CE4F94">
              <w:rPr>
                <w:rFonts w:ascii="Calibri" w:hAnsi="Calibri" w:cs="Calibri"/>
                <w:color w:val="000000" w:themeColor="text1"/>
                <w:sz w:val="14"/>
                <w:szCs w:val="14"/>
              </w:rPr>
              <w:t>F-02</w:t>
            </w:r>
          </w:p>
        </w:tc>
        <w:tc>
          <w:tcPr>
            <w:tcW w:w="678" w:type="dxa"/>
            <w:tcBorders>
              <w:top w:val="single" w:sz="12" w:space="0" w:color="auto"/>
              <w:bottom w:val="single" w:sz="8" w:space="0" w:color="auto"/>
            </w:tcBorders>
            <w:vAlign w:val="center"/>
          </w:tcPr>
          <w:p w14:paraId="127C1D07" w14:textId="0F71A6B6"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P</w:t>
            </w:r>
            <w:r w:rsidR="004E5052" w:rsidRPr="00CE4F94">
              <w:rPr>
                <w:rFonts w:ascii="Calibri" w:hAnsi="Calibri" w:cs="Calibri"/>
                <w:color w:val="000000" w:themeColor="text1"/>
                <w:sz w:val="14"/>
                <w:szCs w:val="14"/>
              </w:rPr>
              <w:t>h</w:t>
            </w:r>
            <w:r w:rsidRPr="00CE4F94">
              <w:rPr>
                <w:rFonts w:ascii="Calibri" w:hAnsi="Calibri" w:cs="Calibri"/>
                <w:color w:val="000000" w:themeColor="text1"/>
                <w:sz w:val="14"/>
                <w:szCs w:val="14"/>
              </w:rPr>
              <w:t>F-03</w:t>
            </w:r>
          </w:p>
        </w:tc>
        <w:tc>
          <w:tcPr>
            <w:tcW w:w="677" w:type="dxa"/>
            <w:tcBorders>
              <w:top w:val="single" w:sz="12" w:space="0" w:color="auto"/>
              <w:bottom w:val="single" w:sz="8" w:space="0" w:color="auto"/>
            </w:tcBorders>
            <w:vAlign w:val="center"/>
          </w:tcPr>
          <w:p w14:paraId="309FB9CD" w14:textId="4C8A5FCF"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P</w:t>
            </w:r>
            <w:r w:rsidR="004E5052" w:rsidRPr="00CE4F94">
              <w:rPr>
                <w:rFonts w:ascii="Calibri" w:hAnsi="Calibri" w:cs="Calibri"/>
                <w:color w:val="000000" w:themeColor="text1"/>
                <w:sz w:val="14"/>
                <w:szCs w:val="14"/>
              </w:rPr>
              <w:t>h</w:t>
            </w:r>
            <w:r w:rsidRPr="00CE4F94">
              <w:rPr>
                <w:rFonts w:ascii="Calibri" w:hAnsi="Calibri" w:cs="Calibri"/>
                <w:color w:val="000000" w:themeColor="text1"/>
                <w:sz w:val="14"/>
                <w:szCs w:val="14"/>
              </w:rPr>
              <w:t>F-04</w:t>
            </w:r>
          </w:p>
        </w:tc>
        <w:tc>
          <w:tcPr>
            <w:tcW w:w="678" w:type="dxa"/>
            <w:tcBorders>
              <w:top w:val="single" w:sz="12" w:space="0" w:color="auto"/>
              <w:bottom w:val="single" w:sz="8" w:space="0" w:color="auto"/>
            </w:tcBorders>
            <w:vAlign w:val="center"/>
          </w:tcPr>
          <w:p w14:paraId="65E7938E" w14:textId="1EF9CA25"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P</w:t>
            </w:r>
            <w:r w:rsidR="004E5052" w:rsidRPr="00CE4F94">
              <w:rPr>
                <w:rFonts w:ascii="Calibri" w:hAnsi="Calibri" w:cs="Calibri"/>
                <w:color w:val="000000" w:themeColor="text1"/>
                <w:sz w:val="14"/>
                <w:szCs w:val="14"/>
              </w:rPr>
              <w:t>h</w:t>
            </w:r>
            <w:r w:rsidRPr="00CE4F94">
              <w:rPr>
                <w:rFonts w:ascii="Calibri" w:hAnsi="Calibri" w:cs="Calibri"/>
                <w:color w:val="000000" w:themeColor="text1"/>
                <w:sz w:val="14"/>
                <w:szCs w:val="14"/>
              </w:rPr>
              <w:t>F-05</w:t>
            </w:r>
          </w:p>
        </w:tc>
        <w:tc>
          <w:tcPr>
            <w:tcW w:w="677" w:type="dxa"/>
            <w:tcBorders>
              <w:top w:val="single" w:sz="12" w:space="0" w:color="auto"/>
              <w:bottom w:val="single" w:sz="8" w:space="0" w:color="auto"/>
            </w:tcBorders>
            <w:vAlign w:val="center"/>
          </w:tcPr>
          <w:p w14:paraId="27A6F180" w14:textId="1868A77E"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P</w:t>
            </w:r>
            <w:r w:rsidR="004E5052" w:rsidRPr="00CE4F94">
              <w:rPr>
                <w:rFonts w:ascii="Calibri" w:hAnsi="Calibri" w:cs="Calibri"/>
                <w:color w:val="000000" w:themeColor="text1"/>
                <w:sz w:val="14"/>
                <w:szCs w:val="14"/>
              </w:rPr>
              <w:t>h</w:t>
            </w:r>
            <w:r w:rsidRPr="00CE4F94">
              <w:rPr>
                <w:rFonts w:ascii="Calibri" w:hAnsi="Calibri" w:cs="Calibri"/>
                <w:color w:val="000000" w:themeColor="text1"/>
                <w:sz w:val="14"/>
                <w:szCs w:val="14"/>
              </w:rPr>
              <w:t>F-06</w:t>
            </w:r>
          </w:p>
        </w:tc>
        <w:tc>
          <w:tcPr>
            <w:tcW w:w="678" w:type="dxa"/>
            <w:tcBorders>
              <w:top w:val="single" w:sz="12" w:space="0" w:color="auto"/>
              <w:bottom w:val="single" w:sz="8" w:space="0" w:color="auto"/>
            </w:tcBorders>
            <w:vAlign w:val="center"/>
          </w:tcPr>
          <w:p w14:paraId="57BC3F14" w14:textId="302E7A5E"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P</w:t>
            </w:r>
            <w:r w:rsidR="004E5052" w:rsidRPr="00CE4F94">
              <w:rPr>
                <w:rFonts w:ascii="Calibri" w:hAnsi="Calibri" w:cs="Calibri"/>
                <w:color w:val="000000" w:themeColor="text1"/>
                <w:sz w:val="14"/>
                <w:szCs w:val="14"/>
              </w:rPr>
              <w:t>h</w:t>
            </w:r>
            <w:r w:rsidRPr="00CE4F94">
              <w:rPr>
                <w:rFonts w:ascii="Calibri" w:hAnsi="Calibri" w:cs="Calibri"/>
                <w:color w:val="000000" w:themeColor="text1"/>
                <w:sz w:val="14"/>
                <w:szCs w:val="14"/>
              </w:rPr>
              <w:t>F-07</w:t>
            </w:r>
          </w:p>
        </w:tc>
        <w:tc>
          <w:tcPr>
            <w:tcW w:w="677" w:type="dxa"/>
            <w:tcBorders>
              <w:top w:val="single" w:sz="12" w:space="0" w:color="auto"/>
              <w:bottom w:val="single" w:sz="8" w:space="0" w:color="auto"/>
            </w:tcBorders>
            <w:vAlign w:val="center"/>
          </w:tcPr>
          <w:p w14:paraId="603D8E87" w14:textId="1A175CDA" w:rsidR="00A00AA4" w:rsidRPr="00CE4F94" w:rsidRDefault="00A00AA4" w:rsidP="00A00AA4">
            <w:pPr>
              <w:spacing w:after="0" w:line="240" w:lineRule="auto"/>
              <w:rPr>
                <w:rFonts w:ascii="Calibri" w:eastAsia="Times New Roman" w:hAnsi="Calibri" w:cs="Calibri"/>
                <w:b/>
                <w:bCs/>
                <w:color w:val="000000" w:themeColor="text1"/>
                <w:kern w:val="0"/>
                <w:sz w:val="14"/>
                <w:szCs w:val="14"/>
                <w14:ligatures w14:val="none"/>
              </w:rPr>
            </w:pPr>
            <w:r w:rsidRPr="00CE4F94">
              <w:rPr>
                <w:rFonts w:ascii="Calibri" w:hAnsi="Calibri" w:cs="Calibri"/>
                <w:color w:val="000000" w:themeColor="text1"/>
                <w:sz w:val="14"/>
                <w:szCs w:val="14"/>
              </w:rPr>
              <w:t>P</w:t>
            </w:r>
            <w:r w:rsidR="004E5052" w:rsidRPr="00CE4F94">
              <w:rPr>
                <w:rFonts w:ascii="Calibri" w:hAnsi="Calibri" w:cs="Calibri"/>
                <w:color w:val="000000" w:themeColor="text1"/>
                <w:sz w:val="14"/>
                <w:szCs w:val="14"/>
              </w:rPr>
              <w:t>h</w:t>
            </w:r>
            <w:r w:rsidRPr="00CE4F94">
              <w:rPr>
                <w:rFonts w:ascii="Calibri" w:hAnsi="Calibri" w:cs="Calibri"/>
                <w:color w:val="000000" w:themeColor="text1"/>
                <w:sz w:val="14"/>
                <w:szCs w:val="14"/>
              </w:rPr>
              <w:t>F-08</w:t>
            </w:r>
          </w:p>
        </w:tc>
        <w:tc>
          <w:tcPr>
            <w:tcW w:w="678" w:type="dxa"/>
            <w:tcBorders>
              <w:top w:val="single" w:sz="12" w:space="0" w:color="auto"/>
              <w:bottom w:val="single" w:sz="8" w:space="0" w:color="auto"/>
            </w:tcBorders>
            <w:vAlign w:val="center"/>
          </w:tcPr>
          <w:p w14:paraId="51D4FF92" w14:textId="17DB9A03" w:rsidR="00A00AA4" w:rsidRPr="00CE4F94" w:rsidRDefault="00A00AA4" w:rsidP="00A00AA4">
            <w:pPr>
              <w:spacing w:after="0" w:line="240" w:lineRule="auto"/>
              <w:rPr>
                <w:rFonts w:ascii="Calibri" w:eastAsia="Times New Roman" w:hAnsi="Calibri" w:cs="Calibri"/>
                <w:b/>
                <w:bCs/>
                <w:color w:val="000000" w:themeColor="text1"/>
                <w:kern w:val="0"/>
                <w:sz w:val="14"/>
                <w:szCs w:val="14"/>
                <w14:ligatures w14:val="none"/>
              </w:rPr>
            </w:pPr>
            <w:r w:rsidRPr="00CE4F94">
              <w:rPr>
                <w:rFonts w:ascii="Calibri" w:hAnsi="Calibri" w:cs="Calibri"/>
                <w:color w:val="000000" w:themeColor="text1"/>
                <w:sz w:val="14"/>
                <w:szCs w:val="14"/>
              </w:rPr>
              <w:t>E</w:t>
            </w:r>
            <w:r w:rsidR="004E5052" w:rsidRPr="00CE4F94">
              <w:rPr>
                <w:rFonts w:ascii="Calibri" w:hAnsi="Calibri" w:cs="Calibri"/>
                <w:color w:val="000000" w:themeColor="text1"/>
                <w:sz w:val="14"/>
                <w:szCs w:val="14"/>
              </w:rPr>
              <w:t>m</w:t>
            </w:r>
            <w:r w:rsidRPr="00CE4F94">
              <w:rPr>
                <w:rFonts w:ascii="Calibri" w:hAnsi="Calibri" w:cs="Calibri"/>
                <w:color w:val="000000" w:themeColor="text1"/>
                <w:sz w:val="14"/>
                <w:szCs w:val="14"/>
              </w:rPr>
              <w:t>F-01</w:t>
            </w:r>
          </w:p>
        </w:tc>
        <w:tc>
          <w:tcPr>
            <w:tcW w:w="677" w:type="dxa"/>
            <w:tcBorders>
              <w:top w:val="single" w:sz="12" w:space="0" w:color="auto"/>
              <w:bottom w:val="single" w:sz="8" w:space="0" w:color="auto"/>
            </w:tcBorders>
            <w:vAlign w:val="center"/>
          </w:tcPr>
          <w:p w14:paraId="1193FB1E" w14:textId="27ADA1B1" w:rsidR="00A00AA4" w:rsidRPr="00CE4F94" w:rsidRDefault="00A00AA4" w:rsidP="00A00AA4">
            <w:pPr>
              <w:spacing w:after="0" w:line="240" w:lineRule="auto"/>
              <w:rPr>
                <w:rFonts w:ascii="Calibri" w:eastAsia="Times New Roman" w:hAnsi="Calibri" w:cs="Calibri"/>
                <w:b/>
                <w:bCs/>
                <w:color w:val="000000" w:themeColor="text1"/>
                <w:kern w:val="0"/>
                <w:sz w:val="14"/>
                <w:szCs w:val="14"/>
                <w14:ligatures w14:val="none"/>
              </w:rPr>
            </w:pPr>
            <w:r w:rsidRPr="00CE4F94">
              <w:rPr>
                <w:rFonts w:ascii="Calibri" w:hAnsi="Calibri" w:cs="Calibri"/>
                <w:color w:val="000000" w:themeColor="text1"/>
                <w:sz w:val="14"/>
                <w:szCs w:val="14"/>
              </w:rPr>
              <w:t>E</w:t>
            </w:r>
            <w:r w:rsidR="004E5052" w:rsidRPr="00CE4F94">
              <w:rPr>
                <w:rFonts w:ascii="Calibri" w:hAnsi="Calibri" w:cs="Calibri"/>
                <w:color w:val="000000" w:themeColor="text1"/>
                <w:sz w:val="14"/>
                <w:szCs w:val="14"/>
              </w:rPr>
              <w:t>m</w:t>
            </w:r>
            <w:r w:rsidRPr="00CE4F94">
              <w:rPr>
                <w:rFonts w:ascii="Calibri" w:hAnsi="Calibri" w:cs="Calibri"/>
                <w:color w:val="000000" w:themeColor="text1"/>
                <w:sz w:val="14"/>
                <w:szCs w:val="14"/>
              </w:rPr>
              <w:t>F-02</w:t>
            </w:r>
          </w:p>
        </w:tc>
        <w:tc>
          <w:tcPr>
            <w:tcW w:w="678" w:type="dxa"/>
            <w:tcBorders>
              <w:top w:val="single" w:sz="12" w:space="0" w:color="auto"/>
              <w:bottom w:val="single" w:sz="8" w:space="0" w:color="auto"/>
            </w:tcBorders>
            <w:vAlign w:val="center"/>
          </w:tcPr>
          <w:p w14:paraId="56A1CC9E" w14:textId="4235F4C6" w:rsidR="00A00AA4" w:rsidRPr="00CE4F94" w:rsidRDefault="00A00AA4" w:rsidP="00A00AA4">
            <w:pPr>
              <w:spacing w:after="0" w:line="240" w:lineRule="auto"/>
              <w:rPr>
                <w:rFonts w:ascii="Calibri" w:eastAsia="Times New Roman" w:hAnsi="Calibri" w:cs="Calibri"/>
                <w:b/>
                <w:bCs/>
                <w:color w:val="000000" w:themeColor="text1"/>
                <w:kern w:val="0"/>
                <w:sz w:val="14"/>
                <w:szCs w:val="14"/>
                <w14:ligatures w14:val="none"/>
              </w:rPr>
            </w:pPr>
            <w:r w:rsidRPr="00CE4F94">
              <w:rPr>
                <w:rFonts w:ascii="Calibri" w:hAnsi="Calibri" w:cs="Calibri"/>
                <w:color w:val="000000" w:themeColor="text1"/>
                <w:sz w:val="14"/>
                <w:szCs w:val="14"/>
              </w:rPr>
              <w:t>E</w:t>
            </w:r>
            <w:r w:rsidR="004E5052" w:rsidRPr="00CE4F94">
              <w:rPr>
                <w:rFonts w:ascii="Calibri" w:hAnsi="Calibri" w:cs="Calibri"/>
                <w:color w:val="000000" w:themeColor="text1"/>
                <w:sz w:val="14"/>
                <w:szCs w:val="14"/>
              </w:rPr>
              <w:t>m</w:t>
            </w:r>
            <w:r w:rsidRPr="00CE4F94">
              <w:rPr>
                <w:rFonts w:ascii="Calibri" w:hAnsi="Calibri" w:cs="Calibri"/>
                <w:color w:val="000000" w:themeColor="text1"/>
                <w:sz w:val="14"/>
                <w:szCs w:val="14"/>
              </w:rPr>
              <w:t>F-03</w:t>
            </w:r>
          </w:p>
        </w:tc>
        <w:tc>
          <w:tcPr>
            <w:tcW w:w="678" w:type="dxa"/>
            <w:tcBorders>
              <w:top w:val="single" w:sz="12" w:space="0" w:color="auto"/>
              <w:bottom w:val="single" w:sz="8" w:space="0" w:color="auto"/>
            </w:tcBorders>
            <w:vAlign w:val="center"/>
          </w:tcPr>
          <w:p w14:paraId="7175B2BB" w14:textId="27093A2C" w:rsidR="00A00AA4" w:rsidRPr="00CE4F94" w:rsidRDefault="00A00AA4" w:rsidP="00A00AA4">
            <w:pPr>
              <w:spacing w:after="0" w:line="240" w:lineRule="auto"/>
              <w:rPr>
                <w:rFonts w:ascii="Calibri" w:eastAsia="Times New Roman" w:hAnsi="Calibri" w:cs="Calibri"/>
                <w:b/>
                <w:bCs/>
                <w:color w:val="000000" w:themeColor="text1"/>
                <w:kern w:val="0"/>
                <w:sz w:val="14"/>
                <w:szCs w:val="14"/>
                <w14:ligatures w14:val="none"/>
              </w:rPr>
            </w:pPr>
            <w:r w:rsidRPr="00CE4F94">
              <w:rPr>
                <w:rFonts w:ascii="Calibri" w:hAnsi="Calibri" w:cs="Calibri"/>
                <w:color w:val="000000" w:themeColor="text1"/>
                <w:sz w:val="14"/>
                <w:szCs w:val="14"/>
              </w:rPr>
              <w:t>E</w:t>
            </w:r>
            <w:r w:rsidR="004E5052" w:rsidRPr="00CE4F94">
              <w:rPr>
                <w:rFonts w:ascii="Calibri" w:hAnsi="Calibri" w:cs="Calibri"/>
                <w:color w:val="000000" w:themeColor="text1"/>
                <w:sz w:val="14"/>
                <w:szCs w:val="14"/>
              </w:rPr>
              <w:t>m</w:t>
            </w:r>
            <w:r w:rsidRPr="00CE4F94">
              <w:rPr>
                <w:rFonts w:ascii="Calibri" w:hAnsi="Calibri" w:cs="Calibri"/>
                <w:color w:val="000000" w:themeColor="text1"/>
                <w:sz w:val="14"/>
                <w:szCs w:val="14"/>
              </w:rPr>
              <w:t>F-04</w:t>
            </w:r>
          </w:p>
        </w:tc>
        <w:tc>
          <w:tcPr>
            <w:tcW w:w="677" w:type="dxa"/>
            <w:tcBorders>
              <w:top w:val="single" w:sz="12" w:space="0" w:color="auto"/>
              <w:bottom w:val="single" w:sz="8" w:space="0" w:color="auto"/>
            </w:tcBorders>
            <w:vAlign w:val="center"/>
          </w:tcPr>
          <w:p w14:paraId="4A226A28" w14:textId="0BDFF7B2" w:rsidR="00A00AA4" w:rsidRPr="00CE4F94" w:rsidRDefault="00A00AA4" w:rsidP="00A00AA4">
            <w:pPr>
              <w:spacing w:after="0" w:line="240" w:lineRule="auto"/>
              <w:rPr>
                <w:rFonts w:ascii="Calibri" w:eastAsia="Times New Roman" w:hAnsi="Calibri" w:cs="Calibri"/>
                <w:b/>
                <w:bCs/>
                <w:color w:val="000000" w:themeColor="text1"/>
                <w:kern w:val="0"/>
                <w:sz w:val="14"/>
                <w:szCs w:val="14"/>
                <w14:ligatures w14:val="none"/>
              </w:rPr>
            </w:pPr>
            <w:r w:rsidRPr="00CE4F94">
              <w:rPr>
                <w:rFonts w:ascii="Calibri" w:hAnsi="Calibri" w:cs="Calibri"/>
                <w:color w:val="000000" w:themeColor="text1"/>
                <w:sz w:val="14"/>
                <w:szCs w:val="14"/>
              </w:rPr>
              <w:t>E</w:t>
            </w:r>
            <w:r w:rsidR="004E5052" w:rsidRPr="00CE4F94">
              <w:rPr>
                <w:rFonts w:ascii="Calibri" w:hAnsi="Calibri" w:cs="Calibri"/>
                <w:color w:val="000000" w:themeColor="text1"/>
                <w:sz w:val="14"/>
                <w:szCs w:val="14"/>
              </w:rPr>
              <w:t>m</w:t>
            </w:r>
            <w:r w:rsidRPr="00CE4F94">
              <w:rPr>
                <w:rFonts w:ascii="Calibri" w:hAnsi="Calibri" w:cs="Calibri"/>
                <w:color w:val="000000" w:themeColor="text1"/>
                <w:sz w:val="14"/>
                <w:szCs w:val="14"/>
              </w:rPr>
              <w:t>F-05</w:t>
            </w:r>
          </w:p>
        </w:tc>
        <w:tc>
          <w:tcPr>
            <w:tcW w:w="678" w:type="dxa"/>
            <w:tcBorders>
              <w:top w:val="single" w:sz="12" w:space="0" w:color="auto"/>
              <w:bottom w:val="single" w:sz="8" w:space="0" w:color="auto"/>
            </w:tcBorders>
            <w:vAlign w:val="center"/>
          </w:tcPr>
          <w:p w14:paraId="5ED415A7" w14:textId="46C57AE3" w:rsidR="00A00AA4" w:rsidRPr="00CE4F94" w:rsidRDefault="00A00AA4" w:rsidP="00A00AA4">
            <w:pPr>
              <w:spacing w:after="0" w:line="240" w:lineRule="auto"/>
              <w:rPr>
                <w:rFonts w:ascii="Calibri" w:eastAsia="Times New Roman" w:hAnsi="Calibri" w:cs="Calibri"/>
                <w:b/>
                <w:bCs/>
                <w:color w:val="000000" w:themeColor="text1"/>
                <w:kern w:val="0"/>
                <w:sz w:val="14"/>
                <w:szCs w:val="14"/>
                <w14:ligatures w14:val="none"/>
              </w:rPr>
            </w:pPr>
            <w:r w:rsidRPr="00CE4F94">
              <w:rPr>
                <w:rFonts w:ascii="Calibri" w:hAnsi="Calibri" w:cs="Calibri"/>
                <w:color w:val="000000" w:themeColor="text1"/>
                <w:sz w:val="14"/>
                <w:szCs w:val="14"/>
              </w:rPr>
              <w:t>S</w:t>
            </w:r>
            <w:r w:rsidR="004E5052" w:rsidRPr="00CE4F94">
              <w:rPr>
                <w:rFonts w:ascii="Calibri" w:hAnsi="Calibri" w:cs="Calibri"/>
                <w:color w:val="000000" w:themeColor="text1"/>
                <w:sz w:val="14"/>
                <w:szCs w:val="14"/>
              </w:rPr>
              <w:t>o</w:t>
            </w:r>
            <w:r w:rsidRPr="00CE4F94">
              <w:rPr>
                <w:rFonts w:ascii="Calibri" w:hAnsi="Calibri" w:cs="Calibri"/>
                <w:color w:val="000000" w:themeColor="text1"/>
                <w:sz w:val="14"/>
                <w:szCs w:val="14"/>
              </w:rPr>
              <w:t>F-01</w:t>
            </w:r>
          </w:p>
        </w:tc>
        <w:tc>
          <w:tcPr>
            <w:tcW w:w="677" w:type="dxa"/>
            <w:tcBorders>
              <w:top w:val="single" w:sz="12" w:space="0" w:color="auto"/>
              <w:bottom w:val="single" w:sz="8" w:space="0" w:color="auto"/>
            </w:tcBorders>
            <w:vAlign w:val="center"/>
          </w:tcPr>
          <w:p w14:paraId="63311842" w14:textId="51FE3456" w:rsidR="00A00AA4" w:rsidRPr="00CE4F94" w:rsidRDefault="00A00AA4" w:rsidP="00A00AA4">
            <w:pPr>
              <w:spacing w:after="0" w:line="240" w:lineRule="auto"/>
              <w:rPr>
                <w:rFonts w:ascii="Calibri" w:eastAsia="Times New Roman" w:hAnsi="Calibri" w:cs="Calibri"/>
                <w:b/>
                <w:bCs/>
                <w:color w:val="000000" w:themeColor="text1"/>
                <w:kern w:val="0"/>
                <w:sz w:val="14"/>
                <w:szCs w:val="14"/>
                <w14:ligatures w14:val="none"/>
              </w:rPr>
            </w:pPr>
            <w:r w:rsidRPr="00CE4F94">
              <w:rPr>
                <w:rFonts w:ascii="Calibri" w:hAnsi="Calibri" w:cs="Calibri"/>
                <w:color w:val="000000" w:themeColor="text1"/>
                <w:sz w:val="14"/>
                <w:szCs w:val="14"/>
              </w:rPr>
              <w:t>S</w:t>
            </w:r>
            <w:r w:rsidR="004E5052" w:rsidRPr="00CE4F94">
              <w:rPr>
                <w:rFonts w:ascii="Calibri" w:hAnsi="Calibri" w:cs="Calibri"/>
                <w:color w:val="000000" w:themeColor="text1"/>
                <w:sz w:val="14"/>
                <w:szCs w:val="14"/>
              </w:rPr>
              <w:t>o</w:t>
            </w:r>
            <w:r w:rsidRPr="00CE4F94">
              <w:rPr>
                <w:rFonts w:ascii="Calibri" w:hAnsi="Calibri" w:cs="Calibri"/>
                <w:color w:val="000000" w:themeColor="text1"/>
                <w:sz w:val="14"/>
                <w:szCs w:val="14"/>
              </w:rPr>
              <w:t>F-02</w:t>
            </w:r>
          </w:p>
        </w:tc>
        <w:tc>
          <w:tcPr>
            <w:tcW w:w="678" w:type="dxa"/>
            <w:tcBorders>
              <w:top w:val="single" w:sz="12" w:space="0" w:color="auto"/>
              <w:bottom w:val="single" w:sz="8" w:space="0" w:color="auto"/>
            </w:tcBorders>
            <w:vAlign w:val="center"/>
          </w:tcPr>
          <w:p w14:paraId="50A07690" w14:textId="1DFF797A" w:rsidR="00A00AA4" w:rsidRPr="00CE4F94" w:rsidRDefault="00A00AA4" w:rsidP="00A00AA4">
            <w:pPr>
              <w:spacing w:after="0" w:line="240" w:lineRule="auto"/>
              <w:rPr>
                <w:rFonts w:ascii="Calibri" w:eastAsia="Times New Roman" w:hAnsi="Calibri" w:cs="Calibri"/>
                <w:b/>
                <w:bCs/>
                <w:color w:val="000000" w:themeColor="text1"/>
                <w:kern w:val="0"/>
                <w:sz w:val="14"/>
                <w:szCs w:val="14"/>
                <w14:ligatures w14:val="none"/>
              </w:rPr>
            </w:pPr>
            <w:r w:rsidRPr="00CE4F94">
              <w:rPr>
                <w:rFonts w:ascii="Calibri" w:hAnsi="Calibri" w:cs="Calibri"/>
                <w:color w:val="000000" w:themeColor="text1"/>
                <w:sz w:val="14"/>
                <w:szCs w:val="14"/>
              </w:rPr>
              <w:t>S</w:t>
            </w:r>
            <w:r w:rsidR="004E5052" w:rsidRPr="00CE4F94">
              <w:rPr>
                <w:rFonts w:ascii="Calibri" w:hAnsi="Calibri" w:cs="Calibri"/>
                <w:color w:val="000000" w:themeColor="text1"/>
                <w:sz w:val="14"/>
                <w:szCs w:val="14"/>
              </w:rPr>
              <w:t>o</w:t>
            </w:r>
            <w:r w:rsidRPr="00CE4F94">
              <w:rPr>
                <w:rFonts w:ascii="Calibri" w:hAnsi="Calibri" w:cs="Calibri"/>
                <w:color w:val="000000" w:themeColor="text1"/>
                <w:sz w:val="14"/>
                <w:szCs w:val="14"/>
              </w:rPr>
              <w:t>F-03</w:t>
            </w:r>
          </w:p>
        </w:tc>
        <w:tc>
          <w:tcPr>
            <w:tcW w:w="677" w:type="dxa"/>
            <w:tcBorders>
              <w:top w:val="single" w:sz="12" w:space="0" w:color="auto"/>
              <w:bottom w:val="single" w:sz="8" w:space="0" w:color="auto"/>
            </w:tcBorders>
            <w:vAlign w:val="center"/>
          </w:tcPr>
          <w:p w14:paraId="56CB6045" w14:textId="013D40E7" w:rsidR="00A00AA4" w:rsidRPr="00CE4F94" w:rsidRDefault="00A00AA4" w:rsidP="00A00AA4">
            <w:pPr>
              <w:spacing w:after="0" w:line="240" w:lineRule="auto"/>
              <w:rPr>
                <w:rFonts w:ascii="Calibri" w:eastAsia="Times New Roman" w:hAnsi="Calibri" w:cs="Calibri"/>
                <w:b/>
                <w:bCs/>
                <w:color w:val="000000" w:themeColor="text1"/>
                <w:kern w:val="0"/>
                <w:sz w:val="14"/>
                <w:szCs w:val="14"/>
                <w14:ligatures w14:val="none"/>
              </w:rPr>
            </w:pPr>
            <w:r w:rsidRPr="00CE4F94">
              <w:rPr>
                <w:rFonts w:ascii="Calibri" w:hAnsi="Calibri" w:cs="Calibri"/>
                <w:color w:val="000000" w:themeColor="text1"/>
                <w:sz w:val="14"/>
                <w:szCs w:val="14"/>
              </w:rPr>
              <w:t>S</w:t>
            </w:r>
            <w:r w:rsidR="004E5052" w:rsidRPr="00CE4F94">
              <w:rPr>
                <w:rFonts w:ascii="Calibri" w:hAnsi="Calibri" w:cs="Calibri"/>
                <w:color w:val="000000" w:themeColor="text1"/>
                <w:sz w:val="14"/>
                <w:szCs w:val="14"/>
              </w:rPr>
              <w:t>o</w:t>
            </w:r>
            <w:r w:rsidRPr="00CE4F94">
              <w:rPr>
                <w:rFonts w:ascii="Calibri" w:hAnsi="Calibri" w:cs="Calibri"/>
                <w:color w:val="000000" w:themeColor="text1"/>
                <w:sz w:val="14"/>
                <w:szCs w:val="14"/>
              </w:rPr>
              <w:t>F-04</w:t>
            </w:r>
          </w:p>
        </w:tc>
        <w:tc>
          <w:tcPr>
            <w:tcW w:w="678" w:type="dxa"/>
            <w:tcBorders>
              <w:top w:val="single" w:sz="12" w:space="0" w:color="auto"/>
              <w:bottom w:val="single" w:sz="8" w:space="0" w:color="auto"/>
            </w:tcBorders>
            <w:vAlign w:val="center"/>
          </w:tcPr>
          <w:p w14:paraId="72307E5A" w14:textId="746A0D30" w:rsidR="00A00AA4" w:rsidRPr="00CE4F94" w:rsidRDefault="00A00AA4" w:rsidP="00A00AA4">
            <w:pPr>
              <w:spacing w:after="0" w:line="240" w:lineRule="auto"/>
              <w:rPr>
                <w:rFonts w:ascii="Calibri" w:eastAsia="Times New Roman" w:hAnsi="Calibri" w:cs="Calibri"/>
                <w:b/>
                <w:bCs/>
                <w:color w:val="000000" w:themeColor="text1"/>
                <w:kern w:val="0"/>
                <w:sz w:val="14"/>
                <w:szCs w:val="14"/>
                <w14:ligatures w14:val="none"/>
              </w:rPr>
            </w:pPr>
            <w:r w:rsidRPr="00CE4F94">
              <w:rPr>
                <w:rFonts w:ascii="Calibri" w:hAnsi="Calibri" w:cs="Calibri"/>
                <w:color w:val="000000" w:themeColor="text1"/>
                <w:sz w:val="14"/>
                <w:szCs w:val="14"/>
              </w:rPr>
              <w:t>S</w:t>
            </w:r>
            <w:r w:rsidR="004E5052" w:rsidRPr="00CE4F94">
              <w:rPr>
                <w:rFonts w:ascii="Calibri" w:hAnsi="Calibri" w:cs="Calibri"/>
                <w:color w:val="000000" w:themeColor="text1"/>
                <w:sz w:val="14"/>
                <w:szCs w:val="14"/>
              </w:rPr>
              <w:t>o</w:t>
            </w:r>
            <w:r w:rsidRPr="00CE4F94">
              <w:rPr>
                <w:rFonts w:ascii="Calibri" w:hAnsi="Calibri" w:cs="Calibri"/>
                <w:color w:val="000000" w:themeColor="text1"/>
                <w:sz w:val="14"/>
                <w:szCs w:val="14"/>
              </w:rPr>
              <w:t>F-05</w:t>
            </w:r>
          </w:p>
        </w:tc>
        <w:tc>
          <w:tcPr>
            <w:tcW w:w="677" w:type="dxa"/>
            <w:tcBorders>
              <w:top w:val="single" w:sz="12" w:space="0" w:color="auto"/>
              <w:bottom w:val="single" w:sz="8" w:space="0" w:color="auto"/>
            </w:tcBorders>
            <w:vAlign w:val="center"/>
          </w:tcPr>
          <w:p w14:paraId="3ABB6645" w14:textId="53EB1677" w:rsidR="00A00AA4" w:rsidRPr="00CE4F94" w:rsidRDefault="00A00AA4" w:rsidP="00A00AA4">
            <w:pPr>
              <w:spacing w:after="0" w:line="240" w:lineRule="auto"/>
              <w:rPr>
                <w:rFonts w:ascii="Calibri" w:eastAsia="Times New Roman" w:hAnsi="Calibri" w:cs="Calibri"/>
                <w:b/>
                <w:bCs/>
                <w:color w:val="000000" w:themeColor="text1"/>
                <w:kern w:val="0"/>
                <w:sz w:val="14"/>
                <w:szCs w:val="14"/>
                <w14:ligatures w14:val="none"/>
              </w:rPr>
            </w:pPr>
            <w:r w:rsidRPr="00CE4F94">
              <w:rPr>
                <w:rFonts w:ascii="Calibri" w:hAnsi="Calibri" w:cs="Calibri"/>
                <w:color w:val="000000" w:themeColor="text1"/>
                <w:sz w:val="14"/>
                <w:szCs w:val="14"/>
              </w:rPr>
              <w:t>S</w:t>
            </w:r>
            <w:r w:rsidR="004E5052" w:rsidRPr="00CE4F94">
              <w:rPr>
                <w:rFonts w:ascii="Calibri" w:hAnsi="Calibri" w:cs="Calibri"/>
                <w:color w:val="000000" w:themeColor="text1"/>
                <w:sz w:val="14"/>
                <w:szCs w:val="14"/>
              </w:rPr>
              <w:t>c</w:t>
            </w:r>
            <w:r w:rsidRPr="00CE4F94">
              <w:rPr>
                <w:rFonts w:ascii="Calibri" w:hAnsi="Calibri" w:cs="Calibri"/>
                <w:color w:val="000000" w:themeColor="text1"/>
                <w:sz w:val="14"/>
                <w:szCs w:val="14"/>
              </w:rPr>
              <w:t>F-01</w:t>
            </w:r>
          </w:p>
        </w:tc>
        <w:tc>
          <w:tcPr>
            <w:tcW w:w="678" w:type="dxa"/>
            <w:tcBorders>
              <w:top w:val="single" w:sz="12" w:space="0" w:color="auto"/>
              <w:bottom w:val="single" w:sz="8" w:space="0" w:color="auto"/>
            </w:tcBorders>
            <w:vAlign w:val="center"/>
          </w:tcPr>
          <w:p w14:paraId="059D867A" w14:textId="608E36DF" w:rsidR="00A00AA4" w:rsidRPr="00CE4F94" w:rsidRDefault="00A00AA4" w:rsidP="00A00AA4">
            <w:pPr>
              <w:spacing w:after="0" w:line="240" w:lineRule="auto"/>
              <w:rPr>
                <w:rFonts w:ascii="Calibri" w:eastAsia="Times New Roman" w:hAnsi="Calibri" w:cs="Calibri"/>
                <w:b/>
                <w:bCs/>
                <w:color w:val="000000" w:themeColor="text1"/>
                <w:kern w:val="0"/>
                <w:sz w:val="14"/>
                <w:szCs w:val="14"/>
                <w14:ligatures w14:val="none"/>
              </w:rPr>
            </w:pPr>
            <w:r w:rsidRPr="00CE4F94">
              <w:rPr>
                <w:rFonts w:ascii="Calibri" w:hAnsi="Calibri" w:cs="Calibri"/>
                <w:color w:val="000000" w:themeColor="text1"/>
                <w:sz w:val="14"/>
                <w:szCs w:val="14"/>
              </w:rPr>
              <w:t>S</w:t>
            </w:r>
            <w:r w:rsidR="004E5052" w:rsidRPr="00CE4F94">
              <w:rPr>
                <w:rFonts w:ascii="Calibri" w:hAnsi="Calibri" w:cs="Calibri"/>
                <w:color w:val="000000" w:themeColor="text1"/>
                <w:sz w:val="14"/>
                <w:szCs w:val="14"/>
              </w:rPr>
              <w:t>c</w:t>
            </w:r>
            <w:r w:rsidRPr="00CE4F94">
              <w:rPr>
                <w:rFonts w:ascii="Calibri" w:hAnsi="Calibri" w:cs="Calibri"/>
                <w:color w:val="000000" w:themeColor="text1"/>
                <w:sz w:val="14"/>
                <w:szCs w:val="14"/>
              </w:rPr>
              <w:t>F-02</w:t>
            </w:r>
          </w:p>
        </w:tc>
        <w:tc>
          <w:tcPr>
            <w:tcW w:w="677" w:type="dxa"/>
            <w:tcBorders>
              <w:top w:val="single" w:sz="12" w:space="0" w:color="auto"/>
              <w:bottom w:val="single" w:sz="8" w:space="0" w:color="auto"/>
            </w:tcBorders>
            <w:vAlign w:val="center"/>
          </w:tcPr>
          <w:p w14:paraId="6773325D" w14:textId="74C7E6C1" w:rsidR="00A00AA4" w:rsidRPr="00CE4F94" w:rsidRDefault="00A00AA4" w:rsidP="00A00AA4">
            <w:pPr>
              <w:spacing w:after="0" w:line="240" w:lineRule="auto"/>
              <w:rPr>
                <w:rFonts w:ascii="Calibri" w:eastAsia="Times New Roman" w:hAnsi="Calibri" w:cs="Calibri"/>
                <w:b/>
                <w:bCs/>
                <w:color w:val="000000" w:themeColor="text1"/>
                <w:kern w:val="0"/>
                <w:sz w:val="14"/>
                <w:szCs w:val="14"/>
                <w14:ligatures w14:val="none"/>
              </w:rPr>
            </w:pPr>
            <w:r w:rsidRPr="00CE4F94">
              <w:rPr>
                <w:rFonts w:ascii="Calibri" w:hAnsi="Calibri" w:cs="Calibri"/>
                <w:color w:val="000000" w:themeColor="text1"/>
                <w:sz w:val="14"/>
                <w:szCs w:val="14"/>
              </w:rPr>
              <w:t>S</w:t>
            </w:r>
            <w:r w:rsidR="004E5052" w:rsidRPr="00CE4F94">
              <w:rPr>
                <w:rFonts w:ascii="Calibri" w:hAnsi="Calibri" w:cs="Calibri"/>
                <w:color w:val="000000" w:themeColor="text1"/>
                <w:sz w:val="14"/>
                <w:szCs w:val="14"/>
              </w:rPr>
              <w:t>c</w:t>
            </w:r>
            <w:r w:rsidRPr="00CE4F94">
              <w:rPr>
                <w:rFonts w:ascii="Calibri" w:hAnsi="Calibri" w:cs="Calibri"/>
                <w:color w:val="000000" w:themeColor="text1"/>
                <w:sz w:val="14"/>
                <w:szCs w:val="14"/>
              </w:rPr>
              <w:t>F-03</w:t>
            </w:r>
          </w:p>
        </w:tc>
        <w:tc>
          <w:tcPr>
            <w:tcW w:w="678" w:type="dxa"/>
            <w:tcBorders>
              <w:top w:val="single" w:sz="12" w:space="0" w:color="auto"/>
              <w:bottom w:val="single" w:sz="8" w:space="0" w:color="auto"/>
            </w:tcBorders>
            <w:vAlign w:val="center"/>
          </w:tcPr>
          <w:p w14:paraId="04F07249" w14:textId="1245855D" w:rsidR="00A00AA4" w:rsidRPr="00CE4F94" w:rsidRDefault="00A00AA4" w:rsidP="00A00AA4">
            <w:pPr>
              <w:spacing w:after="0" w:line="240" w:lineRule="auto"/>
              <w:rPr>
                <w:rFonts w:ascii="Calibri" w:eastAsia="Times New Roman" w:hAnsi="Calibri" w:cs="Calibri"/>
                <w:b/>
                <w:bCs/>
                <w:color w:val="000000" w:themeColor="text1"/>
                <w:kern w:val="0"/>
                <w:sz w:val="14"/>
                <w:szCs w:val="14"/>
                <w14:ligatures w14:val="none"/>
              </w:rPr>
            </w:pPr>
            <w:r w:rsidRPr="00CE4F94">
              <w:rPr>
                <w:rFonts w:ascii="Calibri" w:hAnsi="Calibri" w:cs="Calibri"/>
                <w:color w:val="000000" w:themeColor="text1"/>
                <w:sz w:val="14"/>
                <w:szCs w:val="14"/>
              </w:rPr>
              <w:t>S</w:t>
            </w:r>
            <w:r w:rsidR="004E5052" w:rsidRPr="00CE4F94">
              <w:rPr>
                <w:rFonts w:ascii="Calibri" w:hAnsi="Calibri" w:cs="Calibri"/>
                <w:color w:val="000000" w:themeColor="text1"/>
                <w:sz w:val="14"/>
                <w:szCs w:val="14"/>
              </w:rPr>
              <w:t>c</w:t>
            </w:r>
            <w:r w:rsidRPr="00CE4F94">
              <w:rPr>
                <w:rFonts w:ascii="Calibri" w:hAnsi="Calibri" w:cs="Calibri"/>
                <w:color w:val="000000" w:themeColor="text1"/>
                <w:sz w:val="14"/>
                <w:szCs w:val="14"/>
              </w:rPr>
              <w:t>F-04</w:t>
            </w:r>
          </w:p>
        </w:tc>
        <w:tc>
          <w:tcPr>
            <w:tcW w:w="678" w:type="dxa"/>
            <w:tcBorders>
              <w:top w:val="single" w:sz="12" w:space="0" w:color="auto"/>
              <w:bottom w:val="single" w:sz="8" w:space="0" w:color="auto"/>
            </w:tcBorders>
            <w:vAlign w:val="center"/>
          </w:tcPr>
          <w:p w14:paraId="7296F105" w14:textId="5290B3E9" w:rsidR="00A00AA4" w:rsidRPr="00CE4F94" w:rsidRDefault="00A00AA4" w:rsidP="00A00AA4">
            <w:pPr>
              <w:spacing w:after="0" w:line="240" w:lineRule="auto"/>
              <w:rPr>
                <w:rFonts w:ascii="Calibri" w:eastAsia="Times New Roman" w:hAnsi="Calibri" w:cs="Calibri"/>
                <w:b/>
                <w:bCs/>
                <w:color w:val="000000" w:themeColor="text1"/>
                <w:kern w:val="0"/>
                <w:sz w:val="14"/>
                <w:szCs w:val="14"/>
                <w14:ligatures w14:val="none"/>
              </w:rPr>
            </w:pPr>
            <w:r w:rsidRPr="00CE4F94">
              <w:rPr>
                <w:rFonts w:ascii="Calibri" w:hAnsi="Calibri" w:cs="Calibri"/>
                <w:color w:val="000000" w:themeColor="text1"/>
                <w:sz w:val="14"/>
                <w:szCs w:val="14"/>
              </w:rPr>
              <w:t>S</w:t>
            </w:r>
            <w:r w:rsidR="004E5052" w:rsidRPr="00CE4F94">
              <w:rPr>
                <w:rFonts w:ascii="Calibri" w:hAnsi="Calibri" w:cs="Calibri"/>
                <w:color w:val="000000" w:themeColor="text1"/>
                <w:sz w:val="14"/>
                <w:szCs w:val="14"/>
              </w:rPr>
              <w:t>c</w:t>
            </w:r>
            <w:r w:rsidRPr="00CE4F94">
              <w:rPr>
                <w:rFonts w:ascii="Calibri" w:hAnsi="Calibri" w:cs="Calibri"/>
                <w:color w:val="000000" w:themeColor="text1"/>
                <w:sz w:val="14"/>
                <w:szCs w:val="14"/>
              </w:rPr>
              <w:t>F-05</w:t>
            </w:r>
          </w:p>
        </w:tc>
      </w:tr>
      <w:tr w:rsidR="002076CE" w:rsidRPr="00CE4F94" w14:paraId="437AF469" w14:textId="77777777" w:rsidTr="00693694">
        <w:trPr>
          <w:trHeight w:val="153"/>
        </w:trPr>
        <w:tc>
          <w:tcPr>
            <w:tcW w:w="677" w:type="dxa"/>
            <w:tcBorders>
              <w:top w:val="single" w:sz="8" w:space="0" w:color="auto"/>
            </w:tcBorders>
            <w:tcMar>
              <w:left w:w="0" w:type="dxa"/>
              <w:right w:w="0" w:type="dxa"/>
            </w:tcMar>
          </w:tcPr>
          <w:p w14:paraId="55076930" w14:textId="49632E0D"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P</w:t>
            </w:r>
            <w:r w:rsidR="004E5052" w:rsidRPr="00CE4F94">
              <w:rPr>
                <w:rFonts w:ascii="Calibri" w:hAnsi="Calibri" w:cs="Calibri"/>
                <w:color w:val="000000" w:themeColor="text1"/>
                <w:sz w:val="14"/>
                <w:szCs w:val="14"/>
              </w:rPr>
              <w:t>h</w:t>
            </w:r>
            <w:r w:rsidRPr="00CE4F94">
              <w:rPr>
                <w:rFonts w:ascii="Calibri" w:hAnsi="Calibri" w:cs="Calibri"/>
                <w:color w:val="000000" w:themeColor="text1"/>
                <w:sz w:val="14"/>
                <w:szCs w:val="14"/>
              </w:rPr>
              <w:t>F-01</w:t>
            </w:r>
          </w:p>
        </w:tc>
        <w:tc>
          <w:tcPr>
            <w:tcW w:w="678" w:type="dxa"/>
            <w:tcBorders>
              <w:top w:val="single" w:sz="8" w:space="0" w:color="auto"/>
            </w:tcBorders>
            <w:vAlign w:val="center"/>
          </w:tcPr>
          <w:p w14:paraId="13F31F4E" w14:textId="77777777" w:rsidR="00A00AA4" w:rsidRPr="00CE4F94" w:rsidRDefault="00A00AA4" w:rsidP="00A00AA4">
            <w:pPr>
              <w:spacing w:after="0" w:line="240" w:lineRule="auto"/>
              <w:rPr>
                <w:rFonts w:ascii="Calibri" w:hAnsi="Calibri" w:cs="Calibri"/>
                <w:b/>
                <w:bCs/>
                <w:color w:val="000000" w:themeColor="text1"/>
                <w:sz w:val="14"/>
                <w:szCs w:val="14"/>
              </w:rPr>
            </w:pPr>
            <w:r w:rsidRPr="00CE4F94">
              <w:rPr>
                <w:rFonts w:ascii="Calibri" w:hAnsi="Calibri" w:cs="Calibri"/>
                <w:b/>
                <w:bCs/>
                <w:color w:val="000000" w:themeColor="text1"/>
                <w:sz w:val="14"/>
                <w:szCs w:val="14"/>
              </w:rPr>
              <w:t>1.000</w:t>
            </w:r>
          </w:p>
          <w:p w14:paraId="185B30E1" w14:textId="3958BE00"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(437</w:t>
            </w:r>
            <w:r w:rsidR="00E529B0" w:rsidRPr="00CE4F94">
              <w:rPr>
                <w:rFonts w:ascii="Calibri" w:hAnsi="Calibri" w:cs="Calibri"/>
                <w:color w:val="000000" w:themeColor="text1"/>
                <w:sz w:val="14"/>
                <w:szCs w:val="14"/>
              </w:rPr>
              <w:t>5</w:t>
            </w:r>
            <w:r w:rsidRPr="00CE4F94">
              <w:rPr>
                <w:rFonts w:ascii="Calibri" w:hAnsi="Calibri" w:cs="Calibri"/>
                <w:color w:val="000000" w:themeColor="text1"/>
                <w:sz w:val="14"/>
                <w:szCs w:val="14"/>
              </w:rPr>
              <w:t>)</w:t>
            </w:r>
          </w:p>
        </w:tc>
        <w:tc>
          <w:tcPr>
            <w:tcW w:w="677" w:type="dxa"/>
            <w:tcBorders>
              <w:top w:val="single" w:sz="8" w:space="0" w:color="auto"/>
            </w:tcBorders>
            <w:vAlign w:val="center"/>
          </w:tcPr>
          <w:p w14:paraId="7D6EE46D"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tcBorders>
              <w:top w:val="single" w:sz="8" w:space="0" w:color="auto"/>
            </w:tcBorders>
            <w:vAlign w:val="center"/>
          </w:tcPr>
          <w:p w14:paraId="223E2EBF"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tcBorders>
              <w:top w:val="single" w:sz="8" w:space="0" w:color="auto"/>
            </w:tcBorders>
            <w:vAlign w:val="center"/>
          </w:tcPr>
          <w:p w14:paraId="469426AF"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tcBorders>
              <w:top w:val="single" w:sz="8" w:space="0" w:color="auto"/>
            </w:tcBorders>
            <w:vAlign w:val="center"/>
          </w:tcPr>
          <w:p w14:paraId="3C9CE47C"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tcBorders>
              <w:top w:val="single" w:sz="8" w:space="0" w:color="auto"/>
            </w:tcBorders>
            <w:vAlign w:val="center"/>
          </w:tcPr>
          <w:p w14:paraId="69F64BE0"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tcBorders>
              <w:top w:val="single" w:sz="8" w:space="0" w:color="auto"/>
            </w:tcBorders>
            <w:vAlign w:val="center"/>
          </w:tcPr>
          <w:p w14:paraId="28C9C09F"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tcBorders>
              <w:top w:val="single" w:sz="8" w:space="0" w:color="auto"/>
            </w:tcBorders>
            <w:vAlign w:val="center"/>
          </w:tcPr>
          <w:p w14:paraId="5EEF4AFB"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tcBorders>
              <w:top w:val="single" w:sz="8" w:space="0" w:color="auto"/>
            </w:tcBorders>
            <w:vAlign w:val="center"/>
          </w:tcPr>
          <w:p w14:paraId="1D1C7A5E"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tcBorders>
              <w:top w:val="single" w:sz="8" w:space="0" w:color="auto"/>
            </w:tcBorders>
            <w:vAlign w:val="center"/>
          </w:tcPr>
          <w:p w14:paraId="688F334D"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tcBorders>
              <w:top w:val="single" w:sz="8" w:space="0" w:color="auto"/>
            </w:tcBorders>
            <w:vAlign w:val="center"/>
          </w:tcPr>
          <w:p w14:paraId="58AFF1EE"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tcBorders>
              <w:top w:val="single" w:sz="8" w:space="0" w:color="auto"/>
            </w:tcBorders>
            <w:vAlign w:val="center"/>
          </w:tcPr>
          <w:p w14:paraId="70E112F2"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tcBorders>
              <w:top w:val="single" w:sz="8" w:space="0" w:color="auto"/>
            </w:tcBorders>
            <w:vAlign w:val="center"/>
          </w:tcPr>
          <w:p w14:paraId="05A0C5CE"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tcBorders>
              <w:top w:val="single" w:sz="8" w:space="0" w:color="auto"/>
            </w:tcBorders>
            <w:vAlign w:val="center"/>
          </w:tcPr>
          <w:p w14:paraId="03D114EE"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tcBorders>
              <w:top w:val="single" w:sz="8" w:space="0" w:color="auto"/>
            </w:tcBorders>
            <w:vAlign w:val="center"/>
          </w:tcPr>
          <w:p w14:paraId="071C9E92"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tcBorders>
              <w:top w:val="single" w:sz="8" w:space="0" w:color="auto"/>
            </w:tcBorders>
            <w:vAlign w:val="center"/>
          </w:tcPr>
          <w:p w14:paraId="6FFBEBAD"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tcBorders>
              <w:top w:val="single" w:sz="8" w:space="0" w:color="auto"/>
            </w:tcBorders>
            <w:vAlign w:val="center"/>
          </w:tcPr>
          <w:p w14:paraId="2E8D453C"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tcBorders>
              <w:top w:val="single" w:sz="8" w:space="0" w:color="auto"/>
            </w:tcBorders>
            <w:vAlign w:val="center"/>
          </w:tcPr>
          <w:p w14:paraId="7CA5CC29"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tcBorders>
              <w:top w:val="single" w:sz="8" w:space="0" w:color="auto"/>
            </w:tcBorders>
            <w:vAlign w:val="center"/>
          </w:tcPr>
          <w:p w14:paraId="7F963807"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tcBorders>
              <w:top w:val="single" w:sz="8" w:space="0" w:color="auto"/>
            </w:tcBorders>
            <w:vAlign w:val="center"/>
          </w:tcPr>
          <w:p w14:paraId="40F05D8D"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tcBorders>
              <w:top w:val="single" w:sz="8" w:space="0" w:color="auto"/>
            </w:tcBorders>
            <w:vAlign w:val="center"/>
          </w:tcPr>
          <w:p w14:paraId="6041D18C"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tcBorders>
              <w:top w:val="single" w:sz="8" w:space="0" w:color="auto"/>
            </w:tcBorders>
            <w:vAlign w:val="center"/>
          </w:tcPr>
          <w:p w14:paraId="5810D434"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tcBorders>
              <w:top w:val="single" w:sz="8" w:space="0" w:color="auto"/>
            </w:tcBorders>
            <w:vAlign w:val="center"/>
          </w:tcPr>
          <w:p w14:paraId="18A9C1C2" w14:textId="77777777" w:rsidR="00A00AA4" w:rsidRPr="00CE4F94" w:rsidRDefault="00A00AA4" w:rsidP="00A00AA4">
            <w:pPr>
              <w:spacing w:after="0" w:line="240" w:lineRule="auto"/>
              <w:rPr>
                <w:rFonts w:ascii="Calibri" w:hAnsi="Calibri" w:cs="Calibri"/>
                <w:color w:val="000000" w:themeColor="text1"/>
                <w:sz w:val="14"/>
                <w:szCs w:val="14"/>
              </w:rPr>
            </w:pPr>
          </w:p>
        </w:tc>
      </w:tr>
      <w:tr w:rsidR="002076CE" w:rsidRPr="00CE4F94" w14:paraId="55C40514" w14:textId="77777777" w:rsidTr="00693694">
        <w:trPr>
          <w:trHeight w:val="153"/>
        </w:trPr>
        <w:tc>
          <w:tcPr>
            <w:tcW w:w="677" w:type="dxa"/>
            <w:tcMar>
              <w:left w:w="0" w:type="dxa"/>
              <w:right w:w="0" w:type="dxa"/>
            </w:tcMar>
          </w:tcPr>
          <w:p w14:paraId="70BD8296" w14:textId="4D856A21"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P</w:t>
            </w:r>
            <w:r w:rsidR="004E5052" w:rsidRPr="00CE4F94">
              <w:rPr>
                <w:rFonts w:ascii="Calibri" w:hAnsi="Calibri" w:cs="Calibri"/>
                <w:color w:val="000000" w:themeColor="text1"/>
                <w:sz w:val="14"/>
                <w:szCs w:val="14"/>
              </w:rPr>
              <w:t>h</w:t>
            </w:r>
            <w:r w:rsidRPr="00CE4F94">
              <w:rPr>
                <w:rFonts w:ascii="Calibri" w:hAnsi="Calibri" w:cs="Calibri"/>
                <w:color w:val="000000" w:themeColor="text1"/>
                <w:sz w:val="14"/>
                <w:szCs w:val="14"/>
              </w:rPr>
              <w:t>F-02</w:t>
            </w:r>
          </w:p>
        </w:tc>
        <w:tc>
          <w:tcPr>
            <w:tcW w:w="678" w:type="dxa"/>
            <w:vAlign w:val="center"/>
          </w:tcPr>
          <w:p w14:paraId="29628894" w14:textId="6BED4C42" w:rsidR="00E529B0"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0.528</w:t>
            </w:r>
            <w:r w:rsidRPr="00CE4F94">
              <w:rPr>
                <w:rFonts w:ascii="Calibri" w:hAnsi="Calibri" w:cs="Calibri"/>
                <w:color w:val="000000" w:themeColor="text1"/>
                <w:sz w:val="14"/>
                <w:szCs w:val="14"/>
                <w:vertAlign w:val="superscript"/>
              </w:rPr>
              <w:t>**</w:t>
            </w:r>
          </w:p>
          <w:p w14:paraId="3147B2F9" w14:textId="780B74AA" w:rsidR="00A00AA4"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(4364)</w:t>
            </w:r>
          </w:p>
        </w:tc>
        <w:tc>
          <w:tcPr>
            <w:tcW w:w="677" w:type="dxa"/>
            <w:vAlign w:val="center"/>
          </w:tcPr>
          <w:p w14:paraId="1AD470F8" w14:textId="77777777" w:rsidR="00A00AA4" w:rsidRPr="00CE4F94" w:rsidRDefault="00A00AA4" w:rsidP="00A00AA4">
            <w:pPr>
              <w:spacing w:after="0" w:line="240" w:lineRule="auto"/>
              <w:rPr>
                <w:rFonts w:ascii="Calibri" w:hAnsi="Calibri" w:cs="Calibri"/>
                <w:b/>
                <w:bCs/>
                <w:color w:val="000000" w:themeColor="text1"/>
                <w:sz w:val="14"/>
                <w:szCs w:val="14"/>
              </w:rPr>
            </w:pPr>
            <w:r w:rsidRPr="00CE4F94">
              <w:rPr>
                <w:rFonts w:ascii="Calibri" w:hAnsi="Calibri" w:cs="Calibri"/>
                <w:b/>
                <w:bCs/>
                <w:color w:val="000000" w:themeColor="text1"/>
                <w:sz w:val="14"/>
                <w:szCs w:val="14"/>
              </w:rPr>
              <w:t>1.000</w:t>
            </w:r>
          </w:p>
          <w:p w14:paraId="26A9C550" w14:textId="62FE9E47"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(4374)</w:t>
            </w:r>
          </w:p>
        </w:tc>
        <w:tc>
          <w:tcPr>
            <w:tcW w:w="678" w:type="dxa"/>
            <w:vAlign w:val="center"/>
          </w:tcPr>
          <w:p w14:paraId="5A035325"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4C999E6A"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3C5F1888"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273CF2F3"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68410A13"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222C64C7"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1C22F306"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03D1E0A9"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25A45EB4"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2DD1F8C8"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6B41DEE1"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59104FDA"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61D4509C"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29255886"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18C1DD15"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604B1E48"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3CD59E14"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6A1E2AA6"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225703CA"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7F391BEB"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4CF107C6" w14:textId="77777777" w:rsidR="00A00AA4" w:rsidRPr="00CE4F94" w:rsidRDefault="00A00AA4" w:rsidP="00A00AA4">
            <w:pPr>
              <w:spacing w:after="0" w:line="240" w:lineRule="auto"/>
              <w:rPr>
                <w:rFonts w:ascii="Calibri" w:hAnsi="Calibri" w:cs="Calibri"/>
                <w:color w:val="000000" w:themeColor="text1"/>
                <w:sz w:val="14"/>
                <w:szCs w:val="14"/>
              </w:rPr>
            </w:pPr>
          </w:p>
        </w:tc>
      </w:tr>
      <w:tr w:rsidR="002076CE" w:rsidRPr="00CE4F94" w14:paraId="5721FF1D" w14:textId="77777777" w:rsidTr="00693694">
        <w:trPr>
          <w:trHeight w:val="153"/>
        </w:trPr>
        <w:tc>
          <w:tcPr>
            <w:tcW w:w="677" w:type="dxa"/>
            <w:tcMar>
              <w:left w:w="0" w:type="dxa"/>
              <w:right w:w="0" w:type="dxa"/>
            </w:tcMar>
          </w:tcPr>
          <w:p w14:paraId="5C03BB69" w14:textId="06D61A8E"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P</w:t>
            </w:r>
            <w:r w:rsidR="004E5052" w:rsidRPr="00CE4F94">
              <w:rPr>
                <w:rFonts w:ascii="Calibri" w:hAnsi="Calibri" w:cs="Calibri"/>
                <w:color w:val="000000" w:themeColor="text1"/>
                <w:sz w:val="14"/>
                <w:szCs w:val="14"/>
              </w:rPr>
              <w:t>h</w:t>
            </w:r>
            <w:r w:rsidRPr="00CE4F94">
              <w:rPr>
                <w:rFonts w:ascii="Calibri" w:hAnsi="Calibri" w:cs="Calibri"/>
                <w:color w:val="000000" w:themeColor="text1"/>
                <w:sz w:val="14"/>
                <w:szCs w:val="14"/>
              </w:rPr>
              <w:t>F-03</w:t>
            </w:r>
          </w:p>
        </w:tc>
        <w:tc>
          <w:tcPr>
            <w:tcW w:w="678" w:type="dxa"/>
            <w:vAlign w:val="center"/>
          </w:tcPr>
          <w:p w14:paraId="330891E8" w14:textId="5F0B050F" w:rsidR="00E529B0"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0.364</w:t>
            </w:r>
            <w:r w:rsidRPr="00CE4F94">
              <w:rPr>
                <w:rFonts w:ascii="Calibri" w:hAnsi="Calibri" w:cs="Calibri"/>
                <w:color w:val="000000" w:themeColor="text1"/>
                <w:sz w:val="14"/>
                <w:szCs w:val="14"/>
                <w:vertAlign w:val="superscript"/>
              </w:rPr>
              <w:t>**</w:t>
            </w:r>
          </w:p>
          <w:p w14:paraId="1639A19C" w14:textId="2B4B82ED" w:rsidR="00A00AA4"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(4364)</w:t>
            </w:r>
          </w:p>
        </w:tc>
        <w:tc>
          <w:tcPr>
            <w:tcW w:w="677" w:type="dxa"/>
            <w:vAlign w:val="center"/>
          </w:tcPr>
          <w:p w14:paraId="795FD206" w14:textId="3592485F" w:rsidR="00E529B0"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0.607</w:t>
            </w:r>
            <w:r w:rsidRPr="00CE4F94">
              <w:rPr>
                <w:rFonts w:ascii="Calibri" w:hAnsi="Calibri" w:cs="Calibri"/>
                <w:color w:val="000000" w:themeColor="text1"/>
                <w:sz w:val="14"/>
                <w:szCs w:val="14"/>
                <w:vertAlign w:val="superscript"/>
              </w:rPr>
              <w:t>**</w:t>
            </w:r>
          </w:p>
          <w:p w14:paraId="3BF997D1" w14:textId="3C27432F" w:rsidR="00A00AA4"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(4363)</w:t>
            </w:r>
          </w:p>
        </w:tc>
        <w:tc>
          <w:tcPr>
            <w:tcW w:w="678" w:type="dxa"/>
            <w:vAlign w:val="center"/>
          </w:tcPr>
          <w:p w14:paraId="4A739534" w14:textId="77777777" w:rsidR="00A00AA4" w:rsidRPr="00CE4F94" w:rsidRDefault="00A00AA4" w:rsidP="00A00AA4">
            <w:pPr>
              <w:spacing w:after="0" w:line="240" w:lineRule="auto"/>
              <w:rPr>
                <w:rFonts w:ascii="Calibri" w:hAnsi="Calibri" w:cs="Calibri"/>
                <w:b/>
                <w:bCs/>
                <w:color w:val="000000" w:themeColor="text1"/>
                <w:sz w:val="14"/>
                <w:szCs w:val="14"/>
              </w:rPr>
            </w:pPr>
            <w:r w:rsidRPr="00CE4F94">
              <w:rPr>
                <w:rFonts w:ascii="Calibri" w:hAnsi="Calibri" w:cs="Calibri"/>
                <w:b/>
                <w:bCs/>
                <w:color w:val="000000" w:themeColor="text1"/>
                <w:sz w:val="14"/>
                <w:szCs w:val="14"/>
              </w:rPr>
              <w:t>1.000</w:t>
            </w:r>
          </w:p>
          <w:p w14:paraId="714204F7" w14:textId="4F2FC55B"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(4374)</w:t>
            </w:r>
          </w:p>
        </w:tc>
        <w:tc>
          <w:tcPr>
            <w:tcW w:w="677" w:type="dxa"/>
            <w:vAlign w:val="center"/>
          </w:tcPr>
          <w:p w14:paraId="0CC561FB"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0B4CA38B"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162AB84E"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7FED53A3"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4EAE831C"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17E89C6C"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51C58724"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21DE5ADA"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6A5030D0"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216D90AD"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03541305"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4B6A55F2"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4970086C"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69FFEA1A"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19C4E39B"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315C63F6"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4073A61D"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2FB886E5"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551BC94B"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260634BD" w14:textId="77777777" w:rsidR="00A00AA4" w:rsidRPr="00CE4F94" w:rsidRDefault="00A00AA4" w:rsidP="00A00AA4">
            <w:pPr>
              <w:spacing w:after="0" w:line="240" w:lineRule="auto"/>
              <w:rPr>
                <w:rFonts w:ascii="Calibri" w:hAnsi="Calibri" w:cs="Calibri"/>
                <w:color w:val="000000" w:themeColor="text1"/>
                <w:sz w:val="14"/>
                <w:szCs w:val="14"/>
              </w:rPr>
            </w:pPr>
          </w:p>
        </w:tc>
      </w:tr>
      <w:tr w:rsidR="002076CE" w:rsidRPr="00CE4F94" w14:paraId="720FEBD8" w14:textId="77777777" w:rsidTr="00693694">
        <w:trPr>
          <w:trHeight w:val="153"/>
        </w:trPr>
        <w:tc>
          <w:tcPr>
            <w:tcW w:w="677" w:type="dxa"/>
            <w:tcMar>
              <w:left w:w="0" w:type="dxa"/>
              <w:right w:w="0" w:type="dxa"/>
            </w:tcMar>
          </w:tcPr>
          <w:p w14:paraId="7B79A44A" w14:textId="57070FB5"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P</w:t>
            </w:r>
            <w:r w:rsidR="004E5052" w:rsidRPr="00CE4F94">
              <w:rPr>
                <w:rFonts w:ascii="Calibri" w:hAnsi="Calibri" w:cs="Calibri"/>
                <w:color w:val="000000" w:themeColor="text1"/>
                <w:sz w:val="14"/>
                <w:szCs w:val="14"/>
              </w:rPr>
              <w:t>h</w:t>
            </w:r>
            <w:r w:rsidRPr="00CE4F94">
              <w:rPr>
                <w:rFonts w:ascii="Calibri" w:hAnsi="Calibri" w:cs="Calibri"/>
                <w:color w:val="000000" w:themeColor="text1"/>
                <w:sz w:val="14"/>
                <w:szCs w:val="14"/>
              </w:rPr>
              <w:t>F-04</w:t>
            </w:r>
          </w:p>
        </w:tc>
        <w:tc>
          <w:tcPr>
            <w:tcW w:w="678" w:type="dxa"/>
            <w:vAlign w:val="center"/>
          </w:tcPr>
          <w:p w14:paraId="30AE6FCB" w14:textId="7FE99EFD" w:rsidR="00E529B0"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0.337</w:t>
            </w:r>
            <w:r w:rsidRPr="00CE4F94">
              <w:rPr>
                <w:rFonts w:ascii="Calibri" w:hAnsi="Calibri" w:cs="Calibri"/>
                <w:color w:val="000000" w:themeColor="text1"/>
                <w:sz w:val="14"/>
                <w:szCs w:val="14"/>
                <w:vertAlign w:val="superscript"/>
              </w:rPr>
              <w:t>**</w:t>
            </w:r>
          </w:p>
          <w:p w14:paraId="04A09B34" w14:textId="55BE15F0" w:rsidR="00A00AA4"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(4363)</w:t>
            </w:r>
          </w:p>
        </w:tc>
        <w:tc>
          <w:tcPr>
            <w:tcW w:w="677" w:type="dxa"/>
            <w:vAlign w:val="center"/>
          </w:tcPr>
          <w:p w14:paraId="12517D9D" w14:textId="7939143C" w:rsidR="00E529B0" w:rsidRPr="00CE4F94" w:rsidRDefault="002000C4"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E529B0" w:rsidRPr="00CE4F94">
              <w:rPr>
                <w:rFonts w:ascii="Calibri" w:hAnsi="Calibri" w:cs="Calibri"/>
                <w:color w:val="000000" w:themeColor="text1"/>
                <w:sz w:val="14"/>
                <w:szCs w:val="14"/>
              </w:rPr>
              <w:t>.483</w:t>
            </w:r>
            <w:r w:rsidR="00E529B0" w:rsidRPr="00CE4F94">
              <w:rPr>
                <w:rFonts w:ascii="Calibri" w:hAnsi="Calibri" w:cs="Calibri"/>
                <w:color w:val="000000" w:themeColor="text1"/>
                <w:sz w:val="14"/>
                <w:szCs w:val="14"/>
                <w:vertAlign w:val="superscript"/>
              </w:rPr>
              <w:t>**</w:t>
            </w:r>
          </w:p>
          <w:p w14:paraId="206ED829" w14:textId="17C07678" w:rsidR="00A00AA4" w:rsidRPr="00CE4F94" w:rsidRDefault="002000C4"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E529B0" w:rsidRPr="00CE4F94">
              <w:rPr>
                <w:rFonts w:ascii="Calibri" w:hAnsi="Calibri" w:cs="Calibri"/>
                <w:color w:val="000000" w:themeColor="text1"/>
                <w:sz w:val="14"/>
                <w:szCs w:val="14"/>
              </w:rPr>
              <w:t>4363</w:t>
            </w:r>
            <w:r w:rsidRPr="00CE4F94">
              <w:rPr>
                <w:rFonts w:ascii="Calibri" w:hAnsi="Calibri" w:cs="Calibri"/>
                <w:color w:val="000000" w:themeColor="text1"/>
                <w:sz w:val="14"/>
                <w:szCs w:val="14"/>
              </w:rPr>
              <w:t>)</w:t>
            </w:r>
          </w:p>
        </w:tc>
        <w:tc>
          <w:tcPr>
            <w:tcW w:w="678" w:type="dxa"/>
            <w:vAlign w:val="center"/>
          </w:tcPr>
          <w:p w14:paraId="4F36507E" w14:textId="18DBA1AF"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.711</w:t>
            </w:r>
            <w:r w:rsidR="00AB0A2C" w:rsidRPr="00CE4F94">
              <w:rPr>
                <w:rFonts w:ascii="Calibri" w:hAnsi="Calibri" w:cs="Calibri"/>
                <w:color w:val="000000" w:themeColor="text1"/>
                <w:sz w:val="14"/>
                <w:szCs w:val="14"/>
                <w:vertAlign w:val="superscript"/>
              </w:rPr>
              <w:t>**</w:t>
            </w:r>
          </w:p>
          <w:p w14:paraId="57674E32" w14:textId="794160D9"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4364</w:t>
            </w:r>
            <w:r w:rsidRPr="00CE4F94">
              <w:rPr>
                <w:rFonts w:ascii="Calibri" w:hAnsi="Calibri" w:cs="Calibri"/>
                <w:color w:val="000000" w:themeColor="text1"/>
                <w:sz w:val="14"/>
                <w:szCs w:val="14"/>
              </w:rPr>
              <w:t>)</w:t>
            </w:r>
          </w:p>
        </w:tc>
        <w:tc>
          <w:tcPr>
            <w:tcW w:w="677" w:type="dxa"/>
            <w:vAlign w:val="center"/>
          </w:tcPr>
          <w:p w14:paraId="65126EBD" w14:textId="77777777" w:rsidR="00A00AA4" w:rsidRPr="00CE4F94" w:rsidRDefault="00A00AA4" w:rsidP="00A00AA4">
            <w:pPr>
              <w:spacing w:after="0" w:line="240" w:lineRule="auto"/>
              <w:rPr>
                <w:rFonts w:ascii="Calibri" w:hAnsi="Calibri" w:cs="Calibri"/>
                <w:b/>
                <w:bCs/>
                <w:color w:val="000000" w:themeColor="text1"/>
                <w:sz w:val="14"/>
                <w:szCs w:val="14"/>
              </w:rPr>
            </w:pPr>
            <w:r w:rsidRPr="00CE4F94">
              <w:rPr>
                <w:rFonts w:ascii="Calibri" w:hAnsi="Calibri" w:cs="Calibri"/>
                <w:b/>
                <w:bCs/>
                <w:color w:val="000000" w:themeColor="text1"/>
                <w:sz w:val="14"/>
                <w:szCs w:val="14"/>
              </w:rPr>
              <w:t>1.000</w:t>
            </w:r>
          </w:p>
          <w:p w14:paraId="312FC1EF" w14:textId="25909ACE"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(437</w:t>
            </w:r>
            <w:r w:rsidR="00E529B0" w:rsidRPr="00CE4F94">
              <w:rPr>
                <w:rFonts w:ascii="Calibri" w:hAnsi="Calibri" w:cs="Calibri"/>
                <w:color w:val="000000" w:themeColor="text1"/>
                <w:sz w:val="14"/>
                <w:szCs w:val="14"/>
              </w:rPr>
              <w:t>3</w:t>
            </w:r>
            <w:r w:rsidRPr="00CE4F94">
              <w:rPr>
                <w:rFonts w:ascii="Calibri" w:hAnsi="Calibri" w:cs="Calibri"/>
                <w:color w:val="000000" w:themeColor="text1"/>
                <w:sz w:val="14"/>
                <w:szCs w:val="14"/>
              </w:rPr>
              <w:t>)</w:t>
            </w:r>
          </w:p>
        </w:tc>
        <w:tc>
          <w:tcPr>
            <w:tcW w:w="678" w:type="dxa"/>
            <w:vAlign w:val="center"/>
          </w:tcPr>
          <w:p w14:paraId="102FCBA3"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14A3EF94"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702ABF8E"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33038CAB"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2A384D1F"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4CF35F4D"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2F9BD9ED"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0904217B"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7E8530FD"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56B55AC9"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0668BB0C"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7ADC6FA8"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75B477FD"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276C1DC5"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79BEE7F4"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2BD5703B"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363F5330"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3667246A"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2DECD764" w14:textId="77777777" w:rsidR="00A00AA4" w:rsidRPr="00CE4F94" w:rsidRDefault="00A00AA4" w:rsidP="00A00AA4">
            <w:pPr>
              <w:spacing w:after="0" w:line="240" w:lineRule="auto"/>
              <w:rPr>
                <w:rFonts w:ascii="Calibri" w:hAnsi="Calibri" w:cs="Calibri"/>
                <w:color w:val="000000" w:themeColor="text1"/>
                <w:sz w:val="14"/>
                <w:szCs w:val="14"/>
              </w:rPr>
            </w:pPr>
          </w:p>
        </w:tc>
      </w:tr>
      <w:tr w:rsidR="002076CE" w:rsidRPr="00CE4F94" w14:paraId="4C3A906B" w14:textId="77777777" w:rsidTr="00693694">
        <w:trPr>
          <w:trHeight w:val="153"/>
        </w:trPr>
        <w:tc>
          <w:tcPr>
            <w:tcW w:w="677" w:type="dxa"/>
            <w:tcMar>
              <w:left w:w="0" w:type="dxa"/>
              <w:right w:w="0" w:type="dxa"/>
            </w:tcMar>
          </w:tcPr>
          <w:p w14:paraId="67D7B979" w14:textId="2536BE22"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P</w:t>
            </w:r>
            <w:r w:rsidR="004E5052" w:rsidRPr="00CE4F94">
              <w:rPr>
                <w:rFonts w:ascii="Calibri" w:hAnsi="Calibri" w:cs="Calibri"/>
                <w:color w:val="000000" w:themeColor="text1"/>
                <w:sz w:val="14"/>
                <w:szCs w:val="14"/>
              </w:rPr>
              <w:t>h</w:t>
            </w:r>
            <w:r w:rsidRPr="00CE4F94">
              <w:rPr>
                <w:rFonts w:ascii="Calibri" w:hAnsi="Calibri" w:cs="Calibri"/>
                <w:color w:val="000000" w:themeColor="text1"/>
                <w:sz w:val="14"/>
                <w:szCs w:val="14"/>
              </w:rPr>
              <w:t>F-05</w:t>
            </w:r>
          </w:p>
        </w:tc>
        <w:tc>
          <w:tcPr>
            <w:tcW w:w="678" w:type="dxa"/>
            <w:vAlign w:val="center"/>
          </w:tcPr>
          <w:p w14:paraId="46D7D32D" w14:textId="2583EBA3" w:rsidR="00E529B0"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0.448</w:t>
            </w:r>
            <w:r w:rsidRPr="00CE4F94">
              <w:rPr>
                <w:rFonts w:ascii="Calibri" w:hAnsi="Calibri" w:cs="Calibri"/>
                <w:color w:val="000000" w:themeColor="text1"/>
                <w:sz w:val="14"/>
                <w:szCs w:val="14"/>
                <w:vertAlign w:val="superscript"/>
              </w:rPr>
              <w:t>**</w:t>
            </w:r>
          </w:p>
          <w:p w14:paraId="59F34879" w14:textId="2C6A4D74" w:rsidR="00A00AA4"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(4366)</w:t>
            </w:r>
          </w:p>
        </w:tc>
        <w:tc>
          <w:tcPr>
            <w:tcW w:w="677" w:type="dxa"/>
            <w:vAlign w:val="center"/>
          </w:tcPr>
          <w:p w14:paraId="0687FBA3" w14:textId="1DCA44C6" w:rsidR="00E529B0" w:rsidRPr="00CE4F94" w:rsidRDefault="002000C4"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E529B0" w:rsidRPr="00CE4F94">
              <w:rPr>
                <w:rFonts w:ascii="Calibri" w:hAnsi="Calibri" w:cs="Calibri"/>
                <w:color w:val="000000" w:themeColor="text1"/>
                <w:sz w:val="14"/>
                <w:szCs w:val="14"/>
              </w:rPr>
              <w:t>.546</w:t>
            </w:r>
            <w:r w:rsidR="00E529B0" w:rsidRPr="00CE4F94">
              <w:rPr>
                <w:rFonts w:ascii="Calibri" w:hAnsi="Calibri" w:cs="Calibri"/>
                <w:color w:val="000000" w:themeColor="text1"/>
                <w:sz w:val="14"/>
                <w:szCs w:val="14"/>
                <w:vertAlign w:val="superscript"/>
              </w:rPr>
              <w:t>**</w:t>
            </w:r>
          </w:p>
          <w:p w14:paraId="65302AEA" w14:textId="607EA04A" w:rsidR="00A00AA4" w:rsidRPr="00CE4F94" w:rsidRDefault="002000C4"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E529B0" w:rsidRPr="00CE4F94">
              <w:rPr>
                <w:rFonts w:ascii="Calibri" w:hAnsi="Calibri" w:cs="Calibri"/>
                <w:color w:val="000000" w:themeColor="text1"/>
                <w:sz w:val="14"/>
                <w:szCs w:val="14"/>
              </w:rPr>
              <w:t>4364</w:t>
            </w:r>
            <w:r w:rsidRPr="00CE4F94">
              <w:rPr>
                <w:rFonts w:ascii="Calibri" w:hAnsi="Calibri" w:cs="Calibri"/>
                <w:color w:val="000000" w:themeColor="text1"/>
                <w:sz w:val="14"/>
                <w:szCs w:val="14"/>
              </w:rPr>
              <w:t>)</w:t>
            </w:r>
          </w:p>
        </w:tc>
        <w:tc>
          <w:tcPr>
            <w:tcW w:w="678" w:type="dxa"/>
            <w:vAlign w:val="center"/>
          </w:tcPr>
          <w:p w14:paraId="300394E6" w14:textId="3CD66435"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.448</w:t>
            </w:r>
            <w:r w:rsidR="00AB0A2C" w:rsidRPr="00CE4F94">
              <w:rPr>
                <w:rFonts w:ascii="Calibri" w:hAnsi="Calibri" w:cs="Calibri"/>
                <w:color w:val="000000" w:themeColor="text1"/>
                <w:sz w:val="14"/>
                <w:szCs w:val="14"/>
                <w:vertAlign w:val="superscript"/>
              </w:rPr>
              <w:t>**</w:t>
            </w:r>
          </w:p>
          <w:p w14:paraId="03EB2E80" w14:textId="74D820E7"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4365</w:t>
            </w:r>
            <w:r w:rsidRPr="00CE4F94">
              <w:rPr>
                <w:rFonts w:ascii="Calibri" w:hAnsi="Calibri" w:cs="Calibri"/>
                <w:color w:val="000000" w:themeColor="text1"/>
                <w:sz w:val="14"/>
                <w:szCs w:val="14"/>
              </w:rPr>
              <w:t>)</w:t>
            </w:r>
          </w:p>
        </w:tc>
        <w:tc>
          <w:tcPr>
            <w:tcW w:w="677" w:type="dxa"/>
            <w:vAlign w:val="center"/>
          </w:tcPr>
          <w:p w14:paraId="0A44136C" w14:textId="12A843D0"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.440</w:t>
            </w:r>
            <w:r w:rsidR="00AB0A2C" w:rsidRPr="00CE4F94">
              <w:rPr>
                <w:rFonts w:ascii="Calibri" w:hAnsi="Calibri" w:cs="Calibri"/>
                <w:color w:val="000000" w:themeColor="text1"/>
                <w:sz w:val="14"/>
                <w:szCs w:val="14"/>
                <w:vertAlign w:val="superscript"/>
              </w:rPr>
              <w:t>**</w:t>
            </w:r>
          </w:p>
          <w:p w14:paraId="70638FA8" w14:textId="40F09DA0"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4363</w:t>
            </w:r>
            <w:r w:rsidRPr="00CE4F94">
              <w:rPr>
                <w:rFonts w:ascii="Calibri" w:hAnsi="Calibri" w:cs="Calibri"/>
                <w:color w:val="000000" w:themeColor="text1"/>
                <w:sz w:val="14"/>
                <w:szCs w:val="14"/>
              </w:rPr>
              <w:t>)</w:t>
            </w:r>
          </w:p>
        </w:tc>
        <w:tc>
          <w:tcPr>
            <w:tcW w:w="678" w:type="dxa"/>
            <w:vAlign w:val="center"/>
          </w:tcPr>
          <w:p w14:paraId="41D5CE46" w14:textId="77777777" w:rsidR="00A00AA4" w:rsidRPr="00CE4F94" w:rsidRDefault="00A00AA4" w:rsidP="00A00AA4">
            <w:pPr>
              <w:spacing w:after="0" w:line="240" w:lineRule="auto"/>
              <w:rPr>
                <w:rFonts w:ascii="Calibri" w:hAnsi="Calibri" w:cs="Calibri"/>
                <w:b/>
                <w:bCs/>
                <w:color w:val="000000" w:themeColor="text1"/>
                <w:sz w:val="14"/>
                <w:szCs w:val="14"/>
              </w:rPr>
            </w:pPr>
            <w:r w:rsidRPr="00CE4F94">
              <w:rPr>
                <w:rFonts w:ascii="Calibri" w:hAnsi="Calibri" w:cs="Calibri"/>
                <w:b/>
                <w:bCs/>
                <w:color w:val="000000" w:themeColor="text1"/>
                <w:sz w:val="14"/>
                <w:szCs w:val="14"/>
              </w:rPr>
              <w:t>1.000</w:t>
            </w:r>
          </w:p>
          <w:p w14:paraId="368B11D9" w14:textId="18271EFD"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(437</w:t>
            </w:r>
            <w:r w:rsidR="00E529B0" w:rsidRPr="00CE4F94">
              <w:rPr>
                <w:rFonts w:ascii="Calibri" w:hAnsi="Calibri" w:cs="Calibri"/>
                <w:color w:val="000000" w:themeColor="text1"/>
                <w:sz w:val="14"/>
                <w:szCs w:val="14"/>
              </w:rPr>
              <w:t>5</w:t>
            </w:r>
            <w:r w:rsidRPr="00CE4F94">
              <w:rPr>
                <w:rFonts w:ascii="Calibri" w:hAnsi="Calibri" w:cs="Calibri"/>
                <w:color w:val="000000" w:themeColor="text1"/>
                <w:sz w:val="14"/>
                <w:szCs w:val="14"/>
              </w:rPr>
              <w:t>)</w:t>
            </w:r>
          </w:p>
        </w:tc>
        <w:tc>
          <w:tcPr>
            <w:tcW w:w="677" w:type="dxa"/>
            <w:vAlign w:val="center"/>
          </w:tcPr>
          <w:p w14:paraId="10388861"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63D49CD8"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6E91FFBB"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720C8D09"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668B85E2"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119C136F"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2BA2451E"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0B4267CB"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0D948CB3"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16E65A1D"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1E1BCF06"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2BE1CD68"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1091D96A"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464E67B0"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48EC9CE9"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384C658B"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65E06999"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6D400632" w14:textId="77777777" w:rsidR="00A00AA4" w:rsidRPr="00CE4F94" w:rsidRDefault="00A00AA4" w:rsidP="00A00AA4">
            <w:pPr>
              <w:spacing w:after="0" w:line="240" w:lineRule="auto"/>
              <w:rPr>
                <w:rFonts w:ascii="Calibri" w:hAnsi="Calibri" w:cs="Calibri"/>
                <w:color w:val="000000" w:themeColor="text1"/>
                <w:sz w:val="14"/>
                <w:szCs w:val="14"/>
              </w:rPr>
            </w:pPr>
          </w:p>
        </w:tc>
      </w:tr>
      <w:tr w:rsidR="002076CE" w:rsidRPr="00CE4F94" w14:paraId="46F69718" w14:textId="77777777" w:rsidTr="00693694">
        <w:trPr>
          <w:trHeight w:val="153"/>
        </w:trPr>
        <w:tc>
          <w:tcPr>
            <w:tcW w:w="677" w:type="dxa"/>
            <w:tcMar>
              <w:left w:w="0" w:type="dxa"/>
              <w:right w:w="0" w:type="dxa"/>
            </w:tcMar>
          </w:tcPr>
          <w:p w14:paraId="7DC33435" w14:textId="797F3E41"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P</w:t>
            </w:r>
            <w:r w:rsidR="004E5052" w:rsidRPr="00CE4F94">
              <w:rPr>
                <w:rFonts w:ascii="Calibri" w:hAnsi="Calibri" w:cs="Calibri"/>
                <w:color w:val="000000" w:themeColor="text1"/>
                <w:sz w:val="14"/>
                <w:szCs w:val="14"/>
              </w:rPr>
              <w:t>h</w:t>
            </w:r>
            <w:r w:rsidRPr="00CE4F94">
              <w:rPr>
                <w:rFonts w:ascii="Calibri" w:hAnsi="Calibri" w:cs="Calibri"/>
                <w:color w:val="000000" w:themeColor="text1"/>
                <w:sz w:val="14"/>
                <w:szCs w:val="14"/>
              </w:rPr>
              <w:t>F-06</w:t>
            </w:r>
          </w:p>
        </w:tc>
        <w:tc>
          <w:tcPr>
            <w:tcW w:w="678" w:type="dxa"/>
            <w:vAlign w:val="center"/>
          </w:tcPr>
          <w:p w14:paraId="546C66CF" w14:textId="687926EF" w:rsidR="00E529B0"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0.351</w:t>
            </w:r>
            <w:r w:rsidRPr="00CE4F94">
              <w:rPr>
                <w:rFonts w:ascii="Calibri" w:hAnsi="Calibri" w:cs="Calibri"/>
                <w:color w:val="000000" w:themeColor="text1"/>
                <w:sz w:val="14"/>
                <w:szCs w:val="14"/>
                <w:vertAlign w:val="superscript"/>
              </w:rPr>
              <w:t>**</w:t>
            </w:r>
          </w:p>
          <w:p w14:paraId="44B6BF34" w14:textId="095F0ADD" w:rsidR="00A00AA4"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(4366)</w:t>
            </w:r>
          </w:p>
        </w:tc>
        <w:tc>
          <w:tcPr>
            <w:tcW w:w="677" w:type="dxa"/>
            <w:vAlign w:val="center"/>
          </w:tcPr>
          <w:p w14:paraId="267EA742" w14:textId="73BD26E2" w:rsidR="00E529B0" w:rsidRPr="00CE4F94" w:rsidRDefault="002000C4"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E529B0" w:rsidRPr="00CE4F94">
              <w:rPr>
                <w:rFonts w:ascii="Calibri" w:hAnsi="Calibri" w:cs="Calibri"/>
                <w:color w:val="000000" w:themeColor="text1"/>
                <w:sz w:val="14"/>
                <w:szCs w:val="14"/>
              </w:rPr>
              <w:t>.505</w:t>
            </w:r>
            <w:r w:rsidR="00E529B0" w:rsidRPr="00CE4F94">
              <w:rPr>
                <w:rFonts w:ascii="Calibri" w:hAnsi="Calibri" w:cs="Calibri"/>
                <w:color w:val="000000" w:themeColor="text1"/>
                <w:sz w:val="14"/>
                <w:szCs w:val="14"/>
                <w:vertAlign w:val="superscript"/>
              </w:rPr>
              <w:t>**</w:t>
            </w:r>
          </w:p>
          <w:p w14:paraId="31D201BD" w14:textId="1EC9DA75" w:rsidR="00A00AA4" w:rsidRPr="00CE4F94" w:rsidRDefault="002000C4"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E529B0" w:rsidRPr="00CE4F94">
              <w:rPr>
                <w:rFonts w:ascii="Calibri" w:hAnsi="Calibri" w:cs="Calibri"/>
                <w:color w:val="000000" w:themeColor="text1"/>
                <w:sz w:val="14"/>
                <w:szCs w:val="14"/>
              </w:rPr>
              <w:t>4365</w:t>
            </w:r>
            <w:r w:rsidRPr="00CE4F94">
              <w:rPr>
                <w:rFonts w:ascii="Calibri" w:hAnsi="Calibri" w:cs="Calibri"/>
                <w:color w:val="000000" w:themeColor="text1"/>
                <w:sz w:val="14"/>
                <w:szCs w:val="14"/>
              </w:rPr>
              <w:t>)</w:t>
            </w:r>
          </w:p>
        </w:tc>
        <w:tc>
          <w:tcPr>
            <w:tcW w:w="678" w:type="dxa"/>
            <w:vAlign w:val="center"/>
          </w:tcPr>
          <w:p w14:paraId="1B5DB522" w14:textId="07CF107C"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.468</w:t>
            </w:r>
            <w:r w:rsidR="00AB0A2C" w:rsidRPr="00CE4F94">
              <w:rPr>
                <w:rFonts w:ascii="Calibri" w:hAnsi="Calibri" w:cs="Calibri"/>
                <w:color w:val="000000" w:themeColor="text1"/>
                <w:sz w:val="14"/>
                <w:szCs w:val="14"/>
                <w:vertAlign w:val="superscript"/>
              </w:rPr>
              <w:t>**</w:t>
            </w:r>
          </w:p>
          <w:p w14:paraId="60996CF3" w14:textId="2CE50433"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4365</w:t>
            </w:r>
            <w:r w:rsidRPr="00CE4F94">
              <w:rPr>
                <w:rFonts w:ascii="Calibri" w:hAnsi="Calibri" w:cs="Calibri"/>
                <w:color w:val="000000" w:themeColor="text1"/>
                <w:sz w:val="14"/>
                <w:szCs w:val="14"/>
              </w:rPr>
              <w:t>)</w:t>
            </w:r>
          </w:p>
        </w:tc>
        <w:tc>
          <w:tcPr>
            <w:tcW w:w="677" w:type="dxa"/>
            <w:vAlign w:val="center"/>
          </w:tcPr>
          <w:p w14:paraId="6E3A5DF5" w14:textId="694B8E8A"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.479</w:t>
            </w:r>
            <w:r w:rsidR="00AB0A2C" w:rsidRPr="00CE4F94">
              <w:rPr>
                <w:rFonts w:ascii="Calibri" w:hAnsi="Calibri" w:cs="Calibri"/>
                <w:color w:val="000000" w:themeColor="text1"/>
                <w:sz w:val="14"/>
                <w:szCs w:val="14"/>
                <w:vertAlign w:val="superscript"/>
              </w:rPr>
              <w:t>**</w:t>
            </w:r>
          </w:p>
          <w:p w14:paraId="78F59671" w14:textId="26B30FE6"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4364</w:t>
            </w:r>
            <w:r w:rsidRPr="00CE4F94">
              <w:rPr>
                <w:rFonts w:ascii="Calibri" w:hAnsi="Calibri" w:cs="Calibri"/>
                <w:color w:val="000000" w:themeColor="text1"/>
                <w:sz w:val="14"/>
                <w:szCs w:val="14"/>
              </w:rPr>
              <w:t>)</w:t>
            </w:r>
          </w:p>
        </w:tc>
        <w:tc>
          <w:tcPr>
            <w:tcW w:w="678" w:type="dxa"/>
            <w:vAlign w:val="center"/>
          </w:tcPr>
          <w:p w14:paraId="2BEC74F9" w14:textId="5C3E49D1"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.582</w:t>
            </w:r>
            <w:r w:rsidR="00AB0A2C" w:rsidRPr="00CE4F94">
              <w:rPr>
                <w:rFonts w:ascii="Calibri" w:hAnsi="Calibri" w:cs="Calibri"/>
                <w:color w:val="000000" w:themeColor="text1"/>
                <w:sz w:val="14"/>
                <w:szCs w:val="14"/>
                <w:vertAlign w:val="superscript"/>
              </w:rPr>
              <w:t>**</w:t>
            </w:r>
          </w:p>
          <w:p w14:paraId="00996A09" w14:textId="3FAEEE9A"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4366</w:t>
            </w:r>
            <w:r w:rsidRPr="00CE4F94">
              <w:rPr>
                <w:rFonts w:ascii="Calibri" w:hAnsi="Calibri" w:cs="Calibri"/>
                <w:color w:val="000000" w:themeColor="text1"/>
                <w:sz w:val="14"/>
                <w:szCs w:val="14"/>
              </w:rPr>
              <w:t>)</w:t>
            </w:r>
          </w:p>
        </w:tc>
        <w:tc>
          <w:tcPr>
            <w:tcW w:w="677" w:type="dxa"/>
            <w:vAlign w:val="center"/>
          </w:tcPr>
          <w:p w14:paraId="01814ECB" w14:textId="77777777" w:rsidR="00A00AA4" w:rsidRPr="00CE4F94" w:rsidRDefault="00A00AA4" w:rsidP="00A00AA4">
            <w:pPr>
              <w:spacing w:after="0" w:line="240" w:lineRule="auto"/>
              <w:rPr>
                <w:rFonts w:ascii="Calibri" w:hAnsi="Calibri" w:cs="Calibri"/>
                <w:b/>
                <w:bCs/>
                <w:color w:val="000000" w:themeColor="text1"/>
                <w:sz w:val="14"/>
                <w:szCs w:val="14"/>
              </w:rPr>
            </w:pPr>
            <w:r w:rsidRPr="00CE4F94">
              <w:rPr>
                <w:rFonts w:ascii="Calibri" w:hAnsi="Calibri" w:cs="Calibri"/>
                <w:b/>
                <w:bCs/>
                <w:color w:val="000000" w:themeColor="text1"/>
                <w:sz w:val="14"/>
                <w:szCs w:val="14"/>
              </w:rPr>
              <w:t>1.000</w:t>
            </w:r>
          </w:p>
          <w:p w14:paraId="18858DD9" w14:textId="38EE670B"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(437</w:t>
            </w:r>
            <w:r w:rsidR="00E529B0" w:rsidRPr="00CE4F94">
              <w:rPr>
                <w:rFonts w:ascii="Calibri" w:hAnsi="Calibri" w:cs="Calibri"/>
                <w:color w:val="000000" w:themeColor="text1"/>
                <w:sz w:val="14"/>
                <w:szCs w:val="14"/>
              </w:rPr>
              <w:t>6</w:t>
            </w:r>
            <w:r w:rsidRPr="00CE4F94">
              <w:rPr>
                <w:rFonts w:ascii="Calibri" w:hAnsi="Calibri" w:cs="Calibri"/>
                <w:color w:val="000000" w:themeColor="text1"/>
                <w:sz w:val="14"/>
                <w:szCs w:val="14"/>
              </w:rPr>
              <w:t>)</w:t>
            </w:r>
          </w:p>
        </w:tc>
        <w:tc>
          <w:tcPr>
            <w:tcW w:w="678" w:type="dxa"/>
            <w:vAlign w:val="center"/>
          </w:tcPr>
          <w:p w14:paraId="569F889C"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4148B8A7"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1DE0B716"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50DC875B"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37418906"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68327249"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725742D1"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18AB4623"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7DAE6A14"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27287867"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569FDA10"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4D7D7F10"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62806E30"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74101E6C"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296C0029"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2F4EE02A"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7FFA78BB" w14:textId="77777777" w:rsidR="00A00AA4" w:rsidRPr="00CE4F94" w:rsidRDefault="00A00AA4" w:rsidP="00A00AA4">
            <w:pPr>
              <w:spacing w:after="0" w:line="240" w:lineRule="auto"/>
              <w:rPr>
                <w:rFonts w:ascii="Calibri" w:hAnsi="Calibri" w:cs="Calibri"/>
                <w:color w:val="000000" w:themeColor="text1"/>
                <w:sz w:val="14"/>
                <w:szCs w:val="14"/>
              </w:rPr>
            </w:pPr>
          </w:p>
        </w:tc>
      </w:tr>
      <w:tr w:rsidR="002076CE" w:rsidRPr="00CE4F94" w14:paraId="09F67A15" w14:textId="77777777" w:rsidTr="00693694">
        <w:trPr>
          <w:trHeight w:val="153"/>
        </w:trPr>
        <w:tc>
          <w:tcPr>
            <w:tcW w:w="677" w:type="dxa"/>
            <w:tcMar>
              <w:left w:w="0" w:type="dxa"/>
              <w:right w:w="0" w:type="dxa"/>
            </w:tcMar>
          </w:tcPr>
          <w:p w14:paraId="7D0F429D" w14:textId="67281D54"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P</w:t>
            </w:r>
            <w:r w:rsidR="004E5052" w:rsidRPr="00CE4F94">
              <w:rPr>
                <w:rFonts w:ascii="Calibri" w:hAnsi="Calibri" w:cs="Calibri"/>
                <w:color w:val="000000" w:themeColor="text1"/>
                <w:sz w:val="14"/>
                <w:szCs w:val="14"/>
              </w:rPr>
              <w:t>h</w:t>
            </w:r>
            <w:r w:rsidRPr="00CE4F94">
              <w:rPr>
                <w:rFonts w:ascii="Calibri" w:hAnsi="Calibri" w:cs="Calibri"/>
                <w:color w:val="000000" w:themeColor="text1"/>
                <w:sz w:val="14"/>
                <w:szCs w:val="14"/>
              </w:rPr>
              <w:t>F-07</w:t>
            </w:r>
          </w:p>
        </w:tc>
        <w:tc>
          <w:tcPr>
            <w:tcW w:w="678" w:type="dxa"/>
            <w:vAlign w:val="center"/>
          </w:tcPr>
          <w:p w14:paraId="4681D1EF" w14:textId="4EA08E32" w:rsidR="00E529B0"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0.262</w:t>
            </w:r>
            <w:r w:rsidRPr="00CE4F94">
              <w:rPr>
                <w:rFonts w:ascii="Calibri" w:hAnsi="Calibri" w:cs="Calibri"/>
                <w:color w:val="000000" w:themeColor="text1"/>
                <w:sz w:val="14"/>
                <w:szCs w:val="14"/>
                <w:vertAlign w:val="superscript"/>
              </w:rPr>
              <w:t>**</w:t>
            </w:r>
          </w:p>
          <w:p w14:paraId="4D7B8B81" w14:textId="2B69A4ED" w:rsidR="00A00AA4"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(4363)</w:t>
            </w:r>
          </w:p>
        </w:tc>
        <w:tc>
          <w:tcPr>
            <w:tcW w:w="677" w:type="dxa"/>
            <w:vAlign w:val="center"/>
          </w:tcPr>
          <w:p w14:paraId="47C5E45D" w14:textId="3A89ACD4" w:rsidR="00E529B0" w:rsidRPr="00CE4F94" w:rsidRDefault="002000C4"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E529B0" w:rsidRPr="00CE4F94">
              <w:rPr>
                <w:rFonts w:ascii="Calibri" w:hAnsi="Calibri" w:cs="Calibri"/>
                <w:color w:val="000000" w:themeColor="text1"/>
                <w:sz w:val="14"/>
                <w:szCs w:val="14"/>
              </w:rPr>
              <w:t>.421</w:t>
            </w:r>
            <w:r w:rsidR="00E529B0" w:rsidRPr="00CE4F94">
              <w:rPr>
                <w:rFonts w:ascii="Calibri" w:hAnsi="Calibri" w:cs="Calibri"/>
                <w:color w:val="000000" w:themeColor="text1"/>
                <w:sz w:val="14"/>
                <w:szCs w:val="14"/>
                <w:vertAlign w:val="superscript"/>
              </w:rPr>
              <w:t>**</w:t>
            </w:r>
          </w:p>
          <w:p w14:paraId="17A3A11E" w14:textId="7F760EA5" w:rsidR="00A00AA4" w:rsidRPr="00CE4F94" w:rsidRDefault="002000C4"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E529B0" w:rsidRPr="00CE4F94">
              <w:rPr>
                <w:rFonts w:ascii="Calibri" w:hAnsi="Calibri" w:cs="Calibri"/>
                <w:color w:val="000000" w:themeColor="text1"/>
                <w:sz w:val="14"/>
                <w:szCs w:val="14"/>
              </w:rPr>
              <w:t>4362</w:t>
            </w:r>
            <w:r w:rsidRPr="00CE4F94">
              <w:rPr>
                <w:rFonts w:ascii="Calibri" w:hAnsi="Calibri" w:cs="Calibri"/>
                <w:color w:val="000000" w:themeColor="text1"/>
                <w:sz w:val="14"/>
                <w:szCs w:val="14"/>
              </w:rPr>
              <w:t>)</w:t>
            </w:r>
          </w:p>
        </w:tc>
        <w:tc>
          <w:tcPr>
            <w:tcW w:w="678" w:type="dxa"/>
            <w:vAlign w:val="center"/>
          </w:tcPr>
          <w:p w14:paraId="25662E4F" w14:textId="2DB8269C"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.491</w:t>
            </w:r>
            <w:r w:rsidR="00AB0A2C" w:rsidRPr="00CE4F94">
              <w:rPr>
                <w:rFonts w:ascii="Calibri" w:hAnsi="Calibri" w:cs="Calibri"/>
                <w:color w:val="000000" w:themeColor="text1"/>
                <w:sz w:val="14"/>
                <w:szCs w:val="14"/>
                <w:vertAlign w:val="superscript"/>
              </w:rPr>
              <w:t>**</w:t>
            </w:r>
          </w:p>
          <w:p w14:paraId="7B68B9C9" w14:textId="124610D2"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4363</w:t>
            </w:r>
            <w:r w:rsidRPr="00CE4F94">
              <w:rPr>
                <w:rFonts w:ascii="Calibri" w:hAnsi="Calibri" w:cs="Calibri"/>
                <w:color w:val="000000" w:themeColor="text1"/>
                <w:sz w:val="14"/>
                <w:szCs w:val="14"/>
              </w:rPr>
              <w:t>)</w:t>
            </w:r>
          </w:p>
        </w:tc>
        <w:tc>
          <w:tcPr>
            <w:tcW w:w="677" w:type="dxa"/>
            <w:vAlign w:val="center"/>
          </w:tcPr>
          <w:p w14:paraId="7E18DB90" w14:textId="34EC537C"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.494</w:t>
            </w:r>
            <w:r w:rsidR="00AB0A2C" w:rsidRPr="00CE4F94">
              <w:rPr>
                <w:rFonts w:ascii="Calibri" w:hAnsi="Calibri" w:cs="Calibri"/>
                <w:color w:val="000000" w:themeColor="text1"/>
                <w:sz w:val="14"/>
                <w:szCs w:val="14"/>
                <w:vertAlign w:val="superscript"/>
              </w:rPr>
              <w:t>**</w:t>
            </w:r>
          </w:p>
          <w:p w14:paraId="7BAC5591" w14:textId="4253B27A"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4362</w:t>
            </w:r>
            <w:r w:rsidRPr="00CE4F94">
              <w:rPr>
                <w:rFonts w:ascii="Calibri" w:hAnsi="Calibri" w:cs="Calibri"/>
                <w:color w:val="000000" w:themeColor="text1"/>
                <w:sz w:val="14"/>
                <w:szCs w:val="14"/>
              </w:rPr>
              <w:t>)</w:t>
            </w:r>
          </w:p>
        </w:tc>
        <w:tc>
          <w:tcPr>
            <w:tcW w:w="678" w:type="dxa"/>
            <w:vAlign w:val="center"/>
          </w:tcPr>
          <w:p w14:paraId="522B2656" w14:textId="5CA2CD29"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.402</w:t>
            </w:r>
            <w:r w:rsidR="00AB0A2C" w:rsidRPr="00CE4F94">
              <w:rPr>
                <w:rFonts w:ascii="Calibri" w:hAnsi="Calibri" w:cs="Calibri"/>
                <w:color w:val="000000" w:themeColor="text1"/>
                <w:sz w:val="14"/>
                <w:szCs w:val="14"/>
                <w:vertAlign w:val="superscript"/>
              </w:rPr>
              <w:t>**</w:t>
            </w:r>
          </w:p>
          <w:p w14:paraId="1D5B9E21" w14:textId="55066667"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4364</w:t>
            </w:r>
            <w:r w:rsidRPr="00CE4F94">
              <w:rPr>
                <w:rFonts w:ascii="Calibri" w:hAnsi="Calibri" w:cs="Calibri"/>
                <w:color w:val="000000" w:themeColor="text1"/>
                <w:sz w:val="14"/>
                <w:szCs w:val="14"/>
              </w:rPr>
              <w:t>)</w:t>
            </w:r>
          </w:p>
        </w:tc>
        <w:tc>
          <w:tcPr>
            <w:tcW w:w="677" w:type="dxa"/>
            <w:vAlign w:val="center"/>
          </w:tcPr>
          <w:p w14:paraId="0AECE819" w14:textId="3BF2EF62"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.441</w:t>
            </w:r>
            <w:r w:rsidR="00AB0A2C" w:rsidRPr="00CE4F94">
              <w:rPr>
                <w:rFonts w:ascii="Calibri" w:hAnsi="Calibri" w:cs="Calibri"/>
                <w:color w:val="000000" w:themeColor="text1"/>
                <w:sz w:val="14"/>
                <w:szCs w:val="14"/>
                <w:vertAlign w:val="superscript"/>
              </w:rPr>
              <w:t>**</w:t>
            </w:r>
          </w:p>
          <w:p w14:paraId="5ECE149B" w14:textId="2C9AF06F"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4365</w:t>
            </w:r>
            <w:r w:rsidRPr="00CE4F94">
              <w:rPr>
                <w:rFonts w:ascii="Calibri" w:hAnsi="Calibri" w:cs="Calibri"/>
                <w:color w:val="000000" w:themeColor="text1"/>
                <w:sz w:val="14"/>
                <w:szCs w:val="14"/>
              </w:rPr>
              <w:t>)</w:t>
            </w:r>
          </w:p>
        </w:tc>
        <w:tc>
          <w:tcPr>
            <w:tcW w:w="678" w:type="dxa"/>
            <w:vAlign w:val="center"/>
          </w:tcPr>
          <w:p w14:paraId="12152E6B" w14:textId="77777777" w:rsidR="00A00AA4" w:rsidRPr="00CE4F94" w:rsidRDefault="00A00AA4" w:rsidP="00A00AA4">
            <w:pPr>
              <w:spacing w:after="0" w:line="240" w:lineRule="auto"/>
              <w:rPr>
                <w:rFonts w:ascii="Calibri" w:hAnsi="Calibri" w:cs="Calibri"/>
                <w:b/>
                <w:bCs/>
                <w:color w:val="000000" w:themeColor="text1"/>
                <w:sz w:val="14"/>
                <w:szCs w:val="14"/>
              </w:rPr>
            </w:pPr>
            <w:r w:rsidRPr="00CE4F94">
              <w:rPr>
                <w:rFonts w:ascii="Calibri" w:hAnsi="Calibri" w:cs="Calibri"/>
                <w:b/>
                <w:bCs/>
                <w:color w:val="000000" w:themeColor="text1"/>
                <w:sz w:val="14"/>
                <w:szCs w:val="14"/>
              </w:rPr>
              <w:t>1.000</w:t>
            </w:r>
          </w:p>
          <w:p w14:paraId="22F95620" w14:textId="2459C75B"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(437</w:t>
            </w:r>
            <w:r w:rsidR="00E529B0" w:rsidRPr="00CE4F94">
              <w:rPr>
                <w:rFonts w:ascii="Calibri" w:hAnsi="Calibri" w:cs="Calibri"/>
                <w:color w:val="000000" w:themeColor="text1"/>
                <w:sz w:val="14"/>
                <w:szCs w:val="14"/>
              </w:rPr>
              <w:t>3</w:t>
            </w:r>
            <w:r w:rsidRPr="00CE4F94">
              <w:rPr>
                <w:rFonts w:ascii="Calibri" w:hAnsi="Calibri" w:cs="Calibri"/>
                <w:color w:val="000000" w:themeColor="text1"/>
                <w:sz w:val="14"/>
                <w:szCs w:val="14"/>
              </w:rPr>
              <w:t>)</w:t>
            </w:r>
          </w:p>
        </w:tc>
        <w:tc>
          <w:tcPr>
            <w:tcW w:w="677" w:type="dxa"/>
            <w:vAlign w:val="center"/>
          </w:tcPr>
          <w:p w14:paraId="5269DEF8"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429BA5A9"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682F2EDE"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7525D8C1"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47F969B6"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46593FDC"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68F3C578"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6AEB71AB"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6574AE98"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485AF8A0"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6500F22E"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7057C9AA"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72E081BB"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29DDD041"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3D8B280D"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1E8C5DC8" w14:textId="77777777" w:rsidR="00A00AA4" w:rsidRPr="00CE4F94" w:rsidRDefault="00A00AA4" w:rsidP="00A00AA4">
            <w:pPr>
              <w:spacing w:after="0" w:line="240" w:lineRule="auto"/>
              <w:rPr>
                <w:rFonts w:ascii="Calibri" w:hAnsi="Calibri" w:cs="Calibri"/>
                <w:color w:val="000000" w:themeColor="text1"/>
                <w:sz w:val="14"/>
                <w:szCs w:val="14"/>
              </w:rPr>
            </w:pPr>
          </w:p>
        </w:tc>
      </w:tr>
      <w:tr w:rsidR="002076CE" w:rsidRPr="00CE4F94" w14:paraId="157AF5D1" w14:textId="77777777" w:rsidTr="00693694">
        <w:trPr>
          <w:trHeight w:val="153"/>
        </w:trPr>
        <w:tc>
          <w:tcPr>
            <w:tcW w:w="677" w:type="dxa"/>
            <w:tcMar>
              <w:left w:w="0" w:type="dxa"/>
              <w:right w:w="0" w:type="dxa"/>
            </w:tcMar>
          </w:tcPr>
          <w:p w14:paraId="28F9AAF7" w14:textId="7E634A3A"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P</w:t>
            </w:r>
            <w:r w:rsidR="004E5052" w:rsidRPr="00CE4F94">
              <w:rPr>
                <w:rFonts w:ascii="Calibri" w:hAnsi="Calibri" w:cs="Calibri"/>
                <w:color w:val="000000" w:themeColor="text1"/>
                <w:sz w:val="14"/>
                <w:szCs w:val="14"/>
              </w:rPr>
              <w:t>h</w:t>
            </w:r>
            <w:r w:rsidRPr="00CE4F94">
              <w:rPr>
                <w:rFonts w:ascii="Calibri" w:hAnsi="Calibri" w:cs="Calibri"/>
                <w:color w:val="000000" w:themeColor="text1"/>
                <w:sz w:val="14"/>
                <w:szCs w:val="14"/>
              </w:rPr>
              <w:t>F-08</w:t>
            </w:r>
          </w:p>
        </w:tc>
        <w:tc>
          <w:tcPr>
            <w:tcW w:w="678" w:type="dxa"/>
            <w:vAlign w:val="center"/>
          </w:tcPr>
          <w:p w14:paraId="68DEC1E9" w14:textId="691243B4" w:rsidR="00E529B0"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0.315</w:t>
            </w:r>
            <w:r w:rsidRPr="00CE4F94">
              <w:rPr>
                <w:rFonts w:ascii="Calibri" w:hAnsi="Calibri" w:cs="Calibri"/>
                <w:color w:val="000000" w:themeColor="text1"/>
                <w:sz w:val="14"/>
                <w:szCs w:val="14"/>
                <w:vertAlign w:val="superscript"/>
              </w:rPr>
              <w:t>**</w:t>
            </w:r>
          </w:p>
          <w:p w14:paraId="0D209F33" w14:textId="5FA79633" w:rsidR="00A00AA4"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(4366)</w:t>
            </w:r>
          </w:p>
        </w:tc>
        <w:tc>
          <w:tcPr>
            <w:tcW w:w="677" w:type="dxa"/>
            <w:vAlign w:val="center"/>
          </w:tcPr>
          <w:p w14:paraId="34FE594A" w14:textId="4EB81D40" w:rsidR="00E529B0" w:rsidRPr="00CE4F94" w:rsidRDefault="002000C4"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E529B0" w:rsidRPr="00CE4F94">
              <w:rPr>
                <w:rFonts w:ascii="Calibri" w:hAnsi="Calibri" w:cs="Calibri"/>
                <w:color w:val="000000" w:themeColor="text1"/>
                <w:sz w:val="14"/>
                <w:szCs w:val="14"/>
              </w:rPr>
              <w:t>.513</w:t>
            </w:r>
            <w:r w:rsidR="00E529B0" w:rsidRPr="00CE4F94">
              <w:rPr>
                <w:rFonts w:ascii="Calibri" w:hAnsi="Calibri" w:cs="Calibri"/>
                <w:color w:val="000000" w:themeColor="text1"/>
                <w:sz w:val="14"/>
                <w:szCs w:val="14"/>
                <w:vertAlign w:val="superscript"/>
              </w:rPr>
              <w:t>**</w:t>
            </w:r>
          </w:p>
          <w:p w14:paraId="3788165C" w14:textId="6FC3AE7A" w:rsidR="00A00AA4" w:rsidRPr="00CE4F94" w:rsidRDefault="002000C4"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E529B0" w:rsidRPr="00CE4F94">
              <w:rPr>
                <w:rFonts w:ascii="Calibri" w:hAnsi="Calibri" w:cs="Calibri"/>
                <w:color w:val="000000" w:themeColor="text1"/>
                <w:sz w:val="14"/>
                <w:szCs w:val="14"/>
              </w:rPr>
              <w:t>4367</w:t>
            </w:r>
            <w:r w:rsidRPr="00CE4F94">
              <w:rPr>
                <w:rFonts w:ascii="Calibri" w:hAnsi="Calibri" w:cs="Calibri"/>
                <w:color w:val="000000" w:themeColor="text1"/>
                <w:sz w:val="14"/>
                <w:szCs w:val="14"/>
              </w:rPr>
              <w:t>)</w:t>
            </w:r>
          </w:p>
        </w:tc>
        <w:tc>
          <w:tcPr>
            <w:tcW w:w="678" w:type="dxa"/>
            <w:vAlign w:val="center"/>
          </w:tcPr>
          <w:p w14:paraId="6CEF904B" w14:textId="0CAE060B"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.532</w:t>
            </w:r>
            <w:r w:rsidR="00AB0A2C" w:rsidRPr="00CE4F94">
              <w:rPr>
                <w:rFonts w:ascii="Calibri" w:hAnsi="Calibri" w:cs="Calibri"/>
                <w:color w:val="000000" w:themeColor="text1"/>
                <w:sz w:val="14"/>
                <w:szCs w:val="14"/>
                <w:vertAlign w:val="superscript"/>
              </w:rPr>
              <w:t>**</w:t>
            </w:r>
          </w:p>
          <w:p w14:paraId="7ACE8F0D" w14:textId="779BB83F"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4365</w:t>
            </w:r>
            <w:r w:rsidRPr="00CE4F94">
              <w:rPr>
                <w:rFonts w:ascii="Calibri" w:hAnsi="Calibri" w:cs="Calibri"/>
                <w:color w:val="000000" w:themeColor="text1"/>
                <w:sz w:val="14"/>
                <w:szCs w:val="14"/>
              </w:rPr>
              <w:t>)</w:t>
            </w:r>
          </w:p>
        </w:tc>
        <w:tc>
          <w:tcPr>
            <w:tcW w:w="677" w:type="dxa"/>
            <w:vAlign w:val="center"/>
          </w:tcPr>
          <w:p w14:paraId="66B91D15" w14:textId="1AB5362E"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.495</w:t>
            </w:r>
            <w:r w:rsidR="00AB0A2C" w:rsidRPr="00CE4F94">
              <w:rPr>
                <w:rFonts w:ascii="Calibri" w:hAnsi="Calibri" w:cs="Calibri"/>
                <w:color w:val="000000" w:themeColor="text1"/>
                <w:sz w:val="14"/>
                <w:szCs w:val="14"/>
                <w:vertAlign w:val="superscript"/>
              </w:rPr>
              <w:t>**</w:t>
            </w:r>
          </w:p>
          <w:p w14:paraId="6152D870" w14:textId="56102D5A"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4364</w:t>
            </w:r>
            <w:r w:rsidRPr="00CE4F94">
              <w:rPr>
                <w:rFonts w:ascii="Calibri" w:hAnsi="Calibri" w:cs="Calibri"/>
                <w:color w:val="000000" w:themeColor="text1"/>
                <w:sz w:val="14"/>
                <w:szCs w:val="14"/>
              </w:rPr>
              <w:t>)</w:t>
            </w:r>
          </w:p>
        </w:tc>
        <w:tc>
          <w:tcPr>
            <w:tcW w:w="678" w:type="dxa"/>
            <w:vAlign w:val="center"/>
          </w:tcPr>
          <w:p w14:paraId="77D76552" w14:textId="6CA58FDC"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.460</w:t>
            </w:r>
            <w:r w:rsidR="00AB0A2C" w:rsidRPr="00CE4F94">
              <w:rPr>
                <w:rFonts w:ascii="Calibri" w:hAnsi="Calibri" w:cs="Calibri"/>
                <w:color w:val="000000" w:themeColor="text1"/>
                <w:sz w:val="14"/>
                <w:szCs w:val="14"/>
                <w:vertAlign w:val="superscript"/>
              </w:rPr>
              <w:t>**</w:t>
            </w:r>
          </w:p>
          <w:p w14:paraId="42461E20" w14:textId="06ACC431"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4366</w:t>
            </w:r>
            <w:r w:rsidRPr="00CE4F94">
              <w:rPr>
                <w:rFonts w:ascii="Calibri" w:hAnsi="Calibri" w:cs="Calibri"/>
                <w:color w:val="000000" w:themeColor="text1"/>
                <w:sz w:val="14"/>
                <w:szCs w:val="14"/>
              </w:rPr>
              <w:t>)</w:t>
            </w:r>
          </w:p>
        </w:tc>
        <w:tc>
          <w:tcPr>
            <w:tcW w:w="677" w:type="dxa"/>
            <w:vAlign w:val="center"/>
          </w:tcPr>
          <w:p w14:paraId="4AA3D480" w14:textId="71D646DC"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.464</w:t>
            </w:r>
            <w:r w:rsidR="00AB0A2C" w:rsidRPr="00CE4F94">
              <w:rPr>
                <w:rFonts w:ascii="Calibri" w:hAnsi="Calibri" w:cs="Calibri"/>
                <w:color w:val="000000" w:themeColor="text1"/>
                <w:sz w:val="14"/>
                <w:szCs w:val="14"/>
                <w:vertAlign w:val="superscript"/>
              </w:rPr>
              <w:t>**</w:t>
            </w:r>
          </w:p>
          <w:p w14:paraId="16FE7883" w14:textId="3DE53140"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4367</w:t>
            </w:r>
            <w:r w:rsidRPr="00CE4F94">
              <w:rPr>
                <w:rFonts w:ascii="Calibri" w:hAnsi="Calibri" w:cs="Calibri"/>
                <w:color w:val="000000" w:themeColor="text1"/>
                <w:sz w:val="14"/>
                <w:szCs w:val="14"/>
              </w:rPr>
              <w:t>)</w:t>
            </w:r>
          </w:p>
        </w:tc>
        <w:tc>
          <w:tcPr>
            <w:tcW w:w="678" w:type="dxa"/>
            <w:vAlign w:val="center"/>
          </w:tcPr>
          <w:p w14:paraId="3CD99109" w14:textId="714ABAE8"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.475</w:t>
            </w:r>
            <w:r w:rsidR="00AB0A2C" w:rsidRPr="00CE4F94">
              <w:rPr>
                <w:rFonts w:ascii="Calibri" w:hAnsi="Calibri" w:cs="Calibri"/>
                <w:color w:val="000000" w:themeColor="text1"/>
                <w:sz w:val="14"/>
                <w:szCs w:val="14"/>
                <w:vertAlign w:val="superscript"/>
              </w:rPr>
              <w:t>**</w:t>
            </w:r>
          </w:p>
          <w:p w14:paraId="3B61E69F" w14:textId="082A5D86"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4364</w:t>
            </w:r>
            <w:r w:rsidRPr="00CE4F94">
              <w:rPr>
                <w:rFonts w:ascii="Calibri" w:hAnsi="Calibri" w:cs="Calibri"/>
                <w:color w:val="000000" w:themeColor="text1"/>
                <w:sz w:val="14"/>
                <w:szCs w:val="14"/>
              </w:rPr>
              <w:t>)</w:t>
            </w:r>
          </w:p>
        </w:tc>
        <w:tc>
          <w:tcPr>
            <w:tcW w:w="677" w:type="dxa"/>
            <w:vAlign w:val="center"/>
          </w:tcPr>
          <w:p w14:paraId="2B56AED7" w14:textId="77777777" w:rsidR="00A00AA4" w:rsidRPr="00CE4F94" w:rsidRDefault="00A00AA4" w:rsidP="00A00AA4">
            <w:pPr>
              <w:spacing w:after="0" w:line="240" w:lineRule="auto"/>
              <w:rPr>
                <w:rFonts w:ascii="Calibri" w:hAnsi="Calibri" w:cs="Calibri"/>
                <w:b/>
                <w:bCs/>
                <w:color w:val="000000" w:themeColor="text1"/>
                <w:sz w:val="14"/>
                <w:szCs w:val="14"/>
              </w:rPr>
            </w:pPr>
            <w:r w:rsidRPr="00CE4F94">
              <w:rPr>
                <w:rFonts w:ascii="Calibri" w:hAnsi="Calibri" w:cs="Calibri"/>
                <w:b/>
                <w:bCs/>
                <w:color w:val="000000" w:themeColor="text1"/>
                <w:sz w:val="14"/>
                <w:szCs w:val="14"/>
              </w:rPr>
              <w:t>1.000</w:t>
            </w:r>
          </w:p>
          <w:p w14:paraId="35D941F8" w14:textId="2B514EBD"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(437</w:t>
            </w:r>
            <w:r w:rsidR="00E529B0" w:rsidRPr="00CE4F94">
              <w:rPr>
                <w:rFonts w:ascii="Calibri" w:hAnsi="Calibri" w:cs="Calibri"/>
                <w:color w:val="000000" w:themeColor="text1"/>
                <w:sz w:val="14"/>
                <w:szCs w:val="14"/>
              </w:rPr>
              <w:t>6</w:t>
            </w:r>
            <w:r w:rsidRPr="00CE4F94">
              <w:rPr>
                <w:rFonts w:ascii="Calibri" w:hAnsi="Calibri" w:cs="Calibri"/>
                <w:color w:val="000000" w:themeColor="text1"/>
                <w:sz w:val="14"/>
                <w:szCs w:val="14"/>
              </w:rPr>
              <w:t>)</w:t>
            </w:r>
          </w:p>
        </w:tc>
        <w:tc>
          <w:tcPr>
            <w:tcW w:w="678" w:type="dxa"/>
            <w:vAlign w:val="center"/>
          </w:tcPr>
          <w:p w14:paraId="6AC4A99F"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15AC337F"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0A4056D9"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61506FCA"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65DD719F"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7B5CC769"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315B0181"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0B557D2B"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69AFA326"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1212E26B"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7984CEC7"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76FD9310"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78FFC6DE"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077D2ECF"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68796DEC" w14:textId="77777777" w:rsidR="00A00AA4" w:rsidRPr="00CE4F94" w:rsidRDefault="00A00AA4" w:rsidP="00A00AA4">
            <w:pPr>
              <w:spacing w:after="0" w:line="240" w:lineRule="auto"/>
              <w:rPr>
                <w:rFonts w:ascii="Calibri" w:hAnsi="Calibri" w:cs="Calibri"/>
                <w:color w:val="000000" w:themeColor="text1"/>
                <w:sz w:val="14"/>
                <w:szCs w:val="14"/>
              </w:rPr>
            </w:pPr>
          </w:p>
        </w:tc>
      </w:tr>
      <w:tr w:rsidR="002076CE" w:rsidRPr="00CE4F94" w14:paraId="3D67ED76" w14:textId="77777777" w:rsidTr="00693694">
        <w:trPr>
          <w:trHeight w:val="153"/>
        </w:trPr>
        <w:tc>
          <w:tcPr>
            <w:tcW w:w="677" w:type="dxa"/>
            <w:tcMar>
              <w:left w:w="0" w:type="dxa"/>
              <w:right w:w="0" w:type="dxa"/>
            </w:tcMar>
          </w:tcPr>
          <w:p w14:paraId="293508CD" w14:textId="6B3D05EF"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E</w:t>
            </w:r>
            <w:r w:rsidR="004E5052" w:rsidRPr="00CE4F94">
              <w:rPr>
                <w:rFonts w:ascii="Calibri" w:hAnsi="Calibri" w:cs="Calibri"/>
                <w:color w:val="000000" w:themeColor="text1"/>
                <w:sz w:val="14"/>
                <w:szCs w:val="14"/>
              </w:rPr>
              <w:t>m</w:t>
            </w:r>
            <w:r w:rsidRPr="00CE4F94">
              <w:rPr>
                <w:rFonts w:ascii="Calibri" w:hAnsi="Calibri" w:cs="Calibri"/>
                <w:color w:val="000000" w:themeColor="text1"/>
                <w:sz w:val="14"/>
                <w:szCs w:val="14"/>
              </w:rPr>
              <w:t>F-01</w:t>
            </w:r>
          </w:p>
        </w:tc>
        <w:tc>
          <w:tcPr>
            <w:tcW w:w="678" w:type="dxa"/>
            <w:vAlign w:val="center"/>
          </w:tcPr>
          <w:p w14:paraId="5F0C3330" w14:textId="4B12219F" w:rsidR="00E529B0"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0.165</w:t>
            </w:r>
            <w:r w:rsidRPr="00CE4F94">
              <w:rPr>
                <w:rFonts w:ascii="Calibri" w:hAnsi="Calibri" w:cs="Calibri"/>
                <w:color w:val="000000" w:themeColor="text1"/>
                <w:sz w:val="14"/>
                <w:szCs w:val="14"/>
                <w:vertAlign w:val="superscript"/>
              </w:rPr>
              <w:t>**</w:t>
            </w:r>
          </w:p>
          <w:p w14:paraId="729F6AF3" w14:textId="5B78AAB8" w:rsidR="00A00AA4"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(4365)</w:t>
            </w:r>
          </w:p>
        </w:tc>
        <w:tc>
          <w:tcPr>
            <w:tcW w:w="677" w:type="dxa"/>
            <w:vAlign w:val="center"/>
          </w:tcPr>
          <w:p w14:paraId="2F31F63C" w14:textId="08471119" w:rsidR="00E529B0" w:rsidRPr="00CE4F94" w:rsidRDefault="002000C4"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E529B0" w:rsidRPr="00CE4F94">
              <w:rPr>
                <w:rFonts w:ascii="Calibri" w:hAnsi="Calibri" w:cs="Calibri"/>
                <w:color w:val="000000" w:themeColor="text1"/>
                <w:sz w:val="14"/>
                <w:szCs w:val="14"/>
              </w:rPr>
              <w:t>.279</w:t>
            </w:r>
            <w:r w:rsidR="00E529B0" w:rsidRPr="00CE4F94">
              <w:rPr>
                <w:rFonts w:ascii="Calibri" w:hAnsi="Calibri" w:cs="Calibri"/>
                <w:color w:val="000000" w:themeColor="text1"/>
                <w:sz w:val="14"/>
                <w:szCs w:val="14"/>
                <w:vertAlign w:val="superscript"/>
              </w:rPr>
              <w:t>**</w:t>
            </w:r>
          </w:p>
          <w:p w14:paraId="68D6DB3E" w14:textId="368413FE" w:rsidR="00A00AA4" w:rsidRPr="00CE4F94" w:rsidRDefault="002000C4"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E529B0" w:rsidRPr="00CE4F94">
              <w:rPr>
                <w:rFonts w:ascii="Calibri" w:hAnsi="Calibri" w:cs="Calibri"/>
                <w:color w:val="000000" w:themeColor="text1"/>
                <w:sz w:val="14"/>
                <w:szCs w:val="14"/>
              </w:rPr>
              <w:t>4363</w:t>
            </w:r>
            <w:r w:rsidRPr="00CE4F94">
              <w:rPr>
                <w:rFonts w:ascii="Calibri" w:hAnsi="Calibri" w:cs="Calibri"/>
                <w:color w:val="000000" w:themeColor="text1"/>
                <w:sz w:val="14"/>
                <w:szCs w:val="14"/>
              </w:rPr>
              <w:t>)</w:t>
            </w:r>
          </w:p>
        </w:tc>
        <w:tc>
          <w:tcPr>
            <w:tcW w:w="678" w:type="dxa"/>
            <w:vAlign w:val="center"/>
          </w:tcPr>
          <w:p w14:paraId="171F572E" w14:textId="0B2A7F88"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.285</w:t>
            </w:r>
            <w:r w:rsidR="00AB0A2C" w:rsidRPr="00CE4F94">
              <w:rPr>
                <w:rFonts w:ascii="Calibri" w:hAnsi="Calibri" w:cs="Calibri"/>
                <w:color w:val="000000" w:themeColor="text1"/>
                <w:sz w:val="14"/>
                <w:szCs w:val="14"/>
                <w:vertAlign w:val="superscript"/>
              </w:rPr>
              <w:t>**</w:t>
            </w:r>
          </w:p>
          <w:p w14:paraId="15A5DA2E" w14:textId="0237BEE2"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4363</w:t>
            </w:r>
            <w:r w:rsidRPr="00CE4F94">
              <w:rPr>
                <w:rFonts w:ascii="Calibri" w:hAnsi="Calibri" w:cs="Calibri"/>
                <w:color w:val="000000" w:themeColor="text1"/>
                <w:sz w:val="14"/>
                <w:szCs w:val="14"/>
              </w:rPr>
              <w:t>)</w:t>
            </w:r>
          </w:p>
        </w:tc>
        <w:tc>
          <w:tcPr>
            <w:tcW w:w="677" w:type="dxa"/>
            <w:vAlign w:val="center"/>
          </w:tcPr>
          <w:p w14:paraId="41CF3018" w14:textId="3B572F0F"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.274</w:t>
            </w:r>
            <w:r w:rsidR="00AB0A2C" w:rsidRPr="00CE4F94">
              <w:rPr>
                <w:rFonts w:ascii="Calibri" w:hAnsi="Calibri" w:cs="Calibri"/>
                <w:color w:val="000000" w:themeColor="text1"/>
                <w:sz w:val="14"/>
                <w:szCs w:val="14"/>
                <w:vertAlign w:val="superscript"/>
              </w:rPr>
              <w:t>**</w:t>
            </w:r>
          </w:p>
          <w:p w14:paraId="16AFC578" w14:textId="4B264D07"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4362</w:t>
            </w:r>
            <w:r w:rsidRPr="00CE4F94">
              <w:rPr>
                <w:rFonts w:ascii="Calibri" w:hAnsi="Calibri" w:cs="Calibri"/>
                <w:color w:val="000000" w:themeColor="text1"/>
                <w:sz w:val="14"/>
                <w:szCs w:val="14"/>
              </w:rPr>
              <w:t>)</w:t>
            </w:r>
          </w:p>
        </w:tc>
        <w:tc>
          <w:tcPr>
            <w:tcW w:w="678" w:type="dxa"/>
            <w:vAlign w:val="center"/>
          </w:tcPr>
          <w:p w14:paraId="1822F3D0" w14:textId="268CCF54"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.274</w:t>
            </w:r>
            <w:r w:rsidR="00AB0A2C" w:rsidRPr="00CE4F94">
              <w:rPr>
                <w:rFonts w:ascii="Calibri" w:hAnsi="Calibri" w:cs="Calibri"/>
                <w:color w:val="000000" w:themeColor="text1"/>
                <w:sz w:val="14"/>
                <w:szCs w:val="14"/>
                <w:vertAlign w:val="superscript"/>
              </w:rPr>
              <w:t>**</w:t>
            </w:r>
          </w:p>
          <w:p w14:paraId="70374D41" w14:textId="3FF40EA5"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4364</w:t>
            </w:r>
            <w:r w:rsidRPr="00CE4F94">
              <w:rPr>
                <w:rFonts w:ascii="Calibri" w:hAnsi="Calibri" w:cs="Calibri"/>
                <w:color w:val="000000" w:themeColor="text1"/>
                <w:sz w:val="14"/>
                <w:szCs w:val="14"/>
              </w:rPr>
              <w:t>)</w:t>
            </w:r>
          </w:p>
        </w:tc>
        <w:tc>
          <w:tcPr>
            <w:tcW w:w="677" w:type="dxa"/>
            <w:vAlign w:val="center"/>
          </w:tcPr>
          <w:p w14:paraId="19450804" w14:textId="446951F8"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.291</w:t>
            </w:r>
            <w:r w:rsidR="00AB0A2C" w:rsidRPr="00CE4F94">
              <w:rPr>
                <w:rFonts w:ascii="Calibri" w:hAnsi="Calibri" w:cs="Calibri"/>
                <w:color w:val="000000" w:themeColor="text1"/>
                <w:sz w:val="14"/>
                <w:szCs w:val="14"/>
                <w:vertAlign w:val="superscript"/>
              </w:rPr>
              <w:t>**</w:t>
            </w:r>
          </w:p>
          <w:p w14:paraId="149BAD74" w14:textId="6532B185"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4365</w:t>
            </w:r>
            <w:r w:rsidRPr="00CE4F94">
              <w:rPr>
                <w:rFonts w:ascii="Calibri" w:hAnsi="Calibri" w:cs="Calibri"/>
                <w:color w:val="000000" w:themeColor="text1"/>
                <w:sz w:val="14"/>
                <w:szCs w:val="14"/>
              </w:rPr>
              <w:t>)</w:t>
            </w:r>
          </w:p>
        </w:tc>
        <w:tc>
          <w:tcPr>
            <w:tcW w:w="678" w:type="dxa"/>
            <w:vAlign w:val="center"/>
          </w:tcPr>
          <w:p w14:paraId="5C284FD4" w14:textId="5AF13883"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.301</w:t>
            </w:r>
            <w:r w:rsidR="00AB0A2C" w:rsidRPr="00CE4F94">
              <w:rPr>
                <w:rFonts w:ascii="Calibri" w:hAnsi="Calibri" w:cs="Calibri"/>
                <w:color w:val="000000" w:themeColor="text1"/>
                <w:sz w:val="14"/>
                <w:szCs w:val="14"/>
                <w:vertAlign w:val="superscript"/>
              </w:rPr>
              <w:t>**</w:t>
            </w:r>
          </w:p>
          <w:p w14:paraId="3359F1EA" w14:textId="57E5DD9E"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4362</w:t>
            </w:r>
            <w:r w:rsidRPr="00CE4F94">
              <w:rPr>
                <w:rFonts w:ascii="Calibri" w:hAnsi="Calibri" w:cs="Calibri"/>
                <w:color w:val="000000" w:themeColor="text1"/>
                <w:sz w:val="14"/>
                <w:szCs w:val="14"/>
              </w:rPr>
              <w:t>)</w:t>
            </w:r>
          </w:p>
        </w:tc>
        <w:tc>
          <w:tcPr>
            <w:tcW w:w="677" w:type="dxa"/>
            <w:vAlign w:val="center"/>
          </w:tcPr>
          <w:p w14:paraId="22A3661D" w14:textId="624BE4D5"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.337</w:t>
            </w:r>
            <w:r w:rsidR="00AB0A2C" w:rsidRPr="00CE4F94">
              <w:rPr>
                <w:rFonts w:ascii="Calibri" w:hAnsi="Calibri" w:cs="Calibri"/>
                <w:color w:val="000000" w:themeColor="text1"/>
                <w:sz w:val="14"/>
                <w:szCs w:val="14"/>
                <w:vertAlign w:val="superscript"/>
              </w:rPr>
              <w:t>**</w:t>
            </w:r>
          </w:p>
          <w:p w14:paraId="1CA26F62" w14:textId="5061295A"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4365</w:t>
            </w:r>
            <w:r w:rsidRPr="00CE4F94">
              <w:rPr>
                <w:rFonts w:ascii="Calibri" w:hAnsi="Calibri" w:cs="Calibri"/>
                <w:color w:val="000000" w:themeColor="text1"/>
                <w:sz w:val="14"/>
                <w:szCs w:val="14"/>
              </w:rPr>
              <w:t>)</w:t>
            </w:r>
          </w:p>
        </w:tc>
        <w:tc>
          <w:tcPr>
            <w:tcW w:w="678" w:type="dxa"/>
            <w:vAlign w:val="center"/>
          </w:tcPr>
          <w:p w14:paraId="7DAB8DBF" w14:textId="77777777" w:rsidR="00A00AA4" w:rsidRPr="00CE4F94" w:rsidRDefault="00A00AA4" w:rsidP="00A00AA4">
            <w:pPr>
              <w:spacing w:after="0" w:line="240" w:lineRule="auto"/>
              <w:rPr>
                <w:rFonts w:ascii="Calibri" w:hAnsi="Calibri" w:cs="Calibri"/>
                <w:b/>
                <w:bCs/>
                <w:color w:val="000000" w:themeColor="text1"/>
                <w:sz w:val="14"/>
                <w:szCs w:val="14"/>
              </w:rPr>
            </w:pPr>
            <w:r w:rsidRPr="00CE4F94">
              <w:rPr>
                <w:rFonts w:ascii="Calibri" w:hAnsi="Calibri" w:cs="Calibri"/>
                <w:b/>
                <w:bCs/>
                <w:color w:val="000000" w:themeColor="text1"/>
                <w:sz w:val="14"/>
                <w:szCs w:val="14"/>
              </w:rPr>
              <w:t>1.000</w:t>
            </w:r>
          </w:p>
          <w:p w14:paraId="1E97C01F" w14:textId="3969D5AB"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(4374)</w:t>
            </w:r>
          </w:p>
        </w:tc>
        <w:tc>
          <w:tcPr>
            <w:tcW w:w="677" w:type="dxa"/>
            <w:vAlign w:val="center"/>
          </w:tcPr>
          <w:p w14:paraId="3EB21D9C"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5226B3ED"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31D1652A"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4922BC79"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54A53AFB"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61D4A4E5"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35C6CCBE"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26A96FEA"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4D372425"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57728BDD"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606C70C1"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3B2E834A"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026F8C4C"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0C65EDFE" w14:textId="77777777" w:rsidR="00A00AA4" w:rsidRPr="00CE4F94" w:rsidRDefault="00A00AA4" w:rsidP="00A00AA4">
            <w:pPr>
              <w:spacing w:after="0" w:line="240" w:lineRule="auto"/>
              <w:rPr>
                <w:rFonts w:ascii="Calibri" w:hAnsi="Calibri" w:cs="Calibri"/>
                <w:color w:val="000000" w:themeColor="text1"/>
                <w:sz w:val="14"/>
                <w:szCs w:val="14"/>
              </w:rPr>
            </w:pPr>
          </w:p>
        </w:tc>
      </w:tr>
      <w:tr w:rsidR="002076CE" w:rsidRPr="00CE4F94" w14:paraId="60F95FCA" w14:textId="77777777" w:rsidTr="00693694">
        <w:trPr>
          <w:trHeight w:val="153"/>
        </w:trPr>
        <w:tc>
          <w:tcPr>
            <w:tcW w:w="677" w:type="dxa"/>
            <w:tcMar>
              <w:left w:w="0" w:type="dxa"/>
              <w:right w:w="0" w:type="dxa"/>
            </w:tcMar>
          </w:tcPr>
          <w:p w14:paraId="570D9D93" w14:textId="32E2F577"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E</w:t>
            </w:r>
            <w:r w:rsidR="004E5052" w:rsidRPr="00CE4F94">
              <w:rPr>
                <w:rFonts w:ascii="Calibri" w:hAnsi="Calibri" w:cs="Calibri"/>
                <w:color w:val="000000" w:themeColor="text1"/>
                <w:sz w:val="14"/>
                <w:szCs w:val="14"/>
              </w:rPr>
              <w:t>m</w:t>
            </w:r>
            <w:r w:rsidRPr="00CE4F94">
              <w:rPr>
                <w:rFonts w:ascii="Calibri" w:hAnsi="Calibri" w:cs="Calibri"/>
                <w:color w:val="000000" w:themeColor="text1"/>
                <w:sz w:val="14"/>
                <w:szCs w:val="14"/>
              </w:rPr>
              <w:t>F-02</w:t>
            </w:r>
          </w:p>
        </w:tc>
        <w:tc>
          <w:tcPr>
            <w:tcW w:w="678" w:type="dxa"/>
            <w:vAlign w:val="center"/>
          </w:tcPr>
          <w:p w14:paraId="7178B7D1" w14:textId="52A6505A" w:rsidR="00E529B0"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0.134</w:t>
            </w:r>
            <w:r w:rsidRPr="00CE4F94">
              <w:rPr>
                <w:rFonts w:ascii="Calibri" w:hAnsi="Calibri" w:cs="Calibri"/>
                <w:color w:val="000000" w:themeColor="text1"/>
                <w:sz w:val="14"/>
                <w:szCs w:val="14"/>
                <w:vertAlign w:val="superscript"/>
              </w:rPr>
              <w:t>**</w:t>
            </w:r>
          </w:p>
          <w:p w14:paraId="4062F987" w14:textId="3AA2815D" w:rsidR="00A00AA4"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(4363)</w:t>
            </w:r>
          </w:p>
        </w:tc>
        <w:tc>
          <w:tcPr>
            <w:tcW w:w="677" w:type="dxa"/>
            <w:vAlign w:val="center"/>
          </w:tcPr>
          <w:p w14:paraId="20E2A8CB" w14:textId="29678E53" w:rsidR="00E529B0" w:rsidRPr="00CE4F94" w:rsidRDefault="002000C4"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E529B0" w:rsidRPr="00CE4F94">
              <w:rPr>
                <w:rFonts w:ascii="Calibri" w:hAnsi="Calibri" w:cs="Calibri"/>
                <w:color w:val="000000" w:themeColor="text1"/>
                <w:sz w:val="14"/>
                <w:szCs w:val="14"/>
              </w:rPr>
              <w:t>.259</w:t>
            </w:r>
            <w:r w:rsidR="00E529B0" w:rsidRPr="00CE4F94">
              <w:rPr>
                <w:rFonts w:ascii="Calibri" w:hAnsi="Calibri" w:cs="Calibri"/>
                <w:color w:val="000000" w:themeColor="text1"/>
                <w:sz w:val="14"/>
                <w:szCs w:val="14"/>
                <w:vertAlign w:val="superscript"/>
              </w:rPr>
              <w:t>**</w:t>
            </w:r>
          </w:p>
          <w:p w14:paraId="300B83D0" w14:textId="7E362C07" w:rsidR="00A00AA4" w:rsidRPr="00CE4F94" w:rsidRDefault="002000C4"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E529B0" w:rsidRPr="00CE4F94">
              <w:rPr>
                <w:rFonts w:ascii="Calibri" w:hAnsi="Calibri" w:cs="Calibri"/>
                <w:color w:val="000000" w:themeColor="text1"/>
                <w:sz w:val="14"/>
                <w:szCs w:val="14"/>
              </w:rPr>
              <w:t>4362</w:t>
            </w:r>
            <w:r w:rsidRPr="00CE4F94">
              <w:rPr>
                <w:rFonts w:ascii="Calibri" w:hAnsi="Calibri" w:cs="Calibri"/>
                <w:color w:val="000000" w:themeColor="text1"/>
                <w:sz w:val="14"/>
                <w:szCs w:val="14"/>
              </w:rPr>
              <w:t>)</w:t>
            </w:r>
          </w:p>
        </w:tc>
        <w:tc>
          <w:tcPr>
            <w:tcW w:w="678" w:type="dxa"/>
            <w:vAlign w:val="center"/>
          </w:tcPr>
          <w:p w14:paraId="10C16054" w14:textId="786B4C56"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.261</w:t>
            </w:r>
            <w:r w:rsidR="00AB0A2C" w:rsidRPr="00CE4F94">
              <w:rPr>
                <w:rFonts w:ascii="Calibri" w:hAnsi="Calibri" w:cs="Calibri"/>
                <w:color w:val="000000" w:themeColor="text1"/>
                <w:sz w:val="14"/>
                <w:szCs w:val="14"/>
                <w:vertAlign w:val="superscript"/>
              </w:rPr>
              <w:t>**</w:t>
            </w:r>
          </w:p>
          <w:p w14:paraId="44CC9F40" w14:textId="142D694B"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4362</w:t>
            </w:r>
            <w:r w:rsidRPr="00CE4F94">
              <w:rPr>
                <w:rFonts w:ascii="Calibri" w:hAnsi="Calibri" w:cs="Calibri"/>
                <w:color w:val="000000" w:themeColor="text1"/>
                <w:sz w:val="14"/>
                <w:szCs w:val="14"/>
              </w:rPr>
              <w:t>)</w:t>
            </w:r>
          </w:p>
        </w:tc>
        <w:tc>
          <w:tcPr>
            <w:tcW w:w="677" w:type="dxa"/>
            <w:vAlign w:val="center"/>
          </w:tcPr>
          <w:p w14:paraId="0BCAF22B" w14:textId="3B68B792"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.266</w:t>
            </w:r>
            <w:r w:rsidR="00AB0A2C" w:rsidRPr="00CE4F94">
              <w:rPr>
                <w:rFonts w:ascii="Calibri" w:hAnsi="Calibri" w:cs="Calibri"/>
                <w:color w:val="000000" w:themeColor="text1"/>
                <w:sz w:val="14"/>
                <w:szCs w:val="14"/>
                <w:vertAlign w:val="superscript"/>
              </w:rPr>
              <w:t>**</w:t>
            </w:r>
          </w:p>
          <w:p w14:paraId="7906282C" w14:textId="55AD2079"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4361</w:t>
            </w:r>
            <w:r w:rsidRPr="00CE4F94">
              <w:rPr>
                <w:rFonts w:ascii="Calibri" w:hAnsi="Calibri" w:cs="Calibri"/>
                <w:color w:val="000000" w:themeColor="text1"/>
                <w:sz w:val="14"/>
                <w:szCs w:val="14"/>
              </w:rPr>
              <w:t>)</w:t>
            </w:r>
          </w:p>
        </w:tc>
        <w:tc>
          <w:tcPr>
            <w:tcW w:w="678" w:type="dxa"/>
            <w:vAlign w:val="center"/>
          </w:tcPr>
          <w:p w14:paraId="6FEA4742" w14:textId="02FA8C48"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.245</w:t>
            </w:r>
            <w:r w:rsidR="00AB0A2C" w:rsidRPr="00CE4F94">
              <w:rPr>
                <w:rFonts w:ascii="Calibri" w:hAnsi="Calibri" w:cs="Calibri"/>
                <w:color w:val="000000" w:themeColor="text1"/>
                <w:sz w:val="14"/>
                <w:szCs w:val="14"/>
                <w:vertAlign w:val="superscript"/>
              </w:rPr>
              <w:t>**</w:t>
            </w:r>
          </w:p>
          <w:p w14:paraId="7C401C96" w14:textId="599C0223"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4363</w:t>
            </w:r>
            <w:r w:rsidRPr="00CE4F94">
              <w:rPr>
                <w:rFonts w:ascii="Calibri" w:hAnsi="Calibri" w:cs="Calibri"/>
                <w:color w:val="000000" w:themeColor="text1"/>
                <w:sz w:val="14"/>
                <w:szCs w:val="14"/>
              </w:rPr>
              <w:t>)</w:t>
            </w:r>
          </w:p>
        </w:tc>
        <w:tc>
          <w:tcPr>
            <w:tcW w:w="677" w:type="dxa"/>
            <w:vAlign w:val="center"/>
          </w:tcPr>
          <w:p w14:paraId="567F965A" w14:textId="177A6E3D"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.274</w:t>
            </w:r>
            <w:r w:rsidR="00AB0A2C" w:rsidRPr="00CE4F94">
              <w:rPr>
                <w:rFonts w:ascii="Calibri" w:hAnsi="Calibri" w:cs="Calibri"/>
                <w:color w:val="000000" w:themeColor="text1"/>
                <w:sz w:val="14"/>
                <w:szCs w:val="14"/>
                <w:vertAlign w:val="superscript"/>
              </w:rPr>
              <w:t>**</w:t>
            </w:r>
          </w:p>
          <w:p w14:paraId="4295A964" w14:textId="59A98D75"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4364</w:t>
            </w:r>
            <w:r w:rsidRPr="00CE4F94">
              <w:rPr>
                <w:rFonts w:ascii="Calibri" w:hAnsi="Calibri" w:cs="Calibri"/>
                <w:color w:val="000000" w:themeColor="text1"/>
                <w:sz w:val="14"/>
                <w:szCs w:val="14"/>
              </w:rPr>
              <w:t>)</w:t>
            </w:r>
          </w:p>
        </w:tc>
        <w:tc>
          <w:tcPr>
            <w:tcW w:w="678" w:type="dxa"/>
            <w:vAlign w:val="center"/>
          </w:tcPr>
          <w:p w14:paraId="1CCC2E2E" w14:textId="7311D885"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.286</w:t>
            </w:r>
            <w:r w:rsidR="00AB0A2C" w:rsidRPr="00CE4F94">
              <w:rPr>
                <w:rFonts w:ascii="Calibri" w:hAnsi="Calibri" w:cs="Calibri"/>
                <w:color w:val="000000" w:themeColor="text1"/>
                <w:sz w:val="14"/>
                <w:szCs w:val="14"/>
                <w:vertAlign w:val="superscript"/>
              </w:rPr>
              <w:t>**</w:t>
            </w:r>
          </w:p>
          <w:p w14:paraId="029047C2" w14:textId="293AAB3E"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4362</w:t>
            </w:r>
            <w:r w:rsidRPr="00CE4F94">
              <w:rPr>
                <w:rFonts w:ascii="Calibri" w:hAnsi="Calibri" w:cs="Calibri"/>
                <w:color w:val="000000" w:themeColor="text1"/>
                <w:sz w:val="14"/>
                <w:szCs w:val="14"/>
              </w:rPr>
              <w:t>)</w:t>
            </w:r>
          </w:p>
        </w:tc>
        <w:tc>
          <w:tcPr>
            <w:tcW w:w="677" w:type="dxa"/>
            <w:vAlign w:val="center"/>
          </w:tcPr>
          <w:p w14:paraId="690EAA1E" w14:textId="1496B252"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.325</w:t>
            </w:r>
            <w:r w:rsidR="00AB0A2C" w:rsidRPr="00CE4F94">
              <w:rPr>
                <w:rFonts w:ascii="Calibri" w:hAnsi="Calibri" w:cs="Calibri"/>
                <w:color w:val="000000" w:themeColor="text1"/>
                <w:sz w:val="14"/>
                <w:szCs w:val="14"/>
                <w:vertAlign w:val="superscript"/>
              </w:rPr>
              <w:t>**</w:t>
            </w:r>
          </w:p>
          <w:p w14:paraId="741D9C90" w14:textId="13588FFE"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4364</w:t>
            </w:r>
            <w:r w:rsidRPr="00CE4F94">
              <w:rPr>
                <w:rFonts w:ascii="Calibri" w:hAnsi="Calibri" w:cs="Calibri"/>
                <w:color w:val="000000" w:themeColor="text1"/>
                <w:sz w:val="14"/>
                <w:szCs w:val="14"/>
              </w:rPr>
              <w:t>)</w:t>
            </w:r>
          </w:p>
        </w:tc>
        <w:tc>
          <w:tcPr>
            <w:tcW w:w="678" w:type="dxa"/>
            <w:vAlign w:val="center"/>
          </w:tcPr>
          <w:p w14:paraId="5929A1A5" w14:textId="6582B8A0"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.727</w:t>
            </w:r>
            <w:r w:rsidR="00AB0A2C" w:rsidRPr="00CE4F94">
              <w:rPr>
                <w:rFonts w:ascii="Calibri" w:hAnsi="Calibri" w:cs="Calibri"/>
                <w:color w:val="000000" w:themeColor="text1"/>
                <w:sz w:val="14"/>
                <w:szCs w:val="14"/>
                <w:vertAlign w:val="superscript"/>
              </w:rPr>
              <w:t>**</w:t>
            </w:r>
          </w:p>
          <w:p w14:paraId="2F0C3E45" w14:textId="73296EFE"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4362</w:t>
            </w:r>
            <w:r w:rsidRPr="00CE4F94">
              <w:rPr>
                <w:rFonts w:ascii="Calibri" w:hAnsi="Calibri" w:cs="Calibri"/>
                <w:color w:val="000000" w:themeColor="text1"/>
                <w:sz w:val="14"/>
                <w:szCs w:val="14"/>
              </w:rPr>
              <w:t>)</w:t>
            </w:r>
          </w:p>
        </w:tc>
        <w:tc>
          <w:tcPr>
            <w:tcW w:w="677" w:type="dxa"/>
            <w:vAlign w:val="center"/>
          </w:tcPr>
          <w:p w14:paraId="268DC2F4" w14:textId="77777777" w:rsidR="00A00AA4" w:rsidRPr="00CE4F94" w:rsidRDefault="00A00AA4" w:rsidP="00A00AA4">
            <w:pPr>
              <w:spacing w:after="0" w:line="240" w:lineRule="auto"/>
              <w:rPr>
                <w:rFonts w:ascii="Calibri" w:hAnsi="Calibri" w:cs="Calibri"/>
                <w:b/>
                <w:bCs/>
                <w:color w:val="000000" w:themeColor="text1"/>
                <w:sz w:val="14"/>
                <w:szCs w:val="14"/>
              </w:rPr>
            </w:pPr>
            <w:r w:rsidRPr="00CE4F94">
              <w:rPr>
                <w:rFonts w:ascii="Calibri" w:hAnsi="Calibri" w:cs="Calibri"/>
                <w:b/>
                <w:bCs/>
                <w:color w:val="000000" w:themeColor="text1"/>
                <w:sz w:val="14"/>
                <w:szCs w:val="14"/>
              </w:rPr>
              <w:t>1.000</w:t>
            </w:r>
          </w:p>
          <w:p w14:paraId="03BDB483" w14:textId="51179986"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(437</w:t>
            </w:r>
            <w:r w:rsidR="00E529B0" w:rsidRPr="00CE4F94">
              <w:rPr>
                <w:rFonts w:ascii="Calibri" w:hAnsi="Calibri" w:cs="Calibri"/>
                <w:color w:val="000000" w:themeColor="text1"/>
                <w:sz w:val="14"/>
                <w:szCs w:val="14"/>
              </w:rPr>
              <w:t>3</w:t>
            </w:r>
            <w:r w:rsidRPr="00CE4F94">
              <w:rPr>
                <w:rFonts w:ascii="Calibri" w:hAnsi="Calibri" w:cs="Calibri"/>
                <w:color w:val="000000" w:themeColor="text1"/>
                <w:sz w:val="14"/>
                <w:szCs w:val="14"/>
              </w:rPr>
              <w:t>)</w:t>
            </w:r>
          </w:p>
        </w:tc>
        <w:tc>
          <w:tcPr>
            <w:tcW w:w="678" w:type="dxa"/>
            <w:vAlign w:val="center"/>
          </w:tcPr>
          <w:p w14:paraId="1FC2B818"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0C1D3488"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577507A4"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3FB30E4C"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53384CC7"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31E65FF6"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6DFC28E5"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7DB9D2CC"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5CD8D4D1"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056947BF"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32F21A7E"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0CEF1EC8"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4C7C8B50" w14:textId="77777777" w:rsidR="00A00AA4" w:rsidRPr="00CE4F94" w:rsidRDefault="00A00AA4" w:rsidP="00A00AA4">
            <w:pPr>
              <w:spacing w:after="0" w:line="240" w:lineRule="auto"/>
              <w:rPr>
                <w:rFonts w:ascii="Calibri" w:hAnsi="Calibri" w:cs="Calibri"/>
                <w:color w:val="000000" w:themeColor="text1"/>
                <w:sz w:val="14"/>
                <w:szCs w:val="14"/>
              </w:rPr>
            </w:pPr>
          </w:p>
        </w:tc>
      </w:tr>
      <w:tr w:rsidR="002076CE" w:rsidRPr="00CE4F94" w14:paraId="7D10C5CB" w14:textId="77777777" w:rsidTr="00693694">
        <w:trPr>
          <w:trHeight w:val="153"/>
        </w:trPr>
        <w:tc>
          <w:tcPr>
            <w:tcW w:w="677" w:type="dxa"/>
            <w:tcMar>
              <w:left w:w="0" w:type="dxa"/>
              <w:right w:w="0" w:type="dxa"/>
            </w:tcMar>
          </w:tcPr>
          <w:p w14:paraId="59DCBF84" w14:textId="4E8233E5"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E</w:t>
            </w:r>
            <w:r w:rsidR="004E5052" w:rsidRPr="00CE4F94">
              <w:rPr>
                <w:rFonts w:ascii="Calibri" w:hAnsi="Calibri" w:cs="Calibri"/>
                <w:color w:val="000000" w:themeColor="text1"/>
                <w:sz w:val="14"/>
                <w:szCs w:val="14"/>
              </w:rPr>
              <w:t>m</w:t>
            </w:r>
            <w:r w:rsidRPr="00CE4F94">
              <w:rPr>
                <w:rFonts w:ascii="Calibri" w:hAnsi="Calibri" w:cs="Calibri"/>
                <w:color w:val="000000" w:themeColor="text1"/>
                <w:sz w:val="14"/>
                <w:szCs w:val="14"/>
              </w:rPr>
              <w:t>F-03</w:t>
            </w:r>
          </w:p>
        </w:tc>
        <w:tc>
          <w:tcPr>
            <w:tcW w:w="678" w:type="dxa"/>
            <w:vAlign w:val="center"/>
          </w:tcPr>
          <w:p w14:paraId="0749A44E" w14:textId="0C05A2E3" w:rsidR="00E529B0"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0.140</w:t>
            </w:r>
            <w:r w:rsidRPr="00CE4F94">
              <w:rPr>
                <w:rFonts w:ascii="Calibri" w:hAnsi="Calibri" w:cs="Calibri"/>
                <w:color w:val="000000" w:themeColor="text1"/>
                <w:sz w:val="14"/>
                <w:szCs w:val="14"/>
                <w:vertAlign w:val="superscript"/>
              </w:rPr>
              <w:t>**</w:t>
            </w:r>
          </w:p>
          <w:p w14:paraId="04AC23D1" w14:textId="63030915" w:rsidR="00A00AA4"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(4362)</w:t>
            </w:r>
          </w:p>
        </w:tc>
        <w:tc>
          <w:tcPr>
            <w:tcW w:w="677" w:type="dxa"/>
            <w:vAlign w:val="center"/>
          </w:tcPr>
          <w:p w14:paraId="6D19C014" w14:textId="04CBE05F" w:rsidR="00E529B0" w:rsidRPr="00CE4F94" w:rsidRDefault="002000C4"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E529B0" w:rsidRPr="00CE4F94">
              <w:rPr>
                <w:rFonts w:ascii="Calibri" w:hAnsi="Calibri" w:cs="Calibri"/>
                <w:color w:val="000000" w:themeColor="text1"/>
                <w:sz w:val="14"/>
                <w:szCs w:val="14"/>
              </w:rPr>
              <w:t>.277</w:t>
            </w:r>
            <w:r w:rsidR="00E529B0" w:rsidRPr="00CE4F94">
              <w:rPr>
                <w:rFonts w:ascii="Calibri" w:hAnsi="Calibri" w:cs="Calibri"/>
                <w:color w:val="000000" w:themeColor="text1"/>
                <w:sz w:val="14"/>
                <w:szCs w:val="14"/>
                <w:vertAlign w:val="superscript"/>
              </w:rPr>
              <w:t>**</w:t>
            </w:r>
          </w:p>
          <w:p w14:paraId="5AE6BBE0" w14:textId="2CA19224" w:rsidR="00A00AA4" w:rsidRPr="00CE4F94" w:rsidRDefault="002000C4"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E529B0" w:rsidRPr="00CE4F94">
              <w:rPr>
                <w:rFonts w:ascii="Calibri" w:hAnsi="Calibri" w:cs="Calibri"/>
                <w:color w:val="000000" w:themeColor="text1"/>
                <w:sz w:val="14"/>
                <w:szCs w:val="14"/>
              </w:rPr>
              <w:t>4362</w:t>
            </w:r>
            <w:r w:rsidRPr="00CE4F94">
              <w:rPr>
                <w:rFonts w:ascii="Calibri" w:hAnsi="Calibri" w:cs="Calibri"/>
                <w:color w:val="000000" w:themeColor="text1"/>
                <w:sz w:val="14"/>
                <w:szCs w:val="14"/>
              </w:rPr>
              <w:t>)</w:t>
            </w:r>
          </w:p>
        </w:tc>
        <w:tc>
          <w:tcPr>
            <w:tcW w:w="678" w:type="dxa"/>
            <w:vAlign w:val="center"/>
          </w:tcPr>
          <w:p w14:paraId="66975793" w14:textId="475C6778"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.245</w:t>
            </w:r>
            <w:r w:rsidR="00AB0A2C" w:rsidRPr="00CE4F94">
              <w:rPr>
                <w:rFonts w:ascii="Calibri" w:hAnsi="Calibri" w:cs="Calibri"/>
                <w:color w:val="000000" w:themeColor="text1"/>
                <w:sz w:val="14"/>
                <w:szCs w:val="14"/>
                <w:vertAlign w:val="superscript"/>
              </w:rPr>
              <w:t>**</w:t>
            </w:r>
          </w:p>
          <w:p w14:paraId="60C26DFE" w14:textId="0AEE3E44"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4361</w:t>
            </w:r>
            <w:r w:rsidRPr="00CE4F94">
              <w:rPr>
                <w:rFonts w:ascii="Calibri" w:hAnsi="Calibri" w:cs="Calibri"/>
                <w:color w:val="000000" w:themeColor="text1"/>
                <w:sz w:val="14"/>
                <w:szCs w:val="14"/>
              </w:rPr>
              <w:t>)</w:t>
            </w:r>
          </w:p>
        </w:tc>
        <w:tc>
          <w:tcPr>
            <w:tcW w:w="677" w:type="dxa"/>
            <w:vAlign w:val="center"/>
          </w:tcPr>
          <w:p w14:paraId="41BDDD0A" w14:textId="41A393C5"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.224</w:t>
            </w:r>
            <w:r w:rsidR="00AB0A2C" w:rsidRPr="00CE4F94">
              <w:rPr>
                <w:rFonts w:ascii="Calibri" w:hAnsi="Calibri" w:cs="Calibri"/>
                <w:color w:val="000000" w:themeColor="text1"/>
                <w:sz w:val="14"/>
                <w:szCs w:val="14"/>
                <w:vertAlign w:val="superscript"/>
              </w:rPr>
              <w:t>**</w:t>
            </w:r>
          </w:p>
          <w:p w14:paraId="1E029F83" w14:textId="386D7A60"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4361</w:t>
            </w:r>
            <w:r w:rsidRPr="00CE4F94">
              <w:rPr>
                <w:rFonts w:ascii="Calibri" w:hAnsi="Calibri" w:cs="Calibri"/>
                <w:color w:val="000000" w:themeColor="text1"/>
                <w:sz w:val="14"/>
                <w:szCs w:val="14"/>
              </w:rPr>
              <w:t>)</w:t>
            </w:r>
          </w:p>
        </w:tc>
        <w:tc>
          <w:tcPr>
            <w:tcW w:w="678" w:type="dxa"/>
            <w:vAlign w:val="center"/>
          </w:tcPr>
          <w:p w14:paraId="464145B7" w14:textId="60E45390"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.259</w:t>
            </w:r>
            <w:r w:rsidR="00AB0A2C" w:rsidRPr="00CE4F94">
              <w:rPr>
                <w:rFonts w:ascii="Calibri" w:hAnsi="Calibri" w:cs="Calibri"/>
                <w:color w:val="000000" w:themeColor="text1"/>
                <w:sz w:val="14"/>
                <w:szCs w:val="14"/>
                <w:vertAlign w:val="superscript"/>
              </w:rPr>
              <w:t>**</w:t>
            </w:r>
          </w:p>
          <w:p w14:paraId="65AE3031" w14:textId="2DD3D61A"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4362</w:t>
            </w:r>
            <w:r w:rsidRPr="00CE4F94">
              <w:rPr>
                <w:rFonts w:ascii="Calibri" w:hAnsi="Calibri" w:cs="Calibri"/>
                <w:color w:val="000000" w:themeColor="text1"/>
                <w:sz w:val="14"/>
                <w:szCs w:val="14"/>
              </w:rPr>
              <w:t>)</w:t>
            </w:r>
          </w:p>
        </w:tc>
        <w:tc>
          <w:tcPr>
            <w:tcW w:w="677" w:type="dxa"/>
            <w:vAlign w:val="center"/>
          </w:tcPr>
          <w:p w14:paraId="7C28ED20" w14:textId="4EE3D727"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.275</w:t>
            </w:r>
            <w:r w:rsidR="00AB0A2C" w:rsidRPr="00CE4F94">
              <w:rPr>
                <w:rFonts w:ascii="Calibri" w:hAnsi="Calibri" w:cs="Calibri"/>
                <w:color w:val="000000" w:themeColor="text1"/>
                <w:sz w:val="14"/>
                <w:szCs w:val="14"/>
                <w:vertAlign w:val="superscript"/>
              </w:rPr>
              <w:t>**</w:t>
            </w:r>
          </w:p>
          <w:p w14:paraId="667BAC34" w14:textId="47517C61"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4363</w:t>
            </w:r>
            <w:r w:rsidRPr="00CE4F94">
              <w:rPr>
                <w:rFonts w:ascii="Calibri" w:hAnsi="Calibri" w:cs="Calibri"/>
                <w:color w:val="000000" w:themeColor="text1"/>
                <w:sz w:val="14"/>
                <w:szCs w:val="14"/>
              </w:rPr>
              <w:t>)</w:t>
            </w:r>
          </w:p>
        </w:tc>
        <w:tc>
          <w:tcPr>
            <w:tcW w:w="678" w:type="dxa"/>
            <w:vAlign w:val="center"/>
          </w:tcPr>
          <w:p w14:paraId="668E3CA0" w14:textId="0EAC6BD8"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.268</w:t>
            </w:r>
            <w:r w:rsidR="00AB0A2C" w:rsidRPr="00CE4F94">
              <w:rPr>
                <w:rFonts w:ascii="Calibri" w:hAnsi="Calibri" w:cs="Calibri"/>
                <w:color w:val="000000" w:themeColor="text1"/>
                <w:sz w:val="14"/>
                <w:szCs w:val="14"/>
                <w:vertAlign w:val="superscript"/>
              </w:rPr>
              <w:t>**</w:t>
            </w:r>
          </w:p>
          <w:p w14:paraId="318A3004" w14:textId="6DBB8F71"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4360</w:t>
            </w:r>
            <w:r w:rsidRPr="00CE4F94">
              <w:rPr>
                <w:rFonts w:ascii="Calibri" w:hAnsi="Calibri" w:cs="Calibri"/>
                <w:color w:val="000000" w:themeColor="text1"/>
                <w:sz w:val="14"/>
                <w:szCs w:val="14"/>
              </w:rPr>
              <w:t>)</w:t>
            </w:r>
          </w:p>
        </w:tc>
        <w:tc>
          <w:tcPr>
            <w:tcW w:w="677" w:type="dxa"/>
            <w:vAlign w:val="center"/>
          </w:tcPr>
          <w:p w14:paraId="467371F0" w14:textId="7443BFB0"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.311</w:t>
            </w:r>
            <w:r w:rsidR="00AB0A2C" w:rsidRPr="00CE4F94">
              <w:rPr>
                <w:rFonts w:ascii="Calibri" w:hAnsi="Calibri" w:cs="Calibri"/>
                <w:color w:val="000000" w:themeColor="text1"/>
                <w:sz w:val="14"/>
                <w:szCs w:val="14"/>
                <w:vertAlign w:val="superscript"/>
              </w:rPr>
              <w:t>**</w:t>
            </w:r>
          </w:p>
          <w:p w14:paraId="1D60DD3A" w14:textId="6E013787"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4363</w:t>
            </w:r>
            <w:r w:rsidRPr="00CE4F94">
              <w:rPr>
                <w:rFonts w:ascii="Calibri" w:hAnsi="Calibri" w:cs="Calibri"/>
                <w:color w:val="000000" w:themeColor="text1"/>
                <w:sz w:val="14"/>
                <w:szCs w:val="14"/>
              </w:rPr>
              <w:t>)</w:t>
            </w:r>
          </w:p>
        </w:tc>
        <w:tc>
          <w:tcPr>
            <w:tcW w:w="678" w:type="dxa"/>
            <w:vAlign w:val="center"/>
          </w:tcPr>
          <w:p w14:paraId="229DE351" w14:textId="62F1B541"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.707</w:t>
            </w:r>
            <w:r w:rsidR="00AB0A2C" w:rsidRPr="00CE4F94">
              <w:rPr>
                <w:rFonts w:ascii="Calibri" w:hAnsi="Calibri" w:cs="Calibri"/>
                <w:color w:val="000000" w:themeColor="text1"/>
                <w:sz w:val="14"/>
                <w:szCs w:val="14"/>
                <w:vertAlign w:val="superscript"/>
              </w:rPr>
              <w:t>**</w:t>
            </w:r>
          </w:p>
          <w:p w14:paraId="2813B065" w14:textId="38D9D79A"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4361</w:t>
            </w:r>
            <w:r w:rsidRPr="00CE4F94">
              <w:rPr>
                <w:rFonts w:ascii="Calibri" w:hAnsi="Calibri" w:cs="Calibri"/>
                <w:color w:val="000000" w:themeColor="text1"/>
                <w:sz w:val="14"/>
                <w:szCs w:val="14"/>
              </w:rPr>
              <w:t>)</w:t>
            </w:r>
          </w:p>
        </w:tc>
        <w:tc>
          <w:tcPr>
            <w:tcW w:w="677" w:type="dxa"/>
            <w:vAlign w:val="center"/>
          </w:tcPr>
          <w:p w14:paraId="7C696D02" w14:textId="4AF9D62F"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.717</w:t>
            </w:r>
            <w:r w:rsidR="00AB0A2C" w:rsidRPr="00CE4F94">
              <w:rPr>
                <w:rFonts w:ascii="Calibri" w:hAnsi="Calibri" w:cs="Calibri"/>
                <w:color w:val="000000" w:themeColor="text1"/>
                <w:sz w:val="14"/>
                <w:szCs w:val="14"/>
                <w:vertAlign w:val="superscript"/>
              </w:rPr>
              <w:t>**</w:t>
            </w:r>
          </w:p>
          <w:p w14:paraId="1662E09F" w14:textId="0E002CD6"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4360</w:t>
            </w:r>
            <w:r w:rsidRPr="00CE4F94">
              <w:rPr>
                <w:rFonts w:ascii="Calibri" w:hAnsi="Calibri" w:cs="Calibri"/>
                <w:color w:val="000000" w:themeColor="text1"/>
                <w:sz w:val="14"/>
                <w:szCs w:val="14"/>
              </w:rPr>
              <w:t>)</w:t>
            </w:r>
          </w:p>
        </w:tc>
        <w:tc>
          <w:tcPr>
            <w:tcW w:w="678" w:type="dxa"/>
            <w:vAlign w:val="center"/>
          </w:tcPr>
          <w:p w14:paraId="135FF3C9" w14:textId="77777777" w:rsidR="00A00AA4" w:rsidRPr="00CE4F94" w:rsidRDefault="00A00AA4" w:rsidP="00A00AA4">
            <w:pPr>
              <w:spacing w:after="0" w:line="240" w:lineRule="auto"/>
              <w:rPr>
                <w:rFonts w:ascii="Calibri" w:hAnsi="Calibri" w:cs="Calibri"/>
                <w:b/>
                <w:bCs/>
                <w:color w:val="000000" w:themeColor="text1"/>
                <w:sz w:val="14"/>
                <w:szCs w:val="14"/>
              </w:rPr>
            </w:pPr>
            <w:r w:rsidRPr="00CE4F94">
              <w:rPr>
                <w:rFonts w:ascii="Calibri" w:hAnsi="Calibri" w:cs="Calibri"/>
                <w:b/>
                <w:bCs/>
                <w:color w:val="000000" w:themeColor="text1"/>
                <w:sz w:val="14"/>
                <w:szCs w:val="14"/>
              </w:rPr>
              <w:t>1.000</w:t>
            </w:r>
          </w:p>
          <w:p w14:paraId="6A4FE3A3" w14:textId="1A7F591E"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(437</w:t>
            </w:r>
            <w:r w:rsidR="00E529B0" w:rsidRPr="00CE4F94">
              <w:rPr>
                <w:rFonts w:ascii="Calibri" w:hAnsi="Calibri" w:cs="Calibri"/>
                <w:color w:val="000000" w:themeColor="text1"/>
                <w:sz w:val="14"/>
                <w:szCs w:val="14"/>
              </w:rPr>
              <w:t>2</w:t>
            </w:r>
            <w:r w:rsidRPr="00CE4F94">
              <w:rPr>
                <w:rFonts w:ascii="Calibri" w:hAnsi="Calibri" w:cs="Calibri"/>
                <w:color w:val="000000" w:themeColor="text1"/>
                <w:sz w:val="14"/>
                <w:szCs w:val="14"/>
              </w:rPr>
              <w:t>)</w:t>
            </w:r>
          </w:p>
        </w:tc>
        <w:tc>
          <w:tcPr>
            <w:tcW w:w="678" w:type="dxa"/>
            <w:vAlign w:val="center"/>
          </w:tcPr>
          <w:p w14:paraId="15DCE70B"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56984A04"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2B5C5E0F"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119140CA"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0C6F48F9"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244F25CA"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0B698C1B"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6B30937D"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41971EA4"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5D7F59B6"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79A176AD"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4252C9B4" w14:textId="77777777" w:rsidR="00A00AA4" w:rsidRPr="00CE4F94" w:rsidRDefault="00A00AA4" w:rsidP="00A00AA4">
            <w:pPr>
              <w:spacing w:after="0" w:line="240" w:lineRule="auto"/>
              <w:rPr>
                <w:rFonts w:ascii="Calibri" w:hAnsi="Calibri" w:cs="Calibri"/>
                <w:color w:val="000000" w:themeColor="text1"/>
                <w:sz w:val="14"/>
                <w:szCs w:val="14"/>
              </w:rPr>
            </w:pPr>
          </w:p>
        </w:tc>
      </w:tr>
      <w:tr w:rsidR="002076CE" w:rsidRPr="00CE4F94" w14:paraId="0A07EC82" w14:textId="77777777" w:rsidTr="00693694">
        <w:trPr>
          <w:trHeight w:val="153"/>
        </w:trPr>
        <w:tc>
          <w:tcPr>
            <w:tcW w:w="677" w:type="dxa"/>
            <w:tcMar>
              <w:left w:w="0" w:type="dxa"/>
              <w:right w:w="0" w:type="dxa"/>
            </w:tcMar>
          </w:tcPr>
          <w:p w14:paraId="078100EC" w14:textId="4E36FA46"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E</w:t>
            </w:r>
            <w:r w:rsidR="004E5052" w:rsidRPr="00CE4F94">
              <w:rPr>
                <w:rFonts w:ascii="Calibri" w:hAnsi="Calibri" w:cs="Calibri"/>
                <w:color w:val="000000" w:themeColor="text1"/>
                <w:sz w:val="14"/>
                <w:szCs w:val="14"/>
              </w:rPr>
              <w:t>m</w:t>
            </w:r>
            <w:r w:rsidRPr="00CE4F94">
              <w:rPr>
                <w:rFonts w:ascii="Calibri" w:hAnsi="Calibri" w:cs="Calibri"/>
                <w:color w:val="000000" w:themeColor="text1"/>
                <w:sz w:val="14"/>
                <w:szCs w:val="14"/>
              </w:rPr>
              <w:t>F-04</w:t>
            </w:r>
          </w:p>
        </w:tc>
        <w:tc>
          <w:tcPr>
            <w:tcW w:w="678" w:type="dxa"/>
            <w:vAlign w:val="center"/>
          </w:tcPr>
          <w:p w14:paraId="74FE9ABE" w14:textId="6F310F86" w:rsidR="00E529B0" w:rsidRPr="00CE4F94" w:rsidRDefault="00E529B0" w:rsidP="00E529B0">
            <w:pPr>
              <w:spacing w:after="0" w:line="240" w:lineRule="auto"/>
              <w:rPr>
                <w:rFonts w:ascii="Calibri" w:hAnsi="Calibri" w:cs="Calibri"/>
                <w:color w:val="000000" w:themeColor="text1"/>
                <w:sz w:val="14"/>
                <w:szCs w:val="14"/>
                <w:vertAlign w:val="superscript"/>
              </w:rPr>
            </w:pPr>
            <w:r w:rsidRPr="00CE4F94">
              <w:rPr>
                <w:rFonts w:ascii="Calibri" w:hAnsi="Calibri" w:cs="Calibri"/>
                <w:color w:val="000000" w:themeColor="text1"/>
                <w:sz w:val="14"/>
                <w:szCs w:val="14"/>
              </w:rPr>
              <w:t>0.137</w:t>
            </w:r>
            <w:r w:rsidRPr="00CE4F94">
              <w:rPr>
                <w:rFonts w:ascii="Calibri" w:hAnsi="Calibri" w:cs="Calibri"/>
                <w:color w:val="000000" w:themeColor="text1"/>
                <w:sz w:val="14"/>
                <w:szCs w:val="14"/>
                <w:vertAlign w:val="superscript"/>
              </w:rPr>
              <w:t>**</w:t>
            </w:r>
          </w:p>
          <w:p w14:paraId="7B0D2117" w14:textId="152D4194" w:rsidR="00A00AA4"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(4361)</w:t>
            </w:r>
          </w:p>
        </w:tc>
        <w:tc>
          <w:tcPr>
            <w:tcW w:w="677" w:type="dxa"/>
            <w:vAlign w:val="center"/>
          </w:tcPr>
          <w:p w14:paraId="7CA6B660" w14:textId="1C6B444D" w:rsidR="00E529B0" w:rsidRPr="00CE4F94" w:rsidRDefault="002000C4"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E529B0" w:rsidRPr="00CE4F94">
              <w:rPr>
                <w:rFonts w:ascii="Calibri" w:hAnsi="Calibri" w:cs="Calibri"/>
                <w:color w:val="000000" w:themeColor="text1"/>
                <w:sz w:val="14"/>
                <w:szCs w:val="14"/>
              </w:rPr>
              <w:t>.273</w:t>
            </w:r>
            <w:r w:rsidR="00E529B0" w:rsidRPr="00CE4F94">
              <w:rPr>
                <w:rFonts w:ascii="Calibri" w:hAnsi="Calibri" w:cs="Calibri"/>
                <w:color w:val="000000" w:themeColor="text1"/>
                <w:sz w:val="14"/>
                <w:szCs w:val="14"/>
                <w:vertAlign w:val="superscript"/>
              </w:rPr>
              <w:t>**</w:t>
            </w:r>
          </w:p>
          <w:p w14:paraId="41BB7ADF" w14:textId="13AE2D82" w:rsidR="00A00AA4" w:rsidRPr="00CE4F94" w:rsidRDefault="002000C4"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E529B0" w:rsidRPr="00CE4F94">
              <w:rPr>
                <w:rFonts w:ascii="Calibri" w:hAnsi="Calibri" w:cs="Calibri"/>
                <w:color w:val="000000" w:themeColor="text1"/>
                <w:sz w:val="14"/>
                <w:szCs w:val="14"/>
              </w:rPr>
              <w:t>4360</w:t>
            </w:r>
            <w:r w:rsidRPr="00CE4F94">
              <w:rPr>
                <w:rFonts w:ascii="Calibri" w:hAnsi="Calibri" w:cs="Calibri"/>
                <w:color w:val="000000" w:themeColor="text1"/>
                <w:sz w:val="14"/>
                <w:szCs w:val="14"/>
              </w:rPr>
              <w:t>)</w:t>
            </w:r>
          </w:p>
        </w:tc>
        <w:tc>
          <w:tcPr>
            <w:tcW w:w="678" w:type="dxa"/>
            <w:vAlign w:val="center"/>
          </w:tcPr>
          <w:p w14:paraId="3B901CE1" w14:textId="3EFA338C"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.268</w:t>
            </w:r>
            <w:r w:rsidR="00AB0A2C" w:rsidRPr="00CE4F94">
              <w:rPr>
                <w:rFonts w:ascii="Calibri" w:hAnsi="Calibri" w:cs="Calibri"/>
                <w:color w:val="000000" w:themeColor="text1"/>
                <w:sz w:val="14"/>
                <w:szCs w:val="14"/>
                <w:vertAlign w:val="superscript"/>
              </w:rPr>
              <w:t>**</w:t>
            </w:r>
          </w:p>
          <w:p w14:paraId="50659F3E" w14:textId="1CD33C71"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4360</w:t>
            </w:r>
            <w:r w:rsidRPr="00CE4F94">
              <w:rPr>
                <w:rFonts w:ascii="Calibri" w:hAnsi="Calibri" w:cs="Calibri"/>
                <w:color w:val="000000" w:themeColor="text1"/>
                <w:sz w:val="14"/>
                <w:szCs w:val="14"/>
              </w:rPr>
              <w:t>)</w:t>
            </w:r>
          </w:p>
        </w:tc>
        <w:tc>
          <w:tcPr>
            <w:tcW w:w="677" w:type="dxa"/>
            <w:vAlign w:val="center"/>
          </w:tcPr>
          <w:p w14:paraId="6A42072B" w14:textId="675BA3B0"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.245</w:t>
            </w:r>
            <w:r w:rsidR="00AB0A2C" w:rsidRPr="00CE4F94">
              <w:rPr>
                <w:rFonts w:ascii="Calibri" w:hAnsi="Calibri" w:cs="Calibri"/>
                <w:color w:val="000000" w:themeColor="text1"/>
                <w:sz w:val="14"/>
                <w:szCs w:val="14"/>
                <w:vertAlign w:val="superscript"/>
              </w:rPr>
              <w:t>**</w:t>
            </w:r>
          </w:p>
          <w:p w14:paraId="659AEC61" w14:textId="198473B9"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4359</w:t>
            </w:r>
            <w:r w:rsidRPr="00CE4F94">
              <w:rPr>
                <w:rFonts w:ascii="Calibri" w:hAnsi="Calibri" w:cs="Calibri"/>
                <w:color w:val="000000" w:themeColor="text1"/>
                <w:sz w:val="14"/>
                <w:szCs w:val="14"/>
              </w:rPr>
              <w:t>)</w:t>
            </w:r>
          </w:p>
        </w:tc>
        <w:tc>
          <w:tcPr>
            <w:tcW w:w="678" w:type="dxa"/>
            <w:vAlign w:val="center"/>
          </w:tcPr>
          <w:p w14:paraId="61FA3995" w14:textId="32669801"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.261</w:t>
            </w:r>
            <w:r w:rsidR="00AB0A2C" w:rsidRPr="00CE4F94">
              <w:rPr>
                <w:rFonts w:ascii="Calibri" w:hAnsi="Calibri" w:cs="Calibri"/>
                <w:color w:val="000000" w:themeColor="text1"/>
                <w:sz w:val="14"/>
                <w:szCs w:val="14"/>
                <w:vertAlign w:val="superscript"/>
              </w:rPr>
              <w:t>**</w:t>
            </w:r>
          </w:p>
          <w:p w14:paraId="036B43CC" w14:textId="3A30792C"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4361</w:t>
            </w:r>
            <w:r w:rsidRPr="00CE4F94">
              <w:rPr>
                <w:rFonts w:ascii="Calibri" w:hAnsi="Calibri" w:cs="Calibri"/>
                <w:color w:val="000000" w:themeColor="text1"/>
                <w:sz w:val="14"/>
                <w:szCs w:val="14"/>
              </w:rPr>
              <w:t>)</w:t>
            </w:r>
          </w:p>
        </w:tc>
        <w:tc>
          <w:tcPr>
            <w:tcW w:w="677" w:type="dxa"/>
            <w:vAlign w:val="center"/>
          </w:tcPr>
          <w:p w14:paraId="4EEED971" w14:textId="15C1C777"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.270</w:t>
            </w:r>
            <w:r w:rsidR="00AB0A2C" w:rsidRPr="00CE4F94">
              <w:rPr>
                <w:rFonts w:ascii="Calibri" w:hAnsi="Calibri" w:cs="Calibri"/>
                <w:color w:val="000000" w:themeColor="text1"/>
                <w:sz w:val="14"/>
                <w:szCs w:val="14"/>
                <w:vertAlign w:val="superscript"/>
              </w:rPr>
              <w:t>**</w:t>
            </w:r>
          </w:p>
          <w:p w14:paraId="45149491" w14:textId="0A220FCB"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4362</w:t>
            </w:r>
            <w:r w:rsidRPr="00CE4F94">
              <w:rPr>
                <w:rFonts w:ascii="Calibri" w:hAnsi="Calibri" w:cs="Calibri"/>
                <w:color w:val="000000" w:themeColor="text1"/>
                <w:sz w:val="14"/>
                <w:szCs w:val="14"/>
              </w:rPr>
              <w:t>)</w:t>
            </w:r>
          </w:p>
        </w:tc>
        <w:tc>
          <w:tcPr>
            <w:tcW w:w="678" w:type="dxa"/>
            <w:vAlign w:val="center"/>
          </w:tcPr>
          <w:p w14:paraId="58CFB6DC" w14:textId="07B1E4F6"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.262</w:t>
            </w:r>
            <w:r w:rsidR="00AB0A2C" w:rsidRPr="00CE4F94">
              <w:rPr>
                <w:rFonts w:ascii="Calibri" w:hAnsi="Calibri" w:cs="Calibri"/>
                <w:color w:val="000000" w:themeColor="text1"/>
                <w:sz w:val="14"/>
                <w:szCs w:val="14"/>
                <w:vertAlign w:val="superscript"/>
              </w:rPr>
              <w:t>**</w:t>
            </w:r>
          </w:p>
          <w:p w14:paraId="41946601" w14:textId="56FC914D"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4359</w:t>
            </w:r>
            <w:r w:rsidRPr="00CE4F94">
              <w:rPr>
                <w:rFonts w:ascii="Calibri" w:hAnsi="Calibri" w:cs="Calibri"/>
                <w:color w:val="000000" w:themeColor="text1"/>
                <w:sz w:val="14"/>
                <w:szCs w:val="14"/>
              </w:rPr>
              <w:t>)</w:t>
            </w:r>
          </w:p>
        </w:tc>
        <w:tc>
          <w:tcPr>
            <w:tcW w:w="677" w:type="dxa"/>
            <w:vAlign w:val="center"/>
          </w:tcPr>
          <w:p w14:paraId="72056247" w14:textId="661DC336"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.307</w:t>
            </w:r>
            <w:r w:rsidR="00AB0A2C" w:rsidRPr="00CE4F94">
              <w:rPr>
                <w:rFonts w:ascii="Calibri" w:hAnsi="Calibri" w:cs="Calibri"/>
                <w:color w:val="000000" w:themeColor="text1"/>
                <w:sz w:val="14"/>
                <w:szCs w:val="14"/>
                <w:vertAlign w:val="superscript"/>
              </w:rPr>
              <w:t>**</w:t>
            </w:r>
          </w:p>
          <w:p w14:paraId="7519FA58" w14:textId="03FD5653"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4362</w:t>
            </w:r>
            <w:r w:rsidRPr="00CE4F94">
              <w:rPr>
                <w:rFonts w:ascii="Calibri" w:hAnsi="Calibri" w:cs="Calibri"/>
                <w:color w:val="000000" w:themeColor="text1"/>
                <w:sz w:val="14"/>
                <w:szCs w:val="14"/>
              </w:rPr>
              <w:t>)</w:t>
            </w:r>
          </w:p>
        </w:tc>
        <w:tc>
          <w:tcPr>
            <w:tcW w:w="678" w:type="dxa"/>
            <w:vAlign w:val="center"/>
          </w:tcPr>
          <w:p w14:paraId="5BD1022B" w14:textId="6DC3645D"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.605</w:t>
            </w:r>
            <w:r w:rsidR="00AB0A2C" w:rsidRPr="00CE4F94">
              <w:rPr>
                <w:rFonts w:ascii="Calibri" w:hAnsi="Calibri" w:cs="Calibri"/>
                <w:color w:val="000000" w:themeColor="text1"/>
                <w:sz w:val="14"/>
                <w:szCs w:val="14"/>
                <w:vertAlign w:val="superscript"/>
              </w:rPr>
              <w:t>**</w:t>
            </w:r>
          </w:p>
          <w:p w14:paraId="00A5F4D7" w14:textId="652C32F6"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4360</w:t>
            </w:r>
            <w:r w:rsidRPr="00CE4F94">
              <w:rPr>
                <w:rFonts w:ascii="Calibri" w:hAnsi="Calibri" w:cs="Calibri"/>
                <w:color w:val="000000" w:themeColor="text1"/>
                <w:sz w:val="14"/>
                <w:szCs w:val="14"/>
              </w:rPr>
              <w:t>)</w:t>
            </w:r>
          </w:p>
        </w:tc>
        <w:tc>
          <w:tcPr>
            <w:tcW w:w="677" w:type="dxa"/>
            <w:vAlign w:val="center"/>
          </w:tcPr>
          <w:p w14:paraId="4B82D8E9" w14:textId="6D9AA65C"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.613</w:t>
            </w:r>
            <w:r w:rsidR="00AB0A2C" w:rsidRPr="00CE4F94">
              <w:rPr>
                <w:rFonts w:ascii="Calibri" w:hAnsi="Calibri" w:cs="Calibri"/>
                <w:color w:val="000000" w:themeColor="text1"/>
                <w:sz w:val="14"/>
                <w:szCs w:val="14"/>
                <w:vertAlign w:val="superscript"/>
              </w:rPr>
              <w:t>**</w:t>
            </w:r>
          </w:p>
          <w:p w14:paraId="79AE7ABF" w14:textId="7B511C6F"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4359</w:t>
            </w:r>
            <w:r w:rsidRPr="00CE4F94">
              <w:rPr>
                <w:rFonts w:ascii="Calibri" w:hAnsi="Calibri" w:cs="Calibri"/>
                <w:color w:val="000000" w:themeColor="text1"/>
                <w:sz w:val="14"/>
                <w:szCs w:val="14"/>
              </w:rPr>
              <w:t>)</w:t>
            </w:r>
          </w:p>
        </w:tc>
        <w:tc>
          <w:tcPr>
            <w:tcW w:w="678" w:type="dxa"/>
            <w:vAlign w:val="center"/>
          </w:tcPr>
          <w:p w14:paraId="0DCA2511" w14:textId="257CB33A"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.643</w:t>
            </w:r>
            <w:r w:rsidR="00AB0A2C" w:rsidRPr="00CE4F94">
              <w:rPr>
                <w:rFonts w:ascii="Calibri" w:hAnsi="Calibri" w:cs="Calibri"/>
                <w:color w:val="000000" w:themeColor="text1"/>
                <w:sz w:val="14"/>
                <w:szCs w:val="14"/>
                <w:vertAlign w:val="superscript"/>
              </w:rPr>
              <w:t>**</w:t>
            </w:r>
          </w:p>
          <w:p w14:paraId="35A7FCC1" w14:textId="4E5A06D5"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4358</w:t>
            </w:r>
            <w:r w:rsidRPr="00CE4F94">
              <w:rPr>
                <w:rFonts w:ascii="Calibri" w:hAnsi="Calibri" w:cs="Calibri"/>
                <w:color w:val="000000" w:themeColor="text1"/>
                <w:sz w:val="14"/>
                <w:szCs w:val="14"/>
              </w:rPr>
              <w:t>)</w:t>
            </w:r>
          </w:p>
        </w:tc>
        <w:tc>
          <w:tcPr>
            <w:tcW w:w="678" w:type="dxa"/>
            <w:vAlign w:val="center"/>
          </w:tcPr>
          <w:p w14:paraId="0D75DF61" w14:textId="77777777" w:rsidR="00A00AA4" w:rsidRPr="00CE4F94" w:rsidRDefault="00A00AA4" w:rsidP="00A00AA4">
            <w:pPr>
              <w:spacing w:after="0" w:line="240" w:lineRule="auto"/>
              <w:rPr>
                <w:rFonts w:ascii="Calibri" w:hAnsi="Calibri" w:cs="Calibri"/>
                <w:b/>
                <w:bCs/>
                <w:color w:val="000000" w:themeColor="text1"/>
                <w:sz w:val="14"/>
                <w:szCs w:val="14"/>
              </w:rPr>
            </w:pPr>
            <w:r w:rsidRPr="00CE4F94">
              <w:rPr>
                <w:rFonts w:ascii="Calibri" w:hAnsi="Calibri" w:cs="Calibri"/>
                <w:b/>
                <w:bCs/>
                <w:color w:val="000000" w:themeColor="text1"/>
                <w:sz w:val="14"/>
                <w:szCs w:val="14"/>
              </w:rPr>
              <w:t>1.000</w:t>
            </w:r>
          </w:p>
          <w:p w14:paraId="089857CD" w14:textId="764CC285"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(437</w:t>
            </w:r>
            <w:r w:rsidR="00E529B0" w:rsidRPr="00CE4F94">
              <w:rPr>
                <w:rFonts w:ascii="Calibri" w:hAnsi="Calibri" w:cs="Calibri"/>
                <w:color w:val="000000" w:themeColor="text1"/>
                <w:sz w:val="14"/>
                <w:szCs w:val="14"/>
              </w:rPr>
              <w:t>1</w:t>
            </w:r>
            <w:r w:rsidRPr="00CE4F94">
              <w:rPr>
                <w:rFonts w:ascii="Calibri" w:hAnsi="Calibri" w:cs="Calibri"/>
                <w:color w:val="000000" w:themeColor="text1"/>
                <w:sz w:val="14"/>
                <w:szCs w:val="14"/>
              </w:rPr>
              <w:t>)</w:t>
            </w:r>
          </w:p>
        </w:tc>
        <w:tc>
          <w:tcPr>
            <w:tcW w:w="677" w:type="dxa"/>
            <w:vAlign w:val="center"/>
          </w:tcPr>
          <w:p w14:paraId="576D0539"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0C6E4CED"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7E89E52E"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0B2A01B0"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658F66AC"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4962B4FE"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6AC64C50"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546A834F"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153C5D6C"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47D8A50B"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5D40624C" w14:textId="77777777" w:rsidR="00A00AA4" w:rsidRPr="00CE4F94" w:rsidRDefault="00A00AA4" w:rsidP="00A00AA4">
            <w:pPr>
              <w:spacing w:after="0" w:line="240" w:lineRule="auto"/>
              <w:rPr>
                <w:rFonts w:ascii="Calibri" w:hAnsi="Calibri" w:cs="Calibri"/>
                <w:color w:val="000000" w:themeColor="text1"/>
                <w:sz w:val="14"/>
                <w:szCs w:val="14"/>
              </w:rPr>
            </w:pPr>
          </w:p>
        </w:tc>
      </w:tr>
      <w:tr w:rsidR="002076CE" w:rsidRPr="00CE4F94" w14:paraId="22921453" w14:textId="77777777" w:rsidTr="00693694">
        <w:trPr>
          <w:trHeight w:val="153"/>
        </w:trPr>
        <w:tc>
          <w:tcPr>
            <w:tcW w:w="677" w:type="dxa"/>
            <w:tcMar>
              <w:left w:w="0" w:type="dxa"/>
              <w:right w:w="0" w:type="dxa"/>
            </w:tcMar>
          </w:tcPr>
          <w:p w14:paraId="6D08E41B" w14:textId="6FF00575"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E</w:t>
            </w:r>
            <w:r w:rsidR="004E5052" w:rsidRPr="00CE4F94">
              <w:rPr>
                <w:rFonts w:ascii="Calibri" w:hAnsi="Calibri" w:cs="Calibri"/>
                <w:color w:val="000000" w:themeColor="text1"/>
                <w:sz w:val="14"/>
                <w:szCs w:val="14"/>
              </w:rPr>
              <w:t>m</w:t>
            </w:r>
            <w:r w:rsidRPr="00CE4F94">
              <w:rPr>
                <w:rFonts w:ascii="Calibri" w:hAnsi="Calibri" w:cs="Calibri"/>
                <w:color w:val="000000" w:themeColor="text1"/>
                <w:sz w:val="14"/>
                <w:szCs w:val="14"/>
              </w:rPr>
              <w:t>F-05</w:t>
            </w:r>
          </w:p>
        </w:tc>
        <w:tc>
          <w:tcPr>
            <w:tcW w:w="678" w:type="dxa"/>
            <w:vAlign w:val="center"/>
          </w:tcPr>
          <w:p w14:paraId="043974E1" w14:textId="77777777" w:rsidR="00E529B0"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0.140</w:t>
            </w:r>
            <w:r w:rsidRPr="00CE4F94">
              <w:rPr>
                <w:rFonts w:ascii="Calibri" w:hAnsi="Calibri" w:cs="Calibri"/>
                <w:color w:val="000000" w:themeColor="text1"/>
                <w:sz w:val="14"/>
                <w:szCs w:val="14"/>
                <w:vertAlign w:val="superscript"/>
              </w:rPr>
              <w:t>**</w:t>
            </w:r>
          </w:p>
          <w:p w14:paraId="0923D872" w14:textId="2EF87709" w:rsidR="00A00AA4"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(4363)</w:t>
            </w:r>
          </w:p>
        </w:tc>
        <w:tc>
          <w:tcPr>
            <w:tcW w:w="677" w:type="dxa"/>
            <w:vAlign w:val="center"/>
          </w:tcPr>
          <w:p w14:paraId="2EF0B8B8" w14:textId="5A2802C1" w:rsidR="00E529B0" w:rsidRPr="00CE4F94" w:rsidRDefault="002000C4"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E529B0" w:rsidRPr="00CE4F94">
              <w:rPr>
                <w:rFonts w:ascii="Calibri" w:hAnsi="Calibri" w:cs="Calibri"/>
                <w:color w:val="000000" w:themeColor="text1"/>
                <w:sz w:val="14"/>
                <w:szCs w:val="14"/>
              </w:rPr>
              <w:t>.276</w:t>
            </w:r>
            <w:r w:rsidR="00E529B0" w:rsidRPr="00CE4F94">
              <w:rPr>
                <w:rFonts w:ascii="Calibri" w:hAnsi="Calibri" w:cs="Calibri"/>
                <w:color w:val="000000" w:themeColor="text1"/>
                <w:sz w:val="14"/>
                <w:szCs w:val="14"/>
                <w:vertAlign w:val="superscript"/>
              </w:rPr>
              <w:t>**</w:t>
            </w:r>
          </w:p>
          <w:p w14:paraId="3F3351F9" w14:textId="5E31DBA0" w:rsidR="00A00AA4" w:rsidRPr="00CE4F94" w:rsidRDefault="002000C4"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E529B0" w:rsidRPr="00CE4F94">
              <w:rPr>
                <w:rFonts w:ascii="Calibri" w:hAnsi="Calibri" w:cs="Calibri"/>
                <w:color w:val="000000" w:themeColor="text1"/>
                <w:sz w:val="14"/>
                <w:szCs w:val="14"/>
              </w:rPr>
              <w:t>4362</w:t>
            </w:r>
            <w:r w:rsidRPr="00CE4F94">
              <w:rPr>
                <w:rFonts w:ascii="Calibri" w:hAnsi="Calibri" w:cs="Calibri"/>
                <w:color w:val="000000" w:themeColor="text1"/>
                <w:sz w:val="14"/>
                <w:szCs w:val="14"/>
              </w:rPr>
              <w:t>)</w:t>
            </w:r>
          </w:p>
        </w:tc>
        <w:tc>
          <w:tcPr>
            <w:tcW w:w="678" w:type="dxa"/>
            <w:vAlign w:val="center"/>
          </w:tcPr>
          <w:p w14:paraId="63AA72F5" w14:textId="1F984A3E"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.271</w:t>
            </w:r>
            <w:r w:rsidR="00AB0A2C" w:rsidRPr="00CE4F94">
              <w:rPr>
                <w:rFonts w:ascii="Calibri" w:hAnsi="Calibri" w:cs="Calibri"/>
                <w:color w:val="000000" w:themeColor="text1"/>
                <w:sz w:val="14"/>
                <w:szCs w:val="14"/>
                <w:vertAlign w:val="superscript"/>
              </w:rPr>
              <w:t>**</w:t>
            </w:r>
          </w:p>
          <w:p w14:paraId="2EDC9F04" w14:textId="01EB6C1A"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4362</w:t>
            </w:r>
            <w:r w:rsidRPr="00CE4F94">
              <w:rPr>
                <w:rFonts w:ascii="Calibri" w:hAnsi="Calibri" w:cs="Calibri"/>
                <w:color w:val="000000" w:themeColor="text1"/>
                <w:sz w:val="14"/>
                <w:szCs w:val="14"/>
              </w:rPr>
              <w:t>)</w:t>
            </w:r>
          </w:p>
        </w:tc>
        <w:tc>
          <w:tcPr>
            <w:tcW w:w="677" w:type="dxa"/>
            <w:vAlign w:val="center"/>
          </w:tcPr>
          <w:p w14:paraId="330320AF" w14:textId="68AD9C8C"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.262</w:t>
            </w:r>
            <w:r w:rsidR="00AB0A2C" w:rsidRPr="00CE4F94">
              <w:rPr>
                <w:rFonts w:ascii="Calibri" w:hAnsi="Calibri" w:cs="Calibri"/>
                <w:color w:val="000000" w:themeColor="text1"/>
                <w:sz w:val="14"/>
                <w:szCs w:val="14"/>
                <w:vertAlign w:val="superscript"/>
              </w:rPr>
              <w:t>**</w:t>
            </w:r>
          </w:p>
          <w:p w14:paraId="60CD22F5" w14:textId="579709D9"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4361</w:t>
            </w:r>
            <w:r w:rsidRPr="00CE4F94">
              <w:rPr>
                <w:rFonts w:ascii="Calibri" w:hAnsi="Calibri" w:cs="Calibri"/>
                <w:color w:val="000000" w:themeColor="text1"/>
                <w:sz w:val="14"/>
                <w:szCs w:val="14"/>
              </w:rPr>
              <w:t>)</w:t>
            </w:r>
          </w:p>
        </w:tc>
        <w:tc>
          <w:tcPr>
            <w:tcW w:w="678" w:type="dxa"/>
            <w:vAlign w:val="center"/>
          </w:tcPr>
          <w:p w14:paraId="149C9A31" w14:textId="24E21CEE"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.237</w:t>
            </w:r>
            <w:r w:rsidR="00AB0A2C" w:rsidRPr="00CE4F94">
              <w:rPr>
                <w:rFonts w:ascii="Calibri" w:hAnsi="Calibri" w:cs="Calibri"/>
                <w:color w:val="000000" w:themeColor="text1"/>
                <w:sz w:val="14"/>
                <w:szCs w:val="14"/>
                <w:vertAlign w:val="superscript"/>
              </w:rPr>
              <w:t>**</w:t>
            </w:r>
          </w:p>
          <w:p w14:paraId="38C30E49" w14:textId="6FCD66B7"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4363</w:t>
            </w:r>
            <w:r w:rsidRPr="00CE4F94">
              <w:rPr>
                <w:rFonts w:ascii="Calibri" w:hAnsi="Calibri" w:cs="Calibri"/>
                <w:color w:val="000000" w:themeColor="text1"/>
                <w:sz w:val="14"/>
                <w:szCs w:val="14"/>
              </w:rPr>
              <w:t>)</w:t>
            </w:r>
          </w:p>
        </w:tc>
        <w:tc>
          <w:tcPr>
            <w:tcW w:w="677" w:type="dxa"/>
            <w:vAlign w:val="center"/>
          </w:tcPr>
          <w:p w14:paraId="51DC4ABE" w14:textId="460DE0F8"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.278</w:t>
            </w:r>
            <w:r w:rsidR="00AB0A2C" w:rsidRPr="00CE4F94">
              <w:rPr>
                <w:rFonts w:ascii="Calibri" w:hAnsi="Calibri" w:cs="Calibri"/>
                <w:color w:val="000000" w:themeColor="text1"/>
                <w:sz w:val="14"/>
                <w:szCs w:val="14"/>
                <w:vertAlign w:val="superscript"/>
              </w:rPr>
              <w:t>**</w:t>
            </w:r>
          </w:p>
          <w:p w14:paraId="2E07D4F9" w14:textId="3C89484F"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4364</w:t>
            </w:r>
            <w:r w:rsidRPr="00CE4F94">
              <w:rPr>
                <w:rFonts w:ascii="Calibri" w:hAnsi="Calibri" w:cs="Calibri"/>
                <w:color w:val="000000" w:themeColor="text1"/>
                <w:sz w:val="14"/>
                <w:szCs w:val="14"/>
              </w:rPr>
              <w:t>)</w:t>
            </w:r>
          </w:p>
        </w:tc>
        <w:tc>
          <w:tcPr>
            <w:tcW w:w="678" w:type="dxa"/>
            <w:vAlign w:val="center"/>
          </w:tcPr>
          <w:p w14:paraId="7D571805" w14:textId="4EA95A47"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.294</w:t>
            </w:r>
            <w:r w:rsidR="00AB0A2C" w:rsidRPr="00CE4F94">
              <w:rPr>
                <w:rFonts w:ascii="Calibri" w:hAnsi="Calibri" w:cs="Calibri"/>
                <w:color w:val="000000" w:themeColor="text1"/>
                <w:sz w:val="14"/>
                <w:szCs w:val="14"/>
                <w:vertAlign w:val="superscript"/>
              </w:rPr>
              <w:t>**</w:t>
            </w:r>
          </w:p>
          <w:p w14:paraId="7D820EBF" w14:textId="6E3AE424"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4361</w:t>
            </w:r>
            <w:r w:rsidRPr="00CE4F94">
              <w:rPr>
                <w:rFonts w:ascii="Calibri" w:hAnsi="Calibri" w:cs="Calibri"/>
                <w:color w:val="000000" w:themeColor="text1"/>
                <w:sz w:val="14"/>
                <w:szCs w:val="14"/>
              </w:rPr>
              <w:t>)</w:t>
            </w:r>
          </w:p>
        </w:tc>
        <w:tc>
          <w:tcPr>
            <w:tcW w:w="677" w:type="dxa"/>
            <w:vAlign w:val="center"/>
          </w:tcPr>
          <w:p w14:paraId="797541B5" w14:textId="1ED6ED9F"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.328</w:t>
            </w:r>
            <w:r w:rsidR="00AB0A2C" w:rsidRPr="00CE4F94">
              <w:rPr>
                <w:rFonts w:ascii="Calibri" w:hAnsi="Calibri" w:cs="Calibri"/>
                <w:color w:val="000000" w:themeColor="text1"/>
                <w:sz w:val="14"/>
                <w:szCs w:val="14"/>
                <w:vertAlign w:val="superscript"/>
              </w:rPr>
              <w:t>**</w:t>
            </w:r>
          </w:p>
          <w:p w14:paraId="017CC1BB" w14:textId="108CD805"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4364</w:t>
            </w:r>
            <w:r w:rsidRPr="00CE4F94">
              <w:rPr>
                <w:rFonts w:ascii="Calibri" w:hAnsi="Calibri" w:cs="Calibri"/>
                <w:color w:val="000000" w:themeColor="text1"/>
                <w:sz w:val="14"/>
                <w:szCs w:val="14"/>
              </w:rPr>
              <w:t>)</w:t>
            </w:r>
          </w:p>
        </w:tc>
        <w:tc>
          <w:tcPr>
            <w:tcW w:w="678" w:type="dxa"/>
            <w:vAlign w:val="center"/>
          </w:tcPr>
          <w:p w14:paraId="30CDC6A4" w14:textId="7BEE373F"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.701</w:t>
            </w:r>
            <w:r w:rsidR="00AB0A2C" w:rsidRPr="00CE4F94">
              <w:rPr>
                <w:rFonts w:ascii="Calibri" w:hAnsi="Calibri" w:cs="Calibri"/>
                <w:color w:val="000000" w:themeColor="text1"/>
                <w:sz w:val="14"/>
                <w:szCs w:val="14"/>
                <w:vertAlign w:val="superscript"/>
              </w:rPr>
              <w:t>**</w:t>
            </w:r>
          </w:p>
          <w:p w14:paraId="2A20DEA7" w14:textId="30C2FD2A"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4362</w:t>
            </w:r>
            <w:r w:rsidRPr="00CE4F94">
              <w:rPr>
                <w:rFonts w:ascii="Calibri" w:hAnsi="Calibri" w:cs="Calibri"/>
                <w:color w:val="000000" w:themeColor="text1"/>
                <w:sz w:val="14"/>
                <w:szCs w:val="14"/>
              </w:rPr>
              <w:t>)</w:t>
            </w:r>
          </w:p>
        </w:tc>
        <w:tc>
          <w:tcPr>
            <w:tcW w:w="677" w:type="dxa"/>
            <w:vAlign w:val="center"/>
          </w:tcPr>
          <w:p w14:paraId="3D74E6E9" w14:textId="60ECF6BB"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.709</w:t>
            </w:r>
            <w:r w:rsidR="00AB0A2C" w:rsidRPr="00CE4F94">
              <w:rPr>
                <w:rFonts w:ascii="Calibri" w:hAnsi="Calibri" w:cs="Calibri"/>
                <w:color w:val="000000" w:themeColor="text1"/>
                <w:sz w:val="14"/>
                <w:szCs w:val="14"/>
                <w:vertAlign w:val="superscript"/>
              </w:rPr>
              <w:t>**</w:t>
            </w:r>
          </w:p>
          <w:p w14:paraId="4A0A7D97" w14:textId="55421506"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4362</w:t>
            </w:r>
            <w:r w:rsidRPr="00CE4F94">
              <w:rPr>
                <w:rFonts w:ascii="Calibri" w:hAnsi="Calibri" w:cs="Calibri"/>
                <w:color w:val="000000" w:themeColor="text1"/>
                <w:sz w:val="14"/>
                <w:szCs w:val="14"/>
              </w:rPr>
              <w:t>)</w:t>
            </w:r>
          </w:p>
        </w:tc>
        <w:tc>
          <w:tcPr>
            <w:tcW w:w="678" w:type="dxa"/>
            <w:vAlign w:val="center"/>
          </w:tcPr>
          <w:p w14:paraId="470D5494" w14:textId="3BF479EF"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.696</w:t>
            </w:r>
            <w:r w:rsidR="00AB0A2C" w:rsidRPr="00CE4F94">
              <w:rPr>
                <w:rFonts w:ascii="Calibri" w:hAnsi="Calibri" w:cs="Calibri"/>
                <w:color w:val="000000" w:themeColor="text1"/>
                <w:sz w:val="14"/>
                <w:szCs w:val="14"/>
                <w:vertAlign w:val="superscript"/>
              </w:rPr>
              <w:t>**</w:t>
            </w:r>
          </w:p>
          <w:p w14:paraId="0F80F5CB" w14:textId="492D591A"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4360</w:t>
            </w:r>
            <w:r w:rsidRPr="00CE4F94">
              <w:rPr>
                <w:rFonts w:ascii="Calibri" w:hAnsi="Calibri" w:cs="Calibri"/>
                <w:color w:val="000000" w:themeColor="text1"/>
                <w:sz w:val="14"/>
                <w:szCs w:val="14"/>
              </w:rPr>
              <w:t>)</w:t>
            </w:r>
          </w:p>
        </w:tc>
        <w:tc>
          <w:tcPr>
            <w:tcW w:w="678" w:type="dxa"/>
            <w:vAlign w:val="center"/>
          </w:tcPr>
          <w:p w14:paraId="46B16873" w14:textId="4DA6E4FC"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.640</w:t>
            </w:r>
            <w:r w:rsidR="00AB0A2C" w:rsidRPr="00CE4F94">
              <w:rPr>
                <w:rFonts w:ascii="Calibri" w:hAnsi="Calibri" w:cs="Calibri"/>
                <w:color w:val="000000" w:themeColor="text1"/>
                <w:sz w:val="14"/>
                <w:szCs w:val="14"/>
                <w:vertAlign w:val="superscript"/>
              </w:rPr>
              <w:t>**</w:t>
            </w:r>
          </w:p>
          <w:p w14:paraId="61622624" w14:textId="04F90167"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4360</w:t>
            </w:r>
            <w:r w:rsidRPr="00CE4F94">
              <w:rPr>
                <w:rFonts w:ascii="Calibri" w:hAnsi="Calibri" w:cs="Calibri"/>
                <w:color w:val="000000" w:themeColor="text1"/>
                <w:sz w:val="14"/>
                <w:szCs w:val="14"/>
              </w:rPr>
              <w:t>)</w:t>
            </w:r>
          </w:p>
        </w:tc>
        <w:tc>
          <w:tcPr>
            <w:tcW w:w="677" w:type="dxa"/>
            <w:vAlign w:val="center"/>
          </w:tcPr>
          <w:p w14:paraId="6DA044C1" w14:textId="77777777" w:rsidR="00A00AA4" w:rsidRPr="00CE4F94" w:rsidRDefault="00A00AA4" w:rsidP="00A00AA4">
            <w:pPr>
              <w:spacing w:after="0" w:line="240" w:lineRule="auto"/>
              <w:rPr>
                <w:rFonts w:ascii="Calibri" w:hAnsi="Calibri" w:cs="Calibri"/>
                <w:b/>
                <w:bCs/>
                <w:color w:val="000000" w:themeColor="text1"/>
                <w:sz w:val="14"/>
                <w:szCs w:val="14"/>
              </w:rPr>
            </w:pPr>
            <w:r w:rsidRPr="00CE4F94">
              <w:rPr>
                <w:rFonts w:ascii="Calibri" w:hAnsi="Calibri" w:cs="Calibri"/>
                <w:b/>
                <w:bCs/>
                <w:color w:val="000000" w:themeColor="text1"/>
                <w:sz w:val="14"/>
                <w:szCs w:val="14"/>
              </w:rPr>
              <w:t>1.000</w:t>
            </w:r>
          </w:p>
          <w:p w14:paraId="0D5E122A" w14:textId="091CA068"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(437</w:t>
            </w:r>
            <w:r w:rsidR="00E529B0" w:rsidRPr="00CE4F94">
              <w:rPr>
                <w:rFonts w:ascii="Calibri" w:hAnsi="Calibri" w:cs="Calibri"/>
                <w:color w:val="000000" w:themeColor="text1"/>
                <w:sz w:val="14"/>
                <w:szCs w:val="14"/>
              </w:rPr>
              <w:t>3</w:t>
            </w:r>
            <w:r w:rsidRPr="00CE4F94">
              <w:rPr>
                <w:rFonts w:ascii="Calibri" w:hAnsi="Calibri" w:cs="Calibri"/>
                <w:color w:val="000000" w:themeColor="text1"/>
                <w:sz w:val="14"/>
                <w:szCs w:val="14"/>
              </w:rPr>
              <w:t>)</w:t>
            </w:r>
          </w:p>
        </w:tc>
        <w:tc>
          <w:tcPr>
            <w:tcW w:w="678" w:type="dxa"/>
            <w:vAlign w:val="center"/>
          </w:tcPr>
          <w:p w14:paraId="6CEB9BFD"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25CC24BC"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23AA0276"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4C2D2B41"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7BE133E7"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09911637"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1E0DE1AC"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159744FA"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673DD4DA"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4A1BAB93" w14:textId="77777777" w:rsidR="00A00AA4" w:rsidRPr="00CE4F94" w:rsidRDefault="00A00AA4" w:rsidP="00A00AA4">
            <w:pPr>
              <w:spacing w:after="0" w:line="240" w:lineRule="auto"/>
              <w:rPr>
                <w:rFonts w:ascii="Calibri" w:hAnsi="Calibri" w:cs="Calibri"/>
                <w:color w:val="000000" w:themeColor="text1"/>
                <w:sz w:val="14"/>
                <w:szCs w:val="14"/>
              </w:rPr>
            </w:pPr>
          </w:p>
        </w:tc>
      </w:tr>
      <w:tr w:rsidR="002076CE" w:rsidRPr="00CE4F94" w14:paraId="04C38E30" w14:textId="77777777" w:rsidTr="00693694">
        <w:trPr>
          <w:trHeight w:val="153"/>
        </w:trPr>
        <w:tc>
          <w:tcPr>
            <w:tcW w:w="677" w:type="dxa"/>
            <w:tcMar>
              <w:left w:w="0" w:type="dxa"/>
              <w:right w:w="0" w:type="dxa"/>
            </w:tcMar>
          </w:tcPr>
          <w:p w14:paraId="59227989" w14:textId="503AFF00"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S</w:t>
            </w:r>
            <w:r w:rsidR="004E5052" w:rsidRPr="00CE4F94">
              <w:rPr>
                <w:rFonts w:ascii="Calibri" w:hAnsi="Calibri" w:cs="Calibri"/>
                <w:color w:val="000000" w:themeColor="text1"/>
                <w:sz w:val="14"/>
                <w:szCs w:val="14"/>
              </w:rPr>
              <w:t>o</w:t>
            </w:r>
            <w:r w:rsidRPr="00CE4F94">
              <w:rPr>
                <w:rFonts w:ascii="Calibri" w:hAnsi="Calibri" w:cs="Calibri"/>
                <w:color w:val="000000" w:themeColor="text1"/>
                <w:sz w:val="14"/>
                <w:szCs w:val="14"/>
              </w:rPr>
              <w:t>F-01</w:t>
            </w:r>
          </w:p>
        </w:tc>
        <w:tc>
          <w:tcPr>
            <w:tcW w:w="678" w:type="dxa"/>
            <w:vAlign w:val="center"/>
          </w:tcPr>
          <w:p w14:paraId="5A3C2EE2" w14:textId="6262F002" w:rsidR="00E529B0" w:rsidRPr="00CE4F94" w:rsidRDefault="00E529B0"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0.149</w:t>
            </w:r>
            <w:r w:rsidRPr="00CE4F94">
              <w:rPr>
                <w:rFonts w:ascii="Calibri" w:hAnsi="Calibri" w:cs="Calibri"/>
                <w:color w:val="000000" w:themeColor="text1"/>
                <w:sz w:val="14"/>
                <w:szCs w:val="14"/>
                <w:vertAlign w:val="superscript"/>
              </w:rPr>
              <w:t>**</w:t>
            </w:r>
          </w:p>
          <w:p w14:paraId="1A9D5E41" w14:textId="7E9CD9F8" w:rsidR="00A00AA4" w:rsidRPr="00CE4F94" w:rsidRDefault="00E529B0"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(4364)</w:t>
            </w:r>
          </w:p>
        </w:tc>
        <w:tc>
          <w:tcPr>
            <w:tcW w:w="677" w:type="dxa"/>
            <w:vAlign w:val="center"/>
          </w:tcPr>
          <w:p w14:paraId="1186EF9D" w14:textId="4BFE9C93" w:rsidR="00E529B0" w:rsidRPr="00CE4F94" w:rsidRDefault="002000C4"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E529B0" w:rsidRPr="00CE4F94">
              <w:rPr>
                <w:rFonts w:ascii="Calibri" w:hAnsi="Calibri" w:cs="Calibri"/>
                <w:color w:val="000000" w:themeColor="text1"/>
                <w:sz w:val="14"/>
                <w:szCs w:val="14"/>
              </w:rPr>
              <w:t>.250</w:t>
            </w:r>
            <w:r w:rsidR="00E529B0" w:rsidRPr="00CE4F94">
              <w:rPr>
                <w:rFonts w:ascii="Calibri" w:hAnsi="Calibri" w:cs="Calibri"/>
                <w:color w:val="000000" w:themeColor="text1"/>
                <w:sz w:val="14"/>
                <w:szCs w:val="14"/>
                <w:vertAlign w:val="superscript"/>
              </w:rPr>
              <w:t>**</w:t>
            </w:r>
          </w:p>
          <w:p w14:paraId="2235A328" w14:textId="1F8B398F" w:rsidR="00A00AA4" w:rsidRPr="00CE4F94" w:rsidRDefault="002000C4"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E529B0" w:rsidRPr="00CE4F94">
              <w:rPr>
                <w:rFonts w:ascii="Calibri" w:hAnsi="Calibri" w:cs="Calibri"/>
                <w:color w:val="000000" w:themeColor="text1"/>
                <w:sz w:val="14"/>
                <w:szCs w:val="14"/>
              </w:rPr>
              <w:t>4363</w:t>
            </w:r>
            <w:r w:rsidRPr="00CE4F94">
              <w:rPr>
                <w:rFonts w:ascii="Calibri" w:hAnsi="Calibri" w:cs="Calibri"/>
                <w:color w:val="000000" w:themeColor="text1"/>
                <w:sz w:val="14"/>
                <w:szCs w:val="14"/>
              </w:rPr>
              <w:t>)</w:t>
            </w:r>
          </w:p>
        </w:tc>
        <w:tc>
          <w:tcPr>
            <w:tcW w:w="678" w:type="dxa"/>
            <w:vAlign w:val="center"/>
          </w:tcPr>
          <w:p w14:paraId="7693D617" w14:textId="3064F1D5"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.322</w:t>
            </w:r>
            <w:r w:rsidR="00AB0A2C" w:rsidRPr="00CE4F94">
              <w:rPr>
                <w:rFonts w:ascii="Calibri" w:hAnsi="Calibri" w:cs="Calibri"/>
                <w:color w:val="000000" w:themeColor="text1"/>
                <w:sz w:val="14"/>
                <w:szCs w:val="14"/>
                <w:vertAlign w:val="superscript"/>
              </w:rPr>
              <w:t>**</w:t>
            </w:r>
          </w:p>
          <w:p w14:paraId="7EC0EA34" w14:textId="1879021D"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4363</w:t>
            </w:r>
            <w:r w:rsidRPr="00CE4F94">
              <w:rPr>
                <w:rFonts w:ascii="Calibri" w:hAnsi="Calibri" w:cs="Calibri"/>
                <w:color w:val="000000" w:themeColor="text1"/>
                <w:sz w:val="14"/>
                <w:szCs w:val="14"/>
              </w:rPr>
              <w:t>)</w:t>
            </w:r>
          </w:p>
        </w:tc>
        <w:tc>
          <w:tcPr>
            <w:tcW w:w="677" w:type="dxa"/>
            <w:vAlign w:val="center"/>
          </w:tcPr>
          <w:p w14:paraId="76E2F1BD" w14:textId="0163B1EE"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.334</w:t>
            </w:r>
            <w:r w:rsidR="00AB0A2C" w:rsidRPr="00CE4F94">
              <w:rPr>
                <w:rFonts w:ascii="Calibri" w:hAnsi="Calibri" w:cs="Calibri"/>
                <w:color w:val="000000" w:themeColor="text1"/>
                <w:sz w:val="14"/>
                <w:szCs w:val="14"/>
                <w:vertAlign w:val="superscript"/>
              </w:rPr>
              <w:t>**</w:t>
            </w:r>
          </w:p>
          <w:p w14:paraId="49E5C154" w14:textId="33281436"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4362</w:t>
            </w:r>
            <w:r w:rsidRPr="00CE4F94">
              <w:rPr>
                <w:rFonts w:ascii="Calibri" w:hAnsi="Calibri" w:cs="Calibri"/>
                <w:color w:val="000000" w:themeColor="text1"/>
                <w:sz w:val="14"/>
                <w:szCs w:val="14"/>
              </w:rPr>
              <w:t>)</w:t>
            </w:r>
          </w:p>
        </w:tc>
        <w:tc>
          <w:tcPr>
            <w:tcW w:w="678" w:type="dxa"/>
            <w:vAlign w:val="center"/>
          </w:tcPr>
          <w:p w14:paraId="7472B74B" w14:textId="117CA3A4"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.250</w:t>
            </w:r>
            <w:r w:rsidR="00AB0A2C" w:rsidRPr="00CE4F94">
              <w:rPr>
                <w:rFonts w:ascii="Calibri" w:hAnsi="Calibri" w:cs="Calibri"/>
                <w:color w:val="000000" w:themeColor="text1"/>
                <w:sz w:val="14"/>
                <w:szCs w:val="14"/>
                <w:vertAlign w:val="superscript"/>
              </w:rPr>
              <w:t>**</w:t>
            </w:r>
          </w:p>
          <w:p w14:paraId="0E3697D9" w14:textId="0168A24C"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4364</w:t>
            </w:r>
            <w:r w:rsidRPr="00CE4F94">
              <w:rPr>
                <w:rFonts w:ascii="Calibri" w:hAnsi="Calibri" w:cs="Calibri"/>
                <w:color w:val="000000" w:themeColor="text1"/>
                <w:sz w:val="14"/>
                <w:szCs w:val="14"/>
              </w:rPr>
              <w:t>)</w:t>
            </w:r>
          </w:p>
        </w:tc>
        <w:tc>
          <w:tcPr>
            <w:tcW w:w="677" w:type="dxa"/>
            <w:vAlign w:val="center"/>
          </w:tcPr>
          <w:p w14:paraId="495F4017" w14:textId="1D7C618A"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.285</w:t>
            </w:r>
            <w:r w:rsidR="00AB0A2C" w:rsidRPr="00CE4F94">
              <w:rPr>
                <w:rFonts w:ascii="Calibri" w:hAnsi="Calibri" w:cs="Calibri"/>
                <w:color w:val="000000" w:themeColor="text1"/>
                <w:sz w:val="14"/>
                <w:szCs w:val="14"/>
                <w:vertAlign w:val="superscript"/>
              </w:rPr>
              <w:t>**</w:t>
            </w:r>
          </w:p>
          <w:p w14:paraId="5F6C1BA0" w14:textId="1A71AE6B"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4365</w:t>
            </w:r>
            <w:r w:rsidRPr="00CE4F94">
              <w:rPr>
                <w:rFonts w:ascii="Calibri" w:hAnsi="Calibri" w:cs="Calibri"/>
                <w:color w:val="000000" w:themeColor="text1"/>
                <w:sz w:val="14"/>
                <w:szCs w:val="14"/>
              </w:rPr>
              <w:t>)</w:t>
            </w:r>
          </w:p>
        </w:tc>
        <w:tc>
          <w:tcPr>
            <w:tcW w:w="678" w:type="dxa"/>
            <w:vAlign w:val="center"/>
          </w:tcPr>
          <w:p w14:paraId="150DE769" w14:textId="51F93660"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.310</w:t>
            </w:r>
            <w:r w:rsidR="00AB0A2C" w:rsidRPr="00CE4F94">
              <w:rPr>
                <w:rFonts w:ascii="Calibri" w:hAnsi="Calibri" w:cs="Calibri"/>
                <w:color w:val="000000" w:themeColor="text1"/>
                <w:sz w:val="14"/>
                <w:szCs w:val="14"/>
                <w:vertAlign w:val="superscript"/>
              </w:rPr>
              <w:t>**</w:t>
            </w:r>
          </w:p>
          <w:p w14:paraId="516CA104" w14:textId="1D60DFC3"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4362</w:t>
            </w:r>
            <w:r w:rsidRPr="00CE4F94">
              <w:rPr>
                <w:rFonts w:ascii="Calibri" w:hAnsi="Calibri" w:cs="Calibri"/>
                <w:color w:val="000000" w:themeColor="text1"/>
                <w:sz w:val="14"/>
                <w:szCs w:val="14"/>
              </w:rPr>
              <w:t>)</w:t>
            </w:r>
          </w:p>
        </w:tc>
        <w:tc>
          <w:tcPr>
            <w:tcW w:w="677" w:type="dxa"/>
            <w:vAlign w:val="center"/>
          </w:tcPr>
          <w:p w14:paraId="69D8A21E" w14:textId="3666C208"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.305</w:t>
            </w:r>
            <w:r w:rsidR="00AB0A2C" w:rsidRPr="00CE4F94">
              <w:rPr>
                <w:rFonts w:ascii="Calibri" w:hAnsi="Calibri" w:cs="Calibri"/>
                <w:color w:val="000000" w:themeColor="text1"/>
                <w:sz w:val="14"/>
                <w:szCs w:val="14"/>
                <w:vertAlign w:val="superscript"/>
              </w:rPr>
              <w:t>**</w:t>
            </w:r>
          </w:p>
          <w:p w14:paraId="4F69F2C4" w14:textId="2C72D530"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4365</w:t>
            </w:r>
            <w:r w:rsidRPr="00CE4F94">
              <w:rPr>
                <w:rFonts w:ascii="Calibri" w:hAnsi="Calibri" w:cs="Calibri"/>
                <w:color w:val="000000" w:themeColor="text1"/>
                <w:sz w:val="14"/>
                <w:szCs w:val="14"/>
              </w:rPr>
              <w:t>)</w:t>
            </w:r>
          </w:p>
        </w:tc>
        <w:tc>
          <w:tcPr>
            <w:tcW w:w="678" w:type="dxa"/>
            <w:vAlign w:val="center"/>
          </w:tcPr>
          <w:p w14:paraId="62941E3A" w14:textId="7CCA68A4"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.455</w:t>
            </w:r>
            <w:r w:rsidR="00AB0A2C" w:rsidRPr="00CE4F94">
              <w:rPr>
                <w:rFonts w:ascii="Calibri" w:hAnsi="Calibri" w:cs="Calibri"/>
                <w:color w:val="000000" w:themeColor="text1"/>
                <w:sz w:val="14"/>
                <w:szCs w:val="14"/>
                <w:vertAlign w:val="superscript"/>
              </w:rPr>
              <w:t>**</w:t>
            </w:r>
          </w:p>
          <w:p w14:paraId="2E931AA7" w14:textId="736F6F51"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4363</w:t>
            </w:r>
            <w:r w:rsidRPr="00CE4F94">
              <w:rPr>
                <w:rFonts w:ascii="Calibri" w:hAnsi="Calibri" w:cs="Calibri"/>
                <w:color w:val="000000" w:themeColor="text1"/>
                <w:sz w:val="14"/>
                <w:szCs w:val="14"/>
              </w:rPr>
              <w:t>)</w:t>
            </w:r>
          </w:p>
        </w:tc>
        <w:tc>
          <w:tcPr>
            <w:tcW w:w="677" w:type="dxa"/>
            <w:vAlign w:val="center"/>
          </w:tcPr>
          <w:p w14:paraId="63A12BF1" w14:textId="7DC23F91"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.419</w:t>
            </w:r>
            <w:r w:rsidR="00AB0A2C" w:rsidRPr="00CE4F94">
              <w:rPr>
                <w:rFonts w:ascii="Calibri" w:hAnsi="Calibri" w:cs="Calibri"/>
                <w:color w:val="000000" w:themeColor="text1"/>
                <w:sz w:val="14"/>
                <w:szCs w:val="14"/>
                <w:vertAlign w:val="superscript"/>
              </w:rPr>
              <w:t>**</w:t>
            </w:r>
          </w:p>
          <w:p w14:paraId="5C723D27" w14:textId="6E461F69"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4362</w:t>
            </w:r>
            <w:r w:rsidRPr="00CE4F94">
              <w:rPr>
                <w:rFonts w:ascii="Calibri" w:hAnsi="Calibri" w:cs="Calibri"/>
                <w:color w:val="000000" w:themeColor="text1"/>
                <w:sz w:val="14"/>
                <w:szCs w:val="14"/>
              </w:rPr>
              <w:t>)</w:t>
            </w:r>
          </w:p>
        </w:tc>
        <w:tc>
          <w:tcPr>
            <w:tcW w:w="678" w:type="dxa"/>
            <w:vAlign w:val="center"/>
          </w:tcPr>
          <w:p w14:paraId="37ED1213" w14:textId="2CF692B4"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.426</w:t>
            </w:r>
            <w:r w:rsidR="00AB0A2C" w:rsidRPr="00CE4F94">
              <w:rPr>
                <w:rFonts w:ascii="Calibri" w:hAnsi="Calibri" w:cs="Calibri"/>
                <w:color w:val="000000" w:themeColor="text1"/>
                <w:sz w:val="14"/>
                <w:szCs w:val="14"/>
                <w:vertAlign w:val="superscript"/>
              </w:rPr>
              <w:t>**</w:t>
            </w:r>
          </w:p>
          <w:p w14:paraId="25A0DBC2" w14:textId="3FC3ED70"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4361</w:t>
            </w:r>
            <w:r w:rsidRPr="00CE4F94">
              <w:rPr>
                <w:rFonts w:ascii="Calibri" w:hAnsi="Calibri" w:cs="Calibri"/>
                <w:color w:val="000000" w:themeColor="text1"/>
                <w:sz w:val="14"/>
                <w:szCs w:val="14"/>
              </w:rPr>
              <w:t>)</w:t>
            </w:r>
          </w:p>
        </w:tc>
        <w:tc>
          <w:tcPr>
            <w:tcW w:w="678" w:type="dxa"/>
            <w:vAlign w:val="center"/>
          </w:tcPr>
          <w:p w14:paraId="11717DB7" w14:textId="16AB6F71"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.410</w:t>
            </w:r>
            <w:r w:rsidR="00AB0A2C" w:rsidRPr="00CE4F94">
              <w:rPr>
                <w:rFonts w:ascii="Calibri" w:hAnsi="Calibri" w:cs="Calibri"/>
                <w:color w:val="000000" w:themeColor="text1"/>
                <w:sz w:val="14"/>
                <w:szCs w:val="14"/>
                <w:vertAlign w:val="superscript"/>
              </w:rPr>
              <w:t>**</w:t>
            </w:r>
          </w:p>
          <w:p w14:paraId="271B6C1B" w14:textId="20EF836A"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4360</w:t>
            </w:r>
            <w:r w:rsidRPr="00CE4F94">
              <w:rPr>
                <w:rFonts w:ascii="Calibri" w:hAnsi="Calibri" w:cs="Calibri"/>
                <w:color w:val="000000" w:themeColor="text1"/>
                <w:sz w:val="14"/>
                <w:szCs w:val="14"/>
              </w:rPr>
              <w:t>)</w:t>
            </w:r>
          </w:p>
        </w:tc>
        <w:tc>
          <w:tcPr>
            <w:tcW w:w="677" w:type="dxa"/>
            <w:vAlign w:val="center"/>
          </w:tcPr>
          <w:p w14:paraId="4BAF24BB" w14:textId="38D647F3"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.423</w:t>
            </w:r>
            <w:r w:rsidR="00AB0A2C" w:rsidRPr="00CE4F94">
              <w:rPr>
                <w:rFonts w:ascii="Calibri" w:hAnsi="Calibri" w:cs="Calibri"/>
                <w:color w:val="000000" w:themeColor="text1"/>
                <w:sz w:val="14"/>
                <w:szCs w:val="14"/>
                <w:vertAlign w:val="superscript"/>
              </w:rPr>
              <w:t>**</w:t>
            </w:r>
          </w:p>
          <w:p w14:paraId="620F1E59" w14:textId="02190CDB"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4362</w:t>
            </w:r>
            <w:r w:rsidRPr="00CE4F94">
              <w:rPr>
                <w:rFonts w:ascii="Calibri" w:hAnsi="Calibri" w:cs="Calibri"/>
                <w:color w:val="000000" w:themeColor="text1"/>
                <w:sz w:val="14"/>
                <w:szCs w:val="14"/>
              </w:rPr>
              <w:t>)</w:t>
            </w:r>
          </w:p>
        </w:tc>
        <w:tc>
          <w:tcPr>
            <w:tcW w:w="678" w:type="dxa"/>
            <w:vAlign w:val="center"/>
          </w:tcPr>
          <w:p w14:paraId="3ECA0C1D" w14:textId="77777777" w:rsidR="00A00AA4" w:rsidRPr="00CE4F94" w:rsidRDefault="00A00AA4" w:rsidP="00A00AA4">
            <w:pPr>
              <w:spacing w:after="0" w:line="240" w:lineRule="auto"/>
              <w:rPr>
                <w:rFonts w:ascii="Calibri" w:hAnsi="Calibri" w:cs="Calibri"/>
                <w:b/>
                <w:bCs/>
                <w:color w:val="000000" w:themeColor="text1"/>
                <w:sz w:val="14"/>
                <w:szCs w:val="14"/>
              </w:rPr>
            </w:pPr>
            <w:r w:rsidRPr="00CE4F94">
              <w:rPr>
                <w:rFonts w:ascii="Calibri" w:hAnsi="Calibri" w:cs="Calibri"/>
                <w:b/>
                <w:bCs/>
                <w:color w:val="000000" w:themeColor="text1"/>
                <w:sz w:val="14"/>
                <w:szCs w:val="14"/>
              </w:rPr>
              <w:t>1.000</w:t>
            </w:r>
          </w:p>
          <w:p w14:paraId="790C34AA" w14:textId="683F914B"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(4374)</w:t>
            </w:r>
          </w:p>
        </w:tc>
        <w:tc>
          <w:tcPr>
            <w:tcW w:w="677" w:type="dxa"/>
            <w:vAlign w:val="center"/>
          </w:tcPr>
          <w:p w14:paraId="644D5305"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0576CB00"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39566CDB"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439AEDB1"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299D7ADD"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197F48C7"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4317C1A0"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016BEDF9"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24950A94" w14:textId="77777777" w:rsidR="00A00AA4" w:rsidRPr="00CE4F94" w:rsidRDefault="00A00AA4" w:rsidP="00A00AA4">
            <w:pPr>
              <w:spacing w:after="0" w:line="240" w:lineRule="auto"/>
              <w:rPr>
                <w:rFonts w:ascii="Calibri" w:hAnsi="Calibri" w:cs="Calibri"/>
                <w:color w:val="000000" w:themeColor="text1"/>
                <w:sz w:val="14"/>
                <w:szCs w:val="14"/>
              </w:rPr>
            </w:pPr>
          </w:p>
        </w:tc>
      </w:tr>
      <w:tr w:rsidR="002076CE" w:rsidRPr="00CE4F94" w14:paraId="26565F4E" w14:textId="77777777" w:rsidTr="00693694">
        <w:trPr>
          <w:trHeight w:val="153"/>
        </w:trPr>
        <w:tc>
          <w:tcPr>
            <w:tcW w:w="677" w:type="dxa"/>
            <w:tcMar>
              <w:left w:w="0" w:type="dxa"/>
              <w:right w:w="0" w:type="dxa"/>
            </w:tcMar>
          </w:tcPr>
          <w:p w14:paraId="5D326BD0" w14:textId="2449F9CA"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S</w:t>
            </w:r>
            <w:r w:rsidR="004E5052" w:rsidRPr="00CE4F94">
              <w:rPr>
                <w:rFonts w:ascii="Calibri" w:hAnsi="Calibri" w:cs="Calibri"/>
                <w:color w:val="000000" w:themeColor="text1"/>
                <w:sz w:val="14"/>
                <w:szCs w:val="14"/>
              </w:rPr>
              <w:t>o</w:t>
            </w:r>
            <w:r w:rsidRPr="00CE4F94">
              <w:rPr>
                <w:rFonts w:ascii="Calibri" w:hAnsi="Calibri" w:cs="Calibri"/>
                <w:color w:val="000000" w:themeColor="text1"/>
                <w:sz w:val="14"/>
                <w:szCs w:val="14"/>
              </w:rPr>
              <w:t>F-02</w:t>
            </w:r>
          </w:p>
        </w:tc>
        <w:tc>
          <w:tcPr>
            <w:tcW w:w="678" w:type="dxa"/>
            <w:vAlign w:val="center"/>
          </w:tcPr>
          <w:p w14:paraId="2794C3D8" w14:textId="4A9B139B" w:rsidR="00E529B0"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0.167</w:t>
            </w:r>
            <w:r w:rsidRPr="00CE4F94">
              <w:rPr>
                <w:rFonts w:ascii="Calibri" w:hAnsi="Calibri" w:cs="Calibri"/>
                <w:color w:val="000000" w:themeColor="text1"/>
                <w:sz w:val="14"/>
                <w:szCs w:val="14"/>
                <w:vertAlign w:val="superscript"/>
              </w:rPr>
              <w:t>**</w:t>
            </w:r>
          </w:p>
          <w:p w14:paraId="725EFEBC" w14:textId="0EC97FAC" w:rsidR="00A00AA4"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(4363)</w:t>
            </w:r>
          </w:p>
        </w:tc>
        <w:tc>
          <w:tcPr>
            <w:tcW w:w="677" w:type="dxa"/>
            <w:vAlign w:val="center"/>
          </w:tcPr>
          <w:p w14:paraId="3237073B" w14:textId="01C993EA" w:rsidR="00E529B0" w:rsidRPr="00CE4F94" w:rsidRDefault="002000C4"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E529B0" w:rsidRPr="00CE4F94">
              <w:rPr>
                <w:rFonts w:ascii="Calibri" w:hAnsi="Calibri" w:cs="Calibri"/>
                <w:color w:val="000000" w:themeColor="text1"/>
                <w:sz w:val="14"/>
                <w:szCs w:val="14"/>
              </w:rPr>
              <w:t>.289</w:t>
            </w:r>
            <w:r w:rsidR="00E529B0" w:rsidRPr="00CE4F94">
              <w:rPr>
                <w:rFonts w:ascii="Calibri" w:hAnsi="Calibri" w:cs="Calibri"/>
                <w:color w:val="000000" w:themeColor="text1"/>
                <w:sz w:val="14"/>
                <w:szCs w:val="14"/>
                <w:vertAlign w:val="superscript"/>
              </w:rPr>
              <w:t>**</w:t>
            </w:r>
          </w:p>
          <w:p w14:paraId="415F77AB" w14:textId="65395D59" w:rsidR="00A00AA4" w:rsidRPr="00CE4F94" w:rsidRDefault="002000C4"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E529B0" w:rsidRPr="00CE4F94">
              <w:rPr>
                <w:rFonts w:ascii="Calibri" w:hAnsi="Calibri" w:cs="Calibri"/>
                <w:color w:val="000000" w:themeColor="text1"/>
                <w:sz w:val="14"/>
                <w:szCs w:val="14"/>
              </w:rPr>
              <w:t>4362</w:t>
            </w:r>
            <w:r w:rsidRPr="00CE4F94">
              <w:rPr>
                <w:rFonts w:ascii="Calibri" w:hAnsi="Calibri" w:cs="Calibri"/>
                <w:color w:val="000000" w:themeColor="text1"/>
                <w:sz w:val="14"/>
                <w:szCs w:val="14"/>
              </w:rPr>
              <w:t>)</w:t>
            </w:r>
          </w:p>
        </w:tc>
        <w:tc>
          <w:tcPr>
            <w:tcW w:w="678" w:type="dxa"/>
            <w:vAlign w:val="center"/>
          </w:tcPr>
          <w:p w14:paraId="6CCA66D5" w14:textId="2B9E52E5"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.286</w:t>
            </w:r>
            <w:r w:rsidR="00AB0A2C" w:rsidRPr="00CE4F94">
              <w:rPr>
                <w:rFonts w:ascii="Calibri" w:hAnsi="Calibri" w:cs="Calibri"/>
                <w:color w:val="000000" w:themeColor="text1"/>
                <w:sz w:val="14"/>
                <w:szCs w:val="14"/>
                <w:vertAlign w:val="superscript"/>
              </w:rPr>
              <w:t>**</w:t>
            </w:r>
          </w:p>
          <w:p w14:paraId="067EC141" w14:textId="7B69862C"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4362</w:t>
            </w:r>
            <w:r w:rsidRPr="00CE4F94">
              <w:rPr>
                <w:rFonts w:ascii="Calibri" w:hAnsi="Calibri" w:cs="Calibri"/>
                <w:color w:val="000000" w:themeColor="text1"/>
                <w:sz w:val="14"/>
                <w:szCs w:val="14"/>
              </w:rPr>
              <w:t>)</w:t>
            </w:r>
          </w:p>
        </w:tc>
        <w:tc>
          <w:tcPr>
            <w:tcW w:w="677" w:type="dxa"/>
            <w:vAlign w:val="center"/>
          </w:tcPr>
          <w:p w14:paraId="29BD3283" w14:textId="6D3ABCA3"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.290</w:t>
            </w:r>
            <w:r w:rsidR="00AB0A2C" w:rsidRPr="00CE4F94">
              <w:rPr>
                <w:rFonts w:ascii="Calibri" w:hAnsi="Calibri" w:cs="Calibri"/>
                <w:color w:val="000000" w:themeColor="text1"/>
                <w:sz w:val="14"/>
                <w:szCs w:val="14"/>
                <w:vertAlign w:val="superscript"/>
              </w:rPr>
              <w:t>**</w:t>
            </w:r>
          </w:p>
          <w:p w14:paraId="47C87DD4" w14:textId="6920D483"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4361</w:t>
            </w:r>
            <w:r w:rsidRPr="00CE4F94">
              <w:rPr>
                <w:rFonts w:ascii="Calibri" w:hAnsi="Calibri" w:cs="Calibri"/>
                <w:color w:val="000000" w:themeColor="text1"/>
                <w:sz w:val="14"/>
                <w:szCs w:val="14"/>
              </w:rPr>
              <w:t>)</w:t>
            </w:r>
          </w:p>
        </w:tc>
        <w:tc>
          <w:tcPr>
            <w:tcW w:w="678" w:type="dxa"/>
            <w:vAlign w:val="center"/>
          </w:tcPr>
          <w:p w14:paraId="7B8FB228" w14:textId="759E817F"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.271</w:t>
            </w:r>
            <w:r w:rsidR="00AB0A2C" w:rsidRPr="00CE4F94">
              <w:rPr>
                <w:rFonts w:ascii="Calibri" w:hAnsi="Calibri" w:cs="Calibri"/>
                <w:color w:val="000000" w:themeColor="text1"/>
                <w:sz w:val="14"/>
                <w:szCs w:val="14"/>
                <w:vertAlign w:val="superscript"/>
              </w:rPr>
              <w:t>**</w:t>
            </w:r>
          </w:p>
          <w:p w14:paraId="71901617" w14:textId="7BEF03BA"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4363</w:t>
            </w:r>
            <w:r w:rsidRPr="00CE4F94">
              <w:rPr>
                <w:rFonts w:ascii="Calibri" w:hAnsi="Calibri" w:cs="Calibri"/>
                <w:color w:val="000000" w:themeColor="text1"/>
                <w:sz w:val="14"/>
                <w:szCs w:val="14"/>
              </w:rPr>
              <w:t>)</w:t>
            </w:r>
          </w:p>
        </w:tc>
        <w:tc>
          <w:tcPr>
            <w:tcW w:w="677" w:type="dxa"/>
            <w:vAlign w:val="center"/>
          </w:tcPr>
          <w:p w14:paraId="40730E51" w14:textId="47B69DA2"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.315</w:t>
            </w:r>
            <w:r w:rsidR="00AB0A2C" w:rsidRPr="00CE4F94">
              <w:rPr>
                <w:rFonts w:ascii="Calibri" w:hAnsi="Calibri" w:cs="Calibri"/>
                <w:color w:val="000000" w:themeColor="text1"/>
                <w:sz w:val="14"/>
                <w:szCs w:val="14"/>
                <w:vertAlign w:val="superscript"/>
              </w:rPr>
              <w:t>**</w:t>
            </w:r>
          </w:p>
          <w:p w14:paraId="3FAC55A9" w14:textId="6C598DF9"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4364</w:t>
            </w:r>
            <w:r w:rsidRPr="00CE4F94">
              <w:rPr>
                <w:rFonts w:ascii="Calibri" w:hAnsi="Calibri" w:cs="Calibri"/>
                <w:color w:val="000000" w:themeColor="text1"/>
                <w:sz w:val="14"/>
                <w:szCs w:val="14"/>
              </w:rPr>
              <w:t>)</w:t>
            </w:r>
          </w:p>
        </w:tc>
        <w:tc>
          <w:tcPr>
            <w:tcW w:w="678" w:type="dxa"/>
            <w:vAlign w:val="center"/>
          </w:tcPr>
          <w:p w14:paraId="245F1C22" w14:textId="60A7DFE2"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.264</w:t>
            </w:r>
            <w:r w:rsidR="00AB0A2C" w:rsidRPr="00CE4F94">
              <w:rPr>
                <w:rFonts w:ascii="Calibri" w:hAnsi="Calibri" w:cs="Calibri"/>
                <w:color w:val="000000" w:themeColor="text1"/>
                <w:sz w:val="14"/>
                <w:szCs w:val="14"/>
                <w:vertAlign w:val="superscript"/>
              </w:rPr>
              <w:t>**</w:t>
            </w:r>
          </w:p>
          <w:p w14:paraId="515EFE0C" w14:textId="4AB45CDD"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4361</w:t>
            </w:r>
            <w:r w:rsidRPr="00CE4F94">
              <w:rPr>
                <w:rFonts w:ascii="Calibri" w:hAnsi="Calibri" w:cs="Calibri"/>
                <w:color w:val="000000" w:themeColor="text1"/>
                <w:sz w:val="14"/>
                <w:szCs w:val="14"/>
              </w:rPr>
              <w:t>)</w:t>
            </w:r>
          </w:p>
        </w:tc>
        <w:tc>
          <w:tcPr>
            <w:tcW w:w="677" w:type="dxa"/>
            <w:vAlign w:val="center"/>
          </w:tcPr>
          <w:p w14:paraId="2158D554" w14:textId="1F2E7B82"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.315</w:t>
            </w:r>
            <w:r w:rsidR="00AB0A2C" w:rsidRPr="00CE4F94">
              <w:rPr>
                <w:rFonts w:ascii="Calibri" w:hAnsi="Calibri" w:cs="Calibri"/>
                <w:color w:val="000000" w:themeColor="text1"/>
                <w:sz w:val="14"/>
                <w:szCs w:val="14"/>
                <w:vertAlign w:val="superscript"/>
              </w:rPr>
              <w:t>**</w:t>
            </w:r>
          </w:p>
          <w:p w14:paraId="44450167" w14:textId="7FC7F32F"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4364</w:t>
            </w:r>
            <w:r w:rsidRPr="00CE4F94">
              <w:rPr>
                <w:rFonts w:ascii="Calibri" w:hAnsi="Calibri" w:cs="Calibri"/>
                <w:color w:val="000000" w:themeColor="text1"/>
                <w:sz w:val="14"/>
                <w:szCs w:val="14"/>
              </w:rPr>
              <w:t>)</w:t>
            </w:r>
          </w:p>
        </w:tc>
        <w:tc>
          <w:tcPr>
            <w:tcW w:w="678" w:type="dxa"/>
            <w:vAlign w:val="center"/>
          </w:tcPr>
          <w:p w14:paraId="173231C2" w14:textId="7C1D460C"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.479</w:t>
            </w:r>
            <w:r w:rsidR="00AB0A2C" w:rsidRPr="00CE4F94">
              <w:rPr>
                <w:rFonts w:ascii="Calibri" w:hAnsi="Calibri" w:cs="Calibri"/>
                <w:color w:val="000000" w:themeColor="text1"/>
                <w:sz w:val="14"/>
                <w:szCs w:val="14"/>
                <w:vertAlign w:val="superscript"/>
              </w:rPr>
              <w:t>**</w:t>
            </w:r>
          </w:p>
          <w:p w14:paraId="2653AD9A" w14:textId="3CBF9021"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4362</w:t>
            </w:r>
            <w:r w:rsidRPr="00CE4F94">
              <w:rPr>
                <w:rFonts w:ascii="Calibri" w:hAnsi="Calibri" w:cs="Calibri"/>
                <w:color w:val="000000" w:themeColor="text1"/>
                <w:sz w:val="14"/>
                <w:szCs w:val="14"/>
              </w:rPr>
              <w:t>)</w:t>
            </w:r>
          </w:p>
        </w:tc>
        <w:tc>
          <w:tcPr>
            <w:tcW w:w="677" w:type="dxa"/>
            <w:vAlign w:val="center"/>
          </w:tcPr>
          <w:p w14:paraId="1365B507" w14:textId="200DA380"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.470</w:t>
            </w:r>
            <w:r w:rsidR="00AB0A2C" w:rsidRPr="00CE4F94">
              <w:rPr>
                <w:rFonts w:ascii="Calibri" w:hAnsi="Calibri" w:cs="Calibri"/>
                <w:color w:val="000000" w:themeColor="text1"/>
                <w:sz w:val="14"/>
                <w:szCs w:val="14"/>
                <w:vertAlign w:val="superscript"/>
              </w:rPr>
              <w:t>**</w:t>
            </w:r>
          </w:p>
          <w:p w14:paraId="7337B6F9" w14:textId="5E77957E"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4361</w:t>
            </w:r>
            <w:r w:rsidRPr="00CE4F94">
              <w:rPr>
                <w:rFonts w:ascii="Calibri" w:hAnsi="Calibri" w:cs="Calibri"/>
                <w:color w:val="000000" w:themeColor="text1"/>
                <w:sz w:val="14"/>
                <w:szCs w:val="14"/>
              </w:rPr>
              <w:t>)</w:t>
            </w:r>
          </w:p>
        </w:tc>
        <w:tc>
          <w:tcPr>
            <w:tcW w:w="678" w:type="dxa"/>
            <w:vAlign w:val="center"/>
          </w:tcPr>
          <w:p w14:paraId="00D8E4D2" w14:textId="0A66C4CE"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.479</w:t>
            </w:r>
            <w:r w:rsidR="00AB0A2C" w:rsidRPr="00CE4F94">
              <w:rPr>
                <w:rFonts w:ascii="Calibri" w:hAnsi="Calibri" w:cs="Calibri"/>
                <w:color w:val="000000" w:themeColor="text1"/>
                <w:sz w:val="14"/>
                <w:szCs w:val="14"/>
                <w:vertAlign w:val="superscript"/>
              </w:rPr>
              <w:t>**</w:t>
            </w:r>
          </w:p>
          <w:p w14:paraId="3B7359FB" w14:textId="09E69A02"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4360</w:t>
            </w:r>
            <w:r w:rsidRPr="00CE4F94">
              <w:rPr>
                <w:rFonts w:ascii="Calibri" w:hAnsi="Calibri" w:cs="Calibri"/>
                <w:color w:val="000000" w:themeColor="text1"/>
                <w:sz w:val="14"/>
                <w:szCs w:val="14"/>
              </w:rPr>
              <w:t>)</w:t>
            </w:r>
          </w:p>
        </w:tc>
        <w:tc>
          <w:tcPr>
            <w:tcW w:w="678" w:type="dxa"/>
            <w:vAlign w:val="center"/>
          </w:tcPr>
          <w:p w14:paraId="5CB36D66" w14:textId="49DEF800"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.448</w:t>
            </w:r>
            <w:r w:rsidR="00AB0A2C" w:rsidRPr="00CE4F94">
              <w:rPr>
                <w:rFonts w:ascii="Calibri" w:hAnsi="Calibri" w:cs="Calibri"/>
                <w:color w:val="000000" w:themeColor="text1"/>
                <w:sz w:val="14"/>
                <w:szCs w:val="14"/>
                <w:vertAlign w:val="superscript"/>
              </w:rPr>
              <w:t>**</w:t>
            </w:r>
          </w:p>
          <w:p w14:paraId="534FBED6" w14:textId="7B70B3D1"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4360</w:t>
            </w:r>
            <w:r w:rsidRPr="00CE4F94">
              <w:rPr>
                <w:rFonts w:ascii="Calibri" w:hAnsi="Calibri" w:cs="Calibri"/>
                <w:color w:val="000000" w:themeColor="text1"/>
                <w:sz w:val="14"/>
                <w:szCs w:val="14"/>
              </w:rPr>
              <w:t>)</w:t>
            </w:r>
          </w:p>
        </w:tc>
        <w:tc>
          <w:tcPr>
            <w:tcW w:w="677" w:type="dxa"/>
            <w:vAlign w:val="center"/>
          </w:tcPr>
          <w:p w14:paraId="21B3B3AD" w14:textId="0F9317A9"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.462</w:t>
            </w:r>
            <w:r w:rsidR="00AB0A2C" w:rsidRPr="00CE4F94">
              <w:rPr>
                <w:rFonts w:ascii="Calibri" w:hAnsi="Calibri" w:cs="Calibri"/>
                <w:color w:val="000000" w:themeColor="text1"/>
                <w:sz w:val="14"/>
                <w:szCs w:val="14"/>
                <w:vertAlign w:val="superscript"/>
              </w:rPr>
              <w:t>**</w:t>
            </w:r>
          </w:p>
          <w:p w14:paraId="3558EA9D" w14:textId="4A62C974"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4361</w:t>
            </w:r>
            <w:r w:rsidRPr="00CE4F94">
              <w:rPr>
                <w:rFonts w:ascii="Calibri" w:hAnsi="Calibri" w:cs="Calibri"/>
                <w:color w:val="000000" w:themeColor="text1"/>
                <w:sz w:val="14"/>
                <w:szCs w:val="14"/>
              </w:rPr>
              <w:t>)</w:t>
            </w:r>
          </w:p>
        </w:tc>
        <w:tc>
          <w:tcPr>
            <w:tcW w:w="678" w:type="dxa"/>
            <w:vAlign w:val="center"/>
          </w:tcPr>
          <w:p w14:paraId="7BF5B311" w14:textId="763AB7AD"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.681</w:t>
            </w:r>
            <w:r w:rsidR="00AB0A2C" w:rsidRPr="00CE4F94">
              <w:rPr>
                <w:rFonts w:ascii="Calibri" w:hAnsi="Calibri" w:cs="Calibri"/>
                <w:color w:val="000000" w:themeColor="text1"/>
                <w:sz w:val="14"/>
                <w:szCs w:val="14"/>
                <w:vertAlign w:val="superscript"/>
              </w:rPr>
              <w:t>**</w:t>
            </w:r>
          </w:p>
          <w:p w14:paraId="2F2D5ED4" w14:textId="1E488994"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4362</w:t>
            </w:r>
            <w:r w:rsidRPr="00CE4F94">
              <w:rPr>
                <w:rFonts w:ascii="Calibri" w:hAnsi="Calibri" w:cs="Calibri"/>
                <w:color w:val="000000" w:themeColor="text1"/>
                <w:sz w:val="14"/>
                <w:szCs w:val="14"/>
              </w:rPr>
              <w:t>)</w:t>
            </w:r>
          </w:p>
        </w:tc>
        <w:tc>
          <w:tcPr>
            <w:tcW w:w="677" w:type="dxa"/>
            <w:vAlign w:val="center"/>
          </w:tcPr>
          <w:p w14:paraId="4DB91A05" w14:textId="77777777" w:rsidR="00A00AA4" w:rsidRPr="00CE4F94" w:rsidRDefault="00A00AA4" w:rsidP="00A00AA4">
            <w:pPr>
              <w:spacing w:after="0" w:line="240" w:lineRule="auto"/>
              <w:rPr>
                <w:rFonts w:ascii="Calibri" w:hAnsi="Calibri" w:cs="Calibri"/>
                <w:b/>
                <w:bCs/>
                <w:color w:val="000000" w:themeColor="text1"/>
                <w:sz w:val="14"/>
                <w:szCs w:val="14"/>
              </w:rPr>
            </w:pPr>
            <w:r w:rsidRPr="00CE4F94">
              <w:rPr>
                <w:rFonts w:ascii="Calibri" w:hAnsi="Calibri" w:cs="Calibri"/>
                <w:b/>
                <w:bCs/>
                <w:color w:val="000000" w:themeColor="text1"/>
                <w:sz w:val="14"/>
                <w:szCs w:val="14"/>
              </w:rPr>
              <w:t>1.000</w:t>
            </w:r>
          </w:p>
          <w:p w14:paraId="7A9BC407" w14:textId="4F00EF57"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(437</w:t>
            </w:r>
            <w:r w:rsidR="00E529B0" w:rsidRPr="00CE4F94">
              <w:rPr>
                <w:rFonts w:ascii="Calibri" w:hAnsi="Calibri" w:cs="Calibri"/>
                <w:color w:val="000000" w:themeColor="text1"/>
                <w:sz w:val="14"/>
                <w:szCs w:val="14"/>
              </w:rPr>
              <w:t>3</w:t>
            </w:r>
            <w:r w:rsidRPr="00CE4F94">
              <w:rPr>
                <w:rFonts w:ascii="Calibri" w:hAnsi="Calibri" w:cs="Calibri"/>
                <w:color w:val="000000" w:themeColor="text1"/>
                <w:sz w:val="14"/>
                <w:szCs w:val="14"/>
              </w:rPr>
              <w:t>)</w:t>
            </w:r>
          </w:p>
        </w:tc>
        <w:tc>
          <w:tcPr>
            <w:tcW w:w="678" w:type="dxa"/>
            <w:vAlign w:val="center"/>
          </w:tcPr>
          <w:p w14:paraId="44BC38A7"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03D63F1B"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4D3F9984"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1BF14B53"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12E377FC"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3B7EC74E"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09B0BD20"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5C543A88" w14:textId="77777777" w:rsidR="00A00AA4" w:rsidRPr="00CE4F94" w:rsidRDefault="00A00AA4" w:rsidP="00A00AA4">
            <w:pPr>
              <w:spacing w:after="0" w:line="240" w:lineRule="auto"/>
              <w:rPr>
                <w:rFonts w:ascii="Calibri" w:hAnsi="Calibri" w:cs="Calibri"/>
                <w:color w:val="000000" w:themeColor="text1"/>
                <w:sz w:val="14"/>
                <w:szCs w:val="14"/>
              </w:rPr>
            </w:pPr>
          </w:p>
        </w:tc>
      </w:tr>
      <w:tr w:rsidR="002076CE" w:rsidRPr="00CE4F94" w14:paraId="6F381315" w14:textId="77777777" w:rsidTr="00693694">
        <w:trPr>
          <w:trHeight w:val="153"/>
        </w:trPr>
        <w:tc>
          <w:tcPr>
            <w:tcW w:w="677" w:type="dxa"/>
            <w:tcMar>
              <w:left w:w="0" w:type="dxa"/>
              <w:right w:w="0" w:type="dxa"/>
            </w:tcMar>
          </w:tcPr>
          <w:p w14:paraId="0929C925" w14:textId="3E580484"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S</w:t>
            </w:r>
            <w:r w:rsidR="004E5052" w:rsidRPr="00CE4F94">
              <w:rPr>
                <w:rFonts w:ascii="Calibri" w:hAnsi="Calibri" w:cs="Calibri"/>
                <w:color w:val="000000" w:themeColor="text1"/>
                <w:sz w:val="14"/>
                <w:szCs w:val="14"/>
              </w:rPr>
              <w:t>o</w:t>
            </w:r>
            <w:r w:rsidRPr="00CE4F94">
              <w:rPr>
                <w:rFonts w:ascii="Calibri" w:hAnsi="Calibri" w:cs="Calibri"/>
                <w:color w:val="000000" w:themeColor="text1"/>
                <w:sz w:val="14"/>
                <w:szCs w:val="14"/>
              </w:rPr>
              <w:t>F-03</w:t>
            </w:r>
          </w:p>
        </w:tc>
        <w:tc>
          <w:tcPr>
            <w:tcW w:w="678" w:type="dxa"/>
            <w:vAlign w:val="center"/>
          </w:tcPr>
          <w:p w14:paraId="63339ADC" w14:textId="5FE83DF4" w:rsidR="00E529B0"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0.133</w:t>
            </w:r>
            <w:r w:rsidRPr="00CE4F94">
              <w:rPr>
                <w:rFonts w:ascii="Calibri" w:hAnsi="Calibri" w:cs="Calibri"/>
                <w:color w:val="000000" w:themeColor="text1"/>
                <w:sz w:val="14"/>
                <w:szCs w:val="14"/>
                <w:vertAlign w:val="superscript"/>
              </w:rPr>
              <w:t>**</w:t>
            </w:r>
          </w:p>
          <w:p w14:paraId="2316450B" w14:textId="4CFD915C" w:rsidR="00A00AA4"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(4358)</w:t>
            </w:r>
          </w:p>
        </w:tc>
        <w:tc>
          <w:tcPr>
            <w:tcW w:w="677" w:type="dxa"/>
            <w:vAlign w:val="center"/>
          </w:tcPr>
          <w:p w14:paraId="0F1CC289" w14:textId="2D3C29B0" w:rsidR="00E529B0" w:rsidRPr="00CE4F94" w:rsidRDefault="002000C4"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E529B0" w:rsidRPr="00CE4F94">
              <w:rPr>
                <w:rFonts w:ascii="Calibri" w:hAnsi="Calibri" w:cs="Calibri"/>
                <w:color w:val="000000" w:themeColor="text1"/>
                <w:sz w:val="14"/>
                <w:szCs w:val="14"/>
              </w:rPr>
              <w:t>.244</w:t>
            </w:r>
            <w:r w:rsidR="00E529B0" w:rsidRPr="00CE4F94">
              <w:rPr>
                <w:rFonts w:ascii="Calibri" w:hAnsi="Calibri" w:cs="Calibri"/>
                <w:color w:val="000000" w:themeColor="text1"/>
                <w:sz w:val="14"/>
                <w:szCs w:val="14"/>
                <w:vertAlign w:val="superscript"/>
              </w:rPr>
              <w:t>**</w:t>
            </w:r>
          </w:p>
          <w:p w14:paraId="28637E1B" w14:textId="09628C61" w:rsidR="00A00AA4" w:rsidRPr="00CE4F94" w:rsidRDefault="002000C4"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E529B0" w:rsidRPr="00CE4F94">
              <w:rPr>
                <w:rFonts w:ascii="Calibri" w:hAnsi="Calibri" w:cs="Calibri"/>
                <w:color w:val="000000" w:themeColor="text1"/>
                <w:sz w:val="14"/>
                <w:szCs w:val="14"/>
              </w:rPr>
              <w:t>4357</w:t>
            </w:r>
            <w:r w:rsidRPr="00CE4F94">
              <w:rPr>
                <w:rFonts w:ascii="Calibri" w:hAnsi="Calibri" w:cs="Calibri"/>
                <w:color w:val="000000" w:themeColor="text1"/>
                <w:sz w:val="14"/>
                <w:szCs w:val="14"/>
              </w:rPr>
              <w:t>)</w:t>
            </w:r>
          </w:p>
        </w:tc>
        <w:tc>
          <w:tcPr>
            <w:tcW w:w="678" w:type="dxa"/>
            <w:vAlign w:val="center"/>
          </w:tcPr>
          <w:p w14:paraId="1BF44B21" w14:textId="73DEDED9"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.262</w:t>
            </w:r>
            <w:r w:rsidR="00AB0A2C" w:rsidRPr="00CE4F94">
              <w:rPr>
                <w:rFonts w:ascii="Calibri" w:hAnsi="Calibri" w:cs="Calibri"/>
                <w:color w:val="000000" w:themeColor="text1"/>
                <w:sz w:val="14"/>
                <w:szCs w:val="14"/>
                <w:vertAlign w:val="superscript"/>
              </w:rPr>
              <w:t>**</w:t>
            </w:r>
          </w:p>
          <w:p w14:paraId="0BE993C0" w14:textId="130F3FA7"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4357</w:t>
            </w:r>
            <w:r w:rsidRPr="00CE4F94">
              <w:rPr>
                <w:rFonts w:ascii="Calibri" w:hAnsi="Calibri" w:cs="Calibri"/>
                <w:color w:val="000000" w:themeColor="text1"/>
                <w:sz w:val="14"/>
                <w:szCs w:val="14"/>
              </w:rPr>
              <w:t>)</w:t>
            </w:r>
          </w:p>
        </w:tc>
        <w:tc>
          <w:tcPr>
            <w:tcW w:w="677" w:type="dxa"/>
            <w:vAlign w:val="center"/>
          </w:tcPr>
          <w:p w14:paraId="495FE770" w14:textId="4C5B7F98"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.258</w:t>
            </w:r>
            <w:r w:rsidR="00AB0A2C" w:rsidRPr="00CE4F94">
              <w:rPr>
                <w:rFonts w:ascii="Calibri" w:hAnsi="Calibri" w:cs="Calibri"/>
                <w:color w:val="000000" w:themeColor="text1"/>
                <w:sz w:val="14"/>
                <w:szCs w:val="14"/>
                <w:vertAlign w:val="superscript"/>
              </w:rPr>
              <w:t>**</w:t>
            </w:r>
          </w:p>
          <w:p w14:paraId="1AD5DA3C" w14:textId="3908FF07"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4356</w:t>
            </w:r>
            <w:r w:rsidRPr="00CE4F94">
              <w:rPr>
                <w:rFonts w:ascii="Calibri" w:hAnsi="Calibri" w:cs="Calibri"/>
                <w:color w:val="000000" w:themeColor="text1"/>
                <w:sz w:val="14"/>
                <w:szCs w:val="14"/>
              </w:rPr>
              <w:t>)</w:t>
            </w:r>
          </w:p>
        </w:tc>
        <w:tc>
          <w:tcPr>
            <w:tcW w:w="678" w:type="dxa"/>
            <w:vAlign w:val="center"/>
          </w:tcPr>
          <w:p w14:paraId="1B7C8F88" w14:textId="5CDAEACF"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.240</w:t>
            </w:r>
            <w:r w:rsidR="00AB0A2C" w:rsidRPr="00CE4F94">
              <w:rPr>
                <w:rFonts w:ascii="Calibri" w:hAnsi="Calibri" w:cs="Calibri"/>
                <w:color w:val="000000" w:themeColor="text1"/>
                <w:sz w:val="14"/>
                <w:szCs w:val="14"/>
                <w:vertAlign w:val="superscript"/>
              </w:rPr>
              <w:t>**</w:t>
            </w:r>
          </w:p>
          <w:p w14:paraId="1921ED17" w14:textId="61F6B617"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4358</w:t>
            </w:r>
            <w:r w:rsidRPr="00CE4F94">
              <w:rPr>
                <w:rFonts w:ascii="Calibri" w:hAnsi="Calibri" w:cs="Calibri"/>
                <w:color w:val="000000" w:themeColor="text1"/>
                <w:sz w:val="14"/>
                <w:szCs w:val="14"/>
              </w:rPr>
              <w:t>)</w:t>
            </w:r>
          </w:p>
        </w:tc>
        <w:tc>
          <w:tcPr>
            <w:tcW w:w="677" w:type="dxa"/>
            <w:vAlign w:val="center"/>
          </w:tcPr>
          <w:p w14:paraId="455605B3" w14:textId="43CA3A06"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.291</w:t>
            </w:r>
            <w:r w:rsidR="00AB0A2C" w:rsidRPr="00CE4F94">
              <w:rPr>
                <w:rFonts w:ascii="Calibri" w:hAnsi="Calibri" w:cs="Calibri"/>
                <w:color w:val="000000" w:themeColor="text1"/>
                <w:sz w:val="14"/>
                <w:szCs w:val="14"/>
                <w:vertAlign w:val="superscript"/>
              </w:rPr>
              <w:t>**</w:t>
            </w:r>
          </w:p>
          <w:p w14:paraId="45915529" w14:textId="214A48D7"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4360</w:t>
            </w:r>
            <w:r w:rsidRPr="00CE4F94">
              <w:rPr>
                <w:rFonts w:ascii="Calibri" w:hAnsi="Calibri" w:cs="Calibri"/>
                <w:color w:val="000000" w:themeColor="text1"/>
                <w:sz w:val="14"/>
                <w:szCs w:val="14"/>
              </w:rPr>
              <w:t>)</w:t>
            </w:r>
          </w:p>
        </w:tc>
        <w:tc>
          <w:tcPr>
            <w:tcW w:w="678" w:type="dxa"/>
            <w:vAlign w:val="center"/>
          </w:tcPr>
          <w:p w14:paraId="03E88F17" w14:textId="2344C73B"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.266</w:t>
            </w:r>
            <w:r w:rsidR="00AB0A2C" w:rsidRPr="00CE4F94">
              <w:rPr>
                <w:rFonts w:ascii="Calibri" w:hAnsi="Calibri" w:cs="Calibri"/>
                <w:color w:val="000000" w:themeColor="text1"/>
                <w:sz w:val="14"/>
                <w:szCs w:val="14"/>
                <w:vertAlign w:val="superscript"/>
              </w:rPr>
              <w:t>**</w:t>
            </w:r>
          </w:p>
          <w:p w14:paraId="737CDC82" w14:textId="2DB8A6AF"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4356</w:t>
            </w:r>
            <w:r w:rsidRPr="00CE4F94">
              <w:rPr>
                <w:rFonts w:ascii="Calibri" w:hAnsi="Calibri" w:cs="Calibri"/>
                <w:color w:val="000000" w:themeColor="text1"/>
                <w:sz w:val="14"/>
                <w:szCs w:val="14"/>
              </w:rPr>
              <w:t>)</w:t>
            </w:r>
          </w:p>
        </w:tc>
        <w:tc>
          <w:tcPr>
            <w:tcW w:w="677" w:type="dxa"/>
            <w:vAlign w:val="center"/>
          </w:tcPr>
          <w:p w14:paraId="7C1EBAB2" w14:textId="5544F275"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.286</w:t>
            </w:r>
            <w:r w:rsidR="00AB0A2C" w:rsidRPr="00CE4F94">
              <w:rPr>
                <w:rFonts w:ascii="Calibri" w:hAnsi="Calibri" w:cs="Calibri"/>
                <w:color w:val="000000" w:themeColor="text1"/>
                <w:sz w:val="14"/>
                <w:szCs w:val="14"/>
                <w:vertAlign w:val="superscript"/>
              </w:rPr>
              <w:t>**</w:t>
            </w:r>
          </w:p>
          <w:p w14:paraId="18246688" w14:textId="07A13533"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4359</w:t>
            </w:r>
            <w:r w:rsidRPr="00CE4F94">
              <w:rPr>
                <w:rFonts w:ascii="Calibri" w:hAnsi="Calibri" w:cs="Calibri"/>
                <w:color w:val="000000" w:themeColor="text1"/>
                <w:sz w:val="14"/>
                <w:szCs w:val="14"/>
              </w:rPr>
              <w:t>)</w:t>
            </w:r>
          </w:p>
        </w:tc>
        <w:tc>
          <w:tcPr>
            <w:tcW w:w="678" w:type="dxa"/>
            <w:vAlign w:val="center"/>
          </w:tcPr>
          <w:p w14:paraId="586BB017" w14:textId="0A153EE9"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.439</w:t>
            </w:r>
            <w:r w:rsidR="00AB0A2C" w:rsidRPr="00CE4F94">
              <w:rPr>
                <w:rFonts w:ascii="Calibri" w:hAnsi="Calibri" w:cs="Calibri"/>
                <w:color w:val="000000" w:themeColor="text1"/>
                <w:sz w:val="14"/>
                <w:szCs w:val="14"/>
                <w:vertAlign w:val="superscript"/>
              </w:rPr>
              <w:t>**</w:t>
            </w:r>
          </w:p>
          <w:p w14:paraId="477E3A42" w14:textId="17B77D96"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4357</w:t>
            </w:r>
            <w:r w:rsidRPr="00CE4F94">
              <w:rPr>
                <w:rFonts w:ascii="Calibri" w:hAnsi="Calibri" w:cs="Calibri"/>
                <w:color w:val="000000" w:themeColor="text1"/>
                <w:sz w:val="14"/>
                <w:szCs w:val="14"/>
              </w:rPr>
              <w:t>)</w:t>
            </w:r>
          </w:p>
        </w:tc>
        <w:tc>
          <w:tcPr>
            <w:tcW w:w="677" w:type="dxa"/>
            <w:vAlign w:val="center"/>
          </w:tcPr>
          <w:p w14:paraId="2AB40ECA" w14:textId="464628DC"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.416</w:t>
            </w:r>
            <w:r w:rsidR="00AB0A2C" w:rsidRPr="00CE4F94">
              <w:rPr>
                <w:rFonts w:ascii="Calibri" w:hAnsi="Calibri" w:cs="Calibri"/>
                <w:color w:val="000000" w:themeColor="text1"/>
                <w:sz w:val="14"/>
                <w:szCs w:val="14"/>
                <w:vertAlign w:val="superscript"/>
              </w:rPr>
              <w:t>**</w:t>
            </w:r>
          </w:p>
          <w:p w14:paraId="508DE16C" w14:textId="3CAEDED3"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4356</w:t>
            </w:r>
            <w:r w:rsidRPr="00CE4F94">
              <w:rPr>
                <w:rFonts w:ascii="Calibri" w:hAnsi="Calibri" w:cs="Calibri"/>
                <w:color w:val="000000" w:themeColor="text1"/>
                <w:sz w:val="14"/>
                <w:szCs w:val="14"/>
              </w:rPr>
              <w:t>)</w:t>
            </w:r>
          </w:p>
        </w:tc>
        <w:tc>
          <w:tcPr>
            <w:tcW w:w="678" w:type="dxa"/>
            <w:vAlign w:val="center"/>
          </w:tcPr>
          <w:p w14:paraId="0EB4EFBC" w14:textId="2398DC45"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.426</w:t>
            </w:r>
            <w:r w:rsidR="00AB0A2C" w:rsidRPr="00CE4F94">
              <w:rPr>
                <w:rFonts w:ascii="Calibri" w:hAnsi="Calibri" w:cs="Calibri"/>
                <w:color w:val="000000" w:themeColor="text1"/>
                <w:sz w:val="14"/>
                <w:szCs w:val="14"/>
                <w:vertAlign w:val="superscript"/>
              </w:rPr>
              <w:t>**</w:t>
            </w:r>
          </w:p>
          <w:p w14:paraId="6E0DD834" w14:textId="187CC159"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4355</w:t>
            </w:r>
            <w:r w:rsidRPr="00CE4F94">
              <w:rPr>
                <w:rFonts w:ascii="Calibri" w:hAnsi="Calibri" w:cs="Calibri"/>
                <w:color w:val="000000" w:themeColor="text1"/>
                <w:sz w:val="14"/>
                <w:szCs w:val="14"/>
              </w:rPr>
              <w:t>)</w:t>
            </w:r>
          </w:p>
        </w:tc>
        <w:tc>
          <w:tcPr>
            <w:tcW w:w="678" w:type="dxa"/>
            <w:vAlign w:val="center"/>
          </w:tcPr>
          <w:p w14:paraId="4B85395D" w14:textId="09DCE973"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.402</w:t>
            </w:r>
            <w:r w:rsidR="00AB0A2C" w:rsidRPr="00CE4F94">
              <w:rPr>
                <w:rFonts w:ascii="Calibri" w:hAnsi="Calibri" w:cs="Calibri"/>
                <w:color w:val="000000" w:themeColor="text1"/>
                <w:sz w:val="14"/>
                <w:szCs w:val="14"/>
                <w:vertAlign w:val="superscript"/>
              </w:rPr>
              <w:t>**</w:t>
            </w:r>
          </w:p>
          <w:p w14:paraId="242C3948" w14:textId="460FF844"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4354</w:t>
            </w:r>
            <w:r w:rsidRPr="00CE4F94">
              <w:rPr>
                <w:rFonts w:ascii="Calibri" w:hAnsi="Calibri" w:cs="Calibri"/>
                <w:color w:val="000000" w:themeColor="text1"/>
                <w:sz w:val="14"/>
                <w:szCs w:val="14"/>
              </w:rPr>
              <w:t>)</w:t>
            </w:r>
          </w:p>
        </w:tc>
        <w:tc>
          <w:tcPr>
            <w:tcW w:w="677" w:type="dxa"/>
            <w:vAlign w:val="center"/>
          </w:tcPr>
          <w:p w14:paraId="328DD96E" w14:textId="18FF74D4"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.415</w:t>
            </w:r>
            <w:r w:rsidR="00AB0A2C" w:rsidRPr="00CE4F94">
              <w:rPr>
                <w:rFonts w:ascii="Calibri" w:hAnsi="Calibri" w:cs="Calibri"/>
                <w:color w:val="000000" w:themeColor="text1"/>
                <w:sz w:val="14"/>
                <w:szCs w:val="14"/>
                <w:vertAlign w:val="superscript"/>
              </w:rPr>
              <w:t>**</w:t>
            </w:r>
          </w:p>
          <w:p w14:paraId="4F9E3255" w14:textId="31AEEAAE"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4356</w:t>
            </w:r>
            <w:r w:rsidRPr="00CE4F94">
              <w:rPr>
                <w:rFonts w:ascii="Calibri" w:hAnsi="Calibri" w:cs="Calibri"/>
                <w:color w:val="000000" w:themeColor="text1"/>
                <w:sz w:val="14"/>
                <w:szCs w:val="14"/>
              </w:rPr>
              <w:t>)</w:t>
            </w:r>
          </w:p>
        </w:tc>
        <w:tc>
          <w:tcPr>
            <w:tcW w:w="678" w:type="dxa"/>
            <w:vAlign w:val="center"/>
          </w:tcPr>
          <w:p w14:paraId="2A96ABE3" w14:textId="45A54FB3"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.549</w:t>
            </w:r>
            <w:r w:rsidR="00AB0A2C" w:rsidRPr="00CE4F94">
              <w:rPr>
                <w:rFonts w:ascii="Calibri" w:hAnsi="Calibri" w:cs="Calibri"/>
                <w:color w:val="000000" w:themeColor="text1"/>
                <w:sz w:val="14"/>
                <w:szCs w:val="14"/>
                <w:vertAlign w:val="superscript"/>
              </w:rPr>
              <w:t>**</w:t>
            </w:r>
          </w:p>
          <w:p w14:paraId="02FDC30B" w14:textId="208A604A"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4357</w:t>
            </w:r>
            <w:r w:rsidRPr="00CE4F94">
              <w:rPr>
                <w:rFonts w:ascii="Calibri" w:hAnsi="Calibri" w:cs="Calibri"/>
                <w:color w:val="000000" w:themeColor="text1"/>
                <w:sz w:val="14"/>
                <w:szCs w:val="14"/>
              </w:rPr>
              <w:t>)</w:t>
            </w:r>
          </w:p>
        </w:tc>
        <w:tc>
          <w:tcPr>
            <w:tcW w:w="677" w:type="dxa"/>
            <w:vAlign w:val="center"/>
          </w:tcPr>
          <w:p w14:paraId="3A990FAF" w14:textId="49F5F05F"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.569</w:t>
            </w:r>
            <w:r w:rsidR="00AB0A2C" w:rsidRPr="00CE4F94">
              <w:rPr>
                <w:rFonts w:ascii="Calibri" w:hAnsi="Calibri" w:cs="Calibri"/>
                <w:color w:val="000000" w:themeColor="text1"/>
                <w:sz w:val="14"/>
                <w:szCs w:val="14"/>
                <w:vertAlign w:val="superscript"/>
              </w:rPr>
              <w:t>**</w:t>
            </w:r>
          </w:p>
          <w:p w14:paraId="5C304081" w14:textId="647111E0"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4356</w:t>
            </w:r>
            <w:r w:rsidRPr="00CE4F94">
              <w:rPr>
                <w:rFonts w:ascii="Calibri" w:hAnsi="Calibri" w:cs="Calibri"/>
                <w:color w:val="000000" w:themeColor="text1"/>
                <w:sz w:val="14"/>
                <w:szCs w:val="14"/>
              </w:rPr>
              <w:t>)</w:t>
            </w:r>
          </w:p>
        </w:tc>
        <w:tc>
          <w:tcPr>
            <w:tcW w:w="678" w:type="dxa"/>
            <w:vAlign w:val="center"/>
          </w:tcPr>
          <w:p w14:paraId="4495975C" w14:textId="77777777" w:rsidR="00A00AA4" w:rsidRPr="00CE4F94" w:rsidRDefault="00A00AA4" w:rsidP="00A00AA4">
            <w:pPr>
              <w:spacing w:after="0" w:line="240" w:lineRule="auto"/>
              <w:rPr>
                <w:rFonts w:ascii="Calibri" w:hAnsi="Calibri" w:cs="Calibri"/>
                <w:b/>
                <w:bCs/>
                <w:color w:val="000000" w:themeColor="text1"/>
                <w:sz w:val="14"/>
                <w:szCs w:val="14"/>
              </w:rPr>
            </w:pPr>
            <w:r w:rsidRPr="00CE4F94">
              <w:rPr>
                <w:rFonts w:ascii="Calibri" w:hAnsi="Calibri" w:cs="Calibri"/>
                <w:b/>
                <w:bCs/>
                <w:color w:val="000000" w:themeColor="text1"/>
                <w:sz w:val="14"/>
                <w:szCs w:val="14"/>
              </w:rPr>
              <w:t>1.000</w:t>
            </w:r>
          </w:p>
          <w:p w14:paraId="422787F5" w14:textId="2D9F308B"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w:t>
            </w:r>
            <w:r w:rsidR="00E529B0" w:rsidRPr="00CE4F94">
              <w:rPr>
                <w:rFonts w:ascii="Calibri" w:hAnsi="Calibri" w:cs="Calibri"/>
                <w:color w:val="000000" w:themeColor="text1"/>
                <w:sz w:val="14"/>
                <w:szCs w:val="14"/>
              </w:rPr>
              <w:t>68</w:t>
            </w:r>
            <w:r w:rsidRPr="00CE4F94">
              <w:rPr>
                <w:rFonts w:ascii="Calibri" w:hAnsi="Calibri" w:cs="Calibri"/>
                <w:color w:val="000000" w:themeColor="text1"/>
                <w:sz w:val="14"/>
                <w:szCs w:val="14"/>
              </w:rPr>
              <w:t>)</w:t>
            </w:r>
          </w:p>
        </w:tc>
        <w:tc>
          <w:tcPr>
            <w:tcW w:w="677" w:type="dxa"/>
            <w:vAlign w:val="center"/>
          </w:tcPr>
          <w:p w14:paraId="01978C7D"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2DF539A7"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33B195E2"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3ECFD8C1"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46BB378C"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174EC656"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441B87DD" w14:textId="77777777" w:rsidR="00A00AA4" w:rsidRPr="00CE4F94" w:rsidRDefault="00A00AA4" w:rsidP="00A00AA4">
            <w:pPr>
              <w:spacing w:after="0" w:line="240" w:lineRule="auto"/>
              <w:rPr>
                <w:rFonts w:ascii="Calibri" w:hAnsi="Calibri" w:cs="Calibri"/>
                <w:color w:val="000000" w:themeColor="text1"/>
                <w:sz w:val="14"/>
                <w:szCs w:val="14"/>
              </w:rPr>
            </w:pPr>
          </w:p>
        </w:tc>
      </w:tr>
      <w:tr w:rsidR="002076CE" w:rsidRPr="00CE4F94" w14:paraId="2D73406C" w14:textId="77777777" w:rsidTr="00693694">
        <w:trPr>
          <w:trHeight w:val="153"/>
        </w:trPr>
        <w:tc>
          <w:tcPr>
            <w:tcW w:w="677" w:type="dxa"/>
            <w:tcMar>
              <w:left w:w="0" w:type="dxa"/>
              <w:right w:w="0" w:type="dxa"/>
            </w:tcMar>
          </w:tcPr>
          <w:p w14:paraId="5540F8C0" w14:textId="395F4E62"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S</w:t>
            </w:r>
            <w:r w:rsidR="004E5052" w:rsidRPr="00CE4F94">
              <w:rPr>
                <w:rFonts w:ascii="Calibri" w:hAnsi="Calibri" w:cs="Calibri"/>
                <w:color w:val="000000" w:themeColor="text1"/>
                <w:sz w:val="14"/>
                <w:szCs w:val="14"/>
              </w:rPr>
              <w:t>o</w:t>
            </w:r>
            <w:r w:rsidRPr="00CE4F94">
              <w:rPr>
                <w:rFonts w:ascii="Calibri" w:hAnsi="Calibri" w:cs="Calibri"/>
                <w:color w:val="000000" w:themeColor="text1"/>
                <w:sz w:val="14"/>
                <w:szCs w:val="14"/>
              </w:rPr>
              <w:t>F-04</w:t>
            </w:r>
          </w:p>
        </w:tc>
        <w:tc>
          <w:tcPr>
            <w:tcW w:w="678" w:type="dxa"/>
            <w:vAlign w:val="center"/>
          </w:tcPr>
          <w:p w14:paraId="207C18C3" w14:textId="5EF891B9" w:rsidR="00E529B0"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0.193</w:t>
            </w:r>
            <w:r w:rsidRPr="00CE4F94">
              <w:rPr>
                <w:rFonts w:ascii="Calibri" w:hAnsi="Calibri" w:cs="Calibri"/>
                <w:color w:val="000000" w:themeColor="text1"/>
                <w:sz w:val="14"/>
                <w:szCs w:val="14"/>
                <w:vertAlign w:val="superscript"/>
              </w:rPr>
              <w:t>**</w:t>
            </w:r>
          </w:p>
          <w:p w14:paraId="3893BBC9" w14:textId="22247A6D" w:rsidR="00A00AA4"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(4362)</w:t>
            </w:r>
          </w:p>
        </w:tc>
        <w:tc>
          <w:tcPr>
            <w:tcW w:w="677" w:type="dxa"/>
            <w:vAlign w:val="center"/>
          </w:tcPr>
          <w:p w14:paraId="47BAB6C0" w14:textId="781808D2" w:rsidR="00E529B0" w:rsidRPr="00CE4F94" w:rsidRDefault="002000C4"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E529B0" w:rsidRPr="00CE4F94">
              <w:rPr>
                <w:rFonts w:ascii="Calibri" w:hAnsi="Calibri" w:cs="Calibri"/>
                <w:color w:val="000000" w:themeColor="text1"/>
                <w:sz w:val="14"/>
                <w:szCs w:val="14"/>
              </w:rPr>
              <w:t>.336</w:t>
            </w:r>
            <w:r w:rsidR="00E529B0" w:rsidRPr="00CE4F94">
              <w:rPr>
                <w:rFonts w:ascii="Calibri" w:hAnsi="Calibri" w:cs="Calibri"/>
                <w:color w:val="000000" w:themeColor="text1"/>
                <w:sz w:val="14"/>
                <w:szCs w:val="14"/>
                <w:vertAlign w:val="superscript"/>
              </w:rPr>
              <w:t>**</w:t>
            </w:r>
          </w:p>
          <w:p w14:paraId="1697E64A" w14:textId="5C5D692A" w:rsidR="00A00AA4" w:rsidRPr="00CE4F94" w:rsidRDefault="002000C4"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E529B0" w:rsidRPr="00CE4F94">
              <w:rPr>
                <w:rFonts w:ascii="Calibri" w:hAnsi="Calibri" w:cs="Calibri"/>
                <w:color w:val="000000" w:themeColor="text1"/>
                <w:sz w:val="14"/>
                <w:szCs w:val="14"/>
              </w:rPr>
              <w:t>4361</w:t>
            </w:r>
            <w:r w:rsidRPr="00CE4F94">
              <w:rPr>
                <w:rFonts w:ascii="Calibri" w:hAnsi="Calibri" w:cs="Calibri"/>
                <w:color w:val="000000" w:themeColor="text1"/>
                <w:sz w:val="14"/>
                <w:szCs w:val="14"/>
              </w:rPr>
              <w:t>)</w:t>
            </w:r>
          </w:p>
        </w:tc>
        <w:tc>
          <w:tcPr>
            <w:tcW w:w="678" w:type="dxa"/>
            <w:vAlign w:val="center"/>
          </w:tcPr>
          <w:p w14:paraId="4560F71F" w14:textId="48182BDC"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.302</w:t>
            </w:r>
            <w:r w:rsidR="00AB0A2C" w:rsidRPr="00CE4F94">
              <w:rPr>
                <w:rFonts w:ascii="Calibri" w:hAnsi="Calibri" w:cs="Calibri"/>
                <w:color w:val="000000" w:themeColor="text1"/>
                <w:sz w:val="14"/>
                <w:szCs w:val="14"/>
                <w:vertAlign w:val="superscript"/>
              </w:rPr>
              <w:t>**</w:t>
            </w:r>
          </w:p>
          <w:p w14:paraId="5C6A574F" w14:textId="31A7B6AE"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4361</w:t>
            </w:r>
            <w:r w:rsidRPr="00CE4F94">
              <w:rPr>
                <w:rFonts w:ascii="Calibri" w:hAnsi="Calibri" w:cs="Calibri"/>
                <w:color w:val="000000" w:themeColor="text1"/>
                <w:sz w:val="14"/>
                <w:szCs w:val="14"/>
              </w:rPr>
              <w:t>)</w:t>
            </w:r>
          </w:p>
        </w:tc>
        <w:tc>
          <w:tcPr>
            <w:tcW w:w="677" w:type="dxa"/>
            <w:vAlign w:val="center"/>
          </w:tcPr>
          <w:p w14:paraId="4A832C7B" w14:textId="4835A082"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.292</w:t>
            </w:r>
            <w:r w:rsidR="00AB0A2C" w:rsidRPr="00CE4F94">
              <w:rPr>
                <w:rFonts w:ascii="Calibri" w:hAnsi="Calibri" w:cs="Calibri"/>
                <w:color w:val="000000" w:themeColor="text1"/>
                <w:sz w:val="14"/>
                <w:szCs w:val="14"/>
                <w:vertAlign w:val="superscript"/>
              </w:rPr>
              <w:t>**</w:t>
            </w:r>
          </w:p>
          <w:p w14:paraId="76A454E7" w14:textId="69FB7018"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4360</w:t>
            </w:r>
            <w:r w:rsidRPr="00CE4F94">
              <w:rPr>
                <w:rFonts w:ascii="Calibri" w:hAnsi="Calibri" w:cs="Calibri"/>
                <w:color w:val="000000" w:themeColor="text1"/>
                <w:sz w:val="14"/>
                <w:szCs w:val="14"/>
              </w:rPr>
              <w:t>)</w:t>
            </w:r>
          </w:p>
        </w:tc>
        <w:tc>
          <w:tcPr>
            <w:tcW w:w="678" w:type="dxa"/>
            <w:vAlign w:val="center"/>
          </w:tcPr>
          <w:p w14:paraId="27F7C359" w14:textId="556EE2D6"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.291</w:t>
            </w:r>
            <w:r w:rsidR="00AB0A2C" w:rsidRPr="00CE4F94">
              <w:rPr>
                <w:rFonts w:ascii="Calibri" w:hAnsi="Calibri" w:cs="Calibri"/>
                <w:color w:val="000000" w:themeColor="text1"/>
                <w:sz w:val="14"/>
                <w:szCs w:val="14"/>
                <w:vertAlign w:val="superscript"/>
              </w:rPr>
              <w:t>**</w:t>
            </w:r>
          </w:p>
          <w:p w14:paraId="195A0EA4" w14:textId="3221544C"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4362</w:t>
            </w:r>
            <w:r w:rsidRPr="00CE4F94">
              <w:rPr>
                <w:rFonts w:ascii="Calibri" w:hAnsi="Calibri" w:cs="Calibri"/>
                <w:color w:val="000000" w:themeColor="text1"/>
                <w:sz w:val="14"/>
                <w:szCs w:val="14"/>
              </w:rPr>
              <w:t>)</w:t>
            </w:r>
          </w:p>
        </w:tc>
        <w:tc>
          <w:tcPr>
            <w:tcW w:w="677" w:type="dxa"/>
            <w:vAlign w:val="center"/>
          </w:tcPr>
          <w:p w14:paraId="748965BC" w14:textId="4020E0C8"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.311</w:t>
            </w:r>
            <w:r w:rsidR="00AB0A2C" w:rsidRPr="00CE4F94">
              <w:rPr>
                <w:rFonts w:ascii="Calibri" w:hAnsi="Calibri" w:cs="Calibri"/>
                <w:color w:val="000000" w:themeColor="text1"/>
                <w:sz w:val="14"/>
                <w:szCs w:val="14"/>
                <w:vertAlign w:val="superscript"/>
              </w:rPr>
              <w:t>**</w:t>
            </w:r>
          </w:p>
          <w:p w14:paraId="2EF072A2" w14:textId="0225C094"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4363</w:t>
            </w:r>
            <w:r w:rsidRPr="00CE4F94">
              <w:rPr>
                <w:rFonts w:ascii="Calibri" w:hAnsi="Calibri" w:cs="Calibri"/>
                <w:color w:val="000000" w:themeColor="text1"/>
                <w:sz w:val="14"/>
                <w:szCs w:val="14"/>
              </w:rPr>
              <w:t>)</w:t>
            </w:r>
          </w:p>
        </w:tc>
        <w:tc>
          <w:tcPr>
            <w:tcW w:w="678" w:type="dxa"/>
            <w:vAlign w:val="center"/>
          </w:tcPr>
          <w:p w14:paraId="3B64835F" w14:textId="209BEC04"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.294</w:t>
            </w:r>
            <w:r w:rsidR="00AB0A2C" w:rsidRPr="00CE4F94">
              <w:rPr>
                <w:rFonts w:ascii="Calibri" w:hAnsi="Calibri" w:cs="Calibri"/>
                <w:color w:val="000000" w:themeColor="text1"/>
                <w:sz w:val="14"/>
                <w:szCs w:val="14"/>
                <w:vertAlign w:val="superscript"/>
              </w:rPr>
              <w:t>**</w:t>
            </w:r>
          </w:p>
          <w:p w14:paraId="596A8E83" w14:textId="01B2DC4F"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4360</w:t>
            </w:r>
            <w:r w:rsidRPr="00CE4F94">
              <w:rPr>
                <w:rFonts w:ascii="Calibri" w:hAnsi="Calibri" w:cs="Calibri"/>
                <w:color w:val="000000" w:themeColor="text1"/>
                <w:sz w:val="14"/>
                <w:szCs w:val="14"/>
              </w:rPr>
              <w:t>)</w:t>
            </w:r>
          </w:p>
        </w:tc>
        <w:tc>
          <w:tcPr>
            <w:tcW w:w="677" w:type="dxa"/>
            <w:vAlign w:val="center"/>
          </w:tcPr>
          <w:p w14:paraId="302E326C" w14:textId="5116503D"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.330</w:t>
            </w:r>
            <w:r w:rsidR="00AB0A2C" w:rsidRPr="00CE4F94">
              <w:rPr>
                <w:rFonts w:ascii="Calibri" w:hAnsi="Calibri" w:cs="Calibri"/>
                <w:color w:val="000000" w:themeColor="text1"/>
                <w:sz w:val="14"/>
                <w:szCs w:val="14"/>
                <w:vertAlign w:val="superscript"/>
              </w:rPr>
              <w:t>**</w:t>
            </w:r>
          </w:p>
          <w:p w14:paraId="67EA1360" w14:textId="1A2EC3A7"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4363</w:t>
            </w:r>
            <w:r w:rsidRPr="00CE4F94">
              <w:rPr>
                <w:rFonts w:ascii="Calibri" w:hAnsi="Calibri" w:cs="Calibri"/>
                <w:color w:val="000000" w:themeColor="text1"/>
                <w:sz w:val="14"/>
                <w:szCs w:val="14"/>
              </w:rPr>
              <w:t>)</w:t>
            </w:r>
          </w:p>
        </w:tc>
        <w:tc>
          <w:tcPr>
            <w:tcW w:w="678" w:type="dxa"/>
            <w:vAlign w:val="center"/>
          </w:tcPr>
          <w:p w14:paraId="05AEF1B1" w14:textId="6C1B308E"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.447</w:t>
            </w:r>
            <w:r w:rsidR="00AB0A2C" w:rsidRPr="00CE4F94">
              <w:rPr>
                <w:rFonts w:ascii="Calibri" w:hAnsi="Calibri" w:cs="Calibri"/>
                <w:color w:val="000000" w:themeColor="text1"/>
                <w:sz w:val="14"/>
                <w:szCs w:val="14"/>
                <w:vertAlign w:val="superscript"/>
              </w:rPr>
              <w:t>**</w:t>
            </w:r>
          </w:p>
          <w:p w14:paraId="19F63746" w14:textId="6D5291A2"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4361</w:t>
            </w:r>
            <w:r w:rsidRPr="00CE4F94">
              <w:rPr>
                <w:rFonts w:ascii="Calibri" w:hAnsi="Calibri" w:cs="Calibri"/>
                <w:color w:val="000000" w:themeColor="text1"/>
                <w:sz w:val="14"/>
                <w:szCs w:val="14"/>
              </w:rPr>
              <w:t>)</w:t>
            </w:r>
          </w:p>
        </w:tc>
        <w:tc>
          <w:tcPr>
            <w:tcW w:w="677" w:type="dxa"/>
            <w:vAlign w:val="center"/>
          </w:tcPr>
          <w:p w14:paraId="6B12A275" w14:textId="0C9A6514"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.442</w:t>
            </w:r>
            <w:r w:rsidR="00AB0A2C" w:rsidRPr="00CE4F94">
              <w:rPr>
                <w:rFonts w:ascii="Calibri" w:hAnsi="Calibri" w:cs="Calibri"/>
                <w:color w:val="000000" w:themeColor="text1"/>
                <w:sz w:val="14"/>
                <w:szCs w:val="14"/>
                <w:vertAlign w:val="superscript"/>
              </w:rPr>
              <w:t>**</w:t>
            </w:r>
          </w:p>
          <w:p w14:paraId="15B33367" w14:textId="70D5A000"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4360</w:t>
            </w:r>
            <w:r w:rsidRPr="00CE4F94">
              <w:rPr>
                <w:rFonts w:ascii="Calibri" w:hAnsi="Calibri" w:cs="Calibri"/>
                <w:color w:val="000000" w:themeColor="text1"/>
                <w:sz w:val="14"/>
                <w:szCs w:val="14"/>
              </w:rPr>
              <w:t>)</w:t>
            </w:r>
          </w:p>
        </w:tc>
        <w:tc>
          <w:tcPr>
            <w:tcW w:w="678" w:type="dxa"/>
            <w:vAlign w:val="center"/>
          </w:tcPr>
          <w:p w14:paraId="5EF948C8" w14:textId="3A46F6D8"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.467</w:t>
            </w:r>
            <w:r w:rsidR="00AB0A2C" w:rsidRPr="00CE4F94">
              <w:rPr>
                <w:rFonts w:ascii="Calibri" w:hAnsi="Calibri" w:cs="Calibri"/>
                <w:color w:val="000000" w:themeColor="text1"/>
                <w:sz w:val="14"/>
                <w:szCs w:val="14"/>
                <w:vertAlign w:val="superscript"/>
              </w:rPr>
              <w:t>**</w:t>
            </w:r>
          </w:p>
          <w:p w14:paraId="16C7A806" w14:textId="387D0C47"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4359</w:t>
            </w:r>
            <w:r w:rsidRPr="00CE4F94">
              <w:rPr>
                <w:rFonts w:ascii="Calibri" w:hAnsi="Calibri" w:cs="Calibri"/>
                <w:color w:val="000000" w:themeColor="text1"/>
                <w:sz w:val="14"/>
                <w:szCs w:val="14"/>
              </w:rPr>
              <w:t>)</w:t>
            </w:r>
          </w:p>
        </w:tc>
        <w:tc>
          <w:tcPr>
            <w:tcW w:w="678" w:type="dxa"/>
            <w:vAlign w:val="center"/>
          </w:tcPr>
          <w:p w14:paraId="7A85C990" w14:textId="7AF4A542"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.427</w:t>
            </w:r>
            <w:r w:rsidR="00AB0A2C" w:rsidRPr="00CE4F94">
              <w:rPr>
                <w:rFonts w:ascii="Calibri" w:hAnsi="Calibri" w:cs="Calibri"/>
                <w:color w:val="000000" w:themeColor="text1"/>
                <w:sz w:val="14"/>
                <w:szCs w:val="14"/>
                <w:vertAlign w:val="superscript"/>
              </w:rPr>
              <w:t>**</w:t>
            </w:r>
          </w:p>
          <w:p w14:paraId="0485AB1A" w14:textId="10D6AFBB"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4358</w:t>
            </w:r>
            <w:r w:rsidRPr="00CE4F94">
              <w:rPr>
                <w:rFonts w:ascii="Calibri" w:hAnsi="Calibri" w:cs="Calibri"/>
                <w:color w:val="000000" w:themeColor="text1"/>
                <w:sz w:val="14"/>
                <w:szCs w:val="14"/>
              </w:rPr>
              <w:t>)</w:t>
            </w:r>
          </w:p>
        </w:tc>
        <w:tc>
          <w:tcPr>
            <w:tcW w:w="677" w:type="dxa"/>
            <w:vAlign w:val="center"/>
          </w:tcPr>
          <w:p w14:paraId="005FE211" w14:textId="1B31B8F7"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.445</w:t>
            </w:r>
            <w:r w:rsidR="00AB0A2C" w:rsidRPr="00CE4F94">
              <w:rPr>
                <w:rFonts w:ascii="Calibri" w:hAnsi="Calibri" w:cs="Calibri"/>
                <w:color w:val="000000" w:themeColor="text1"/>
                <w:sz w:val="14"/>
                <w:szCs w:val="14"/>
                <w:vertAlign w:val="superscript"/>
              </w:rPr>
              <w:t>**</w:t>
            </w:r>
          </w:p>
          <w:p w14:paraId="1701AB69" w14:textId="6D56CCF4"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4360</w:t>
            </w:r>
            <w:r w:rsidRPr="00CE4F94">
              <w:rPr>
                <w:rFonts w:ascii="Calibri" w:hAnsi="Calibri" w:cs="Calibri"/>
                <w:color w:val="000000" w:themeColor="text1"/>
                <w:sz w:val="14"/>
                <w:szCs w:val="14"/>
              </w:rPr>
              <w:t>)</w:t>
            </w:r>
          </w:p>
        </w:tc>
        <w:tc>
          <w:tcPr>
            <w:tcW w:w="678" w:type="dxa"/>
            <w:vAlign w:val="center"/>
          </w:tcPr>
          <w:p w14:paraId="559C618E" w14:textId="71EF5693"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.605</w:t>
            </w:r>
            <w:r w:rsidR="00AB0A2C" w:rsidRPr="00CE4F94">
              <w:rPr>
                <w:rFonts w:ascii="Calibri" w:hAnsi="Calibri" w:cs="Calibri"/>
                <w:color w:val="000000" w:themeColor="text1"/>
                <w:sz w:val="14"/>
                <w:szCs w:val="14"/>
                <w:vertAlign w:val="superscript"/>
              </w:rPr>
              <w:t>**</w:t>
            </w:r>
          </w:p>
          <w:p w14:paraId="3619A001" w14:textId="3A7AC2B0"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4362</w:t>
            </w:r>
            <w:r w:rsidRPr="00CE4F94">
              <w:rPr>
                <w:rFonts w:ascii="Calibri" w:hAnsi="Calibri" w:cs="Calibri"/>
                <w:color w:val="000000" w:themeColor="text1"/>
                <w:sz w:val="14"/>
                <w:szCs w:val="14"/>
              </w:rPr>
              <w:t>)</w:t>
            </w:r>
          </w:p>
        </w:tc>
        <w:tc>
          <w:tcPr>
            <w:tcW w:w="677" w:type="dxa"/>
            <w:vAlign w:val="center"/>
          </w:tcPr>
          <w:p w14:paraId="77254BD1" w14:textId="7B133F28"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.643</w:t>
            </w:r>
            <w:r w:rsidR="00AB0A2C" w:rsidRPr="00CE4F94">
              <w:rPr>
                <w:rFonts w:ascii="Calibri" w:hAnsi="Calibri" w:cs="Calibri"/>
                <w:color w:val="000000" w:themeColor="text1"/>
                <w:sz w:val="14"/>
                <w:szCs w:val="14"/>
                <w:vertAlign w:val="superscript"/>
              </w:rPr>
              <w:t>**</w:t>
            </w:r>
          </w:p>
          <w:p w14:paraId="101C1D6F" w14:textId="5C4F370F"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4360</w:t>
            </w:r>
            <w:r w:rsidRPr="00CE4F94">
              <w:rPr>
                <w:rFonts w:ascii="Calibri" w:hAnsi="Calibri" w:cs="Calibri"/>
                <w:color w:val="000000" w:themeColor="text1"/>
                <w:sz w:val="14"/>
                <w:szCs w:val="14"/>
              </w:rPr>
              <w:t>)</w:t>
            </w:r>
          </w:p>
        </w:tc>
        <w:tc>
          <w:tcPr>
            <w:tcW w:w="678" w:type="dxa"/>
            <w:vAlign w:val="center"/>
          </w:tcPr>
          <w:p w14:paraId="4D9CBD09" w14:textId="672665FC"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.534</w:t>
            </w:r>
            <w:r w:rsidR="00AB0A2C" w:rsidRPr="00CE4F94">
              <w:rPr>
                <w:rFonts w:ascii="Calibri" w:hAnsi="Calibri" w:cs="Calibri"/>
                <w:color w:val="000000" w:themeColor="text1"/>
                <w:sz w:val="14"/>
                <w:szCs w:val="14"/>
                <w:vertAlign w:val="superscript"/>
              </w:rPr>
              <w:t>**</w:t>
            </w:r>
          </w:p>
          <w:p w14:paraId="21A1E15A" w14:textId="18DEF537"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4355</w:t>
            </w:r>
            <w:r w:rsidRPr="00CE4F94">
              <w:rPr>
                <w:rFonts w:ascii="Calibri" w:hAnsi="Calibri" w:cs="Calibri"/>
                <w:color w:val="000000" w:themeColor="text1"/>
                <w:sz w:val="14"/>
                <w:szCs w:val="14"/>
              </w:rPr>
              <w:t>)</w:t>
            </w:r>
          </w:p>
        </w:tc>
        <w:tc>
          <w:tcPr>
            <w:tcW w:w="677" w:type="dxa"/>
            <w:vAlign w:val="center"/>
          </w:tcPr>
          <w:p w14:paraId="6DC899C7" w14:textId="77777777" w:rsidR="00A00AA4" w:rsidRPr="00CE4F94" w:rsidRDefault="00A00AA4" w:rsidP="00A00AA4">
            <w:pPr>
              <w:spacing w:after="0" w:line="240" w:lineRule="auto"/>
              <w:rPr>
                <w:rFonts w:ascii="Calibri" w:hAnsi="Calibri" w:cs="Calibri"/>
                <w:b/>
                <w:bCs/>
                <w:color w:val="000000" w:themeColor="text1"/>
                <w:sz w:val="14"/>
                <w:szCs w:val="14"/>
              </w:rPr>
            </w:pPr>
            <w:r w:rsidRPr="00CE4F94">
              <w:rPr>
                <w:rFonts w:ascii="Calibri" w:hAnsi="Calibri" w:cs="Calibri"/>
                <w:b/>
                <w:bCs/>
                <w:color w:val="000000" w:themeColor="text1"/>
                <w:sz w:val="14"/>
                <w:szCs w:val="14"/>
              </w:rPr>
              <w:t>1.000</w:t>
            </w:r>
          </w:p>
          <w:p w14:paraId="5A4EEBBF" w14:textId="1C26D6FB"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(437</w:t>
            </w:r>
            <w:r w:rsidR="00E529B0" w:rsidRPr="00CE4F94">
              <w:rPr>
                <w:rFonts w:ascii="Calibri" w:hAnsi="Calibri" w:cs="Calibri"/>
                <w:color w:val="000000" w:themeColor="text1"/>
                <w:sz w:val="14"/>
                <w:szCs w:val="14"/>
              </w:rPr>
              <w:t>2</w:t>
            </w:r>
            <w:r w:rsidRPr="00CE4F94">
              <w:rPr>
                <w:rFonts w:ascii="Calibri" w:hAnsi="Calibri" w:cs="Calibri"/>
                <w:color w:val="000000" w:themeColor="text1"/>
                <w:sz w:val="14"/>
                <w:szCs w:val="14"/>
              </w:rPr>
              <w:t>)</w:t>
            </w:r>
          </w:p>
        </w:tc>
        <w:tc>
          <w:tcPr>
            <w:tcW w:w="678" w:type="dxa"/>
            <w:vAlign w:val="center"/>
          </w:tcPr>
          <w:p w14:paraId="20B6E51E"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23806480"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0F9C499C"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79C0A79B"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6EEADF84"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438DAEAF" w14:textId="77777777" w:rsidR="00A00AA4" w:rsidRPr="00CE4F94" w:rsidRDefault="00A00AA4" w:rsidP="00A00AA4">
            <w:pPr>
              <w:spacing w:after="0" w:line="240" w:lineRule="auto"/>
              <w:rPr>
                <w:rFonts w:ascii="Calibri" w:hAnsi="Calibri" w:cs="Calibri"/>
                <w:color w:val="000000" w:themeColor="text1"/>
                <w:sz w:val="14"/>
                <w:szCs w:val="14"/>
              </w:rPr>
            </w:pPr>
          </w:p>
        </w:tc>
      </w:tr>
      <w:tr w:rsidR="002076CE" w:rsidRPr="00CE4F94" w14:paraId="5DEFFAD3" w14:textId="77777777" w:rsidTr="00693694">
        <w:trPr>
          <w:trHeight w:val="153"/>
        </w:trPr>
        <w:tc>
          <w:tcPr>
            <w:tcW w:w="677" w:type="dxa"/>
            <w:tcMar>
              <w:left w:w="0" w:type="dxa"/>
              <w:right w:w="0" w:type="dxa"/>
            </w:tcMar>
          </w:tcPr>
          <w:p w14:paraId="397B48B3" w14:textId="22F619B6"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S</w:t>
            </w:r>
            <w:r w:rsidR="004E5052" w:rsidRPr="00CE4F94">
              <w:rPr>
                <w:rFonts w:ascii="Calibri" w:hAnsi="Calibri" w:cs="Calibri"/>
                <w:color w:val="000000" w:themeColor="text1"/>
                <w:sz w:val="14"/>
                <w:szCs w:val="14"/>
              </w:rPr>
              <w:t>o</w:t>
            </w:r>
            <w:r w:rsidRPr="00CE4F94">
              <w:rPr>
                <w:rFonts w:ascii="Calibri" w:hAnsi="Calibri" w:cs="Calibri"/>
                <w:color w:val="000000" w:themeColor="text1"/>
                <w:sz w:val="14"/>
                <w:szCs w:val="14"/>
              </w:rPr>
              <w:t>F-05</w:t>
            </w:r>
          </w:p>
        </w:tc>
        <w:tc>
          <w:tcPr>
            <w:tcW w:w="678" w:type="dxa"/>
            <w:vAlign w:val="center"/>
          </w:tcPr>
          <w:p w14:paraId="6C7975E5" w14:textId="6182CA19" w:rsidR="00E529B0"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0.205</w:t>
            </w:r>
            <w:r w:rsidRPr="00CE4F94">
              <w:rPr>
                <w:rFonts w:ascii="Calibri" w:hAnsi="Calibri" w:cs="Calibri"/>
                <w:color w:val="000000" w:themeColor="text1"/>
                <w:sz w:val="14"/>
                <w:szCs w:val="14"/>
                <w:vertAlign w:val="superscript"/>
              </w:rPr>
              <w:t>**</w:t>
            </w:r>
          </w:p>
          <w:p w14:paraId="49A0D038" w14:textId="13B96F26" w:rsidR="00A00AA4"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(4361)</w:t>
            </w:r>
          </w:p>
        </w:tc>
        <w:tc>
          <w:tcPr>
            <w:tcW w:w="677" w:type="dxa"/>
            <w:vAlign w:val="center"/>
          </w:tcPr>
          <w:p w14:paraId="4001A7D4" w14:textId="4D1766DC" w:rsidR="00E529B0" w:rsidRPr="00CE4F94" w:rsidRDefault="002000C4"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E529B0" w:rsidRPr="00CE4F94">
              <w:rPr>
                <w:rFonts w:ascii="Calibri" w:hAnsi="Calibri" w:cs="Calibri"/>
                <w:color w:val="000000" w:themeColor="text1"/>
                <w:sz w:val="14"/>
                <w:szCs w:val="14"/>
              </w:rPr>
              <w:t>.317</w:t>
            </w:r>
            <w:r w:rsidR="00E529B0" w:rsidRPr="00CE4F94">
              <w:rPr>
                <w:rFonts w:ascii="Calibri" w:hAnsi="Calibri" w:cs="Calibri"/>
                <w:color w:val="000000" w:themeColor="text1"/>
                <w:sz w:val="14"/>
                <w:szCs w:val="14"/>
                <w:vertAlign w:val="superscript"/>
              </w:rPr>
              <w:t>**</w:t>
            </w:r>
          </w:p>
          <w:p w14:paraId="3960E257" w14:textId="7920F332" w:rsidR="00A00AA4" w:rsidRPr="00CE4F94" w:rsidRDefault="002000C4"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E529B0" w:rsidRPr="00CE4F94">
              <w:rPr>
                <w:rFonts w:ascii="Calibri" w:hAnsi="Calibri" w:cs="Calibri"/>
                <w:color w:val="000000" w:themeColor="text1"/>
                <w:sz w:val="14"/>
                <w:szCs w:val="14"/>
              </w:rPr>
              <w:t>4360</w:t>
            </w:r>
            <w:r w:rsidRPr="00CE4F94">
              <w:rPr>
                <w:rFonts w:ascii="Calibri" w:hAnsi="Calibri" w:cs="Calibri"/>
                <w:color w:val="000000" w:themeColor="text1"/>
                <w:sz w:val="14"/>
                <w:szCs w:val="14"/>
              </w:rPr>
              <w:t>)</w:t>
            </w:r>
          </w:p>
        </w:tc>
        <w:tc>
          <w:tcPr>
            <w:tcW w:w="678" w:type="dxa"/>
            <w:vAlign w:val="center"/>
          </w:tcPr>
          <w:p w14:paraId="746E373C" w14:textId="625768AB"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.313</w:t>
            </w:r>
            <w:r w:rsidR="00AB0A2C" w:rsidRPr="00CE4F94">
              <w:rPr>
                <w:rFonts w:ascii="Calibri" w:hAnsi="Calibri" w:cs="Calibri"/>
                <w:color w:val="000000" w:themeColor="text1"/>
                <w:sz w:val="14"/>
                <w:szCs w:val="14"/>
                <w:vertAlign w:val="superscript"/>
              </w:rPr>
              <w:t>**</w:t>
            </w:r>
          </w:p>
          <w:p w14:paraId="54D7EFF5" w14:textId="62438D4C"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4360</w:t>
            </w:r>
            <w:r w:rsidRPr="00CE4F94">
              <w:rPr>
                <w:rFonts w:ascii="Calibri" w:hAnsi="Calibri" w:cs="Calibri"/>
                <w:color w:val="000000" w:themeColor="text1"/>
                <w:sz w:val="14"/>
                <w:szCs w:val="14"/>
              </w:rPr>
              <w:t>)</w:t>
            </w:r>
          </w:p>
        </w:tc>
        <w:tc>
          <w:tcPr>
            <w:tcW w:w="677" w:type="dxa"/>
            <w:vAlign w:val="center"/>
          </w:tcPr>
          <w:p w14:paraId="525BBDB9" w14:textId="288D1A45"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.298</w:t>
            </w:r>
            <w:r w:rsidR="00AB0A2C" w:rsidRPr="00CE4F94">
              <w:rPr>
                <w:rFonts w:ascii="Calibri" w:hAnsi="Calibri" w:cs="Calibri"/>
                <w:color w:val="000000" w:themeColor="text1"/>
                <w:sz w:val="14"/>
                <w:szCs w:val="14"/>
                <w:vertAlign w:val="superscript"/>
              </w:rPr>
              <w:t>**</w:t>
            </w:r>
          </w:p>
          <w:p w14:paraId="7B1D675C" w14:textId="07886C31"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4359</w:t>
            </w:r>
            <w:r w:rsidRPr="00CE4F94">
              <w:rPr>
                <w:rFonts w:ascii="Calibri" w:hAnsi="Calibri" w:cs="Calibri"/>
                <w:color w:val="000000" w:themeColor="text1"/>
                <w:sz w:val="14"/>
                <w:szCs w:val="14"/>
              </w:rPr>
              <w:t>)</w:t>
            </w:r>
          </w:p>
        </w:tc>
        <w:tc>
          <w:tcPr>
            <w:tcW w:w="678" w:type="dxa"/>
            <w:vAlign w:val="center"/>
          </w:tcPr>
          <w:p w14:paraId="261E4CE0" w14:textId="1A010B34"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.289</w:t>
            </w:r>
            <w:r w:rsidR="00AB0A2C" w:rsidRPr="00CE4F94">
              <w:rPr>
                <w:rFonts w:ascii="Calibri" w:hAnsi="Calibri" w:cs="Calibri"/>
                <w:color w:val="000000" w:themeColor="text1"/>
                <w:sz w:val="14"/>
                <w:szCs w:val="14"/>
                <w:vertAlign w:val="superscript"/>
              </w:rPr>
              <w:t>**</w:t>
            </w:r>
          </w:p>
          <w:p w14:paraId="32134110" w14:textId="56C96BA8"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4361</w:t>
            </w:r>
            <w:r w:rsidRPr="00CE4F94">
              <w:rPr>
                <w:rFonts w:ascii="Calibri" w:hAnsi="Calibri" w:cs="Calibri"/>
                <w:color w:val="000000" w:themeColor="text1"/>
                <w:sz w:val="14"/>
                <w:szCs w:val="14"/>
              </w:rPr>
              <w:t>)</w:t>
            </w:r>
          </w:p>
        </w:tc>
        <w:tc>
          <w:tcPr>
            <w:tcW w:w="677" w:type="dxa"/>
            <w:vAlign w:val="center"/>
          </w:tcPr>
          <w:p w14:paraId="6A77C220" w14:textId="485C2203"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.311</w:t>
            </w:r>
            <w:r w:rsidR="00AB0A2C" w:rsidRPr="00CE4F94">
              <w:rPr>
                <w:rFonts w:ascii="Calibri" w:hAnsi="Calibri" w:cs="Calibri"/>
                <w:color w:val="000000" w:themeColor="text1"/>
                <w:sz w:val="14"/>
                <w:szCs w:val="14"/>
                <w:vertAlign w:val="superscript"/>
              </w:rPr>
              <w:t>**</w:t>
            </w:r>
          </w:p>
          <w:p w14:paraId="27B3DA68" w14:textId="796FCDC2"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4362</w:t>
            </w:r>
            <w:r w:rsidRPr="00CE4F94">
              <w:rPr>
                <w:rFonts w:ascii="Calibri" w:hAnsi="Calibri" w:cs="Calibri"/>
                <w:color w:val="000000" w:themeColor="text1"/>
                <w:sz w:val="14"/>
                <w:szCs w:val="14"/>
              </w:rPr>
              <w:t>)</w:t>
            </w:r>
          </w:p>
        </w:tc>
        <w:tc>
          <w:tcPr>
            <w:tcW w:w="678" w:type="dxa"/>
            <w:vAlign w:val="center"/>
          </w:tcPr>
          <w:p w14:paraId="72ED7AAD" w14:textId="18BA172B"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.311</w:t>
            </w:r>
            <w:r w:rsidR="00AB0A2C" w:rsidRPr="00CE4F94">
              <w:rPr>
                <w:rFonts w:ascii="Calibri" w:hAnsi="Calibri" w:cs="Calibri"/>
                <w:color w:val="000000" w:themeColor="text1"/>
                <w:sz w:val="14"/>
                <w:szCs w:val="14"/>
                <w:vertAlign w:val="superscript"/>
              </w:rPr>
              <w:t>**</w:t>
            </w:r>
          </w:p>
          <w:p w14:paraId="39CE8838" w14:textId="483FFDA8"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4359</w:t>
            </w:r>
            <w:r w:rsidRPr="00CE4F94">
              <w:rPr>
                <w:rFonts w:ascii="Calibri" w:hAnsi="Calibri" w:cs="Calibri"/>
                <w:color w:val="000000" w:themeColor="text1"/>
                <w:sz w:val="14"/>
                <w:szCs w:val="14"/>
              </w:rPr>
              <w:t>)</w:t>
            </w:r>
          </w:p>
        </w:tc>
        <w:tc>
          <w:tcPr>
            <w:tcW w:w="677" w:type="dxa"/>
            <w:vAlign w:val="center"/>
          </w:tcPr>
          <w:p w14:paraId="4B5F60ED" w14:textId="601116EA"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.344</w:t>
            </w:r>
            <w:r w:rsidR="00AB0A2C" w:rsidRPr="00CE4F94">
              <w:rPr>
                <w:rFonts w:ascii="Calibri" w:hAnsi="Calibri" w:cs="Calibri"/>
                <w:color w:val="000000" w:themeColor="text1"/>
                <w:sz w:val="14"/>
                <w:szCs w:val="14"/>
                <w:vertAlign w:val="superscript"/>
              </w:rPr>
              <w:t>**</w:t>
            </w:r>
          </w:p>
          <w:p w14:paraId="434CAE46" w14:textId="32018DF7"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4362</w:t>
            </w:r>
            <w:r w:rsidRPr="00CE4F94">
              <w:rPr>
                <w:rFonts w:ascii="Calibri" w:hAnsi="Calibri" w:cs="Calibri"/>
                <w:color w:val="000000" w:themeColor="text1"/>
                <w:sz w:val="14"/>
                <w:szCs w:val="14"/>
              </w:rPr>
              <w:t>)</w:t>
            </w:r>
          </w:p>
        </w:tc>
        <w:tc>
          <w:tcPr>
            <w:tcW w:w="678" w:type="dxa"/>
            <w:vAlign w:val="center"/>
          </w:tcPr>
          <w:p w14:paraId="0B42A031" w14:textId="6A22B577"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.458</w:t>
            </w:r>
            <w:r w:rsidR="00AB0A2C" w:rsidRPr="00CE4F94">
              <w:rPr>
                <w:rFonts w:ascii="Calibri" w:hAnsi="Calibri" w:cs="Calibri"/>
                <w:color w:val="000000" w:themeColor="text1"/>
                <w:sz w:val="14"/>
                <w:szCs w:val="14"/>
                <w:vertAlign w:val="superscript"/>
              </w:rPr>
              <w:t>**</w:t>
            </w:r>
          </w:p>
          <w:p w14:paraId="6FC69CC7" w14:textId="1030E2F8"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4360</w:t>
            </w:r>
            <w:r w:rsidRPr="00CE4F94">
              <w:rPr>
                <w:rFonts w:ascii="Calibri" w:hAnsi="Calibri" w:cs="Calibri"/>
                <w:color w:val="000000" w:themeColor="text1"/>
                <w:sz w:val="14"/>
                <w:szCs w:val="14"/>
              </w:rPr>
              <w:t>)</w:t>
            </w:r>
          </w:p>
        </w:tc>
        <w:tc>
          <w:tcPr>
            <w:tcW w:w="677" w:type="dxa"/>
            <w:vAlign w:val="center"/>
          </w:tcPr>
          <w:p w14:paraId="423D143B" w14:textId="1A246BFC"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.442</w:t>
            </w:r>
            <w:r w:rsidR="00AB0A2C" w:rsidRPr="00CE4F94">
              <w:rPr>
                <w:rFonts w:ascii="Calibri" w:hAnsi="Calibri" w:cs="Calibri"/>
                <w:color w:val="000000" w:themeColor="text1"/>
                <w:sz w:val="14"/>
                <w:szCs w:val="14"/>
                <w:vertAlign w:val="superscript"/>
              </w:rPr>
              <w:t>**</w:t>
            </w:r>
          </w:p>
          <w:p w14:paraId="317966F8" w14:textId="22D32D23"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4359</w:t>
            </w:r>
            <w:r w:rsidRPr="00CE4F94">
              <w:rPr>
                <w:rFonts w:ascii="Calibri" w:hAnsi="Calibri" w:cs="Calibri"/>
                <w:color w:val="000000" w:themeColor="text1"/>
                <w:sz w:val="14"/>
                <w:szCs w:val="14"/>
              </w:rPr>
              <w:t>)</w:t>
            </w:r>
          </w:p>
        </w:tc>
        <w:tc>
          <w:tcPr>
            <w:tcW w:w="678" w:type="dxa"/>
            <w:vAlign w:val="center"/>
          </w:tcPr>
          <w:p w14:paraId="31CA3232" w14:textId="4F7883A6"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.451</w:t>
            </w:r>
            <w:r w:rsidR="00AB0A2C" w:rsidRPr="00CE4F94">
              <w:rPr>
                <w:rFonts w:ascii="Calibri" w:hAnsi="Calibri" w:cs="Calibri"/>
                <w:color w:val="000000" w:themeColor="text1"/>
                <w:sz w:val="14"/>
                <w:szCs w:val="14"/>
                <w:vertAlign w:val="superscript"/>
              </w:rPr>
              <w:t>**</w:t>
            </w:r>
          </w:p>
          <w:p w14:paraId="1970087F" w14:textId="3444DABD"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4358</w:t>
            </w:r>
            <w:r w:rsidRPr="00CE4F94">
              <w:rPr>
                <w:rFonts w:ascii="Calibri" w:hAnsi="Calibri" w:cs="Calibri"/>
                <w:color w:val="000000" w:themeColor="text1"/>
                <w:sz w:val="14"/>
                <w:szCs w:val="14"/>
              </w:rPr>
              <w:t>)</w:t>
            </w:r>
          </w:p>
        </w:tc>
        <w:tc>
          <w:tcPr>
            <w:tcW w:w="678" w:type="dxa"/>
            <w:vAlign w:val="center"/>
          </w:tcPr>
          <w:p w14:paraId="7F8D631A" w14:textId="1674D5EE"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.438</w:t>
            </w:r>
            <w:r w:rsidR="00AB0A2C" w:rsidRPr="00CE4F94">
              <w:rPr>
                <w:rFonts w:ascii="Calibri" w:hAnsi="Calibri" w:cs="Calibri"/>
                <w:color w:val="000000" w:themeColor="text1"/>
                <w:sz w:val="14"/>
                <w:szCs w:val="14"/>
                <w:vertAlign w:val="superscript"/>
              </w:rPr>
              <w:t>**</w:t>
            </w:r>
          </w:p>
          <w:p w14:paraId="7A029FCA" w14:textId="01780EAB"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4357</w:t>
            </w:r>
            <w:r w:rsidRPr="00CE4F94">
              <w:rPr>
                <w:rFonts w:ascii="Calibri" w:hAnsi="Calibri" w:cs="Calibri"/>
                <w:color w:val="000000" w:themeColor="text1"/>
                <w:sz w:val="14"/>
                <w:szCs w:val="14"/>
              </w:rPr>
              <w:t>)</w:t>
            </w:r>
          </w:p>
        </w:tc>
        <w:tc>
          <w:tcPr>
            <w:tcW w:w="677" w:type="dxa"/>
            <w:vAlign w:val="center"/>
          </w:tcPr>
          <w:p w14:paraId="0F7C3EB3" w14:textId="5D91AE4D"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.452</w:t>
            </w:r>
            <w:r w:rsidR="00AB0A2C" w:rsidRPr="00CE4F94">
              <w:rPr>
                <w:rFonts w:ascii="Calibri" w:hAnsi="Calibri" w:cs="Calibri"/>
                <w:color w:val="000000" w:themeColor="text1"/>
                <w:sz w:val="14"/>
                <w:szCs w:val="14"/>
                <w:vertAlign w:val="superscript"/>
              </w:rPr>
              <w:t>**</w:t>
            </w:r>
          </w:p>
          <w:p w14:paraId="51B8F64D" w14:textId="7E0A23EB"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4359</w:t>
            </w:r>
            <w:r w:rsidRPr="00CE4F94">
              <w:rPr>
                <w:rFonts w:ascii="Calibri" w:hAnsi="Calibri" w:cs="Calibri"/>
                <w:color w:val="000000" w:themeColor="text1"/>
                <w:sz w:val="14"/>
                <w:szCs w:val="14"/>
              </w:rPr>
              <w:t>)</w:t>
            </w:r>
          </w:p>
        </w:tc>
        <w:tc>
          <w:tcPr>
            <w:tcW w:w="678" w:type="dxa"/>
            <w:vAlign w:val="center"/>
          </w:tcPr>
          <w:p w14:paraId="200F6979" w14:textId="05D9295C"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.635</w:t>
            </w:r>
            <w:r w:rsidR="00AB0A2C" w:rsidRPr="00CE4F94">
              <w:rPr>
                <w:rFonts w:ascii="Calibri" w:hAnsi="Calibri" w:cs="Calibri"/>
                <w:color w:val="000000" w:themeColor="text1"/>
                <w:sz w:val="14"/>
                <w:szCs w:val="14"/>
                <w:vertAlign w:val="superscript"/>
              </w:rPr>
              <w:t>**</w:t>
            </w:r>
          </w:p>
          <w:p w14:paraId="3FCDD3CB" w14:textId="0DCE92D0"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4360</w:t>
            </w:r>
            <w:r w:rsidRPr="00CE4F94">
              <w:rPr>
                <w:rFonts w:ascii="Calibri" w:hAnsi="Calibri" w:cs="Calibri"/>
                <w:color w:val="000000" w:themeColor="text1"/>
                <w:sz w:val="14"/>
                <w:szCs w:val="14"/>
              </w:rPr>
              <w:t>)</w:t>
            </w:r>
          </w:p>
        </w:tc>
        <w:tc>
          <w:tcPr>
            <w:tcW w:w="677" w:type="dxa"/>
            <w:vAlign w:val="center"/>
          </w:tcPr>
          <w:p w14:paraId="1C8C4031" w14:textId="2C6AC8C9"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.654</w:t>
            </w:r>
            <w:r w:rsidR="00AB0A2C" w:rsidRPr="00CE4F94">
              <w:rPr>
                <w:rFonts w:ascii="Calibri" w:hAnsi="Calibri" w:cs="Calibri"/>
                <w:color w:val="000000" w:themeColor="text1"/>
                <w:sz w:val="14"/>
                <w:szCs w:val="14"/>
                <w:vertAlign w:val="superscript"/>
              </w:rPr>
              <w:t>**</w:t>
            </w:r>
          </w:p>
          <w:p w14:paraId="5642FB32" w14:textId="5A41C088"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4359</w:t>
            </w:r>
            <w:r w:rsidRPr="00CE4F94">
              <w:rPr>
                <w:rFonts w:ascii="Calibri" w:hAnsi="Calibri" w:cs="Calibri"/>
                <w:color w:val="000000" w:themeColor="text1"/>
                <w:sz w:val="14"/>
                <w:szCs w:val="14"/>
              </w:rPr>
              <w:t>)</w:t>
            </w:r>
          </w:p>
        </w:tc>
        <w:tc>
          <w:tcPr>
            <w:tcW w:w="678" w:type="dxa"/>
            <w:vAlign w:val="center"/>
          </w:tcPr>
          <w:p w14:paraId="1A6811CF" w14:textId="4723523D"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.549</w:t>
            </w:r>
            <w:r w:rsidR="00AB0A2C" w:rsidRPr="00CE4F94">
              <w:rPr>
                <w:rFonts w:ascii="Calibri" w:hAnsi="Calibri" w:cs="Calibri"/>
                <w:color w:val="000000" w:themeColor="text1"/>
                <w:sz w:val="14"/>
                <w:szCs w:val="14"/>
                <w:vertAlign w:val="superscript"/>
              </w:rPr>
              <w:t>**</w:t>
            </w:r>
          </w:p>
          <w:p w14:paraId="62AB8EF2" w14:textId="6A82930C"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4355</w:t>
            </w:r>
            <w:r w:rsidRPr="00CE4F94">
              <w:rPr>
                <w:rFonts w:ascii="Calibri" w:hAnsi="Calibri" w:cs="Calibri"/>
                <w:color w:val="000000" w:themeColor="text1"/>
                <w:sz w:val="14"/>
                <w:szCs w:val="14"/>
              </w:rPr>
              <w:t>)</w:t>
            </w:r>
          </w:p>
        </w:tc>
        <w:tc>
          <w:tcPr>
            <w:tcW w:w="677" w:type="dxa"/>
            <w:vAlign w:val="center"/>
          </w:tcPr>
          <w:p w14:paraId="5F89BDE8" w14:textId="2D0070C5"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.652</w:t>
            </w:r>
            <w:r w:rsidR="00AB0A2C" w:rsidRPr="00CE4F94">
              <w:rPr>
                <w:rFonts w:ascii="Calibri" w:hAnsi="Calibri" w:cs="Calibri"/>
                <w:color w:val="000000" w:themeColor="text1"/>
                <w:sz w:val="14"/>
                <w:szCs w:val="14"/>
                <w:vertAlign w:val="superscript"/>
              </w:rPr>
              <w:t>**</w:t>
            </w:r>
          </w:p>
          <w:p w14:paraId="6A97B553" w14:textId="42699B99"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4358</w:t>
            </w:r>
            <w:r w:rsidRPr="00CE4F94">
              <w:rPr>
                <w:rFonts w:ascii="Calibri" w:hAnsi="Calibri" w:cs="Calibri"/>
                <w:color w:val="000000" w:themeColor="text1"/>
                <w:sz w:val="14"/>
                <w:szCs w:val="14"/>
              </w:rPr>
              <w:t>)</w:t>
            </w:r>
          </w:p>
        </w:tc>
        <w:tc>
          <w:tcPr>
            <w:tcW w:w="678" w:type="dxa"/>
            <w:vAlign w:val="center"/>
          </w:tcPr>
          <w:p w14:paraId="5033675D" w14:textId="77777777" w:rsidR="00A00AA4" w:rsidRPr="00CE4F94" w:rsidRDefault="00A00AA4" w:rsidP="00A00AA4">
            <w:pPr>
              <w:spacing w:after="0" w:line="240" w:lineRule="auto"/>
              <w:rPr>
                <w:rFonts w:ascii="Calibri" w:hAnsi="Calibri" w:cs="Calibri"/>
                <w:b/>
                <w:bCs/>
                <w:color w:val="000000" w:themeColor="text1"/>
                <w:sz w:val="14"/>
                <w:szCs w:val="14"/>
              </w:rPr>
            </w:pPr>
            <w:r w:rsidRPr="00CE4F94">
              <w:rPr>
                <w:rFonts w:ascii="Calibri" w:hAnsi="Calibri" w:cs="Calibri"/>
                <w:b/>
                <w:bCs/>
                <w:color w:val="000000" w:themeColor="text1"/>
                <w:sz w:val="14"/>
                <w:szCs w:val="14"/>
              </w:rPr>
              <w:t>1.000</w:t>
            </w:r>
          </w:p>
          <w:p w14:paraId="59142211" w14:textId="66810747"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(437</w:t>
            </w:r>
            <w:r w:rsidR="00E529B0" w:rsidRPr="00CE4F94">
              <w:rPr>
                <w:rFonts w:ascii="Calibri" w:hAnsi="Calibri" w:cs="Calibri"/>
                <w:color w:val="000000" w:themeColor="text1"/>
                <w:sz w:val="14"/>
                <w:szCs w:val="14"/>
              </w:rPr>
              <w:t>1</w:t>
            </w:r>
            <w:r w:rsidRPr="00CE4F94">
              <w:rPr>
                <w:rFonts w:ascii="Calibri" w:hAnsi="Calibri" w:cs="Calibri"/>
                <w:color w:val="000000" w:themeColor="text1"/>
                <w:sz w:val="14"/>
                <w:szCs w:val="14"/>
              </w:rPr>
              <w:t>)</w:t>
            </w:r>
          </w:p>
        </w:tc>
        <w:tc>
          <w:tcPr>
            <w:tcW w:w="677" w:type="dxa"/>
            <w:vAlign w:val="center"/>
          </w:tcPr>
          <w:p w14:paraId="746BDC1C"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68E81AA0"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2B526117"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12637797"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0CEF933B" w14:textId="77777777" w:rsidR="00A00AA4" w:rsidRPr="00CE4F94" w:rsidRDefault="00A00AA4" w:rsidP="00A00AA4">
            <w:pPr>
              <w:spacing w:after="0" w:line="240" w:lineRule="auto"/>
              <w:rPr>
                <w:rFonts w:ascii="Calibri" w:hAnsi="Calibri" w:cs="Calibri"/>
                <w:color w:val="000000" w:themeColor="text1"/>
                <w:sz w:val="14"/>
                <w:szCs w:val="14"/>
              </w:rPr>
            </w:pPr>
          </w:p>
        </w:tc>
      </w:tr>
      <w:tr w:rsidR="002076CE" w:rsidRPr="00CE4F94" w14:paraId="7596FA79" w14:textId="77777777" w:rsidTr="00693694">
        <w:trPr>
          <w:trHeight w:val="153"/>
        </w:trPr>
        <w:tc>
          <w:tcPr>
            <w:tcW w:w="677" w:type="dxa"/>
            <w:tcMar>
              <w:left w:w="0" w:type="dxa"/>
              <w:right w:w="0" w:type="dxa"/>
            </w:tcMar>
          </w:tcPr>
          <w:p w14:paraId="5A7659ED" w14:textId="33BD9E57"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S</w:t>
            </w:r>
            <w:r w:rsidR="004E5052" w:rsidRPr="00CE4F94">
              <w:rPr>
                <w:rFonts w:ascii="Calibri" w:hAnsi="Calibri" w:cs="Calibri"/>
                <w:color w:val="000000" w:themeColor="text1"/>
                <w:sz w:val="14"/>
                <w:szCs w:val="14"/>
              </w:rPr>
              <w:t>c</w:t>
            </w:r>
            <w:r w:rsidRPr="00CE4F94">
              <w:rPr>
                <w:rFonts w:ascii="Calibri" w:hAnsi="Calibri" w:cs="Calibri"/>
                <w:color w:val="000000" w:themeColor="text1"/>
                <w:sz w:val="14"/>
                <w:szCs w:val="14"/>
              </w:rPr>
              <w:t>F-01</w:t>
            </w:r>
          </w:p>
        </w:tc>
        <w:tc>
          <w:tcPr>
            <w:tcW w:w="678" w:type="dxa"/>
            <w:vAlign w:val="center"/>
          </w:tcPr>
          <w:p w14:paraId="302F2C8C" w14:textId="5996E565" w:rsidR="00E529B0"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0.163</w:t>
            </w:r>
            <w:r w:rsidRPr="00CE4F94">
              <w:rPr>
                <w:rFonts w:ascii="Calibri" w:hAnsi="Calibri" w:cs="Calibri"/>
                <w:color w:val="000000" w:themeColor="text1"/>
                <w:sz w:val="14"/>
                <w:szCs w:val="14"/>
                <w:vertAlign w:val="superscript"/>
              </w:rPr>
              <w:t>**</w:t>
            </w:r>
          </w:p>
          <w:p w14:paraId="0964BACF" w14:textId="374F7448" w:rsidR="00A00AA4"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(4365)</w:t>
            </w:r>
          </w:p>
        </w:tc>
        <w:tc>
          <w:tcPr>
            <w:tcW w:w="677" w:type="dxa"/>
            <w:vAlign w:val="center"/>
          </w:tcPr>
          <w:p w14:paraId="55352A59" w14:textId="15D1E875" w:rsidR="00E529B0" w:rsidRPr="00CE4F94" w:rsidRDefault="002000C4"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E529B0" w:rsidRPr="00CE4F94">
              <w:rPr>
                <w:rFonts w:ascii="Calibri" w:hAnsi="Calibri" w:cs="Calibri"/>
                <w:color w:val="000000" w:themeColor="text1"/>
                <w:sz w:val="14"/>
                <w:szCs w:val="14"/>
              </w:rPr>
              <w:t>.253</w:t>
            </w:r>
            <w:r w:rsidR="00E529B0" w:rsidRPr="00CE4F94">
              <w:rPr>
                <w:rFonts w:ascii="Calibri" w:hAnsi="Calibri" w:cs="Calibri"/>
                <w:color w:val="000000" w:themeColor="text1"/>
                <w:sz w:val="14"/>
                <w:szCs w:val="14"/>
                <w:vertAlign w:val="superscript"/>
              </w:rPr>
              <w:t>**</w:t>
            </w:r>
          </w:p>
          <w:p w14:paraId="785F4547" w14:textId="436506FD" w:rsidR="00A00AA4" w:rsidRPr="00CE4F94" w:rsidRDefault="002000C4"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E529B0" w:rsidRPr="00CE4F94">
              <w:rPr>
                <w:rFonts w:ascii="Calibri" w:hAnsi="Calibri" w:cs="Calibri"/>
                <w:color w:val="000000" w:themeColor="text1"/>
                <w:sz w:val="14"/>
                <w:szCs w:val="14"/>
              </w:rPr>
              <w:t>4364</w:t>
            </w:r>
            <w:r w:rsidRPr="00CE4F94">
              <w:rPr>
                <w:rFonts w:ascii="Calibri" w:hAnsi="Calibri" w:cs="Calibri"/>
                <w:color w:val="000000" w:themeColor="text1"/>
                <w:sz w:val="14"/>
                <w:szCs w:val="14"/>
              </w:rPr>
              <w:t>)</w:t>
            </w:r>
          </w:p>
        </w:tc>
        <w:tc>
          <w:tcPr>
            <w:tcW w:w="678" w:type="dxa"/>
            <w:vAlign w:val="center"/>
          </w:tcPr>
          <w:p w14:paraId="5E1129D1" w14:textId="4E57487A"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.193</w:t>
            </w:r>
            <w:r w:rsidR="00AB0A2C" w:rsidRPr="00CE4F94">
              <w:rPr>
                <w:rFonts w:ascii="Calibri" w:hAnsi="Calibri" w:cs="Calibri"/>
                <w:color w:val="000000" w:themeColor="text1"/>
                <w:sz w:val="14"/>
                <w:szCs w:val="14"/>
                <w:vertAlign w:val="superscript"/>
              </w:rPr>
              <w:t>**</w:t>
            </w:r>
          </w:p>
          <w:p w14:paraId="79F1A9D4" w14:textId="7D4FA256"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4365</w:t>
            </w:r>
            <w:r w:rsidRPr="00CE4F94">
              <w:rPr>
                <w:rFonts w:ascii="Calibri" w:hAnsi="Calibri" w:cs="Calibri"/>
                <w:color w:val="000000" w:themeColor="text1"/>
                <w:sz w:val="14"/>
                <w:szCs w:val="14"/>
              </w:rPr>
              <w:t>)</w:t>
            </w:r>
          </w:p>
        </w:tc>
        <w:tc>
          <w:tcPr>
            <w:tcW w:w="677" w:type="dxa"/>
            <w:vAlign w:val="center"/>
          </w:tcPr>
          <w:p w14:paraId="5799D856" w14:textId="01A81728"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.183</w:t>
            </w:r>
            <w:r w:rsidR="00AB0A2C" w:rsidRPr="00CE4F94">
              <w:rPr>
                <w:rFonts w:ascii="Calibri" w:hAnsi="Calibri" w:cs="Calibri"/>
                <w:color w:val="000000" w:themeColor="text1"/>
                <w:sz w:val="14"/>
                <w:szCs w:val="14"/>
                <w:vertAlign w:val="superscript"/>
              </w:rPr>
              <w:t>**</w:t>
            </w:r>
          </w:p>
          <w:p w14:paraId="470D1FBA" w14:textId="2CB7CEF8"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4363</w:t>
            </w:r>
            <w:r w:rsidRPr="00CE4F94">
              <w:rPr>
                <w:rFonts w:ascii="Calibri" w:hAnsi="Calibri" w:cs="Calibri"/>
                <w:color w:val="000000" w:themeColor="text1"/>
                <w:sz w:val="14"/>
                <w:szCs w:val="14"/>
              </w:rPr>
              <w:t>)</w:t>
            </w:r>
          </w:p>
        </w:tc>
        <w:tc>
          <w:tcPr>
            <w:tcW w:w="678" w:type="dxa"/>
            <w:vAlign w:val="center"/>
          </w:tcPr>
          <w:p w14:paraId="08EC8BAD" w14:textId="35178D1A"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.220</w:t>
            </w:r>
            <w:r w:rsidR="00AB0A2C" w:rsidRPr="00CE4F94">
              <w:rPr>
                <w:rFonts w:ascii="Calibri" w:hAnsi="Calibri" w:cs="Calibri"/>
                <w:color w:val="000000" w:themeColor="text1"/>
                <w:sz w:val="14"/>
                <w:szCs w:val="14"/>
                <w:vertAlign w:val="superscript"/>
              </w:rPr>
              <w:t>**</w:t>
            </w:r>
          </w:p>
          <w:p w14:paraId="5D870A32" w14:textId="65034B9C"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4365</w:t>
            </w:r>
            <w:r w:rsidRPr="00CE4F94">
              <w:rPr>
                <w:rFonts w:ascii="Calibri" w:hAnsi="Calibri" w:cs="Calibri"/>
                <w:color w:val="000000" w:themeColor="text1"/>
                <w:sz w:val="14"/>
                <w:szCs w:val="14"/>
              </w:rPr>
              <w:t>)</w:t>
            </w:r>
          </w:p>
        </w:tc>
        <w:tc>
          <w:tcPr>
            <w:tcW w:w="677" w:type="dxa"/>
            <w:vAlign w:val="center"/>
          </w:tcPr>
          <w:p w14:paraId="35BF3A07" w14:textId="1191A043"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.252</w:t>
            </w:r>
            <w:r w:rsidR="00AB0A2C" w:rsidRPr="00CE4F94">
              <w:rPr>
                <w:rFonts w:ascii="Calibri" w:hAnsi="Calibri" w:cs="Calibri"/>
                <w:color w:val="000000" w:themeColor="text1"/>
                <w:sz w:val="14"/>
                <w:szCs w:val="14"/>
                <w:vertAlign w:val="superscript"/>
              </w:rPr>
              <w:t>**</w:t>
            </w:r>
          </w:p>
          <w:p w14:paraId="209F0206" w14:textId="5AE8BAA5"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4366</w:t>
            </w:r>
            <w:r w:rsidRPr="00CE4F94">
              <w:rPr>
                <w:rFonts w:ascii="Calibri" w:hAnsi="Calibri" w:cs="Calibri"/>
                <w:color w:val="000000" w:themeColor="text1"/>
                <w:sz w:val="14"/>
                <w:szCs w:val="14"/>
              </w:rPr>
              <w:t>)</w:t>
            </w:r>
          </w:p>
        </w:tc>
        <w:tc>
          <w:tcPr>
            <w:tcW w:w="678" w:type="dxa"/>
            <w:vAlign w:val="center"/>
          </w:tcPr>
          <w:p w14:paraId="4675A175" w14:textId="36178B90"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.208</w:t>
            </w:r>
            <w:r w:rsidR="00AB0A2C" w:rsidRPr="00CE4F94">
              <w:rPr>
                <w:rFonts w:ascii="Calibri" w:hAnsi="Calibri" w:cs="Calibri"/>
                <w:color w:val="000000" w:themeColor="text1"/>
                <w:sz w:val="14"/>
                <w:szCs w:val="14"/>
                <w:vertAlign w:val="superscript"/>
              </w:rPr>
              <w:t>**</w:t>
            </w:r>
          </w:p>
          <w:p w14:paraId="0F1D5C33" w14:textId="423B01E3"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4363</w:t>
            </w:r>
            <w:r w:rsidRPr="00CE4F94">
              <w:rPr>
                <w:rFonts w:ascii="Calibri" w:hAnsi="Calibri" w:cs="Calibri"/>
                <w:color w:val="000000" w:themeColor="text1"/>
                <w:sz w:val="14"/>
                <w:szCs w:val="14"/>
              </w:rPr>
              <w:t>)</w:t>
            </w:r>
          </w:p>
        </w:tc>
        <w:tc>
          <w:tcPr>
            <w:tcW w:w="677" w:type="dxa"/>
            <w:vAlign w:val="center"/>
          </w:tcPr>
          <w:p w14:paraId="2750D83C" w14:textId="0AA8F849"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.276</w:t>
            </w:r>
            <w:r w:rsidR="00AB0A2C" w:rsidRPr="00CE4F94">
              <w:rPr>
                <w:rFonts w:ascii="Calibri" w:hAnsi="Calibri" w:cs="Calibri"/>
                <w:color w:val="000000" w:themeColor="text1"/>
                <w:sz w:val="14"/>
                <w:szCs w:val="14"/>
                <w:vertAlign w:val="superscript"/>
              </w:rPr>
              <w:t>**</w:t>
            </w:r>
          </w:p>
          <w:p w14:paraId="7466D6F5" w14:textId="4D38810E"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4366</w:t>
            </w:r>
            <w:r w:rsidRPr="00CE4F94">
              <w:rPr>
                <w:rFonts w:ascii="Calibri" w:hAnsi="Calibri" w:cs="Calibri"/>
                <w:color w:val="000000" w:themeColor="text1"/>
                <w:sz w:val="14"/>
                <w:szCs w:val="14"/>
              </w:rPr>
              <w:t>)</w:t>
            </w:r>
          </w:p>
        </w:tc>
        <w:tc>
          <w:tcPr>
            <w:tcW w:w="678" w:type="dxa"/>
            <w:vAlign w:val="center"/>
          </w:tcPr>
          <w:p w14:paraId="5D99F27B" w14:textId="50987610"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.441</w:t>
            </w:r>
            <w:r w:rsidR="00AB0A2C" w:rsidRPr="00CE4F94">
              <w:rPr>
                <w:rFonts w:ascii="Calibri" w:hAnsi="Calibri" w:cs="Calibri"/>
                <w:color w:val="000000" w:themeColor="text1"/>
                <w:sz w:val="14"/>
                <w:szCs w:val="14"/>
                <w:vertAlign w:val="superscript"/>
              </w:rPr>
              <w:t>**</w:t>
            </w:r>
          </w:p>
          <w:p w14:paraId="28516B51" w14:textId="2638E040"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4364</w:t>
            </w:r>
            <w:r w:rsidRPr="00CE4F94">
              <w:rPr>
                <w:rFonts w:ascii="Calibri" w:hAnsi="Calibri" w:cs="Calibri"/>
                <w:color w:val="000000" w:themeColor="text1"/>
                <w:sz w:val="14"/>
                <w:szCs w:val="14"/>
              </w:rPr>
              <w:t>)</w:t>
            </w:r>
          </w:p>
        </w:tc>
        <w:tc>
          <w:tcPr>
            <w:tcW w:w="677" w:type="dxa"/>
            <w:vAlign w:val="center"/>
          </w:tcPr>
          <w:p w14:paraId="58744EEF" w14:textId="024F7379"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.459</w:t>
            </w:r>
            <w:r w:rsidR="00AB0A2C" w:rsidRPr="00CE4F94">
              <w:rPr>
                <w:rFonts w:ascii="Calibri" w:hAnsi="Calibri" w:cs="Calibri"/>
                <w:color w:val="000000" w:themeColor="text1"/>
                <w:sz w:val="14"/>
                <w:szCs w:val="14"/>
                <w:vertAlign w:val="superscript"/>
              </w:rPr>
              <w:t>**</w:t>
            </w:r>
          </w:p>
          <w:p w14:paraId="568ED512" w14:textId="4CA2CF54"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4364</w:t>
            </w:r>
            <w:r w:rsidRPr="00CE4F94">
              <w:rPr>
                <w:rFonts w:ascii="Calibri" w:hAnsi="Calibri" w:cs="Calibri"/>
                <w:color w:val="000000" w:themeColor="text1"/>
                <w:sz w:val="14"/>
                <w:szCs w:val="14"/>
              </w:rPr>
              <w:t>)</w:t>
            </w:r>
          </w:p>
        </w:tc>
        <w:tc>
          <w:tcPr>
            <w:tcW w:w="678" w:type="dxa"/>
            <w:vAlign w:val="center"/>
          </w:tcPr>
          <w:p w14:paraId="7AE5CDAF" w14:textId="5D5F6692"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.466</w:t>
            </w:r>
            <w:r w:rsidR="00AB0A2C" w:rsidRPr="00CE4F94">
              <w:rPr>
                <w:rFonts w:ascii="Calibri" w:hAnsi="Calibri" w:cs="Calibri"/>
                <w:color w:val="000000" w:themeColor="text1"/>
                <w:sz w:val="14"/>
                <w:szCs w:val="14"/>
                <w:vertAlign w:val="superscript"/>
              </w:rPr>
              <w:t>**</w:t>
            </w:r>
          </w:p>
          <w:p w14:paraId="4090FACA" w14:textId="6348E5F2"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4362</w:t>
            </w:r>
            <w:r w:rsidRPr="00CE4F94">
              <w:rPr>
                <w:rFonts w:ascii="Calibri" w:hAnsi="Calibri" w:cs="Calibri"/>
                <w:color w:val="000000" w:themeColor="text1"/>
                <w:sz w:val="14"/>
                <w:szCs w:val="14"/>
              </w:rPr>
              <w:t>)</w:t>
            </w:r>
          </w:p>
        </w:tc>
        <w:tc>
          <w:tcPr>
            <w:tcW w:w="678" w:type="dxa"/>
            <w:vAlign w:val="center"/>
          </w:tcPr>
          <w:p w14:paraId="0B13595E" w14:textId="1B3FD62B"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.441</w:t>
            </w:r>
            <w:r w:rsidR="00AB0A2C" w:rsidRPr="00CE4F94">
              <w:rPr>
                <w:rFonts w:ascii="Calibri" w:hAnsi="Calibri" w:cs="Calibri"/>
                <w:color w:val="000000" w:themeColor="text1"/>
                <w:sz w:val="14"/>
                <w:szCs w:val="14"/>
                <w:vertAlign w:val="superscript"/>
              </w:rPr>
              <w:t>**</w:t>
            </w:r>
          </w:p>
          <w:p w14:paraId="14F1FCC4" w14:textId="29370BCC"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4361</w:t>
            </w:r>
            <w:r w:rsidRPr="00CE4F94">
              <w:rPr>
                <w:rFonts w:ascii="Calibri" w:hAnsi="Calibri" w:cs="Calibri"/>
                <w:color w:val="000000" w:themeColor="text1"/>
                <w:sz w:val="14"/>
                <w:szCs w:val="14"/>
              </w:rPr>
              <w:t>)</w:t>
            </w:r>
          </w:p>
        </w:tc>
        <w:tc>
          <w:tcPr>
            <w:tcW w:w="677" w:type="dxa"/>
            <w:vAlign w:val="center"/>
          </w:tcPr>
          <w:p w14:paraId="09991E38" w14:textId="38D8A042"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.452</w:t>
            </w:r>
            <w:r w:rsidR="00AB0A2C" w:rsidRPr="00CE4F94">
              <w:rPr>
                <w:rFonts w:ascii="Calibri" w:hAnsi="Calibri" w:cs="Calibri"/>
                <w:color w:val="000000" w:themeColor="text1"/>
                <w:sz w:val="14"/>
                <w:szCs w:val="14"/>
                <w:vertAlign w:val="superscript"/>
              </w:rPr>
              <w:t>**</w:t>
            </w:r>
          </w:p>
          <w:p w14:paraId="227A9577" w14:textId="78A3411C"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4363</w:t>
            </w:r>
            <w:r w:rsidRPr="00CE4F94">
              <w:rPr>
                <w:rFonts w:ascii="Calibri" w:hAnsi="Calibri" w:cs="Calibri"/>
                <w:color w:val="000000" w:themeColor="text1"/>
                <w:sz w:val="14"/>
                <w:szCs w:val="14"/>
              </w:rPr>
              <w:t>)</w:t>
            </w:r>
          </w:p>
        </w:tc>
        <w:tc>
          <w:tcPr>
            <w:tcW w:w="678" w:type="dxa"/>
            <w:vAlign w:val="center"/>
          </w:tcPr>
          <w:p w14:paraId="663A59A0" w14:textId="77146DE2"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.388</w:t>
            </w:r>
            <w:r w:rsidR="00AB0A2C" w:rsidRPr="00CE4F94">
              <w:rPr>
                <w:rFonts w:ascii="Calibri" w:hAnsi="Calibri" w:cs="Calibri"/>
                <w:color w:val="000000" w:themeColor="text1"/>
                <w:sz w:val="14"/>
                <w:szCs w:val="14"/>
                <w:vertAlign w:val="superscript"/>
              </w:rPr>
              <w:t>**</w:t>
            </w:r>
          </w:p>
          <w:p w14:paraId="53C4BACA" w14:textId="6F39737C"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4364</w:t>
            </w:r>
            <w:r w:rsidRPr="00CE4F94">
              <w:rPr>
                <w:rFonts w:ascii="Calibri" w:hAnsi="Calibri" w:cs="Calibri"/>
                <w:color w:val="000000" w:themeColor="text1"/>
                <w:sz w:val="14"/>
                <w:szCs w:val="14"/>
              </w:rPr>
              <w:t>)</w:t>
            </w:r>
          </w:p>
        </w:tc>
        <w:tc>
          <w:tcPr>
            <w:tcW w:w="677" w:type="dxa"/>
            <w:vAlign w:val="center"/>
          </w:tcPr>
          <w:p w14:paraId="2AD1E3D6" w14:textId="17A58630"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.461</w:t>
            </w:r>
            <w:r w:rsidR="00AB0A2C" w:rsidRPr="00CE4F94">
              <w:rPr>
                <w:rFonts w:ascii="Calibri" w:hAnsi="Calibri" w:cs="Calibri"/>
                <w:color w:val="000000" w:themeColor="text1"/>
                <w:sz w:val="14"/>
                <w:szCs w:val="14"/>
                <w:vertAlign w:val="superscript"/>
              </w:rPr>
              <w:t>**</w:t>
            </w:r>
          </w:p>
          <w:p w14:paraId="3D3EB8F1" w14:textId="4F49EEDC"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4363</w:t>
            </w:r>
            <w:r w:rsidRPr="00CE4F94">
              <w:rPr>
                <w:rFonts w:ascii="Calibri" w:hAnsi="Calibri" w:cs="Calibri"/>
                <w:color w:val="000000" w:themeColor="text1"/>
                <w:sz w:val="14"/>
                <w:szCs w:val="14"/>
              </w:rPr>
              <w:t>)</w:t>
            </w:r>
          </w:p>
        </w:tc>
        <w:tc>
          <w:tcPr>
            <w:tcW w:w="678" w:type="dxa"/>
            <w:vAlign w:val="center"/>
          </w:tcPr>
          <w:p w14:paraId="3946E94F" w14:textId="3116D902"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.388</w:t>
            </w:r>
            <w:r w:rsidR="00AB0A2C" w:rsidRPr="00CE4F94">
              <w:rPr>
                <w:rFonts w:ascii="Calibri" w:hAnsi="Calibri" w:cs="Calibri"/>
                <w:color w:val="000000" w:themeColor="text1"/>
                <w:sz w:val="14"/>
                <w:szCs w:val="14"/>
                <w:vertAlign w:val="superscript"/>
              </w:rPr>
              <w:t>**</w:t>
            </w:r>
          </w:p>
          <w:p w14:paraId="2A49BC0F" w14:textId="088B61D4"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4358</w:t>
            </w:r>
            <w:r w:rsidRPr="00CE4F94">
              <w:rPr>
                <w:rFonts w:ascii="Calibri" w:hAnsi="Calibri" w:cs="Calibri"/>
                <w:color w:val="000000" w:themeColor="text1"/>
                <w:sz w:val="14"/>
                <w:szCs w:val="14"/>
              </w:rPr>
              <w:t>)</w:t>
            </w:r>
          </w:p>
        </w:tc>
        <w:tc>
          <w:tcPr>
            <w:tcW w:w="677" w:type="dxa"/>
            <w:vAlign w:val="center"/>
          </w:tcPr>
          <w:p w14:paraId="4753FBBD" w14:textId="04F2F350"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.451</w:t>
            </w:r>
            <w:r w:rsidR="00AB0A2C" w:rsidRPr="00CE4F94">
              <w:rPr>
                <w:rFonts w:ascii="Calibri" w:hAnsi="Calibri" w:cs="Calibri"/>
                <w:color w:val="000000" w:themeColor="text1"/>
                <w:sz w:val="14"/>
                <w:szCs w:val="14"/>
                <w:vertAlign w:val="superscript"/>
              </w:rPr>
              <w:t>**</w:t>
            </w:r>
          </w:p>
          <w:p w14:paraId="69C0625D" w14:textId="216B59AE"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4362</w:t>
            </w:r>
            <w:r w:rsidRPr="00CE4F94">
              <w:rPr>
                <w:rFonts w:ascii="Calibri" w:hAnsi="Calibri" w:cs="Calibri"/>
                <w:color w:val="000000" w:themeColor="text1"/>
                <w:sz w:val="14"/>
                <w:szCs w:val="14"/>
              </w:rPr>
              <w:t>)</w:t>
            </w:r>
          </w:p>
        </w:tc>
        <w:tc>
          <w:tcPr>
            <w:tcW w:w="678" w:type="dxa"/>
            <w:vAlign w:val="center"/>
          </w:tcPr>
          <w:p w14:paraId="1F654D51" w14:textId="21226A27"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.438</w:t>
            </w:r>
            <w:r w:rsidR="00AB0A2C" w:rsidRPr="00CE4F94">
              <w:rPr>
                <w:rFonts w:ascii="Calibri" w:hAnsi="Calibri" w:cs="Calibri"/>
                <w:color w:val="000000" w:themeColor="text1"/>
                <w:sz w:val="14"/>
                <w:szCs w:val="14"/>
                <w:vertAlign w:val="superscript"/>
              </w:rPr>
              <w:t>**</w:t>
            </w:r>
          </w:p>
          <w:p w14:paraId="148A7E9A" w14:textId="7F29C1D3"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4361</w:t>
            </w:r>
            <w:r w:rsidRPr="00CE4F94">
              <w:rPr>
                <w:rFonts w:ascii="Calibri" w:hAnsi="Calibri" w:cs="Calibri"/>
                <w:color w:val="000000" w:themeColor="text1"/>
                <w:sz w:val="14"/>
                <w:szCs w:val="14"/>
              </w:rPr>
              <w:t>)</w:t>
            </w:r>
          </w:p>
        </w:tc>
        <w:tc>
          <w:tcPr>
            <w:tcW w:w="677" w:type="dxa"/>
            <w:vAlign w:val="center"/>
          </w:tcPr>
          <w:p w14:paraId="12151091" w14:textId="77777777" w:rsidR="00A00AA4" w:rsidRPr="00CE4F94" w:rsidRDefault="00A00AA4" w:rsidP="00A00AA4">
            <w:pPr>
              <w:spacing w:after="0" w:line="240" w:lineRule="auto"/>
              <w:rPr>
                <w:rFonts w:ascii="Calibri" w:hAnsi="Calibri" w:cs="Calibri"/>
                <w:b/>
                <w:bCs/>
                <w:color w:val="000000" w:themeColor="text1"/>
                <w:sz w:val="14"/>
                <w:szCs w:val="14"/>
              </w:rPr>
            </w:pPr>
            <w:r w:rsidRPr="00CE4F94">
              <w:rPr>
                <w:rFonts w:ascii="Calibri" w:hAnsi="Calibri" w:cs="Calibri"/>
                <w:b/>
                <w:bCs/>
                <w:color w:val="000000" w:themeColor="text1"/>
                <w:sz w:val="14"/>
                <w:szCs w:val="14"/>
              </w:rPr>
              <w:t>1.000</w:t>
            </w:r>
          </w:p>
          <w:p w14:paraId="2027943E" w14:textId="68E27BEC"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(437</w:t>
            </w:r>
            <w:r w:rsidR="00E529B0" w:rsidRPr="00CE4F94">
              <w:rPr>
                <w:rFonts w:ascii="Calibri" w:hAnsi="Calibri" w:cs="Calibri"/>
                <w:color w:val="000000" w:themeColor="text1"/>
                <w:sz w:val="14"/>
                <w:szCs w:val="14"/>
              </w:rPr>
              <w:t>5</w:t>
            </w:r>
            <w:r w:rsidRPr="00CE4F94">
              <w:rPr>
                <w:rFonts w:ascii="Calibri" w:hAnsi="Calibri" w:cs="Calibri"/>
                <w:color w:val="000000" w:themeColor="text1"/>
                <w:sz w:val="14"/>
                <w:szCs w:val="14"/>
              </w:rPr>
              <w:t>)</w:t>
            </w:r>
          </w:p>
        </w:tc>
        <w:tc>
          <w:tcPr>
            <w:tcW w:w="678" w:type="dxa"/>
            <w:vAlign w:val="center"/>
          </w:tcPr>
          <w:p w14:paraId="296ECE24"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7" w:type="dxa"/>
            <w:vAlign w:val="center"/>
          </w:tcPr>
          <w:p w14:paraId="1AE6F6B9"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2993E12A"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2931C673" w14:textId="77777777" w:rsidR="00A00AA4" w:rsidRPr="00CE4F94" w:rsidRDefault="00A00AA4" w:rsidP="00A00AA4">
            <w:pPr>
              <w:spacing w:after="0" w:line="240" w:lineRule="auto"/>
              <w:rPr>
                <w:rFonts w:ascii="Calibri" w:hAnsi="Calibri" w:cs="Calibri"/>
                <w:color w:val="000000" w:themeColor="text1"/>
                <w:sz w:val="14"/>
                <w:szCs w:val="14"/>
              </w:rPr>
            </w:pPr>
          </w:p>
        </w:tc>
      </w:tr>
      <w:tr w:rsidR="002076CE" w:rsidRPr="00CE4F94" w14:paraId="590AE47E" w14:textId="77777777" w:rsidTr="00693694">
        <w:trPr>
          <w:trHeight w:val="153"/>
        </w:trPr>
        <w:tc>
          <w:tcPr>
            <w:tcW w:w="677" w:type="dxa"/>
            <w:tcMar>
              <w:left w:w="0" w:type="dxa"/>
              <w:right w:w="0" w:type="dxa"/>
            </w:tcMar>
          </w:tcPr>
          <w:p w14:paraId="3C13E5D9" w14:textId="465D5E86"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S</w:t>
            </w:r>
            <w:r w:rsidR="004E5052" w:rsidRPr="00CE4F94">
              <w:rPr>
                <w:rFonts w:ascii="Calibri" w:hAnsi="Calibri" w:cs="Calibri"/>
                <w:color w:val="000000" w:themeColor="text1"/>
                <w:sz w:val="14"/>
                <w:szCs w:val="14"/>
              </w:rPr>
              <w:t>c</w:t>
            </w:r>
            <w:r w:rsidRPr="00CE4F94">
              <w:rPr>
                <w:rFonts w:ascii="Calibri" w:hAnsi="Calibri" w:cs="Calibri"/>
                <w:color w:val="000000" w:themeColor="text1"/>
                <w:sz w:val="14"/>
                <w:szCs w:val="14"/>
              </w:rPr>
              <w:t>F-02</w:t>
            </w:r>
          </w:p>
        </w:tc>
        <w:tc>
          <w:tcPr>
            <w:tcW w:w="678" w:type="dxa"/>
            <w:vAlign w:val="center"/>
          </w:tcPr>
          <w:p w14:paraId="0C7512B3" w14:textId="48CF5E8F" w:rsidR="00E529B0"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0.196</w:t>
            </w:r>
            <w:r w:rsidRPr="00CE4F94">
              <w:rPr>
                <w:rFonts w:ascii="Calibri" w:hAnsi="Calibri" w:cs="Calibri"/>
                <w:color w:val="000000" w:themeColor="text1"/>
                <w:sz w:val="14"/>
                <w:szCs w:val="14"/>
                <w:vertAlign w:val="superscript"/>
              </w:rPr>
              <w:t>**</w:t>
            </w:r>
          </w:p>
          <w:p w14:paraId="62659344" w14:textId="75426ED1" w:rsidR="00A00AA4"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(4362)</w:t>
            </w:r>
          </w:p>
        </w:tc>
        <w:tc>
          <w:tcPr>
            <w:tcW w:w="677" w:type="dxa"/>
            <w:vAlign w:val="center"/>
          </w:tcPr>
          <w:p w14:paraId="21D94587" w14:textId="30CF7E83" w:rsidR="00E529B0" w:rsidRPr="00CE4F94" w:rsidRDefault="002000C4"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E529B0" w:rsidRPr="00CE4F94">
              <w:rPr>
                <w:rFonts w:ascii="Calibri" w:hAnsi="Calibri" w:cs="Calibri"/>
                <w:color w:val="000000" w:themeColor="text1"/>
                <w:sz w:val="14"/>
                <w:szCs w:val="14"/>
              </w:rPr>
              <w:t>.278</w:t>
            </w:r>
            <w:r w:rsidR="00E529B0" w:rsidRPr="00CE4F94">
              <w:rPr>
                <w:rFonts w:ascii="Calibri" w:hAnsi="Calibri" w:cs="Calibri"/>
                <w:color w:val="000000" w:themeColor="text1"/>
                <w:sz w:val="14"/>
                <w:szCs w:val="14"/>
                <w:vertAlign w:val="superscript"/>
              </w:rPr>
              <w:t>**</w:t>
            </w:r>
          </w:p>
          <w:p w14:paraId="6DCF84F2" w14:textId="08138895" w:rsidR="00A00AA4" w:rsidRPr="00CE4F94" w:rsidRDefault="002000C4"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E529B0" w:rsidRPr="00CE4F94">
              <w:rPr>
                <w:rFonts w:ascii="Calibri" w:hAnsi="Calibri" w:cs="Calibri"/>
                <w:color w:val="000000" w:themeColor="text1"/>
                <w:sz w:val="14"/>
                <w:szCs w:val="14"/>
              </w:rPr>
              <w:t>4361</w:t>
            </w:r>
            <w:r w:rsidRPr="00CE4F94">
              <w:rPr>
                <w:rFonts w:ascii="Calibri" w:hAnsi="Calibri" w:cs="Calibri"/>
                <w:color w:val="000000" w:themeColor="text1"/>
                <w:sz w:val="14"/>
                <w:szCs w:val="14"/>
              </w:rPr>
              <w:t>)</w:t>
            </w:r>
          </w:p>
        </w:tc>
        <w:tc>
          <w:tcPr>
            <w:tcW w:w="678" w:type="dxa"/>
            <w:vAlign w:val="center"/>
          </w:tcPr>
          <w:p w14:paraId="2D827A07" w14:textId="058460CB"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.230</w:t>
            </w:r>
            <w:r w:rsidR="00AB0A2C" w:rsidRPr="00CE4F94">
              <w:rPr>
                <w:rFonts w:ascii="Calibri" w:hAnsi="Calibri" w:cs="Calibri"/>
                <w:color w:val="000000" w:themeColor="text1"/>
                <w:sz w:val="14"/>
                <w:szCs w:val="14"/>
                <w:vertAlign w:val="superscript"/>
              </w:rPr>
              <w:t>**</w:t>
            </w:r>
          </w:p>
          <w:p w14:paraId="4D2C31AC" w14:textId="69AFA1E2"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4361</w:t>
            </w:r>
            <w:r w:rsidRPr="00CE4F94">
              <w:rPr>
                <w:rFonts w:ascii="Calibri" w:hAnsi="Calibri" w:cs="Calibri"/>
                <w:color w:val="000000" w:themeColor="text1"/>
                <w:sz w:val="14"/>
                <w:szCs w:val="14"/>
              </w:rPr>
              <w:t>)</w:t>
            </w:r>
          </w:p>
        </w:tc>
        <w:tc>
          <w:tcPr>
            <w:tcW w:w="677" w:type="dxa"/>
            <w:vAlign w:val="center"/>
          </w:tcPr>
          <w:p w14:paraId="037740AA" w14:textId="52AAE88C"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.226</w:t>
            </w:r>
            <w:r w:rsidR="00AB0A2C" w:rsidRPr="00CE4F94">
              <w:rPr>
                <w:rFonts w:ascii="Calibri" w:hAnsi="Calibri" w:cs="Calibri"/>
                <w:color w:val="000000" w:themeColor="text1"/>
                <w:sz w:val="14"/>
                <w:szCs w:val="14"/>
                <w:vertAlign w:val="superscript"/>
              </w:rPr>
              <w:t>**</w:t>
            </w:r>
          </w:p>
          <w:p w14:paraId="337A73C5" w14:textId="68EB2B61"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4360</w:t>
            </w:r>
            <w:r w:rsidRPr="00CE4F94">
              <w:rPr>
                <w:rFonts w:ascii="Calibri" w:hAnsi="Calibri" w:cs="Calibri"/>
                <w:color w:val="000000" w:themeColor="text1"/>
                <w:sz w:val="14"/>
                <w:szCs w:val="14"/>
              </w:rPr>
              <w:t>)</w:t>
            </w:r>
          </w:p>
        </w:tc>
        <w:tc>
          <w:tcPr>
            <w:tcW w:w="678" w:type="dxa"/>
            <w:vAlign w:val="center"/>
          </w:tcPr>
          <w:p w14:paraId="0020FC74" w14:textId="31B93EB8"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.249</w:t>
            </w:r>
            <w:r w:rsidR="00AB0A2C" w:rsidRPr="00CE4F94">
              <w:rPr>
                <w:rFonts w:ascii="Calibri" w:hAnsi="Calibri" w:cs="Calibri"/>
                <w:color w:val="000000" w:themeColor="text1"/>
                <w:sz w:val="14"/>
                <w:szCs w:val="14"/>
                <w:vertAlign w:val="superscript"/>
              </w:rPr>
              <w:t>**</w:t>
            </w:r>
          </w:p>
          <w:p w14:paraId="7BB80FB3" w14:textId="179A47A2"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4362</w:t>
            </w:r>
            <w:r w:rsidRPr="00CE4F94">
              <w:rPr>
                <w:rFonts w:ascii="Calibri" w:hAnsi="Calibri" w:cs="Calibri"/>
                <w:color w:val="000000" w:themeColor="text1"/>
                <w:sz w:val="14"/>
                <w:szCs w:val="14"/>
              </w:rPr>
              <w:t>)</w:t>
            </w:r>
          </w:p>
        </w:tc>
        <w:tc>
          <w:tcPr>
            <w:tcW w:w="677" w:type="dxa"/>
            <w:vAlign w:val="center"/>
          </w:tcPr>
          <w:p w14:paraId="330F1EA7" w14:textId="1ABDF5A5"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.279</w:t>
            </w:r>
            <w:r w:rsidR="00AB0A2C" w:rsidRPr="00CE4F94">
              <w:rPr>
                <w:rFonts w:ascii="Calibri" w:hAnsi="Calibri" w:cs="Calibri"/>
                <w:color w:val="000000" w:themeColor="text1"/>
                <w:sz w:val="14"/>
                <w:szCs w:val="14"/>
                <w:vertAlign w:val="superscript"/>
              </w:rPr>
              <w:t>**</w:t>
            </w:r>
          </w:p>
          <w:p w14:paraId="5F3F3CA3" w14:textId="2020D0DD"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4363</w:t>
            </w:r>
            <w:r w:rsidRPr="00CE4F94">
              <w:rPr>
                <w:rFonts w:ascii="Calibri" w:hAnsi="Calibri" w:cs="Calibri"/>
                <w:color w:val="000000" w:themeColor="text1"/>
                <w:sz w:val="14"/>
                <w:szCs w:val="14"/>
              </w:rPr>
              <w:t>)</w:t>
            </w:r>
          </w:p>
        </w:tc>
        <w:tc>
          <w:tcPr>
            <w:tcW w:w="678" w:type="dxa"/>
            <w:vAlign w:val="center"/>
          </w:tcPr>
          <w:p w14:paraId="7F75DAD7" w14:textId="4051DCF8"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.238</w:t>
            </w:r>
            <w:r w:rsidR="00AB0A2C" w:rsidRPr="00CE4F94">
              <w:rPr>
                <w:rFonts w:ascii="Calibri" w:hAnsi="Calibri" w:cs="Calibri"/>
                <w:color w:val="000000" w:themeColor="text1"/>
                <w:sz w:val="14"/>
                <w:szCs w:val="14"/>
                <w:vertAlign w:val="superscript"/>
              </w:rPr>
              <w:t>**</w:t>
            </w:r>
          </w:p>
          <w:p w14:paraId="180627BD" w14:textId="52DE2F6F"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4360</w:t>
            </w:r>
            <w:r w:rsidRPr="00CE4F94">
              <w:rPr>
                <w:rFonts w:ascii="Calibri" w:hAnsi="Calibri" w:cs="Calibri"/>
                <w:color w:val="000000" w:themeColor="text1"/>
                <w:sz w:val="14"/>
                <w:szCs w:val="14"/>
              </w:rPr>
              <w:t>)</w:t>
            </w:r>
          </w:p>
        </w:tc>
        <w:tc>
          <w:tcPr>
            <w:tcW w:w="677" w:type="dxa"/>
            <w:vAlign w:val="center"/>
          </w:tcPr>
          <w:p w14:paraId="3259ECE0" w14:textId="0F49C3DE"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.315</w:t>
            </w:r>
            <w:r w:rsidR="00AB0A2C" w:rsidRPr="00CE4F94">
              <w:rPr>
                <w:rFonts w:ascii="Calibri" w:hAnsi="Calibri" w:cs="Calibri"/>
                <w:color w:val="000000" w:themeColor="text1"/>
                <w:sz w:val="14"/>
                <w:szCs w:val="14"/>
                <w:vertAlign w:val="superscript"/>
              </w:rPr>
              <w:t>**</w:t>
            </w:r>
          </w:p>
          <w:p w14:paraId="3F2F2E10" w14:textId="76459AB7"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4363</w:t>
            </w:r>
            <w:r w:rsidRPr="00CE4F94">
              <w:rPr>
                <w:rFonts w:ascii="Calibri" w:hAnsi="Calibri" w:cs="Calibri"/>
                <w:color w:val="000000" w:themeColor="text1"/>
                <w:sz w:val="14"/>
                <w:szCs w:val="14"/>
              </w:rPr>
              <w:t>)</w:t>
            </w:r>
          </w:p>
        </w:tc>
        <w:tc>
          <w:tcPr>
            <w:tcW w:w="678" w:type="dxa"/>
            <w:vAlign w:val="center"/>
          </w:tcPr>
          <w:p w14:paraId="25B1AA17" w14:textId="03F629DE"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.459</w:t>
            </w:r>
            <w:r w:rsidR="00AB0A2C" w:rsidRPr="00CE4F94">
              <w:rPr>
                <w:rFonts w:ascii="Calibri" w:hAnsi="Calibri" w:cs="Calibri"/>
                <w:color w:val="000000" w:themeColor="text1"/>
                <w:sz w:val="14"/>
                <w:szCs w:val="14"/>
                <w:vertAlign w:val="superscript"/>
              </w:rPr>
              <w:t>**</w:t>
            </w:r>
          </w:p>
          <w:p w14:paraId="100702B1" w14:textId="534372F3"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4361</w:t>
            </w:r>
            <w:r w:rsidRPr="00CE4F94">
              <w:rPr>
                <w:rFonts w:ascii="Calibri" w:hAnsi="Calibri" w:cs="Calibri"/>
                <w:color w:val="000000" w:themeColor="text1"/>
                <w:sz w:val="14"/>
                <w:szCs w:val="14"/>
              </w:rPr>
              <w:t>)</w:t>
            </w:r>
          </w:p>
        </w:tc>
        <w:tc>
          <w:tcPr>
            <w:tcW w:w="677" w:type="dxa"/>
            <w:vAlign w:val="center"/>
          </w:tcPr>
          <w:p w14:paraId="78A4684B" w14:textId="3D0DA307"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.468</w:t>
            </w:r>
            <w:r w:rsidR="00AB0A2C" w:rsidRPr="00CE4F94">
              <w:rPr>
                <w:rFonts w:ascii="Calibri" w:hAnsi="Calibri" w:cs="Calibri"/>
                <w:color w:val="000000" w:themeColor="text1"/>
                <w:sz w:val="14"/>
                <w:szCs w:val="14"/>
                <w:vertAlign w:val="superscript"/>
              </w:rPr>
              <w:t>**</w:t>
            </w:r>
          </w:p>
          <w:p w14:paraId="77FF02D6" w14:textId="1A42F5FE"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4360</w:t>
            </w:r>
            <w:r w:rsidRPr="00CE4F94">
              <w:rPr>
                <w:rFonts w:ascii="Calibri" w:hAnsi="Calibri" w:cs="Calibri"/>
                <w:color w:val="000000" w:themeColor="text1"/>
                <w:sz w:val="14"/>
                <w:szCs w:val="14"/>
              </w:rPr>
              <w:t>)</w:t>
            </w:r>
          </w:p>
        </w:tc>
        <w:tc>
          <w:tcPr>
            <w:tcW w:w="678" w:type="dxa"/>
            <w:vAlign w:val="center"/>
          </w:tcPr>
          <w:p w14:paraId="7B01D0FD" w14:textId="2FEEE521"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.486</w:t>
            </w:r>
            <w:r w:rsidR="00AB0A2C" w:rsidRPr="00CE4F94">
              <w:rPr>
                <w:rFonts w:ascii="Calibri" w:hAnsi="Calibri" w:cs="Calibri"/>
                <w:color w:val="000000" w:themeColor="text1"/>
                <w:sz w:val="14"/>
                <w:szCs w:val="14"/>
                <w:vertAlign w:val="superscript"/>
              </w:rPr>
              <w:t>**</w:t>
            </w:r>
          </w:p>
          <w:p w14:paraId="0D1CB0F9" w14:textId="12B7B47F"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4359</w:t>
            </w:r>
            <w:r w:rsidRPr="00CE4F94">
              <w:rPr>
                <w:rFonts w:ascii="Calibri" w:hAnsi="Calibri" w:cs="Calibri"/>
                <w:color w:val="000000" w:themeColor="text1"/>
                <w:sz w:val="14"/>
                <w:szCs w:val="14"/>
              </w:rPr>
              <w:t>)</w:t>
            </w:r>
          </w:p>
        </w:tc>
        <w:tc>
          <w:tcPr>
            <w:tcW w:w="678" w:type="dxa"/>
            <w:vAlign w:val="center"/>
          </w:tcPr>
          <w:p w14:paraId="4457AF4C" w14:textId="7B07E6C4"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.462</w:t>
            </w:r>
            <w:r w:rsidR="00AB0A2C" w:rsidRPr="00CE4F94">
              <w:rPr>
                <w:rFonts w:ascii="Calibri" w:hAnsi="Calibri" w:cs="Calibri"/>
                <w:color w:val="000000" w:themeColor="text1"/>
                <w:sz w:val="14"/>
                <w:szCs w:val="14"/>
                <w:vertAlign w:val="superscript"/>
              </w:rPr>
              <w:t>**</w:t>
            </w:r>
          </w:p>
          <w:p w14:paraId="20BE0338" w14:textId="6288A986"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4358</w:t>
            </w:r>
            <w:r w:rsidRPr="00CE4F94">
              <w:rPr>
                <w:rFonts w:ascii="Calibri" w:hAnsi="Calibri" w:cs="Calibri"/>
                <w:color w:val="000000" w:themeColor="text1"/>
                <w:sz w:val="14"/>
                <w:szCs w:val="14"/>
              </w:rPr>
              <w:t>)</w:t>
            </w:r>
          </w:p>
        </w:tc>
        <w:tc>
          <w:tcPr>
            <w:tcW w:w="677" w:type="dxa"/>
            <w:vAlign w:val="center"/>
          </w:tcPr>
          <w:p w14:paraId="005BD07B" w14:textId="6988C71C"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.475</w:t>
            </w:r>
            <w:r w:rsidR="00AB0A2C" w:rsidRPr="00CE4F94">
              <w:rPr>
                <w:rFonts w:ascii="Calibri" w:hAnsi="Calibri" w:cs="Calibri"/>
                <w:color w:val="000000" w:themeColor="text1"/>
                <w:sz w:val="14"/>
                <w:szCs w:val="14"/>
                <w:vertAlign w:val="superscript"/>
              </w:rPr>
              <w:t>**</w:t>
            </w:r>
          </w:p>
          <w:p w14:paraId="348E4F1D" w14:textId="29FBB089"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4360</w:t>
            </w:r>
            <w:r w:rsidRPr="00CE4F94">
              <w:rPr>
                <w:rFonts w:ascii="Calibri" w:hAnsi="Calibri" w:cs="Calibri"/>
                <w:color w:val="000000" w:themeColor="text1"/>
                <w:sz w:val="14"/>
                <w:szCs w:val="14"/>
              </w:rPr>
              <w:t>)</w:t>
            </w:r>
          </w:p>
        </w:tc>
        <w:tc>
          <w:tcPr>
            <w:tcW w:w="678" w:type="dxa"/>
            <w:vAlign w:val="center"/>
          </w:tcPr>
          <w:p w14:paraId="1A1A15A1" w14:textId="65C87188"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.404</w:t>
            </w:r>
            <w:r w:rsidR="00AB0A2C" w:rsidRPr="00CE4F94">
              <w:rPr>
                <w:rFonts w:ascii="Calibri" w:hAnsi="Calibri" w:cs="Calibri"/>
                <w:color w:val="000000" w:themeColor="text1"/>
                <w:sz w:val="14"/>
                <w:szCs w:val="14"/>
                <w:vertAlign w:val="superscript"/>
              </w:rPr>
              <w:t>**</w:t>
            </w:r>
          </w:p>
          <w:p w14:paraId="527DE838" w14:textId="58CB5700"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4361</w:t>
            </w:r>
            <w:r w:rsidRPr="00CE4F94">
              <w:rPr>
                <w:rFonts w:ascii="Calibri" w:hAnsi="Calibri" w:cs="Calibri"/>
                <w:color w:val="000000" w:themeColor="text1"/>
                <w:sz w:val="14"/>
                <w:szCs w:val="14"/>
              </w:rPr>
              <w:t>)</w:t>
            </w:r>
          </w:p>
        </w:tc>
        <w:tc>
          <w:tcPr>
            <w:tcW w:w="677" w:type="dxa"/>
            <w:vAlign w:val="center"/>
          </w:tcPr>
          <w:p w14:paraId="78536527" w14:textId="441997A2"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.471</w:t>
            </w:r>
            <w:r w:rsidR="00AB0A2C" w:rsidRPr="00CE4F94">
              <w:rPr>
                <w:rFonts w:ascii="Calibri" w:hAnsi="Calibri" w:cs="Calibri"/>
                <w:color w:val="000000" w:themeColor="text1"/>
                <w:sz w:val="14"/>
                <w:szCs w:val="14"/>
                <w:vertAlign w:val="superscript"/>
              </w:rPr>
              <w:t>**</w:t>
            </w:r>
          </w:p>
          <w:p w14:paraId="4342A0A2" w14:textId="066941DE"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4360</w:t>
            </w:r>
            <w:r w:rsidRPr="00CE4F94">
              <w:rPr>
                <w:rFonts w:ascii="Calibri" w:hAnsi="Calibri" w:cs="Calibri"/>
                <w:color w:val="000000" w:themeColor="text1"/>
                <w:sz w:val="14"/>
                <w:szCs w:val="14"/>
              </w:rPr>
              <w:t>)</w:t>
            </w:r>
          </w:p>
        </w:tc>
        <w:tc>
          <w:tcPr>
            <w:tcW w:w="678" w:type="dxa"/>
            <w:vAlign w:val="center"/>
          </w:tcPr>
          <w:p w14:paraId="2C0FF3C5" w14:textId="548FFC50"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.414</w:t>
            </w:r>
            <w:r w:rsidR="00AB0A2C" w:rsidRPr="00CE4F94">
              <w:rPr>
                <w:rFonts w:ascii="Calibri" w:hAnsi="Calibri" w:cs="Calibri"/>
                <w:color w:val="000000" w:themeColor="text1"/>
                <w:sz w:val="14"/>
                <w:szCs w:val="14"/>
                <w:vertAlign w:val="superscript"/>
              </w:rPr>
              <w:t>**</w:t>
            </w:r>
          </w:p>
          <w:p w14:paraId="6E193D17" w14:textId="02BF09D1"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4355</w:t>
            </w:r>
            <w:r w:rsidRPr="00CE4F94">
              <w:rPr>
                <w:rFonts w:ascii="Calibri" w:hAnsi="Calibri" w:cs="Calibri"/>
                <w:color w:val="000000" w:themeColor="text1"/>
                <w:sz w:val="14"/>
                <w:szCs w:val="14"/>
              </w:rPr>
              <w:t>)</w:t>
            </w:r>
          </w:p>
        </w:tc>
        <w:tc>
          <w:tcPr>
            <w:tcW w:w="677" w:type="dxa"/>
            <w:vAlign w:val="center"/>
          </w:tcPr>
          <w:p w14:paraId="15B0AE71" w14:textId="776CEAF2"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.455</w:t>
            </w:r>
            <w:r w:rsidR="00AB0A2C" w:rsidRPr="00CE4F94">
              <w:rPr>
                <w:rFonts w:ascii="Calibri" w:hAnsi="Calibri" w:cs="Calibri"/>
                <w:color w:val="000000" w:themeColor="text1"/>
                <w:sz w:val="14"/>
                <w:szCs w:val="14"/>
                <w:vertAlign w:val="superscript"/>
              </w:rPr>
              <w:t>**</w:t>
            </w:r>
          </w:p>
          <w:p w14:paraId="59499E2E" w14:textId="09FE8D15"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4359</w:t>
            </w:r>
            <w:r w:rsidRPr="00CE4F94">
              <w:rPr>
                <w:rFonts w:ascii="Calibri" w:hAnsi="Calibri" w:cs="Calibri"/>
                <w:color w:val="000000" w:themeColor="text1"/>
                <w:sz w:val="14"/>
                <w:szCs w:val="14"/>
              </w:rPr>
              <w:t>)</w:t>
            </w:r>
          </w:p>
        </w:tc>
        <w:tc>
          <w:tcPr>
            <w:tcW w:w="678" w:type="dxa"/>
            <w:vAlign w:val="center"/>
          </w:tcPr>
          <w:p w14:paraId="1DFFDE4E" w14:textId="404F2FE3"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.451</w:t>
            </w:r>
            <w:r w:rsidR="00AB0A2C" w:rsidRPr="00CE4F94">
              <w:rPr>
                <w:rFonts w:ascii="Calibri" w:hAnsi="Calibri" w:cs="Calibri"/>
                <w:color w:val="000000" w:themeColor="text1"/>
                <w:sz w:val="14"/>
                <w:szCs w:val="14"/>
                <w:vertAlign w:val="superscript"/>
              </w:rPr>
              <w:t>**</w:t>
            </w:r>
          </w:p>
          <w:p w14:paraId="78462A3E" w14:textId="23FD5A2D"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4358</w:t>
            </w:r>
            <w:r w:rsidRPr="00CE4F94">
              <w:rPr>
                <w:rFonts w:ascii="Calibri" w:hAnsi="Calibri" w:cs="Calibri"/>
                <w:color w:val="000000" w:themeColor="text1"/>
                <w:sz w:val="14"/>
                <w:szCs w:val="14"/>
              </w:rPr>
              <w:t>)</w:t>
            </w:r>
          </w:p>
        </w:tc>
        <w:tc>
          <w:tcPr>
            <w:tcW w:w="677" w:type="dxa"/>
            <w:vAlign w:val="center"/>
          </w:tcPr>
          <w:p w14:paraId="364D63E0" w14:textId="439C4D1C"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.692</w:t>
            </w:r>
            <w:r w:rsidR="00AB0A2C" w:rsidRPr="00CE4F94">
              <w:rPr>
                <w:rFonts w:ascii="Calibri" w:hAnsi="Calibri" w:cs="Calibri"/>
                <w:color w:val="000000" w:themeColor="text1"/>
                <w:sz w:val="14"/>
                <w:szCs w:val="14"/>
                <w:vertAlign w:val="superscript"/>
              </w:rPr>
              <w:t>**</w:t>
            </w:r>
          </w:p>
          <w:p w14:paraId="36CF7D11" w14:textId="1E5A5124"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4362</w:t>
            </w:r>
            <w:r w:rsidRPr="00CE4F94">
              <w:rPr>
                <w:rFonts w:ascii="Calibri" w:hAnsi="Calibri" w:cs="Calibri"/>
                <w:color w:val="000000" w:themeColor="text1"/>
                <w:sz w:val="14"/>
                <w:szCs w:val="14"/>
              </w:rPr>
              <w:t>)</w:t>
            </w:r>
          </w:p>
        </w:tc>
        <w:tc>
          <w:tcPr>
            <w:tcW w:w="678" w:type="dxa"/>
            <w:vAlign w:val="center"/>
          </w:tcPr>
          <w:p w14:paraId="63015DA0" w14:textId="77777777" w:rsidR="00A00AA4" w:rsidRPr="00CE4F94" w:rsidRDefault="00A00AA4" w:rsidP="00A00AA4">
            <w:pPr>
              <w:spacing w:after="0" w:line="240" w:lineRule="auto"/>
              <w:rPr>
                <w:rFonts w:ascii="Calibri" w:hAnsi="Calibri" w:cs="Calibri"/>
                <w:b/>
                <w:bCs/>
                <w:color w:val="000000" w:themeColor="text1"/>
                <w:sz w:val="14"/>
                <w:szCs w:val="14"/>
              </w:rPr>
            </w:pPr>
            <w:r w:rsidRPr="00CE4F94">
              <w:rPr>
                <w:rFonts w:ascii="Calibri" w:hAnsi="Calibri" w:cs="Calibri"/>
                <w:b/>
                <w:bCs/>
                <w:color w:val="000000" w:themeColor="text1"/>
                <w:sz w:val="14"/>
                <w:szCs w:val="14"/>
              </w:rPr>
              <w:t>1.000</w:t>
            </w:r>
          </w:p>
          <w:p w14:paraId="50FDC86C" w14:textId="7AD68004"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(437</w:t>
            </w:r>
            <w:r w:rsidR="00E529B0" w:rsidRPr="00CE4F94">
              <w:rPr>
                <w:rFonts w:ascii="Calibri" w:hAnsi="Calibri" w:cs="Calibri"/>
                <w:color w:val="000000" w:themeColor="text1"/>
                <w:sz w:val="14"/>
                <w:szCs w:val="14"/>
              </w:rPr>
              <w:t>2</w:t>
            </w:r>
            <w:r w:rsidRPr="00CE4F94">
              <w:rPr>
                <w:rFonts w:ascii="Calibri" w:hAnsi="Calibri" w:cs="Calibri"/>
                <w:color w:val="000000" w:themeColor="text1"/>
                <w:sz w:val="14"/>
                <w:szCs w:val="14"/>
              </w:rPr>
              <w:t>)</w:t>
            </w:r>
          </w:p>
        </w:tc>
        <w:tc>
          <w:tcPr>
            <w:tcW w:w="677" w:type="dxa"/>
            <w:vAlign w:val="center"/>
          </w:tcPr>
          <w:p w14:paraId="32FEA982"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6EB9A4A2"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62EDD4D5" w14:textId="77777777" w:rsidR="00A00AA4" w:rsidRPr="00CE4F94" w:rsidRDefault="00A00AA4" w:rsidP="00A00AA4">
            <w:pPr>
              <w:spacing w:after="0" w:line="240" w:lineRule="auto"/>
              <w:rPr>
                <w:rFonts w:ascii="Calibri" w:hAnsi="Calibri" w:cs="Calibri"/>
                <w:color w:val="000000" w:themeColor="text1"/>
                <w:sz w:val="14"/>
                <w:szCs w:val="14"/>
              </w:rPr>
            </w:pPr>
          </w:p>
        </w:tc>
      </w:tr>
      <w:tr w:rsidR="002076CE" w:rsidRPr="00CE4F94" w14:paraId="62A6A4E5" w14:textId="77777777" w:rsidTr="00693694">
        <w:trPr>
          <w:trHeight w:val="153"/>
        </w:trPr>
        <w:tc>
          <w:tcPr>
            <w:tcW w:w="677" w:type="dxa"/>
            <w:tcMar>
              <w:left w:w="0" w:type="dxa"/>
              <w:right w:w="0" w:type="dxa"/>
            </w:tcMar>
          </w:tcPr>
          <w:p w14:paraId="11EC8BF2" w14:textId="28738BC0"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S</w:t>
            </w:r>
            <w:r w:rsidR="004E5052" w:rsidRPr="00CE4F94">
              <w:rPr>
                <w:rFonts w:ascii="Calibri" w:hAnsi="Calibri" w:cs="Calibri"/>
                <w:color w:val="000000" w:themeColor="text1"/>
                <w:sz w:val="14"/>
                <w:szCs w:val="14"/>
              </w:rPr>
              <w:t>c</w:t>
            </w:r>
            <w:r w:rsidRPr="00CE4F94">
              <w:rPr>
                <w:rFonts w:ascii="Calibri" w:hAnsi="Calibri" w:cs="Calibri"/>
                <w:color w:val="000000" w:themeColor="text1"/>
                <w:sz w:val="14"/>
                <w:szCs w:val="14"/>
              </w:rPr>
              <w:t>F-03</w:t>
            </w:r>
          </w:p>
        </w:tc>
        <w:tc>
          <w:tcPr>
            <w:tcW w:w="678" w:type="dxa"/>
            <w:vAlign w:val="center"/>
          </w:tcPr>
          <w:p w14:paraId="10A23061" w14:textId="7DE46912" w:rsidR="00E529B0"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0.158</w:t>
            </w:r>
            <w:r w:rsidRPr="00CE4F94">
              <w:rPr>
                <w:rFonts w:ascii="Calibri" w:hAnsi="Calibri" w:cs="Calibri"/>
                <w:color w:val="000000" w:themeColor="text1"/>
                <w:sz w:val="14"/>
                <w:szCs w:val="14"/>
                <w:vertAlign w:val="superscript"/>
              </w:rPr>
              <w:t>**</w:t>
            </w:r>
          </w:p>
          <w:p w14:paraId="3AC1720B" w14:textId="13867865" w:rsidR="00A00AA4"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(4364)</w:t>
            </w:r>
          </w:p>
        </w:tc>
        <w:tc>
          <w:tcPr>
            <w:tcW w:w="677" w:type="dxa"/>
            <w:vAlign w:val="center"/>
          </w:tcPr>
          <w:p w14:paraId="47E2C732" w14:textId="23352F4C" w:rsidR="00E529B0" w:rsidRPr="00CE4F94" w:rsidRDefault="002000C4"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E529B0" w:rsidRPr="00CE4F94">
              <w:rPr>
                <w:rFonts w:ascii="Calibri" w:hAnsi="Calibri" w:cs="Calibri"/>
                <w:color w:val="000000" w:themeColor="text1"/>
                <w:sz w:val="14"/>
                <w:szCs w:val="14"/>
              </w:rPr>
              <w:t>.259</w:t>
            </w:r>
            <w:r w:rsidR="00E529B0" w:rsidRPr="00CE4F94">
              <w:rPr>
                <w:rFonts w:ascii="Calibri" w:hAnsi="Calibri" w:cs="Calibri"/>
                <w:color w:val="000000" w:themeColor="text1"/>
                <w:sz w:val="14"/>
                <w:szCs w:val="14"/>
                <w:vertAlign w:val="superscript"/>
              </w:rPr>
              <w:t>**</w:t>
            </w:r>
          </w:p>
          <w:p w14:paraId="2A40F381" w14:textId="5DAB152B" w:rsidR="00A00AA4" w:rsidRPr="00CE4F94" w:rsidRDefault="002000C4"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E529B0" w:rsidRPr="00CE4F94">
              <w:rPr>
                <w:rFonts w:ascii="Calibri" w:hAnsi="Calibri" w:cs="Calibri"/>
                <w:color w:val="000000" w:themeColor="text1"/>
                <w:sz w:val="14"/>
                <w:szCs w:val="14"/>
              </w:rPr>
              <w:t>4363</w:t>
            </w:r>
            <w:r w:rsidRPr="00CE4F94">
              <w:rPr>
                <w:rFonts w:ascii="Calibri" w:hAnsi="Calibri" w:cs="Calibri"/>
                <w:color w:val="000000" w:themeColor="text1"/>
                <w:sz w:val="14"/>
                <w:szCs w:val="14"/>
              </w:rPr>
              <w:t>)</w:t>
            </w:r>
          </w:p>
        </w:tc>
        <w:tc>
          <w:tcPr>
            <w:tcW w:w="678" w:type="dxa"/>
            <w:vAlign w:val="center"/>
          </w:tcPr>
          <w:p w14:paraId="7D35720E" w14:textId="4281F183"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.249</w:t>
            </w:r>
            <w:r w:rsidR="00AB0A2C" w:rsidRPr="00CE4F94">
              <w:rPr>
                <w:rFonts w:ascii="Calibri" w:hAnsi="Calibri" w:cs="Calibri"/>
                <w:color w:val="000000" w:themeColor="text1"/>
                <w:sz w:val="14"/>
                <w:szCs w:val="14"/>
                <w:vertAlign w:val="superscript"/>
              </w:rPr>
              <w:t>**</w:t>
            </w:r>
          </w:p>
          <w:p w14:paraId="18CA57BC" w14:textId="59E09E4C"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4363</w:t>
            </w:r>
            <w:r w:rsidRPr="00CE4F94">
              <w:rPr>
                <w:rFonts w:ascii="Calibri" w:hAnsi="Calibri" w:cs="Calibri"/>
                <w:color w:val="000000" w:themeColor="text1"/>
                <w:sz w:val="14"/>
                <w:szCs w:val="14"/>
              </w:rPr>
              <w:t>)</w:t>
            </w:r>
          </w:p>
        </w:tc>
        <w:tc>
          <w:tcPr>
            <w:tcW w:w="677" w:type="dxa"/>
            <w:vAlign w:val="center"/>
          </w:tcPr>
          <w:p w14:paraId="7E68F59D" w14:textId="17C744E6"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.250</w:t>
            </w:r>
            <w:r w:rsidR="00AB0A2C" w:rsidRPr="00CE4F94">
              <w:rPr>
                <w:rFonts w:ascii="Calibri" w:hAnsi="Calibri" w:cs="Calibri"/>
                <w:color w:val="000000" w:themeColor="text1"/>
                <w:sz w:val="14"/>
                <w:szCs w:val="14"/>
                <w:vertAlign w:val="superscript"/>
              </w:rPr>
              <w:t>**</w:t>
            </w:r>
          </w:p>
          <w:p w14:paraId="25947FCB" w14:textId="07473E22"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4362</w:t>
            </w:r>
            <w:r w:rsidRPr="00CE4F94">
              <w:rPr>
                <w:rFonts w:ascii="Calibri" w:hAnsi="Calibri" w:cs="Calibri"/>
                <w:color w:val="000000" w:themeColor="text1"/>
                <w:sz w:val="14"/>
                <w:szCs w:val="14"/>
              </w:rPr>
              <w:t>)</w:t>
            </w:r>
          </w:p>
        </w:tc>
        <w:tc>
          <w:tcPr>
            <w:tcW w:w="678" w:type="dxa"/>
            <w:vAlign w:val="center"/>
          </w:tcPr>
          <w:p w14:paraId="02257199" w14:textId="638CF5A9"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.197</w:t>
            </w:r>
            <w:r w:rsidR="00AB0A2C" w:rsidRPr="00CE4F94">
              <w:rPr>
                <w:rFonts w:ascii="Calibri" w:hAnsi="Calibri" w:cs="Calibri"/>
                <w:color w:val="000000" w:themeColor="text1"/>
                <w:sz w:val="14"/>
                <w:szCs w:val="14"/>
                <w:vertAlign w:val="superscript"/>
              </w:rPr>
              <w:t>**</w:t>
            </w:r>
          </w:p>
          <w:p w14:paraId="4CF766F0" w14:textId="3F15493E"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4364</w:t>
            </w:r>
            <w:r w:rsidRPr="00CE4F94">
              <w:rPr>
                <w:rFonts w:ascii="Calibri" w:hAnsi="Calibri" w:cs="Calibri"/>
                <w:color w:val="000000" w:themeColor="text1"/>
                <w:sz w:val="14"/>
                <w:szCs w:val="14"/>
              </w:rPr>
              <w:t>)</w:t>
            </w:r>
          </w:p>
        </w:tc>
        <w:tc>
          <w:tcPr>
            <w:tcW w:w="677" w:type="dxa"/>
            <w:vAlign w:val="center"/>
          </w:tcPr>
          <w:p w14:paraId="5C26E533" w14:textId="0485837A"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.257</w:t>
            </w:r>
            <w:r w:rsidR="00AB0A2C" w:rsidRPr="00CE4F94">
              <w:rPr>
                <w:rFonts w:ascii="Calibri" w:hAnsi="Calibri" w:cs="Calibri"/>
                <w:color w:val="000000" w:themeColor="text1"/>
                <w:sz w:val="14"/>
                <w:szCs w:val="14"/>
                <w:vertAlign w:val="superscript"/>
              </w:rPr>
              <w:t>**</w:t>
            </w:r>
          </w:p>
          <w:p w14:paraId="4A34D702" w14:textId="791E5E5A"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4365</w:t>
            </w:r>
            <w:r w:rsidRPr="00CE4F94">
              <w:rPr>
                <w:rFonts w:ascii="Calibri" w:hAnsi="Calibri" w:cs="Calibri"/>
                <w:color w:val="000000" w:themeColor="text1"/>
                <w:sz w:val="14"/>
                <w:szCs w:val="14"/>
              </w:rPr>
              <w:t>)</w:t>
            </w:r>
          </w:p>
        </w:tc>
        <w:tc>
          <w:tcPr>
            <w:tcW w:w="678" w:type="dxa"/>
            <w:vAlign w:val="center"/>
          </w:tcPr>
          <w:p w14:paraId="43109BA2" w14:textId="1F96DEC7"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.283</w:t>
            </w:r>
            <w:r w:rsidR="00AB0A2C" w:rsidRPr="00CE4F94">
              <w:rPr>
                <w:rFonts w:ascii="Calibri" w:hAnsi="Calibri" w:cs="Calibri"/>
                <w:color w:val="000000" w:themeColor="text1"/>
                <w:sz w:val="14"/>
                <w:szCs w:val="14"/>
                <w:vertAlign w:val="superscript"/>
              </w:rPr>
              <w:t>**</w:t>
            </w:r>
          </w:p>
          <w:p w14:paraId="68294F0D" w14:textId="7D4ACE32"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4362</w:t>
            </w:r>
            <w:r w:rsidRPr="00CE4F94">
              <w:rPr>
                <w:rFonts w:ascii="Calibri" w:hAnsi="Calibri" w:cs="Calibri"/>
                <w:color w:val="000000" w:themeColor="text1"/>
                <w:sz w:val="14"/>
                <w:szCs w:val="14"/>
              </w:rPr>
              <w:t>)</w:t>
            </w:r>
          </w:p>
        </w:tc>
        <w:tc>
          <w:tcPr>
            <w:tcW w:w="677" w:type="dxa"/>
            <w:vAlign w:val="center"/>
          </w:tcPr>
          <w:p w14:paraId="0A27D215" w14:textId="1BEBC9BB"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.329</w:t>
            </w:r>
            <w:r w:rsidR="00AB0A2C" w:rsidRPr="00CE4F94">
              <w:rPr>
                <w:rFonts w:ascii="Calibri" w:hAnsi="Calibri" w:cs="Calibri"/>
                <w:color w:val="000000" w:themeColor="text1"/>
                <w:sz w:val="14"/>
                <w:szCs w:val="14"/>
                <w:vertAlign w:val="superscript"/>
              </w:rPr>
              <w:t>**</w:t>
            </w:r>
          </w:p>
          <w:p w14:paraId="13CA9212" w14:textId="5C4A3767"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4365</w:t>
            </w:r>
            <w:r w:rsidRPr="00CE4F94">
              <w:rPr>
                <w:rFonts w:ascii="Calibri" w:hAnsi="Calibri" w:cs="Calibri"/>
                <w:color w:val="000000" w:themeColor="text1"/>
                <w:sz w:val="14"/>
                <w:szCs w:val="14"/>
              </w:rPr>
              <w:t>)</w:t>
            </w:r>
          </w:p>
        </w:tc>
        <w:tc>
          <w:tcPr>
            <w:tcW w:w="678" w:type="dxa"/>
            <w:vAlign w:val="center"/>
          </w:tcPr>
          <w:p w14:paraId="0EF7BE8C" w14:textId="15B0EC43"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.429</w:t>
            </w:r>
            <w:r w:rsidR="00AB0A2C" w:rsidRPr="00CE4F94">
              <w:rPr>
                <w:rFonts w:ascii="Calibri" w:hAnsi="Calibri" w:cs="Calibri"/>
                <w:color w:val="000000" w:themeColor="text1"/>
                <w:sz w:val="14"/>
                <w:szCs w:val="14"/>
                <w:vertAlign w:val="superscript"/>
              </w:rPr>
              <w:t>**</w:t>
            </w:r>
          </w:p>
          <w:p w14:paraId="5D52890A" w14:textId="7C38680D"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4363</w:t>
            </w:r>
            <w:r w:rsidRPr="00CE4F94">
              <w:rPr>
                <w:rFonts w:ascii="Calibri" w:hAnsi="Calibri" w:cs="Calibri"/>
                <w:color w:val="000000" w:themeColor="text1"/>
                <w:sz w:val="14"/>
                <w:szCs w:val="14"/>
              </w:rPr>
              <w:t>)</w:t>
            </w:r>
          </w:p>
        </w:tc>
        <w:tc>
          <w:tcPr>
            <w:tcW w:w="677" w:type="dxa"/>
            <w:vAlign w:val="center"/>
          </w:tcPr>
          <w:p w14:paraId="58036A18" w14:textId="4F34149E"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.458</w:t>
            </w:r>
            <w:r w:rsidR="00AB0A2C" w:rsidRPr="00CE4F94">
              <w:rPr>
                <w:rFonts w:ascii="Calibri" w:hAnsi="Calibri" w:cs="Calibri"/>
                <w:color w:val="000000" w:themeColor="text1"/>
                <w:sz w:val="14"/>
                <w:szCs w:val="14"/>
                <w:vertAlign w:val="superscript"/>
              </w:rPr>
              <w:t>**</w:t>
            </w:r>
          </w:p>
          <w:p w14:paraId="42602FEE" w14:textId="7D9EC115"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4362</w:t>
            </w:r>
            <w:r w:rsidRPr="00CE4F94">
              <w:rPr>
                <w:rFonts w:ascii="Calibri" w:hAnsi="Calibri" w:cs="Calibri"/>
                <w:color w:val="000000" w:themeColor="text1"/>
                <w:sz w:val="14"/>
                <w:szCs w:val="14"/>
              </w:rPr>
              <w:t>)</w:t>
            </w:r>
          </w:p>
        </w:tc>
        <w:tc>
          <w:tcPr>
            <w:tcW w:w="678" w:type="dxa"/>
            <w:vAlign w:val="center"/>
          </w:tcPr>
          <w:p w14:paraId="7FCF019F" w14:textId="3CAE7ABF"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.438</w:t>
            </w:r>
            <w:r w:rsidR="00AB0A2C" w:rsidRPr="00CE4F94">
              <w:rPr>
                <w:rFonts w:ascii="Calibri" w:hAnsi="Calibri" w:cs="Calibri"/>
                <w:color w:val="000000" w:themeColor="text1"/>
                <w:sz w:val="14"/>
                <w:szCs w:val="14"/>
                <w:vertAlign w:val="superscript"/>
              </w:rPr>
              <w:t>**</w:t>
            </w:r>
          </w:p>
          <w:p w14:paraId="7F1B9B7E" w14:textId="29F27355"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4361</w:t>
            </w:r>
            <w:r w:rsidRPr="00CE4F94">
              <w:rPr>
                <w:rFonts w:ascii="Calibri" w:hAnsi="Calibri" w:cs="Calibri"/>
                <w:color w:val="000000" w:themeColor="text1"/>
                <w:sz w:val="14"/>
                <w:szCs w:val="14"/>
              </w:rPr>
              <w:t>)</w:t>
            </w:r>
          </w:p>
        </w:tc>
        <w:tc>
          <w:tcPr>
            <w:tcW w:w="678" w:type="dxa"/>
            <w:vAlign w:val="center"/>
          </w:tcPr>
          <w:p w14:paraId="681008DB" w14:textId="792CE16A"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.389</w:t>
            </w:r>
            <w:r w:rsidR="00AB0A2C" w:rsidRPr="00CE4F94">
              <w:rPr>
                <w:rFonts w:ascii="Calibri" w:hAnsi="Calibri" w:cs="Calibri"/>
                <w:color w:val="000000" w:themeColor="text1"/>
                <w:sz w:val="14"/>
                <w:szCs w:val="14"/>
                <w:vertAlign w:val="superscript"/>
              </w:rPr>
              <w:t>**</w:t>
            </w:r>
          </w:p>
          <w:p w14:paraId="61292F67" w14:textId="66C3DDD7"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4360</w:t>
            </w:r>
            <w:r w:rsidRPr="00CE4F94">
              <w:rPr>
                <w:rFonts w:ascii="Calibri" w:hAnsi="Calibri" w:cs="Calibri"/>
                <w:color w:val="000000" w:themeColor="text1"/>
                <w:sz w:val="14"/>
                <w:szCs w:val="14"/>
              </w:rPr>
              <w:t>)</w:t>
            </w:r>
          </w:p>
        </w:tc>
        <w:tc>
          <w:tcPr>
            <w:tcW w:w="677" w:type="dxa"/>
            <w:vAlign w:val="center"/>
          </w:tcPr>
          <w:p w14:paraId="52FBD917" w14:textId="3F4B73C9"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.453</w:t>
            </w:r>
            <w:r w:rsidR="00AB0A2C" w:rsidRPr="00CE4F94">
              <w:rPr>
                <w:rFonts w:ascii="Calibri" w:hAnsi="Calibri" w:cs="Calibri"/>
                <w:color w:val="000000" w:themeColor="text1"/>
                <w:sz w:val="14"/>
                <w:szCs w:val="14"/>
                <w:vertAlign w:val="superscript"/>
              </w:rPr>
              <w:t>**</w:t>
            </w:r>
          </w:p>
          <w:p w14:paraId="040C5B5D" w14:textId="01910082"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4362</w:t>
            </w:r>
            <w:r w:rsidRPr="00CE4F94">
              <w:rPr>
                <w:rFonts w:ascii="Calibri" w:hAnsi="Calibri" w:cs="Calibri"/>
                <w:color w:val="000000" w:themeColor="text1"/>
                <w:sz w:val="14"/>
                <w:szCs w:val="14"/>
              </w:rPr>
              <w:t>)</w:t>
            </w:r>
          </w:p>
        </w:tc>
        <w:tc>
          <w:tcPr>
            <w:tcW w:w="678" w:type="dxa"/>
            <w:vAlign w:val="center"/>
          </w:tcPr>
          <w:p w14:paraId="4959354D" w14:textId="55B8671D"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.384</w:t>
            </w:r>
            <w:r w:rsidR="00AB0A2C" w:rsidRPr="00CE4F94">
              <w:rPr>
                <w:rFonts w:ascii="Calibri" w:hAnsi="Calibri" w:cs="Calibri"/>
                <w:color w:val="000000" w:themeColor="text1"/>
                <w:sz w:val="14"/>
                <w:szCs w:val="14"/>
                <w:vertAlign w:val="superscript"/>
              </w:rPr>
              <w:t>**</w:t>
            </w:r>
          </w:p>
          <w:p w14:paraId="6919A333" w14:textId="3A395901"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4363</w:t>
            </w:r>
            <w:r w:rsidRPr="00CE4F94">
              <w:rPr>
                <w:rFonts w:ascii="Calibri" w:hAnsi="Calibri" w:cs="Calibri"/>
                <w:color w:val="000000" w:themeColor="text1"/>
                <w:sz w:val="14"/>
                <w:szCs w:val="14"/>
              </w:rPr>
              <w:t>)</w:t>
            </w:r>
          </w:p>
        </w:tc>
        <w:tc>
          <w:tcPr>
            <w:tcW w:w="677" w:type="dxa"/>
            <w:vAlign w:val="center"/>
          </w:tcPr>
          <w:p w14:paraId="5B03E200" w14:textId="24DB0489"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.431</w:t>
            </w:r>
            <w:r w:rsidR="00AB0A2C" w:rsidRPr="00CE4F94">
              <w:rPr>
                <w:rFonts w:ascii="Calibri" w:hAnsi="Calibri" w:cs="Calibri"/>
                <w:color w:val="000000" w:themeColor="text1"/>
                <w:sz w:val="14"/>
                <w:szCs w:val="14"/>
                <w:vertAlign w:val="superscript"/>
              </w:rPr>
              <w:t>**</w:t>
            </w:r>
          </w:p>
          <w:p w14:paraId="1796C002" w14:textId="0EB4A2CC"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4362</w:t>
            </w:r>
            <w:r w:rsidRPr="00CE4F94">
              <w:rPr>
                <w:rFonts w:ascii="Calibri" w:hAnsi="Calibri" w:cs="Calibri"/>
                <w:color w:val="000000" w:themeColor="text1"/>
                <w:sz w:val="14"/>
                <w:szCs w:val="14"/>
              </w:rPr>
              <w:t>)</w:t>
            </w:r>
          </w:p>
        </w:tc>
        <w:tc>
          <w:tcPr>
            <w:tcW w:w="678" w:type="dxa"/>
            <w:vAlign w:val="center"/>
          </w:tcPr>
          <w:p w14:paraId="2547E41C" w14:textId="32CF7A0E"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.379</w:t>
            </w:r>
            <w:r w:rsidR="00AB0A2C" w:rsidRPr="00CE4F94">
              <w:rPr>
                <w:rFonts w:ascii="Calibri" w:hAnsi="Calibri" w:cs="Calibri"/>
                <w:color w:val="000000" w:themeColor="text1"/>
                <w:sz w:val="14"/>
                <w:szCs w:val="14"/>
                <w:vertAlign w:val="superscript"/>
              </w:rPr>
              <w:t>**</w:t>
            </w:r>
          </w:p>
          <w:p w14:paraId="0D50D676" w14:textId="6B82D89B"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4357</w:t>
            </w:r>
            <w:r w:rsidRPr="00CE4F94">
              <w:rPr>
                <w:rFonts w:ascii="Calibri" w:hAnsi="Calibri" w:cs="Calibri"/>
                <w:color w:val="000000" w:themeColor="text1"/>
                <w:sz w:val="14"/>
                <w:szCs w:val="14"/>
              </w:rPr>
              <w:t>)</w:t>
            </w:r>
          </w:p>
        </w:tc>
        <w:tc>
          <w:tcPr>
            <w:tcW w:w="677" w:type="dxa"/>
            <w:vAlign w:val="center"/>
          </w:tcPr>
          <w:p w14:paraId="70051A41" w14:textId="287E5088"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.419</w:t>
            </w:r>
            <w:r w:rsidR="00AB0A2C" w:rsidRPr="00CE4F94">
              <w:rPr>
                <w:rFonts w:ascii="Calibri" w:hAnsi="Calibri" w:cs="Calibri"/>
                <w:color w:val="000000" w:themeColor="text1"/>
                <w:sz w:val="14"/>
                <w:szCs w:val="14"/>
                <w:vertAlign w:val="superscript"/>
              </w:rPr>
              <w:t>**</w:t>
            </w:r>
          </w:p>
          <w:p w14:paraId="71401626" w14:textId="6524BAEC"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4361</w:t>
            </w:r>
            <w:r w:rsidRPr="00CE4F94">
              <w:rPr>
                <w:rFonts w:ascii="Calibri" w:hAnsi="Calibri" w:cs="Calibri"/>
                <w:color w:val="000000" w:themeColor="text1"/>
                <w:sz w:val="14"/>
                <w:szCs w:val="14"/>
              </w:rPr>
              <w:t>)</w:t>
            </w:r>
          </w:p>
        </w:tc>
        <w:tc>
          <w:tcPr>
            <w:tcW w:w="678" w:type="dxa"/>
            <w:vAlign w:val="center"/>
          </w:tcPr>
          <w:p w14:paraId="261674E2" w14:textId="38ECE983"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.426</w:t>
            </w:r>
            <w:r w:rsidR="00AB0A2C" w:rsidRPr="00CE4F94">
              <w:rPr>
                <w:rFonts w:ascii="Calibri" w:hAnsi="Calibri" w:cs="Calibri"/>
                <w:color w:val="000000" w:themeColor="text1"/>
                <w:sz w:val="14"/>
                <w:szCs w:val="14"/>
                <w:vertAlign w:val="superscript"/>
              </w:rPr>
              <w:t>**</w:t>
            </w:r>
          </w:p>
          <w:p w14:paraId="429EB33B" w14:textId="2D97F5C4"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4360</w:t>
            </w:r>
            <w:r w:rsidRPr="00CE4F94">
              <w:rPr>
                <w:rFonts w:ascii="Calibri" w:hAnsi="Calibri" w:cs="Calibri"/>
                <w:color w:val="000000" w:themeColor="text1"/>
                <w:sz w:val="14"/>
                <w:szCs w:val="14"/>
              </w:rPr>
              <w:t>)</w:t>
            </w:r>
          </w:p>
        </w:tc>
        <w:tc>
          <w:tcPr>
            <w:tcW w:w="677" w:type="dxa"/>
            <w:vAlign w:val="center"/>
          </w:tcPr>
          <w:p w14:paraId="769F9DA7" w14:textId="5E4712DF"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.591</w:t>
            </w:r>
            <w:r w:rsidR="00AB0A2C" w:rsidRPr="00CE4F94">
              <w:rPr>
                <w:rFonts w:ascii="Calibri" w:hAnsi="Calibri" w:cs="Calibri"/>
                <w:color w:val="000000" w:themeColor="text1"/>
                <w:sz w:val="14"/>
                <w:szCs w:val="14"/>
                <w:vertAlign w:val="superscript"/>
              </w:rPr>
              <w:t>**</w:t>
            </w:r>
          </w:p>
          <w:p w14:paraId="5D4EA8FC" w14:textId="712E1E24"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4364</w:t>
            </w:r>
            <w:r w:rsidRPr="00CE4F94">
              <w:rPr>
                <w:rFonts w:ascii="Calibri" w:hAnsi="Calibri" w:cs="Calibri"/>
                <w:color w:val="000000" w:themeColor="text1"/>
                <w:sz w:val="14"/>
                <w:szCs w:val="14"/>
              </w:rPr>
              <w:t>)</w:t>
            </w:r>
          </w:p>
        </w:tc>
        <w:tc>
          <w:tcPr>
            <w:tcW w:w="678" w:type="dxa"/>
            <w:vAlign w:val="center"/>
          </w:tcPr>
          <w:p w14:paraId="46CD6EB5" w14:textId="5119A22B"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.535</w:t>
            </w:r>
            <w:r w:rsidR="00AB0A2C" w:rsidRPr="00CE4F94">
              <w:rPr>
                <w:rFonts w:ascii="Calibri" w:hAnsi="Calibri" w:cs="Calibri"/>
                <w:color w:val="000000" w:themeColor="text1"/>
                <w:sz w:val="14"/>
                <w:szCs w:val="14"/>
                <w:vertAlign w:val="superscript"/>
              </w:rPr>
              <w:t>**</w:t>
            </w:r>
          </w:p>
          <w:p w14:paraId="2DB5C17C" w14:textId="60FB27AC"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4361</w:t>
            </w:r>
            <w:r w:rsidRPr="00CE4F94">
              <w:rPr>
                <w:rFonts w:ascii="Calibri" w:hAnsi="Calibri" w:cs="Calibri"/>
                <w:color w:val="000000" w:themeColor="text1"/>
                <w:sz w:val="14"/>
                <w:szCs w:val="14"/>
              </w:rPr>
              <w:t>)</w:t>
            </w:r>
          </w:p>
        </w:tc>
        <w:tc>
          <w:tcPr>
            <w:tcW w:w="677" w:type="dxa"/>
            <w:vAlign w:val="center"/>
          </w:tcPr>
          <w:p w14:paraId="63ACDD01" w14:textId="77777777" w:rsidR="00A00AA4" w:rsidRPr="00CE4F94" w:rsidRDefault="00A00AA4" w:rsidP="00A00AA4">
            <w:pPr>
              <w:spacing w:after="0" w:line="240" w:lineRule="auto"/>
              <w:rPr>
                <w:rFonts w:ascii="Calibri" w:hAnsi="Calibri" w:cs="Calibri"/>
                <w:b/>
                <w:bCs/>
                <w:color w:val="000000" w:themeColor="text1"/>
                <w:sz w:val="14"/>
                <w:szCs w:val="14"/>
              </w:rPr>
            </w:pPr>
            <w:r w:rsidRPr="00CE4F94">
              <w:rPr>
                <w:rFonts w:ascii="Calibri" w:hAnsi="Calibri" w:cs="Calibri"/>
                <w:b/>
                <w:bCs/>
                <w:color w:val="000000" w:themeColor="text1"/>
                <w:sz w:val="14"/>
                <w:szCs w:val="14"/>
              </w:rPr>
              <w:t>1.000</w:t>
            </w:r>
          </w:p>
          <w:p w14:paraId="30CC8824" w14:textId="79A76BAB"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(4374)</w:t>
            </w:r>
          </w:p>
        </w:tc>
        <w:tc>
          <w:tcPr>
            <w:tcW w:w="678" w:type="dxa"/>
            <w:vAlign w:val="center"/>
          </w:tcPr>
          <w:p w14:paraId="318F9B9B" w14:textId="77777777" w:rsidR="00A00AA4" w:rsidRPr="00CE4F94" w:rsidRDefault="00A00AA4" w:rsidP="00A00AA4">
            <w:pPr>
              <w:spacing w:after="0" w:line="240" w:lineRule="auto"/>
              <w:rPr>
                <w:rFonts w:ascii="Calibri" w:hAnsi="Calibri" w:cs="Calibri"/>
                <w:color w:val="000000" w:themeColor="text1"/>
                <w:sz w:val="14"/>
                <w:szCs w:val="14"/>
              </w:rPr>
            </w:pPr>
          </w:p>
        </w:tc>
        <w:tc>
          <w:tcPr>
            <w:tcW w:w="678" w:type="dxa"/>
            <w:vAlign w:val="center"/>
          </w:tcPr>
          <w:p w14:paraId="6D514A92" w14:textId="77777777" w:rsidR="00A00AA4" w:rsidRPr="00CE4F94" w:rsidRDefault="00A00AA4" w:rsidP="00A00AA4">
            <w:pPr>
              <w:spacing w:after="0" w:line="240" w:lineRule="auto"/>
              <w:rPr>
                <w:rFonts w:ascii="Calibri" w:hAnsi="Calibri" w:cs="Calibri"/>
                <w:color w:val="000000" w:themeColor="text1"/>
                <w:sz w:val="14"/>
                <w:szCs w:val="14"/>
              </w:rPr>
            </w:pPr>
          </w:p>
        </w:tc>
      </w:tr>
      <w:tr w:rsidR="002076CE" w:rsidRPr="00CE4F94" w14:paraId="55667DB3" w14:textId="77777777" w:rsidTr="00693694">
        <w:trPr>
          <w:trHeight w:val="153"/>
        </w:trPr>
        <w:tc>
          <w:tcPr>
            <w:tcW w:w="677" w:type="dxa"/>
            <w:tcMar>
              <w:left w:w="0" w:type="dxa"/>
              <w:right w:w="0" w:type="dxa"/>
            </w:tcMar>
          </w:tcPr>
          <w:p w14:paraId="2E10C7B9" w14:textId="68F1BE08"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S</w:t>
            </w:r>
            <w:r w:rsidR="004E5052" w:rsidRPr="00CE4F94">
              <w:rPr>
                <w:rFonts w:ascii="Calibri" w:hAnsi="Calibri" w:cs="Calibri"/>
                <w:color w:val="000000" w:themeColor="text1"/>
                <w:sz w:val="14"/>
                <w:szCs w:val="14"/>
              </w:rPr>
              <w:t>c</w:t>
            </w:r>
            <w:r w:rsidRPr="00CE4F94">
              <w:rPr>
                <w:rFonts w:ascii="Calibri" w:hAnsi="Calibri" w:cs="Calibri"/>
                <w:color w:val="000000" w:themeColor="text1"/>
                <w:sz w:val="14"/>
                <w:szCs w:val="14"/>
              </w:rPr>
              <w:t>F-04</w:t>
            </w:r>
          </w:p>
        </w:tc>
        <w:tc>
          <w:tcPr>
            <w:tcW w:w="678" w:type="dxa"/>
            <w:vAlign w:val="center"/>
          </w:tcPr>
          <w:p w14:paraId="28C586AC" w14:textId="68056CBE" w:rsidR="00E529B0"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0.193</w:t>
            </w:r>
            <w:r w:rsidRPr="00CE4F94">
              <w:rPr>
                <w:rFonts w:ascii="Calibri" w:hAnsi="Calibri" w:cs="Calibri"/>
                <w:color w:val="000000" w:themeColor="text1"/>
                <w:sz w:val="14"/>
                <w:szCs w:val="14"/>
                <w:vertAlign w:val="superscript"/>
              </w:rPr>
              <w:t>**</w:t>
            </w:r>
          </w:p>
          <w:p w14:paraId="54CAD893" w14:textId="5FE40B9B" w:rsidR="00A00AA4"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(4366)</w:t>
            </w:r>
          </w:p>
        </w:tc>
        <w:tc>
          <w:tcPr>
            <w:tcW w:w="677" w:type="dxa"/>
            <w:vAlign w:val="center"/>
          </w:tcPr>
          <w:p w14:paraId="57F9600C" w14:textId="4A6449EE" w:rsidR="00E529B0" w:rsidRPr="00CE4F94" w:rsidRDefault="002000C4"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E529B0" w:rsidRPr="00CE4F94">
              <w:rPr>
                <w:rFonts w:ascii="Calibri" w:hAnsi="Calibri" w:cs="Calibri"/>
                <w:color w:val="000000" w:themeColor="text1"/>
                <w:sz w:val="14"/>
                <w:szCs w:val="14"/>
              </w:rPr>
              <w:t>.317</w:t>
            </w:r>
            <w:r w:rsidR="00E529B0" w:rsidRPr="00CE4F94">
              <w:rPr>
                <w:rFonts w:ascii="Calibri" w:hAnsi="Calibri" w:cs="Calibri"/>
                <w:color w:val="000000" w:themeColor="text1"/>
                <w:sz w:val="14"/>
                <w:szCs w:val="14"/>
                <w:vertAlign w:val="superscript"/>
              </w:rPr>
              <w:t>**</w:t>
            </w:r>
          </w:p>
          <w:p w14:paraId="04E36D7A" w14:textId="1D7DFAD7" w:rsidR="00A00AA4" w:rsidRPr="00CE4F94" w:rsidRDefault="002000C4"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E529B0" w:rsidRPr="00CE4F94">
              <w:rPr>
                <w:rFonts w:ascii="Calibri" w:hAnsi="Calibri" w:cs="Calibri"/>
                <w:color w:val="000000" w:themeColor="text1"/>
                <w:sz w:val="14"/>
                <w:szCs w:val="14"/>
              </w:rPr>
              <w:t>4365</w:t>
            </w:r>
            <w:r w:rsidRPr="00CE4F94">
              <w:rPr>
                <w:rFonts w:ascii="Calibri" w:hAnsi="Calibri" w:cs="Calibri"/>
                <w:color w:val="000000" w:themeColor="text1"/>
                <w:sz w:val="14"/>
                <w:szCs w:val="14"/>
              </w:rPr>
              <w:t>)</w:t>
            </w:r>
          </w:p>
        </w:tc>
        <w:tc>
          <w:tcPr>
            <w:tcW w:w="678" w:type="dxa"/>
            <w:vAlign w:val="center"/>
          </w:tcPr>
          <w:p w14:paraId="0F8C020D" w14:textId="0E1AF70D"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.406</w:t>
            </w:r>
            <w:r w:rsidR="00AB0A2C" w:rsidRPr="00CE4F94">
              <w:rPr>
                <w:rFonts w:ascii="Calibri" w:hAnsi="Calibri" w:cs="Calibri"/>
                <w:color w:val="000000" w:themeColor="text1"/>
                <w:sz w:val="14"/>
                <w:szCs w:val="14"/>
                <w:vertAlign w:val="superscript"/>
              </w:rPr>
              <w:t>**</w:t>
            </w:r>
          </w:p>
          <w:p w14:paraId="23EB8E48" w14:textId="73657FFA"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4365</w:t>
            </w:r>
            <w:r w:rsidRPr="00CE4F94">
              <w:rPr>
                <w:rFonts w:ascii="Calibri" w:hAnsi="Calibri" w:cs="Calibri"/>
                <w:color w:val="000000" w:themeColor="text1"/>
                <w:sz w:val="14"/>
                <w:szCs w:val="14"/>
              </w:rPr>
              <w:t>)</w:t>
            </w:r>
          </w:p>
        </w:tc>
        <w:tc>
          <w:tcPr>
            <w:tcW w:w="677" w:type="dxa"/>
            <w:vAlign w:val="center"/>
          </w:tcPr>
          <w:p w14:paraId="6DDBFCF7" w14:textId="58CBA6B5"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.398</w:t>
            </w:r>
            <w:r w:rsidR="00AB0A2C" w:rsidRPr="00CE4F94">
              <w:rPr>
                <w:rFonts w:ascii="Calibri" w:hAnsi="Calibri" w:cs="Calibri"/>
                <w:color w:val="000000" w:themeColor="text1"/>
                <w:sz w:val="14"/>
                <w:szCs w:val="14"/>
                <w:vertAlign w:val="superscript"/>
              </w:rPr>
              <w:t>**</w:t>
            </w:r>
          </w:p>
          <w:p w14:paraId="1EBE1309" w14:textId="6E245C4F"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4364</w:t>
            </w:r>
            <w:r w:rsidRPr="00CE4F94">
              <w:rPr>
                <w:rFonts w:ascii="Calibri" w:hAnsi="Calibri" w:cs="Calibri"/>
                <w:color w:val="000000" w:themeColor="text1"/>
                <w:sz w:val="14"/>
                <w:szCs w:val="14"/>
              </w:rPr>
              <w:t>)</w:t>
            </w:r>
          </w:p>
        </w:tc>
        <w:tc>
          <w:tcPr>
            <w:tcW w:w="678" w:type="dxa"/>
            <w:vAlign w:val="center"/>
          </w:tcPr>
          <w:p w14:paraId="59046BA7" w14:textId="2AA7E905"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.318</w:t>
            </w:r>
            <w:r w:rsidR="00AB0A2C" w:rsidRPr="00CE4F94">
              <w:rPr>
                <w:rFonts w:ascii="Calibri" w:hAnsi="Calibri" w:cs="Calibri"/>
                <w:color w:val="000000" w:themeColor="text1"/>
                <w:sz w:val="14"/>
                <w:szCs w:val="14"/>
                <w:vertAlign w:val="superscript"/>
              </w:rPr>
              <w:t>**</w:t>
            </w:r>
          </w:p>
          <w:p w14:paraId="7CED008E" w14:textId="3D726FA9"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4366</w:t>
            </w:r>
            <w:r w:rsidRPr="00CE4F94">
              <w:rPr>
                <w:rFonts w:ascii="Calibri" w:hAnsi="Calibri" w:cs="Calibri"/>
                <w:color w:val="000000" w:themeColor="text1"/>
                <w:sz w:val="14"/>
                <w:szCs w:val="14"/>
              </w:rPr>
              <w:t>)</w:t>
            </w:r>
          </w:p>
        </w:tc>
        <w:tc>
          <w:tcPr>
            <w:tcW w:w="677" w:type="dxa"/>
            <w:vAlign w:val="center"/>
          </w:tcPr>
          <w:p w14:paraId="0AC025DB" w14:textId="11118C35"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.350</w:t>
            </w:r>
            <w:r w:rsidR="00AB0A2C" w:rsidRPr="00CE4F94">
              <w:rPr>
                <w:rFonts w:ascii="Calibri" w:hAnsi="Calibri" w:cs="Calibri"/>
                <w:color w:val="000000" w:themeColor="text1"/>
                <w:sz w:val="14"/>
                <w:szCs w:val="14"/>
                <w:vertAlign w:val="superscript"/>
              </w:rPr>
              <w:t>**</w:t>
            </w:r>
          </w:p>
          <w:p w14:paraId="2B3B41F2" w14:textId="59814D2A"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4367</w:t>
            </w:r>
            <w:r w:rsidRPr="00CE4F94">
              <w:rPr>
                <w:rFonts w:ascii="Calibri" w:hAnsi="Calibri" w:cs="Calibri"/>
                <w:color w:val="000000" w:themeColor="text1"/>
                <w:sz w:val="14"/>
                <w:szCs w:val="14"/>
              </w:rPr>
              <w:t>)</w:t>
            </w:r>
          </w:p>
        </w:tc>
        <w:tc>
          <w:tcPr>
            <w:tcW w:w="678" w:type="dxa"/>
            <w:vAlign w:val="center"/>
          </w:tcPr>
          <w:p w14:paraId="51C7370E" w14:textId="79ED331C"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.382</w:t>
            </w:r>
            <w:r w:rsidR="00AB0A2C" w:rsidRPr="00CE4F94">
              <w:rPr>
                <w:rFonts w:ascii="Calibri" w:hAnsi="Calibri" w:cs="Calibri"/>
                <w:color w:val="000000" w:themeColor="text1"/>
                <w:sz w:val="14"/>
                <w:szCs w:val="14"/>
                <w:vertAlign w:val="superscript"/>
              </w:rPr>
              <w:t>**</w:t>
            </w:r>
          </w:p>
          <w:p w14:paraId="1B5DAC38" w14:textId="0822A425"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4364</w:t>
            </w:r>
            <w:r w:rsidRPr="00CE4F94">
              <w:rPr>
                <w:rFonts w:ascii="Calibri" w:hAnsi="Calibri" w:cs="Calibri"/>
                <w:color w:val="000000" w:themeColor="text1"/>
                <w:sz w:val="14"/>
                <w:szCs w:val="14"/>
              </w:rPr>
              <w:t>)</w:t>
            </w:r>
          </w:p>
        </w:tc>
        <w:tc>
          <w:tcPr>
            <w:tcW w:w="677" w:type="dxa"/>
            <w:vAlign w:val="center"/>
          </w:tcPr>
          <w:p w14:paraId="2AB9AFAC" w14:textId="3FA6D99C"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.381</w:t>
            </w:r>
            <w:r w:rsidR="00AB0A2C" w:rsidRPr="00CE4F94">
              <w:rPr>
                <w:rFonts w:ascii="Calibri" w:hAnsi="Calibri" w:cs="Calibri"/>
                <w:color w:val="000000" w:themeColor="text1"/>
                <w:sz w:val="14"/>
                <w:szCs w:val="14"/>
                <w:vertAlign w:val="superscript"/>
              </w:rPr>
              <w:t>**</w:t>
            </w:r>
          </w:p>
          <w:p w14:paraId="73A4A8DF" w14:textId="675BEEEB"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4367</w:t>
            </w:r>
            <w:r w:rsidRPr="00CE4F94">
              <w:rPr>
                <w:rFonts w:ascii="Calibri" w:hAnsi="Calibri" w:cs="Calibri"/>
                <w:color w:val="000000" w:themeColor="text1"/>
                <w:sz w:val="14"/>
                <w:szCs w:val="14"/>
              </w:rPr>
              <w:t>)</w:t>
            </w:r>
          </w:p>
        </w:tc>
        <w:tc>
          <w:tcPr>
            <w:tcW w:w="678" w:type="dxa"/>
            <w:vAlign w:val="center"/>
          </w:tcPr>
          <w:p w14:paraId="0CFDDAD1" w14:textId="3F648C2C"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.343</w:t>
            </w:r>
            <w:r w:rsidR="00AB0A2C" w:rsidRPr="00CE4F94">
              <w:rPr>
                <w:rFonts w:ascii="Calibri" w:hAnsi="Calibri" w:cs="Calibri"/>
                <w:color w:val="000000" w:themeColor="text1"/>
                <w:sz w:val="14"/>
                <w:szCs w:val="14"/>
                <w:vertAlign w:val="superscript"/>
              </w:rPr>
              <w:t>**</w:t>
            </w:r>
          </w:p>
          <w:p w14:paraId="0EEF6CA0" w14:textId="24A012B1"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4365</w:t>
            </w:r>
            <w:r w:rsidRPr="00CE4F94">
              <w:rPr>
                <w:rFonts w:ascii="Calibri" w:hAnsi="Calibri" w:cs="Calibri"/>
                <w:color w:val="000000" w:themeColor="text1"/>
                <w:sz w:val="14"/>
                <w:szCs w:val="14"/>
              </w:rPr>
              <w:t>)</w:t>
            </w:r>
          </w:p>
        </w:tc>
        <w:tc>
          <w:tcPr>
            <w:tcW w:w="677" w:type="dxa"/>
            <w:vAlign w:val="center"/>
          </w:tcPr>
          <w:p w14:paraId="27C818FD" w14:textId="1C07D069"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.299</w:t>
            </w:r>
            <w:r w:rsidR="00AB0A2C" w:rsidRPr="00CE4F94">
              <w:rPr>
                <w:rFonts w:ascii="Calibri" w:hAnsi="Calibri" w:cs="Calibri"/>
                <w:color w:val="000000" w:themeColor="text1"/>
                <w:sz w:val="14"/>
                <w:szCs w:val="14"/>
                <w:vertAlign w:val="superscript"/>
              </w:rPr>
              <w:t>**</w:t>
            </w:r>
          </w:p>
          <w:p w14:paraId="1226E21C" w14:textId="6434C0AF"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4364</w:t>
            </w:r>
            <w:r w:rsidRPr="00CE4F94">
              <w:rPr>
                <w:rFonts w:ascii="Calibri" w:hAnsi="Calibri" w:cs="Calibri"/>
                <w:color w:val="000000" w:themeColor="text1"/>
                <w:sz w:val="14"/>
                <w:szCs w:val="14"/>
              </w:rPr>
              <w:t>)</w:t>
            </w:r>
          </w:p>
        </w:tc>
        <w:tc>
          <w:tcPr>
            <w:tcW w:w="678" w:type="dxa"/>
            <w:vAlign w:val="center"/>
          </w:tcPr>
          <w:p w14:paraId="3344AB50" w14:textId="0CA7BDD1"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.300</w:t>
            </w:r>
            <w:r w:rsidR="00AB0A2C" w:rsidRPr="00CE4F94">
              <w:rPr>
                <w:rFonts w:ascii="Calibri" w:hAnsi="Calibri" w:cs="Calibri"/>
                <w:color w:val="000000" w:themeColor="text1"/>
                <w:sz w:val="14"/>
                <w:szCs w:val="14"/>
                <w:vertAlign w:val="superscript"/>
              </w:rPr>
              <w:t>**</w:t>
            </w:r>
          </w:p>
          <w:p w14:paraId="78BD178C" w14:textId="643D1023"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4363</w:t>
            </w:r>
            <w:r w:rsidRPr="00CE4F94">
              <w:rPr>
                <w:rFonts w:ascii="Calibri" w:hAnsi="Calibri" w:cs="Calibri"/>
                <w:color w:val="000000" w:themeColor="text1"/>
                <w:sz w:val="14"/>
                <w:szCs w:val="14"/>
              </w:rPr>
              <w:t>)</w:t>
            </w:r>
          </w:p>
        </w:tc>
        <w:tc>
          <w:tcPr>
            <w:tcW w:w="678" w:type="dxa"/>
            <w:vAlign w:val="center"/>
          </w:tcPr>
          <w:p w14:paraId="09C95B7A" w14:textId="49D09538"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.322</w:t>
            </w:r>
            <w:r w:rsidR="00AB0A2C" w:rsidRPr="00CE4F94">
              <w:rPr>
                <w:rFonts w:ascii="Calibri" w:hAnsi="Calibri" w:cs="Calibri"/>
                <w:color w:val="000000" w:themeColor="text1"/>
                <w:sz w:val="14"/>
                <w:szCs w:val="14"/>
                <w:vertAlign w:val="superscript"/>
              </w:rPr>
              <w:t>**</w:t>
            </w:r>
          </w:p>
          <w:p w14:paraId="093D4BBA" w14:textId="2404DBE0"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4362</w:t>
            </w:r>
            <w:r w:rsidRPr="00CE4F94">
              <w:rPr>
                <w:rFonts w:ascii="Calibri" w:hAnsi="Calibri" w:cs="Calibri"/>
                <w:color w:val="000000" w:themeColor="text1"/>
                <w:sz w:val="14"/>
                <w:szCs w:val="14"/>
              </w:rPr>
              <w:t>)</w:t>
            </w:r>
          </w:p>
        </w:tc>
        <w:tc>
          <w:tcPr>
            <w:tcW w:w="677" w:type="dxa"/>
            <w:vAlign w:val="center"/>
          </w:tcPr>
          <w:p w14:paraId="2CDA378B" w14:textId="489032DA"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.312</w:t>
            </w:r>
            <w:r w:rsidR="00AB0A2C" w:rsidRPr="00CE4F94">
              <w:rPr>
                <w:rFonts w:ascii="Calibri" w:hAnsi="Calibri" w:cs="Calibri"/>
                <w:color w:val="000000" w:themeColor="text1"/>
                <w:sz w:val="14"/>
                <w:szCs w:val="14"/>
                <w:vertAlign w:val="superscript"/>
              </w:rPr>
              <w:t>**</w:t>
            </w:r>
          </w:p>
          <w:p w14:paraId="0F8EC769" w14:textId="6229CA13"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4364</w:t>
            </w:r>
            <w:r w:rsidRPr="00CE4F94">
              <w:rPr>
                <w:rFonts w:ascii="Calibri" w:hAnsi="Calibri" w:cs="Calibri"/>
                <w:color w:val="000000" w:themeColor="text1"/>
                <w:sz w:val="14"/>
                <w:szCs w:val="14"/>
              </w:rPr>
              <w:t>)</w:t>
            </w:r>
          </w:p>
        </w:tc>
        <w:tc>
          <w:tcPr>
            <w:tcW w:w="678" w:type="dxa"/>
            <w:vAlign w:val="center"/>
          </w:tcPr>
          <w:p w14:paraId="07B0C315" w14:textId="1E58B547"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.377</w:t>
            </w:r>
            <w:r w:rsidR="00AB0A2C" w:rsidRPr="00CE4F94">
              <w:rPr>
                <w:rFonts w:ascii="Calibri" w:hAnsi="Calibri" w:cs="Calibri"/>
                <w:color w:val="000000" w:themeColor="text1"/>
                <w:sz w:val="14"/>
                <w:szCs w:val="14"/>
                <w:vertAlign w:val="superscript"/>
              </w:rPr>
              <w:t>**</w:t>
            </w:r>
          </w:p>
          <w:p w14:paraId="7384BA65" w14:textId="7D65A274"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4365</w:t>
            </w:r>
            <w:r w:rsidRPr="00CE4F94">
              <w:rPr>
                <w:rFonts w:ascii="Calibri" w:hAnsi="Calibri" w:cs="Calibri"/>
                <w:color w:val="000000" w:themeColor="text1"/>
                <w:sz w:val="14"/>
                <w:szCs w:val="14"/>
              </w:rPr>
              <w:t>)</w:t>
            </w:r>
          </w:p>
        </w:tc>
        <w:tc>
          <w:tcPr>
            <w:tcW w:w="677" w:type="dxa"/>
            <w:vAlign w:val="center"/>
          </w:tcPr>
          <w:p w14:paraId="2C3DA31E" w14:textId="0149B7B7"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.338</w:t>
            </w:r>
            <w:r w:rsidR="00AB0A2C" w:rsidRPr="00CE4F94">
              <w:rPr>
                <w:rFonts w:ascii="Calibri" w:hAnsi="Calibri" w:cs="Calibri"/>
                <w:color w:val="000000" w:themeColor="text1"/>
                <w:sz w:val="14"/>
                <w:szCs w:val="14"/>
                <w:vertAlign w:val="superscript"/>
              </w:rPr>
              <w:t>**</w:t>
            </w:r>
          </w:p>
          <w:p w14:paraId="45EF97D2" w14:textId="3051B201"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4364</w:t>
            </w:r>
            <w:r w:rsidRPr="00CE4F94">
              <w:rPr>
                <w:rFonts w:ascii="Calibri" w:hAnsi="Calibri" w:cs="Calibri"/>
                <w:color w:val="000000" w:themeColor="text1"/>
                <w:sz w:val="14"/>
                <w:szCs w:val="14"/>
              </w:rPr>
              <w:t>)</w:t>
            </w:r>
          </w:p>
        </w:tc>
        <w:tc>
          <w:tcPr>
            <w:tcW w:w="678" w:type="dxa"/>
            <w:vAlign w:val="center"/>
          </w:tcPr>
          <w:p w14:paraId="20CDD700" w14:textId="5C8A41A0"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.327</w:t>
            </w:r>
            <w:r w:rsidR="00AB0A2C" w:rsidRPr="00CE4F94">
              <w:rPr>
                <w:rFonts w:ascii="Calibri" w:hAnsi="Calibri" w:cs="Calibri"/>
                <w:color w:val="000000" w:themeColor="text1"/>
                <w:sz w:val="14"/>
                <w:szCs w:val="14"/>
                <w:vertAlign w:val="superscript"/>
              </w:rPr>
              <w:t>**</w:t>
            </w:r>
          </w:p>
          <w:p w14:paraId="13A0391F" w14:textId="14F345FC"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4359</w:t>
            </w:r>
            <w:r w:rsidRPr="00CE4F94">
              <w:rPr>
                <w:rFonts w:ascii="Calibri" w:hAnsi="Calibri" w:cs="Calibri"/>
                <w:color w:val="000000" w:themeColor="text1"/>
                <w:sz w:val="14"/>
                <w:szCs w:val="14"/>
              </w:rPr>
              <w:t>)</w:t>
            </w:r>
          </w:p>
        </w:tc>
        <w:tc>
          <w:tcPr>
            <w:tcW w:w="677" w:type="dxa"/>
            <w:vAlign w:val="center"/>
          </w:tcPr>
          <w:p w14:paraId="2D7ECDC1" w14:textId="10E44CBF"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.369</w:t>
            </w:r>
            <w:r w:rsidR="00AB0A2C" w:rsidRPr="00CE4F94">
              <w:rPr>
                <w:rFonts w:ascii="Calibri" w:hAnsi="Calibri" w:cs="Calibri"/>
                <w:color w:val="000000" w:themeColor="text1"/>
                <w:sz w:val="14"/>
                <w:szCs w:val="14"/>
                <w:vertAlign w:val="superscript"/>
              </w:rPr>
              <w:t>**</w:t>
            </w:r>
          </w:p>
          <w:p w14:paraId="04BC07F9" w14:textId="21400108"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4363</w:t>
            </w:r>
            <w:r w:rsidRPr="00CE4F94">
              <w:rPr>
                <w:rFonts w:ascii="Calibri" w:hAnsi="Calibri" w:cs="Calibri"/>
                <w:color w:val="000000" w:themeColor="text1"/>
                <w:sz w:val="14"/>
                <w:szCs w:val="14"/>
              </w:rPr>
              <w:t>)</w:t>
            </w:r>
          </w:p>
        </w:tc>
        <w:tc>
          <w:tcPr>
            <w:tcW w:w="678" w:type="dxa"/>
            <w:vAlign w:val="center"/>
          </w:tcPr>
          <w:p w14:paraId="3E2FE75A" w14:textId="73C71C74"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.380</w:t>
            </w:r>
            <w:r w:rsidR="00AB0A2C" w:rsidRPr="00CE4F94">
              <w:rPr>
                <w:rFonts w:ascii="Calibri" w:hAnsi="Calibri" w:cs="Calibri"/>
                <w:color w:val="000000" w:themeColor="text1"/>
                <w:sz w:val="14"/>
                <w:szCs w:val="14"/>
                <w:vertAlign w:val="superscript"/>
              </w:rPr>
              <w:t>**</w:t>
            </w:r>
          </w:p>
          <w:p w14:paraId="3C8A874A" w14:textId="7639C5EC"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4362</w:t>
            </w:r>
            <w:r w:rsidRPr="00CE4F94">
              <w:rPr>
                <w:rFonts w:ascii="Calibri" w:hAnsi="Calibri" w:cs="Calibri"/>
                <w:color w:val="000000" w:themeColor="text1"/>
                <w:sz w:val="14"/>
                <w:szCs w:val="14"/>
              </w:rPr>
              <w:t>)</w:t>
            </w:r>
          </w:p>
        </w:tc>
        <w:tc>
          <w:tcPr>
            <w:tcW w:w="677" w:type="dxa"/>
            <w:vAlign w:val="center"/>
          </w:tcPr>
          <w:p w14:paraId="1C3F88AE" w14:textId="67ABDDD6"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.317</w:t>
            </w:r>
            <w:r w:rsidR="00AB0A2C" w:rsidRPr="00CE4F94">
              <w:rPr>
                <w:rFonts w:ascii="Calibri" w:hAnsi="Calibri" w:cs="Calibri"/>
                <w:color w:val="000000" w:themeColor="text1"/>
                <w:sz w:val="14"/>
                <w:szCs w:val="14"/>
                <w:vertAlign w:val="superscript"/>
              </w:rPr>
              <w:t>**</w:t>
            </w:r>
          </w:p>
          <w:p w14:paraId="297505B0" w14:textId="11474D28"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4366</w:t>
            </w:r>
            <w:r w:rsidRPr="00CE4F94">
              <w:rPr>
                <w:rFonts w:ascii="Calibri" w:hAnsi="Calibri" w:cs="Calibri"/>
                <w:color w:val="000000" w:themeColor="text1"/>
                <w:sz w:val="14"/>
                <w:szCs w:val="14"/>
              </w:rPr>
              <w:t>)</w:t>
            </w:r>
          </w:p>
        </w:tc>
        <w:tc>
          <w:tcPr>
            <w:tcW w:w="678" w:type="dxa"/>
            <w:vAlign w:val="center"/>
          </w:tcPr>
          <w:p w14:paraId="6EBD9583" w14:textId="5F6F3E69"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.334</w:t>
            </w:r>
            <w:r w:rsidR="00AB0A2C" w:rsidRPr="00CE4F94">
              <w:rPr>
                <w:rFonts w:ascii="Calibri" w:hAnsi="Calibri" w:cs="Calibri"/>
                <w:color w:val="000000" w:themeColor="text1"/>
                <w:sz w:val="14"/>
                <w:szCs w:val="14"/>
                <w:vertAlign w:val="superscript"/>
              </w:rPr>
              <w:t>**</w:t>
            </w:r>
          </w:p>
          <w:p w14:paraId="096808AF" w14:textId="1E2DC93A"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4363</w:t>
            </w:r>
            <w:r w:rsidRPr="00CE4F94">
              <w:rPr>
                <w:rFonts w:ascii="Calibri" w:hAnsi="Calibri" w:cs="Calibri"/>
                <w:color w:val="000000" w:themeColor="text1"/>
                <w:sz w:val="14"/>
                <w:szCs w:val="14"/>
              </w:rPr>
              <w:t>)</w:t>
            </w:r>
          </w:p>
        </w:tc>
        <w:tc>
          <w:tcPr>
            <w:tcW w:w="677" w:type="dxa"/>
            <w:vAlign w:val="center"/>
          </w:tcPr>
          <w:p w14:paraId="5FBF2ACA" w14:textId="0562D21E"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.361</w:t>
            </w:r>
            <w:r w:rsidR="00AB0A2C" w:rsidRPr="00CE4F94">
              <w:rPr>
                <w:rFonts w:ascii="Calibri" w:hAnsi="Calibri" w:cs="Calibri"/>
                <w:color w:val="000000" w:themeColor="text1"/>
                <w:sz w:val="14"/>
                <w:szCs w:val="14"/>
                <w:vertAlign w:val="superscript"/>
              </w:rPr>
              <w:t>**</w:t>
            </w:r>
          </w:p>
          <w:p w14:paraId="7721C995" w14:textId="50FB468B"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4365</w:t>
            </w:r>
            <w:r w:rsidRPr="00CE4F94">
              <w:rPr>
                <w:rFonts w:ascii="Calibri" w:hAnsi="Calibri" w:cs="Calibri"/>
                <w:color w:val="000000" w:themeColor="text1"/>
                <w:sz w:val="14"/>
                <w:szCs w:val="14"/>
              </w:rPr>
              <w:t>)</w:t>
            </w:r>
          </w:p>
        </w:tc>
        <w:tc>
          <w:tcPr>
            <w:tcW w:w="678" w:type="dxa"/>
            <w:vAlign w:val="center"/>
          </w:tcPr>
          <w:p w14:paraId="4E84BAC3" w14:textId="77777777" w:rsidR="00A00AA4" w:rsidRPr="00CE4F94" w:rsidRDefault="00A00AA4" w:rsidP="00A00AA4">
            <w:pPr>
              <w:spacing w:after="0" w:line="240" w:lineRule="auto"/>
              <w:rPr>
                <w:rFonts w:ascii="Calibri" w:hAnsi="Calibri" w:cs="Calibri"/>
                <w:b/>
                <w:bCs/>
                <w:color w:val="000000" w:themeColor="text1"/>
                <w:sz w:val="14"/>
                <w:szCs w:val="14"/>
              </w:rPr>
            </w:pPr>
            <w:r w:rsidRPr="00CE4F94">
              <w:rPr>
                <w:rFonts w:ascii="Calibri" w:hAnsi="Calibri" w:cs="Calibri"/>
                <w:b/>
                <w:bCs/>
                <w:color w:val="000000" w:themeColor="text1"/>
                <w:sz w:val="14"/>
                <w:szCs w:val="14"/>
              </w:rPr>
              <w:t>1.000</w:t>
            </w:r>
          </w:p>
          <w:p w14:paraId="663F592E" w14:textId="401C31C8"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(437</w:t>
            </w:r>
            <w:r w:rsidR="00E529B0" w:rsidRPr="00CE4F94">
              <w:rPr>
                <w:rFonts w:ascii="Calibri" w:hAnsi="Calibri" w:cs="Calibri"/>
                <w:color w:val="000000" w:themeColor="text1"/>
                <w:sz w:val="14"/>
                <w:szCs w:val="14"/>
              </w:rPr>
              <w:t>6</w:t>
            </w:r>
            <w:r w:rsidRPr="00CE4F94">
              <w:rPr>
                <w:rFonts w:ascii="Calibri" w:hAnsi="Calibri" w:cs="Calibri"/>
                <w:color w:val="000000" w:themeColor="text1"/>
                <w:sz w:val="14"/>
                <w:szCs w:val="14"/>
              </w:rPr>
              <w:t>)</w:t>
            </w:r>
          </w:p>
        </w:tc>
        <w:tc>
          <w:tcPr>
            <w:tcW w:w="678" w:type="dxa"/>
            <w:vAlign w:val="center"/>
          </w:tcPr>
          <w:p w14:paraId="274D23E3" w14:textId="77777777" w:rsidR="00A00AA4" w:rsidRPr="00CE4F94" w:rsidRDefault="00A00AA4" w:rsidP="00A00AA4">
            <w:pPr>
              <w:spacing w:after="0" w:line="240" w:lineRule="auto"/>
              <w:rPr>
                <w:rFonts w:ascii="Calibri" w:hAnsi="Calibri" w:cs="Calibri"/>
                <w:color w:val="000000" w:themeColor="text1"/>
                <w:sz w:val="14"/>
                <w:szCs w:val="14"/>
              </w:rPr>
            </w:pPr>
          </w:p>
        </w:tc>
      </w:tr>
      <w:tr w:rsidR="002076CE" w:rsidRPr="00CE4F94" w14:paraId="7E4B3526" w14:textId="77777777" w:rsidTr="00693694">
        <w:trPr>
          <w:trHeight w:val="153"/>
        </w:trPr>
        <w:tc>
          <w:tcPr>
            <w:tcW w:w="677" w:type="dxa"/>
            <w:tcBorders>
              <w:bottom w:val="single" w:sz="12" w:space="0" w:color="auto"/>
            </w:tcBorders>
            <w:tcMar>
              <w:left w:w="0" w:type="dxa"/>
              <w:right w:w="0" w:type="dxa"/>
            </w:tcMar>
          </w:tcPr>
          <w:p w14:paraId="57F12BBF" w14:textId="26EEF1C0"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S</w:t>
            </w:r>
            <w:r w:rsidR="004E5052" w:rsidRPr="00CE4F94">
              <w:rPr>
                <w:rFonts w:ascii="Calibri" w:hAnsi="Calibri" w:cs="Calibri"/>
                <w:color w:val="000000" w:themeColor="text1"/>
                <w:sz w:val="14"/>
                <w:szCs w:val="14"/>
              </w:rPr>
              <w:t>c</w:t>
            </w:r>
            <w:r w:rsidRPr="00CE4F94">
              <w:rPr>
                <w:rFonts w:ascii="Calibri" w:hAnsi="Calibri" w:cs="Calibri"/>
                <w:color w:val="000000" w:themeColor="text1"/>
                <w:sz w:val="14"/>
                <w:szCs w:val="14"/>
              </w:rPr>
              <w:t>F-05</w:t>
            </w:r>
          </w:p>
        </w:tc>
        <w:tc>
          <w:tcPr>
            <w:tcW w:w="678" w:type="dxa"/>
            <w:tcBorders>
              <w:bottom w:val="single" w:sz="12" w:space="0" w:color="auto"/>
            </w:tcBorders>
            <w:vAlign w:val="center"/>
          </w:tcPr>
          <w:p w14:paraId="4A9E141F" w14:textId="5EC8FCF7" w:rsidR="00E529B0"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0.271</w:t>
            </w:r>
            <w:r w:rsidRPr="00CE4F94">
              <w:rPr>
                <w:rFonts w:ascii="Calibri" w:hAnsi="Calibri" w:cs="Calibri"/>
                <w:color w:val="000000" w:themeColor="text1"/>
                <w:sz w:val="14"/>
                <w:szCs w:val="14"/>
                <w:vertAlign w:val="superscript"/>
              </w:rPr>
              <w:t>**</w:t>
            </w:r>
          </w:p>
          <w:p w14:paraId="5A28118E" w14:textId="399C5887" w:rsidR="00A00AA4" w:rsidRPr="00CE4F94" w:rsidRDefault="00E529B0"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(4368)</w:t>
            </w:r>
          </w:p>
        </w:tc>
        <w:tc>
          <w:tcPr>
            <w:tcW w:w="677" w:type="dxa"/>
            <w:tcBorders>
              <w:bottom w:val="single" w:sz="12" w:space="0" w:color="auto"/>
            </w:tcBorders>
            <w:vAlign w:val="center"/>
          </w:tcPr>
          <w:p w14:paraId="49C282BC" w14:textId="047508B4" w:rsidR="00E529B0" w:rsidRPr="00CE4F94" w:rsidRDefault="002000C4"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E529B0" w:rsidRPr="00CE4F94">
              <w:rPr>
                <w:rFonts w:ascii="Calibri" w:hAnsi="Calibri" w:cs="Calibri"/>
                <w:color w:val="000000" w:themeColor="text1"/>
                <w:sz w:val="14"/>
                <w:szCs w:val="14"/>
              </w:rPr>
              <w:t>.394</w:t>
            </w:r>
            <w:r w:rsidR="00E529B0" w:rsidRPr="00CE4F94">
              <w:rPr>
                <w:rFonts w:ascii="Calibri" w:hAnsi="Calibri" w:cs="Calibri"/>
                <w:color w:val="000000" w:themeColor="text1"/>
                <w:sz w:val="14"/>
                <w:szCs w:val="14"/>
                <w:vertAlign w:val="superscript"/>
              </w:rPr>
              <w:t>**</w:t>
            </w:r>
          </w:p>
          <w:p w14:paraId="4E366640" w14:textId="7F9CBA30" w:rsidR="00A00AA4" w:rsidRPr="00CE4F94" w:rsidRDefault="002000C4" w:rsidP="00E529B0">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E529B0" w:rsidRPr="00CE4F94">
              <w:rPr>
                <w:rFonts w:ascii="Calibri" w:hAnsi="Calibri" w:cs="Calibri"/>
                <w:color w:val="000000" w:themeColor="text1"/>
                <w:sz w:val="14"/>
                <w:szCs w:val="14"/>
              </w:rPr>
              <w:t>4367</w:t>
            </w:r>
            <w:r w:rsidRPr="00CE4F94">
              <w:rPr>
                <w:rFonts w:ascii="Calibri" w:hAnsi="Calibri" w:cs="Calibri"/>
                <w:color w:val="000000" w:themeColor="text1"/>
                <w:sz w:val="14"/>
                <w:szCs w:val="14"/>
              </w:rPr>
              <w:t>)</w:t>
            </w:r>
          </w:p>
        </w:tc>
        <w:tc>
          <w:tcPr>
            <w:tcW w:w="678" w:type="dxa"/>
            <w:tcBorders>
              <w:bottom w:val="single" w:sz="12" w:space="0" w:color="auto"/>
            </w:tcBorders>
            <w:vAlign w:val="center"/>
          </w:tcPr>
          <w:p w14:paraId="4E9BAC18" w14:textId="3B8453A3"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.326</w:t>
            </w:r>
            <w:r w:rsidR="00AB0A2C" w:rsidRPr="00CE4F94">
              <w:rPr>
                <w:rFonts w:ascii="Calibri" w:hAnsi="Calibri" w:cs="Calibri"/>
                <w:color w:val="000000" w:themeColor="text1"/>
                <w:sz w:val="14"/>
                <w:szCs w:val="14"/>
                <w:vertAlign w:val="superscript"/>
              </w:rPr>
              <w:t>**</w:t>
            </w:r>
          </w:p>
          <w:p w14:paraId="17FD9426" w14:textId="1F4F8587"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4367</w:t>
            </w:r>
            <w:r w:rsidRPr="00CE4F94">
              <w:rPr>
                <w:rFonts w:ascii="Calibri" w:hAnsi="Calibri" w:cs="Calibri"/>
                <w:color w:val="000000" w:themeColor="text1"/>
                <w:sz w:val="14"/>
                <w:szCs w:val="14"/>
              </w:rPr>
              <w:t>)</w:t>
            </w:r>
          </w:p>
        </w:tc>
        <w:tc>
          <w:tcPr>
            <w:tcW w:w="677" w:type="dxa"/>
            <w:tcBorders>
              <w:bottom w:val="single" w:sz="12" w:space="0" w:color="auto"/>
            </w:tcBorders>
            <w:vAlign w:val="center"/>
          </w:tcPr>
          <w:p w14:paraId="3BFA62C5" w14:textId="5E896A9B"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.320</w:t>
            </w:r>
            <w:r w:rsidR="00AB0A2C" w:rsidRPr="00CE4F94">
              <w:rPr>
                <w:rFonts w:ascii="Calibri" w:hAnsi="Calibri" w:cs="Calibri"/>
                <w:color w:val="000000" w:themeColor="text1"/>
                <w:sz w:val="14"/>
                <w:szCs w:val="14"/>
                <w:vertAlign w:val="superscript"/>
              </w:rPr>
              <w:t>**</w:t>
            </w:r>
          </w:p>
          <w:p w14:paraId="762922AF" w14:textId="27D8EA6C"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4366</w:t>
            </w:r>
            <w:r w:rsidRPr="00CE4F94">
              <w:rPr>
                <w:rFonts w:ascii="Calibri" w:hAnsi="Calibri" w:cs="Calibri"/>
                <w:color w:val="000000" w:themeColor="text1"/>
                <w:sz w:val="14"/>
                <w:szCs w:val="14"/>
              </w:rPr>
              <w:t>)</w:t>
            </w:r>
          </w:p>
        </w:tc>
        <w:tc>
          <w:tcPr>
            <w:tcW w:w="678" w:type="dxa"/>
            <w:tcBorders>
              <w:bottom w:val="single" w:sz="12" w:space="0" w:color="auto"/>
            </w:tcBorders>
            <w:vAlign w:val="center"/>
          </w:tcPr>
          <w:p w14:paraId="65C86D90" w14:textId="06A325EF"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.368</w:t>
            </w:r>
            <w:r w:rsidR="00AB0A2C" w:rsidRPr="00CE4F94">
              <w:rPr>
                <w:rFonts w:ascii="Calibri" w:hAnsi="Calibri" w:cs="Calibri"/>
                <w:color w:val="000000" w:themeColor="text1"/>
                <w:sz w:val="14"/>
                <w:szCs w:val="14"/>
                <w:vertAlign w:val="superscript"/>
              </w:rPr>
              <w:t>**</w:t>
            </w:r>
          </w:p>
          <w:p w14:paraId="23248C36" w14:textId="5F23479C"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4368</w:t>
            </w:r>
            <w:r w:rsidRPr="00CE4F94">
              <w:rPr>
                <w:rFonts w:ascii="Calibri" w:hAnsi="Calibri" w:cs="Calibri"/>
                <w:color w:val="000000" w:themeColor="text1"/>
                <w:sz w:val="14"/>
                <w:szCs w:val="14"/>
              </w:rPr>
              <w:t>)</w:t>
            </w:r>
          </w:p>
        </w:tc>
        <w:tc>
          <w:tcPr>
            <w:tcW w:w="677" w:type="dxa"/>
            <w:tcBorders>
              <w:bottom w:val="single" w:sz="12" w:space="0" w:color="auto"/>
            </w:tcBorders>
            <w:vAlign w:val="center"/>
          </w:tcPr>
          <w:p w14:paraId="45A1CD91" w14:textId="693C7929"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.379</w:t>
            </w:r>
            <w:r w:rsidR="00AB0A2C" w:rsidRPr="00CE4F94">
              <w:rPr>
                <w:rFonts w:ascii="Calibri" w:hAnsi="Calibri" w:cs="Calibri"/>
                <w:color w:val="000000" w:themeColor="text1"/>
                <w:sz w:val="14"/>
                <w:szCs w:val="14"/>
                <w:vertAlign w:val="superscript"/>
              </w:rPr>
              <w:t>**</w:t>
            </w:r>
          </w:p>
          <w:p w14:paraId="4C23B82D" w14:textId="276D82C8"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4370</w:t>
            </w:r>
            <w:r w:rsidRPr="00CE4F94">
              <w:rPr>
                <w:rFonts w:ascii="Calibri" w:hAnsi="Calibri" w:cs="Calibri"/>
                <w:color w:val="000000" w:themeColor="text1"/>
                <w:sz w:val="14"/>
                <w:szCs w:val="14"/>
              </w:rPr>
              <w:t>)</w:t>
            </w:r>
          </w:p>
        </w:tc>
        <w:tc>
          <w:tcPr>
            <w:tcW w:w="678" w:type="dxa"/>
            <w:tcBorders>
              <w:bottom w:val="single" w:sz="12" w:space="0" w:color="auto"/>
            </w:tcBorders>
            <w:vAlign w:val="center"/>
          </w:tcPr>
          <w:p w14:paraId="72B44592" w14:textId="1BCEA991"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.354</w:t>
            </w:r>
            <w:r w:rsidR="00AB0A2C" w:rsidRPr="00CE4F94">
              <w:rPr>
                <w:rFonts w:ascii="Calibri" w:hAnsi="Calibri" w:cs="Calibri"/>
                <w:color w:val="000000" w:themeColor="text1"/>
                <w:sz w:val="14"/>
                <w:szCs w:val="14"/>
                <w:vertAlign w:val="superscript"/>
              </w:rPr>
              <w:t>**</w:t>
            </w:r>
          </w:p>
          <w:p w14:paraId="115D77E8" w14:textId="10C55239"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4366</w:t>
            </w:r>
            <w:r w:rsidRPr="00CE4F94">
              <w:rPr>
                <w:rFonts w:ascii="Calibri" w:hAnsi="Calibri" w:cs="Calibri"/>
                <w:color w:val="000000" w:themeColor="text1"/>
                <w:sz w:val="14"/>
                <w:szCs w:val="14"/>
              </w:rPr>
              <w:t>)</w:t>
            </w:r>
          </w:p>
        </w:tc>
        <w:tc>
          <w:tcPr>
            <w:tcW w:w="677" w:type="dxa"/>
            <w:tcBorders>
              <w:bottom w:val="single" w:sz="12" w:space="0" w:color="auto"/>
            </w:tcBorders>
            <w:vAlign w:val="center"/>
          </w:tcPr>
          <w:p w14:paraId="14F3DA0C" w14:textId="7EF704DE"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.386</w:t>
            </w:r>
            <w:r w:rsidR="00AB0A2C" w:rsidRPr="00CE4F94">
              <w:rPr>
                <w:rFonts w:ascii="Calibri" w:hAnsi="Calibri" w:cs="Calibri"/>
                <w:color w:val="000000" w:themeColor="text1"/>
                <w:sz w:val="14"/>
                <w:szCs w:val="14"/>
                <w:vertAlign w:val="superscript"/>
              </w:rPr>
              <w:t>**</w:t>
            </w:r>
          </w:p>
          <w:p w14:paraId="49CDC5CA" w14:textId="3CCF25EC"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4369</w:t>
            </w:r>
            <w:r w:rsidRPr="00CE4F94">
              <w:rPr>
                <w:rFonts w:ascii="Calibri" w:hAnsi="Calibri" w:cs="Calibri"/>
                <w:color w:val="000000" w:themeColor="text1"/>
                <w:sz w:val="14"/>
                <w:szCs w:val="14"/>
              </w:rPr>
              <w:t>)</w:t>
            </w:r>
          </w:p>
        </w:tc>
        <w:tc>
          <w:tcPr>
            <w:tcW w:w="678" w:type="dxa"/>
            <w:tcBorders>
              <w:bottom w:val="single" w:sz="12" w:space="0" w:color="auto"/>
            </w:tcBorders>
            <w:vAlign w:val="center"/>
          </w:tcPr>
          <w:p w14:paraId="222D7ACD" w14:textId="0F6258EB"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.367</w:t>
            </w:r>
            <w:r w:rsidR="00AB0A2C" w:rsidRPr="00CE4F94">
              <w:rPr>
                <w:rFonts w:ascii="Calibri" w:hAnsi="Calibri" w:cs="Calibri"/>
                <w:color w:val="000000" w:themeColor="text1"/>
                <w:sz w:val="14"/>
                <w:szCs w:val="14"/>
                <w:vertAlign w:val="superscript"/>
              </w:rPr>
              <w:t>**</w:t>
            </w:r>
          </w:p>
          <w:p w14:paraId="7629AD4C" w14:textId="6D62B5F5"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4367</w:t>
            </w:r>
            <w:r w:rsidRPr="00CE4F94">
              <w:rPr>
                <w:rFonts w:ascii="Calibri" w:hAnsi="Calibri" w:cs="Calibri"/>
                <w:color w:val="000000" w:themeColor="text1"/>
                <w:sz w:val="14"/>
                <w:szCs w:val="14"/>
              </w:rPr>
              <w:t>)</w:t>
            </w:r>
          </w:p>
        </w:tc>
        <w:tc>
          <w:tcPr>
            <w:tcW w:w="677" w:type="dxa"/>
            <w:tcBorders>
              <w:bottom w:val="single" w:sz="12" w:space="0" w:color="auto"/>
            </w:tcBorders>
            <w:vAlign w:val="center"/>
          </w:tcPr>
          <w:p w14:paraId="78D83954" w14:textId="72D30BE8"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.346</w:t>
            </w:r>
            <w:r w:rsidR="00AB0A2C" w:rsidRPr="00CE4F94">
              <w:rPr>
                <w:rFonts w:ascii="Calibri" w:hAnsi="Calibri" w:cs="Calibri"/>
                <w:color w:val="000000" w:themeColor="text1"/>
                <w:sz w:val="14"/>
                <w:szCs w:val="14"/>
                <w:vertAlign w:val="superscript"/>
              </w:rPr>
              <w:t>**</w:t>
            </w:r>
          </w:p>
          <w:p w14:paraId="37EA316C" w14:textId="3F3E9218"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4366</w:t>
            </w:r>
            <w:r w:rsidRPr="00CE4F94">
              <w:rPr>
                <w:rFonts w:ascii="Calibri" w:hAnsi="Calibri" w:cs="Calibri"/>
                <w:color w:val="000000" w:themeColor="text1"/>
                <w:sz w:val="14"/>
                <w:szCs w:val="14"/>
              </w:rPr>
              <w:t>)</w:t>
            </w:r>
          </w:p>
        </w:tc>
        <w:tc>
          <w:tcPr>
            <w:tcW w:w="678" w:type="dxa"/>
            <w:tcBorders>
              <w:bottom w:val="single" w:sz="12" w:space="0" w:color="auto"/>
            </w:tcBorders>
            <w:vAlign w:val="center"/>
          </w:tcPr>
          <w:p w14:paraId="7364D7CC" w14:textId="1A29B8E5"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.357</w:t>
            </w:r>
            <w:r w:rsidR="00AB0A2C" w:rsidRPr="00CE4F94">
              <w:rPr>
                <w:rFonts w:ascii="Calibri" w:hAnsi="Calibri" w:cs="Calibri"/>
                <w:color w:val="000000" w:themeColor="text1"/>
                <w:sz w:val="14"/>
                <w:szCs w:val="14"/>
                <w:vertAlign w:val="superscript"/>
              </w:rPr>
              <w:t>**</w:t>
            </w:r>
          </w:p>
          <w:p w14:paraId="2E76DCF8" w14:textId="0160B78C"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4365</w:t>
            </w:r>
            <w:r w:rsidRPr="00CE4F94">
              <w:rPr>
                <w:rFonts w:ascii="Calibri" w:hAnsi="Calibri" w:cs="Calibri"/>
                <w:color w:val="000000" w:themeColor="text1"/>
                <w:sz w:val="14"/>
                <w:szCs w:val="14"/>
              </w:rPr>
              <w:t>)</w:t>
            </w:r>
          </w:p>
        </w:tc>
        <w:tc>
          <w:tcPr>
            <w:tcW w:w="678" w:type="dxa"/>
            <w:tcBorders>
              <w:bottom w:val="single" w:sz="12" w:space="0" w:color="auto"/>
            </w:tcBorders>
            <w:vAlign w:val="center"/>
          </w:tcPr>
          <w:p w14:paraId="4306280C" w14:textId="61F96CF8"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.349</w:t>
            </w:r>
            <w:r w:rsidR="00AB0A2C" w:rsidRPr="00CE4F94">
              <w:rPr>
                <w:rFonts w:ascii="Calibri" w:hAnsi="Calibri" w:cs="Calibri"/>
                <w:color w:val="000000" w:themeColor="text1"/>
                <w:sz w:val="14"/>
                <w:szCs w:val="14"/>
                <w:vertAlign w:val="superscript"/>
              </w:rPr>
              <w:t>**</w:t>
            </w:r>
          </w:p>
          <w:p w14:paraId="2107DCAE" w14:textId="45405C2E"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4364</w:t>
            </w:r>
            <w:r w:rsidRPr="00CE4F94">
              <w:rPr>
                <w:rFonts w:ascii="Calibri" w:hAnsi="Calibri" w:cs="Calibri"/>
                <w:color w:val="000000" w:themeColor="text1"/>
                <w:sz w:val="14"/>
                <w:szCs w:val="14"/>
              </w:rPr>
              <w:t>)</w:t>
            </w:r>
          </w:p>
        </w:tc>
        <w:tc>
          <w:tcPr>
            <w:tcW w:w="677" w:type="dxa"/>
            <w:tcBorders>
              <w:bottom w:val="single" w:sz="12" w:space="0" w:color="auto"/>
            </w:tcBorders>
            <w:vAlign w:val="center"/>
          </w:tcPr>
          <w:p w14:paraId="2E765163" w14:textId="5EFBA01F"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.359</w:t>
            </w:r>
            <w:r w:rsidR="00AB0A2C" w:rsidRPr="00CE4F94">
              <w:rPr>
                <w:rFonts w:ascii="Calibri" w:hAnsi="Calibri" w:cs="Calibri"/>
                <w:color w:val="000000" w:themeColor="text1"/>
                <w:sz w:val="14"/>
                <w:szCs w:val="14"/>
                <w:vertAlign w:val="superscript"/>
              </w:rPr>
              <w:t>**</w:t>
            </w:r>
          </w:p>
          <w:p w14:paraId="45A9B6BC" w14:textId="2771FB65"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4366</w:t>
            </w:r>
            <w:r w:rsidRPr="00CE4F94">
              <w:rPr>
                <w:rFonts w:ascii="Calibri" w:hAnsi="Calibri" w:cs="Calibri"/>
                <w:color w:val="000000" w:themeColor="text1"/>
                <w:sz w:val="14"/>
                <w:szCs w:val="14"/>
              </w:rPr>
              <w:t>)</w:t>
            </w:r>
          </w:p>
        </w:tc>
        <w:tc>
          <w:tcPr>
            <w:tcW w:w="678" w:type="dxa"/>
            <w:tcBorders>
              <w:bottom w:val="single" w:sz="12" w:space="0" w:color="auto"/>
            </w:tcBorders>
            <w:vAlign w:val="center"/>
          </w:tcPr>
          <w:p w14:paraId="7C3AEA9D" w14:textId="4C2F344B"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.316</w:t>
            </w:r>
            <w:r w:rsidR="00AB0A2C" w:rsidRPr="00CE4F94">
              <w:rPr>
                <w:rFonts w:ascii="Calibri" w:hAnsi="Calibri" w:cs="Calibri"/>
                <w:color w:val="000000" w:themeColor="text1"/>
                <w:sz w:val="14"/>
                <w:szCs w:val="14"/>
                <w:vertAlign w:val="superscript"/>
              </w:rPr>
              <w:t>**</w:t>
            </w:r>
          </w:p>
          <w:p w14:paraId="1AD414A1" w14:textId="027001D0"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4367</w:t>
            </w:r>
            <w:r w:rsidRPr="00CE4F94">
              <w:rPr>
                <w:rFonts w:ascii="Calibri" w:hAnsi="Calibri" w:cs="Calibri"/>
                <w:color w:val="000000" w:themeColor="text1"/>
                <w:sz w:val="14"/>
                <w:szCs w:val="14"/>
              </w:rPr>
              <w:t>)</w:t>
            </w:r>
          </w:p>
        </w:tc>
        <w:tc>
          <w:tcPr>
            <w:tcW w:w="677" w:type="dxa"/>
            <w:tcBorders>
              <w:bottom w:val="single" w:sz="12" w:space="0" w:color="auto"/>
            </w:tcBorders>
            <w:vAlign w:val="center"/>
          </w:tcPr>
          <w:p w14:paraId="760D31C1" w14:textId="0419A6F3"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.383</w:t>
            </w:r>
            <w:r w:rsidR="00AB0A2C" w:rsidRPr="00CE4F94">
              <w:rPr>
                <w:rFonts w:ascii="Calibri" w:hAnsi="Calibri" w:cs="Calibri"/>
                <w:color w:val="000000" w:themeColor="text1"/>
                <w:sz w:val="14"/>
                <w:szCs w:val="14"/>
                <w:vertAlign w:val="superscript"/>
              </w:rPr>
              <w:t>**</w:t>
            </w:r>
          </w:p>
          <w:p w14:paraId="55281F28" w14:textId="549ECDE6"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4366</w:t>
            </w:r>
            <w:r w:rsidRPr="00CE4F94">
              <w:rPr>
                <w:rFonts w:ascii="Calibri" w:hAnsi="Calibri" w:cs="Calibri"/>
                <w:color w:val="000000" w:themeColor="text1"/>
                <w:sz w:val="14"/>
                <w:szCs w:val="14"/>
              </w:rPr>
              <w:t>)</w:t>
            </w:r>
          </w:p>
        </w:tc>
        <w:tc>
          <w:tcPr>
            <w:tcW w:w="678" w:type="dxa"/>
            <w:tcBorders>
              <w:bottom w:val="single" w:sz="12" w:space="0" w:color="auto"/>
            </w:tcBorders>
            <w:vAlign w:val="center"/>
          </w:tcPr>
          <w:p w14:paraId="74EB9D52" w14:textId="3F048F76"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.328</w:t>
            </w:r>
            <w:r w:rsidR="00AB0A2C" w:rsidRPr="00CE4F94">
              <w:rPr>
                <w:rFonts w:ascii="Calibri" w:hAnsi="Calibri" w:cs="Calibri"/>
                <w:color w:val="000000" w:themeColor="text1"/>
                <w:sz w:val="14"/>
                <w:szCs w:val="14"/>
                <w:vertAlign w:val="superscript"/>
              </w:rPr>
              <w:t>**</w:t>
            </w:r>
          </w:p>
          <w:p w14:paraId="7F4023FC" w14:textId="60383B01"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4361</w:t>
            </w:r>
            <w:r w:rsidRPr="00CE4F94">
              <w:rPr>
                <w:rFonts w:ascii="Calibri" w:hAnsi="Calibri" w:cs="Calibri"/>
                <w:color w:val="000000" w:themeColor="text1"/>
                <w:sz w:val="14"/>
                <w:szCs w:val="14"/>
              </w:rPr>
              <w:t>)</w:t>
            </w:r>
          </w:p>
        </w:tc>
        <w:tc>
          <w:tcPr>
            <w:tcW w:w="677" w:type="dxa"/>
            <w:tcBorders>
              <w:bottom w:val="single" w:sz="12" w:space="0" w:color="auto"/>
            </w:tcBorders>
            <w:vAlign w:val="center"/>
          </w:tcPr>
          <w:p w14:paraId="249030E9" w14:textId="2160FEF9"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.394</w:t>
            </w:r>
            <w:r w:rsidR="00AB0A2C" w:rsidRPr="00CE4F94">
              <w:rPr>
                <w:rFonts w:ascii="Calibri" w:hAnsi="Calibri" w:cs="Calibri"/>
                <w:color w:val="000000" w:themeColor="text1"/>
                <w:sz w:val="14"/>
                <w:szCs w:val="14"/>
                <w:vertAlign w:val="superscript"/>
              </w:rPr>
              <w:t>**</w:t>
            </w:r>
          </w:p>
          <w:p w14:paraId="5AB16E4F" w14:textId="6AD80A5B"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4365</w:t>
            </w:r>
            <w:r w:rsidRPr="00CE4F94">
              <w:rPr>
                <w:rFonts w:ascii="Calibri" w:hAnsi="Calibri" w:cs="Calibri"/>
                <w:color w:val="000000" w:themeColor="text1"/>
                <w:sz w:val="14"/>
                <w:szCs w:val="14"/>
              </w:rPr>
              <w:t>)</w:t>
            </w:r>
          </w:p>
        </w:tc>
        <w:tc>
          <w:tcPr>
            <w:tcW w:w="678" w:type="dxa"/>
            <w:tcBorders>
              <w:bottom w:val="single" w:sz="12" w:space="0" w:color="auto"/>
            </w:tcBorders>
            <w:vAlign w:val="center"/>
          </w:tcPr>
          <w:p w14:paraId="1E74ABC5" w14:textId="389B947D"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.362</w:t>
            </w:r>
            <w:r w:rsidR="00AB0A2C" w:rsidRPr="00CE4F94">
              <w:rPr>
                <w:rFonts w:ascii="Calibri" w:hAnsi="Calibri" w:cs="Calibri"/>
                <w:color w:val="000000" w:themeColor="text1"/>
                <w:sz w:val="14"/>
                <w:szCs w:val="14"/>
                <w:vertAlign w:val="superscript"/>
              </w:rPr>
              <w:t>**</w:t>
            </w:r>
          </w:p>
          <w:p w14:paraId="63E1BEF7" w14:textId="2FA77F2E"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4364</w:t>
            </w:r>
            <w:r w:rsidRPr="00CE4F94">
              <w:rPr>
                <w:rFonts w:ascii="Calibri" w:hAnsi="Calibri" w:cs="Calibri"/>
                <w:color w:val="000000" w:themeColor="text1"/>
                <w:sz w:val="14"/>
                <w:szCs w:val="14"/>
              </w:rPr>
              <w:t>)</w:t>
            </w:r>
          </w:p>
        </w:tc>
        <w:tc>
          <w:tcPr>
            <w:tcW w:w="677" w:type="dxa"/>
            <w:tcBorders>
              <w:bottom w:val="single" w:sz="12" w:space="0" w:color="auto"/>
            </w:tcBorders>
            <w:vAlign w:val="center"/>
          </w:tcPr>
          <w:p w14:paraId="372F3F46" w14:textId="476A3900"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.408</w:t>
            </w:r>
            <w:r w:rsidR="00AB0A2C" w:rsidRPr="00CE4F94">
              <w:rPr>
                <w:rFonts w:ascii="Calibri" w:hAnsi="Calibri" w:cs="Calibri"/>
                <w:color w:val="000000" w:themeColor="text1"/>
                <w:sz w:val="14"/>
                <w:szCs w:val="14"/>
                <w:vertAlign w:val="superscript"/>
              </w:rPr>
              <w:t>**</w:t>
            </w:r>
          </w:p>
          <w:p w14:paraId="6667E3A4" w14:textId="7767B798"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4368</w:t>
            </w:r>
            <w:r w:rsidRPr="00CE4F94">
              <w:rPr>
                <w:rFonts w:ascii="Calibri" w:hAnsi="Calibri" w:cs="Calibri"/>
                <w:color w:val="000000" w:themeColor="text1"/>
                <w:sz w:val="14"/>
                <w:szCs w:val="14"/>
              </w:rPr>
              <w:t>)</w:t>
            </w:r>
          </w:p>
        </w:tc>
        <w:tc>
          <w:tcPr>
            <w:tcW w:w="678" w:type="dxa"/>
            <w:tcBorders>
              <w:bottom w:val="single" w:sz="12" w:space="0" w:color="auto"/>
            </w:tcBorders>
            <w:vAlign w:val="center"/>
          </w:tcPr>
          <w:p w14:paraId="4920E669" w14:textId="49BA2679"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.403</w:t>
            </w:r>
            <w:r w:rsidR="00AB0A2C" w:rsidRPr="00CE4F94">
              <w:rPr>
                <w:rFonts w:ascii="Calibri" w:hAnsi="Calibri" w:cs="Calibri"/>
                <w:color w:val="000000" w:themeColor="text1"/>
                <w:sz w:val="14"/>
                <w:szCs w:val="14"/>
                <w:vertAlign w:val="superscript"/>
              </w:rPr>
              <w:t>**</w:t>
            </w:r>
          </w:p>
          <w:p w14:paraId="3A950995" w14:textId="5D8D8472"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4365</w:t>
            </w:r>
            <w:r w:rsidRPr="00CE4F94">
              <w:rPr>
                <w:rFonts w:ascii="Calibri" w:hAnsi="Calibri" w:cs="Calibri"/>
                <w:color w:val="000000" w:themeColor="text1"/>
                <w:sz w:val="14"/>
                <w:szCs w:val="14"/>
              </w:rPr>
              <w:t>)</w:t>
            </w:r>
          </w:p>
        </w:tc>
        <w:tc>
          <w:tcPr>
            <w:tcW w:w="677" w:type="dxa"/>
            <w:tcBorders>
              <w:bottom w:val="single" w:sz="12" w:space="0" w:color="auto"/>
            </w:tcBorders>
            <w:vAlign w:val="center"/>
          </w:tcPr>
          <w:p w14:paraId="5895420E" w14:textId="3B237A6D"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.400</w:t>
            </w:r>
            <w:r w:rsidR="00AB0A2C" w:rsidRPr="00CE4F94">
              <w:rPr>
                <w:rFonts w:ascii="Calibri" w:hAnsi="Calibri" w:cs="Calibri"/>
                <w:color w:val="000000" w:themeColor="text1"/>
                <w:sz w:val="14"/>
                <w:szCs w:val="14"/>
                <w:vertAlign w:val="superscript"/>
              </w:rPr>
              <w:t>**</w:t>
            </w:r>
          </w:p>
          <w:p w14:paraId="029D6E67" w14:textId="191EE31B"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4367</w:t>
            </w:r>
            <w:r w:rsidRPr="00CE4F94">
              <w:rPr>
                <w:rFonts w:ascii="Calibri" w:hAnsi="Calibri" w:cs="Calibri"/>
                <w:color w:val="000000" w:themeColor="text1"/>
                <w:sz w:val="14"/>
                <w:szCs w:val="14"/>
              </w:rPr>
              <w:t>)</w:t>
            </w:r>
          </w:p>
        </w:tc>
        <w:tc>
          <w:tcPr>
            <w:tcW w:w="678" w:type="dxa"/>
            <w:tcBorders>
              <w:bottom w:val="single" w:sz="12" w:space="0" w:color="auto"/>
            </w:tcBorders>
            <w:vAlign w:val="center"/>
          </w:tcPr>
          <w:p w14:paraId="39D9B332" w14:textId="5B1C83E8" w:rsidR="00AB0A2C"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0</w:t>
            </w:r>
            <w:r w:rsidR="00AB0A2C" w:rsidRPr="00CE4F94">
              <w:rPr>
                <w:rFonts w:ascii="Calibri" w:hAnsi="Calibri" w:cs="Calibri"/>
                <w:color w:val="000000" w:themeColor="text1"/>
                <w:sz w:val="14"/>
                <w:szCs w:val="14"/>
              </w:rPr>
              <w:t>.583</w:t>
            </w:r>
            <w:r w:rsidR="00AB0A2C" w:rsidRPr="00CE4F94">
              <w:rPr>
                <w:rFonts w:ascii="Calibri" w:hAnsi="Calibri" w:cs="Calibri"/>
                <w:color w:val="000000" w:themeColor="text1"/>
                <w:sz w:val="14"/>
                <w:szCs w:val="14"/>
                <w:vertAlign w:val="superscript"/>
              </w:rPr>
              <w:t>**</w:t>
            </w:r>
          </w:p>
          <w:p w14:paraId="6CA10DA7" w14:textId="52CE2420" w:rsidR="00A00AA4" w:rsidRPr="00CE4F94" w:rsidRDefault="002000C4" w:rsidP="00AB0A2C">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w:t>
            </w:r>
            <w:r w:rsidR="00AB0A2C" w:rsidRPr="00CE4F94">
              <w:rPr>
                <w:rFonts w:ascii="Calibri" w:hAnsi="Calibri" w:cs="Calibri"/>
                <w:color w:val="000000" w:themeColor="text1"/>
                <w:sz w:val="14"/>
                <w:szCs w:val="14"/>
              </w:rPr>
              <w:t>4369</w:t>
            </w:r>
            <w:r w:rsidRPr="00CE4F94">
              <w:rPr>
                <w:rFonts w:ascii="Calibri" w:hAnsi="Calibri" w:cs="Calibri"/>
                <w:color w:val="000000" w:themeColor="text1"/>
                <w:sz w:val="14"/>
                <w:szCs w:val="14"/>
              </w:rPr>
              <w:t>)</w:t>
            </w:r>
          </w:p>
        </w:tc>
        <w:tc>
          <w:tcPr>
            <w:tcW w:w="678" w:type="dxa"/>
            <w:tcBorders>
              <w:bottom w:val="single" w:sz="12" w:space="0" w:color="auto"/>
            </w:tcBorders>
            <w:vAlign w:val="center"/>
          </w:tcPr>
          <w:p w14:paraId="3A0E3B50" w14:textId="77777777" w:rsidR="00A00AA4" w:rsidRPr="00CE4F94" w:rsidRDefault="00A00AA4" w:rsidP="00A00AA4">
            <w:pPr>
              <w:spacing w:after="0" w:line="240" w:lineRule="auto"/>
              <w:rPr>
                <w:rFonts w:ascii="Calibri" w:hAnsi="Calibri" w:cs="Calibri"/>
                <w:b/>
                <w:bCs/>
                <w:color w:val="000000" w:themeColor="text1"/>
                <w:sz w:val="14"/>
                <w:szCs w:val="14"/>
              </w:rPr>
            </w:pPr>
            <w:r w:rsidRPr="00CE4F94">
              <w:rPr>
                <w:rFonts w:ascii="Calibri" w:hAnsi="Calibri" w:cs="Calibri"/>
                <w:b/>
                <w:bCs/>
                <w:color w:val="000000" w:themeColor="text1"/>
                <w:sz w:val="14"/>
                <w:szCs w:val="14"/>
              </w:rPr>
              <w:t>1.000</w:t>
            </w:r>
          </w:p>
          <w:p w14:paraId="7995AE43" w14:textId="0AB0B6BC" w:rsidR="00A00AA4" w:rsidRPr="00CE4F94" w:rsidRDefault="00A00AA4" w:rsidP="00A00AA4">
            <w:pPr>
              <w:spacing w:after="0" w:line="240" w:lineRule="auto"/>
              <w:rPr>
                <w:rFonts w:ascii="Calibri" w:hAnsi="Calibri" w:cs="Calibri"/>
                <w:color w:val="000000" w:themeColor="text1"/>
                <w:sz w:val="14"/>
                <w:szCs w:val="14"/>
              </w:rPr>
            </w:pPr>
            <w:r w:rsidRPr="00CE4F94">
              <w:rPr>
                <w:rFonts w:ascii="Calibri" w:hAnsi="Calibri" w:cs="Calibri"/>
                <w:color w:val="000000" w:themeColor="text1"/>
                <w:sz w:val="14"/>
                <w:szCs w:val="14"/>
              </w:rPr>
              <w:t>(437</w:t>
            </w:r>
            <w:r w:rsidR="00E529B0" w:rsidRPr="00CE4F94">
              <w:rPr>
                <w:rFonts w:ascii="Calibri" w:hAnsi="Calibri" w:cs="Calibri"/>
                <w:color w:val="000000" w:themeColor="text1"/>
                <w:sz w:val="14"/>
                <w:szCs w:val="14"/>
              </w:rPr>
              <w:t>8</w:t>
            </w:r>
            <w:r w:rsidRPr="00CE4F94">
              <w:rPr>
                <w:rFonts w:ascii="Calibri" w:hAnsi="Calibri" w:cs="Calibri"/>
                <w:color w:val="000000" w:themeColor="text1"/>
                <w:sz w:val="14"/>
                <w:szCs w:val="14"/>
              </w:rPr>
              <w:t>)</w:t>
            </w:r>
          </w:p>
        </w:tc>
      </w:tr>
      <w:tr w:rsidR="002076CE" w:rsidRPr="00CE4F94" w14:paraId="75FF7D5D" w14:textId="77777777" w:rsidTr="00693694">
        <w:trPr>
          <w:trHeight w:val="153"/>
        </w:trPr>
        <w:tc>
          <w:tcPr>
            <w:tcW w:w="16261" w:type="dxa"/>
            <w:gridSpan w:val="24"/>
            <w:tcBorders>
              <w:top w:val="single" w:sz="12" w:space="0" w:color="auto"/>
            </w:tcBorders>
            <w:tcMar>
              <w:left w:w="0" w:type="dxa"/>
              <w:right w:w="0" w:type="dxa"/>
            </w:tcMar>
            <w:vAlign w:val="center"/>
          </w:tcPr>
          <w:p w14:paraId="7934AC15" w14:textId="77777777" w:rsidR="00DD54D2" w:rsidRDefault="003120B7" w:rsidP="003120B7">
            <w:pPr>
              <w:spacing w:after="0" w:line="240" w:lineRule="auto"/>
              <w:rPr>
                <w:rFonts w:ascii="Calibri" w:hAnsi="Calibri" w:cs="Calibri"/>
                <w:color w:val="000000" w:themeColor="text1"/>
                <w:sz w:val="12"/>
                <w:szCs w:val="12"/>
              </w:rPr>
            </w:pPr>
            <w:r w:rsidRPr="00CE4F94">
              <w:rPr>
                <w:rFonts w:ascii="Calibri" w:hAnsi="Calibri" w:cs="Calibri"/>
                <w:i/>
                <w:iCs/>
                <w:color w:val="000000" w:themeColor="text1"/>
                <w:sz w:val="12"/>
                <w:szCs w:val="12"/>
              </w:rPr>
              <w:t>Note</w:t>
            </w:r>
            <w:r w:rsidR="00CE4F94">
              <w:rPr>
                <w:rFonts w:ascii="Calibri" w:hAnsi="Calibri" w:cs="Calibri" w:hint="eastAsia"/>
                <w:color w:val="000000" w:themeColor="text1"/>
                <w:sz w:val="12"/>
                <w:szCs w:val="12"/>
              </w:rPr>
              <w:t>.</w:t>
            </w:r>
            <w:r w:rsidR="00DD54D2">
              <w:rPr>
                <w:rFonts w:ascii="Calibri" w:hAnsi="Calibri" w:cs="Calibri" w:hint="eastAsia"/>
                <w:color w:val="000000" w:themeColor="text1"/>
                <w:sz w:val="12"/>
                <w:szCs w:val="12"/>
              </w:rPr>
              <w:t xml:space="preserve"> </w:t>
            </w:r>
            <w:proofErr w:type="spellStart"/>
            <w:r w:rsidR="00DD54D2" w:rsidRPr="00DD54D2">
              <w:rPr>
                <w:rFonts w:ascii="Calibri" w:hAnsi="Calibri" w:cs="Calibri"/>
                <w:color w:val="000000" w:themeColor="text1"/>
                <w:sz w:val="12"/>
                <w:szCs w:val="12"/>
              </w:rPr>
              <w:t>PhF</w:t>
            </w:r>
            <w:proofErr w:type="spellEnd"/>
            <w:r w:rsidR="00DD54D2" w:rsidRPr="00DD54D2">
              <w:rPr>
                <w:rFonts w:ascii="Calibri" w:hAnsi="Calibri" w:cs="Calibri"/>
                <w:color w:val="000000" w:themeColor="text1"/>
                <w:sz w:val="12"/>
                <w:szCs w:val="12"/>
              </w:rPr>
              <w:t xml:space="preserve"> = Physical Functioning, </w:t>
            </w:r>
            <w:proofErr w:type="spellStart"/>
            <w:r w:rsidR="00DD54D2" w:rsidRPr="00DD54D2">
              <w:rPr>
                <w:rFonts w:ascii="Calibri" w:hAnsi="Calibri" w:cs="Calibri"/>
                <w:color w:val="000000" w:themeColor="text1"/>
                <w:sz w:val="12"/>
                <w:szCs w:val="12"/>
              </w:rPr>
              <w:t>EmF</w:t>
            </w:r>
            <w:proofErr w:type="spellEnd"/>
            <w:r w:rsidR="00DD54D2" w:rsidRPr="00DD54D2">
              <w:rPr>
                <w:rFonts w:ascii="Calibri" w:hAnsi="Calibri" w:cs="Calibri"/>
                <w:color w:val="000000" w:themeColor="text1"/>
                <w:sz w:val="12"/>
                <w:szCs w:val="12"/>
              </w:rPr>
              <w:t xml:space="preserve"> = Emotional Functioning, </w:t>
            </w:r>
            <w:proofErr w:type="spellStart"/>
            <w:r w:rsidR="00DD54D2" w:rsidRPr="00DD54D2">
              <w:rPr>
                <w:rFonts w:ascii="Calibri" w:hAnsi="Calibri" w:cs="Calibri"/>
                <w:color w:val="000000" w:themeColor="text1"/>
                <w:sz w:val="12"/>
                <w:szCs w:val="12"/>
              </w:rPr>
              <w:t>SoF</w:t>
            </w:r>
            <w:proofErr w:type="spellEnd"/>
            <w:r w:rsidR="00DD54D2" w:rsidRPr="00DD54D2">
              <w:rPr>
                <w:rFonts w:ascii="Calibri" w:hAnsi="Calibri" w:cs="Calibri"/>
                <w:color w:val="000000" w:themeColor="text1"/>
                <w:sz w:val="12"/>
                <w:szCs w:val="12"/>
              </w:rPr>
              <w:t xml:space="preserve"> = Social Functioning, </w:t>
            </w:r>
            <w:proofErr w:type="spellStart"/>
            <w:r w:rsidR="00DD54D2" w:rsidRPr="00DD54D2">
              <w:rPr>
                <w:rFonts w:ascii="Calibri" w:hAnsi="Calibri" w:cs="Calibri"/>
                <w:color w:val="000000" w:themeColor="text1"/>
                <w:sz w:val="12"/>
                <w:szCs w:val="12"/>
              </w:rPr>
              <w:t>ScF</w:t>
            </w:r>
            <w:proofErr w:type="spellEnd"/>
            <w:r w:rsidR="00DD54D2" w:rsidRPr="00DD54D2">
              <w:rPr>
                <w:rFonts w:ascii="Calibri" w:hAnsi="Calibri" w:cs="Calibri"/>
                <w:color w:val="000000" w:themeColor="text1"/>
                <w:sz w:val="12"/>
                <w:szCs w:val="12"/>
              </w:rPr>
              <w:t xml:space="preserve"> = School Functioning.</w:t>
            </w:r>
            <w:r w:rsidR="00DD54D2">
              <w:rPr>
                <w:rFonts w:ascii="Calibri" w:hAnsi="Calibri" w:cs="Calibri" w:hint="eastAsia"/>
                <w:color w:val="000000" w:themeColor="text1"/>
                <w:sz w:val="12"/>
                <w:szCs w:val="12"/>
              </w:rPr>
              <w:t xml:space="preserve"> </w:t>
            </w:r>
            <w:r w:rsidRPr="00CE4F94">
              <w:rPr>
                <w:rFonts w:ascii="Calibri" w:hAnsi="Calibri" w:cs="Calibri"/>
                <w:color w:val="000000" w:themeColor="text1"/>
                <w:sz w:val="12"/>
                <w:szCs w:val="12"/>
              </w:rPr>
              <w:t xml:space="preserve">All Pearson correlation coefficients. Figures in brackets indicate paired cases. </w:t>
            </w:r>
          </w:p>
          <w:p w14:paraId="643FBE8E" w14:textId="55CBF6F9" w:rsidR="00DD54D2" w:rsidRDefault="00DD54D2" w:rsidP="003120B7">
            <w:pPr>
              <w:spacing w:after="0" w:line="240" w:lineRule="auto"/>
              <w:rPr>
                <w:rFonts w:ascii="Calibri" w:hAnsi="Calibri" w:cs="Calibri"/>
                <w:color w:val="000000" w:themeColor="text1"/>
                <w:sz w:val="12"/>
                <w:szCs w:val="12"/>
              </w:rPr>
            </w:pPr>
            <w:r w:rsidRPr="00DD54D2">
              <w:rPr>
                <w:rFonts w:ascii="Calibri" w:hAnsi="Calibri" w:cs="Calibri"/>
                <w:color w:val="000000" w:themeColor="text1"/>
                <w:sz w:val="12"/>
                <w:szCs w:val="12"/>
              </w:rPr>
              <w:t>Missing values were handled using listwise (casewise) deletion.</w:t>
            </w:r>
          </w:p>
          <w:p w14:paraId="7913570D" w14:textId="771463A6" w:rsidR="003120B7" w:rsidRPr="00CE4F94" w:rsidRDefault="003120B7" w:rsidP="003120B7">
            <w:pPr>
              <w:spacing w:after="0" w:line="240" w:lineRule="auto"/>
              <w:rPr>
                <w:rFonts w:ascii="Calibri" w:hAnsi="Calibri" w:cs="Calibri"/>
                <w:color w:val="000000" w:themeColor="text1"/>
                <w:sz w:val="12"/>
                <w:szCs w:val="12"/>
              </w:rPr>
            </w:pPr>
            <w:r w:rsidRPr="00CE4F94">
              <w:rPr>
                <w:rFonts w:ascii="Calibri" w:hAnsi="Calibri" w:cs="Calibri"/>
                <w:color w:val="000000" w:themeColor="text1"/>
                <w:sz w:val="12"/>
                <w:szCs w:val="12"/>
                <w:vertAlign w:val="superscript"/>
              </w:rPr>
              <w:t>**</w:t>
            </w:r>
            <w:r w:rsidRPr="00CE4F94">
              <w:rPr>
                <w:rFonts w:ascii="Calibri" w:hAnsi="Calibri" w:cs="Calibri"/>
                <w:color w:val="000000" w:themeColor="text1"/>
                <w:sz w:val="12"/>
                <w:szCs w:val="12"/>
              </w:rPr>
              <w:t xml:space="preserve"> </w:t>
            </w:r>
            <w:r w:rsidRPr="00CE4F94">
              <w:rPr>
                <w:rFonts w:ascii="Calibri" w:hAnsi="Calibri" w:cs="Calibri"/>
                <w:i/>
                <w:iCs/>
                <w:color w:val="000000" w:themeColor="text1"/>
                <w:sz w:val="12"/>
                <w:szCs w:val="12"/>
              </w:rPr>
              <w:t>p</w:t>
            </w:r>
            <w:r w:rsidRPr="00CE4F94">
              <w:rPr>
                <w:rFonts w:ascii="Calibri" w:hAnsi="Calibri" w:cs="Calibri"/>
                <w:color w:val="000000" w:themeColor="text1"/>
                <w:sz w:val="12"/>
                <w:szCs w:val="12"/>
              </w:rPr>
              <w:t xml:space="preserve"> &lt; 0.01.</w:t>
            </w:r>
          </w:p>
        </w:tc>
      </w:tr>
    </w:tbl>
    <w:p w14:paraId="3DE87278" w14:textId="77777777" w:rsidR="0077054D" w:rsidRPr="002076CE" w:rsidRDefault="0077054D" w:rsidP="00093255">
      <w:pPr>
        <w:spacing w:after="0" w:line="480" w:lineRule="auto"/>
        <w:rPr>
          <w:rFonts w:ascii="Times New Roman" w:hAnsi="Times New Roman" w:cs="Times New Roman"/>
          <w:color w:val="000000" w:themeColor="text1"/>
          <w:sz w:val="24"/>
          <w:szCs w:val="24"/>
        </w:rPr>
        <w:sectPr w:rsidR="0077054D" w:rsidRPr="002076CE" w:rsidSect="0077054D">
          <w:pgSz w:w="16838" w:h="11906" w:orient="landscape" w:code="9"/>
          <w:pgMar w:top="1440" w:right="1440" w:bottom="1440" w:left="1440" w:header="720" w:footer="720" w:gutter="0"/>
          <w:cols w:space="720"/>
          <w:docGrid w:linePitch="360"/>
        </w:sectPr>
      </w:pPr>
    </w:p>
    <w:p w14:paraId="56C03A59" w14:textId="62B83278" w:rsidR="00BE1064" w:rsidRPr="00AC37DF" w:rsidRDefault="00BE1064" w:rsidP="00BE1064">
      <w:pPr>
        <w:spacing w:after="0" w:line="240" w:lineRule="auto"/>
        <w:jc w:val="center"/>
        <w:outlineLvl w:val="0"/>
        <w:rPr>
          <w:rFonts w:ascii="Calibri" w:hAnsi="Calibri" w:cs="Calibri"/>
          <w:color w:val="000000" w:themeColor="text1"/>
          <w:kern w:val="0"/>
          <w:lang w:val="en-AU"/>
          <w14:ligatures w14:val="none"/>
        </w:rPr>
      </w:pPr>
      <w:r w:rsidRPr="00705A9C">
        <w:rPr>
          <w:rFonts w:ascii="Calibri" w:eastAsiaTheme="minorHAnsi" w:hAnsi="Calibri" w:cs="Calibri"/>
          <w:b/>
          <w:bCs/>
          <w:color w:val="000000" w:themeColor="text1"/>
          <w:kern w:val="0"/>
          <w:lang w:val="en-AU" w:eastAsia="en-US"/>
          <w14:ligatures w14:val="none"/>
        </w:rPr>
        <w:lastRenderedPageBreak/>
        <w:t>Appendix 1</w:t>
      </w:r>
      <w:r w:rsidR="000B38E4" w:rsidRPr="00705A9C">
        <w:rPr>
          <w:rFonts w:ascii="Calibri" w:hAnsi="Calibri" w:cs="Calibri"/>
          <w:b/>
          <w:bCs/>
          <w:color w:val="000000" w:themeColor="text1"/>
          <w:kern w:val="0"/>
          <w:lang w:val="en-AU"/>
          <w14:ligatures w14:val="none"/>
        </w:rPr>
        <w:t>0</w:t>
      </w:r>
      <w:r w:rsidRPr="00705A9C">
        <w:rPr>
          <w:rFonts w:ascii="Calibri" w:eastAsiaTheme="minorHAnsi" w:hAnsi="Calibri" w:cs="Calibri"/>
          <w:color w:val="000000" w:themeColor="text1"/>
          <w:kern w:val="0"/>
          <w:lang w:val="en-AU" w:eastAsia="en-US"/>
          <w14:ligatures w14:val="none"/>
        </w:rPr>
        <w:t xml:space="preserve">: Category summary statistics of </w:t>
      </w:r>
      <w:r w:rsidR="004C603B">
        <w:rPr>
          <w:rFonts w:ascii="Calibri" w:hAnsi="Calibri" w:cs="Calibri" w:hint="eastAsia"/>
          <w:color w:val="000000" w:themeColor="text1"/>
          <w:kern w:val="0"/>
          <w:lang w:val="en-AU"/>
          <w14:ligatures w14:val="none"/>
        </w:rPr>
        <w:t>23</w:t>
      </w:r>
      <w:r w:rsidR="004C603B" w:rsidRPr="00705A9C">
        <w:rPr>
          <w:rFonts w:ascii="Calibri" w:eastAsiaTheme="minorHAnsi" w:hAnsi="Calibri" w:cs="Calibri"/>
          <w:color w:val="000000" w:themeColor="text1"/>
          <w:kern w:val="0"/>
          <w:lang w:val="en-AU" w:eastAsia="en-US"/>
          <w14:ligatures w14:val="none"/>
        </w:rPr>
        <w:t xml:space="preserve"> </w:t>
      </w:r>
      <w:r w:rsidRPr="00705A9C">
        <w:rPr>
          <w:rFonts w:ascii="Calibri" w:eastAsiaTheme="minorHAnsi" w:hAnsi="Calibri" w:cs="Calibri"/>
          <w:color w:val="000000" w:themeColor="text1"/>
          <w:kern w:val="0"/>
          <w:lang w:val="en-AU" w:eastAsia="en-US"/>
          <w14:ligatures w14:val="none"/>
        </w:rPr>
        <w:t xml:space="preserve">items in the </w:t>
      </w:r>
      <w:r w:rsidR="00A55483" w:rsidRPr="00705A9C">
        <w:rPr>
          <w:rFonts w:ascii="Calibri" w:eastAsiaTheme="minorHAnsi" w:hAnsi="Calibri" w:cs="Calibri"/>
          <w:color w:val="000000" w:themeColor="text1"/>
          <w:kern w:val="0"/>
          <w:lang w:val="en-AU" w:eastAsia="en-US"/>
          <w14:ligatures w14:val="none"/>
        </w:rPr>
        <w:t xml:space="preserve">Mandarin Chinese self-reported </w:t>
      </w:r>
      <w:proofErr w:type="spellStart"/>
      <w:r w:rsidR="00A55483" w:rsidRPr="00705A9C">
        <w:rPr>
          <w:rFonts w:ascii="Calibri" w:eastAsiaTheme="minorHAnsi" w:hAnsi="Calibri" w:cs="Calibri"/>
          <w:color w:val="000000" w:themeColor="text1"/>
          <w:kern w:val="0"/>
          <w:lang w:val="en-AU" w:eastAsia="en-US"/>
          <w14:ligatures w14:val="none"/>
        </w:rPr>
        <w:t>Pediatric</w:t>
      </w:r>
      <w:proofErr w:type="spellEnd"/>
      <w:r w:rsidR="00A55483" w:rsidRPr="00705A9C">
        <w:rPr>
          <w:rFonts w:ascii="Calibri" w:eastAsiaTheme="minorHAnsi" w:hAnsi="Calibri" w:cs="Calibri"/>
          <w:color w:val="000000" w:themeColor="text1"/>
          <w:kern w:val="0"/>
          <w:lang w:val="en-AU" w:eastAsia="en-US"/>
          <w14:ligatures w14:val="none"/>
        </w:rPr>
        <w:t xml:space="preserve"> Quality of Life Inventory™ Version 4.0 Generic Core Scales</w:t>
      </w:r>
      <w:r w:rsidR="0027666A">
        <w:rPr>
          <w:rFonts w:ascii="Calibri" w:hAnsi="Calibri" w:cs="Calibri" w:hint="eastAsia"/>
          <w:color w:val="000000" w:themeColor="text1"/>
          <w:kern w:val="0"/>
          <w:lang w:val="en-AU"/>
          <w14:ligatures w14:val="none"/>
        </w:rPr>
        <w:t xml:space="preserve"> </w:t>
      </w:r>
      <w:r w:rsidR="0027666A" w:rsidRPr="0027666A">
        <w:rPr>
          <w:rFonts w:ascii="Calibri" w:eastAsiaTheme="minorHAnsi" w:hAnsi="Calibri" w:cs="Calibri"/>
          <w:color w:val="000000" w:themeColor="text1"/>
          <w:kern w:val="0"/>
          <w:lang w:val="en-AU" w:eastAsia="en-US"/>
          <w14:ligatures w14:val="none"/>
        </w:rPr>
        <w:t>(PedsQL™ 4.0)</w:t>
      </w:r>
    </w:p>
    <w:p w14:paraId="465141F9" w14:textId="77777777" w:rsidR="00BE1064" w:rsidRPr="002076CE" w:rsidRDefault="00BE1064" w:rsidP="00BE1064">
      <w:pPr>
        <w:spacing w:after="0" w:line="240" w:lineRule="auto"/>
        <w:jc w:val="center"/>
        <w:rPr>
          <w:rFonts w:ascii="Times New Roman" w:hAnsi="Times New Roman" w:cs="Times New Roman"/>
          <w:color w:val="000000" w:themeColor="text1"/>
          <w:kern w:val="0"/>
          <w:sz w:val="24"/>
          <w:szCs w:val="24"/>
          <w:lang w:val="en-AU"/>
          <w14:ligatures w14:val="none"/>
        </w:rPr>
      </w:pPr>
    </w:p>
    <w:p w14:paraId="70ED1D5F" w14:textId="4F750A39" w:rsidR="0054204C" w:rsidRPr="00F65B72" w:rsidRDefault="0054204C" w:rsidP="00D53468">
      <w:pPr>
        <w:spacing w:after="0" w:line="480" w:lineRule="auto"/>
        <w:rPr>
          <w:rFonts w:ascii="Calibri" w:hAnsi="Calibri" w:cs="Calibri"/>
          <w:color w:val="000000" w:themeColor="text1"/>
          <w:kern w:val="0"/>
          <w:lang w:val="en-AU"/>
          <w14:ligatures w14:val="none"/>
        </w:rPr>
      </w:pPr>
      <w:r w:rsidRPr="00F65B72">
        <w:rPr>
          <w:rFonts w:ascii="Calibri" w:hAnsi="Calibri" w:cs="Calibri"/>
          <w:color w:val="000000" w:themeColor="text1"/>
          <w:kern w:val="0"/>
          <w:u w:val="single"/>
          <w:lang w:val="en-AU"/>
          <w14:ligatures w14:val="none"/>
        </w:rPr>
        <w:t>Partial Credit Model</w:t>
      </w:r>
    </w:p>
    <w:tbl>
      <w:tblPr>
        <w:tblW w:w="5000" w:type="pct"/>
        <w:jc w:val="center"/>
        <w:tblCellMar>
          <w:left w:w="0" w:type="dxa"/>
          <w:right w:w="0" w:type="dxa"/>
        </w:tblCellMar>
        <w:tblLook w:val="04A0" w:firstRow="1" w:lastRow="0" w:firstColumn="1" w:lastColumn="0" w:noHBand="0" w:noVBand="1"/>
      </w:tblPr>
      <w:tblGrid>
        <w:gridCol w:w="1531"/>
        <w:gridCol w:w="2787"/>
        <w:gridCol w:w="1264"/>
        <w:gridCol w:w="993"/>
        <w:gridCol w:w="722"/>
        <w:gridCol w:w="724"/>
        <w:gridCol w:w="1005"/>
      </w:tblGrid>
      <w:tr w:rsidR="002076CE" w:rsidRPr="00705A9C" w14:paraId="52227316" w14:textId="77777777" w:rsidTr="003B7729">
        <w:trPr>
          <w:trHeight w:val="65"/>
          <w:jc w:val="center"/>
        </w:trPr>
        <w:tc>
          <w:tcPr>
            <w:tcW w:w="5000" w:type="pct"/>
            <w:gridSpan w:val="7"/>
            <w:tcBorders>
              <w:bottom w:val="single" w:sz="12" w:space="0" w:color="auto"/>
            </w:tcBorders>
          </w:tcPr>
          <w:p w14:paraId="107ACD4B" w14:textId="5008559E" w:rsidR="00CB44E2" w:rsidRPr="00705A9C" w:rsidRDefault="00CB44E2" w:rsidP="00CB44E2">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b/>
                <w:bCs/>
                <w:color w:val="000000" w:themeColor="text1"/>
                <w:kern w:val="0"/>
                <w:sz w:val="21"/>
                <w:szCs w:val="21"/>
                <w14:ligatures w14:val="none"/>
              </w:rPr>
              <w:t xml:space="preserve">Table </w:t>
            </w:r>
            <w:r w:rsidR="007F3B45" w:rsidRPr="00705A9C">
              <w:rPr>
                <w:rFonts w:ascii="Calibri" w:eastAsia="DengXian" w:hAnsi="Calibri" w:cs="Calibri"/>
                <w:b/>
                <w:bCs/>
                <w:color w:val="000000" w:themeColor="text1"/>
                <w:kern w:val="0"/>
                <w:sz w:val="21"/>
                <w:szCs w:val="21"/>
                <w14:ligatures w14:val="none"/>
              </w:rPr>
              <w:t>A21</w:t>
            </w:r>
            <w:r w:rsidRPr="00705A9C">
              <w:rPr>
                <w:rFonts w:ascii="Calibri" w:eastAsia="DengXian" w:hAnsi="Calibri" w:cs="Calibri"/>
                <w:color w:val="000000" w:themeColor="text1"/>
                <w:kern w:val="0"/>
                <w:sz w:val="21"/>
                <w:szCs w:val="21"/>
                <w14:ligatures w14:val="none"/>
              </w:rPr>
              <w:t xml:space="preserve"> Category summary statistics of eight items in the</w:t>
            </w:r>
            <w:r w:rsidR="000F6FE3" w:rsidRPr="00705A9C">
              <w:rPr>
                <w:rFonts w:ascii="Calibri" w:eastAsia="DengXian" w:hAnsi="Calibri" w:cs="Calibri"/>
                <w:color w:val="000000" w:themeColor="text1"/>
                <w:kern w:val="0"/>
                <w:sz w:val="21"/>
                <w:szCs w:val="21"/>
                <w14:ligatures w14:val="none"/>
              </w:rPr>
              <w:t xml:space="preserve"> </w:t>
            </w:r>
            <w:r w:rsidR="00AE4D9C" w:rsidRPr="00705A9C">
              <w:rPr>
                <w:rFonts w:ascii="Calibri" w:eastAsia="DengXian" w:hAnsi="Calibri" w:cs="Calibri"/>
                <w:color w:val="000000" w:themeColor="text1"/>
                <w:kern w:val="0"/>
                <w:sz w:val="21"/>
                <w:szCs w:val="21"/>
                <w14:ligatures w14:val="none"/>
              </w:rPr>
              <w:t>Physical Functioning</w:t>
            </w:r>
            <w:r w:rsidR="000D39DD">
              <w:t xml:space="preserve"> </w:t>
            </w:r>
            <w:r w:rsidR="000D39DD" w:rsidRPr="000D39DD">
              <w:rPr>
                <w:rFonts w:ascii="Calibri" w:eastAsia="DengXian" w:hAnsi="Calibri" w:cs="Calibri"/>
                <w:color w:val="000000" w:themeColor="text1"/>
                <w:kern w:val="0"/>
                <w:sz w:val="21"/>
                <w:szCs w:val="21"/>
                <w14:ligatures w14:val="none"/>
              </w:rPr>
              <w:t>subscale</w:t>
            </w:r>
            <w:r w:rsidR="00AC37DF">
              <w:rPr>
                <w:rFonts w:ascii="Calibri" w:eastAsia="DengXian" w:hAnsi="Calibri" w:cs="Calibri" w:hint="eastAsia"/>
                <w:color w:val="000000" w:themeColor="text1"/>
                <w:kern w:val="0"/>
                <w:sz w:val="21"/>
                <w:szCs w:val="21"/>
                <w14:ligatures w14:val="none"/>
              </w:rPr>
              <w:t xml:space="preserve"> </w:t>
            </w:r>
            <w:r w:rsidR="00AC37DF" w:rsidRPr="00AC37DF">
              <w:rPr>
                <w:rFonts w:ascii="Calibri" w:eastAsia="DengXian" w:hAnsi="Calibri" w:cs="Calibri"/>
                <w:color w:val="000000" w:themeColor="text1"/>
                <w:kern w:val="0"/>
                <w:sz w:val="21"/>
                <w:szCs w:val="21"/>
                <w14:ligatures w14:val="none"/>
              </w:rPr>
              <w:t>(</w:t>
            </w:r>
            <w:r w:rsidR="00AC37DF" w:rsidRPr="00AC37DF">
              <w:rPr>
                <w:rFonts w:ascii="Calibri" w:eastAsia="DengXian" w:hAnsi="Calibri" w:cs="Calibri"/>
                <w:i/>
                <w:iCs/>
                <w:color w:val="000000" w:themeColor="text1"/>
                <w:kern w:val="0"/>
                <w:sz w:val="21"/>
                <w:szCs w:val="21"/>
                <w14:ligatures w14:val="none"/>
              </w:rPr>
              <w:t>N</w:t>
            </w:r>
            <w:r w:rsidR="00AC37DF" w:rsidRPr="00AC37DF">
              <w:rPr>
                <w:rFonts w:ascii="Calibri" w:eastAsia="DengXian" w:hAnsi="Calibri" w:cs="Calibri"/>
                <w:color w:val="000000" w:themeColor="text1"/>
                <w:kern w:val="0"/>
                <w:sz w:val="21"/>
                <w:szCs w:val="21"/>
                <w14:ligatures w14:val="none"/>
              </w:rPr>
              <w:t xml:space="preserve"> = 4312)</w:t>
            </w:r>
          </w:p>
        </w:tc>
      </w:tr>
      <w:tr w:rsidR="002076CE" w:rsidRPr="00705A9C" w14:paraId="40B7A36F" w14:textId="77777777" w:rsidTr="003B7729">
        <w:trPr>
          <w:trHeight w:val="437"/>
          <w:jc w:val="center"/>
        </w:trPr>
        <w:tc>
          <w:tcPr>
            <w:tcW w:w="848" w:type="pct"/>
            <w:tcBorders>
              <w:top w:val="single" w:sz="12" w:space="0" w:color="auto"/>
              <w:bottom w:val="single" w:sz="8" w:space="0" w:color="auto"/>
            </w:tcBorders>
          </w:tcPr>
          <w:p w14:paraId="0EA5FFB7" w14:textId="77777777" w:rsidR="00CB44E2" w:rsidRPr="00705A9C" w:rsidRDefault="00CB44E2" w:rsidP="00CB44E2">
            <w:pPr>
              <w:spacing w:after="0" w:line="240" w:lineRule="auto"/>
              <w:rPr>
                <w:rFonts w:ascii="Calibri" w:eastAsia="DengXian" w:hAnsi="Calibri" w:cs="Calibri"/>
                <w:bCs/>
                <w:color w:val="000000" w:themeColor="text1"/>
                <w:kern w:val="0"/>
                <w:sz w:val="21"/>
                <w:szCs w:val="21"/>
                <w14:ligatures w14:val="none"/>
              </w:rPr>
            </w:pPr>
            <w:r w:rsidRPr="00705A9C">
              <w:rPr>
                <w:rFonts w:ascii="Calibri" w:eastAsia="DengXian" w:hAnsi="Calibri" w:cs="Calibri"/>
                <w:bCs/>
                <w:color w:val="000000" w:themeColor="text1"/>
                <w:kern w:val="0"/>
                <w:sz w:val="21"/>
                <w:szCs w:val="21"/>
                <w14:ligatures w14:val="none"/>
              </w:rPr>
              <w:t>Item label</w:t>
            </w:r>
          </w:p>
        </w:tc>
        <w:tc>
          <w:tcPr>
            <w:tcW w:w="1544" w:type="pct"/>
            <w:tcBorders>
              <w:top w:val="single" w:sz="12" w:space="0" w:color="auto"/>
              <w:bottom w:val="single" w:sz="8" w:space="0" w:color="auto"/>
            </w:tcBorders>
          </w:tcPr>
          <w:p w14:paraId="114FD877" w14:textId="77777777" w:rsidR="00CB44E2" w:rsidRPr="00705A9C" w:rsidRDefault="00CB44E2" w:rsidP="00CB44E2">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Rating category </w:t>
            </w:r>
          </w:p>
          <w:p w14:paraId="3F2FFD8F" w14:textId="77777777" w:rsidR="00CB44E2" w:rsidRPr="00705A9C" w:rsidRDefault="00CB44E2" w:rsidP="00CB44E2">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(five)</w:t>
            </w:r>
          </w:p>
        </w:tc>
        <w:tc>
          <w:tcPr>
            <w:tcW w:w="700" w:type="pct"/>
            <w:tcBorders>
              <w:top w:val="single" w:sz="12" w:space="0" w:color="auto"/>
              <w:bottom w:val="single" w:sz="8" w:space="0" w:color="auto"/>
            </w:tcBorders>
          </w:tcPr>
          <w:p w14:paraId="2F1F36DC" w14:textId="77777777" w:rsidR="00CB44E2" w:rsidRPr="00705A9C" w:rsidRDefault="00CB44E2" w:rsidP="00CB44E2">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Category count (%)</w:t>
            </w:r>
          </w:p>
        </w:tc>
        <w:tc>
          <w:tcPr>
            <w:tcW w:w="550" w:type="pct"/>
            <w:tcBorders>
              <w:top w:val="single" w:sz="12" w:space="0" w:color="auto"/>
              <w:bottom w:val="single" w:sz="8" w:space="0" w:color="auto"/>
            </w:tcBorders>
          </w:tcPr>
          <w:p w14:paraId="5B885C94" w14:textId="77777777" w:rsidR="00CB44E2" w:rsidRPr="00705A9C" w:rsidRDefault="00CB44E2" w:rsidP="00CB44E2">
            <w:pPr>
              <w:spacing w:after="0" w:line="240" w:lineRule="auto"/>
              <w:jc w:val="both"/>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Average measure</w:t>
            </w:r>
          </w:p>
        </w:tc>
        <w:tc>
          <w:tcPr>
            <w:tcW w:w="400" w:type="pct"/>
            <w:tcBorders>
              <w:top w:val="single" w:sz="12" w:space="0" w:color="auto"/>
              <w:bottom w:val="single" w:sz="8" w:space="0" w:color="auto"/>
            </w:tcBorders>
          </w:tcPr>
          <w:p w14:paraId="19547E9F" w14:textId="77777777" w:rsidR="00CB44E2" w:rsidRPr="00705A9C" w:rsidRDefault="00CB44E2" w:rsidP="00CB44E2">
            <w:pPr>
              <w:spacing w:after="0" w:line="240" w:lineRule="auto"/>
              <w:jc w:val="both"/>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Infit MnSq</w:t>
            </w:r>
          </w:p>
        </w:tc>
        <w:tc>
          <w:tcPr>
            <w:tcW w:w="401" w:type="pct"/>
            <w:tcBorders>
              <w:top w:val="single" w:sz="12" w:space="0" w:color="auto"/>
              <w:bottom w:val="single" w:sz="8" w:space="0" w:color="auto"/>
            </w:tcBorders>
          </w:tcPr>
          <w:p w14:paraId="598A5FF8" w14:textId="77777777" w:rsidR="00CB44E2" w:rsidRPr="00705A9C" w:rsidRDefault="00CB44E2" w:rsidP="00CB44E2">
            <w:pPr>
              <w:spacing w:after="0" w:line="240" w:lineRule="auto"/>
              <w:jc w:val="both"/>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Outfit MnSq</w:t>
            </w:r>
          </w:p>
        </w:tc>
        <w:tc>
          <w:tcPr>
            <w:tcW w:w="557" w:type="pct"/>
            <w:tcBorders>
              <w:top w:val="single" w:sz="12" w:space="0" w:color="auto"/>
              <w:bottom w:val="single" w:sz="8" w:space="0" w:color="auto"/>
            </w:tcBorders>
          </w:tcPr>
          <w:p w14:paraId="2C908E81" w14:textId="77777777" w:rsidR="00CB44E2" w:rsidRPr="00705A9C" w:rsidRDefault="00CB44E2" w:rsidP="00CB44E2">
            <w:pPr>
              <w:spacing w:after="0" w:line="240" w:lineRule="auto"/>
              <w:jc w:val="both"/>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Step calibration</w:t>
            </w:r>
          </w:p>
        </w:tc>
      </w:tr>
      <w:tr w:rsidR="002076CE" w:rsidRPr="00705A9C" w14:paraId="1D0ACB65" w14:textId="77777777" w:rsidTr="003B7729">
        <w:trPr>
          <w:trHeight w:val="61"/>
          <w:jc w:val="center"/>
        </w:trPr>
        <w:tc>
          <w:tcPr>
            <w:tcW w:w="848" w:type="pct"/>
            <w:tcBorders>
              <w:top w:val="single" w:sz="8" w:space="0" w:color="auto"/>
            </w:tcBorders>
          </w:tcPr>
          <w:p w14:paraId="6005B87B" w14:textId="1AA83993" w:rsidR="007204CA" w:rsidRPr="00705A9C" w:rsidRDefault="007204CA" w:rsidP="007204CA">
            <w:pPr>
              <w:spacing w:after="0" w:line="240" w:lineRule="auto"/>
              <w:rPr>
                <w:rFonts w:ascii="Calibri" w:eastAsia="DengXian" w:hAnsi="Calibri" w:cs="Calibri"/>
                <w:b/>
                <w:bCs/>
                <w:color w:val="000000" w:themeColor="text1"/>
                <w:kern w:val="0"/>
                <w:sz w:val="21"/>
                <w:szCs w:val="21"/>
                <w14:ligatures w14:val="none"/>
              </w:rPr>
            </w:pPr>
            <w:r w:rsidRPr="00705A9C">
              <w:rPr>
                <w:rFonts w:ascii="Calibri" w:eastAsia="Times New Roman" w:hAnsi="Calibri" w:cs="Calibri"/>
                <w:color w:val="000000" w:themeColor="text1"/>
                <w:kern w:val="0"/>
                <w:sz w:val="21"/>
                <w:szCs w:val="21"/>
                <w14:ligatures w14:val="none"/>
              </w:rPr>
              <w:t>P</w:t>
            </w:r>
            <w:r w:rsidR="006E11B1" w:rsidRPr="00705A9C">
              <w:rPr>
                <w:rFonts w:ascii="Calibri" w:hAnsi="Calibri" w:cs="Calibri"/>
                <w:color w:val="000000" w:themeColor="text1"/>
                <w:kern w:val="0"/>
                <w:sz w:val="21"/>
                <w:szCs w:val="21"/>
                <w14:ligatures w14:val="none"/>
              </w:rPr>
              <w:t>h</w:t>
            </w:r>
            <w:r w:rsidRPr="00705A9C">
              <w:rPr>
                <w:rFonts w:ascii="Calibri" w:hAnsi="Calibri" w:cs="Calibri"/>
                <w:color w:val="000000" w:themeColor="text1"/>
                <w:kern w:val="0"/>
                <w:sz w:val="21"/>
                <w:szCs w:val="21"/>
                <w14:ligatures w14:val="none"/>
              </w:rPr>
              <w:t>F</w:t>
            </w:r>
            <w:r w:rsidRPr="00705A9C">
              <w:rPr>
                <w:rFonts w:ascii="Calibri" w:eastAsia="Times New Roman" w:hAnsi="Calibri" w:cs="Calibri"/>
                <w:color w:val="000000" w:themeColor="text1"/>
                <w:kern w:val="0"/>
                <w:sz w:val="21"/>
                <w:szCs w:val="21"/>
                <w14:ligatures w14:val="none"/>
              </w:rPr>
              <w:t>-01</w:t>
            </w:r>
          </w:p>
        </w:tc>
        <w:tc>
          <w:tcPr>
            <w:tcW w:w="1544" w:type="pct"/>
            <w:tcBorders>
              <w:top w:val="single" w:sz="8" w:space="0" w:color="auto"/>
            </w:tcBorders>
          </w:tcPr>
          <w:p w14:paraId="56833ABF" w14:textId="44306716" w:rsidR="007204CA" w:rsidRPr="00705A9C" w:rsidRDefault="007204CA" w:rsidP="007204CA">
            <w:pPr>
              <w:spacing w:after="0" w:line="240" w:lineRule="auto"/>
              <w:rPr>
                <w:rFonts w:ascii="Calibri" w:eastAsia="DengXian" w:hAnsi="Calibri" w:cs="Calibri"/>
                <w:color w:val="000000" w:themeColor="text1"/>
                <w:kern w:val="0"/>
                <w:sz w:val="21"/>
                <w:szCs w:val="21"/>
                <w14:ligatures w14:val="none"/>
              </w:rPr>
            </w:pPr>
            <w:bookmarkStart w:id="39" w:name="_Hlk179220209"/>
            <w:r w:rsidRPr="00705A9C">
              <w:rPr>
                <w:rFonts w:ascii="Calibri" w:hAnsi="Calibri" w:cs="Calibri"/>
                <w:color w:val="000000" w:themeColor="text1"/>
                <w:kern w:val="0"/>
                <w:sz w:val="21"/>
                <w:szCs w:val="21"/>
                <w14:ligatures w14:val="none"/>
              </w:rPr>
              <w:t xml:space="preserve">0 = </w:t>
            </w:r>
            <w:r w:rsidR="009C3B95" w:rsidRPr="00705A9C">
              <w:rPr>
                <w:rFonts w:ascii="Calibri" w:hAnsi="Calibri" w:cs="Calibri"/>
                <w:color w:val="000000" w:themeColor="text1"/>
                <w:kern w:val="0"/>
                <w:sz w:val="21"/>
                <w:szCs w:val="21"/>
                <w14:ligatures w14:val="none"/>
              </w:rPr>
              <w:t>Always</w:t>
            </w:r>
            <w:bookmarkEnd w:id="39"/>
          </w:p>
        </w:tc>
        <w:tc>
          <w:tcPr>
            <w:tcW w:w="700" w:type="pct"/>
            <w:tcBorders>
              <w:top w:val="single" w:sz="8" w:space="0" w:color="auto"/>
            </w:tcBorders>
          </w:tcPr>
          <w:p w14:paraId="03719917" w14:textId="52BCE93E" w:rsidR="007204CA" w:rsidRPr="00705A9C" w:rsidRDefault="007204CA" w:rsidP="007204CA">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NA</w:t>
            </w:r>
          </w:p>
        </w:tc>
        <w:tc>
          <w:tcPr>
            <w:tcW w:w="550" w:type="pct"/>
            <w:tcBorders>
              <w:top w:val="single" w:sz="8" w:space="0" w:color="auto"/>
            </w:tcBorders>
          </w:tcPr>
          <w:p w14:paraId="380AC9D1" w14:textId="6BEB70BB" w:rsidR="007204CA" w:rsidRPr="00705A9C" w:rsidRDefault="007204CA" w:rsidP="007204CA">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NA</w:t>
            </w:r>
          </w:p>
        </w:tc>
        <w:tc>
          <w:tcPr>
            <w:tcW w:w="400" w:type="pct"/>
            <w:tcBorders>
              <w:top w:val="single" w:sz="8" w:space="0" w:color="auto"/>
            </w:tcBorders>
          </w:tcPr>
          <w:p w14:paraId="10ED3530" w14:textId="2947FF61" w:rsidR="007204CA" w:rsidRPr="00705A9C" w:rsidRDefault="007204CA" w:rsidP="007204CA">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NA</w:t>
            </w:r>
          </w:p>
        </w:tc>
        <w:tc>
          <w:tcPr>
            <w:tcW w:w="401" w:type="pct"/>
            <w:tcBorders>
              <w:top w:val="single" w:sz="8" w:space="0" w:color="auto"/>
            </w:tcBorders>
          </w:tcPr>
          <w:p w14:paraId="771E393E" w14:textId="5126C7FF" w:rsidR="007204CA" w:rsidRPr="00705A9C" w:rsidRDefault="007204CA" w:rsidP="007204CA">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NA</w:t>
            </w:r>
          </w:p>
        </w:tc>
        <w:tc>
          <w:tcPr>
            <w:tcW w:w="557" w:type="pct"/>
            <w:tcBorders>
              <w:top w:val="single" w:sz="8" w:space="0" w:color="auto"/>
            </w:tcBorders>
          </w:tcPr>
          <w:p w14:paraId="5D86F250" w14:textId="1EF9582C" w:rsidR="007204CA" w:rsidRPr="00705A9C" w:rsidRDefault="007204CA" w:rsidP="007204CA">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NA</w:t>
            </w:r>
          </w:p>
        </w:tc>
      </w:tr>
      <w:tr w:rsidR="002076CE" w:rsidRPr="00705A9C" w14:paraId="276C43E5" w14:textId="77777777" w:rsidTr="003B7729">
        <w:trPr>
          <w:trHeight w:val="81"/>
          <w:jc w:val="center"/>
        </w:trPr>
        <w:tc>
          <w:tcPr>
            <w:tcW w:w="848" w:type="pct"/>
          </w:tcPr>
          <w:p w14:paraId="42299D7C" w14:textId="77777777" w:rsidR="00D663E4" w:rsidRPr="00705A9C" w:rsidRDefault="00D663E4" w:rsidP="00D663E4">
            <w:pPr>
              <w:spacing w:after="0" w:line="240" w:lineRule="auto"/>
              <w:rPr>
                <w:rFonts w:ascii="Calibri" w:eastAsia="DengXian" w:hAnsi="Calibri" w:cs="Calibri"/>
                <w:color w:val="000000" w:themeColor="text1"/>
                <w:kern w:val="0"/>
                <w:sz w:val="21"/>
                <w:szCs w:val="21"/>
                <w14:ligatures w14:val="none"/>
              </w:rPr>
            </w:pPr>
          </w:p>
        </w:tc>
        <w:tc>
          <w:tcPr>
            <w:tcW w:w="1544" w:type="pct"/>
          </w:tcPr>
          <w:p w14:paraId="518B75F0" w14:textId="39D9949D" w:rsidR="00D663E4" w:rsidRPr="00705A9C" w:rsidRDefault="00D663E4" w:rsidP="00D663E4">
            <w:pPr>
              <w:spacing w:after="0" w:line="240" w:lineRule="auto"/>
              <w:rPr>
                <w:rFonts w:ascii="Calibri" w:eastAsia="DengXian" w:hAnsi="Calibri" w:cs="Calibri"/>
                <w:color w:val="000000" w:themeColor="text1"/>
                <w:kern w:val="0"/>
                <w:sz w:val="21"/>
                <w:szCs w:val="21"/>
                <w14:ligatures w14:val="none"/>
              </w:rPr>
            </w:pPr>
            <w:r w:rsidRPr="00705A9C">
              <w:rPr>
                <w:rFonts w:ascii="Calibri" w:hAnsi="Calibri" w:cs="Calibri"/>
                <w:color w:val="000000" w:themeColor="text1"/>
                <w:kern w:val="0"/>
                <w:sz w:val="21"/>
                <w:szCs w:val="21"/>
                <w14:ligatures w14:val="none"/>
              </w:rPr>
              <w:t xml:space="preserve">1 = </w:t>
            </w:r>
            <w:r w:rsidR="009C3B95" w:rsidRPr="00705A9C">
              <w:rPr>
                <w:rFonts w:ascii="Calibri" w:hAnsi="Calibri" w:cs="Calibri"/>
                <w:color w:val="000000" w:themeColor="text1"/>
                <w:kern w:val="0"/>
                <w:sz w:val="21"/>
                <w:szCs w:val="21"/>
                <w14:ligatures w14:val="none"/>
              </w:rPr>
              <w:t>Often</w:t>
            </w:r>
          </w:p>
        </w:tc>
        <w:tc>
          <w:tcPr>
            <w:tcW w:w="700" w:type="pct"/>
          </w:tcPr>
          <w:p w14:paraId="6E38547F" w14:textId="00D947C9" w:rsidR="00D663E4" w:rsidRPr="00705A9C" w:rsidRDefault="00D663E4" w:rsidP="00D663E4">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4 (0.1)</w:t>
            </w:r>
          </w:p>
        </w:tc>
        <w:tc>
          <w:tcPr>
            <w:tcW w:w="550" w:type="pct"/>
          </w:tcPr>
          <w:p w14:paraId="020E83F3" w14:textId="49A9DB3C" w:rsidR="00D663E4" w:rsidRPr="00705A9C" w:rsidRDefault="00D663E4" w:rsidP="00D663E4">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−3.593</w:t>
            </w:r>
          </w:p>
        </w:tc>
        <w:tc>
          <w:tcPr>
            <w:tcW w:w="400" w:type="pct"/>
          </w:tcPr>
          <w:p w14:paraId="01E8C5D7" w14:textId="56DEC1CF" w:rsidR="00D663E4" w:rsidRPr="00705A9C" w:rsidRDefault="00D663E4" w:rsidP="00D663E4">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0.91</w:t>
            </w:r>
          </w:p>
        </w:tc>
        <w:tc>
          <w:tcPr>
            <w:tcW w:w="401" w:type="pct"/>
          </w:tcPr>
          <w:p w14:paraId="59FA844D" w14:textId="2677D1ED" w:rsidR="00D663E4" w:rsidRPr="00705A9C" w:rsidRDefault="00D663E4" w:rsidP="00D663E4">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0.88</w:t>
            </w:r>
          </w:p>
        </w:tc>
        <w:tc>
          <w:tcPr>
            <w:tcW w:w="557" w:type="pct"/>
          </w:tcPr>
          <w:p w14:paraId="7AB25B7A" w14:textId="21BCB328" w:rsidR="00D663E4" w:rsidRPr="00705A9C" w:rsidRDefault="00D663E4" w:rsidP="00D663E4">
            <w:pPr>
              <w:spacing w:after="0" w:line="240" w:lineRule="auto"/>
              <w:rPr>
                <w:rFonts w:ascii="Calibri" w:eastAsia="DengXian" w:hAnsi="Calibri" w:cs="Calibri"/>
                <w:color w:val="000000" w:themeColor="text1"/>
                <w:kern w:val="0"/>
                <w:sz w:val="21"/>
                <w:szCs w:val="21"/>
                <w14:ligatures w14:val="none"/>
              </w:rPr>
            </w:pPr>
            <w:r w:rsidRPr="00705A9C">
              <w:rPr>
                <w:rFonts w:ascii="Calibri" w:hAnsi="Calibri" w:cs="Calibri"/>
                <w:color w:val="000000" w:themeColor="text1"/>
                <w:kern w:val="0"/>
                <w:sz w:val="21"/>
                <w:szCs w:val="21"/>
                <w14:ligatures w14:val="none"/>
              </w:rPr>
              <w:t xml:space="preserve">  None</w:t>
            </w:r>
          </w:p>
        </w:tc>
      </w:tr>
      <w:tr w:rsidR="002076CE" w:rsidRPr="00705A9C" w14:paraId="26995D97" w14:textId="77777777" w:rsidTr="003B7729">
        <w:trPr>
          <w:trHeight w:val="81"/>
          <w:jc w:val="center"/>
        </w:trPr>
        <w:tc>
          <w:tcPr>
            <w:tcW w:w="848" w:type="pct"/>
          </w:tcPr>
          <w:p w14:paraId="7F75634E" w14:textId="77777777" w:rsidR="00751021" w:rsidRPr="00705A9C" w:rsidRDefault="00751021" w:rsidP="00751021">
            <w:pPr>
              <w:spacing w:after="0" w:line="240" w:lineRule="auto"/>
              <w:rPr>
                <w:rFonts w:ascii="Calibri" w:eastAsia="DengXian" w:hAnsi="Calibri" w:cs="Calibri"/>
                <w:color w:val="000000" w:themeColor="text1"/>
                <w:kern w:val="0"/>
                <w:sz w:val="21"/>
                <w:szCs w:val="21"/>
                <w14:ligatures w14:val="none"/>
              </w:rPr>
            </w:pPr>
          </w:p>
        </w:tc>
        <w:tc>
          <w:tcPr>
            <w:tcW w:w="1544" w:type="pct"/>
          </w:tcPr>
          <w:p w14:paraId="556FB39A" w14:textId="2CD0972D" w:rsidR="00751021" w:rsidRPr="00705A9C" w:rsidRDefault="00751021" w:rsidP="00751021">
            <w:pPr>
              <w:spacing w:after="0" w:line="240" w:lineRule="auto"/>
              <w:rPr>
                <w:rFonts w:ascii="Calibri" w:eastAsia="DengXian" w:hAnsi="Calibri" w:cs="Calibri"/>
                <w:color w:val="000000" w:themeColor="text1"/>
                <w:kern w:val="0"/>
                <w:sz w:val="21"/>
                <w:szCs w:val="21"/>
                <w14:ligatures w14:val="none"/>
              </w:rPr>
            </w:pPr>
            <w:r w:rsidRPr="00705A9C">
              <w:rPr>
                <w:rFonts w:ascii="Calibri" w:hAnsi="Calibri" w:cs="Calibri"/>
                <w:color w:val="000000" w:themeColor="text1"/>
                <w:kern w:val="0"/>
                <w:sz w:val="21"/>
                <w:szCs w:val="21"/>
                <w14:ligatures w14:val="none"/>
              </w:rPr>
              <w:t>2 = Sometimes</w:t>
            </w:r>
          </w:p>
        </w:tc>
        <w:tc>
          <w:tcPr>
            <w:tcW w:w="700" w:type="pct"/>
          </w:tcPr>
          <w:p w14:paraId="3949F5FC" w14:textId="25ACF233" w:rsidR="00751021" w:rsidRPr="00705A9C" w:rsidRDefault="00751021" w:rsidP="00751021">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30 (0.7)</w:t>
            </w:r>
          </w:p>
        </w:tc>
        <w:tc>
          <w:tcPr>
            <w:tcW w:w="550" w:type="pct"/>
          </w:tcPr>
          <w:p w14:paraId="656E929F" w14:textId="51695421" w:rsidR="00751021" w:rsidRPr="00705A9C" w:rsidRDefault="00751021" w:rsidP="00751021">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0.116</w:t>
            </w:r>
          </w:p>
        </w:tc>
        <w:tc>
          <w:tcPr>
            <w:tcW w:w="400" w:type="pct"/>
          </w:tcPr>
          <w:p w14:paraId="5DFBC1F0" w14:textId="3F4489A4" w:rsidR="00751021" w:rsidRPr="00705A9C" w:rsidRDefault="00751021" w:rsidP="00751021">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1.74</w:t>
            </w:r>
          </w:p>
        </w:tc>
        <w:tc>
          <w:tcPr>
            <w:tcW w:w="401" w:type="pct"/>
          </w:tcPr>
          <w:p w14:paraId="1E4C0EC6" w14:textId="0048A209" w:rsidR="00751021" w:rsidRPr="00705A9C" w:rsidRDefault="00751021" w:rsidP="00751021">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3.87</w:t>
            </w:r>
          </w:p>
        </w:tc>
        <w:tc>
          <w:tcPr>
            <w:tcW w:w="557" w:type="pct"/>
          </w:tcPr>
          <w:p w14:paraId="66DF7BB3" w14:textId="3975DBB7" w:rsidR="00751021" w:rsidRPr="00705A9C" w:rsidRDefault="00751021" w:rsidP="00751021">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−2.32</w:t>
            </w:r>
          </w:p>
        </w:tc>
      </w:tr>
      <w:tr w:rsidR="002076CE" w:rsidRPr="00705A9C" w14:paraId="1C878065" w14:textId="77777777" w:rsidTr="003B7729">
        <w:trPr>
          <w:trHeight w:val="81"/>
          <w:jc w:val="center"/>
        </w:trPr>
        <w:tc>
          <w:tcPr>
            <w:tcW w:w="848" w:type="pct"/>
          </w:tcPr>
          <w:p w14:paraId="64A84258" w14:textId="77777777" w:rsidR="00751021" w:rsidRPr="00705A9C" w:rsidRDefault="00751021" w:rsidP="00751021">
            <w:pPr>
              <w:spacing w:after="0" w:line="240" w:lineRule="auto"/>
              <w:rPr>
                <w:rFonts w:ascii="Calibri" w:eastAsia="DengXian" w:hAnsi="Calibri" w:cs="Calibri"/>
                <w:color w:val="000000" w:themeColor="text1"/>
                <w:kern w:val="0"/>
                <w:sz w:val="21"/>
                <w:szCs w:val="21"/>
                <w14:ligatures w14:val="none"/>
              </w:rPr>
            </w:pPr>
          </w:p>
        </w:tc>
        <w:tc>
          <w:tcPr>
            <w:tcW w:w="1544" w:type="pct"/>
          </w:tcPr>
          <w:p w14:paraId="260617AA" w14:textId="07322C7B" w:rsidR="00751021" w:rsidRPr="00705A9C" w:rsidRDefault="00751021" w:rsidP="00751021">
            <w:pPr>
              <w:spacing w:after="0" w:line="240" w:lineRule="auto"/>
              <w:rPr>
                <w:rFonts w:ascii="Calibri" w:eastAsia="DengXian" w:hAnsi="Calibri" w:cs="Calibri"/>
                <w:color w:val="000000" w:themeColor="text1"/>
                <w:kern w:val="0"/>
                <w:sz w:val="21"/>
                <w:szCs w:val="21"/>
                <w14:ligatures w14:val="none"/>
              </w:rPr>
            </w:pPr>
            <w:r w:rsidRPr="00705A9C">
              <w:rPr>
                <w:rFonts w:ascii="Calibri" w:hAnsi="Calibri" w:cs="Calibri"/>
                <w:color w:val="000000" w:themeColor="text1"/>
                <w:kern w:val="0"/>
                <w:sz w:val="21"/>
                <w:szCs w:val="21"/>
                <w14:ligatures w14:val="none"/>
              </w:rPr>
              <w:t xml:space="preserve">3 = </w:t>
            </w:r>
            <w:r w:rsidR="009C3B95" w:rsidRPr="00705A9C">
              <w:rPr>
                <w:rFonts w:ascii="Calibri" w:hAnsi="Calibri" w:cs="Calibri"/>
                <w:color w:val="000000" w:themeColor="text1"/>
                <w:kern w:val="0"/>
                <w:sz w:val="21"/>
                <w:szCs w:val="21"/>
                <w14:ligatures w14:val="none"/>
              </w:rPr>
              <w:t>Seldom</w:t>
            </w:r>
          </w:p>
        </w:tc>
        <w:tc>
          <w:tcPr>
            <w:tcW w:w="700" w:type="pct"/>
          </w:tcPr>
          <w:p w14:paraId="52C6AB99" w14:textId="65465C41" w:rsidR="00751021" w:rsidRPr="00705A9C" w:rsidRDefault="00751021" w:rsidP="00751021">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164 (3.8)</w:t>
            </w:r>
          </w:p>
        </w:tc>
        <w:tc>
          <w:tcPr>
            <w:tcW w:w="550" w:type="pct"/>
          </w:tcPr>
          <w:p w14:paraId="2AB1FA6E" w14:textId="6F82096D" w:rsidR="00751021" w:rsidRPr="00705A9C" w:rsidRDefault="00751021" w:rsidP="00751021">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1.548</w:t>
            </w:r>
          </w:p>
        </w:tc>
        <w:tc>
          <w:tcPr>
            <w:tcW w:w="400" w:type="pct"/>
          </w:tcPr>
          <w:p w14:paraId="08E10C61" w14:textId="38B06176" w:rsidR="00751021" w:rsidRPr="00705A9C" w:rsidRDefault="00751021" w:rsidP="00751021">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1.14</w:t>
            </w:r>
          </w:p>
        </w:tc>
        <w:tc>
          <w:tcPr>
            <w:tcW w:w="401" w:type="pct"/>
          </w:tcPr>
          <w:p w14:paraId="3CA4A47A" w14:textId="162C8691" w:rsidR="00751021" w:rsidRPr="00705A9C" w:rsidRDefault="00751021" w:rsidP="00751021">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2.81</w:t>
            </w:r>
          </w:p>
        </w:tc>
        <w:tc>
          <w:tcPr>
            <w:tcW w:w="557" w:type="pct"/>
          </w:tcPr>
          <w:p w14:paraId="1346C1DA" w14:textId="76AFEF78" w:rsidR="00751021" w:rsidRPr="00705A9C" w:rsidRDefault="00751021" w:rsidP="00751021">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0.06</w:t>
            </w:r>
          </w:p>
        </w:tc>
      </w:tr>
      <w:tr w:rsidR="002076CE" w:rsidRPr="00705A9C" w14:paraId="6F87A2BF" w14:textId="77777777" w:rsidTr="003B7729">
        <w:trPr>
          <w:trHeight w:val="55"/>
          <w:jc w:val="center"/>
        </w:trPr>
        <w:tc>
          <w:tcPr>
            <w:tcW w:w="848" w:type="pct"/>
          </w:tcPr>
          <w:p w14:paraId="15555F03" w14:textId="77777777" w:rsidR="00751021" w:rsidRPr="00705A9C" w:rsidRDefault="00751021" w:rsidP="00751021">
            <w:pPr>
              <w:spacing w:after="0" w:line="240" w:lineRule="auto"/>
              <w:rPr>
                <w:rFonts w:ascii="Calibri" w:eastAsia="DengXian" w:hAnsi="Calibri" w:cs="Calibri"/>
                <w:color w:val="000000" w:themeColor="text1"/>
                <w:kern w:val="0"/>
                <w:sz w:val="21"/>
                <w:szCs w:val="21"/>
                <w14:ligatures w14:val="none"/>
              </w:rPr>
            </w:pPr>
          </w:p>
        </w:tc>
        <w:tc>
          <w:tcPr>
            <w:tcW w:w="1544" w:type="pct"/>
          </w:tcPr>
          <w:p w14:paraId="072AB209" w14:textId="73DC14D9" w:rsidR="00751021" w:rsidRPr="00705A9C" w:rsidRDefault="00751021" w:rsidP="00751021">
            <w:pPr>
              <w:spacing w:after="0" w:line="240" w:lineRule="auto"/>
              <w:rPr>
                <w:rFonts w:ascii="Calibri" w:hAnsi="Calibri" w:cs="Calibri"/>
                <w:color w:val="000000" w:themeColor="text1"/>
                <w:kern w:val="0"/>
                <w:sz w:val="21"/>
                <w:szCs w:val="21"/>
                <w14:ligatures w14:val="none"/>
              </w:rPr>
            </w:pPr>
            <w:r w:rsidRPr="00705A9C">
              <w:rPr>
                <w:rFonts w:ascii="Calibri" w:hAnsi="Calibri" w:cs="Calibri"/>
                <w:color w:val="000000" w:themeColor="text1"/>
                <w:kern w:val="0"/>
                <w:sz w:val="21"/>
                <w:szCs w:val="21"/>
                <w14:ligatures w14:val="none"/>
              </w:rPr>
              <w:t xml:space="preserve">4 = </w:t>
            </w:r>
            <w:r w:rsidR="009C3B95" w:rsidRPr="00705A9C">
              <w:rPr>
                <w:rFonts w:ascii="Calibri" w:hAnsi="Calibri" w:cs="Calibri"/>
                <w:color w:val="000000" w:themeColor="text1"/>
                <w:kern w:val="0"/>
                <w:sz w:val="21"/>
                <w:szCs w:val="21"/>
                <w14:ligatures w14:val="none"/>
              </w:rPr>
              <w:t>Never</w:t>
            </w:r>
          </w:p>
        </w:tc>
        <w:tc>
          <w:tcPr>
            <w:tcW w:w="700" w:type="pct"/>
          </w:tcPr>
          <w:p w14:paraId="0BFCC2BD" w14:textId="3608948E" w:rsidR="00751021" w:rsidRPr="00705A9C" w:rsidRDefault="00751021" w:rsidP="00751021">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4114 (95.4)</w:t>
            </w:r>
          </w:p>
        </w:tc>
        <w:tc>
          <w:tcPr>
            <w:tcW w:w="550" w:type="pct"/>
          </w:tcPr>
          <w:p w14:paraId="7AC77A5D" w14:textId="12E20B39" w:rsidR="00751021" w:rsidRPr="00705A9C" w:rsidRDefault="00751021" w:rsidP="00751021">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6.308</w:t>
            </w:r>
          </w:p>
        </w:tc>
        <w:tc>
          <w:tcPr>
            <w:tcW w:w="400" w:type="pct"/>
          </w:tcPr>
          <w:p w14:paraId="51AE3A58" w14:textId="573E79A5" w:rsidR="00751021" w:rsidRPr="00705A9C" w:rsidRDefault="00751021" w:rsidP="00751021">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1.35</w:t>
            </w:r>
          </w:p>
        </w:tc>
        <w:tc>
          <w:tcPr>
            <w:tcW w:w="401" w:type="pct"/>
          </w:tcPr>
          <w:p w14:paraId="240125DA" w14:textId="754C8C90" w:rsidR="00751021" w:rsidRPr="00705A9C" w:rsidRDefault="00751021" w:rsidP="00751021">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1.23</w:t>
            </w:r>
          </w:p>
        </w:tc>
        <w:tc>
          <w:tcPr>
            <w:tcW w:w="557" w:type="pct"/>
          </w:tcPr>
          <w:p w14:paraId="5B15D48A" w14:textId="72024857" w:rsidR="00751021" w:rsidRPr="00705A9C" w:rsidRDefault="00751021" w:rsidP="00751021">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2.26</w:t>
            </w:r>
          </w:p>
        </w:tc>
      </w:tr>
      <w:tr w:rsidR="002076CE" w:rsidRPr="00705A9C" w14:paraId="256F46DF" w14:textId="77777777" w:rsidTr="003B7729">
        <w:trPr>
          <w:trHeight w:val="55"/>
          <w:jc w:val="center"/>
        </w:trPr>
        <w:tc>
          <w:tcPr>
            <w:tcW w:w="848" w:type="pct"/>
          </w:tcPr>
          <w:p w14:paraId="417B79D0" w14:textId="4A298784" w:rsidR="00251B23" w:rsidRPr="00705A9C" w:rsidRDefault="00251B23" w:rsidP="00251B23">
            <w:pPr>
              <w:spacing w:after="0" w:line="240" w:lineRule="auto"/>
              <w:rPr>
                <w:rFonts w:ascii="Calibri" w:hAnsi="Calibri" w:cs="Calibri"/>
                <w:color w:val="000000" w:themeColor="text1"/>
                <w:kern w:val="0"/>
                <w:sz w:val="21"/>
                <w:szCs w:val="21"/>
                <w14:ligatures w14:val="none"/>
              </w:rPr>
            </w:pPr>
            <w:r w:rsidRPr="00705A9C">
              <w:rPr>
                <w:rFonts w:ascii="Calibri" w:hAnsi="Calibri" w:cs="Calibri"/>
                <w:color w:val="000000" w:themeColor="text1"/>
                <w:kern w:val="0"/>
                <w:sz w:val="21"/>
                <w:szCs w:val="21"/>
                <w14:ligatures w14:val="none"/>
              </w:rPr>
              <w:t>P</w:t>
            </w:r>
            <w:r w:rsidR="006E11B1" w:rsidRPr="00705A9C">
              <w:rPr>
                <w:rFonts w:ascii="Calibri" w:hAnsi="Calibri" w:cs="Calibri"/>
                <w:color w:val="000000" w:themeColor="text1"/>
                <w:kern w:val="0"/>
                <w:sz w:val="21"/>
                <w:szCs w:val="21"/>
                <w14:ligatures w14:val="none"/>
              </w:rPr>
              <w:t>h</w:t>
            </w:r>
            <w:r w:rsidRPr="00705A9C">
              <w:rPr>
                <w:rFonts w:ascii="Calibri" w:hAnsi="Calibri" w:cs="Calibri"/>
                <w:color w:val="000000" w:themeColor="text1"/>
                <w:kern w:val="0"/>
                <w:sz w:val="21"/>
                <w:szCs w:val="21"/>
                <w14:ligatures w14:val="none"/>
              </w:rPr>
              <w:t>F-02</w:t>
            </w:r>
          </w:p>
        </w:tc>
        <w:tc>
          <w:tcPr>
            <w:tcW w:w="1544" w:type="pct"/>
          </w:tcPr>
          <w:p w14:paraId="38FD074A" w14:textId="0E9F4B8C" w:rsidR="00251B23" w:rsidRPr="00705A9C" w:rsidRDefault="00251B23" w:rsidP="00251B23">
            <w:pPr>
              <w:spacing w:after="0" w:line="240" w:lineRule="auto"/>
              <w:rPr>
                <w:rFonts w:ascii="Calibri" w:hAnsi="Calibri" w:cs="Calibri"/>
                <w:color w:val="000000" w:themeColor="text1"/>
                <w:kern w:val="0"/>
                <w:sz w:val="21"/>
                <w:szCs w:val="21"/>
                <w14:ligatures w14:val="none"/>
              </w:rPr>
            </w:pPr>
            <w:r w:rsidRPr="00705A9C">
              <w:rPr>
                <w:rFonts w:ascii="Calibri" w:hAnsi="Calibri" w:cs="Calibri"/>
                <w:color w:val="000000" w:themeColor="text1"/>
                <w:kern w:val="0"/>
                <w:sz w:val="21"/>
                <w:szCs w:val="21"/>
                <w14:ligatures w14:val="none"/>
              </w:rPr>
              <w:t xml:space="preserve">0 = </w:t>
            </w:r>
            <w:r w:rsidR="009C3B95" w:rsidRPr="00705A9C">
              <w:rPr>
                <w:rFonts w:ascii="Calibri" w:hAnsi="Calibri" w:cs="Calibri"/>
                <w:color w:val="000000" w:themeColor="text1"/>
                <w:kern w:val="0"/>
                <w:sz w:val="21"/>
                <w:szCs w:val="21"/>
                <w14:ligatures w14:val="none"/>
              </w:rPr>
              <w:t>Always</w:t>
            </w:r>
          </w:p>
        </w:tc>
        <w:tc>
          <w:tcPr>
            <w:tcW w:w="700" w:type="pct"/>
          </w:tcPr>
          <w:p w14:paraId="5E0D7CD8" w14:textId="7C9208A1" w:rsidR="00251B23" w:rsidRPr="00705A9C" w:rsidRDefault="00251B23" w:rsidP="00251B23">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2 (0.</w:t>
            </w:r>
            <w:r w:rsidR="0028773C" w:rsidRPr="00705A9C">
              <w:rPr>
                <w:rFonts w:ascii="Calibri" w:eastAsia="DengXian" w:hAnsi="Calibri" w:cs="Calibri"/>
                <w:color w:val="000000" w:themeColor="text1"/>
                <w:kern w:val="0"/>
                <w:sz w:val="21"/>
                <w:szCs w:val="21"/>
                <w14:ligatures w14:val="none"/>
              </w:rPr>
              <w:t>0</w:t>
            </w:r>
            <w:r w:rsidRPr="00705A9C">
              <w:rPr>
                <w:rFonts w:ascii="Calibri" w:eastAsia="DengXian" w:hAnsi="Calibri" w:cs="Calibri"/>
                <w:color w:val="000000" w:themeColor="text1"/>
                <w:kern w:val="0"/>
                <w:sz w:val="21"/>
                <w:szCs w:val="21"/>
                <w14:ligatures w14:val="none"/>
              </w:rPr>
              <w:t>)</w:t>
            </w:r>
          </w:p>
        </w:tc>
        <w:tc>
          <w:tcPr>
            <w:tcW w:w="550" w:type="pct"/>
          </w:tcPr>
          <w:p w14:paraId="467B57F0" w14:textId="4A72DF94" w:rsidR="00251B23" w:rsidRPr="00705A9C" w:rsidRDefault="00251B23" w:rsidP="00251B23">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−5.108</w:t>
            </w:r>
          </w:p>
        </w:tc>
        <w:tc>
          <w:tcPr>
            <w:tcW w:w="400" w:type="pct"/>
          </w:tcPr>
          <w:p w14:paraId="04E97A7E" w14:textId="3B43EAEF" w:rsidR="00251B23" w:rsidRPr="00705A9C" w:rsidRDefault="00251B23" w:rsidP="00251B23">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0.40</w:t>
            </w:r>
          </w:p>
        </w:tc>
        <w:tc>
          <w:tcPr>
            <w:tcW w:w="401" w:type="pct"/>
          </w:tcPr>
          <w:p w14:paraId="0C0CE142" w14:textId="787DB7E8" w:rsidR="00251B23" w:rsidRPr="00705A9C" w:rsidRDefault="00251B23" w:rsidP="00251B23">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0.39</w:t>
            </w:r>
          </w:p>
        </w:tc>
        <w:tc>
          <w:tcPr>
            <w:tcW w:w="557" w:type="pct"/>
          </w:tcPr>
          <w:p w14:paraId="652A5E44" w14:textId="77777777" w:rsidR="00251B23" w:rsidRPr="00705A9C" w:rsidRDefault="00251B23" w:rsidP="00251B23">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None</w:t>
            </w:r>
          </w:p>
        </w:tc>
      </w:tr>
      <w:tr w:rsidR="002076CE" w:rsidRPr="00705A9C" w14:paraId="5ED68BF7" w14:textId="77777777" w:rsidTr="003B7729">
        <w:trPr>
          <w:trHeight w:val="55"/>
          <w:jc w:val="center"/>
        </w:trPr>
        <w:tc>
          <w:tcPr>
            <w:tcW w:w="848" w:type="pct"/>
          </w:tcPr>
          <w:p w14:paraId="38FEAFA1" w14:textId="77777777" w:rsidR="00251B23" w:rsidRPr="00705A9C" w:rsidRDefault="00251B23" w:rsidP="00251B23">
            <w:pPr>
              <w:spacing w:after="0" w:line="240" w:lineRule="auto"/>
              <w:rPr>
                <w:rFonts w:ascii="Calibri" w:hAnsi="Calibri" w:cs="Calibri"/>
                <w:color w:val="000000" w:themeColor="text1"/>
                <w:kern w:val="0"/>
                <w:sz w:val="21"/>
                <w:szCs w:val="21"/>
                <w14:ligatures w14:val="none"/>
              </w:rPr>
            </w:pPr>
          </w:p>
        </w:tc>
        <w:tc>
          <w:tcPr>
            <w:tcW w:w="1544" w:type="pct"/>
          </w:tcPr>
          <w:p w14:paraId="1DA48C6E" w14:textId="339060F7" w:rsidR="00251B23" w:rsidRPr="00705A9C" w:rsidRDefault="00251B23" w:rsidP="00251B23">
            <w:pPr>
              <w:spacing w:after="0" w:line="240" w:lineRule="auto"/>
              <w:rPr>
                <w:rFonts w:ascii="Calibri" w:hAnsi="Calibri" w:cs="Calibri"/>
                <w:color w:val="000000" w:themeColor="text1"/>
                <w:kern w:val="0"/>
                <w:sz w:val="21"/>
                <w:szCs w:val="21"/>
                <w14:ligatures w14:val="none"/>
              </w:rPr>
            </w:pPr>
            <w:r w:rsidRPr="00705A9C">
              <w:rPr>
                <w:rFonts w:ascii="Calibri" w:hAnsi="Calibri" w:cs="Calibri"/>
                <w:color w:val="000000" w:themeColor="text1"/>
                <w:kern w:val="0"/>
                <w:sz w:val="21"/>
                <w:szCs w:val="21"/>
                <w14:ligatures w14:val="none"/>
              </w:rPr>
              <w:t xml:space="preserve">1 = </w:t>
            </w:r>
            <w:r w:rsidR="009C3B95" w:rsidRPr="00705A9C">
              <w:rPr>
                <w:rFonts w:ascii="Calibri" w:hAnsi="Calibri" w:cs="Calibri"/>
                <w:color w:val="000000" w:themeColor="text1"/>
                <w:kern w:val="0"/>
                <w:sz w:val="21"/>
                <w:szCs w:val="21"/>
                <w14:ligatures w14:val="none"/>
              </w:rPr>
              <w:t>Often</w:t>
            </w:r>
          </w:p>
        </w:tc>
        <w:tc>
          <w:tcPr>
            <w:tcW w:w="700" w:type="pct"/>
          </w:tcPr>
          <w:p w14:paraId="4CAC22BD" w14:textId="1158DB99" w:rsidR="00251B23" w:rsidRPr="00705A9C" w:rsidRDefault="00251B23" w:rsidP="00251B23">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15 (0.</w:t>
            </w:r>
            <w:r w:rsidR="0028773C" w:rsidRPr="00705A9C">
              <w:rPr>
                <w:rFonts w:ascii="Calibri" w:eastAsia="DengXian" w:hAnsi="Calibri" w:cs="Calibri"/>
                <w:color w:val="000000" w:themeColor="text1"/>
                <w:kern w:val="0"/>
                <w:sz w:val="21"/>
                <w:szCs w:val="21"/>
                <w14:ligatures w14:val="none"/>
              </w:rPr>
              <w:t>3</w:t>
            </w:r>
            <w:r w:rsidRPr="00705A9C">
              <w:rPr>
                <w:rFonts w:ascii="Calibri" w:eastAsia="DengXian" w:hAnsi="Calibri" w:cs="Calibri"/>
                <w:color w:val="000000" w:themeColor="text1"/>
                <w:kern w:val="0"/>
                <w:sz w:val="21"/>
                <w:szCs w:val="21"/>
                <w14:ligatures w14:val="none"/>
              </w:rPr>
              <w:t>)</w:t>
            </w:r>
          </w:p>
        </w:tc>
        <w:tc>
          <w:tcPr>
            <w:tcW w:w="550" w:type="pct"/>
          </w:tcPr>
          <w:p w14:paraId="02BD9125" w14:textId="4EF1CC7D" w:rsidR="00251B23" w:rsidRPr="00705A9C" w:rsidRDefault="00251B23" w:rsidP="00251B23">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−1.102</w:t>
            </w:r>
          </w:p>
        </w:tc>
        <w:tc>
          <w:tcPr>
            <w:tcW w:w="400" w:type="pct"/>
          </w:tcPr>
          <w:p w14:paraId="3D75DBCF" w14:textId="06F10355" w:rsidR="00251B23" w:rsidRPr="00705A9C" w:rsidRDefault="00251B23" w:rsidP="00251B23">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1.21</w:t>
            </w:r>
          </w:p>
        </w:tc>
        <w:tc>
          <w:tcPr>
            <w:tcW w:w="401" w:type="pct"/>
          </w:tcPr>
          <w:p w14:paraId="6D7E63D9" w14:textId="58426D0D" w:rsidR="00251B23" w:rsidRPr="00705A9C" w:rsidRDefault="00251B23" w:rsidP="00251B23">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1.18</w:t>
            </w:r>
          </w:p>
        </w:tc>
        <w:tc>
          <w:tcPr>
            <w:tcW w:w="557" w:type="pct"/>
          </w:tcPr>
          <w:p w14:paraId="24C96FE6" w14:textId="0A865CAB" w:rsidR="00251B23" w:rsidRPr="00705A9C" w:rsidRDefault="00251B23" w:rsidP="00251B23">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−4.02</w:t>
            </w:r>
          </w:p>
        </w:tc>
      </w:tr>
      <w:tr w:rsidR="002076CE" w:rsidRPr="00705A9C" w14:paraId="16D24C77" w14:textId="77777777" w:rsidTr="003B7729">
        <w:trPr>
          <w:trHeight w:val="55"/>
          <w:jc w:val="center"/>
        </w:trPr>
        <w:tc>
          <w:tcPr>
            <w:tcW w:w="848" w:type="pct"/>
          </w:tcPr>
          <w:p w14:paraId="67C47285" w14:textId="77777777" w:rsidR="00251B23" w:rsidRPr="00705A9C" w:rsidRDefault="00251B23" w:rsidP="00251B23">
            <w:pPr>
              <w:spacing w:after="0" w:line="240" w:lineRule="auto"/>
              <w:rPr>
                <w:rFonts w:ascii="Calibri" w:hAnsi="Calibri" w:cs="Calibri"/>
                <w:color w:val="000000" w:themeColor="text1"/>
                <w:kern w:val="0"/>
                <w:sz w:val="21"/>
                <w:szCs w:val="21"/>
                <w14:ligatures w14:val="none"/>
              </w:rPr>
            </w:pPr>
          </w:p>
        </w:tc>
        <w:tc>
          <w:tcPr>
            <w:tcW w:w="1544" w:type="pct"/>
          </w:tcPr>
          <w:p w14:paraId="766A58D1" w14:textId="502AD0F8" w:rsidR="00251B23" w:rsidRPr="00705A9C" w:rsidRDefault="00251B23" w:rsidP="00251B23">
            <w:pPr>
              <w:spacing w:after="0" w:line="240" w:lineRule="auto"/>
              <w:rPr>
                <w:rFonts w:ascii="Calibri" w:hAnsi="Calibri" w:cs="Calibri"/>
                <w:color w:val="000000" w:themeColor="text1"/>
                <w:kern w:val="0"/>
                <w:sz w:val="21"/>
                <w:szCs w:val="21"/>
                <w14:ligatures w14:val="none"/>
              </w:rPr>
            </w:pPr>
            <w:r w:rsidRPr="00705A9C">
              <w:rPr>
                <w:rFonts w:ascii="Calibri" w:hAnsi="Calibri" w:cs="Calibri"/>
                <w:color w:val="000000" w:themeColor="text1"/>
                <w:kern w:val="0"/>
                <w:sz w:val="21"/>
                <w:szCs w:val="21"/>
                <w14:ligatures w14:val="none"/>
              </w:rPr>
              <w:t>2 = Sometimes</w:t>
            </w:r>
          </w:p>
        </w:tc>
        <w:tc>
          <w:tcPr>
            <w:tcW w:w="700" w:type="pct"/>
          </w:tcPr>
          <w:p w14:paraId="68DE3778" w14:textId="2A517861" w:rsidR="00251B23" w:rsidRPr="00705A9C" w:rsidRDefault="00251B23" w:rsidP="00251B23">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148 (3.4)</w:t>
            </w:r>
          </w:p>
        </w:tc>
        <w:tc>
          <w:tcPr>
            <w:tcW w:w="550" w:type="pct"/>
          </w:tcPr>
          <w:p w14:paraId="3002E603" w14:textId="5C6A1028" w:rsidR="00251B23" w:rsidRPr="00705A9C" w:rsidRDefault="00251B23" w:rsidP="00251B23">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0.536</w:t>
            </w:r>
          </w:p>
        </w:tc>
        <w:tc>
          <w:tcPr>
            <w:tcW w:w="400" w:type="pct"/>
          </w:tcPr>
          <w:p w14:paraId="7A3EDEBF" w14:textId="4BB8B37E" w:rsidR="00251B23" w:rsidRPr="00705A9C" w:rsidRDefault="00251B23" w:rsidP="00251B23">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1.03</w:t>
            </w:r>
          </w:p>
        </w:tc>
        <w:tc>
          <w:tcPr>
            <w:tcW w:w="401" w:type="pct"/>
          </w:tcPr>
          <w:p w14:paraId="58F44789" w14:textId="091A2CE4" w:rsidR="00251B23" w:rsidRPr="00705A9C" w:rsidRDefault="00251B23" w:rsidP="00251B23">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1.17</w:t>
            </w:r>
          </w:p>
        </w:tc>
        <w:tc>
          <w:tcPr>
            <w:tcW w:w="557" w:type="pct"/>
          </w:tcPr>
          <w:p w14:paraId="2E69403E" w14:textId="22809D2C" w:rsidR="00251B23" w:rsidRPr="00705A9C" w:rsidRDefault="00251B23" w:rsidP="00251B23">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−1.75</w:t>
            </w:r>
          </w:p>
        </w:tc>
      </w:tr>
      <w:tr w:rsidR="002076CE" w:rsidRPr="00705A9C" w14:paraId="189D0168" w14:textId="77777777" w:rsidTr="003B7729">
        <w:trPr>
          <w:trHeight w:val="55"/>
          <w:jc w:val="center"/>
        </w:trPr>
        <w:tc>
          <w:tcPr>
            <w:tcW w:w="848" w:type="pct"/>
          </w:tcPr>
          <w:p w14:paraId="1CCC1EB7" w14:textId="77777777" w:rsidR="009C3B95" w:rsidRPr="00705A9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5DC30FC5" w14:textId="49210CDE" w:rsidR="009C3B95" w:rsidRPr="00705A9C" w:rsidRDefault="009C3B95" w:rsidP="009C3B95">
            <w:pPr>
              <w:spacing w:after="0" w:line="240" w:lineRule="auto"/>
              <w:rPr>
                <w:rFonts w:ascii="Calibri" w:hAnsi="Calibri" w:cs="Calibri"/>
                <w:color w:val="000000" w:themeColor="text1"/>
                <w:kern w:val="0"/>
                <w:sz w:val="21"/>
                <w:szCs w:val="21"/>
                <w14:ligatures w14:val="none"/>
              </w:rPr>
            </w:pPr>
            <w:r w:rsidRPr="00705A9C">
              <w:rPr>
                <w:rFonts w:ascii="Calibri" w:hAnsi="Calibri" w:cs="Calibri"/>
                <w:color w:val="000000" w:themeColor="text1"/>
                <w:kern w:val="0"/>
                <w:sz w:val="21"/>
                <w:szCs w:val="21"/>
                <w14:ligatures w14:val="none"/>
              </w:rPr>
              <w:t>3 = Seldom</w:t>
            </w:r>
          </w:p>
        </w:tc>
        <w:tc>
          <w:tcPr>
            <w:tcW w:w="700" w:type="pct"/>
          </w:tcPr>
          <w:p w14:paraId="1F40E8BD" w14:textId="37C8D3F8"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574 (13.3)</w:t>
            </w:r>
          </w:p>
        </w:tc>
        <w:tc>
          <w:tcPr>
            <w:tcW w:w="550" w:type="pct"/>
          </w:tcPr>
          <w:p w14:paraId="182D4AEB" w14:textId="0DAC2D10"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3.361</w:t>
            </w:r>
          </w:p>
        </w:tc>
        <w:tc>
          <w:tcPr>
            <w:tcW w:w="400" w:type="pct"/>
          </w:tcPr>
          <w:p w14:paraId="1C9FCBF3" w14:textId="3CFEC9CB"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0.89</w:t>
            </w:r>
          </w:p>
        </w:tc>
        <w:tc>
          <w:tcPr>
            <w:tcW w:w="401" w:type="pct"/>
          </w:tcPr>
          <w:p w14:paraId="395FF40E" w14:textId="58AD2F24"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0.75</w:t>
            </w:r>
          </w:p>
        </w:tc>
        <w:tc>
          <w:tcPr>
            <w:tcW w:w="557" w:type="pct"/>
          </w:tcPr>
          <w:p w14:paraId="3122A191" w14:textId="7ECD6604"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1.43</w:t>
            </w:r>
          </w:p>
        </w:tc>
      </w:tr>
      <w:tr w:rsidR="002076CE" w:rsidRPr="00705A9C" w14:paraId="0C7929E9" w14:textId="77777777" w:rsidTr="003B7729">
        <w:trPr>
          <w:trHeight w:val="55"/>
          <w:jc w:val="center"/>
        </w:trPr>
        <w:tc>
          <w:tcPr>
            <w:tcW w:w="848" w:type="pct"/>
          </w:tcPr>
          <w:p w14:paraId="5A4BC26E" w14:textId="77777777" w:rsidR="009C3B95" w:rsidRPr="00705A9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276ED306" w14:textId="18621C3D" w:rsidR="009C3B95" w:rsidRPr="00705A9C" w:rsidRDefault="009C3B95" w:rsidP="009C3B95">
            <w:pPr>
              <w:spacing w:after="0" w:line="240" w:lineRule="auto"/>
              <w:rPr>
                <w:rFonts w:ascii="Calibri" w:hAnsi="Calibri" w:cs="Calibri"/>
                <w:color w:val="000000" w:themeColor="text1"/>
                <w:kern w:val="0"/>
                <w:sz w:val="21"/>
                <w:szCs w:val="21"/>
                <w14:ligatures w14:val="none"/>
              </w:rPr>
            </w:pPr>
            <w:r w:rsidRPr="00705A9C">
              <w:rPr>
                <w:rFonts w:ascii="Calibri" w:hAnsi="Calibri" w:cs="Calibri"/>
                <w:color w:val="000000" w:themeColor="text1"/>
                <w:kern w:val="0"/>
                <w:sz w:val="21"/>
                <w:szCs w:val="21"/>
                <w14:ligatures w14:val="none"/>
              </w:rPr>
              <w:t>4 = Never</w:t>
            </w:r>
          </w:p>
        </w:tc>
        <w:tc>
          <w:tcPr>
            <w:tcW w:w="700" w:type="pct"/>
          </w:tcPr>
          <w:p w14:paraId="61A25795" w14:textId="7AE098CF"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3573 (82.9)</w:t>
            </w:r>
          </w:p>
        </w:tc>
        <w:tc>
          <w:tcPr>
            <w:tcW w:w="550" w:type="pct"/>
          </w:tcPr>
          <w:p w14:paraId="2C06D722" w14:textId="18B55DF0"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6.839</w:t>
            </w:r>
          </w:p>
        </w:tc>
        <w:tc>
          <w:tcPr>
            <w:tcW w:w="400" w:type="pct"/>
          </w:tcPr>
          <w:p w14:paraId="1D77EB53" w14:textId="34E1FCD3"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0.82</w:t>
            </w:r>
          </w:p>
        </w:tc>
        <w:tc>
          <w:tcPr>
            <w:tcW w:w="401" w:type="pct"/>
          </w:tcPr>
          <w:p w14:paraId="1C8B9CEE" w14:textId="74CE84BA"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0.88</w:t>
            </w:r>
          </w:p>
        </w:tc>
        <w:tc>
          <w:tcPr>
            <w:tcW w:w="557" w:type="pct"/>
          </w:tcPr>
          <w:p w14:paraId="33101EC5" w14:textId="3F4901D5"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4.34</w:t>
            </w:r>
          </w:p>
        </w:tc>
      </w:tr>
      <w:tr w:rsidR="002076CE" w:rsidRPr="00705A9C" w14:paraId="64D9BB07" w14:textId="77777777" w:rsidTr="003B7729">
        <w:trPr>
          <w:trHeight w:val="55"/>
          <w:jc w:val="center"/>
        </w:trPr>
        <w:tc>
          <w:tcPr>
            <w:tcW w:w="848" w:type="pct"/>
          </w:tcPr>
          <w:p w14:paraId="1F4987EB" w14:textId="6A7F55ED"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P</w:t>
            </w:r>
            <w:r w:rsidR="006E11B1" w:rsidRPr="00705A9C">
              <w:rPr>
                <w:rFonts w:ascii="Calibri" w:eastAsia="DengXian" w:hAnsi="Calibri" w:cs="Calibri"/>
                <w:color w:val="000000" w:themeColor="text1"/>
                <w:kern w:val="0"/>
                <w:sz w:val="21"/>
                <w:szCs w:val="21"/>
                <w14:ligatures w14:val="none"/>
              </w:rPr>
              <w:t>h</w:t>
            </w:r>
            <w:r w:rsidRPr="00705A9C">
              <w:rPr>
                <w:rFonts w:ascii="Calibri" w:eastAsia="DengXian" w:hAnsi="Calibri" w:cs="Calibri"/>
                <w:color w:val="000000" w:themeColor="text1"/>
                <w:kern w:val="0"/>
                <w:sz w:val="21"/>
                <w:szCs w:val="21"/>
                <w14:ligatures w14:val="none"/>
              </w:rPr>
              <w:t>F-03</w:t>
            </w:r>
          </w:p>
        </w:tc>
        <w:tc>
          <w:tcPr>
            <w:tcW w:w="1544" w:type="pct"/>
          </w:tcPr>
          <w:p w14:paraId="62F005A8" w14:textId="487C825B"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hAnsi="Calibri" w:cs="Calibri"/>
                <w:color w:val="000000" w:themeColor="text1"/>
                <w:kern w:val="0"/>
                <w:sz w:val="21"/>
                <w:szCs w:val="21"/>
                <w14:ligatures w14:val="none"/>
              </w:rPr>
              <w:t>0 = Always</w:t>
            </w:r>
          </w:p>
        </w:tc>
        <w:tc>
          <w:tcPr>
            <w:tcW w:w="700" w:type="pct"/>
          </w:tcPr>
          <w:p w14:paraId="2D15DC38" w14:textId="0A9BD0C4"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4 (0.1)</w:t>
            </w:r>
          </w:p>
        </w:tc>
        <w:tc>
          <w:tcPr>
            <w:tcW w:w="550" w:type="pct"/>
          </w:tcPr>
          <w:p w14:paraId="3AAE102F" w14:textId="332DBFD5"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−3.682</w:t>
            </w:r>
          </w:p>
        </w:tc>
        <w:tc>
          <w:tcPr>
            <w:tcW w:w="400" w:type="pct"/>
          </w:tcPr>
          <w:p w14:paraId="42AFAB9F" w14:textId="324BBA25"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1.12</w:t>
            </w:r>
          </w:p>
        </w:tc>
        <w:tc>
          <w:tcPr>
            <w:tcW w:w="401" w:type="pct"/>
          </w:tcPr>
          <w:p w14:paraId="6857D6B7" w14:textId="53BFCE0A"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1.28</w:t>
            </w:r>
          </w:p>
        </w:tc>
        <w:tc>
          <w:tcPr>
            <w:tcW w:w="557" w:type="pct"/>
          </w:tcPr>
          <w:p w14:paraId="0CD51029" w14:textId="77777777"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None</w:t>
            </w:r>
          </w:p>
        </w:tc>
      </w:tr>
      <w:tr w:rsidR="002076CE" w:rsidRPr="00705A9C" w14:paraId="44012B33" w14:textId="77777777" w:rsidTr="003B7729">
        <w:trPr>
          <w:trHeight w:val="55"/>
          <w:jc w:val="center"/>
        </w:trPr>
        <w:tc>
          <w:tcPr>
            <w:tcW w:w="848" w:type="pct"/>
          </w:tcPr>
          <w:p w14:paraId="0FE8D5FC" w14:textId="77777777"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7265E13C" w14:textId="37179A09"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hAnsi="Calibri" w:cs="Calibri"/>
                <w:color w:val="000000" w:themeColor="text1"/>
                <w:kern w:val="0"/>
                <w:sz w:val="21"/>
                <w:szCs w:val="21"/>
                <w14:ligatures w14:val="none"/>
              </w:rPr>
              <w:t>1 = Often</w:t>
            </w:r>
          </w:p>
        </w:tc>
        <w:tc>
          <w:tcPr>
            <w:tcW w:w="700" w:type="pct"/>
          </w:tcPr>
          <w:p w14:paraId="497EBFF2" w14:textId="536B5BBE"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27 (0.6)</w:t>
            </w:r>
          </w:p>
        </w:tc>
        <w:tc>
          <w:tcPr>
            <w:tcW w:w="550" w:type="pct"/>
          </w:tcPr>
          <w:p w14:paraId="1E967837" w14:textId="4BF47221"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−0.860</w:t>
            </w:r>
          </w:p>
        </w:tc>
        <w:tc>
          <w:tcPr>
            <w:tcW w:w="400" w:type="pct"/>
          </w:tcPr>
          <w:p w14:paraId="0D8E8C88" w14:textId="2320E9BA"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0.89</w:t>
            </w:r>
          </w:p>
        </w:tc>
        <w:tc>
          <w:tcPr>
            <w:tcW w:w="401" w:type="pct"/>
          </w:tcPr>
          <w:p w14:paraId="30B1F9E0" w14:textId="3AC9D2C2"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0.90</w:t>
            </w:r>
          </w:p>
        </w:tc>
        <w:tc>
          <w:tcPr>
            <w:tcW w:w="557" w:type="pct"/>
          </w:tcPr>
          <w:p w14:paraId="36CBD041" w14:textId="01B8D89F"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−4.43</w:t>
            </w:r>
          </w:p>
        </w:tc>
      </w:tr>
      <w:tr w:rsidR="002076CE" w:rsidRPr="00705A9C" w14:paraId="68341A11" w14:textId="77777777" w:rsidTr="003B7729">
        <w:trPr>
          <w:trHeight w:val="55"/>
          <w:jc w:val="center"/>
        </w:trPr>
        <w:tc>
          <w:tcPr>
            <w:tcW w:w="848" w:type="pct"/>
          </w:tcPr>
          <w:p w14:paraId="7BE31858" w14:textId="77777777"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5229D97C" w14:textId="1F3372C7"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hAnsi="Calibri" w:cs="Calibri"/>
                <w:color w:val="000000" w:themeColor="text1"/>
                <w:kern w:val="0"/>
                <w:sz w:val="21"/>
                <w:szCs w:val="21"/>
                <w14:ligatures w14:val="none"/>
              </w:rPr>
              <w:t>2 = Sometimes</w:t>
            </w:r>
          </w:p>
        </w:tc>
        <w:tc>
          <w:tcPr>
            <w:tcW w:w="700" w:type="pct"/>
          </w:tcPr>
          <w:p w14:paraId="2A894B15" w14:textId="01E68699"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237 (5.5)</w:t>
            </w:r>
          </w:p>
        </w:tc>
        <w:tc>
          <w:tcPr>
            <w:tcW w:w="550" w:type="pct"/>
          </w:tcPr>
          <w:p w14:paraId="701220B8" w14:textId="3D27BFD6"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0.924</w:t>
            </w:r>
          </w:p>
        </w:tc>
        <w:tc>
          <w:tcPr>
            <w:tcW w:w="400" w:type="pct"/>
          </w:tcPr>
          <w:p w14:paraId="027E269D" w14:textId="06A26CB5"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0.64</w:t>
            </w:r>
          </w:p>
        </w:tc>
        <w:tc>
          <w:tcPr>
            <w:tcW w:w="401" w:type="pct"/>
          </w:tcPr>
          <w:p w14:paraId="3C9BFA93" w14:textId="169D8B0A"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0.57</w:t>
            </w:r>
          </w:p>
        </w:tc>
        <w:tc>
          <w:tcPr>
            <w:tcW w:w="557" w:type="pct"/>
          </w:tcPr>
          <w:p w14:paraId="46E8B352" w14:textId="58C6CEFD"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−2.47</w:t>
            </w:r>
          </w:p>
        </w:tc>
      </w:tr>
      <w:tr w:rsidR="002076CE" w:rsidRPr="00705A9C" w14:paraId="4A366A94" w14:textId="77777777" w:rsidTr="003B7729">
        <w:trPr>
          <w:trHeight w:val="55"/>
          <w:jc w:val="center"/>
        </w:trPr>
        <w:tc>
          <w:tcPr>
            <w:tcW w:w="848" w:type="pct"/>
          </w:tcPr>
          <w:p w14:paraId="31D8F0BE" w14:textId="77777777"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6A987872" w14:textId="5375D864"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hAnsi="Calibri" w:cs="Calibri"/>
                <w:color w:val="000000" w:themeColor="text1"/>
                <w:kern w:val="0"/>
                <w:sz w:val="21"/>
                <w:szCs w:val="21"/>
                <w14:ligatures w14:val="none"/>
              </w:rPr>
              <w:t>3 = Seldom</w:t>
            </w:r>
          </w:p>
        </w:tc>
        <w:tc>
          <w:tcPr>
            <w:tcW w:w="700" w:type="pct"/>
          </w:tcPr>
          <w:p w14:paraId="76519BEE" w14:textId="7C41F786"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1888 (43.8)</w:t>
            </w:r>
          </w:p>
        </w:tc>
        <w:tc>
          <w:tcPr>
            <w:tcW w:w="550" w:type="pct"/>
          </w:tcPr>
          <w:p w14:paraId="33D7F698" w14:textId="012A0BD7"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5.035</w:t>
            </w:r>
          </w:p>
        </w:tc>
        <w:tc>
          <w:tcPr>
            <w:tcW w:w="400" w:type="pct"/>
          </w:tcPr>
          <w:p w14:paraId="7F1BE5E1" w14:textId="5002FA84"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0.66</w:t>
            </w:r>
          </w:p>
        </w:tc>
        <w:tc>
          <w:tcPr>
            <w:tcW w:w="401" w:type="pct"/>
          </w:tcPr>
          <w:p w14:paraId="6C4EDF92" w14:textId="5BCAE246"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0.49</w:t>
            </w:r>
          </w:p>
        </w:tc>
        <w:tc>
          <w:tcPr>
            <w:tcW w:w="557" w:type="pct"/>
          </w:tcPr>
          <w:p w14:paraId="28E3E78A" w14:textId="334C9A51"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0.78</w:t>
            </w:r>
          </w:p>
        </w:tc>
      </w:tr>
      <w:tr w:rsidR="002076CE" w:rsidRPr="00705A9C" w14:paraId="5EC47598" w14:textId="77777777" w:rsidTr="003B7729">
        <w:trPr>
          <w:trHeight w:val="55"/>
          <w:jc w:val="center"/>
        </w:trPr>
        <w:tc>
          <w:tcPr>
            <w:tcW w:w="848" w:type="pct"/>
          </w:tcPr>
          <w:p w14:paraId="24A39A9E" w14:textId="77777777"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336F53A0" w14:textId="46E40E6E"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hAnsi="Calibri" w:cs="Calibri"/>
                <w:color w:val="000000" w:themeColor="text1"/>
                <w:kern w:val="0"/>
                <w:sz w:val="21"/>
                <w:szCs w:val="21"/>
                <w14:ligatures w14:val="none"/>
              </w:rPr>
              <w:t>4 = Never</w:t>
            </w:r>
          </w:p>
        </w:tc>
        <w:tc>
          <w:tcPr>
            <w:tcW w:w="700" w:type="pct"/>
          </w:tcPr>
          <w:p w14:paraId="50E7EBC1" w14:textId="0A194553"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2156 (50.0)</w:t>
            </w:r>
          </w:p>
        </w:tc>
        <w:tc>
          <w:tcPr>
            <w:tcW w:w="550" w:type="pct"/>
          </w:tcPr>
          <w:p w14:paraId="6C4C21A7" w14:textId="503E535E"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7.981</w:t>
            </w:r>
          </w:p>
        </w:tc>
        <w:tc>
          <w:tcPr>
            <w:tcW w:w="400" w:type="pct"/>
          </w:tcPr>
          <w:p w14:paraId="3FB3FC01" w14:textId="663ECC18"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0.76</w:t>
            </w:r>
          </w:p>
        </w:tc>
        <w:tc>
          <w:tcPr>
            <w:tcW w:w="401" w:type="pct"/>
          </w:tcPr>
          <w:p w14:paraId="76D78169" w14:textId="3B3C3B3D"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0.75</w:t>
            </w:r>
          </w:p>
        </w:tc>
        <w:tc>
          <w:tcPr>
            <w:tcW w:w="557" w:type="pct"/>
          </w:tcPr>
          <w:p w14:paraId="448C8B2F" w14:textId="634518BC"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6.13</w:t>
            </w:r>
          </w:p>
        </w:tc>
      </w:tr>
      <w:tr w:rsidR="002076CE" w:rsidRPr="00705A9C" w14:paraId="3A14DD57" w14:textId="77777777" w:rsidTr="003B7729">
        <w:trPr>
          <w:trHeight w:val="55"/>
          <w:jc w:val="center"/>
        </w:trPr>
        <w:tc>
          <w:tcPr>
            <w:tcW w:w="848" w:type="pct"/>
          </w:tcPr>
          <w:p w14:paraId="31E03B29" w14:textId="34CCA90A"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P</w:t>
            </w:r>
            <w:r w:rsidR="006E11B1" w:rsidRPr="00705A9C">
              <w:rPr>
                <w:rFonts w:ascii="Calibri" w:eastAsia="DengXian" w:hAnsi="Calibri" w:cs="Calibri"/>
                <w:color w:val="000000" w:themeColor="text1"/>
                <w:kern w:val="0"/>
                <w:sz w:val="21"/>
                <w:szCs w:val="21"/>
                <w14:ligatures w14:val="none"/>
              </w:rPr>
              <w:t>h</w:t>
            </w:r>
            <w:r w:rsidRPr="00705A9C">
              <w:rPr>
                <w:rFonts w:ascii="Calibri" w:eastAsia="DengXian" w:hAnsi="Calibri" w:cs="Calibri"/>
                <w:color w:val="000000" w:themeColor="text1"/>
                <w:kern w:val="0"/>
                <w:sz w:val="21"/>
                <w:szCs w:val="21"/>
                <w14:ligatures w14:val="none"/>
              </w:rPr>
              <w:t>F-04</w:t>
            </w:r>
          </w:p>
        </w:tc>
        <w:tc>
          <w:tcPr>
            <w:tcW w:w="1544" w:type="pct"/>
          </w:tcPr>
          <w:p w14:paraId="024A5FCD" w14:textId="50673B11"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hAnsi="Calibri" w:cs="Calibri"/>
                <w:color w:val="000000" w:themeColor="text1"/>
                <w:kern w:val="0"/>
                <w:sz w:val="21"/>
                <w:szCs w:val="21"/>
                <w14:ligatures w14:val="none"/>
              </w:rPr>
              <w:t>0 = Always</w:t>
            </w:r>
          </w:p>
        </w:tc>
        <w:tc>
          <w:tcPr>
            <w:tcW w:w="700" w:type="pct"/>
          </w:tcPr>
          <w:p w14:paraId="7A49EF05" w14:textId="1A877605"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4 (0.1)</w:t>
            </w:r>
          </w:p>
        </w:tc>
        <w:tc>
          <w:tcPr>
            <w:tcW w:w="550" w:type="pct"/>
          </w:tcPr>
          <w:p w14:paraId="016391D4" w14:textId="26AA5508"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−3.791</w:t>
            </w:r>
          </w:p>
        </w:tc>
        <w:tc>
          <w:tcPr>
            <w:tcW w:w="400" w:type="pct"/>
          </w:tcPr>
          <w:p w14:paraId="63DE118F" w14:textId="2E692C58"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0.93</w:t>
            </w:r>
          </w:p>
        </w:tc>
        <w:tc>
          <w:tcPr>
            <w:tcW w:w="401" w:type="pct"/>
          </w:tcPr>
          <w:p w14:paraId="595486D9" w14:textId="3906FEE4"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1.06</w:t>
            </w:r>
          </w:p>
        </w:tc>
        <w:tc>
          <w:tcPr>
            <w:tcW w:w="557" w:type="pct"/>
          </w:tcPr>
          <w:p w14:paraId="1AC6075B" w14:textId="77777777"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None</w:t>
            </w:r>
          </w:p>
        </w:tc>
      </w:tr>
      <w:tr w:rsidR="002076CE" w:rsidRPr="00705A9C" w14:paraId="3EC6EEE8" w14:textId="77777777" w:rsidTr="003B7729">
        <w:trPr>
          <w:trHeight w:val="55"/>
          <w:jc w:val="center"/>
        </w:trPr>
        <w:tc>
          <w:tcPr>
            <w:tcW w:w="848" w:type="pct"/>
          </w:tcPr>
          <w:p w14:paraId="4D7C1DAF" w14:textId="77777777"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2D8B9C91" w14:textId="13B3BFA8"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hAnsi="Calibri" w:cs="Calibri"/>
                <w:color w:val="000000" w:themeColor="text1"/>
                <w:kern w:val="0"/>
                <w:sz w:val="21"/>
                <w:szCs w:val="21"/>
                <w14:ligatures w14:val="none"/>
              </w:rPr>
              <w:t>1 = Often</w:t>
            </w:r>
          </w:p>
        </w:tc>
        <w:tc>
          <w:tcPr>
            <w:tcW w:w="700" w:type="pct"/>
          </w:tcPr>
          <w:p w14:paraId="60021FEB" w14:textId="24328C93"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33 (0.8)</w:t>
            </w:r>
          </w:p>
        </w:tc>
        <w:tc>
          <w:tcPr>
            <w:tcW w:w="550" w:type="pct"/>
          </w:tcPr>
          <w:p w14:paraId="4C8F71E2" w14:textId="5A80566D"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−0.905</w:t>
            </w:r>
          </w:p>
        </w:tc>
        <w:tc>
          <w:tcPr>
            <w:tcW w:w="400" w:type="pct"/>
          </w:tcPr>
          <w:p w14:paraId="3610BA14" w14:textId="68774C8C"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0.77</w:t>
            </w:r>
          </w:p>
        </w:tc>
        <w:tc>
          <w:tcPr>
            <w:tcW w:w="401" w:type="pct"/>
          </w:tcPr>
          <w:p w14:paraId="3ABF55FA" w14:textId="4E47D44B"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0.73</w:t>
            </w:r>
          </w:p>
        </w:tc>
        <w:tc>
          <w:tcPr>
            <w:tcW w:w="557" w:type="pct"/>
          </w:tcPr>
          <w:p w14:paraId="595220F3" w14:textId="0FB8A143"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−5.08</w:t>
            </w:r>
          </w:p>
        </w:tc>
      </w:tr>
      <w:tr w:rsidR="002076CE" w:rsidRPr="00705A9C" w14:paraId="26AF1116" w14:textId="77777777" w:rsidTr="003B7729">
        <w:trPr>
          <w:trHeight w:val="55"/>
          <w:jc w:val="center"/>
        </w:trPr>
        <w:tc>
          <w:tcPr>
            <w:tcW w:w="848" w:type="pct"/>
          </w:tcPr>
          <w:p w14:paraId="70C811F2" w14:textId="77777777"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46655EAF" w14:textId="457A360F"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hAnsi="Calibri" w:cs="Calibri"/>
                <w:color w:val="000000" w:themeColor="text1"/>
                <w:kern w:val="0"/>
                <w:sz w:val="21"/>
                <w:szCs w:val="21"/>
                <w14:ligatures w14:val="none"/>
              </w:rPr>
              <w:t>2 = Sometimes</w:t>
            </w:r>
          </w:p>
        </w:tc>
        <w:tc>
          <w:tcPr>
            <w:tcW w:w="700" w:type="pct"/>
          </w:tcPr>
          <w:p w14:paraId="39EE3D76" w14:textId="34FBCB8E"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421 (9.8)</w:t>
            </w:r>
          </w:p>
        </w:tc>
        <w:tc>
          <w:tcPr>
            <w:tcW w:w="550" w:type="pct"/>
          </w:tcPr>
          <w:p w14:paraId="03B8A233" w14:textId="427D2D27"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2.190</w:t>
            </w:r>
          </w:p>
        </w:tc>
        <w:tc>
          <w:tcPr>
            <w:tcW w:w="400" w:type="pct"/>
          </w:tcPr>
          <w:p w14:paraId="5D333932" w14:textId="32F84C13"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0.92</w:t>
            </w:r>
          </w:p>
        </w:tc>
        <w:tc>
          <w:tcPr>
            <w:tcW w:w="401" w:type="pct"/>
          </w:tcPr>
          <w:p w14:paraId="1126159F" w14:textId="4CDFE620"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0.89</w:t>
            </w:r>
          </w:p>
        </w:tc>
        <w:tc>
          <w:tcPr>
            <w:tcW w:w="557" w:type="pct"/>
          </w:tcPr>
          <w:p w14:paraId="7D184229" w14:textId="6E385639"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−2.96</w:t>
            </w:r>
          </w:p>
        </w:tc>
      </w:tr>
      <w:tr w:rsidR="002076CE" w:rsidRPr="00705A9C" w14:paraId="0F3F8EF5" w14:textId="77777777" w:rsidTr="003B7729">
        <w:trPr>
          <w:trHeight w:val="55"/>
          <w:jc w:val="center"/>
        </w:trPr>
        <w:tc>
          <w:tcPr>
            <w:tcW w:w="848" w:type="pct"/>
          </w:tcPr>
          <w:p w14:paraId="252F4BF1" w14:textId="77777777"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228112F3" w14:textId="40F682B5"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hAnsi="Calibri" w:cs="Calibri"/>
                <w:color w:val="000000" w:themeColor="text1"/>
                <w:kern w:val="0"/>
                <w:sz w:val="21"/>
                <w:szCs w:val="21"/>
                <w14:ligatures w14:val="none"/>
              </w:rPr>
              <w:t>3 = Seldom</w:t>
            </w:r>
          </w:p>
        </w:tc>
        <w:tc>
          <w:tcPr>
            <w:tcW w:w="700" w:type="pct"/>
          </w:tcPr>
          <w:p w14:paraId="4CC0C92C" w14:textId="5C676974"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2268 (52.6)</w:t>
            </w:r>
          </w:p>
        </w:tc>
        <w:tc>
          <w:tcPr>
            <w:tcW w:w="550" w:type="pct"/>
          </w:tcPr>
          <w:p w14:paraId="1AF26F1C" w14:textId="67CDE885"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5.690</w:t>
            </w:r>
          </w:p>
        </w:tc>
        <w:tc>
          <w:tcPr>
            <w:tcW w:w="400" w:type="pct"/>
          </w:tcPr>
          <w:p w14:paraId="619D3BA5" w14:textId="547F0CCB"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0.79</w:t>
            </w:r>
          </w:p>
        </w:tc>
        <w:tc>
          <w:tcPr>
            <w:tcW w:w="401" w:type="pct"/>
          </w:tcPr>
          <w:p w14:paraId="680604CD" w14:textId="008468D6"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0.76</w:t>
            </w:r>
          </w:p>
        </w:tc>
        <w:tc>
          <w:tcPr>
            <w:tcW w:w="557" w:type="pct"/>
          </w:tcPr>
          <w:p w14:paraId="49F320D6" w14:textId="6C2D92F2"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1.37</w:t>
            </w:r>
          </w:p>
        </w:tc>
      </w:tr>
      <w:tr w:rsidR="002076CE" w:rsidRPr="00705A9C" w14:paraId="7CE8AA08" w14:textId="77777777" w:rsidTr="003B7729">
        <w:trPr>
          <w:trHeight w:val="55"/>
          <w:jc w:val="center"/>
        </w:trPr>
        <w:tc>
          <w:tcPr>
            <w:tcW w:w="848" w:type="pct"/>
          </w:tcPr>
          <w:p w14:paraId="145BFEFC" w14:textId="77777777"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2851C2F2" w14:textId="6370338C"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hAnsi="Calibri" w:cs="Calibri"/>
                <w:color w:val="000000" w:themeColor="text1"/>
                <w:kern w:val="0"/>
                <w:sz w:val="21"/>
                <w:szCs w:val="21"/>
                <w14:ligatures w14:val="none"/>
              </w:rPr>
              <w:t>4 = Never</w:t>
            </w:r>
          </w:p>
        </w:tc>
        <w:tc>
          <w:tcPr>
            <w:tcW w:w="700" w:type="pct"/>
          </w:tcPr>
          <w:p w14:paraId="63B076A2" w14:textId="6DEB3954"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1586 (36.8)</w:t>
            </w:r>
          </w:p>
        </w:tc>
        <w:tc>
          <w:tcPr>
            <w:tcW w:w="550" w:type="pct"/>
          </w:tcPr>
          <w:p w14:paraId="03C411F3" w14:textId="71EC1133"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8.371</w:t>
            </w:r>
          </w:p>
        </w:tc>
        <w:tc>
          <w:tcPr>
            <w:tcW w:w="400" w:type="pct"/>
          </w:tcPr>
          <w:p w14:paraId="13F15CBD" w14:textId="6117E639"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0.79</w:t>
            </w:r>
          </w:p>
        </w:tc>
        <w:tc>
          <w:tcPr>
            <w:tcW w:w="401" w:type="pct"/>
          </w:tcPr>
          <w:p w14:paraId="2D7F80C0" w14:textId="1939B792"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0.74</w:t>
            </w:r>
          </w:p>
        </w:tc>
        <w:tc>
          <w:tcPr>
            <w:tcW w:w="557" w:type="pct"/>
          </w:tcPr>
          <w:p w14:paraId="0F7B012C" w14:textId="4DB7E820"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6.67</w:t>
            </w:r>
          </w:p>
        </w:tc>
      </w:tr>
      <w:tr w:rsidR="002076CE" w:rsidRPr="00705A9C" w14:paraId="2039E08C" w14:textId="77777777" w:rsidTr="003B7729">
        <w:trPr>
          <w:trHeight w:val="55"/>
          <w:jc w:val="center"/>
        </w:trPr>
        <w:tc>
          <w:tcPr>
            <w:tcW w:w="848" w:type="pct"/>
          </w:tcPr>
          <w:p w14:paraId="04CFE5D4" w14:textId="35E40F6A"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P</w:t>
            </w:r>
            <w:r w:rsidR="006E11B1" w:rsidRPr="00705A9C">
              <w:rPr>
                <w:rFonts w:ascii="Calibri" w:eastAsia="DengXian" w:hAnsi="Calibri" w:cs="Calibri"/>
                <w:color w:val="000000" w:themeColor="text1"/>
                <w:kern w:val="0"/>
                <w:sz w:val="21"/>
                <w:szCs w:val="21"/>
                <w14:ligatures w14:val="none"/>
              </w:rPr>
              <w:t>h</w:t>
            </w:r>
            <w:r w:rsidRPr="00705A9C">
              <w:rPr>
                <w:rFonts w:ascii="Calibri" w:eastAsia="DengXian" w:hAnsi="Calibri" w:cs="Calibri"/>
                <w:color w:val="000000" w:themeColor="text1"/>
                <w:kern w:val="0"/>
                <w:sz w:val="21"/>
                <w:szCs w:val="21"/>
                <w14:ligatures w14:val="none"/>
              </w:rPr>
              <w:t>F-05</w:t>
            </w:r>
          </w:p>
        </w:tc>
        <w:tc>
          <w:tcPr>
            <w:tcW w:w="1544" w:type="pct"/>
          </w:tcPr>
          <w:p w14:paraId="36B09F4D" w14:textId="2274C502"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hAnsi="Calibri" w:cs="Calibri"/>
                <w:color w:val="000000" w:themeColor="text1"/>
                <w:kern w:val="0"/>
                <w:sz w:val="21"/>
                <w:szCs w:val="21"/>
                <w14:ligatures w14:val="none"/>
              </w:rPr>
              <w:t>0 = Always</w:t>
            </w:r>
          </w:p>
        </w:tc>
        <w:tc>
          <w:tcPr>
            <w:tcW w:w="700" w:type="pct"/>
          </w:tcPr>
          <w:p w14:paraId="30DC2A09" w14:textId="6A9625C2"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NA</w:t>
            </w:r>
          </w:p>
        </w:tc>
        <w:tc>
          <w:tcPr>
            <w:tcW w:w="550" w:type="pct"/>
          </w:tcPr>
          <w:p w14:paraId="094565AD" w14:textId="5C7D79D0"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NA</w:t>
            </w:r>
          </w:p>
        </w:tc>
        <w:tc>
          <w:tcPr>
            <w:tcW w:w="400" w:type="pct"/>
          </w:tcPr>
          <w:p w14:paraId="465A5F7C" w14:textId="0C3DC13F"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NA</w:t>
            </w:r>
          </w:p>
        </w:tc>
        <w:tc>
          <w:tcPr>
            <w:tcW w:w="401" w:type="pct"/>
          </w:tcPr>
          <w:p w14:paraId="140DF662" w14:textId="6F68D397"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NA</w:t>
            </w:r>
          </w:p>
        </w:tc>
        <w:tc>
          <w:tcPr>
            <w:tcW w:w="557" w:type="pct"/>
          </w:tcPr>
          <w:p w14:paraId="76B1DB60" w14:textId="0AC77B87"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NA</w:t>
            </w:r>
          </w:p>
        </w:tc>
      </w:tr>
      <w:tr w:rsidR="002076CE" w:rsidRPr="00705A9C" w14:paraId="31D6833C" w14:textId="77777777" w:rsidTr="003B7729">
        <w:trPr>
          <w:trHeight w:val="55"/>
          <w:jc w:val="center"/>
        </w:trPr>
        <w:tc>
          <w:tcPr>
            <w:tcW w:w="848" w:type="pct"/>
          </w:tcPr>
          <w:p w14:paraId="67681946" w14:textId="77777777"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1F9E7809" w14:textId="1BA5414A"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hAnsi="Calibri" w:cs="Calibri"/>
                <w:color w:val="000000" w:themeColor="text1"/>
                <w:kern w:val="0"/>
                <w:sz w:val="21"/>
                <w:szCs w:val="21"/>
                <w14:ligatures w14:val="none"/>
              </w:rPr>
              <w:t>1 = Often</w:t>
            </w:r>
          </w:p>
        </w:tc>
        <w:tc>
          <w:tcPr>
            <w:tcW w:w="700" w:type="pct"/>
          </w:tcPr>
          <w:p w14:paraId="1D6FB070" w14:textId="1A952BBF"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 (0.0)</w:t>
            </w:r>
          </w:p>
        </w:tc>
        <w:tc>
          <w:tcPr>
            <w:tcW w:w="550" w:type="pct"/>
          </w:tcPr>
          <w:p w14:paraId="60D070E2" w14:textId="12180E79"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−4.328</w:t>
            </w:r>
          </w:p>
        </w:tc>
        <w:tc>
          <w:tcPr>
            <w:tcW w:w="400" w:type="pct"/>
          </w:tcPr>
          <w:p w14:paraId="378770C8" w14:textId="206287B0"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0.95</w:t>
            </w:r>
          </w:p>
        </w:tc>
        <w:tc>
          <w:tcPr>
            <w:tcW w:w="401" w:type="pct"/>
          </w:tcPr>
          <w:p w14:paraId="61FE8AF6" w14:textId="2A8C0A25"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1.04</w:t>
            </w:r>
          </w:p>
        </w:tc>
        <w:tc>
          <w:tcPr>
            <w:tcW w:w="557" w:type="pct"/>
          </w:tcPr>
          <w:p w14:paraId="7D25E531" w14:textId="70993815"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None</w:t>
            </w:r>
          </w:p>
        </w:tc>
      </w:tr>
      <w:tr w:rsidR="002076CE" w:rsidRPr="00705A9C" w14:paraId="52B7D8D6" w14:textId="77777777" w:rsidTr="003B7729">
        <w:trPr>
          <w:trHeight w:val="55"/>
          <w:jc w:val="center"/>
        </w:trPr>
        <w:tc>
          <w:tcPr>
            <w:tcW w:w="848" w:type="pct"/>
          </w:tcPr>
          <w:p w14:paraId="0D756725" w14:textId="77777777"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6C02C1D1" w14:textId="30247E56"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hAnsi="Calibri" w:cs="Calibri"/>
                <w:color w:val="000000" w:themeColor="text1"/>
                <w:kern w:val="0"/>
                <w:sz w:val="21"/>
                <w:szCs w:val="21"/>
                <w14:ligatures w14:val="none"/>
              </w:rPr>
              <w:t>2 = Sometimes</w:t>
            </w:r>
          </w:p>
        </w:tc>
        <w:tc>
          <w:tcPr>
            <w:tcW w:w="700" w:type="pct"/>
          </w:tcPr>
          <w:p w14:paraId="40D264CA" w14:textId="61C079EF"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28 (0.6)</w:t>
            </w:r>
          </w:p>
        </w:tc>
        <w:tc>
          <w:tcPr>
            <w:tcW w:w="550" w:type="pct"/>
          </w:tcPr>
          <w:p w14:paraId="62716895" w14:textId="569F0AAA"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−1.209</w:t>
            </w:r>
          </w:p>
        </w:tc>
        <w:tc>
          <w:tcPr>
            <w:tcW w:w="400" w:type="pct"/>
          </w:tcPr>
          <w:p w14:paraId="33C5F5BF" w14:textId="6B373C8D"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0.88</w:t>
            </w:r>
          </w:p>
        </w:tc>
        <w:tc>
          <w:tcPr>
            <w:tcW w:w="401" w:type="pct"/>
          </w:tcPr>
          <w:p w14:paraId="4C715D27" w14:textId="4146FE04"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1.00</w:t>
            </w:r>
          </w:p>
        </w:tc>
        <w:tc>
          <w:tcPr>
            <w:tcW w:w="557" w:type="pct"/>
          </w:tcPr>
          <w:p w14:paraId="340F86EC" w14:textId="6E942FD0"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−3.99</w:t>
            </w:r>
          </w:p>
        </w:tc>
      </w:tr>
      <w:tr w:rsidR="002076CE" w:rsidRPr="00705A9C" w14:paraId="5F4A26D0" w14:textId="77777777" w:rsidTr="003B7729">
        <w:trPr>
          <w:trHeight w:val="55"/>
          <w:jc w:val="center"/>
        </w:trPr>
        <w:tc>
          <w:tcPr>
            <w:tcW w:w="848" w:type="pct"/>
          </w:tcPr>
          <w:p w14:paraId="7206600F" w14:textId="77777777"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79A002E0" w14:textId="0283EC91"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hAnsi="Calibri" w:cs="Calibri"/>
                <w:color w:val="000000" w:themeColor="text1"/>
                <w:kern w:val="0"/>
                <w:sz w:val="21"/>
                <w:szCs w:val="21"/>
                <w14:ligatures w14:val="none"/>
              </w:rPr>
              <w:t>3 = Seldom</w:t>
            </w:r>
          </w:p>
        </w:tc>
        <w:tc>
          <w:tcPr>
            <w:tcW w:w="700" w:type="pct"/>
          </w:tcPr>
          <w:p w14:paraId="0A9B4D14" w14:textId="5F6C3341"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339 (7.9)</w:t>
            </w:r>
          </w:p>
        </w:tc>
        <w:tc>
          <w:tcPr>
            <w:tcW w:w="550" w:type="pct"/>
          </w:tcPr>
          <w:p w14:paraId="02E8BBEE" w14:textId="0C1E5AB2"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1.877</w:t>
            </w:r>
          </w:p>
        </w:tc>
        <w:tc>
          <w:tcPr>
            <w:tcW w:w="400" w:type="pct"/>
          </w:tcPr>
          <w:p w14:paraId="357E4DC3" w14:textId="1BAC1446"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0.92</w:t>
            </w:r>
          </w:p>
        </w:tc>
        <w:tc>
          <w:tcPr>
            <w:tcW w:w="401" w:type="pct"/>
          </w:tcPr>
          <w:p w14:paraId="497A0370" w14:textId="148D5A9A"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1.32</w:t>
            </w:r>
          </w:p>
        </w:tc>
        <w:tc>
          <w:tcPr>
            <w:tcW w:w="557" w:type="pct"/>
          </w:tcPr>
          <w:p w14:paraId="68E2C91C" w14:textId="6DEB2798"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−0.03</w:t>
            </w:r>
          </w:p>
        </w:tc>
      </w:tr>
      <w:tr w:rsidR="002076CE" w:rsidRPr="00705A9C" w14:paraId="5C8B5E0D" w14:textId="77777777" w:rsidTr="003B7729">
        <w:trPr>
          <w:trHeight w:val="55"/>
          <w:jc w:val="center"/>
        </w:trPr>
        <w:tc>
          <w:tcPr>
            <w:tcW w:w="848" w:type="pct"/>
          </w:tcPr>
          <w:p w14:paraId="3ABFEC21" w14:textId="77777777"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6FD27D69" w14:textId="0670FA91"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hAnsi="Calibri" w:cs="Calibri"/>
                <w:color w:val="000000" w:themeColor="text1"/>
                <w:kern w:val="0"/>
                <w:sz w:val="21"/>
                <w:szCs w:val="21"/>
                <w14:ligatures w14:val="none"/>
              </w:rPr>
              <w:t>4 = Never</w:t>
            </w:r>
          </w:p>
        </w:tc>
        <w:tc>
          <w:tcPr>
            <w:tcW w:w="700" w:type="pct"/>
          </w:tcPr>
          <w:p w14:paraId="792213A9" w14:textId="16A440F5"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3944 (91.5)</w:t>
            </w:r>
          </w:p>
        </w:tc>
        <w:tc>
          <w:tcPr>
            <w:tcW w:w="550" w:type="pct"/>
          </w:tcPr>
          <w:p w14:paraId="2B59379A" w14:textId="6506084E"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6.512</w:t>
            </w:r>
          </w:p>
        </w:tc>
        <w:tc>
          <w:tcPr>
            <w:tcW w:w="400" w:type="pct"/>
          </w:tcPr>
          <w:p w14:paraId="18B6D681" w14:textId="6E19331D"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0.83</w:t>
            </w:r>
          </w:p>
        </w:tc>
        <w:tc>
          <w:tcPr>
            <w:tcW w:w="401" w:type="pct"/>
          </w:tcPr>
          <w:p w14:paraId="394FD83F" w14:textId="1D7D4168"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0.87</w:t>
            </w:r>
          </w:p>
        </w:tc>
        <w:tc>
          <w:tcPr>
            <w:tcW w:w="557" w:type="pct"/>
          </w:tcPr>
          <w:p w14:paraId="4727CA5E" w14:textId="48E20D41"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4.01</w:t>
            </w:r>
          </w:p>
        </w:tc>
      </w:tr>
      <w:tr w:rsidR="002076CE" w:rsidRPr="00705A9C" w14:paraId="253851FD" w14:textId="77777777" w:rsidTr="003B7729">
        <w:trPr>
          <w:trHeight w:val="55"/>
          <w:jc w:val="center"/>
        </w:trPr>
        <w:tc>
          <w:tcPr>
            <w:tcW w:w="848" w:type="pct"/>
          </w:tcPr>
          <w:p w14:paraId="69A3F3C2" w14:textId="15B83BFC"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P</w:t>
            </w:r>
            <w:r w:rsidR="006E11B1" w:rsidRPr="00705A9C">
              <w:rPr>
                <w:rFonts w:ascii="Calibri" w:eastAsia="DengXian" w:hAnsi="Calibri" w:cs="Calibri"/>
                <w:color w:val="000000" w:themeColor="text1"/>
                <w:kern w:val="0"/>
                <w:sz w:val="21"/>
                <w:szCs w:val="21"/>
                <w14:ligatures w14:val="none"/>
              </w:rPr>
              <w:t>h</w:t>
            </w:r>
            <w:r w:rsidRPr="00705A9C">
              <w:rPr>
                <w:rFonts w:ascii="Calibri" w:eastAsia="DengXian" w:hAnsi="Calibri" w:cs="Calibri"/>
                <w:color w:val="000000" w:themeColor="text1"/>
                <w:kern w:val="0"/>
                <w:sz w:val="21"/>
                <w:szCs w:val="21"/>
                <w14:ligatures w14:val="none"/>
              </w:rPr>
              <w:t>F-06</w:t>
            </w:r>
          </w:p>
        </w:tc>
        <w:tc>
          <w:tcPr>
            <w:tcW w:w="1544" w:type="pct"/>
          </w:tcPr>
          <w:p w14:paraId="51CB4DEA" w14:textId="67385591"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hAnsi="Calibri" w:cs="Calibri"/>
                <w:color w:val="000000" w:themeColor="text1"/>
                <w:kern w:val="0"/>
                <w:sz w:val="21"/>
                <w:szCs w:val="21"/>
                <w14:ligatures w14:val="none"/>
              </w:rPr>
              <w:t>0 = Always</w:t>
            </w:r>
          </w:p>
        </w:tc>
        <w:tc>
          <w:tcPr>
            <w:tcW w:w="700" w:type="pct"/>
          </w:tcPr>
          <w:p w14:paraId="7F78EE2F" w14:textId="7D47A40C"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NA</w:t>
            </w:r>
          </w:p>
        </w:tc>
        <w:tc>
          <w:tcPr>
            <w:tcW w:w="550" w:type="pct"/>
          </w:tcPr>
          <w:p w14:paraId="5D567BA8" w14:textId="3CA5E283"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NA</w:t>
            </w:r>
          </w:p>
        </w:tc>
        <w:tc>
          <w:tcPr>
            <w:tcW w:w="400" w:type="pct"/>
          </w:tcPr>
          <w:p w14:paraId="59D2BC2A" w14:textId="7B221BB1"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NA</w:t>
            </w:r>
          </w:p>
        </w:tc>
        <w:tc>
          <w:tcPr>
            <w:tcW w:w="401" w:type="pct"/>
          </w:tcPr>
          <w:p w14:paraId="048972D3" w14:textId="56277245"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NA</w:t>
            </w:r>
          </w:p>
        </w:tc>
        <w:tc>
          <w:tcPr>
            <w:tcW w:w="557" w:type="pct"/>
          </w:tcPr>
          <w:p w14:paraId="2806BAC8" w14:textId="3551AE4B"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NA</w:t>
            </w:r>
          </w:p>
        </w:tc>
      </w:tr>
      <w:tr w:rsidR="002076CE" w:rsidRPr="00705A9C" w14:paraId="4B9EEE0B" w14:textId="77777777" w:rsidTr="003B7729">
        <w:trPr>
          <w:trHeight w:val="55"/>
          <w:jc w:val="center"/>
        </w:trPr>
        <w:tc>
          <w:tcPr>
            <w:tcW w:w="848" w:type="pct"/>
          </w:tcPr>
          <w:p w14:paraId="7CAE2DC0" w14:textId="77777777"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411E0C98" w14:textId="2B249B42"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hAnsi="Calibri" w:cs="Calibri"/>
                <w:color w:val="000000" w:themeColor="text1"/>
                <w:kern w:val="0"/>
                <w:sz w:val="21"/>
                <w:szCs w:val="21"/>
                <w14:ligatures w14:val="none"/>
              </w:rPr>
              <w:t>1 = Often</w:t>
            </w:r>
          </w:p>
        </w:tc>
        <w:tc>
          <w:tcPr>
            <w:tcW w:w="700" w:type="pct"/>
          </w:tcPr>
          <w:p w14:paraId="38D60826" w14:textId="596F1080"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4 (0.1)</w:t>
            </w:r>
          </w:p>
        </w:tc>
        <w:tc>
          <w:tcPr>
            <w:tcW w:w="550" w:type="pct"/>
          </w:tcPr>
          <w:p w14:paraId="060366FC" w14:textId="343BA278"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−2.794</w:t>
            </w:r>
          </w:p>
        </w:tc>
        <w:tc>
          <w:tcPr>
            <w:tcW w:w="400" w:type="pct"/>
          </w:tcPr>
          <w:p w14:paraId="4B928878" w14:textId="69D030DD"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0.93</w:t>
            </w:r>
          </w:p>
        </w:tc>
        <w:tc>
          <w:tcPr>
            <w:tcW w:w="401" w:type="pct"/>
          </w:tcPr>
          <w:p w14:paraId="4F8A42E7" w14:textId="694BB953"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1.14</w:t>
            </w:r>
          </w:p>
        </w:tc>
        <w:tc>
          <w:tcPr>
            <w:tcW w:w="557" w:type="pct"/>
          </w:tcPr>
          <w:p w14:paraId="0635738F" w14:textId="1DDAB7EB"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None</w:t>
            </w:r>
          </w:p>
        </w:tc>
      </w:tr>
      <w:tr w:rsidR="002076CE" w:rsidRPr="00705A9C" w14:paraId="35333BD0" w14:textId="77777777" w:rsidTr="003B7729">
        <w:trPr>
          <w:trHeight w:val="55"/>
          <w:jc w:val="center"/>
        </w:trPr>
        <w:tc>
          <w:tcPr>
            <w:tcW w:w="848" w:type="pct"/>
          </w:tcPr>
          <w:p w14:paraId="2B1F0592" w14:textId="77777777"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60258941" w14:textId="59EF2A88"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hAnsi="Calibri" w:cs="Calibri"/>
                <w:color w:val="000000" w:themeColor="text1"/>
                <w:kern w:val="0"/>
                <w:sz w:val="21"/>
                <w:szCs w:val="21"/>
                <w14:ligatures w14:val="none"/>
              </w:rPr>
              <w:t>2 = Sometimes</w:t>
            </w:r>
          </w:p>
        </w:tc>
        <w:tc>
          <w:tcPr>
            <w:tcW w:w="700" w:type="pct"/>
          </w:tcPr>
          <w:p w14:paraId="1B0F6CF0" w14:textId="48315D33"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116 (2.7)</w:t>
            </w:r>
          </w:p>
        </w:tc>
        <w:tc>
          <w:tcPr>
            <w:tcW w:w="550" w:type="pct"/>
          </w:tcPr>
          <w:p w14:paraId="39D3035D" w14:textId="7038888C"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0.260</w:t>
            </w:r>
          </w:p>
        </w:tc>
        <w:tc>
          <w:tcPr>
            <w:tcW w:w="400" w:type="pct"/>
          </w:tcPr>
          <w:p w14:paraId="6F34C7E5" w14:textId="51F388E8"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1.09</w:t>
            </w:r>
          </w:p>
        </w:tc>
        <w:tc>
          <w:tcPr>
            <w:tcW w:w="401" w:type="pct"/>
          </w:tcPr>
          <w:p w14:paraId="56E59679" w14:textId="29A0573A"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1.03</w:t>
            </w:r>
          </w:p>
        </w:tc>
        <w:tc>
          <w:tcPr>
            <w:tcW w:w="557" w:type="pct"/>
          </w:tcPr>
          <w:p w14:paraId="40CA8A95" w14:textId="0C6FE0AD"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−4.22</w:t>
            </w:r>
          </w:p>
        </w:tc>
      </w:tr>
      <w:tr w:rsidR="002076CE" w:rsidRPr="00705A9C" w14:paraId="58AA41AB" w14:textId="77777777" w:rsidTr="003B7729">
        <w:trPr>
          <w:trHeight w:val="55"/>
          <w:jc w:val="center"/>
        </w:trPr>
        <w:tc>
          <w:tcPr>
            <w:tcW w:w="848" w:type="pct"/>
          </w:tcPr>
          <w:p w14:paraId="098A718F" w14:textId="77777777"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1F332A02" w14:textId="6D74C05C"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hAnsi="Calibri" w:cs="Calibri"/>
                <w:color w:val="000000" w:themeColor="text1"/>
                <w:kern w:val="0"/>
                <w:sz w:val="21"/>
                <w:szCs w:val="21"/>
                <w14:ligatures w14:val="none"/>
              </w:rPr>
              <w:t>3 = Seldom</w:t>
            </w:r>
          </w:p>
        </w:tc>
        <w:tc>
          <w:tcPr>
            <w:tcW w:w="700" w:type="pct"/>
          </w:tcPr>
          <w:p w14:paraId="08DF44E7" w14:textId="71B49A34"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662 (15.4)</w:t>
            </w:r>
          </w:p>
        </w:tc>
        <w:tc>
          <w:tcPr>
            <w:tcW w:w="550" w:type="pct"/>
          </w:tcPr>
          <w:p w14:paraId="786311E7" w14:textId="4E525E27"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3.523</w:t>
            </w:r>
          </w:p>
        </w:tc>
        <w:tc>
          <w:tcPr>
            <w:tcW w:w="400" w:type="pct"/>
          </w:tcPr>
          <w:p w14:paraId="0BB2CFC5" w14:textId="1A53C7B4"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1.06</w:t>
            </w:r>
          </w:p>
        </w:tc>
        <w:tc>
          <w:tcPr>
            <w:tcW w:w="401" w:type="pct"/>
          </w:tcPr>
          <w:p w14:paraId="65D96DFD" w14:textId="5A4217C9"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1.27</w:t>
            </w:r>
          </w:p>
        </w:tc>
        <w:tc>
          <w:tcPr>
            <w:tcW w:w="557" w:type="pct"/>
          </w:tcPr>
          <w:p w14:paraId="615D704E" w14:textId="33347E01"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0.26</w:t>
            </w:r>
          </w:p>
        </w:tc>
      </w:tr>
      <w:tr w:rsidR="002076CE" w:rsidRPr="00705A9C" w14:paraId="031E1683" w14:textId="77777777" w:rsidTr="003B7729">
        <w:trPr>
          <w:trHeight w:val="81"/>
          <w:jc w:val="center"/>
        </w:trPr>
        <w:tc>
          <w:tcPr>
            <w:tcW w:w="848" w:type="pct"/>
          </w:tcPr>
          <w:p w14:paraId="16A61517" w14:textId="77777777"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7C83D045" w14:textId="50C189A1"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hAnsi="Calibri" w:cs="Calibri"/>
                <w:color w:val="000000" w:themeColor="text1"/>
                <w:kern w:val="0"/>
                <w:sz w:val="21"/>
                <w:szCs w:val="21"/>
                <w14:ligatures w14:val="none"/>
              </w:rPr>
              <w:t>4 = Never</w:t>
            </w:r>
          </w:p>
        </w:tc>
        <w:tc>
          <w:tcPr>
            <w:tcW w:w="700" w:type="pct"/>
          </w:tcPr>
          <w:p w14:paraId="67D9DAC1" w14:textId="279267BA"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3530 (81.9)</w:t>
            </w:r>
          </w:p>
        </w:tc>
        <w:tc>
          <w:tcPr>
            <w:tcW w:w="550" w:type="pct"/>
          </w:tcPr>
          <w:p w14:paraId="2BAA0956" w14:textId="259DCA30"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6.815</w:t>
            </w:r>
          </w:p>
        </w:tc>
        <w:tc>
          <w:tcPr>
            <w:tcW w:w="400" w:type="pct"/>
          </w:tcPr>
          <w:p w14:paraId="3534FF4F" w14:textId="2E89D8CD"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1.07</w:t>
            </w:r>
          </w:p>
        </w:tc>
        <w:tc>
          <w:tcPr>
            <w:tcW w:w="401" w:type="pct"/>
          </w:tcPr>
          <w:p w14:paraId="4D335616" w14:textId="63D36434"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1.06</w:t>
            </w:r>
          </w:p>
        </w:tc>
        <w:tc>
          <w:tcPr>
            <w:tcW w:w="557" w:type="pct"/>
          </w:tcPr>
          <w:p w14:paraId="457A6268" w14:textId="4FA0DD63"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3.96</w:t>
            </w:r>
          </w:p>
        </w:tc>
      </w:tr>
      <w:tr w:rsidR="002076CE" w:rsidRPr="00705A9C" w14:paraId="0CF93B55" w14:textId="77777777" w:rsidTr="003B7729">
        <w:trPr>
          <w:trHeight w:val="20"/>
          <w:jc w:val="center"/>
        </w:trPr>
        <w:tc>
          <w:tcPr>
            <w:tcW w:w="848" w:type="pct"/>
          </w:tcPr>
          <w:p w14:paraId="34525431" w14:textId="1272CCA3"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P</w:t>
            </w:r>
            <w:r w:rsidR="006E11B1" w:rsidRPr="00705A9C">
              <w:rPr>
                <w:rFonts w:ascii="Calibri" w:eastAsia="DengXian" w:hAnsi="Calibri" w:cs="Calibri"/>
                <w:color w:val="000000" w:themeColor="text1"/>
                <w:kern w:val="0"/>
                <w:sz w:val="21"/>
                <w:szCs w:val="21"/>
                <w14:ligatures w14:val="none"/>
              </w:rPr>
              <w:t>h</w:t>
            </w:r>
            <w:r w:rsidRPr="00705A9C">
              <w:rPr>
                <w:rFonts w:ascii="Calibri" w:eastAsia="DengXian" w:hAnsi="Calibri" w:cs="Calibri"/>
                <w:color w:val="000000" w:themeColor="text1"/>
                <w:kern w:val="0"/>
                <w:sz w:val="21"/>
                <w:szCs w:val="21"/>
                <w14:ligatures w14:val="none"/>
              </w:rPr>
              <w:t>F-07</w:t>
            </w:r>
          </w:p>
        </w:tc>
        <w:tc>
          <w:tcPr>
            <w:tcW w:w="1544" w:type="pct"/>
          </w:tcPr>
          <w:p w14:paraId="5574A2E9" w14:textId="539D432E"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hAnsi="Calibri" w:cs="Calibri"/>
                <w:color w:val="000000" w:themeColor="text1"/>
                <w:kern w:val="0"/>
                <w:sz w:val="21"/>
                <w:szCs w:val="21"/>
                <w14:ligatures w14:val="none"/>
              </w:rPr>
              <w:t>0 = Always</w:t>
            </w:r>
          </w:p>
        </w:tc>
        <w:tc>
          <w:tcPr>
            <w:tcW w:w="700" w:type="pct"/>
          </w:tcPr>
          <w:p w14:paraId="769A9D95" w14:textId="390F348F"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3 (0.1)</w:t>
            </w:r>
          </w:p>
        </w:tc>
        <w:tc>
          <w:tcPr>
            <w:tcW w:w="550" w:type="pct"/>
          </w:tcPr>
          <w:p w14:paraId="249C4E46" w14:textId="601717F7"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−2.176</w:t>
            </w:r>
          </w:p>
        </w:tc>
        <w:tc>
          <w:tcPr>
            <w:tcW w:w="400" w:type="pct"/>
          </w:tcPr>
          <w:p w14:paraId="1B7391B3" w14:textId="07399B02"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2.08</w:t>
            </w:r>
          </w:p>
        </w:tc>
        <w:tc>
          <w:tcPr>
            <w:tcW w:w="401" w:type="pct"/>
          </w:tcPr>
          <w:p w14:paraId="3BA93155" w14:textId="346EDB76"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2.32</w:t>
            </w:r>
          </w:p>
        </w:tc>
        <w:tc>
          <w:tcPr>
            <w:tcW w:w="557" w:type="pct"/>
          </w:tcPr>
          <w:p w14:paraId="64D65149" w14:textId="77777777"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None</w:t>
            </w:r>
          </w:p>
        </w:tc>
      </w:tr>
      <w:tr w:rsidR="002076CE" w:rsidRPr="00705A9C" w14:paraId="52549FF0" w14:textId="77777777" w:rsidTr="003B7729">
        <w:trPr>
          <w:trHeight w:val="20"/>
          <w:jc w:val="center"/>
        </w:trPr>
        <w:tc>
          <w:tcPr>
            <w:tcW w:w="848" w:type="pct"/>
          </w:tcPr>
          <w:p w14:paraId="5065EF3D" w14:textId="77777777"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7197DC50" w14:textId="1CA67D14"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hAnsi="Calibri" w:cs="Calibri"/>
                <w:color w:val="000000" w:themeColor="text1"/>
                <w:kern w:val="0"/>
                <w:sz w:val="21"/>
                <w:szCs w:val="21"/>
                <w14:ligatures w14:val="none"/>
              </w:rPr>
              <w:t>1 = Often</w:t>
            </w:r>
          </w:p>
        </w:tc>
        <w:tc>
          <w:tcPr>
            <w:tcW w:w="700" w:type="pct"/>
          </w:tcPr>
          <w:p w14:paraId="69EBCB24" w14:textId="580AD155"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71 (1.6)</w:t>
            </w:r>
          </w:p>
        </w:tc>
        <w:tc>
          <w:tcPr>
            <w:tcW w:w="550" w:type="pct"/>
          </w:tcPr>
          <w:p w14:paraId="15DD1B71" w14:textId="472C6893"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−0.016</w:t>
            </w:r>
          </w:p>
        </w:tc>
        <w:tc>
          <w:tcPr>
            <w:tcW w:w="400" w:type="pct"/>
          </w:tcPr>
          <w:p w14:paraId="5E727F16" w14:textId="646A94F6"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1.16</w:t>
            </w:r>
          </w:p>
        </w:tc>
        <w:tc>
          <w:tcPr>
            <w:tcW w:w="401" w:type="pct"/>
          </w:tcPr>
          <w:p w14:paraId="6982624E" w14:textId="50B36CC1"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1.13</w:t>
            </w:r>
          </w:p>
        </w:tc>
        <w:tc>
          <w:tcPr>
            <w:tcW w:w="557" w:type="pct"/>
          </w:tcPr>
          <w:p w14:paraId="4A023914" w14:textId="0D298B66"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−6.34</w:t>
            </w:r>
          </w:p>
        </w:tc>
      </w:tr>
      <w:tr w:rsidR="002076CE" w:rsidRPr="00705A9C" w14:paraId="70734DF8" w14:textId="77777777" w:rsidTr="003B7729">
        <w:trPr>
          <w:trHeight w:val="20"/>
          <w:jc w:val="center"/>
        </w:trPr>
        <w:tc>
          <w:tcPr>
            <w:tcW w:w="848" w:type="pct"/>
          </w:tcPr>
          <w:p w14:paraId="138894B4" w14:textId="77777777"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79BD810C" w14:textId="73D390F4"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hAnsi="Calibri" w:cs="Calibri"/>
                <w:color w:val="000000" w:themeColor="text1"/>
                <w:kern w:val="0"/>
                <w:sz w:val="21"/>
                <w:szCs w:val="21"/>
                <w14:ligatures w14:val="none"/>
              </w:rPr>
              <w:t>2 = Sometimes</w:t>
            </w:r>
          </w:p>
        </w:tc>
        <w:tc>
          <w:tcPr>
            <w:tcW w:w="700" w:type="pct"/>
          </w:tcPr>
          <w:p w14:paraId="760CAA62" w14:textId="6B481093"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517 (12.0)</w:t>
            </w:r>
          </w:p>
        </w:tc>
        <w:tc>
          <w:tcPr>
            <w:tcW w:w="550" w:type="pct"/>
          </w:tcPr>
          <w:p w14:paraId="5EF169B6" w14:textId="67ADB71B"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3.092</w:t>
            </w:r>
          </w:p>
        </w:tc>
        <w:tc>
          <w:tcPr>
            <w:tcW w:w="400" w:type="pct"/>
          </w:tcPr>
          <w:p w14:paraId="6E714B8C" w14:textId="127193C0"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1.18</w:t>
            </w:r>
          </w:p>
        </w:tc>
        <w:tc>
          <w:tcPr>
            <w:tcW w:w="401" w:type="pct"/>
          </w:tcPr>
          <w:p w14:paraId="0B6C314C" w14:textId="22966555"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1.16</w:t>
            </w:r>
          </w:p>
        </w:tc>
        <w:tc>
          <w:tcPr>
            <w:tcW w:w="557" w:type="pct"/>
          </w:tcPr>
          <w:p w14:paraId="50ABF8C4" w14:textId="502A9441"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−2.40</w:t>
            </w:r>
          </w:p>
        </w:tc>
      </w:tr>
      <w:tr w:rsidR="002076CE" w:rsidRPr="00705A9C" w14:paraId="08FBD6A9" w14:textId="77777777" w:rsidTr="003B7729">
        <w:trPr>
          <w:trHeight w:val="20"/>
          <w:jc w:val="center"/>
        </w:trPr>
        <w:tc>
          <w:tcPr>
            <w:tcW w:w="848" w:type="pct"/>
          </w:tcPr>
          <w:p w14:paraId="128309F9" w14:textId="77777777"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48225811" w14:textId="6AD7E62E"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hAnsi="Calibri" w:cs="Calibri"/>
                <w:color w:val="000000" w:themeColor="text1"/>
                <w:kern w:val="0"/>
                <w:sz w:val="21"/>
                <w:szCs w:val="21"/>
                <w14:ligatures w14:val="none"/>
              </w:rPr>
              <w:t>3 = Seldom</w:t>
            </w:r>
          </w:p>
        </w:tc>
        <w:tc>
          <w:tcPr>
            <w:tcW w:w="700" w:type="pct"/>
          </w:tcPr>
          <w:p w14:paraId="6899705F" w14:textId="718506E8"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2615 (60.6)</w:t>
            </w:r>
          </w:p>
        </w:tc>
        <w:tc>
          <w:tcPr>
            <w:tcW w:w="550" w:type="pct"/>
          </w:tcPr>
          <w:p w14:paraId="6178D170" w14:textId="264769A1"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6.250</w:t>
            </w:r>
          </w:p>
        </w:tc>
        <w:tc>
          <w:tcPr>
            <w:tcW w:w="400" w:type="pct"/>
          </w:tcPr>
          <w:p w14:paraId="7307A939" w14:textId="4667A8AD"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1.15</w:t>
            </w:r>
          </w:p>
        </w:tc>
        <w:tc>
          <w:tcPr>
            <w:tcW w:w="401" w:type="pct"/>
          </w:tcPr>
          <w:p w14:paraId="07F3F35C" w14:textId="62BDE892"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1.13</w:t>
            </w:r>
          </w:p>
        </w:tc>
        <w:tc>
          <w:tcPr>
            <w:tcW w:w="557" w:type="pct"/>
          </w:tcPr>
          <w:p w14:paraId="34CBC971" w14:textId="1C2CA342"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1.45</w:t>
            </w:r>
          </w:p>
        </w:tc>
      </w:tr>
      <w:tr w:rsidR="002076CE" w:rsidRPr="00705A9C" w14:paraId="5CD8A729" w14:textId="77777777" w:rsidTr="003B7729">
        <w:trPr>
          <w:trHeight w:val="20"/>
          <w:jc w:val="center"/>
        </w:trPr>
        <w:tc>
          <w:tcPr>
            <w:tcW w:w="848" w:type="pct"/>
          </w:tcPr>
          <w:p w14:paraId="4066C65E" w14:textId="77777777"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41D4EE19" w14:textId="45F27F95"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hAnsi="Calibri" w:cs="Calibri"/>
                <w:color w:val="000000" w:themeColor="text1"/>
                <w:kern w:val="0"/>
                <w:sz w:val="21"/>
                <w:szCs w:val="21"/>
                <w14:ligatures w14:val="none"/>
              </w:rPr>
              <w:t>4 = Never</w:t>
            </w:r>
          </w:p>
        </w:tc>
        <w:tc>
          <w:tcPr>
            <w:tcW w:w="700" w:type="pct"/>
          </w:tcPr>
          <w:p w14:paraId="20BF08C7" w14:textId="74DDD090"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1106 (25.6)</w:t>
            </w:r>
          </w:p>
        </w:tc>
        <w:tc>
          <w:tcPr>
            <w:tcW w:w="550" w:type="pct"/>
          </w:tcPr>
          <w:p w14:paraId="5BC09002" w14:textId="0F328E1C"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8.172</w:t>
            </w:r>
          </w:p>
        </w:tc>
        <w:tc>
          <w:tcPr>
            <w:tcW w:w="400" w:type="pct"/>
          </w:tcPr>
          <w:p w14:paraId="05619524" w14:textId="72FBF5B3"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1.22</w:t>
            </w:r>
          </w:p>
        </w:tc>
        <w:tc>
          <w:tcPr>
            <w:tcW w:w="401" w:type="pct"/>
          </w:tcPr>
          <w:p w14:paraId="0BA33596" w14:textId="7649478F"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1.38</w:t>
            </w:r>
          </w:p>
        </w:tc>
        <w:tc>
          <w:tcPr>
            <w:tcW w:w="557" w:type="pct"/>
          </w:tcPr>
          <w:p w14:paraId="0F4B751E" w14:textId="01981658"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7.29</w:t>
            </w:r>
          </w:p>
        </w:tc>
      </w:tr>
      <w:tr w:rsidR="002076CE" w:rsidRPr="00705A9C" w14:paraId="356BD6B6" w14:textId="77777777" w:rsidTr="003B7729">
        <w:trPr>
          <w:trHeight w:val="20"/>
          <w:jc w:val="center"/>
        </w:trPr>
        <w:tc>
          <w:tcPr>
            <w:tcW w:w="848" w:type="pct"/>
          </w:tcPr>
          <w:p w14:paraId="7E91B0A0" w14:textId="6B5E8141"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P</w:t>
            </w:r>
            <w:r w:rsidR="006E11B1" w:rsidRPr="00705A9C">
              <w:rPr>
                <w:rFonts w:ascii="Calibri" w:eastAsia="DengXian" w:hAnsi="Calibri" w:cs="Calibri"/>
                <w:color w:val="000000" w:themeColor="text1"/>
                <w:kern w:val="0"/>
                <w:sz w:val="21"/>
                <w:szCs w:val="21"/>
                <w14:ligatures w14:val="none"/>
              </w:rPr>
              <w:t>h</w:t>
            </w:r>
            <w:r w:rsidRPr="00705A9C">
              <w:rPr>
                <w:rFonts w:ascii="Calibri" w:eastAsia="DengXian" w:hAnsi="Calibri" w:cs="Calibri"/>
                <w:color w:val="000000" w:themeColor="text1"/>
                <w:kern w:val="0"/>
                <w:sz w:val="21"/>
                <w:szCs w:val="21"/>
                <w14:ligatures w14:val="none"/>
              </w:rPr>
              <w:t>F-08</w:t>
            </w:r>
          </w:p>
        </w:tc>
        <w:tc>
          <w:tcPr>
            <w:tcW w:w="1544" w:type="pct"/>
          </w:tcPr>
          <w:p w14:paraId="3631D712" w14:textId="7C2EA1AC"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hAnsi="Calibri" w:cs="Calibri"/>
                <w:color w:val="000000" w:themeColor="text1"/>
                <w:kern w:val="0"/>
                <w:sz w:val="21"/>
                <w:szCs w:val="21"/>
                <w14:ligatures w14:val="none"/>
              </w:rPr>
              <w:t>0 = Always</w:t>
            </w:r>
          </w:p>
        </w:tc>
        <w:tc>
          <w:tcPr>
            <w:tcW w:w="700" w:type="pct"/>
          </w:tcPr>
          <w:p w14:paraId="3114AB93" w14:textId="2939AED3"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3 (0.1)</w:t>
            </w:r>
          </w:p>
        </w:tc>
        <w:tc>
          <w:tcPr>
            <w:tcW w:w="550" w:type="pct"/>
          </w:tcPr>
          <w:p w14:paraId="0106FEAC" w14:textId="777212D3"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−3.754</w:t>
            </w:r>
          </w:p>
        </w:tc>
        <w:tc>
          <w:tcPr>
            <w:tcW w:w="400" w:type="pct"/>
          </w:tcPr>
          <w:p w14:paraId="0464BEEA" w14:textId="1BC11CFD"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0.80</w:t>
            </w:r>
          </w:p>
        </w:tc>
        <w:tc>
          <w:tcPr>
            <w:tcW w:w="401" w:type="pct"/>
          </w:tcPr>
          <w:p w14:paraId="27FCD3DA" w14:textId="41623DC4"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0.79</w:t>
            </w:r>
          </w:p>
        </w:tc>
        <w:tc>
          <w:tcPr>
            <w:tcW w:w="557" w:type="pct"/>
          </w:tcPr>
          <w:p w14:paraId="2958240D" w14:textId="77777777"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None</w:t>
            </w:r>
          </w:p>
        </w:tc>
      </w:tr>
      <w:tr w:rsidR="002076CE" w:rsidRPr="00705A9C" w14:paraId="483ED4A6" w14:textId="77777777" w:rsidTr="003B7729">
        <w:trPr>
          <w:trHeight w:val="20"/>
          <w:jc w:val="center"/>
        </w:trPr>
        <w:tc>
          <w:tcPr>
            <w:tcW w:w="848" w:type="pct"/>
          </w:tcPr>
          <w:p w14:paraId="0518C6FF" w14:textId="77777777"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2296C95B" w14:textId="461A88AF"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hAnsi="Calibri" w:cs="Calibri"/>
                <w:color w:val="000000" w:themeColor="text1"/>
                <w:kern w:val="0"/>
                <w:sz w:val="21"/>
                <w:szCs w:val="21"/>
                <w14:ligatures w14:val="none"/>
              </w:rPr>
              <w:t>1 = Often</w:t>
            </w:r>
          </w:p>
        </w:tc>
        <w:tc>
          <w:tcPr>
            <w:tcW w:w="700" w:type="pct"/>
          </w:tcPr>
          <w:p w14:paraId="0DB75BB0" w14:textId="21B37A52"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111 (2.6)</w:t>
            </w:r>
          </w:p>
        </w:tc>
        <w:tc>
          <w:tcPr>
            <w:tcW w:w="550" w:type="pct"/>
          </w:tcPr>
          <w:p w14:paraId="4E45282F" w14:textId="2EE3F705"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−0.233</w:t>
            </w:r>
          </w:p>
        </w:tc>
        <w:tc>
          <w:tcPr>
            <w:tcW w:w="400" w:type="pct"/>
          </w:tcPr>
          <w:p w14:paraId="4E236439" w14:textId="1BEC89DB"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0.67</w:t>
            </w:r>
          </w:p>
        </w:tc>
        <w:tc>
          <w:tcPr>
            <w:tcW w:w="401" w:type="pct"/>
          </w:tcPr>
          <w:p w14:paraId="3EC8ADAF" w14:textId="01A507C6"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0.63</w:t>
            </w:r>
          </w:p>
        </w:tc>
        <w:tc>
          <w:tcPr>
            <w:tcW w:w="557" w:type="pct"/>
          </w:tcPr>
          <w:p w14:paraId="33BBD749" w14:textId="45DD4BA0"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−6.84</w:t>
            </w:r>
          </w:p>
        </w:tc>
      </w:tr>
      <w:tr w:rsidR="002076CE" w:rsidRPr="00705A9C" w14:paraId="172E765F" w14:textId="77777777" w:rsidTr="003B7729">
        <w:trPr>
          <w:trHeight w:val="20"/>
          <w:jc w:val="center"/>
        </w:trPr>
        <w:tc>
          <w:tcPr>
            <w:tcW w:w="848" w:type="pct"/>
          </w:tcPr>
          <w:p w14:paraId="2D70C8EF" w14:textId="77777777"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5AD9507D" w14:textId="5F5777ED"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hAnsi="Calibri" w:cs="Calibri"/>
                <w:color w:val="000000" w:themeColor="text1"/>
                <w:kern w:val="0"/>
                <w:sz w:val="21"/>
                <w:szCs w:val="21"/>
                <w14:ligatures w14:val="none"/>
              </w:rPr>
              <w:t>2 = Sometimes</w:t>
            </w:r>
          </w:p>
        </w:tc>
        <w:tc>
          <w:tcPr>
            <w:tcW w:w="700" w:type="pct"/>
          </w:tcPr>
          <w:p w14:paraId="5DF1B92E" w14:textId="05848B11"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582 (13.5)</w:t>
            </w:r>
          </w:p>
        </w:tc>
        <w:tc>
          <w:tcPr>
            <w:tcW w:w="550" w:type="pct"/>
          </w:tcPr>
          <w:p w14:paraId="1D59F786" w14:textId="5A3E8D0C"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3.298</w:t>
            </w:r>
          </w:p>
        </w:tc>
        <w:tc>
          <w:tcPr>
            <w:tcW w:w="400" w:type="pct"/>
          </w:tcPr>
          <w:p w14:paraId="1F79930B" w14:textId="1B923DE4"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0.99</w:t>
            </w:r>
          </w:p>
        </w:tc>
        <w:tc>
          <w:tcPr>
            <w:tcW w:w="401" w:type="pct"/>
          </w:tcPr>
          <w:p w14:paraId="160ACBCA" w14:textId="116DCBBF"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0.98</w:t>
            </w:r>
          </w:p>
        </w:tc>
        <w:tc>
          <w:tcPr>
            <w:tcW w:w="557" w:type="pct"/>
          </w:tcPr>
          <w:p w14:paraId="3738C01A" w14:textId="5EB9801E"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−2.02</w:t>
            </w:r>
          </w:p>
        </w:tc>
      </w:tr>
      <w:tr w:rsidR="002076CE" w:rsidRPr="00705A9C" w14:paraId="194DF494" w14:textId="77777777" w:rsidTr="003B7729">
        <w:trPr>
          <w:trHeight w:val="20"/>
          <w:jc w:val="center"/>
        </w:trPr>
        <w:tc>
          <w:tcPr>
            <w:tcW w:w="848" w:type="pct"/>
          </w:tcPr>
          <w:p w14:paraId="6C7FD494" w14:textId="77777777"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7F0B2933" w14:textId="64C9CD50"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hAnsi="Calibri" w:cs="Calibri"/>
                <w:color w:val="000000" w:themeColor="text1"/>
                <w:kern w:val="0"/>
                <w:sz w:val="21"/>
                <w:szCs w:val="21"/>
                <w14:ligatures w14:val="none"/>
              </w:rPr>
              <w:t>3 = Seldom</w:t>
            </w:r>
          </w:p>
        </w:tc>
        <w:tc>
          <w:tcPr>
            <w:tcW w:w="700" w:type="pct"/>
          </w:tcPr>
          <w:p w14:paraId="6A38780B" w14:textId="7D2C1895"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2660 (61.7)</w:t>
            </w:r>
          </w:p>
        </w:tc>
        <w:tc>
          <w:tcPr>
            <w:tcW w:w="550" w:type="pct"/>
          </w:tcPr>
          <w:p w14:paraId="13623B34" w14:textId="5B9ED266"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6.535</w:t>
            </w:r>
          </w:p>
        </w:tc>
        <w:tc>
          <w:tcPr>
            <w:tcW w:w="400" w:type="pct"/>
          </w:tcPr>
          <w:p w14:paraId="3A86015F" w14:textId="4F47B342"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1.14</w:t>
            </w:r>
          </w:p>
        </w:tc>
        <w:tc>
          <w:tcPr>
            <w:tcW w:w="401" w:type="pct"/>
          </w:tcPr>
          <w:p w14:paraId="41EF7E4A" w14:textId="0D8ABC21"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1.13</w:t>
            </w:r>
          </w:p>
        </w:tc>
        <w:tc>
          <w:tcPr>
            <w:tcW w:w="557" w:type="pct"/>
          </w:tcPr>
          <w:p w14:paraId="1BCCC27D" w14:textId="596EBC84"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1.49</w:t>
            </w:r>
          </w:p>
        </w:tc>
      </w:tr>
      <w:tr w:rsidR="002076CE" w:rsidRPr="00705A9C" w14:paraId="62CA07C2" w14:textId="77777777" w:rsidTr="00E21F9F">
        <w:trPr>
          <w:trHeight w:val="20"/>
          <w:jc w:val="center"/>
        </w:trPr>
        <w:tc>
          <w:tcPr>
            <w:tcW w:w="848" w:type="pct"/>
            <w:tcBorders>
              <w:bottom w:val="single" w:sz="12" w:space="0" w:color="auto"/>
            </w:tcBorders>
          </w:tcPr>
          <w:p w14:paraId="5EAC89F6" w14:textId="77777777"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1C35850D" w14:textId="371FC76F"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hAnsi="Calibri" w:cs="Calibri"/>
                <w:color w:val="000000" w:themeColor="text1"/>
                <w:kern w:val="0"/>
                <w:sz w:val="21"/>
                <w:szCs w:val="21"/>
                <w14:ligatures w14:val="none"/>
              </w:rPr>
              <w:t>4 = Never</w:t>
            </w:r>
          </w:p>
        </w:tc>
        <w:tc>
          <w:tcPr>
            <w:tcW w:w="700" w:type="pct"/>
            <w:tcBorders>
              <w:bottom w:val="single" w:sz="12" w:space="0" w:color="auto"/>
            </w:tcBorders>
          </w:tcPr>
          <w:p w14:paraId="4C3DFFAA" w14:textId="161F37D7"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956 (22.2)</w:t>
            </w:r>
          </w:p>
        </w:tc>
        <w:tc>
          <w:tcPr>
            <w:tcW w:w="550" w:type="pct"/>
            <w:tcBorders>
              <w:bottom w:val="single" w:sz="12" w:space="0" w:color="auto"/>
            </w:tcBorders>
          </w:tcPr>
          <w:p w14:paraId="01860297" w14:textId="04916C6E"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7.977</w:t>
            </w:r>
          </w:p>
        </w:tc>
        <w:tc>
          <w:tcPr>
            <w:tcW w:w="400" w:type="pct"/>
            <w:tcBorders>
              <w:bottom w:val="single" w:sz="12" w:space="0" w:color="auto"/>
            </w:tcBorders>
          </w:tcPr>
          <w:p w14:paraId="0D1E0891" w14:textId="604C6495"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1.34</w:t>
            </w:r>
          </w:p>
        </w:tc>
        <w:tc>
          <w:tcPr>
            <w:tcW w:w="401" w:type="pct"/>
            <w:tcBorders>
              <w:bottom w:val="single" w:sz="12" w:space="0" w:color="auto"/>
            </w:tcBorders>
          </w:tcPr>
          <w:p w14:paraId="543B4E82" w14:textId="525280C4"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1.64</w:t>
            </w:r>
          </w:p>
        </w:tc>
        <w:tc>
          <w:tcPr>
            <w:tcW w:w="557" w:type="pct"/>
            <w:tcBorders>
              <w:bottom w:val="single" w:sz="12" w:space="0" w:color="auto"/>
            </w:tcBorders>
          </w:tcPr>
          <w:p w14:paraId="023FC089" w14:textId="0DE5312D" w:rsidR="009C3B95" w:rsidRPr="00705A9C" w:rsidRDefault="009C3B95" w:rsidP="009C3B95">
            <w:pPr>
              <w:spacing w:after="0" w:line="240" w:lineRule="auto"/>
              <w:rPr>
                <w:rFonts w:ascii="Calibri" w:eastAsia="DengXian" w:hAnsi="Calibri" w:cs="Calibri"/>
                <w:color w:val="000000" w:themeColor="text1"/>
                <w:kern w:val="0"/>
                <w:sz w:val="21"/>
                <w:szCs w:val="21"/>
                <w14:ligatures w14:val="none"/>
              </w:rPr>
            </w:pPr>
            <w:r w:rsidRPr="00705A9C">
              <w:rPr>
                <w:rFonts w:ascii="Calibri" w:eastAsia="DengXian" w:hAnsi="Calibri" w:cs="Calibri"/>
                <w:color w:val="000000" w:themeColor="text1"/>
                <w:kern w:val="0"/>
                <w:sz w:val="21"/>
                <w:szCs w:val="21"/>
                <w14:ligatures w14:val="none"/>
              </w:rPr>
              <w:t xml:space="preserve">  7.37</w:t>
            </w:r>
          </w:p>
        </w:tc>
      </w:tr>
      <w:tr w:rsidR="00CB44E2" w:rsidRPr="00705A9C" w14:paraId="43902611" w14:textId="77777777" w:rsidTr="003B7729">
        <w:trPr>
          <w:trHeight w:val="20"/>
          <w:jc w:val="center"/>
        </w:trPr>
        <w:tc>
          <w:tcPr>
            <w:tcW w:w="5000" w:type="pct"/>
            <w:gridSpan w:val="7"/>
            <w:tcBorders>
              <w:top w:val="single" w:sz="12" w:space="0" w:color="auto"/>
            </w:tcBorders>
          </w:tcPr>
          <w:p w14:paraId="7B987BF6" w14:textId="22634778" w:rsidR="00CB44E2" w:rsidRPr="00705A9C" w:rsidRDefault="00CB44E2" w:rsidP="00CB44E2">
            <w:pPr>
              <w:spacing w:after="0" w:line="240" w:lineRule="auto"/>
              <w:rPr>
                <w:rFonts w:ascii="Calibri" w:eastAsia="DengXian" w:hAnsi="Calibri" w:cs="Calibri"/>
                <w:color w:val="000000" w:themeColor="text1"/>
                <w:kern w:val="0"/>
                <w:sz w:val="19"/>
                <w:szCs w:val="19"/>
                <w14:ligatures w14:val="none"/>
              </w:rPr>
            </w:pPr>
            <w:r w:rsidRPr="00705A9C">
              <w:rPr>
                <w:rFonts w:ascii="Calibri" w:eastAsia="DengXian" w:hAnsi="Calibri" w:cs="Calibri"/>
                <w:i/>
                <w:iCs/>
                <w:color w:val="000000" w:themeColor="text1"/>
                <w:kern w:val="0"/>
                <w:sz w:val="19"/>
                <w:szCs w:val="19"/>
                <w14:ligatures w14:val="none"/>
              </w:rPr>
              <w:t>Note</w:t>
            </w:r>
            <w:r w:rsidRPr="00705A9C">
              <w:rPr>
                <w:rFonts w:ascii="Calibri" w:eastAsia="DengXian" w:hAnsi="Calibri" w:cs="Calibri"/>
                <w:color w:val="000000" w:themeColor="text1"/>
                <w:kern w:val="0"/>
                <w:sz w:val="19"/>
                <w:szCs w:val="19"/>
                <w14:ligatures w14:val="none"/>
              </w:rPr>
              <w:t xml:space="preserve">. </w:t>
            </w:r>
            <w:proofErr w:type="spellStart"/>
            <w:r w:rsidR="00CF2F06" w:rsidRPr="00705A9C">
              <w:rPr>
                <w:rFonts w:ascii="Calibri" w:eastAsia="DengXian" w:hAnsi="Calibri" w:cs="Calibri"/>
                <w:color w:val="000000" w:themeColor="text1"/>
                <w:kern w:val="0"/>
                <w:sz w:val="19"/>
                <w:szCs w:val="19"/>
                <w14:ligatures w14:val="none"/>
              </w:rPr>
              <w:t>P</w:t>
            </w:r>
            <w:r w:rsidR="006E11B1" w:rsidRPr="00705A9C">
              <w:rPr>
                <w:rFonts w:ascii="Calibri" w:eastAsia="DengXian" w:hAnsi="Calibri" w:cs="Calibri"/>
                <w:color w:val="000000" w:themeColor="text1"/>
                <w:kern w:val="0"/>
                <w:sz w:val="19"/>
                <w:szCs w:val="19"/>
                <w14:ligatures w14:val="none"/>
              </w:rPr>
              <w:t>h</w:t>
            </w:r>
            <w:r w:rsidR="00CF2F06" w:rsidRPr="00705A9C">
              <w:rPr>
                <w:rFonts w:ascii="Calibri" w:eastAsia="DengXian" w:hAnsi="Calibri" w:cs="Calibri"/>
                <w:color w:val="000000" w:themeColor="text1"/>
                <w:kern w:val="0"/>
                <w:sz w:val="19"/>
                <w:szCs w:val="19"/>
                <w14:ligatures w14:val="none"/>
              </w:rPr>
              <w:t>F</w:t>
            </w:r>
            <w:proofErr w:type="spellEnd"/>
            <w:r w:rsidR="00CF2F06" w:rsidRPr="00705A9C">
              <w:rPr>
                <w:rFonts w:ascii="Calibri" w:eastAsia="DengXian" w:hAnsi="Calibri" w:cs="Calibri"/>
                <w:color w:val="000000" w:themeColor="text1"/>
                <w:kern w:val="0"/>
                <w:sz w:val="19"/>
                <w:szCs w:val="19"/>
                <w14:ligatures w14:val="none"/>
              </w:rPr>
              <w:t xml:space="preserve"> = Physical Functioning, </w:t>
            </w:r>
            <w:r w:rsidRPr="00705A9C">
              <w:rPr>
                <w:rFonts w:ascii="Calibri" w:eastAsia="DengXian" w:hAnsi="Calibri" w:cs="Calibri"/>
                <w:color w:val="000000" w:themeColor="text1"/>
                <w:kern w:val="0"/>
                <w:sz w:val="19"/>
                <w:szCs w:val="19"/>
                <w14:ligatures w14:val="none"/>
              </w:rPr>
              <w:t>Infit MnSq</w:t>
            </w:r>
            <w:r w:rsidR="00CF2F06" w:rsidRPr="00705A9C">
              <w:rPr>
                <w:rFonts w:ascii="Calibri" w:eastAsia="DengXian" w:hAnsi="Calibri" w:cs="Calibri"/>
                <w:color w:val="000000" w:themeColor="text1"/>
                <w:kern w:val="0"/>
                <w:sz w:val="19"/>
                <w:szCs w:val="19"/>
                <w14:ligatures w14:val="none"/>
              </w:rPr>
              <w:t xml:space="preserve"> = </w:t>
            </w:r>
            <w:r w:rsidRPr="00705A9C">
              <w:rPr>
                <w:rFonts w:ascii="Calibri" w:eastAsia="DengXian" w:hAnsi="Calibri" w:cs="Calibri"/>
                <w:color w:val="000000" w:themeColor="text1"/>
                <w:kern w:val="0"/>
                <w:sz w:val="19"/>
                <w:szCs w:val="19"/>
                <w14:ligatures w14:val="none"/>
              </w:rPr>
              <w:t>inlier-sensitive fit</w:t>
            </w:r>
            <w:r w:rsidR="00CF2F06" w:rsidRPr="00705A9C">
              <w:rPr>
                <w:rFonts w:ascii="Calibri" w:eastAsia="DengXian" w:hAnsi="Calibri" w:cs="Calibri"/>
                <w:color w:val="000000" w:themeColor="text1"/>
                <w:kern w:val="0"/>
                <w:sz w:val="19"/>
                <w:szCs w:val="19"/>
                <w14:ligatures w14:val="none"/>
              </w:rPr>
              <w:t xml:space="preserve"> </w:t>
            </w:r>
            <w:r w:rsidRPr="00705A9C">
              <w:rPr>
                <w:rFonts w:ascii="Calibri" w:eastAsia="DengXian" w:hAnsi="Calibri" w:cs="Calibri"/>
                <w:color w:val="000000" w:themeColor="text1"/>
                <w:kern w:val="0"/>
                <w:sz w:val="19"/>
                <w:szCs w:val="19"/>
                <w14:ligatures w14:val="none"/>
              </w:rPr>
              <w:t>mean-square, Outfit MnSq</w:t>
            </w:r>
            <w:r w:rsidR="00CF2F06" w:rsidRPr="00705A9C">
              <w:rPr>
                <w:rFonts w:ascii="Calibri" w:eastAsia="DengXian" w:hAnsi="Calibri" w:cs="Calibri"/>
                <w:color w:val="000000" w:themeColor="text1"/>
                <w:kern w:val="0"/>
                <w:sz w:val="19"/>
                <w:szCs w:val="19"/>
                <w14:ligatures w14:val="none"/>
              </w:rPr>
              <w:t xml:space="preserve"> = </w:t>
            </w:r>
            <w:r w:rsidRPr="00705A9C">
              <w:rPr>
                <w:rFonts w:ascii="Calibri" w:eastAsia="DengXian" w:hAnsi="Calibri" w:cs="Calibri"/>
                <w:color w:val="000000" w:themeColor="text1"/>
                <w:kern w:val="0"/>
                <w:sz w:val="19"/>
                <w:szCs w:val="19"/>
                <w14:ligatures w14:val="none"/>
              </w:rPr>
              <w:t>outlier-sensitive fit</w:t>
            </w:r>
            <w:r w:rsidR="00CF2F06" w:rsidRPr="00705A9C">
              <w:rPr>
                <w:rFonts w:ascii="Calibri" w:eastAsia="DengXian" w:hAnsi="Calibri" w:cs="Calibri"/>
                <w:color w:val="000000" w:themeColor="text1"/>
                <w:kern w:val="0"/>
                <w:sz w:val="19"/>
                <w:szCs w:val="19"/>
                <w14:ligatures w14:val="none"/>
              </w:rPr>
              <w:t xml:space="preserve"> </w:t>
            </w:r>
            <w:r w:rsidRPr="00705A9C">
              <w:rPr>
                <w:rFonts w:ascii="Calibri" w:eastAsia="DengXian" w:hAnsi="Calibri" w:cs="Calibri"/>
                <w:color w:val="000000" w:themeColor="text1"/>
                <w:kern w:val="0"/>
                <w:sz w:val="19"/>
                <w:szCs w:val="19"/>
                <w14:ligatures w14:val="none"/>
              </w:rPr>
              <w:t>mean-square</w:t>
            </w:r>
            <w:r w:rsidR="00CF2F06" w:rsidRPr="00705A9C">
              <w:rPr>
                <w:rFonts w:ascii="Calibri" w:eastAsia="DengXian" w:hAnsi="Calibri" w:cs="Calibri"/>
                <w:color w:val="000000" w:themeColor="text1"/>
                <w:kern w:val="0"/>
                <w:sz w:val="19"/>
                <w:szCs w:val="19"/>
                <w14:ligatures w14:val="none"/>
              </w:rPr>
              <w:t>.</w:t>
            </w:r>
          </w:p>
          <w:p w14:paraId="3B538818" w14:textId="759C1BE7" w:rsidR="003B0315" w:rsidRPr="00705A9C" w:rsidRDefault="003B0315" w:rsidP="00CB44E2">
            <w:pPr>
              <w:spacing w:after="0" w:line="240" w:lineRule="auto"/>
              <w:rPr>
                <w:rFonts w:ascii="Calibri" w:eastAsia="DengXian" w:hAnsi="Calibri" w:cs="Calibri"/>
                <w:color w:val="000000" w:themeColor="text1"/>
                <w:kern w:val="0"/>
                <w:sz w:val="19"/>
                <w:szCs w:val="19"/>
                <w14:ligatures w14:val="none"/>
              </w:rPr>
            </w:pPr>
            <w:r w:rsidRPr="00705A9C">
              <w:rPr>
                <w:rFonts w:ascii="Calibri" w:eastAsia="DengXian" w:hAnsi="Calibri" w:cs="Calibri"/>
                <w:color w:val="000000" w:themeColor="text1"/>
                <w:kern w:val="0"/>
                <w:sz w:val="19"/>
                <w:szCs w:val="19"/>
                <w14:ligatures w14:val="none"/>
              </w:rPr>
              <w:t>The average measure values are expressed as Rasch estimated logits.</w:t>
            </w:r>
          </w:p>
          <w:p w14:paraId="519D8E5B" w14:textId="28B917AC" w:rsidR="00261380" w:rsidRPr="00705A9C" w:rsidRDefault="00261380" w:rsidP="00CB44E2">
            <w:pPr>
              <w:spacing w:after="0" w:line="240" w:lineRule="auto"/>
              <w:rPr>
                <w:rFonts w:ascii="Calibri" w:eastAsia="DengXian" w:hAnsi="Calibri" w:cs="Calibri"/>
                <w:color w:val="000000" w:themeColor="text1"/>
                <w:kern w:val="0"/>
                <w:sz w:val="19"/>
                <w:szCs w:val="19"/>
                <w14:ligatures w14:val="none"/>
              </w:rPr>
            </w:pPr>
            <w:r w:rsidRPr="00705A9C">
              <w:rPr>
                <w:rFonts w:ascii="Calibri" w:eastAsia="DengXian" w:hAnsi="Calibri" w:cs="Calibri"/>
                <w:color w:val="000000" w:themeColor="text1"/>
                <w:kern w:val="0"/>
                <w:sz w:val="19"/>
                <w:szCs w:val="19"/>
                <w14:ligatures w14:val="none"/>
              </w:rPr>
              <w:t>NA means no adolescent selected this rating category.</w:t>
            </w:r>
          </w:p>
          <w:p w14:paraId="23D87F16" w14:textId="3E4B7931" w:rsidR="00CB44E2" w:rsidRPr="00705A9C" w:rsidRDefault="0054107D" w:rsidP="00CB44E2">
            <w:pPr>
              <w:spacing w:after="0" w:line="240" w:lineRule="auto"/>
              <w:rPr>
                <w:rFonts w:ascii="Calibri" w:eastAsia="DengXian" w:hAnsi="Calibri" w:cs="Calibri"/>
                <w:color w:val="000000" w:themeColor="text1"/>
                <w:kern w:val="0"/>
                <w:sz w:val="19"/>
                <w:szCs w:val="19"/>
                <w14:ligatures w14:val="none"/>
              </w:rPr>
            </w:pPr>
            <w:r w:rsidRPr="0054107D">
              <w:rPr>
                <w:rFonts w:ascii="Calibri" w:eastAsia="DengXian" w:hAnsi="Calibri" w:cs="Calibri"/>
                <w:color w:val="000000" w:themeColor="text1"/>
                <w:kern w:val="0"/>
                <w:sz w:val="19"/>
                <w:szCs w:val="19"/>
                <w14:ligatures w14:val="none"/>
              </w:rPr>
              <w:t>Missing values were handled using listwise (casewise) deletion.</w:t>
            </w:r>
          </w:p>
        </w:tc>
      </w:tr>
    </w:tbl>
    <w:p w14:paraId="1D13BF08" w14:textId="77777777" w:rsidR="00721D65" w:rsidRPr="00705A9C" w:rsidRDefault="00721D65" w:rsidP="00093255">
      <w:pPr>
        <w:spacing w:after="0" w:line="480" w:lineRule="auto"/>
        <w:rPr>
          <w:rFonts w:ascii="Calibri" w:hAnsi="Calibri" w:cs="Calibri"/>
          <w:color w:val="000000" w:themeColor="text1"/>
        </w:rPr>
        <w:sectPr w:rsidR="00721D65" w:rsidRPr="00705A9C" w:rsidSect="00DB21D5">
          <w:pgSz w:w="11906" w:h="16838" w:code="9"/>
          <w:pgMar w:top="1440" w:right="1440" w:bottom="1440" w:left="1440" w:header="720" w:footer="720" w:gutter="0"/>
          <w:cols w:space="720"/>
          <w:docGrid w:linePitch="360"/>
        </w:sectPr>
      </w:pPr>
    </w:p>
    <w:p w14:paraId="7578E8FF" w14:textId="4EA8609F" w:rsidR="00721D65" w:rsidRPr="002076CE" w:rsidRDefault="006E11B1" w:rsidP="001E0660">
      <w:pPr>
        <w:spacing w:after="0" w:line="240" w:lineRule="auto"/>
        <w:jc w:val="center"/>
        <w:rPr>
          <w:rFonts w:ascii="Times New Roman" w:hAnsi="Times New Roman" w:cs="Times New Roman"/>
          <w:color w:val="000000" w:themeColor="text1"/>
        </w:rPr>
      </w:pPr>
      <w:r w:rsidRPr="002076CE">
        <w:rPr>
          <w:rFonts w:ascii="Times New Roman" w:hAnsi="Times New Roman" w:cs="Times New Roman"/>
          <w:color w:val="000000" w:themeColor="text1"/>
        </w:rPr>
        <w:object w:dxaOrig="11244" w:dyaOrig="15913" w14:anchorId="14A62970">
          <v:shape id="_x0000_i1031" type="#_x0000_t75" style="width:445.35pt;height:640.8pt" o:ole="" o:bordertopcolor="this" o:borderleftcolor="this" o:borderbottomcolor="this" o:borderrightcolor="this">
            <v:imagedata r:id="rId25" o:title=""/>
            <w10:bordertop type="single" width="8"/>
            <w10:borderleft type="single" width="8"/>
            <w10:borderbottom type="single" width="8"/>
            <w10:borderright type="single" width="8"/>
          </v:shape>
          <o:OLEObject Type="Embed" ProgID="Visio.Drawing.15" ShapeID="_x0000_i1031" DrawAspect="Content" ObjectID="_1842676698" r:id="rId26"/>
        </w:object>
      </w:r>
    </w:p>
    <w:p w14:paraId="088E3805" w14:textId="77777777" w:rsidR="00EB58B9" w:rsidRPr="002076CE" w:rsidRDefault="00EB58B9" w:rsidP="001E0660">
      <w:pPr>
        <w:spacing w:after="0" w:line="240" w:lineRule="auto"/>
        <w:jc w:val="center"/>
        <w:rPr>
          <w:rFonts w:ascii="Times New Roman" w:hAnsi="Times New Roman" w:cs="Times New Roman"/>
          <w:b/>
          <w:bCs/>
          <w:color w:val="000000" w:themeColor="text1"/>
          <w:sz w:val="24"/>
          <w:szCs w:val="24"/>
        </w:rPr>
      </w:pPr>
    </w:p>
    <w:p w14:paraId="48F8747D" w14:textId="13ED4F2E" w:rsidR="001E0660" w:rsidRPr="006837AC" w:rsidRDefault="00330207" w:rsidP="001E0660">
      <w:pPr>
        <w:spacing w:after="0" w:line="240" w:lineRule="auto"/>
        <w:jc w:val="center"/>
        <w:rPr>
          <w:rFonts w:ascii="Calibri" w:hAnsi="Calibri" w:cs="Calibri"/>
          <w:color w:val="000000" w:themeColor="text1"/>
          <w:sz w:val="21"/>
          <w:szCs w:val="21"/>
        </w:rPr>
        <w:sectPr w:rsidR="001E0660" w:rsidRPr="006837AC" w:rsidSect="00DB21D5">
          <w:pgSz w:w="11906" w:h="16838" w:code="9"/>
          <w:pgMar w:top="1440" w:right="1440" w:bottom="1440" w:left="1440" w:header="720" w:footer="720" w:gutter="0"/>
          <w:cols w:space="720"/>
          <w:docGrid w:linePitch="360"/>
        </w:sectPr>
      </w:pPr>
      <w:r w:rsidRPr="006837AC">
        <w:rPr>
          <w:rFonts w:ascii="Calibri" w:hAnsi="Calibri" w:cs="Calibri"/>
          <w:b/>
          <w:bCs/>
          <w:color w:val="000000" w:themeColor="text1"/>
          <w:sz w:val="21"/>
          <w:szCs w:val="21"/>
        </w:rPr>
        <w:t>Figure A7</w:t>
      </w:r>
      <w:r w:rsidR="001E0660" w:rsidRPr="006837AC">
        <w:rPr>
          <w:rFonts w:ascii="Calibri" w:hAnsi="Calibri" w:cs="Calibri"/>
          <w:color w:val="000000" w:themeColor="text1"/>
          <w:sz w:val="21"/>
          <w:szCs w:val="21"/>
        </w:rPr>
        <w:t xml:space="preserve"> The category probability curves for the Physical Functioning</w:t>
      </w:r>
      <w:r w:rsidR="000D39DD" w:rsidRPr="000D39DD">
        <w:t xml:space="preserve"> </w:t>
      </w:r>
      <w:r w:rsidR="000D39DD" w:rsidRPr="000D39DD">
        <w:rPr>
          <w:rFonts w:ascii="Calibri" w:hAnsi="Calibri" w:cs="Calibri"/>
          <w:color w:val="000000" w:themeColor="text1"/>
          <w:sz w:val="21"/>
          <w:szCs w:val="21"/>
        </w:rPr>
        <w:t>subscale</w:t>
      </w:r>
      <w:r w:rsidR="00EA7A92">
        <w:rPr>
          <w:rFonts w:ascii="Calibri" w:hAnsi="Calibri" w:cs="Calibri" w:hint="eastAsia"/>
          <w:color w:val="000000" w:themeColor="text1"/>
          <w:sz w:val="21"/>
          <w:szCs w:val="21"/>
        </w:rPr>
        <w:t xml:space="preserve"> </w:t>
      </w:r>
      <w:r w:rsidR="00EA7A92" w:rsidRPr="00EA7A92">
        <w:rPr>
          <w:rFonts w:ascii="Calibri" w:hAnsi="Calibri" w:cs="Calibri"/>
          <w:color w:val="000000" w:themeColor="text1"/>
          <w:sz w:val="21"/>
          <w:szCs w:val="21"/>
        </w:rPr>
        <w:t>(</w:t>
      </w:r>
      <w:r w:rsidR="00EA7A92" w:rsidRPr="00EA7A92">
        <w:rPr>
          <w:rFonts w:ascii="Calibri" w:hAnsi="Calibri" w:cs="Calibri"/>
          <w:i/>
          <w:iCs/>
          <w:color w:val="000000" w:themeColor="text1"/>
          <w:sz w:val="21"/>
          <w:szCs w:val="21"/>
        </w:rPr>
        <w:t>N</w:t>
      </w:r>
      <w:r w:rsidR="00EA7A92" w:rsidRPr="00EA7A92">
        <w:rPr>
          <w:rFonts w:ascii="Calibri" w:hAnsi="Calibri" w:cs="Calibri"/>
          <w:color w:val="000000" w:themeColor="text1"/>
          <w:sz w:val="21"/>
          <w:szCs w:val="21"/>
        </w:rPr>
        <w:t xml:space="preserve"> = 4312)</w:t>
      </w:r>
    </w:p>
    <w:tbl>
      <w:tblPr>
        <w:tblW w:w="5000" w:type="pct"/>
        <w:jc w:val="center"/>
        <w:tblCellMar>
          <w:left w:w="0" w:type="dxa"/>
          <w:right w:w="0" w:type="dxa"/>
        </w:tblCellMar>
        <w:tblLook w:val="04A0" w:firstRow="1" w:lastRow="0" w:firstColumn="1" w:lastColumn="0" w:noHBand="0" w:noVBand="1"/>
      </w:tblPr>
      <w:tblGrid>
        <w:gridCol w:w="1531"/>
        <w:gridCol w:w="2787"/>
        <w:gridCol w:w="1264"/>
        <w:gridCol w:w="993"/>
        <w:gridCol w:w="722"/>
        <w:gridCol w:w="724"/>
        <w:gridCol w:w="1005"/>
      </w:tblGrid>
      <w:tr w:rsidR="002076CE" w:rsidRPr="006837AC" w14:paraId="1CE70173" w14:textId="77777777" w:rsidTr="003B7729">
        <w:trPr>
          <w:trHeight w:val="65"/>
          <w:jc w:val="center"/>
        </w:trPr>
        <w:tc>
          <w:tcPr>
            <w:tcW w:w="5000" w:type="pct"/>
            <w:gridSpan w:val="7"/>
            <w:tcBorders>
              <w:bottom w:val="single" w:sz="12" w:space="0" w:color="auto"/>
            </w:tcBorders>
          </w:tcPr>
          <w:p w14:paraId="70703D27" w14:textId="69F7EDE6" w:rsidR="00FA1D32" w:rsidRPr="006837AC" w:rsidRDefault="00FA1D32" w:rsidP="003B7729">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b/>
                <w:bCs/>
                <w:color w:val="000000" w:themeColor="text1"/>
                <w:kern w:val="0"/>
                <w:sz w:val="21"/>
                <w:szCs w:val="21"/>
                <w14:ligatures w14:val="none"/>
              </w:rPr>
              <w:lastRenderedPageBreak/>
              <w:t xml:space="preserve">Table </w:t>
            </w:r>
            <w:r w:rsidR="007F3B45" w:rsidRPr="006837AC">
              <w:rPr>
                <w:rFonts w:ascii="Calibri" w:eastAsia="DengXian" w:hAnsi="Calibri" w:cs="Calibri"/>
                <w:b/>
                <w:bCs/>
                <w:color w:val="000000" w:themeColor="text1"/>
                <w:kern w:val="0"/>
                <w:sz w:val="21"/>
                <w:szCs w:val="21"/>
                <w14:ligatures w14:val="none"/>
              </w:rPr>
              <w:t>A22</w:t>
            </w:r>
            <w:r w:rsidRPr="006837AC">
              <w:rPr>
                <w:rFonts w:ascii="Calibri" w:eastAsia="DengXian" w:hAnsi="Calibri" w:cs="Calibri"/>
                <w:color w:val="000000" w:themeColor="text1"/>
                <w:kern w:val="0"/>
                <w:sz w:val="21"/>
                <w:szCs w:val="21"/>
                <w14:ligatures w14:val="none"/>
              </w:rPr>
              <w:t xml:space="preserve"> Category summary statistics of </w:t>
            </w:r>
            <w:r w:rsidR="00AA598F" w:rsidRPr="006837AC">
              <w:rPr>
                <w:rFonts w:ascii="Calibri" w:eastAsia="DengXian" w:hAnsi="Calibri" w:cs="Calibri"/>
                <w:color w:val="000000" w:themeColor="text1"/>
                <w:kern w:val="0"/>
                <w:sz w:val="21"/>
                <w:szCs w:val="21"/>
                <w14:ligatures w14:val="none"/>
              </w:rPr>
              <w:t>five</w:t>
            </w:r>
            <w:r w:rsidRPr="006837AC">
              <w:rPr>
                <w:rFonts w:ascii="Calibri" w:eastAsia="DengXian" w:hAnsi="Calibri" w:cs="Calibri"/>
                <w:color w:val="000000" w:themeColor="text1"/>
                <w:kern w:val="0"/>
                <w:sz w:val="21"/>
                <w:szCs w:val="21"/>
                <w14:ligatures w14:val="none"/>
              </w:rPr>
              <w:t xml:space="preserve"> items in the</w:t>
            </w:r>
            <w:r w:rsidR="00CA6289" w:rsidRPr="006837AC">
              <w:rPr>
                <w:rFonts w:ascii="Calibri" w:eastAsia="DengXian" w:hAnsi="Calibri" w:cs="Calibri"/>
                <w:color w:val="000000" w:themeColor="text1"/>
                <w:kern w:val="0"/>
                <w:sz w:val="21"/>
                <w:szCs w:val="21"/>
                <w14:ligatures w14:val="none"/>
              </w:rPr>
              <w:t xml:space="preserve"> </w:t>
            </w:r>
            <w:r w:rsidRPr="006837AC">
              <w:rPr>
                <w:rFonts w:ascii="Calibri" w:eastAsia="DengXian" w:hAnsi="Calibri" w:cs="Calibri"/>
                <w:color w:val="000000" w:themeColor="text1"/>
                <w:kern w:val="0"/>
                <w:sz w:val="21"/>
                <w:szCs w:val="21"/>
                <w14:ligatures w14:val="none"/>
              </w:rPr>
              <w:t>Emotional Functioning</w:t>
            </w:r>
            <w:r w:rsidR="000D39DD">
              <w:t xml:space="preserve"> </w:t>
            </w:r>
            <w:r w:rsidR="000D39DD" w:rsidRPr="000D39DD">
              <w:rPr>
                <w:rFonts w:ascii="Calibri" w:eastAsia="DengXian" w:hAnsi="Calibri" w:cs="Calibri"/>
                <w:color w:val="000000" w:themeColor="text1"/>
                <w:kern w:val="0"/>
                <w:sz w:val="21"/>
                <w:szCs w:val="21"/>
                <w14:ligatures w14:val="none"/>
              </w:rPr>
              <w:t>subscale</w:t>
            </w:r>
            <w:r w:rsidR="00CC1CB8">
              <w:rPr>
                <w:rFonts w:ascii="Calibri" w:eastAsia="DengXian" w:hAnsi="Calibri" w:cs="Calibri" w:hint="eastAsia"/>
                <w:color w:val="000000" w:themeColor="text1"/>
                <w:kern w:val="0"/>
                <w:sz w:val="21"/>
                <w:szCs w:val="21"/>
                <w14:ligatures w14:val="none"/>
              </w:rPr>
              <w:t xml:space="preserve"> </w:t>
            </w:r>
            <w:r w:rsidR="00CC1CB8" w:rsidRPr="00CC1CB8">
              <w:rPr>
                <w:rFonts w:ascii="Calibri" w:eastAsia="DengXian" w:hAnsi="Calibri" w:cs="Calibri"/>
                <w:color w:val="000000" w:themeColor="text1"/>
                <w:kern w:val="0"/>
                <w:sz w:val="21"/>
                <w:szCs w:val="21"/>
                <w14:ligatures w14:val="none"/>
              </w:rPr>
              <w:t>(</w:t>
            </w:r>
            <w:r w:rsidR="00CC1CB8" w:rsidRPr="00CC1CB8">
              <w:rPr>
                <w:rFonts w:ascii="Calibri" w:eastAsia="DengXian" w:hAnsi="Calibri" w:cs="Calibri"/>
                <w:i/>
                <w:iCs/>
                <w:color w:val="000000" w:themeColor="text1"/>
                <w:kern w:val="0"/>
                <w:sz w:val="21"/>
                <w:szCs w:val="21"/>
                <w14:ligatures w14:val="none"/>
              </w:rPr>
              <w:t>N</w:t>
            </w:r>
            <w:r w:rsidR="00CC1CB8" w:rsidRPr="00CC1CB8">
              <w:rPr>
                <w:rFonts w:ascii="Calibri" w:eastAsia="DengXian" w:hAnsi="Calibri" w:cs="Calibri"/>
                <w:color w:val="000000" w:themeColor="text1"/>
                <w:kern w:val="0"/>
                <w:sz w:val="21"/>
                <w:szCs w:val="21"/>
                <w14:ligatures w14:val="none"/>
              </w:rPr>
              <w:t xml:space="preserve"> = 4325)</w:t>
            </w:r>
          </w:p>
        </w:tc>
      </w:tr>
      <w:tr w:rsidR="002076CE" w:rsidRPr="006837AC" w14:paraId="583784BD" w14:textId="77777777" w:rsidTr="003B7729">
        <w:trPr>
          <w:trHeight w:val="437"/>
          <w:jc w:val="center"/>
        </w:trPr>
        <w:tc>
          <w:tcPr>
            <w:tcW w:w="848" w:type="pct"/>
            <w:tcBorders>
              <w:top w:val="single" w:sz="12" w:space="0" w:color="auto"/>
              <w:bottom w:val="single" w:sz="8" w:space="0" w:color="auto"/>
            </w:tcBorders>
          </w:tcPr>
          <w:p w14:paraId="652F4B0D" w14:textId="77777777" w:rsidR="00FA1D32" w:rsidRPr="006837AC" w:rsidRDefault="00FA1D32" w:rsidP="003B7729">
            <w:pPr>
              <w:spacing w:after="0" w:line="240" w:lineRule="auto"/>
              <w:rPr>
                <w:rFonts w:ascii="Calibri" w:eastAsia="DengXian" w:hAnsi="Calibri" w:cs="Calibri"/>
                <w:bCs/>
                <w:color w:val="000000" w:themeColor="text1"/>
                <w:kern w:val="0"/>
                <w:sz w:val="21"/>
                <w:szCs w:val="21"/>
                <w14:ligatures w14:val="none"/>
              </w:rPr>
            </w:pPr>
            <w:r w:rsidRPr="006837AC">
              <w:rPr>
                <w:rFonts w:ascii="Calibri" w:eastAsia="DengXian" w:hAnsi="Calibri" w:cs="Calibri"/>
                <w:bCs/>
                <w:color w:val="000000" w:themeColor="text1"/>
                <w:kern w:val="0"/>
                <w:sz w:val="21"/>
                <w:szCs w:val="21"/>
                <w14:ligatures w14:val="none"/>
              </w:rPr>
              <w:t>Item label</w:t>
            </w:r>
          </w:p>
        </w:tc>
        <w:tc>
          <w:tcPr>
            <w:tcW w:w="1544" w:type="pct"/>
            <w:tcBorders>
              <w:top w:val="single" w:sz="12" w:space="0" w:color="auto"/>
              <w:bottom w:val="single" w:sz="8" w:space="0" w:color="auto"/>
            </w:tcBorders>
          </w:tcPr>
          <w:p w14:paraId="625F2D5A" w14:textId="77777777" w:rsidR="00FA1D32" w:rsidRPr="006837AC" w:rsidRDefault="00FA1D32" w:rsidP="003B7729">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Rating category </w:t>
            </w:r>
          </w:p>
          <w:p w14:paraId="785BCAA8" w14:textId="77777777" w:rsidR="00FA1D32" w:rsidRPr="006837AC" w:rsidRDefault="00FA1D32" w:rsidP="003B7729">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(five)</w:t>
            </w:r>
          </w:p>
        </w:tc>
        <w:tc>
          <w:tcPr>
            <w:tcW w:w="700" w:type="pct"/>
            <w:tcBorders>
              <w:top w:val="single" w:sz="12" w:space="0" w:color="auto"/>
              <w:bottom w:val="single" w:sz="8" w:space="0" w:color="auto"/>
            </w:tcBorders>
          </w:tcPr>
          <w:p w14:paraId="747A7D9F" w14:textId="77777777" w:rsidR="00FA1D32" w:rsidRPr="006837AC" w:rsidRDefault="00FA1D32" w:rsidP="003B7729">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Category count (%)</w:t>
            </w:r>
          </w:p>
        </w:tc>
        <w:tc>
          <w:tcPr>
            <w:tcW w:w="550" w:type="pct"/>
            <w:tcBorders>
              <w:top w:val="single" w:sz="12" w:space="0" w:color="auto"/>
              <w:bottom w:val="single" w:sz="8" w:space="0" w:color="auto"/>
            </w:tcBorders>
          </w:tcPr>
          <w:p w14:paraId="1A3240DD" w14:textId="77777777" w:rsidR="00FA1D32" w:rsidRPr="006837AC" w:rsidRDefault="00FA1D32" w:rsidP="003B7729">
            <w:pPr>
              <w:spacing w:after="0" w:line="240" w:lineRule="auto"/>
              <w:jc w:val="both"/>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Average measure</w:t>
            </w:r>
          </w:p>
        </w:tc>
        <w:tc>
          <w:tcPr>
            <w:tcW w:w="400" w:type="pct"/>
            <w:tcBorders>
              <w:top w:val="single" w:sz="12" w:space="0" w:color="auto"/>
              <w:bottom w:val="single" w:sz="8" w:space="0" w:color="auto"/>
            </w:tcBorders>
          </w:tcPr>
          <w:p w14:paraId="14EF1AC1" w14:textId="77777777" w:rsidR="00FA1D32" w:rsidRPr="006837AC" w:rsidRDefault="00FA1D32" w:rsidP="003B7729">
            <w:pPr>
              <w:spacing w:after="0" w:line="240" w:lineRule="auto"/>
              <w:jc w:val="both"/>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Infit MnSq</w:t>
            </w:r>
          </w:p>
        </w:tc>
        <w:tc>
          <w:tcPr>
            <w:tcW w:w="401" w:type="pct"/>
            <w:tcBorders>
              <w:top w:val="single" w:sz="12" w:space="0" w:color="auto"/>
              <w:bottom w:val="single" w:sz="8" w:space="0" w:color="auto"/>
            </w:tcBorders>
          </w:tcPr>
          <w:p w14:paraId="33E227FE" w14:textId="77777777" w:rsidR="00FA1D32" w:rsidRPr="006837AC" w:rsidRDefault="00FA1D32" w:rsidP="003B7729">
            <w:pPr>
              <w:spacing w:after="0" w:line="240" w:lineRule="auto"/>
              <w:jc w:val="both"/>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Outfit MnSq</w:t>
            </w:r>
          </w:p>
        </w:tc>
        <w:tc>
          <w:tcPr>
            <w:tcW w:w="557" w:type="pct"/>
            <w:tcBorders>
              <w:top w:val="single" w:sz="12" w:space="0" w:color="auto"/>
              <w:bottom w:val="single" w:sz="8" w:space="0" w:color="auto"/>
            </w:tcBorders>
          </w:tcPr>
          <w:p w14:paraId="062518DD" w14:textId="77777777" w:rsidR="00FA1D32" w:rsidRPr="006837AC" w:rsidRDefault="00FA1D32" w:rsidP="003B7729">
            <w:pPr>
              <w:spacing w:after="0" w:line="240" w:lineRule="auto"/>
              <w:jc w:val="both"/>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Step calibration</w:t>
            </w:r>
          </w:p>
        </w:tc>
      </w:tr>
      <w:tr w:rsidR="002076CE" w:rsidRPr="006837AC" w14:paraId="66AFCB9B" w14:textId="77777777" w:rsidTr="00C235E1">
        <w:trPr>
          <w:trHeight w:val="61"/>
          <w:jc w:val="center"/>
        </w:trPr>
        <w:tc>
          <w:tcPr>
            <w:tcW w:w="848" w:type="pct"/>
            <w:tcBorders>
              <w:top w:val="single" w:sz="8" w:space="0" w:color="auto"/>
            </w:tcBorders>
          </w:tcPr>
          <w:p w14:paraId="64EC382D" w14:textId="47F171AF" w:rsidR="009C3B95" w:rsidRPr="006837AC" w:rsidRDefault="009C3B95" w:rsidP="009C3B95">
            <w:pPr>
              <w:spacing w:after="0" w:line="240" w:lineRule="auto"/>
              <w:rPr>
                <w:rFonts w:ascii="Calibri" w:eastAsia="DengXian" w:hAnsi="Calibri" w:cs="Calibri"/>
                <w:b/>
                <w:bCs/>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6E11B1"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w:t>
            </w:r>
            <w:r w:rsidRPr="006837AC">
              <w:rPr>
                <w:rFonts w:ascii="Calibri" w:eastAsia="Times New Roman" w:hAnsi="Calibri" w:cs="Calibri"/>
                <w:color w:val="000000" w:themeColor="text1"/>
                <w:kern w:val="0"/>
                <w:sz w:val="21"/>
                <w:szCs w:val="21"/>
                <w14:ligatures w14:val="none"/>
              </w:rPr>
              <w:t>-01</w:t>
            </w:r>
          </w:p>
        </w:tc>
        <w:tc>
          <w:tcPr>
            <w:tcW w:w="1544" w:type="pct"/>
          </w:tcPr>
          <w:p w14:paraId="5533F74E" w14:textId="36FE0DB9"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Borders>
              <w:top w:val="single" w:sz="8" w:space="0" w:color="auto"/>
            </w:tcBorders>
          </w:tcPr>
          <w:p w14:paraId="45A346D3" w14:textId="5F318E5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8 (0.2)</w:t>
            </w:r>
          </w:p>
        </w:tc>
        <w:tc>
          <w:tcPr>
            <w:tcW w:w="550" w:type="pct"/>
            <w:tcBorders>
              <w:top w:val="single" w:sz="8" w:space="0" w:color="auto"/>
            </w:tcBorders>
          </w:tcPr>
          <w:p w14:paraId="23E0DE2D" w14:textId="305353F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−7.145</w:t>
            </w:r>
          </w:p>
        </w:tc>
        <w:tc>
          <w:tcPr>
            <w:tcW w:w="400" w:type="pct"/>
            <w:tcBorders>
              <w:top w:val="single" w:sz="8" w:space="0" w:color="auto"/>
            </w:tcBorders>
          </w:tcPr>
          <w:p w14:paraId="04B82FCE" w14:textId="110B0FA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0.65</w:t>
            </w:r>
          </w:p>
        </w:tc>
        <w:tc>
          <w:tcPr>
            <w:tcW w:w="401" w:type="pct"/>
            <w:tcBorders>
              <w:top w:val="single" w:sz="8" w:space="0" w:color="auto"/>
            </w:tcBorders>
          </w:tcPr>
          <w:p w14:paraId="290EA1F1" w14:textId="26877E6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0.59</w:t>
            </w:r>
          </w:p>
        </w:tc>
        <w:tc>
          <w:tcPr>
            <w:tcW w:w="557" w:type="pct"/>
            <w:tcBorders>
              <w:top w:val="single" w:sz="8" w:space="0" w:color="auto"/>
            </w:tcBorders>
          </w:tcPr>
          <w:p w14:paraId="3167658E" w14:textId="5EE884F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None</w:t>
            </w:r>
          </w:p>
        </w:tc>
      </w:tr>
      <w:tr w:rsidR="002076CE" w:rsidRPr="006837AC" w14:paraId="077A8684" w14:textId="77777777" w:rsidTr="003B7729">
        <w:trPr>
          <w:trHeight w:val="81"/>
          <w:jc w:val="center"/>
        </w:trPr>
        <w:tc>
          <w:tcPr>
            <w:tcW w:w="848" w:type="pct"/>
          </w:tcPr>
          <w:p w14:paraId="0122DD0B"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31869968" w14:textId="6AAD083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13B7FD48" w14:textId="69C44F7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148 (3.4)</w:t>
            </w:r>
          </w:p>
        </w:tc>
        <w:tc>
          <w:tcPr>
            <w:tcW w:w="550" w:type="pct"/>
          </w:tcPr>
          <w:p w14:paraId="147C719D" w14:textId="73D941A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−4.090</w:t>
            </w:r>
          </w:p>
        </w:tc>
        <w:tc>
          <w:tcPr>
            <w:tcW w:w="400" w:type="pct"/>
          </w:tcPr>
          <w:p w14:paraId="051F4395" w14:textId="493A79B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0.97</w:t>
            </w:r>
          </w:p>
        </w:tc>
        <w:tc>
          <w:tcPr>
            <w:tcW w:w="401" w:type="pct"/>
          </w:tcPr>
          <w:p w14:paraId="1B70550E" w14:textId="54B57EB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0.90</w:t>
            </w:r>
          </w:p>
        </w:tc>
        <w:tc>
          <w:tcPr>
            <w:tcW w:w="557" w:type="pct"/>
          </w:tcPr>
          <w:p w14:paraId="3F7BB278" w14:textId="4F635EE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−7.04</w:t>
            </w:r>
          </w:p>
        </w:tc>
      </w:tr>
      <w:tr w:rsidR="002076CE" w:rsidRPr="006837AC" w14:paraId="47D6D4F3" w14:textId="77777777" w:rsidTr="003B7729">
        <w:trPr>
          <w:trHeight w:val="81"/>
          <w:jc w:val="center"/>
        </w:trPr>
        <w:tc>
          <w:tcPr>
            <w:tcW w:w="848" w:type="pct"/>
          </w:tcPr>
          <w:p w14:paraId="02873ABE"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18E534C3" w14:textId="76F53F72"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2C25D6FD" w14:textId="38D8B4F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1076 (24.9)</w:t>
            </w:r>
          </w:p>
        </w:tc>
        <w:tc>
          <w:tcPr>
            <w:tcW w:w="550" w:type="pct"/>
          </w:tcPr>
          <w:p w14:paraId="42B57097" w14:textId="1A9F9E3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−1.312</w:t>
            </w:r>
          </w:p>
        </w:tc>
        <w:tc>
          <w:tcPr>
            <w:tcW w:w="400" w:type="pct"/>
          </w:tcPr>
          <w:p w14:paraId="45AD320A" w14:textId="1C5BB98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0.74</w:t>
            </w:r>
          </w:p>
        </w:tc>
        <w:tc>
          <w:tcPr>
            <w:tcW w:w="401" w:type="pct"/>
          </w:tcPr>
          <w:p w14:paraId="206573AA" w14:textId="7C32C45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0.61</w:t>
            </w:r>
          </w:p>
        </w:tc>
        <w:tc>
          <w:tcPr>
            <w:tcW w:w="557" w:type="pct"/>
          </w:tcPr>
          <w:p w14:paraId="6F1305EA" w14:textId="6BF2D98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−3.60</w:t>
            </w:r>
          </w:p>
        </w:tc>
      </w:tr>
      <w:tr w:rsidR="002076CE" w:rsidRPr="006837AC" w14:paraId="5E57E762" w14:textId="77777777" w:rsidTr="003B7729">
        <w:trPr>
          <w:trHeight w:val="81"/>
          <w:jc w:val="center"/>
        </w:trPr>
        <w:tc>
          <w:tcPr>
            <w:tcW w:w="848" w:type="pct"/>
          </w:tcPr>
          <w:p w14:paraId="17B43A55"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782E905D" w14:textId="5FD4DEAA"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2D65368C" w14:textId="1E46309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2436 (56.3)</w:t>
            </w:r>
          </w:p>
        </w:tc>
        <w:tc>
          <w:tcPr>
            <w:tcW w:w="550" w:type="pct"/>
          </w:tcPr>
          <w:p w14:paraId="1EEA6EF4" w14:textId="56C282A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4.698</w:t>
            </w:r>
          </w:p>
        </w:tc>
        <w:tc>
          <w:tcPr>
            <w:tcW w:w="400" w:type="pct"/>
          </w:tcPr>
          <w:p w14:paraId="22AF552B" w14:textId="0673BA6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0.81</w:t>
            </w:r>
          </w:p>
        </w:tc>
        <w:tc>
          <w:tcPr>
            <w:tcW w:w="401" w:type="pct"/>
          </w:tcPr>
          <w:p w14:paraId="3B6313E2" w14:textId="6CCCF6E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0.78</w:t>
            </w:r>
          </w:p>
        </w:tc>
        <w:tc>
          <w:tcPr>
            <w:tcW w:w="557" w:type="pct"/>
          </w:tcPr>
          <w:p w14:paraId="62FEA6F5" w14:textId="4D91DA2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1.92</w:t>
            </w:r>
          </w:p>
        </w:tc>
      </w:tr>
      <w:tr w:rsidR="002076CE" w:rsidRPr="006837AC" w14:paraId="18772C06" w14:textId="77777777" w:rsidTr="003B7729">
        <w:trPr>
          <w:trHeight w:val="55"/>
          <w:jc w:val="center"/>
        </w:trPr>
        <w:tc>
          <w:tcPr>
            <w:tcW w:w="848" w:type="pct"/>
          </w:tcPr>
          <w:p w14:paraId="6D548765"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5EDB2400" w14:textId="3113CCA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18010D03" w14:textId="731B6AE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657 (15.2)</w:t>
            </w:r>
          </w:p>
        </w:tc>
        <w:tc>
          <w:tcPr>
            <w:tcW w:w="550" w:type="pct"/>
          </w:tcPr>
          <w:p w14:paraId="7B5CECF9" w14:textId="5AC9E9A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7.627</w:t>
            </w:r>
          </w:p>
        </w:tc>
        <w:tc>
          <w:tcPr>
            <w:tcW w:w="400" w:type="pct"/>
          </w:tcPr>
          <w:p w14:paraId="36FC1833" w14:textId="33A4E74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0.95</w:t>
            </w:r>
          </w:p>
        </w:tc>
        <w:tc>
          <w:tcPr>
            <w:tcW w:w="401" w:type="pct"/>
          </w:tcPr>
          <w:p w14:paraId="00392D3B" w14:textId="334E8F4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0.96</w:t>
            </w:r>
          </w:p>
        </w:tc>
        <w:tc>
          <w:tcPr>
            <w:tcW w:w="557" w:type="pct"/>
          </w:tcPr>
          <w:p w14:paraId="2C88D599" w14:textId="5440916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8.73</w:t>
            </w:r>
          </w:p>
        </w:tc>
      </w:tr>
      <w:tr w:rsidR="002076CE" w:rsidRPr="006837AC" w14:paraId="59D1F7BF" w14:textId="77777777" w:rsidTr="003B7729">
        <w:trPr>
          <w:trHeight w:val="55"/>
          <w:jc w:val="center"/>
        </w:trPr>
        <w:tc>
          <w:tcPr>
            <w:tcW w:w="848" w:type="pct"/>
          </w:tcPr>
          <w:p w14:paraId="2EE09116" w14:textId="526FA50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6E11B1"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F-02</w:t>
            </w:r>
          </w:p>
        </w:tc>
        <w:tc>
          <w:tcPr>
            <w:tcW w:w="1544" w:type="pct"/>
          </w:tcPr>
          <w:p w14:paraId="782AC797" w14:textId="2D55871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1C37DA74" w14:textId="4889D17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 (0.2)</w:t>
            </w:r>
          </w:p>
        </w:tc>
        <w:tc>
          <w:tcPr>
            <w:tcW w:w="550" w:type="pct"/>
          </w:tcPr>
          <w:p w14:paraId="25C44B84" w14:textId="03400CC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−6.691</w:t>
            </w:r>
          </w:p>
        </w:tc>
        <w:tc>
          <w:tcPr>
            <w:tcW w:w="400" w:type="pct"/>
          </w:tcPr>
          <w:p w14:paraId="7691C358" w14:textId="15E563F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0.72</w:t>
            </w:r>
          </w:p>
        </w:tc>
        <w:tc>
          <w:tcPr>
            <w:tcW w:w="401" w:type="pct"/>
          </w:tcPr>
          <w:p w14:paraId="50FFF03E" w14:textId="497C6B0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0.77</w:t>
            </w:r>
          </w:p>
        </w:tc>
        <w:tc>
          <w:tcPr>
            <w:tcW w:w="557" w:type="pct"/>
          </w:tcPr>
          <w:p w14:paraId="05B05C4F"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None</w:t>
            </w:r>
          </w:p>
        </w:tc>
      </w:tr>
      <w:tr w:rsidR="002076CE" w:rsidRPr="006837AC" w14:paraId="21B13FDA" w14:textId="77777777" w:rsidTr="003B7729">
        <w:trPr>
          <w:trHeight w:val="55"/>
          <w:jc w:val="center"/>
        </w:trPr>
        <w:tc>
          <w:tcPr>
            <w:tcW w:w="848" w:type="pct"/>
          </w:tcPr>
          <w:p w14:paraId="671A4B4D"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76C7BEE8" w14:textId="43B784F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67F3C6BC" w14:textId="382AB1F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267 (6.2)</w:t>
            </w:r>
          </w:p>
        </w:tc>
        <w:tc>
          <w:tcPr>
            <w:tcW w:w="550" w:type="pct"/>
          </w:tcPr>
          <w:p w14:paraId="0E1C0F43" w14:textId="252E2CD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−3.663</w:t>
            </w:r>
          </w:p>
        </w:tc>
        <w:tc>
          <w:tcPr>
            <w:tcW w:w="400" w:type="pct"/>
          </w:tcPr>
          <w:p w14:paraId="65824592" w14:textId="4FE4429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0.91</w:t>
            </w:r>
          </w:p>
        </w:tc>
        <w:tc>
          <w:tcPr>
            <w:tcW w:w="401" w:type="pct"/>
          </w:tcPr>
          <w:p w14:paraId="51B3CFC6" w14:textId="6098EFD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0.83</w:t>
            </w:r>
          </w:p>
        </w:tc>
        <w:tc>
          <w:tcPr>
            <w:tcW w:w="557" w:type="pct"/>
          </w:tcPr>
          <w:p w14:paraId="7A36C1AF" w14:textId="0C9C8B1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−8.00</w:t>
            </w:r>
          </w:p>
        </w:tc>
      </w:tr>
      <w:tr w:rsidR="002076CE" w:rsidRPr="006837AC" w14:paraId="1E44A842" w14:textId="77777777" w:rsidTr="003B7729">
        <w:trPr>
          <w:trHeight w:val="55"/>
          <w:jc w:val="center"/>
        </w:trPr>
        <w:tc>
          <w:tcPr>
            <w:tcW w:w="848" w:type="pct"/>
          </w:tcPr>
          <w:p w14:paraId="27EB499E"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0873E774" w14:textId="2F0A8DE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6182F154" w14:textId="29D4ECB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1402 (32.4)</w:t>
            </w:r>
          </w:p>
        </w:tc>
        <w:tc>
          <w:tcPr>
            <w:tcW w:w="550" w:type="pct"/>
          </w:tcPr>
          <w:p w14:paraId="77711973" w14:textId="230CAA9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0.006</w:t>
            </w:r>
          </w:p>
        </w:tc>
        <w:tc>
          <w:tcPr>
            <w:tcW w:w="400" w:type="pct"/>
          </w:tcPr>
          <w:p w14:paraId="48EA4D3C" w14:textId="5695B57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0.88</w:t>
            </w:r>
          </w:p>
        </w:tc>
        <w:tc>
          <w:tcPr>
            <w:tcW w:w="401" w:type="pct"/>
          </w:tcPr>
          <w:p w14:paraId="5FA1C565" w14:textId="067F65C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0.90</w:t>
            </w:r>
          </w:p>
        </w:tc>
        <w:tc>
          <w:tcPr>
            <w:tcW w:w="557" w:type="pct"/>
          </w:tcPr>
          <w:p w14:paraId="5C1EA249" w14:textId="7923249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−3.60</w:t>
            </w:r>
          </w:p>
        </w:tc>
      </w:tr>
      <w:tr w:rsidR="002076CE" w:rsidRPr="006837AC" w14:paraId="3BF6EDFD" w14:textId="77777777" w:rsidTr="003B7729">
        <w:trPr>
          <w:trHeight w:val="55"/>
          <w:jc w:val="center"/>
        </w:trPr>
        <w:tc>
          <w:tcPr>
            <w:tcW w:w="848" w:type="pct"/>
          </w:tcPr>
          <w:p w14:paraId="4AF7A85E"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1A03076D" w14:textId="5145DDD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01409BF2" w14:textId="27A7173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2310 (53.4)</w:t>
            </w:r>
          </w:p>
        </w:tc>
        <w:tc>
          <w:tcPr>
            <w:tcW w:w="550" w:type="pct"/>
          </w:tcPr>
          <w:p w14:paraId="26AB40FF" w14:textId="19316B5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5.455</w:t>
            </w:r>
          </w:p>
        </w:tc>
        <w:tc>
          <w:tcPr>
            <w:tcW w:w="400" w:type="pct"/>
          </w:tcPr>
          <w:p w14:paraId="12E94551" w14:textId="36B369E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0.80</w:t>
            </w:r>
          </w:p>
        </w:tc>
        <w:tc>
          <w:tcPr>
            <w:tcW w:w="401" w:type="pct"/>
          </w:tcPr>
          <w:p w14:paraId="1A14E8C4" w14:textId="638675D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0.78</w:t>
            </w:r>
          </w:p>
        </w:tc>
        <w:tc>
          <w:tcPr>
            <w:tcW w:w="557" w:type="pct"/>
          </w:tcPr>
          <w:p w14:paraId="2F32691B" w14:textId="323FEB4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2.67</w:t>
            </w:r>
          </w:p>
        </w:tc>
      </w:tr>
      <w:tr w:rsidR="002076CE" w:rsidRPr="006837AC" w14:paraId="3EC2CD14" w14:textId="77777777" w:rsidTr="003B7729">
        <w:trPr>
          <w:trHeight w:val="55"/>
          <w:jc w:val="center"/>
        </w:trPr>
        <w:tc>
          <w:tcPr>
            <w:tcW w:w="848" w:type="pct"/>
          </w:tcPr>
          <w:p w14:paraId="0B14D572"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394D3FFF" w14:textId="4F7E962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639CDB59" w14:textId="03C6D16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336 (7.8)</w:t>
            </w:r>
          </w:p>
        </w:tc>
        <w:tc>
          <w:tcPr>
            <w:tcW w:w="550" w:type="pct"/>
          </w:tcPr>
          <w:p w14:paraId="1397CAA3" w14:textId="3C54EA2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8.441</w:t>
            </w:r>
          </w:p>
        </w:tc>
        <w:tc>
          <w:tcPr>
            <w:tcW w:w="400" w:type="pct"/>
          </w:tcPr>
          <w:p w14:paraId="414598DF" w14:textId="3896DA6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0.78</w:t>
            </w:r>
          </w:p>
        </w:tc>
        <w:tc>
          <w:tcPr>
            <w:tcW w:w="401" w:type="pct"/>
          </w:tcPr>
          <w:p w14:paraId="26066BB2" w14:textId="13B1740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0.70</w:t>
            </w:r>
          </w:p>
        </w:tc>
        <w:tc>
          <w:tcPr>
            <w:tcW w:w="557" w:type="pct"/>
          </w:tcPr>
          <w:p w14:paraId="5F5E467B" w14:textId="40EB112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8.92</w:t>
            </w:r>
          </w:p>
        </w:tc>
      </w:tr>
      <w:tr w:rsidR="002076CE" w:rsidRPr="006837AC" w14:paraId="0450CFD9" w14:textId="77777777" w:rsidTr="003B7729">
        <w:trPr>
          <w:trHeight w:val="55"/>
          <w:jc w:val="center"/>
        </w:trPr>
        <w:tc>
          <w:tcPr>
            <w:tcW w:w="848" w:type="pct"/>
          </w:tcPr>
          <w:p w14:paraId="52423D6C" w14:textId="5FEE556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6E11B1"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F-03</w:t>
            </w:r>
          </w:p>
        </w:tc>
        <w:tc>
          <w:tcPr>
            <w:tcW w:w="1544" w:type="pct"/>
          </w:tcPr>
          <w:p w14:paraId="523B4B2C" w14:textId="5257A76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47BFC940" w14:textId="51FDE48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 (0.3)</w:t>
            </w:r>
          </w:p>
        </w:tc>
        <w:tc>
          <w:tcPr>
            <w:tcW w:w="550" w:type="pct"/>
          </w:tcPr>
          <w:p w14:paraId="2398762A" w14:textId="5D2127D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−6.512</w:t>
            </w:r>
          </w:p>
        </w:tc>
        <w:tc>
          <w:tcPr>
            <w:tcW w:w="400" w:type="pct"/>
          </w:tcPr>
          <w:p w14:paraId="2AFA01E6" w14:textId="04F56EC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0.75</w:t>
            </w:r>
          </w:p>
        </w:tc>
        <w:tc>
          <w:tcPr>
            <w:tcW w:w="401" w:type="pct"/>
          </w:tcPr>
          <w:p w14:paraId="5427A9D2" w14:textId="1C931EF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0.73</w:t>
            </w:r>
          </w:p>
        </w:tc>
        <w:tc>
          <w:tcPr>
            <w:tcW w:w="557" w:type="pct"/>
          </w:tcPr>
          <w:p w14:paraId="10AAD241"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None</w:t>
            </w:r>
          </w:p>
        </w:tc>
      </w:tr>
      <w:tr w:rsidR="002076CE" w:rsidRPr="006837AC" w14:paraId="73353BA0" w14:textId="77777777" w:rsidTr="003B7729">
        <w:trPr>
          <w:trHeight w:val="55"/>
          <w:jc w:val="center"/>
        </w:trPr>
        <w:tc>
          <w:tcPr>
            <w:tcW w:w="848" w:type="pct"/>
          </w:tcPr>
          <w:p w14:paraId="2B426F35"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2EB100A6" w14:textId="29FAC7C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5772A337" w14:textId="56C3479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223 (5.2)</w:t>
            </w:r>
          </w:p>
        </w:tc>
        <w:tc>
          <w:tcPr>
            <w:tcW w:w="550" w:type="pct"/>
          </w:tcPr>
          <w:p w14:paraId="63EC56AF" w14:textId="0F6B236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−3.892</w:t>
            </w:r>
          </w:p>
        </w:tc>
        <w:tc>
          <w:tcPr>
            <w:tcW w:w="400" w:type="pct"/>
          </w:tcPr>
          <w:p w14:paraId="7CC67261" w14:textId="2AC00A7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0.85</w:t>
            </w:r>
          </w:p>
        </w:tc>
        <w:tc>
          <w:tcPr>
            <w:tcW w:w="401" w:type="pct"/>
          </w:tcPr>
          <w:p w14:paraId="641EE846" w14:textId="5B5CFDD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0.79</w:t>
            </w:r>
          </w:p>
        </w:tc>
        <w:tc>
          <w:tcPr>
            <w:tcW w:w="557" w:type="pct"/>
          </w:tcPr>
          <w:p w14:paraId="10C1BB25" w14:textId="62852BA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−6.96</w:t>
            </w:r>
          </w:p>
        </w:tc>
      </w:tr>
      <w:tr w:rsidR="002076CE" w:rsidRPr="006837AC" w14:paraId="6EF7C627" w14:textId="77777777" w:rsidTr="003B7729">
        <w:trPr>
          <w:trHeight w:val="55"/>
          <w:jc w:val="center"/>
        </w:trPr>
        <w:tc>
          <w:tcPr>
            <w:tcW w:w="848" w:type="pct"/>
          </w:tcPr>
          <w:p w14:paraId="5C3D6A60"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3B26CB74" w14:textId="565DF59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5A57EE2A" w14:textId="522334F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1141 (26.4)</w:t>
            </w:r>
          </w:p>
        </w:tc>
        <w:tc>
          <w:tcPr>
            <w:tcW w:w="550" w:type="pct"/>
          </w:tcPr>
          <w:p w14:paraId="7A58B6F8" w14:textId="5FC8DCD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−0.732</w:t>
            </w:r>
          </w:p>
        </w:tc>
        <w:tc>
          <w:tcPr>
            <w:tcW w:w="400" w:type="pct"/>
          </w:tcPr>
          <w:p w14:paraId="38702FA5" w14:textId="631855D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0.88</w:t>
            </w:r>
          </w:p>
        </w:tc>
        <w:tc>
          <w:tcPr>
            <w:tcW w:w="401" w:type="pct"/>
          </w:tcPr>
          <w:p w14:paraId="42E0A7FB" w14:textId="3CC35B3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0.85</w:t>
            </w:r>
          </w:p>
        </w:tc>
        <w:tc>
          <w:tcPr>
            <w:tcW w:w="557" w:type="pct"/>
          </w:tcPr>
          <w:p w14:paraId="3F991642" w14:textId="703CA02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−3.16</w:t>
            </w:r>
          </w:p>
        </w:tc>
      </w:tr>
      <w:tr w:rsidR="002076CE" w:rsidRPr="006837AC" w14:paraId="6C9FD50F" w14:textId="77777777" w:rsidTr="003B7729">
        <w:trPr>
          <w:trHeight w:val="55"/>
          <w:jc w:val="center"/>
        </w:trPr>
        <w:tc>
          <w:tcPr>
            <w:tcW w:w="848" w:type="pct"/>
          </w:tcPr>
          <w:p w14:paraId="3279C0C0"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03E465E3" w14:textId="510A5C9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6C256AA9" w14:textId="73CABB8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2075 (48.0)</w:t>
            </w:r>
          </w:p>
        </w:tc>
        <w:tc>
          <w:tcPr>
            <w:tcW w:w="550" w:type="pct"/>
          </w:tcPr>
          <w:p w14:paraId="7279D43F" w14:textId="1F94695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4.639</w:t>
            </w:r>
          </w:p>
        </w:tc>
        <w:tc>
          <w:tcPr>
            <w:tcW w:w="400" w:type="pct"/>
          </w:tcPr>
          <w:p w14:paraId="46D062A8" w14:textId="664FE94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0.87</w:t>
            </w:r>
          </w:p>
        </w:tc>
        <w:tc>
          <w:tcPr>
            <w:tcW w:w="401" w:type="pct"/>
          </w:tcPr>
          <w:p w14:paraId="4365A4EB" w14:textId="2D71128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0.86</w:t>
            </w:r>
          </w:p>
        </w:tc>
        <w:tc>
          <w:tcPr>
            <w:tcW w:w="557" w:type="pct"/>
          </w:tcPr>
          <w:p w14:paraId="2D7495B4" w14:textId="1199455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2.28</w:t>
            </w:r>
          </w:p>
        </w:tc>
      </w:tr>
      <w:tr w:rsidR="002076CE" w:rsidRPr="006837AC" w14:paraId="216C39F2" w14:textId="77777777" w:rsidTr="003B7729">
        <w:trPr>
          <w:trHeight w:val="55"/>
          <w:jc w:val="center"/>
        </w:trPr>
        <w:tc>
          <w:tcPr>
            <w:tcW w:w="848" w:type="pct"/>
          </w:tcPr>
          <w:p w14:paraId="4ABD82E8"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6353CBD5" w14:textId="0AFD45D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20BF8425" w14:textId="275708F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874 (20.2)</w:t>
            </w:r>
          </w:p>
        </w:tc>
        <w:tc>
          <w:tcPr>
            <w:tcW w:w="550" w:type="pct"/>
          </w:tcPr>
          <w:p w14:paraId="6E3D4A24" w14:textId="03A99C6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7.474</w:t>
            </w:r>
          </w:p>
        </w:tc>
        <w:tc>
          <w:tcPr>
            <w:tcW w:w="400" w:type="pct"/>
          </w:tcPr>
          <w:p w14:paraId="40524AF4" w14:textId="7A9A17F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0.87</w:t>
            </w:r>
          </w:p>
        </w:tc>
        <w:tc>
          <w:tcPr>
            <w:tcW w:w="401" w:type="pct"/>
          </w:tcPr>
          <w:p w14:paraId="3012407E" w14:textId="0474A70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0.83</w:t>
            </w:r>
          </w:p>
        </w:tc>
        <w:tc>
          <w:tcPr>
            <w:tcW w:w="557" w:type="pct"/>
          </w:tcPr>
          <w:p w14:paraId="4740F10C" w14:textId="153BF1D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7.84</w:t>
            </w:r>
          </w:p>
        </w:tc>
      </w:tr>
      <w:tr w:rsidR="002076CE" w:rsidRPr="006837AC" w14:paraId="55F257E9" w14:textId="77777777" w:rsidTr="003B7729">
        <w:trPr>
          <w:trHeight w:val="55"/>
          <w:jc w:val="center"/>
        </w:trPr>
        <w:tc>
          <w:tcPr>
            <w:tcW w:w="848" w:type="pct"/>
          </w:tcPr>
          <w:p w14:paraId="4FF7B18F" w14:textId="4CF7633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6E11B1"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F-04</w:t>
            </w:r>
          </w:p>
        </w:tc>
        <w:tc>
          <w:tcPr>
            <w:tcW w:w="1544" w:type="pct"/>
          </w:tcPr>
          <w:p w14:paraId="6C63A113" w14:textId="1F01F59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452745D8" w14:textId="123215D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34 (0.8)</w:t>
            </w:r>
          </w:p>
        </w:tc>
        <w:tc>
          <w:tcPr>
            <w:tcW w:w="550" w:type="pct"/>
          </w:tcPr>
          <w:p w14:paraId="0EAF57B3" w14:textId="65B89C7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−4.567</w:t>
            </w:r>
          </w:p>
        </w:tc>
        <w:tc>
          <w:tcPr>
            <w:tcW w:w="400" w:type="pct"/>
          </w:tcPr>
          <w:p w14:paraId="77C4148A" w14:textId="0F21BE2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1.41</w:t>
            </w:r>
          </w:p>
        </w:tc>
        <w:tc>
          <w:tcPr>
            <w:tcW w:w="401" w:type="pct"/>
          </w:tcPr>
          <w:p w14:paraId="3854D9E9" w14:textId="3DA1801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1.39</w:t>
            </w:r>
          </w:p>
        </w:tc>
        <w:tc>
          <w:tcPr>
            <w:tcW w:w="557" w:type="pct"/>
          </w:tcPr>
          <w:p w14:paraId="2A388927"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None</w:t>
            </w:r>
          </w:p>
        </w:tc>
      </w:tr>
      <w:tr w:rsidR="002076CE" w:rsidRPr="006837AC" w14:paraId="2F0AC6A9" w14:textId="77777777" w:rsidTr="003B7729">
        <w:trPr>
          <w:trHeight w:val="55"/>
          <w:jc w:val="center"/>
        </w:trPr>
        <w:tc>
          <w:tcPr>
            <w:tcW w:w="848" w:type="pct"/>
          </w:tcPr>
          <w:p w14:paraId="4D236F11"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6368CED1" w14:textId="4E83250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46D31A7E" w14:textId="37D3028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507 (11.7)</w:t>
            </w:r>
          </w:p>
        </w:tc>
        <w:tc>
          <w:tcPr>
            <w:tcW w:w="550" w:type="pct"/>
          </w:tcPr>
          <w:p w14:paraId="2BAC2333" w14:textId="03AB81F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−2.606</w:t>
            </w:r>
          </w:p>
        </w:tc>
        <w:tc>
          <w:tcPr>
            <w:tcW w:w="400" w:type="pct"/>
          </w:tcPr>
          <w:p w14:paraId="05CF23B0" w14:textId="1E55D01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1.23</w:t>
            </w:r>
          </w:p>
        </w:tc>
        <w:tc>
          <w:tcPr>
            <w:tcW w:w="401" w:type="pct"/>
          </w:tcPr>
          <w:p w14:paraId="7698C757" w14:textId="0EC08DE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1.23</w:t>
            </w:r>
          </w:p>
        </w:tc>
        <w:tc>
          <w:tcPr>
            <w:tcW w:w="557" w:type="pct"/>
          </w:tcPr>
          <w:p w14:paraId="5E243B7B" w14:textId="467336B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−6.72</w:t>
            </w:r>
          </w:p>
        </w:tc>
      </w:tr>
      <w:tr w:rsidR="002076CE" w:rsidRPr="006837AC" w14:paraId="4F8492DC" w14:textId="77777777" w:rsidTr="003B7729">
        <w:trPr>
          <w:trHeight w:val="55"/>
          <w:jc w:val="center"/>
        </w:trPr>
        <w:tc>
          <w:tcPr>
            <w:tcW w:w="848" w:type="pct"/>
          </w:tcPr>
          <w:p w14:paraId="4B74073A"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3D462100" w14:textId="6D0E60F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466CCA2D" w14:textId="5830F4D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997 (23.1)</w:t>
            </w:r>
          </w:p>
        </w:tc>
        <w:tc>
          <w:tcPr>
            <w:tcW w:w="550" w:type="pct"/>
          </w:tcPr>
          <w:p w14:paraId="5694FDA2" w14:textId="1043FF6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0.265</w:t>
            </w:r>
          </w:p>
        </w:tc>
        <w:tc>
          <w:tcPr>
            <w:tcW w:w="400" w:type="pct"/>
          </w:tcPr>
          <w:p w14:paraId="2CD30F29" w14:textId="1AA17DC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1.33</w:t>
            </w:r>
          </w:p>
        </w:tc>
        <w:tc>
          <w:tcPr>
            <w:tcW w:w="401" w:type="pct"/>
          </w:tcPr>
          <w:p w14:paraId="37F97388" w14:textId="5F1E9C7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1.38</w:t>
            </w:r>
          </w:p>
        </w:tc>
        <w:tc>
          <w:tcPr>
            <w:tcW w:w="557" w:type="pct"/>
          </w:tcPr>
          <w:p w14:paraId="77D207DD" w14:textId="595595B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−2.16</w:t>
            </w:r>
          </w:p>
        </w:tc>
      </w:tr>
      <w:tr w:rsidR="002076CE" w:rsidRPr="006837AC" w14:paraId="7C686A17" w14:textId="77777777" w:rsidTr="003B7729">
        <w:trPr>
          <w:trHeight w:val="55"/>
          <w:jc w:val="center"/>
        </w:trPr>
        <w:tc>
          <w:tcPr>
            <w:tcW w:w="848" w:type="pct"/>
          </w:tcPr>
          <w:p w14:paraId="2C02D937"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0453DDEA" w14:textId="48725CE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2074FFB3" w14:textId="14FCFF7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1829 (42.3)</w:t>
            </w:r>
          </w:p>
        </w:tc>
        <w:tc>
          <w:tcPr>
            <w:tcW w:w="550" w:type="pct"/>
          </w:tcPr>
          <w:p w14:paraId="43823784" w14:textId="6A3C858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4.922</w:t>
            </w:r>
          </w:p>
        </w:tc>
        <w:tc>
          <w:tcPr>
            <w:tcW w:w="400" w:type="pct"/>
          </w:tcPr>
          <w:p w14:paraId="75989359" w14:textId="47933CA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1.43</w:t>
            </w:r>
          </w:p>
        </w:tc>
        <w:tc>
          <w:tcPr>
            <w:tcW w:w="401" w:type="pct"/>
          </w:tcPr>
          <w:p w14:paraId="7959B9B6" w14:textId="333EE7B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2.09</w:t>
            </w:r>
          </w:p>
        </w:tc>
        <w:tc>
          <w:tcPr>
            <w:tcW w:w="557" w:type="pct"/>
          </w:tcPr>
          <w:p w14:paraId="0236690B" w14:textId="07FAA3E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2.09</w:t>
            </w:r>
          </w:p>
        </w:tc>
      </w:tr>
      <w:tr w:rsidR="002076CE" w:rsidRPr="006837AC" w14:paraId="27CC7897" w14:textId="77777777" w:rsidTr="003B7729">
        <w:trPr>
          <w:trHeight w:val="55"/>
          <w:jc w:val="center"/>
        </w:trPr>
        <w:tc>
          <w:tcPr>
            <w:tcW w:w="848" w:type="pct"/>
          </w:tcPr>
          <w:p w14:paraId="4CBADCCF"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37B5C3B2" w14:textId="0D74A41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53215CFA" w14:textId="28A5B4F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958 (22.2)</w:t>
            </w:r>
          </w:p>
        </w:tc>
        <w:tc>
          <w:tcPr>
            <w:tcW w:w="550" w:type="pct"/>
          </w:tcPr>
          <w:p w14:paraId="41F8D071" w14:textId="38AE526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6.861</w:t>
            </w:r>
          </w:p>
        </w:tc>
        <w:tc>
          <w:tcPr>
            <w:tcW w:w="400" w:type="pct"/>
          </w:tcPr>
          <w:p w14:paraId="01614EEE" w14:textId="72C330E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1.26</w:t>
            </w:r>
          </w:p>
        </w:tc>
        <w:tc>
          <w:tcPr>
            <w:tcW w:w="401" w:type="pct"/>
          </w:tcPr>
          <w:p w14:paraId="0D1DA5B4" w14:textId="70D8D0B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1.24</w:t>
            </w:r>
          </w:p>
        </w:tc>
        <w:tc>
          <w:tcPr>
            <w:tcW w:w="557" w:type="pct"/>
          </w:tcPr>
          <w:p w14:paraId="456AA86F" w14:textId="60F9A08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6.79</w:t>
            </w:r>
          </w:p>
        </w:tc>
      </w:tr>
      <w:tr w:rsidR="002076CE" w:rsidRPr="006837AC" w14:paraId="3F3E7989" w14:textId="77777777" w:rsidTr="003B7729">
        <w:trPr>
          <w:trHeight w:val="55"/>
          <w:jc w:val="center"/>
        </w:trPr>
        <w:tc>
          <w:tcPr>
            <w:tcW w:w="848" w:type="pct"/>
          </w:tcPr>
          <w:p w14:paraId="6A3AF4F2" w14:textId="5F7C941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6E11B1"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F-05</w:t>
            </w:r>
          </w:p>
        </w:tc>
        <w:tc>
          <w:tcPr>
            <w:tcW w:w="1544" w:type="pct"/>
          </w:tcPr>
          <w:p w14:paraId="72D3DBAD" w14:textId="7BBCE9E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449F6E0A" w14:textId="5638100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76 (1.8)</w:t>
            </w:r>
          </w:p>
        </w:tc>
        <w:tc>
          <w:tcPr>
            <w:tcW w:w="550" w:type="pct"/>
          </w:tcPr>
          <w:p w14:paraId="334D4894" w14:textId="2981F91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−4.506</w:t>
            </w:r>
          </w:p>
        </w:tc>
        <w:tc>
          <w:tcPr>
            <w:tcW w:w="400" w:type="pct"/>
          </w:tcPr>
          <w:p w14:paraId="36E63287" w14:textId="5E655B0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1.11</w:t>
            </w:r>
          </w:p>
        </w:tc>
        <w:tc>
          <w:tcPr>
            <w:tcW w:w="401" w:type="pct"/>
          </w:tcPr>
          <w:p w14:paraId="382D39F0" w14:textId="7F3C480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1.17</w:t>
            </w:r>
          </w:p>
        </w:tc>
        <w:tc>
          <w:tcPr>
            <w:tcW w:w="557" w:type="pct"/>
          </w:tcPr>
          <w:p w14:paraId="3A147E4F" w14:textId="78F2C49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None</w:t>
            </w:r>
          </w:p>
        </w:tc>
      </w:tr>
      <w:tr w:rsidR="002076CE" w:rsidRPr="006837AC" w14:paraId="7F627CE7" w14:textId="77777777" w:rsidTr="003B7729">
        <w:trPr>
          <w:trHeight w:val="55"/>
          <w:jc w:val="center"/>
        </w:trPr>
        <w:tc>
          <w:tcPr>
            <w:tcW w:w="848" w:type="pct"/>
          </w:tcPr>
          <w:p w14:paraId="5AC958A1"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795A0CD9" w14:textId="15DBD69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0EABE469" w14:textId="2DB8B42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824 (19.1)</w:t>
            </w:r>
          </w:p>
        </w:tc>
        <w:tc>
          <w:tcPr>
            <w:tcW w:w="550" w:type="pct"/>
          </w:tcPr>
          <w:p w14:paraId="7366421E" w14:textId="75AF960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−2.094</w:t>
            </w:r>
          </w:p>
        </w:tc>
        <w:tc>
          <w:tcPr>
            <w:tcW w:w="400" w:type="pct"/>
          </w:tcPr>
          <w:p w14:paraId="35037F05" w14:textId="2AB54E0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0.92</w:t>
            </w:r>
          </w:p>
        </w:tc>
        <w:tc>
          <w:tcPr>
            <w:tcW w:w="401" w:type="pct"/>
          </w:tcPr>
          <w:p w14:paraId="622CC20C" w14:textId="723F34B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0.93</w:t>
            </w:r>
          </w:p>
        </w:tc>
        <w:tc>
          <w:tcPr>
            <w:tcW w:w="557" w:type="pct"/>
          </w:tcPr>
          <w:p w14:paraId="6A1D4164" w14:textId="06F01EB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−7.73</w:t>
            </w:r>
          </w:p>
        </w:tc>
      </w:tr>
      <w:tr w:rsidR="002076CE" w:rsidRPr="006837AC" w14:paraId="32E2B309" w14:textId="77777777" w:rsidTr="003B7729">
        <w:trPr>
          <w:trHeight w:val="55"/>
          <w:jc w:val="center"/>
        </w:trPr>
        <w:tc>
          <w:tcPr>
            <w:tcW w:w="848" w:type="pct"/>
          </w:tcPr>
          <w:p w14:paraId="005EB97C"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4CFE7E6C" w14:textId="737F64C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5A44CDCD" w14:textId="0731AEA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1373 (31.7)</w:t>
            </w:r>
          </w:p>
        </w:tc>
        <w:tc>
          <w:tcPr>
            <w:tcW w:w="550" w:type="pct"/>
          </w:tcPr>
          <w:p w14:paraId="1C980E29" w14:textId="17C6544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2.470</w:t>
            </w:r>
          </w:p>
        </w:tc>
        <w:tc>
          <w:tcPr>
            <w:tcW w:w="400" w:type="pct"/>
          </w:tcPr>
          <w:p w14:paraId="106408D3" w14:textId="4543A3E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0.92</w:t>
            </w:r>
          </w:p>
        </w:tc>
        <w:tc>
          <w:tcPr>
            <w:tcW w:w="401" w:type="pct"/>
          </w:tcPr>
          <w:p w14:paraId="68B33688" w14:textId="6381699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0.90</w:t>
            </w:r>
          </w:p>
        </w:tc>
        <w:tc>
          <w:tcPr>
            <w:tcW w:w="557" w:type="pct"/>
          </w:tcPr>
          <w:p w14:paraId="3E3FDBDE" w14:textId="299CF85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−2.58</w:t>
            </w:r>
          </w:p>
        </w:tc>
      </w:tr>
      <w:tr w:rsidR="002076CE" w:rsidRPr="006837AC" w14:paraId="2F4AC514" w14:textId="77777777" w:rsidTr="003B7729">
        <w:trPr>
          <w:trHeight w:val="55"/>
          <w:jc w:val="center"/>
        </w:trPr>
        <w:tc>
          <w:tcPr>
            <w:tcW w:w="848" w:type="pct"/>
          </w:tcPr>
          <w:p w14:paraId="3DFB1C83"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6581A8ED" w14:textId="597E03E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3A3A760C" w14:textId="05E2AE5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1899 (43.9)</w:t>
            </w:r>
          </w:p>
        </w:tc>
        <w:tc>
          <w:tcPr>
            <w:tcW w:w="550" w:type="pct"/>
          </w:tcPr>
          <w:p w14:paraId="6FCF7E0D" w14:textId="3E8AE4A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6.208</w:t>
            </w:r>
          </w:p>
        </w:tc>
        <w:tc>
          <w:tcPr>
            <w:tcW w:w="400" w:type="pct"/>
          </w:tcPr>
          <w:p w14:paraId="0623B4CF" w14:textId="3936B02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0.93</w:t>
            </w:r>
          </w:p>
        </w:tc>
        <w:tc>
          <w:tcPr>
            <w:tcW w:w="401" w:type="pct"/>
          </w:tcPr>
          <w:p w14:paraId="22DC14E2" w14:textId="526C00A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0.91</w:t>
            </w:r>
          </w:p>
        </w:tc>
        <w:tc>
          <w:tcPr>
            <w:tcW w:w="557" w:type="pct"/>
          </w:tcPr>
          <w:p w14:paraId="7019F7F7" w14:textId="127D274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2.27</w:t>
            </w:r>
          </w:p>
        </w:tc>
      </w:tr>
      <w:tr w:rsidR="002076CE" w:rsidRPr="006837AC" w14:paraId="280EC914" w14:textId="77777777" w:rsidTr="003B7729">
        <w:trPr>
          <w:trHeight w:val="55"/>
          <w:jc w:val="center"/>
        </w:trPr>
        <w:tc>
          <w:tcPr>
            <w:tcW w:w="848" w:type="pct"/>
          </w:tcPr>
          <w:p w14:paraId="62775DF7"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185CB46F" w14:textId="3580CCC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3782C8C9" w14:textId="5861BF8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153 (3.5)</w:t>
            </w:r>
          </w:p>
        </w:tc>
        <w:tc>
          <w:tcPr>
            <w:tcW w:w="550" w:type="pct"/>
          </w:tcPr>
          <w:p w14:paraId="2F5DA548" w14:textId="7EE4B6D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8.401</w:t>
            </w:r>
          </w:p>
        </w:tc>
        <w:tc>
          <w:tcPr>
            <w:tcW w:w="400" w:type="pct"/>
          </w:tcPr>
          <w:p w14:paraId="369A81F7" w14:textId="2BA3FFA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1.03</w:t>
            </w:r>
          </w:p>
        </w:tc>
        <w:tc>
          <w:tcPr>
            <w:tcW w:w="401" w:type="pct"/>
          </w:tcPr>
          <w:p w14:paraId="6078AD28" w14:textId="41F7AB4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0.97</w:t>
            </w:r>
          </w:p>
        </w:tc>
        <w:tc>
          <w:tcPr>
            <w:tcW w:w="557" w:type="pct"/>
          </w:tcPr>
          <w:p w14:paraId="1097BBDD" w14:textId="6718417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8.04</w:t>
            </w:r>
          </w:p>
        </w:tc>
      </w:tr>
      <w:tr w:rsidR="00C876D5" w:rsidRPr="006837AC" w14:paraId="504B3A48" w14:textId="77777777" w:rsidTr="003B7729">
        <w:trPr>
          <w:trHeight w:val="20"/>
          <w:jc w:val="center"/>
        </w:trPr>
        <w:tc>
          <w:tcPr>
            <w:tcW w:w="5000" w:type="pct"/>
            <w:gridSpan w:val="7"/>
            <w:tcBorders>
              <w:top w:val="single" w:sz="12" w:space="0" w:color="auto"/>
            </w:tcBorders>
          </w:tcPr>
          <w:p w14:paraId="19DBA633" w14:textId="4E868C0E" w:rsidR="00FA1D32" w:rsidRPr="006837AC" w:rsidRDefault="00FA1D32" w:rsidP="003B7729">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i/>
                <w:iCs/>
                <w:color w:val="000000" w:themeColor="text1"/>
                <w:kern w:val="0"/>
                <w:sz w:val="19"/>
                <w:szCs w:val="19"/>
                <w14:ligatures w14:val="none"/>
              </w:rPr>
              <w:t>Note</w:t>
            </w:r>
            <w:r w:rsidRPr="006837AC">
              <w:rPr>
                <w:rFonts w:ascii="Calibri" w:eastAsia="DengXian" w:hAnsi="Calibri" w:cs="Calibri"/>
                <w:color w:val="000000" w:themeColor="text1"/>
                <w:kern w:val="0"/>
                <w:sz w:val="19"/>
                <w:szCs w:val="19"/>
                <w14:ligatures w14:val="none"/>
              </w:rPr>
              <w:t xml:space="preserve">. </w:t>
            </w:r>
            <w:proofErr w:type="spellStart"/>
            <w:r w:rsidRPr="006837AC">
              <w:rPr>
                <w:rFonts w:ascii="Calibri" w:eastAsia="DengXian" w:hAnsi="Calibri" w:cs="Calibri"/>
                <w:color w:val="000000" w:themeColor="text1"/>
                <w:kern w:val="0"/>
                <w:sz w:val="19"/>
                <w:szCs w:val="19"/>
                <w14:ligatures w14:val="none"/>
              </w:rPr>
              <w:t>E</w:t>
            </w:r>
            <w:r w:rsidR="006E11B1" w:rsidRPr="006837AC">
              <w:rPr>
                <w:rFonts w:ascii="Calibri" w:eastAsia="DengXian" w:hAnsi="Calibri" w:cs="Calibri"/>
                <w:color w:val="000000" w:themeColor="text1"/>
                <w:kern w:val="0"/>
                <w:sz w:val="19"/>
                <w:szCs w:val="19"/>
                <w14:ligatures w14:val="none"/>
              </w:rPr>
              <w:t>m</w:t>
            </w:r>
            <w:r w:rsidRPr="006837AC">
              <w:rPr>
                <w:rFonts w:ascii="Calibri" w:eastAsia="DengXian" w:hAnsi="Calibri" w:cs="Calibri"/>
                <w:color w:val="000000" w:themeColor="text1"/>
                <w:kern w:val="0"/>
                <w:sz w:val="19"/>
                <w:szCs w:val="19"/>
                <w14:ligatures w14:val="none"/>
              </w:rPr>
              <w:t>F</w:t>
            </w:r>
            <w:proofErr w:type="spellEnd"/>
            <w:r w:rsidRPr="006837AC">
              <w:rPr>
                <w:rFonts w:ascii="Calibri" w:eastAsia="DengXian" w:hAnsi="Calibri" w:cs="Calibri"/>
                <w:color w:val="000000" w:themeColor="text1"/>
                <w:kern w:val="0"/>
                <w:sz w:val="19"/>
                <w:szCs w:val="19"/>
                <w14:ligatures w14:val="none"/>
              </w:rPr>
              <w:t xml:space="preserve"> = Emotional Functioning, Infit MnSq = inlier-sensitive fit mean-square, Outfit MnSq = outlier-sensitive fit mean-square.</w:t>
            </w:r>
          </w:p>
          <w:p w14:paraId="2F49824B" w14:textId="6DB077AC" w:rsidR="003B0315" w:rsidRPr="006837AC" w:rsidRDefault="003B0315" w:rsidP="003B7729">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The average measure values are expressed as Rasch estimated logits.</w:t>
            </w:r>
          </w:p>
          <w:p w14:paraId="4687516A" w14:textId="345AFD16" w:rsidR="00FA1D32" w:rsidRPr="006837AC" w:rsidRDefault="00CC1CB8" w:rsidP="003B7729">
            <w:pPr>
              <w:spacing w:after="0" w:line="240" w:lineRule="auto"/>
              <w:rPr>
                <w:rFonts w:ascii="Calibri" w:eastAsia="DengXian" w:hAnsi="Calibri" w:cs="Calibri"/>
                <w:color w:val="000000" w:themeColor="text1"/>
                <w:kern w:val="0"/>
                <w:sz w:val="19"/>
                <w:szCs w:val="19"/>
                <w14:ligatures w14:val="none"/>
              </w:rPr>
            </w:pPr>
            <w:r w:rsidRPr="00CC1CB8">
              <w:rPr>
                <w:rFonts w:ascii="Calibri" w:eastAsia="DengXian" w:hAnsi="Calibri" w:cs="Calibri"/>
                <w:color w:val="000000" w:themeColor="text1"/>
                <w:kern w:val="0"/>
                <w:sz w:val="19"/>
                <w:szCs w:val="19"/>
                <w14:ligatures w14:val="none"/>
              </w:rPr>
              <w:t>Missing values were handled using listwise (casewise) deletion.</w:t>
            </w:r>
          </w:p>
        </w:tc>
      </w:tr>
    </w:tbl>
    <w:p w14:paraId="1AF68D59" w14:textId="77777777" w:rsidR="004C4E61" w:rsidRPr="006837AC" w:rsidRDefault="004C4E61" w:rsidP="00093255">
      <w:pPr>
        <w:spacing w:after="0" w:line="480" w:lineRule="auto"/>
        <w:rPr>
          <w:rFonts w:ascii="Calibri" w:hAnsi="Calibri" w:cs="Calibri"/>
          <w:color w:val="000000" w:themeColor="text1"/>
          <w:sz w:val="24"/>
          <w:szCs w:val="24"/>
        </w:rPr>
        <w:sectPr w:rsidR="004C4E61" w:rsidRPr="006837AC" w:rsidSect="00DB21D5">
          <w:pgSz w:w="11906" w:h="16838" w:code="9"/>
          <w:pgMar w:top="1440" w:right="1440" w:bottom="1440" w:left="1440" w:header="720" w:footer="720" w:gutter="0"/>
          <w:cols w:space="720"/>
          <w:docGrid w:linePitch="360"/>
        </w:sectPr>
      </w:pPr>
    </w:p>
    <w:p w14:paraId="0F4B893C" w14:textId="592E3B71" w:rsidR="00344329" w:rsidRPr="002076CE" w:rsidRDefault="00896307" w:rsidP="00896307">
      <w:pPr>
        <w:spacing w:after="0" w:line="480" w:lineRule="auto"/>
        <w:jc w:val="center"/>
        <w:rPr>
          <w:rFonts w:ascii="Times New Roman" w:hAnsi="Times New Roman" w:cs="Times New Roman"/>
          <w:color w:val="000000" w:themeColor="text1"/>
        </w:rPr>
      </w:pPr>
      <w:r w:rsidRPr="002076CE">
        <w:rPr>
          <w:rFonts w:ascii="Times New Roman" w:hAnsi="Times New Roman" w:cs="Times New Roman"/>
          <w:color w:val="000000" w:themeColor="text1"/>
        </w:rPr>
        <w:object w:dxaOrig="11244" w:dyaOrig="12144" w14:anchorId="00E850BF">
          <v:shape id="_x0000_i1032" type="#_x0000_t75" style="width:445.35pt;height:481.35pt" o:ole="" o:bordertopcolor="this" o:borderleftcolor="this" o:borderbottomcolor="this" o:borderrightcolor="this">
            <v:imagedata r:id="rId27" o:title=""/>
            <w10:bordertop type="single" width="8"/>
            <w10:borderleft type="single" width="8"/>
            <w10:borderbottom type="single" width="8"/>
            <w10:borderright type="single" width="8"/>
          </v:shape>
          <o:OLEObject Type="Embed" ProgID="Visio.Drawing.15" ShapeID="_x0000_i1032" DrawAspect="Content" ObjectID="_1842676699" r:id="rId28"/>
        </w:object>
      </w:r>
    </w:p>
    <w:p w14:paraId="7E99BB45" w14:textId="5BC8D203" w:rsidR="004C4E61" w:rsidRPr="006837AC" w:rsidRDefault="00330207" w:rsidP="004C4E61">
      <w:pPr>
        <w:spacing w:after="0" w:line="480" w:lineRule="auto"/>
        <w:jc w:val="center"/>
        <w:rPr>
          <w:rFonts w:ascii="Calibri" w:hAnsi="Calibri" w:cs="Calibri"/>
          <w:color w:val="000000" w:themeColor="text1"/>
          <w:sz w:val="21"/>
          <w:szCs w:val="21"/>
        </w:rPr>
        <w:sectPr w:rsidR="004C4E61" w:rsidRPr="006837AC" w:rsidSect="00DB21D5">
          <w:pgSz w:w="11906" w:h="16838" w:code="9"/>
          <w:pgMar w:top="1440" w:right="1440" w:bottom="1440" w:left="1440" w:header="720" w:footer="720" w:gutter="0"/>
          <w:cols w:space="720"/>
          <w:docGrid w:linePitch="360"/>
        </w:sectPr>
      </w:pPr>
      <w:r w:rsidRPr="006837AC">
        <w:rPr>
          <w:rFonts w:ascii="Calibri" w:hAnsi="Calibri" w:cs="Calibri"/>
          <w:b/>
          <w:bCs/>
          <w:color w:val="000000" w:themeColor="text1"/>
          <w:sz w:val="21"/>
          <w:szCs w:val="21"/>
        </w:rPr>
        <w:t>Figure A8</w:t>
      </w:r>
      <w:r w:rsidR="004C4E61" w:rsidRPr="006837AC">
        <w:rPr>
          <w:rFonts w:ascii="Calibri" w:hAnsi="Calibri" w:cs="Calibri"/>
          <w:color w:val="000000" w:themeColor="text1"/>
          <w:sz w:val="21"/>
          <w:szCs w:val="21"/>
        </w:rPr>
        <w:t xml:space="preserve"> The category probability curves for the Emotional Functioning</w:t>
      </w:r>
      <w:r w:rsidR="000D39DD" w:rsidRPr="000D39DD">
        <w:t xml:space="preserve"> </w:t>
      </w:r>
      <w:r w:rsidR="000D39DD" w:rsidRPr="000D39DD">
        <w:rPr>
          <w:rFonts w:ascii="Calibri" w:hAnsi="Calibri" w:cs="Calibri"/>
          <w:color w:val="000000" w:themeColor="text1"/>
          <w:sz w:val="21"/>
          <w:szCs w:val="21"/>
        </w:rPr>
        <w:t>subscale</w:t>
      </w:r>
      <w:r w:rsidR="00EA7A92">
        <w:rPr>
          <w:rFonts w:ascii="Calibri" w:hAnsi="Calibri" w:cs="Calibri" w:hint="eastAsia"/>
          <w:color w:val="000000" w:themeColor="text1"/>
          <w:sz w:val="21"/>
          <w:szCs w:val="21"/>
        </w:rPr>
        <w:t xml:space="preserve"> </w:t>
      </w:r>
      <w:r w:rsidR="00EA7A92" w:rsidRPr="00EA7A92">
        <w:rPr>
          <w:rFonts w:ascii="Calibri" w:hAnsi="Calibri" w:cs="Calibri"/>
          <w:color w:val="000000" w:themeColor="text1"/>
          <w:sz w:val="21"/>
          <w:szCs w:val="21"/>
        </w:rPr>
        <w:t>(</w:t>
      </w:r>
      <w:r w:rsidR="00EA7A92" w:rsidRPr="00EA7A92">
        <w:rPr>
          <w:rFonts w:ascii="Calibri" w:hAnsi="Calibri" w:cs="Calibri"/>
          <w:i/>
          <w:iCs/>
          <w:color w:val="000000" w:themeColor="text1"/>
          <w:sz w:val="21"/>
          <w:szCs w:val="21"/>
        </w:rPr>
        <w:t>N</w:t>
      </w:r>
      <w:r w:rsidR="00EA7A92" w:rsidRPr="00EA7A92">
        <w:rPr>
          <w:rFonts w:ascii="Calibri" w:hAnsi="Calibri" w:cs="Calibri"/>
          <w:color w:val="000000" w:themeColor="text1"/>
          <w:sz w:val="21"/>
          <w:szCs w:val="21"/>
        </w:rPr>
        <w:t xml:space="preserve"> = 43</w:t>
      </w:r>
      <w:r w:rsidR="00EA7A92">
        <w:rPr>
          <w:rFonts w:ascii="Calibri" w:hAnsi="Calibri" w:cs="Calibri" w:hint="eastAsia"/>
          <w:color w:val="000000" w:themeColor="text1"/>
          <w:sz w:val="21"/>
          <w:szCs w:val="21"/>
        </w:rPr>
        <w:t>25</w:t>
      </w:r>
      <w:r w:rsidR="00EA7A92" w:rsidRPr="00EA7A92">
        <w:rPr>
          <w:rFonts w:ascii="Calibri" w:hAnsi="Calibri" w:cs="Calibri"/>
          <w:color w:val="000000" w:themeColor="text1"/>
          <w:sz w:val="21"/>
          <w:szCs w:val="21"/>
        </w:rPr>
        <w:t>)</w:t>
      </w:r>
    </w:p>
    <w:tbl>
      <w:tblPr>
        <w:tblW w:w="5000" w:type="pct"/>
        <w:jc w:val="center"/>
        <w:tblCellMar>
          <w:left w:w="0" w:type="dxa"/>
          <w:right w:w="0" w:type="dxa"/>
        </w:tblCellMar>
        <w:tblLook w:val="04A0" w:firstRow="1" w:lastRow="0" w:firstColumn="1" w:lastColumn="0" w:noHBand="0" w:noVBand="1"/>
      </w:tblPr>
      <w:tblGrid>
        <w:gridCol w:w="1531"/>
        <w:gridCol w:w="2787"/>
        <w:gridCol w:w="1264"/>
        <w:gridCol w:w="993"/>
        <w:gridCol w:w="722"/>
        <w:gridCol w:w="724"/>
        <w:gridCol w:w="1005"/>
      </w:tblGrid>
      <w:tr w:rsidR="002076CE" w:rsidRPr="006837AC" w14:paraId="49F65850" w14:textId="77777777" w:rsidTr="003B7729">
        <w:trPr>
          <w:trHeight w:val="65"/>
          <w:jc w:val="center"/>
        </w:trPr>
        <w:tc>
          <w:tcPr>
            <w:tcW w:w="5000" w:type="pct"/>
            <w:gridSpan w:val="7"/>
            <w:tcBorders>
              <w:bottom w:val="single" w:sz="12" w:space="0" w:color="auto"/>
            </w:tcBorders>
          </w:tcPr>
          <w:p w14:paraId="26EC1535" w14:textId="6EB56420" w:rsidR="000C701C" w:rsidRPr="006837AC" w:rsidRDefault="000C701C" w:rsidP="003B7729">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b/>
                <w:bCs/>
                <w:color w:val="000000" w:themeColor="text1"/>
                <w:kern w:val="0"/>
                <w:sz w:val="21"/>
                <w:szCs w:val="21"/>
                <w14:ligatures w14:val="none"/>
              </w:rPr>
              <w:lastRenderedPageBreak/>
              <w:t xml:space="preserve">Table </w:t>
            </w:r>
            <w:r w:rsidR="007F3B45" w:rsidRPr="006837AC">
              <w:rPr>
                <w:rFonts w:ascii="Calibri" w:eastAsia="DengXian" w:hAnsi="Calibri" w:cs="Calibri"/>
                <w:b/>
                <w:bCs/>
                <w:color w:val="000000" w:themeColor="text1"/>
                <w:kern w:val="0"/>
                <w:sz w:val="21"/>
                <w:szCs w:val="21"/>
                <w14:ligatures w14:val="none"/>
              </w:rPr>
              <w:t>A23</w:t>
            </w:r>
            <w:r w:rsidRPr="006837AC">
              <w:rPr>
                <w:rFonts w:ascii="Calibri" w:eastAsia="DengXian" w:hAnsi="Calibri" w:cs="Calibri"/>
                <w:color w:val="000000" w:themeColor="text1"/>
                <w:kern w:val="0"/>
                <w:sz w:val="21"/>
                <w:szCs w:val="21"/>
                <w14:ligatures w14:val="none"/>
              </w:rPr>
              <w:t xml:space="preserve"> Category summary statistics of </w:t>
            </w:r>
            <w:r w:rsidR="00AA598F" w:rsidRPr="006837AC">
              <w:rPr>
                <w:rFonts w:ascii="Calibri" w:eastAsia="DengXian" w:hAnsi="Calibri" w:cs="Calibri"/>
                <w:color w:val="000000" w:themeColor="text1"/>
                <w:kern w:val="0"/>
                <w:sz w:val="21"/>
                <w:szCs w:val="21"/>
                <w14:ligatures w14:val="none"/>
              </w:rPr>
              <w:t>five</w:t>
            </w:r>
            <w:r w:rsidRPr="006837AC">
              <w:rPr>
                <w:rFonts w:ascii="Calibri" w:eastAsia="DengXian" w:hAnsi="Calibri" w:cs="Calibri"/>
                <w:color w:val="000000" w:themeColor="text1"/>
                <w:kern w:val="0"/>
                <w:sz w:val="21"/>
                <w:szCs w:val="21"/>
                <w14:ligatures w14:val="none"/>
              </w:rPr>
              <w:t xml:space="preserve"> items in the Social Functioning</w:t>
            </w:r>
            <w:r w:rsidR="000D39DD">
              <w:t xml:space="preserve"> </w:t>
            </w:r>
            <w:r w:rsidR="000D39DD" w:rsidRPr="000D39DD">
              <w:rPr>
                <w:rFonts w:ascii="Calibri" w:eastAsia="DengXian" w:hAnsi="Calibri" w:cs="Calibri"/>
                <w:color w:val="000000" w:themeColor="text1"/>
                <w:kern w:val="0"/>
                <w:sz w:val="21"/>
                <w:szCs w:val="21"/>
                <w14:ligatures w14:val="none"/>
              </w:rPr>
              <w:t>subscale</w:t>
            </w:r>
            <w:r w:rsidR="000B4888">
              <w:rPr>
                <w:rFonts w:ascii="Calibri" w:eastAsia="DengXian" w:hAnsi="Calibri" w:cs="Calibri" w:hint="eastAsia"/>
                <w:color w:val="000000" w:themeColor="text1"/>
                <w:kern w:val="0"/>
                <w:sz w:val="21"/>
                <w:szCs w:val="21"/>
                <w14:ligatures w14:val="none"/>
              </w:rPr>
              <w:t xml:space="preserve"> (</w:t>
            </w:r>
            <w:r w:rsidR="000B4888" w:rsidRPr="000B4888">
              <w:rPr>
                <w:rFonts w:ascii="Calibri" w:eastAsia="DengXian" w:hAnsi="Calibri" w:cs="Calibri"/>
                <w:i/>
                <w:iCs/>
                <w:color w:val="000000" w:themeColor="text1"/>
                <w:kern w:val="0"/>
                <w:sz w:val="21"/>
                <w:szCs w:val="21"/>
                <w14:ligatures w14:val="none"/>
              </w:rPr>
              <w:t>N</w:t>
            </w:r>
            <w:r w:rsidR="000B4888" w:rsidRPr="000B4888">
              <w:rPr>
                <w:rFonts w:ascii="Calibri" w:eastAsia="DengXian" w:hAnsi="Calibri" w:cs="Calibri"/>
                <w:color w:val="000000" w:themeColor="text1"/>
                <w:kern w:val="0"/>
                <w:sz w:val="21"/>
                <w:szCs w:val="21"/>
                <w14:ligatures w14:val="none"/>
              </w:rPr>
              <w:t xml:space="preserve"> = 4320</w:t>
            </w:r>
            <w:r w:rsidR="000B4888">
              <w:rPr>
                <w:rFonts w:ascii="Calibri" w:eastAsia="DengXian" w:hAnsi="Calibri" w:cs="Calibri" w:hint="eastAsia"/>
                <w:color w:val="000000" w:themeColor="text1"/>
                <w:kern w:val="0"/>
                <w:sz w:val="21"/>
                <w:szCs w:val="21"/>
                <w14:ligatures w14:val="none"/>
              </w:rPr>
              <w:t>)</w:t>
            </w:r>
          </w:p>
        </w:tc>
      </w:tr>
      <w:tr w:rsidR="002076CE" w:rsidRPr="006837AC" w14:paraId="2FFC7EF6" w14:textId="77777777" w:rsidTr="003B7729">
        <w:trPr>
          <w:trHeight w:val="437"/>
          <w:jc w:val="center"/>
        </w:trPr>
        <w:tc>
          <w:tcPr>
            <w:tcW w:w="848" w:type="pct"/>
            <w:tcBorders>
              <w:top w:val="single" w:sz="12" w:space="0" w:color="auto"/>
              <w:bottom w:val="single" w:sz="8" w:space="0" w:color="auto"/>
            </w:tcBorders>
          </w:tcPr>
          <w:p w14:paraId="0AA6C889" w14:textId="77777777" w:rsidR="000C701C" w:rsidRPr="006837AC" w:rsidRDefault="000C701C" w:rsidP="003B7729">
            <w:pPr>
              <w:spacing w:after="0" w:line="240" w:lineRule="auto"/>
              <w:rPr>
                <w:rFonts w:ascii="Calibri" w:eastAsia="DengXian" w:hAnsi="Calibri" w:cs="Calibri"/>
                <w:bCs/>
                <w:color w:val="000000" w:themeColor="text1"/>
                <w:kern w:val="0"/>
                <w:sz w:val="21"/>
                <w:szCs w:val="21"/>
                <w14:ligatures w14:val="none"/>
              </w:rPr>
            </w:pPr>
            <w:r w:rsidRPr="006837AC">
              <w:rPr>
                <w:rFonts w:ascii="Calibri" w:eastAsia="DengXian" w:hAnsi="Calibri" w:cs="Calibri"/>
                <w:bCs/>
                <w:color w:val="000000" w:themeColor="text1"/>
                <w:kern w:val="0"/>
                <w:sz w:val="21"/>
                <w:szCs w:val="21"/>
                <w14:ligatures w14:val="none"/>
              </w:rPr>
              <w:t>Item label</w:t>
            </w:r>
          </w:p>
        </w:tc>
        <w:tc>
          <w:tcPr>
            <w:tcW w:w="1544" w:type="pct"/>
            <w:tcBorders>
              <w:top w:val="single" w:sz="12" w:space="0" w:color="auto"/>
              <w:bottom w:val="single" w:sz="8" w:space="0" w:color="auto"/>
            </w:tcBorders>
          </w:tcPr>
          <w:p w14:paraId="3B67F095" w14:textId="77777777" w:rsidR="000C701C" w:rsidRPr="006837AC" w:rsidRDefault="000C701C" w:rsidP="003B7729">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Rating category </w:t>
            </w:r>
          </w:p>
          <w:p w14:paraId="1D85628A" w14:textId="77777777" w:rsidR="000C701C" w:rsidRPr="006837AC" w:rsidRDefault="000C701C" w:rsidP="003B7729">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(five)</w:t>
            </w:r>
          </w:p>
        </w:tc>
        <w:tc>
          <w:tcPr>
            <w:tcW w:w="700" w:type="pct"/>
            <w:tcBorders>
              <w:top w:val="single" w:sz="12" w:space="0" w:color="auto"/>
              <w:bottom w:val="single" w:sz="8" w:space="0" w:color="auto"/>
            </w:tcBorders>
          </w:tcPr>
          <w:p w14:paraId="21221CE1" w14:textId="77777777" w:rsidR="000C701C" w:rsidRPr="006837AC" w:rsidRDefault="000C701C" w:rsidP="003B7729">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Category count (%)</w:t>
            </w:r>
          </w:p>
        </w:tc>
        <w:tc>
          <w:tcPr>
            <w:tcW w:w="550" w:type="pct"/>
            <w:tcBorders>
              <w:top w:val="single" w:sz="12" w:space="0" w:color="auto"/>
              <w:bottom w:val="single" w:sz="8" w:space="0" w:color="auto"/>
            </w:tcBorders>
          </w:tcPr>
          <w:p w14:paraId="34BAA7ED" w14:textId="77777777" w:rsidR="000C701C" w:rsidRPr="006837AC" w:rsidRDefault="000C701C" w:rsidP="003B7729">
            <w:pPr>
              <w:spacing w:after="0" w:line="240" w:lineRule="auto"/>
              <w:jc w:val="both"/>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Average measure</w:t>
            </w:r>
          </w:p>
        </w:tc>
        <w:tc>
          <w:tcPr>
            <w:tcW w:w="400" w:type="pct"/>
            <w:tcBorders>
              <w:top w:val="single" w:sz="12" w:space="0" w:color="auto"/>
              <w:bottom w:val="single" w:sz="8" w:space="0" w:color="auto"/>
            </w:tcBorders>
          </w:tcPr>
          <w:p w14:paraId="77C8EDCF" w14:textId="77777777" w:rsidR="000C701C" w:rsidRPr="006837AC" w:rsidRDefault="000C701C" w:rsidP="003B7729">
            <w:pPr>
              <w:spacing w:after="0" w:line="240" w:lineRule="auto"/>
              <w:jc w:val="both"/>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Infit MnSq</w:t>
            </w:r>
          </w:p>
        </w:tc>
        <w:tc>
          <w:tcPr>
            <w:tcW w:w="401" w:type="pct"/>
            <w:tcBorders>
              <w:top w:val="single" w:sz="12" w:space="0" w:color="auto"/>
              <w:bottom w:val="single" w:sz="8" w:space="0" w:color="auto"/>
            </w:tcBorders>
          </w:tcPr>
          <w:p w14:paraId="72581FAC" w14:textId="77777777" w:rsidR="000C701C" w:rsidRPr="006837AC" w:rsidRDefault="000C701C" w:rsidP="003B7729">
            <w:pPr>
              <w:spacing w:after="0" w:line="240" w:lineRule="auto"/>
              <w:jc w:val="both"/>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Outfit MnSq</w:t>
            </w:r>
          </w:p>
        </w:tc>
        <w:tc>
          <w:tcPr>
            <w:tcW w:w="557" w:type="pct"/>
            <w:tcBorders>
              <w:top w:val="single" w:sz="12" w:space="0" w:color="auto"/>
              <w:bottom w:val="single" w:sz="8" w:space="0" w:color="auto"/>
            </w:tcBorders>
          </w:tcPr>
          <w:p w14:paraId="39C404E4" w14:textId="77777777" w:rsidR="000C701C" w:rsidRPr="006837AC" w:rsidRDefault="000C701C" w:rsidP="003B7729">
            <w:pPr>
              <w:spacing w:after="0" w:line="240" w:lineRule="auto"/>
              <w:jc w:val="both"/>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Step calibration</w:t>
            </w:r>
          </w:p>
        </w:tc>
      </w:tr>
      <w:tr w:rsidR="002076CE" w:rsidRPr="006837AC" w14:paraId="4A492333" w14:textId="77777777" w:rsidTr="009C29D4">
        <w:trPr>
          <w:trHeight w:val="61"/>
          <w:jc w:val="center"/>
        </w:trPr>
        <w:tc>
          <w:tcPr>
            <w:tcW w:w="848" w:type="pct"/>
            <w:tcBorders>
              <w:top w:val="single" w:sz="8" w:space="0" w:color="auto"/>
            </w:tcBorders>
          </w:tcPr>
          <w:p w14:paraId="049F7EEF" w14:textId="1B672ACB" w:rsidR="009C3B95" w:rsidRPr="006837AC" w:rsidRDefault="009C3B95" w:rsidP="009C3B95">
            <w:pPr>
              <w:spacing w:after="0" w:line="240" w:lineRule="auto"/>
              <w:rPr>
                <w:rFonts w:ascii="Calibri" w:eastAsia="DengXian" w:hAnsi="Calibri" w:cs="Calibri"/>
                <w:b/>
                <w:bCs/>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6E11B1"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w:t>
            </w:r>
            <w:r w:rsidRPr="006837AC">
              <w:rPr>
                <w:rFonts w:ascii="Calibri" w:eastAsia="Times New Roman" w:hAnsi="Calibri" w:cs="Calibri"/>
                <w:color w:val="000000" w:themeColor="text1"/>
                <w:kern w:val="0"/>
                <w:sz w:val="21"/>
                <w:szCs w:val="21"/>
                <w14:ligatures w14:val="none"/>
              </w:rPr>
              <w:t>-01</w:t>
            </w:r>
          </w:p>
        </w:tc>
        <w:tc>
          <w:tcPr>
            <w:tcW w:w="1544" w:type="pct"/>
          </w:tcPr>
          <w:p w14:paraId="75D548F3" w14:textId="48BD810D"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Borders>
              <w:top w:val="single" w:sz="8" w:space="0" w:color="auto"/>
            </w:tcBorders>
          </w:tcPr>
          <w:p w14:paraId="125C7FFA" w14:textId="6F05CD1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(0.0)</w:t>
            </w:r>
          </w:p>
        </w:tc>
        <w:tc>
          <w:tcPr>
            <w:tcW w:w="550" w:type="pct"/>
            <w:tcBorders>
              <w:top w:val="single" w:sz="8" w:space="0" w:color="auto"/>
            </w:tcBorders>
          </w:tcPr>
          <w:p w14:paraId="01A64A4E" w14:textId="3FD6EDD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−6.648</w:t>
            </w:r>
          </w:p>
        </w:tc>
        <w:tc>
          <w:tcPr>
            <w:tcW w:w="400" w:type="pct"/>
            <w:tcBorders>
              <w:top w:val="single" w:sz="8" w:space="0" w:color="auto"/>
            </w:tcBorders>
          </w:tcPr>
          <w:p w14:paraId="637D3374" w14:textId="72A1A7A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0.51</w:t>
            </w:r>
          </w:p>
        </w:tc>
        <w:tc>
          <w:tcPr>
            <w:tcW w:w="401" w:type="pct"/>
            <w:tcBorders>
              <w:top w:val="single" w:sz="8" w:space="0" w:color="auto"/>
            </w:tcBorders>
          </w:tcPr>
          <w:p w14:paraId="552BCDEB" w14:textId="1C70701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0.60</w:t>
            </w:r>
          </w:p>
        </w:tc>
        <w:tc>
          <w:tcPr>
            <w:tcW w:w="557" w:type="pct"/>
            <w:tcBorders>
              <w:top w:val="single" w:sz="8" w:space="0" w:color="auto"/>
            </w:tcBorders>
          </w:tcPr>
          <w:p w14:paraId="0C87A171"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None</w:t>
            </w:r>
          </w:p>
        </w:tc>
      </w:tr>
      <w:tr w:rsidR="002076CE" w:rsidRPr="006837AC" w14:paraId="6225023B" w14:textId="77777777" w:rsidTr="003B7729">
        <w:trPr>
          <w:trHeight w:val="81"/>
          <w:jc w:val="center"/>
        </w:trPr>
        <w:tc>
          <w:tcPr>
            <w:tcW w:w="848" w:type="pct"/>
          </w:tcPr>
          <w:p w14:paraId="72D82960"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69B83D83" w14:textId="66A6816A"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5C1CAB52" w14:textId="7FC452C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93 (2.2)</w:t>
            </w:r>
          </w:p>
        </w:tc>
        <w:tc>
          <w:tcPr>
            <w:tcW w:w="550" w:type="pct"/>
          </w:tcPr>
          <w:p w14:paraId="52E555BC" w14:textId="3691F5F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−2.732</w:t>
            </w:r>
          </w:p>
        </w:tc>
        <w:tc>
          <w:tcPr>
            <w:tcW w:w="400" w:type="pct"/>
          </w:tcPr>
          <w:p w14:paraId="4316EB2F" w14:textId="6DAB87B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0.99</w:t>
            </w:r>
          </w:p>
        </w:tc>
        <w:tc>
          <w:tcPr>
            <w:tcW w:w="401" w:type="pct"/>
          </w:tcPr>
          <w:p w14:paraId="61493467" w14:textId="04D6B8A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1.00</w:t>
            </w:r>
          </w:p>
        </w:tc>
        <w:tc>
          <w:tcPr>
            <w:tcW w:w="557" w:type="pct"/>
          </w:tcPr>
          <w:p w14:paraId="506C3473" w14:textId="370D1B6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−7.77</w:t>
            </w:r>
          </w:p>
        </w:tc>
      </w:tr>
      <w:tr w:rsidR="002076CE" w:rsidRPr="006837AC" w14:paraId="23D8B56F" w14:textId="77777777" w:rsidTr="003B7729">
        <w:trPr>
          <w:trHeight w:val="81"/>
          <w:jc w:val="center"/>
        </w:trPr>
        <w:tc>
          <w:tcPr>
            <w:tcW w:w="848" w:type="pct"/>
          </w:tcPr>
          <w:p w14:paraId="40D38533"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0DA9C15C" w14:textId="7DA43A6A"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446B9301" w14:textId="3AA5B3A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496 (11.5)</w:t>
            </w:r>
          </w:p>
        </w:tc>
        <w:tc>
          <w:tcPr>
            <w:tcW w:w="550" w:type="pct"/>
          </w:tcPr>
          <w:p w14:paraId="6DF36A1F" w14:textId="0850D5A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−0.103</w:t>
            </w:r>
          </w:p>
        </w:tc>
        <w:tc>
          <w:tcPr>
            <w:tcW w:w="400" w:type="pct"/>
          </w:tcPr>
          <w:p w14:paraId="2E3B2285" w14:textId="5212CE8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0.81</w:t>
            </w:r>
          </w:p>
        </w:tc>
        <w:tc>
          <w:tcPr>
            <w:tcW w:w="401" w:type="pct"/>
          </w:tcPr>
          <w:p w14:paraId="2DA81A84" w14:textId="3BC9612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0.74</w:t>
            </w:r>
          </w:p>
        </w:tc>
        <w:tc>
          <w:tcPr>
            <w:tcW w:w="557" w:type="pct"/>
          </w:tcPr>
          <w:p w14:paraId="250DF765" w14:textId="5F1BDDC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−2.79</w:t>
            </w:r>
          </w:p>
        </w:tc>
      </w:tr>
      <w:tr w:rsidR="002076CE" w:rsidRPr="006837AC" w14:paraId="736EB0CB" w14:textId="77777777" w:rsidTr="003B7729">
        <w:trPr>
          <w:trHeight w:val="81"/>
          <w:jc w:val="center"/>
        </w:trPr>
        <w:tc>
          <w:tcPr>
            <w:tcW w:w="848" w:type="pct"/>
          </w:tcPr>
          <w:p w14:paraId="4BB531B3"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014079B8" w14:textId="680A06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218A4B95" w14:textId="6ADD05D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2340 (54.2)</w:t>
            </w:r>
          </w:p>
        </w:tc>
        <w:tc>
          <w:tcPr>
            <w:tcW w:w="550" w:type="pct"/>
          </w:tcPr>
          <w:p w14:paraId="51824E66" w14:textId="2151A1F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5.827</w:t>
            </w:r>
          </w:p>
        </w:tc>
        <w:tc>
          <w:tcPr>
            <w:tcW w:w="400" w:type="pct"/>
          </w:tcPr>
          <w:p w14:paraId="0F067809" w14:textId="2D8EDB8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0.88</w:t>
            </w:r>
          </w:p>
        </w:tc>
        <w:tc>
          <w:tcPr>
            <w:tcW w:w="401" w:type="pct"/>
          </w:tcPr>
          <w:p w14:paraId="0637AC51" w14:textId="5BE1F27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0.84</w:t>
            </w:r>
          </w:p>
        </w:tc>
        <w:tc>
          <w:tcPr>
            <w:tcW w:w="557" w:type="pct"/>
          </w:tcPr>
          <w:p w14:paraId="20DA5800" w14:textId="6D19199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2.21</w:t>
            </w:r>
          </w:p>
        </w:tc>
      </w:tr>
      <w:tr w:rsidR="002076CE" w:rsidRPr="006837AC" w14:paraId="4FFC4ADB" w14:textId="77777777" w:rsidTr="003B7729">
        <w:trPr>
          <w:trHeight w:val="55"/>
          <w:jc w:val="center"/>
        </w:trPr>
        <w:tc>
          <w:tcPr>
            <w:tcW w:w="848" w:type="pct"/>
          </w:tcPr>
          <w:p w14:paraId="78814FCF"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13DF9FFA" w14:textId="191BEC6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05090354" w14:textId="27E4C8B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1390 (32.2)</w:t>
            </w:r>
          </w:p>
        </w:tc>
        <w:tc>
          <w:tcPr>
            <w:tcW w:w="550" w:type="pct"/>
          </w:tcPr>
          <w:p w14:paraId="45D16842" w14:textId="52662E3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8.460</w:t>
            </w:r>
          </w:p>
        </w:tc>
        <w:tc>
          <w:tcPr>
            <w:tcW w:w="400" w:type="pct"/>
          </w:tcPr>
          <w:p w14:paraId="0D999567" w14:textId="7556F07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0.92</w:t>
            </w:r>
          </w:p>
        </w:tc>
        <w:tc>
          <w:tcPr>
            <w:tcW w:w="401" w:type="pct"/>
          </w:tcPr>
          <w:p w14:paraId="580559B2" w14:textId="64CF59A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0.84</w:t>
            </w:r>
          </w:p>
        </w:tc>
        <w:tc>
          <w:tcPr>
            <w:tcW w:w="557" w:type="pct"/>
          </w:tcPr>
          <w:p w14:paraId="604EF43A" w14:textId="04DCCC5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8.34</w:t>
            </w:r>
          </w:p>
        </w:tc>
      </w:tr>
      <w:tr w:rsidR="002076CE" w:rsidRPr="006837AC" w14:paraId="0894AF8E" w14:textId="77777777" w:rsidTr="003B7729">
        <w:trPr>
          <w:trHeight w:val="55"/>
          <w:jc w:val="center"/>
        </w:trPr>
        <w:tc>
          <w:tcPr>
            <w:tcW w:w="848" w:type="pct"/>
          </w:tcPr>
          <w:p w14:paraId="1CD0A215" w14:textId="67C851E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6E11B1"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F-02</w:t>
            </w:r>
          </w:p>
        </w:tc>
        <w:tc>
          <w:tcPr>
            <w:tcW w:w="1544" w:type="pct"/>
          </w:tcPr>
          <w:p w14:paraId="0AE6B009" w14:textId="2C719E9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4EFC09C8" w14:textId="6D297B0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(0.1)</w:t>
            </w:r>
          </w:p>
        </w:tc>
        <w:tc>
          <w:tcPr>
            <w:tcW w:w="550" w:type="pct"/>
          </w:tcPr>
          <w:p w14:paraId="3610268F" w14:textId="623D9E7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−5.163</w:t>
            </w:r>
          </w:p>
        </w:tc>
        <w:tc>
          <w:tcPr>
            <w:tcW w:w="400" w:type="pct"/>
          </w:tcPr>
          <w:p w14:paraId="24A3FAD1" w14:textId="6B7177C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0.81</w:t>
            </w:r>
          </w:p>
        </w:tc>
        <w:tc>
          <w:tcPr>
            <w:tcW w:w="401" w:type="pct"/>
          </w:tcPr>
          <w:p w14:paraId="41D9E69D" w14:textId="5C959BB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0.76</w:t>
            </w:r>
          </w:p>
        </w:tc>
        <w:tc>
          <w:tcPr>
            <w:tcW w:w="557" w:type="pct"/>
          </w:tcPr>
          <w:p w14:paraId="5F70E1D6"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None</w:t>
            </w:r>
          </w:p>
        </w:tc>
      </w:tr>
      <w:tr w:rsidR="002076CE" w:rsidRPr="006837AC" w14:paraId="4252FD54" w14:textId="77777777" w:rsidTr="003B7729">
        <w:trPr>
          <w:trHeight w:val="55"/>
          <w:jc w:val="center"/>
        </w:trPr>
        <w:tc>
          <w:tcPr>
            <w:tcW w:w="848" w:type="pct"/>
          </w:tcPr>
          <w:p w14:paraId="4B1F81C6"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12C262B2" w14:textId="4790C5E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4651115E" w14:textId="399E933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113 (2.6)</w:t>
            </w:r>
          </w:p>
        </w:tc>
        <w:tc>
          <w:tcPr>
            <w:tcW w:w="550" w:type="pct"/>
          </w:tcPr>
          <w:p w14:paraId="2F1420A9" w14:textId="282681B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−2.745</w:t>
            </w:r>
          </w:p>
        </w:tc>
        <w:tc>
          <w:tcPr>
            <w:tcW w:w="400" w:type="pct"/>
          </w:tcPr>
          <w:p w14:paraId="3235C13F" w14:textId="3184C0E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0.90</w:t>
            </w:r>
          </w:p>
        </w:tc>
        <w:tc>
          <w:tcPr>
            <w:tcW w:w="401" w:type="pct"/>
          </w:tcPr>
          <w:p w14:paraId="53435D29" w14:textId="18C2265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0.86</w:t>
            </w:r>
          </w:p>
        </w:tc>
        <w:tc>
          <w:tcPr>
            <w:tcW w:w="557" w:type="pct"/>
          </w:tcPr>
          <w:p w14:paraId="5A59CE7A" w14:textId="2171A52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−6.57</w:t>
            </w:r>
          </w:p>
        </w:tc>
      </w:tr>
      <w:tr w:rsidR="002076CE" w:rsidRPr="006837AC" w14:paraId="73E65E42" w14:textId="77777777" w:rsidTr="003B7729">
        <w:trPr>
          <w:trHeight w:val="55"/>
          <w:jc w:val="center"/>
        </w:trPr>
        <w:tc>
          <w:tcPr>
            <w:tcW w:w="848" w:type="pct"/>
          </w:tcPr>
          <w:p w14:paraId="04CD65A6"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56C13485" w14:textId="2BAE1D7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4D08BA64" w14:textId="62B63A0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428 (9.9)</w:t>
            </w:r>
          </w:p>
        </w:tc>
        <w:tc>
          <w:tcPr>
            <w:tcW w:w="550" w:type="pct"/>
          </w:tcPr>
          <w:p w14:paraId="62E373A1" w14:textId="76120FC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−0.213</w:t>
            </w:r>
          </w:p>
        </w:tc>
        <w:tc>
          <w:tcPr>
            <w:tcW w:w="400" w:type="pct"/>
          </w:tcPr>
          <w:p w14:paraId="4AD7D781" w14:textId="401E6A2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0.79</w:t>
            </w:r>
          </w:p>
        </w:tc>
        <w:tc>
          <w:tcPr>
            <w:tcW w:w="401" w:type="pct"/>
          </w:tcPr>
          <w:p w14:paraId="55735EE8" w14:textId="76E88FA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0.79</w:t>
            </w:r>
          </w:p>
        </w:tc>
        <w:tc>
          <w:tcPr>
            <w:tcW w:w="557" w:type="pct"/>
          </w:tcPr>
          <w:p w14:paraId="460CCB77" w14:textId="0743C19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−2.34</w:t>
            </w:r>
          </w:p>
        </w:tc>
      </w:tr>
      <w:tr w:rsidR="002076CE" w:rsidRPr="006837AC" w14:paraId="1AE6D6C3" w14:textId="77777777" w:rsidTr="003B7729">
        <w:trPr>
          <w:trHeight w:val="55"/>
          <w:jc w:val="center"/>
        </w:trPr>
        <w:tc>
          <w:tcPr>
            <w:tcW w:w="848" w:type="pct"/>
          </w:tcPr>
          <w:p w14:paraId="67BAF57F"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0A68FC28" w14:textId="03EFAFC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789E3709" w14:textId="052D15E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1602 (37.1)</w:t>
            </w:r>
          </w:p>
        </w:tc>
        <w:tc>
          <w:tcPr>
            <w:tcW w:w="550" w:type="pct"/>
          </w:tcPr>
          <w:p w14:paraId="68B2506C" w14:textId="451A493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5.123</w:t>
            </w:r>
          </w:p>
        </w:tc>
        <w:tc>
          <w:tcPr>
            <w:tcW w:w="400" w:type="pct"/>
          </w:tcPr>
          <w:p w14:paraId="1BC43EB1" w14:textId="09FA60D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0.87</w:t>
            </w:r>
          </w:p>
        </w:tc>
        <w:tc>
          <w:tcPr>
            <w:tcW w:w="401" w:type="pct"/>
          </w:tcPr>
          <w:p w14:paraId="52A5BEA7" w14:textId="55FC1C2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0.80</w:t>
            </w:r>
          </w:p>
        </w:tc>
        <w:tc>
          <w:tcPr>
            <w:tcW w:w="557" w:type="pct"/>
          </w:tcPr>
          <w:p w14:paraId="3B8FE8E8" w14:textId="65B07C4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1.99</w:t>
            </w:r>
          </w:p>
        </w:tc>
      </w:tr>
      <w:tr w:rsidR="002076CE" w:rsidRPr="006837AC" w14:paraId="6ACEA15D" w14:textId="77777777" w:rsidTr="003B7729">
        <w:trPr>
          <w:trHeight w:val="55"/>
          <w:jc w:val="center"/>
        </w:trPr>
        <w:tc>
          <w:tcPr>
            <w:tcW w:w="848" w:type="pct"/>
          </w:tcPr>
          <w:p w14:paraId="24C9BF73"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6AC252A0" w14:textId="6E608BC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3BE8B8A4" w14:textId="1B51518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2174 (50.3)</w:t>
            </w:r>
          </w:p>
        </w:tc>
        <w:tc>
          <w:tcPr>
            <w:tcW w:w="550" w:type="pct"/>
          </w:tcPr>
          <w:p w14:paraId="6A00305C" w14:textId="639D4F0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7.923</w:t>
            </w:r>
          </w:p>
        </w:tc>
        <w:tc>
          <w:tcPr>
            <w:tcW w:w="400" w:type="pct"/>
          </w:tcPr>
          <w:p w14:paraId="244C2FE3" w14:textId="4B7DD32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0.90</w:t>
            </w:r>
          </w:p>
        </w:tc>
        <w:tc>
          <w:tcPr>
            <w:tcW w:w="401" w:type="pct"/>
          </w:tcPr>
          <w:p w14:paraId="19D5D19D" w14:textId="621CF55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0.88</w:t>
            </w:r>
          </w:p>
        </w:tc>
        <w:tc>
          <w:tcPr>
            <w:tcW w:w="557" w:type="pct"/>
          </w:tcPr>
          <w:p w14:paraId="3AD725B7" w14:textId="23CC829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6.93</w:t>
            </w:r>
          </w:p>
        </w:tc>
      </w:tr>
      <w:tr w:rsidR="002076CE" w:rsidRPr="006837AC" w14:paraId="46FCFC63" w14:textId="77777777" w:rsidTr="003B7729">
        <w:trPr>
          <w:trHeight w:val="55"/>
          <w:jc w:val="center"/>
        </w:trPr>
        <w:tc>
          <w:tcPr>
            <w:tcW w:w="848" w:type="pct"/>
          </w:tcPr>
          <w:p w14:paraId="14115C5B" w14:textId="056F379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6E11B1"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F-03</w:t>
            </w:r>
          </w:p>
        </w:tc>
        <w:tc>
          <w:tcPr>
            <w:tcW w:w="1544" w:type="pct"/>
          </w:tcPr>
          <w:p w14:paraId="7910D45D" w14:textId="3EFF2E6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15AFF4AA" w14:textId="716CFB3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(0.1)</w:t>
            </w:r>
          </w:p>
        </w:tc>
        <w:tc>
          <w:tcPr>
            <w:tcW w:w="550" w:type="pct"/>
          </w:tcPr>
          <w:p w14:paraId="1A49E16C" w14:textId="45E792F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−3.968</w:t>
            </w:r>
          </w:p>
        </w:tc>
        <w:tc>
          <w:tcPr>
            <w:tcW w:w="400" w:type="pct"/>
          </w:tcPr>
          <w:p w14:paraId="1F59A089" w14:textId="44B7D06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1.15</w:t>
            </w:r>
          </w:p>
        </w:tc>
        <w:tc>
          <w:tcPr>
            <w:tcW w:w="401" w:type="pct"/>
          </w:tcPr>
          <w:p w14:paraId="4C70795E" w14:textId="0617657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1.04</w:t>
            </w:r>
          </w:p>
        </w:tc>
        <w:tc>
          <w:tcPr>
            <w:tcW w:w="557" w:type="pct"/>
          </w:tcPr>
          <w:p w14:paraId="11ECDD93"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None</w:t>
            </w:r>
          </w:p>
        </w:tc>
      </w:tr>
      <w:tr w:rsidR="002076CE" w:rsidRPr="006837AC" w14:paraId="6AC58C20" w14:textId="77777777" w:rsidTr="003B7729">
        <w:trPr>
          <w:trHeight w:val="55"/>
          <w:jc w:val="center"/>
        </w:trPr>
        <w:tc>
          <w:tcPr>
            <w:tcW w:w="848" w:type="pct"/>
          </w:tcPr>
          <w:p w14:paraId="726B2D57"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14B75878" w14:textId="331139E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58C9C2CB" w14:textId="51FCECF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146 (3.4)</w:t>
            </w:r>
          </w:p>
        </w:tc>
        <w:tc>
          <w:tcPr>
            <w:tcW w:w="550" w:type="pct"/>
          </w:tcPr>
          <w:p w14:paraId="4F42BF5C" w14:textId="1021737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−2.178</w:t>
            </w:r>
          </w:p>
        </w:tc>
        <w:tc>
          <w:tcPr>
            <w:tcW w:w="400" w:type="pct"/>
          </w:tcPr>
          <w:p w14:paraId="4EB40F8D" w14:textId="6398A65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1.18</w:t>
            </w:r>
          </w:p>
        </w:tc>
        <w:tc>
          <w:tcPr>
            <w:tcW w:w="401" w:type="pct"/>
          </w:tcPr>
          <w:p w14:paraId="6CC579F9" w14:textId="35DD620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1.20</w:t>
            </w:r>
          </w:p>
        </w:tc>
        <w:tc>
          <w:tcPr>
            <w:tcW w:w="557" w:type="pct"/>
          </w:tcPr>
          <w:p w14:paraId="6EE538EB" w14:textId="1F90180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−8.20</w:t>
            </w:r>
          </w:p>
        </w:tc>
      </w:tr>
      <w:tr w:rsidR="002076CE" w:rsidRPr="006837AC" w14:paraId="61FC3A40" w14:textId="77777777" w:rsidTr="003B7729">
        <w:trPr>
          <w:trHeight w:val="55"/>
          <w:jc w:val="center"/>
        </w:trPr>
        <w:tc>
          <w:tcPr>
            <w:tcW w:w="848" w:type="pct"/>
          </w:tcPr>
          <w:p w14:paraId="379D9219"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32FAA745" w14:textId="69297BD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54EFC1E8" w14:textId="6386255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671 (15.5)</w:t>
            </w:r>
          </w:p>
        </w:tc>
        <w:tc>
          <w:tcPr>
            <w:tcW w:w="550" w:type="pct"/>
          </w:tcPr>
          <w:p w14:paraId="0CEEB1D5" w14:textId="36604EB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1.820</w:t>
            </w:r>
          </w:p>
        </w:tc>
        <w:tc>
          <w:tcPr>
            <w:tcW w:w="400" w:type="pct"/>
          </w:tcPr>
          <w:p w14:paraId="3C28F5F8" w14:textId="7DBC9F8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1.28</w:t>
            </w:r>
          </w:p>
        </w:tc>
        <w:tc>
          <w:tcPr>
            <w:tcW w:w="401" w:type="pct"/>
          </w:tcPr>
          <w:p w14:paraId="0A7110C6" w14:textId="1D3C3C8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1.54</w:t>
            </w:r>
          </w:p>
        </w:tc>
        <w:tc>
          <w:tcPr>
            <w:tcW w:w="557" w:type="pct"/>
          </w:tcPr>
          <w:p w14:paraId="2E9D4210" w14:textId="0ECE8D3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−3.45</w:t>
            </w:r>
          </w:p>
        </w:tc>
      </w:tr>
      <w:tr w:rsidR="002076CE" w:rsidRPr="006837AC" w14:paraId="41D2F09E" w14:textId="77777777" w:rsidTr="003B7729">
        <w:trPr>
          <w:trHeight w:val="55"/>
          <w:jc w:val="center"/>
        </w:trPr>
        <w:tc>
          <w:tcPr>
            <w:tcW w:w="848" w:type="pct"/>
          </w:tcPr>
          <w:p w14:paraId="24538C4F"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343A6B1F" w14:textId="2D832AD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402C557C" w14:textId="0259BA4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3115 (72.1)</w:t>
            </w:r>
          </w:p>
        </w:tc>
        <w:tc>
          <w:tcPr>
            <w:tcW w:w="550" w:type="pct"/>
          </w:tcPr>
          <w:p w14:paraId="7FD84BFC" w14:textId="7C2D3EE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6.706</w:t>
            </w:r>
          </w:p>
        </w:tc>
        <w:tc>
          <w:tcPr>
            <w:tcW w:w="400" w:type="pct"/>
          </w:tcPr>
          <w:p w14:paraId="27E80FDD" w14:textId="0BCB5D6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1.44</w:t>
            </w:r>
          </w:p>
        </w:tc>
        <w:tc>
          <w:tcPr>
            <w:tcW w:w="401" w:type="pct"/>
          </w:tcPr>
          <w:p w14:paraId="0CB55AF1" w14:textId="127F987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1.55</w:t>
            </w:r>
          </w:p>
        </w:tc>
        <w:tc>
          <w:tcPr>
            <w:tcW w:w="557" w:type="pct"/>
          </w:tcPr>
          <w:p w14:paraId="246E983C" w14:textId="3EE7CB3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2.00</w:t>
            </w:r>
          </w:p>
        </w:tc>
      </w:tr>
      <w:tr w:rsidR="002076CE" w:rsidRPr="006837AC" w14:paraId="2F6881A3" w14:textId="77777777" w:rsidTr="003B7729">
        <w:trPr>
          <w:trHeight w:val="55"/>
          <w:jc w:val="center"/>
        </w:trPr>
        <w:tc>
          <w:tcPr>
            <w:tcW w:w="848" w:type="pct"/>
          </w:tcPr>
          <w:p w14:paraId="5465A76D"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5AD4EC1E" w14:textId="74C319C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35732DD7" w14:textId="6EB2E12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385 (8.9)</w:t>
            </w:r>
          </w:p>
        </w:tc>
        <w:tc>
          <w:tcPr>
            <w:tcW w:w="550" w:type="pct"/>
          </w:tcPr>
          <w:p w14:paraId="1EB25D03" w14:textId="21492F6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8.628</w:t>
            </w:r>
          </w:p>
        </w:tc>
        <w:tc>
          <w:tcPr>
            <w:tcW w:w="400" w:type="pct"/>
          </w:tcPr>
          <w:p w14:paraId="3BA6EFA4" w14:textId="7C8DDC4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1.13</w:t>
            </w:r>
          </w:p>
        </w:tc>
        <w:tc>
          <w:tcPr>
            <w:tcW w:w="401" w:type="pct"/>
          </w:tcPr>
          <w:p w14:paraId="0E443F39" w14:textId="7CFCEC1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1.41</w:t>
            </w:r>
          </w:p>
        </w:tc>
        <w:tc>
          <w:tcPr>
            <w:tcW w:w="557" w:type="pct"/>
          </w:tcPr>
          <w:p w14:paraId="6B3A1C9C" w14:textId="7B03586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9.65</w:t>
            </w:r>
          </w:p>
        </w:tc>
      </w:tr>
      <w:tr w:rsidR="002076CE" w:rsidRPr="006837AC" w14:paraId="1429648D" w14:textId="77777777" w:rsidTr="003B7729">
        <w:trPr>
          <w:trHeight w:val="55"/>
          <w:jc w:val="center"/>
        </w:trPr>
        <w:tc>
          <w:tcPr>
            <w:tcW w:w="848" w:type="pct"/>
          </w:tcPr>
          <w:p w14:paraId="57421285" w14:textId="73FC893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6E11B1"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F-04</w:t>
            </w:r>
          </w:p>
        </w:tc>
        <w:tc>
          <w:tcPr>
            <w:tcW w:w="1544" w:type="pct"/>
          </w:tcPr>
          <w:p w14:paraId="1CCD5D06" w14:textId="0529F7A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0D766774" w14:textId="3F3BC45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6 (0.1)</w:t>
            </w:r>
          </w:p>
        </w:tc>
        <w:tc>
          <w:tcPr>
            <w:tcW w:w="550" w:type="pct"/>
          </w:tcPr>
          <w:p w14:paraId="126B906E" w14:textId="171B81E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−4.534</w:t>
            </w:r>
          </w:p>
        </w:tc>
        <w:tc>
          <w:tcPr>
            <w:tcW w:w="400" w:type="pct"/>
          </w:tcPr>
          <w:p w14:paraId="439083C8" w14:textId="49342AD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1.00</w:t>
            </w:r>
          </w:p>
        </w:tc>
        <w:tc>
          <w:tcPr>
            <w:tcW w:w="401" w:type="pct"/>
          </w:tcPr>
          <w:p w14:paraId="1A1C75DC" w14:textId="1BB4C70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1.23</w:t>
            </w:r>
          </w:p>
        </w:tc>
        <w:tc>
          <w:tcPr>
            <w:tcW w:w="557" w:type="pct"/>
          </w:tcPr>
          <w:p w14:paraId="50E24978"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None</w:t>
            </w:r>
          </w:p>
        </w:tc>
      </w:tr>
      <w:tr w:rsidR="002076CE" w:rsidRPr="006837AC" w14:paraId="418F5250" w14:textId="77777777" w:rsidTr="003B7729">
        <w:trPr>
          <w:trHeight w:val="55"/>
          <w:jc w:val="center"/>
        </w:trPr>
        <w:tc>
          <w:tcPr>
            <w:tcW w:w="848" w:type="pct"/>
          </w:tcPr>
          <w:p w14:paraId="1303348A"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7D035843" w14:textId="757A114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045E0325" w14:textId="22838FC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110 (2.5)</w:t>
            </w:r>
          </w:p>
        </w:tc>
        <w:tc>
          <w:tcPr>
            <w:tcW w:w="550" w:type="pct"/>
          </w:tcPr>
          <w:p w14:paraId="25AB5F36" w14:textId="4284327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−2.467</w:t>
            </w:r>
          </w:p>
        </w:tc>
        <w:tc>
          <w:tcPr>
            <w:tcW w:w="400" w:type="pct"/>
          </w:tcPr>
          <w:p w14:paraId="3A705A02" w14:textId="3D5036B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1.07</w:t>
            </w:r>
          </w:p>
        </w:tc>
        <w:tc>
          <w:tcPr>
            <w:tcW w:w="401" w:type="pct"/>
          </w:tcPr>
          <w:p w14:paraId="0339CBD5" w14:textId="083BFBA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1.08</w:t>
            </w:r>
          </w:p>
        </w:tc>
        <w:tc>
          <w:tcPr>
            <w:tcW w:w="557" w:type="pct"/>
          </w:tcPr>
          <w:p w14:paraId="5B4D5A55" w14:textId="508087C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−6.03</w:t>
            </w:r>
          </w:p>
        </w:tc>
      </w:tr>
      <w:tr w:rsidR="002076CE" w:rsidRPr="006837AC" w14:paraId="0F2B0218" w14:textId="77777777" w:rsidTr="003B7729">
        <w:trPr>
          <w:trHeight w:val="55"/>
          <w:jc w:val="center"/>
        </w:trPr>
        <w:tc>
          <w:tcPr>
            <w:tcW w:w="848" w:type="pct"/>
          </w:tcPr>
          <w:p w14:paraId="325592F7"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17F3E7A6" w14:textId="61A9AE9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030A7D96" w14:textId="24CD063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425 (9.8)</w:t>
            </w:r>
          </w:p>
        </w:tc>
        <w:tc>
          <w:tcPr>
            <w:tcW w:w="550" w:type="pct"/>
          </w:tcPr>
          <w:p w14:paraId="44809266" w14:textId="45E40CD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−0.213</w:t>
            </w:r>
          </w:p>
        </w:tc>
        <w:tc>
          <w:tcPr>
            <w:tcW w:w="400" w:type="pct"/>
          </w:tcPr>
          <w:p w14:paraId="137D21A9" w14:textId="6C9D3C5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0.95</w:t>
            </w:r>
          </w:p>
        </w:tc>
        <w:tc>
          <w:tcPr>
            <w:tcW w:w="401" w:type="pct"/>
          </w:tcPr>
          <w:p w14:paraId="42810944" w14:textId="7CA9E82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0.91</w:t>
            </w:r>
          </w:p>
        </w:tc>
        <w:tc>
          <w:tcPr>
            <w:tcW w:w="557" w:type="pct"/>
          </w:tcPr>
          <w:p w14:paraId="6B4D4A5F" w14:textId="53A7F18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−2.65</w:t>
            </w:r>
          </w:p>
        </w:tc>
      </w:tr>
      <w:tr w:rsidR="002076CE" w:rsidRPr="006837AC" w14:paraId="212343AB" w14:textId="77777777" w:rsidTr="003B7729">
        <w:trPr>
          <w:trHeight w:val="55"/>
          <w:jc w:val="center"/>
        </w:trPr>
        <w:tc>
          <w:tcPr>
            <w:tcW w:w="848" w:type="pct"/>
          </w:tcPr>
          <w:p w14:paraId="7FFC15A0"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04D6A333" w14:textId="71EFF9F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393F899C" w14:textId="65B0EAB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1810 (41.9)</w:t>
            </w:r>
          </w:p>
        </w:tc>
        <w:tc>
          <w:tcPr>
            <w:tcW w:w="550" w:type="pct"/>
          </w:tcPr>
          <w:p w14:paraId="558EF458" w14:textId="11CE033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5.380</w:t>
            </w:r>
          </w:p>
        </w:tc>
        <w:tc>
          <w:tcPr>
            <w:tcW w:w="400" w:type="pct"/>
          </w:tcPr>
          <w:p w14:paraId="6840C987" w14:textId="32ED015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1.01</w:t>
            </w:r>
          </w:p>
        </w:tc>
        <w:tc>
          <w:tcPr>
            <w:tcW w:w="401" w:type="pct"/>
          </w:tcPr>
          <w:p w14:paraId="18804006" w14:textId="0B92424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1.18</w:t>
            </w:r>
          </w:p>
        </w:tc>
        <w:tc>
          <w:tcPr>
            <w:tcW w:w="557" w:type="pct"/>
          </w:tcPr>
          <w:p w14:paraId="0B24E2F3" w14:textId="7EF8BBE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1.65</w:t>
            </w:r>
          </w:p>
        </w:tc>
      </w:tr>
      <w:tr w:rsidR="002076CE" w:rsidRPr="006837AC" w14:paraId="5F0766A8" w14:textId="77777777" w:rsidTr="003B7729">
        <w:trPr>
          <w:trHeight w:val="55"/>
          <w:jc w:val="center"/>
        </w:trPr>
        <w:tc>
          <w:tcPr>
            <w:tcW w:w="848" w:type="pct"/>
          </w:tcPr>
          <w:p w14:paraId="60E7C438"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365F9506" w14:textId="3665022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0BE4EA9D" w14:textId="28A80D2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1969 (45.6)</w:t>
            </w:r>
          </w:p>
        </w:tc>
        <w:tc>
          <w:tcPr>
            <w:tcW w:w="550" w:type="pct"/>
          </w:tcPr>
          <w:p w14:paraId="68093DEF" w14:textId="7D40F40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7.958</w:t>
            </w:r>
          </w:p>
        </w:tc>
        <w:tc>
          <w:tcPr>
            <w:tcW w:w="400" w:type="pct"/>
          </w:tcPr>
          <w:p w14:paraId="4599DCCE" w14:textId="30604E1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1.01</w:t>
            </w:r>
          </w:p>
        </w:tc>
        <w:tc>
          <w:tcPr>
            <w:tcW w:w="401" w:type="pct"/>
          </w:tcPr>
          <w:p w14:paraId="3AB8A2A7" w14:textId="020ABF7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0.99</w:t>
            </w:r>
          </w:p>
        </w:tc>
        <w:tc>
          <w:tcPr>
            <w:tcW w:w="557" w:type="pct"/>
          </w:tcPr>
          <w:p w14:paraId="5844B603" w14:textId="7503999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7.02</w:t>
            </w:r>
          </w:p>
        </w:tc>
      </w:tr>
      <w:tr w:rsidR="002076CE" w:rsidRPr="006837AC" w14:paraId="05FCA9A2" w14:textId="77777777" w:rsidTr="003B7729">
        <w:trPr>
          <w:trHeight w:val="55"/>
          <w:jc w:val="center"/>
        </w:trPr>
        <w:tc>
          <w:tcPr>
            <w:tcW w:w="848" w:type="pct"/>
          </w:tcPr>
          <w:p w14:paraId="39FA2581" w14:textId="6F9AC3C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6E11B1"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F-05</w:t>
            </w:r>
          </w:p>
        </w:tc>
        <w:tc>
          <w:tcPr>
            <w:tcW w:w="1544" w:type="pct"/>
          </w:tcPr>
          <w:p w14:paraId="4C7DA3F9" w14:textId="5B404C1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0B0866B2" w14:textId="7F424BF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8 (0.2)</w:t>
            </w:r>
          </w:p>
        </w:tc>
        <w:tc>
          <w:tcPr>
            <w:tcW w:w="550" w:type="pct"/>
          </w:tcPr>
          <w:p w14:paraId="5C5868F8" w14:textId="6F233C2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−4.059</w:t>
            </w:r>
          </w:p>
        </w:tc>
        <w:tc>
          <w:tcPr>
            <w:tcW w:w="400" w:type="pct"/>
          </w:tcPr>
          <w:p w14:paraId="46BFD5AC" w14:textId="5D53D42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0.99</w:t>
            </w:r>
          </w:p>
        </w:tc>
        <w:tc>
          <w:tcPr>
            <w:tcW w:w="401" w:type="pct"/>
          </w:tcPr>
          <w:p w14:paraId="487510AF" w14:textId="3120233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1.01</w:t>
            </w:r>
          </w:p>
        </w:tc>
        <w:tc>
          <w:tcPr>
            <w:tcW w:w="557" w:type="pct"/>
          </w:tcPr>
          <w:p w14:paraId="4E0DE450"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None</w:t>
            </w:r>
          </w:p>
        </w:tc>
      </w:tr>
      <w:tr w:rsidR="002076CE" w:rsidRPr="006837AC" w14:paraId="2748E524" w14:textId="77777777" w:rsidTr="003B7729">
        <w:trPr>
          <w:trHeight w:val="55"/>
          <w:jc w:val="center"/>
        </w:trPr>
        <w:tc>
          <w:tcPr>
            <w:tcW w:w="848" w:type="pct"/>
          </w:tcPr>
          <w:p w14:paraId="490453CA"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460F3F1B" w14:textId="06EBCCF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51F4B6AA" w14:textId="7A282F6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190 (4.4)</w:t>
            </w:r>
          </w:p>
        </w:tc>
        <w:tc>
          <w:tcPr>
            <w:tcW w:w="550" w:type="pct"/>
          </w:tcPr>
          <w:p w14:paraId="34107904" w14:textId="1DA2958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−2.284</w:t>
            </w:r>
          </w:p>
        </w:tc>
        <w:tc>
          <w:tcPr>
            <w:tcW w:w="400" w:type="pct"/>
          </w:tcPr>
          <w:p w14:paraId="76FF5F73" w14:textId="77335AE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0.95</w:t>
            </w:r>
          </w:p>
        </w:tc>
        <w:tc>
          <w:tcPr>
            <w:tcW w:w="401" w:type="pct"/>
          </w:tcPr>
          <w:p w14:paraId="3DFDA62E" w14:textId="5BAB795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0.94</w:t>
            </w:r>
          </w:p>
        </w:tc>
        <w:tc>
          <w:tcPr>
            <w:tcW w:w="557" w:type="pct"/>
          </w:tcPr>
          <w:p w14:paraId="46DCFFAA" w14:textId="4944DD3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−6.64</w:t>
            </w:r>
          </w:p>
        </w:tc>
      </w:tr>
      <w:tr w:rsidR="002076CE" w:rsidRPr="006837AC" w14:paraId="36E935A5" w14:textId="77777777" w:rsidTr="003B7729">
        <w:trPr>
          <w:trHeight w:val="55"/>
          <w:jc w:val="center"/>
        </w:trPr>
        <w:tc>
          <w:tcPr>
            <w:tcW w:w="848" w:type="pct"/>
          </w:tcPr>
          <w:p w14:paraId="328B5B63"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273DBF7B" w14:textId="10BAE73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06E79559" w14:textId="135D88C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426 (9.9)</w:t>
            </w:r>
          </w:p>
        </w:tc>
        <w:tc>
          <w:tcPr>
            <w:tcW w:w="550" w:type="pct"/>
          </w:tcPr>
          <w:p w14:paraId="7D592BA1" w14:textId="55CA7CA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0.616</w:t>
            </w:r>
          </w:p>
        </w:tc>
        <w:tc>
          <w:tcPr>
            <w:tcW w:w="400" w:type="pct"/>
          </w:tcPr>
          <w:p w14:paraId="60EBB772" w14:textId="7FCFE1F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0.85</w:t>
            </w:r>
          </w:p>
        </w:tc>
        <w:tc>
          <w:tcPr>
            <w:tcW w:w="401" w:type="pct"/>
          </w:tcPr>
          <w:p w14:paraId="4DE98946" w14:textId="2077C53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0.79</w:t>
            </w:r>
          </w:p>
        </w:tc>
        <w:tc>
          <w:tcPr>
            <w:tcW w:w="557" w:type="pct"/>
          </w:tcPr>
          <w:p w14:paraId="13441BBF" w14:textId="6C8AD30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−2.25</w:t>
            </w:r>
          </w:p>
        </w:tc>
      </w:tr>
      <w:tr w:rsidR="002076CE" w:rsidRPr="006837AC" w14:paraId="306A56D2" w14:textId="77777777" w:rsidTr="003B7729">
        <w:trPr>
          <w:trHeight w:val="55"/>
          <w:jc w:val="center"/>
        </w:trPr>
        <w:tc>
          <w:tcPr>
            <w:tcW w:w="848" w:type="pct"/>
          </w:tcPr>
          <w:p w14:paraId="2BBBCAD1"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5E607F87" w14:textId="1C3F438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37094273" w14:textId="4B74586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2273 (52.6)</w:t>
            </w:r>
          </w:p>
        </w:tc>
        <w:tc>
          <w:tcPr>
            <w:tcW w:w="550" w:type="pct"/>
          </w:tcPr>
          <w:p w14:paraId="7946F889" w14:textId="10AB11D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5.875</w:t>
            </w:r>
          </w:p>
        </w:tc>
        <w:tc>
          <w:tcPr>
            <w:tcW w:w="400" w:type="pct"/>
          </w:tcPr>
          <w:p w14:paraId="32B999E7" w14:textId="7A9A5C5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0.90</w:t>
            </w:r>
          </w:p>
        </w:tc>
        <w:tc>
          <w:tcPr>
            <w:tcW w:w="401" w:type="pct"/>
          </w:tcPr>
          <w:p w14:paraId="15520FC2" w14:textId="4B1BE99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0.82</w:t>
            </w:r>
          </w:p>
        </w:tc>
        <w:tc>
          <w:tcPr>
            <w:tcW w:w="557" w:type="pct"/>
          </w:tcPr>
          <w:p w14:paraId="08333AFB" w14:textId="22CADDA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1.52</w:t>
            </w:r>
          </w:p>
        </w:tc>
      </w:tr>
      <w:tr w:rsidR="002076CE" w:rsidRPr="006837AC" w14:paraId="2702D790" w14:textId="77777777" w:rsidTr="003B7729">
        <w:trPr>
          <w:trHeight w:val="55"/>
          <w:jc w:val="center"/>
        </w:trPr>
        <w:tc>
          <w:tcPr>
            <w:tcW w:w="848" w:type="pct"/>
          </w:tcPr>
          <w:p w14:paraId="7A91937F"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3DD46DD7" w14:textId="3968472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1986B0F1" w14:textId="333C725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1423 (32.9)</w:t>
            </w:r>
          </w:p>
        </w:tc>
        <w:tc>
          <w:tcPr>
            <w:tcW w:w="550" w:type="pct"/>
          </w:tcPr>
          <w:p w14:paraId="5F3ECD3D" w14:textId="24340D1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8.378</w:t>
            </w:r>
          </w:p>
        </w:tc>
        <w:tc>
          <w:tcPr>
            <w:tcW w:w="400" w:type="pct"/>
          </w:tcPr>
          <w:p w14:paraId="07548623" w14:textId="7F951CC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1.00</w:t>
            </w:r>
          </w:p>
        </w:tc>
        <w:tc>
          <w:tcPr>
            <w:tcW w:w="401" w:type="pct"/>
          </w:tcPr>
          <w:p w14:paraId="50AAB28C" w14:textId="0DC9A2C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1.06</w:t>
            </w:r>
          </w:p>
        </w:tc>
        <w:tc>
          <w:tcPr>
            <w:tcW w:w="557" w:type="pct"/>
          </w:tcPr>
          <w:p w14:paraId="3F9089CA" w14:textId="16898D3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7.37</w:t>
            </w:r>
          </w:p>
        </w:tc>
      </w:tr>
      <w:tr w:rsidR="000C701C" w:rsidRPr="006837AC" w14:paraId="75224671" w14:textId="77777777" w:rsidTr="003B7729">
        <w:trPr>
          <w:trHeight w:val="20"/>
          <w:jc w:val="center"/>
        </w:trPr>
        <w:tc>
          <w:tcPr>
            <w:tcW w:w="5000" w:type="pct"/>
            <w:gridSpan w:val="7"/>
            <w:tcBorders>
              <w:top w:val="single" w:sz="12" w:space="0" w:color="auto"/>
            </w:tcBorders>
          </w:tcPr>
          <w:p w14:paraId="3314663C" w14:textId="2F831671" w:rsidR="000C701C" w:rsidRPr="006837AC" w:rsidRDefault="000C701C" w:rsidP="003B7729">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i/>
                <w:iCs/>
                <w:color w:val="000000" w:themeColor="text1"/>
                <w:kern w:val="0"/>
                <w:sz w:val="19"/>
                <w:szCs w:val="19"/>
                <w14:ligatures w14:val="none"/>
              </w:rPr>
              <w:t>Note</w:t>
            </w:r>
            <w:r w:rsidRPr="006837AC">
              <w:rPr>
                <w:rFonts w:ascii="Calibri" w:eastAsia="DengXian" w:hAnsi="Calibri" w:cs="Calibri"/>
                <w:color w:val="000000" w:themeColor="text1"/>
                <w:kern w:val="0"/>
                <w:sz w:val="19"/>
                <w:szCs w:val="19"/>
                <w14:ligatures w14:val="none"/>
              </w:rPr>
              <w:t xml:space="preserve">. </w:t>
            </w:r>
            <w:proofErr w:type="spellStart"/>
            <w:r w:rsidRPr="006837AC">
              <w:rPr>
                <w:rFonts w:ascii="Calibri" w:eastAsia="DengXian" w:hAnsi="Calibri" w:cs="Calibri"/>
                <w:color w:val="000000" w:themeColor="text1"/>
                <w:kern w:val="0"/>
                <w:sz w:val="19"/>
                <w:szCs w:val="19"/>
                <w14:ligatures w14:val="none"/>
              </w:rPr>
              <w:t>S</w:t>
            </w:r>
            <w:r w:rsidR="006E11B1" w:rsidRPr="006837AC">
              <w:rPr>
                <w:rFonts w:ascii="Calibri" w:eastAsia="DengXian" w:hAnsi="Calibri" w:cs="Calibri"/>
                <w:color w:val="000000" w:themeColor="text1"/>
                <w:kern w:val="0"/>
                <w:sz w:val="19"/>
                <w:szCs w:val="19"/>
                <w14:ligatures w14:val="none"/>
              </w:rPr>
              <w:t>o</w:t>
            </w:r>
            <w:r w:rsidRPr="006837AC">
              <w:rPr>
                <w:rFonts w:ascii="Calibri" w:eastAsia="DengXian" w:hAnsi="Calibri" w:cs="Calibri"/>
                <w:color w:val="000000" w:themeColor="text1"/>
                <w:kern w:val="0"/>
                <w:sz w:val="19"/>
                <w:szCs w:val="19"/>
                <w14:ligatures w14:val="none"/>
              </w:rPr>
              <w:t>F</w:t>
            </w:r>
            <w:proofErr w:type="spellEnd"/>
            <w:r w:rsidRPr="006837AC">
              <w:rPr>
                <w:rFonts w:ascii="Calibri" w:eastAsia="DengXian" w:hAnsi="Calibri" w:cs="Calibri"/>
                <w:color w:val="000000" w:themeColor="text1"/>
                <w:kern w:val="0"/>
                <w:sz w:val="19"/>
                <w:szCs w:val="19"/>
                <w14:ligatures w14:val="none"/>
              </w:rPr>
              <w:t xml:space="preserve"> = Social Functioning, Infit MnSq = inlier-sensitive fit mean-square, Outfit MnSq = outlier-sensitive fit mean-square.</w:t>
            </w:r>
          </w:p>
          <w:p w14:paraId="2A33936E" w14:textId="42F2B730" w:rsidR="003B0315" w:rsidRPr="006837AC" w:rsidRDefault="003B0315" w:rsidP="003B7729">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The average measure values are expressed as Rasch estimated logits.</w:t>
            </w:r>
          </w:p>
          <w:p w14:paraId="30A2EB1B" w14:textId="5DEDE6AD" w:rsidR="000C701C" w:rsidRPr="006837AC" w:rsidRDefault="000B4888" w:rsidP="003B7729">
            <w:pPr>
              <w:spacing w:after="0" w:line="240" w:lineRule="auto"/>
              <w:rPr>
                <w:rFonts w:ascii="Calibri" w:eastAsia="DengXian" w:hAnsi="Calibri" w:cs="Calibri"/>
                <w:color w:val="000000" w:themeColor="text1"/>
                <w:kern w:val="0"/>
                <w:sz w:val="19"/>
                <w:szCs w:val="19"/>
                <w14:ligatures w14:val="none"/>
              </w:rPr>
            </w:pPr>
            <w:r w:rsidRPr="000B4888">
              <w:rPr>
                <w:rFonts w:ascii="Calibri" w:eastAsia="DengXian" w:hAnsi="Calibri" w:cs="Calibri"/>
                <w:color w:val="000000" w:themeColor="text1"/>
                <w:kern w:val="0"/>
                <w:sz w:val="19"/>
                <w:szCs w:val="19"/>
                <w14:ligatures w14:val="none"/>
              </w:rPr>
              <w:t>Missing values were handled using listwise (casewise) deletion.</w:t>
            </w:r>
          </w:p>
        </w:tc>
      </w:tr>
    </w:tbl>
    <w:p w14:paraId="3D9C0DCA" w14:textId="77777777" w:rsidR="004C4E61" w:rsidRPr="002076CE" w:rsidRDefault="004C4E61" w:rsidP="00093255">
      <w:pPr>
        <w:spacing w:after="0" w:line="480" w:lineRule="auto"/>
        <w:rPr>
          <w:rFonts w:ascii="Times New Roman" w:hAnsi="Times New Roman" w:cs="Times New Roman"/>
          <w:color w:val="000000" w:themeColor="text1"/>
          <w:sz w:val="24"/>
          <w:szCs w:val="24"/>
        </w:rPr>
        <w:sectPr w:rsidR="004C4E61" w:rsidRPr="002076CE" w:rsidSect="00DB21D5">
          <w:pgSz w:w="11906" w:h="16838" w:code="9"/>
          <w:pgMar w:top="1440" w:right="1440" w:bottom="1440" w:left="1440" w:header="720" w:footer="720" w:gutter="0"/>
          <w:cols w:space="720"/>
          <w:docGrid w:linePitch="360"/>
        </w:sectPr>
      </w:pPr>
    </w:p>
    <w:p w14:paraId="49A10483" w14:textId="643EE3E7" w:rsidR="00344329" w:rsidRPr="002076CE" w:rsidRDefault="00B0685A" w:rsidP="00B0685A">
      <w:pPr>
        <w:spacing w:after="0" w:line="480" w:lineRule="auto"/>
        <w:jc w:val="center"/>
        <w:rPr>
          <w:rFonts w:ascii="Times New Roman" w:hAnsi="Times New Roman" w:cs="Times New Roman"/>
          <w:color w:val="000000" w:themeColor="text1"/>
        </w:rPr>
      </w:pPr>
      <w:r w:rsidRPr="002076CE">
        <w:rPr>
          <w:rFonts w:ascii="Times New Roman" w:hAnsi="Times New Roman" w:cs="Times New Roman"/>
          <w:color w:val="000000" w:themeColor="text1"/>
        </w:rPr>
        <w:object w:dxaOrig="11244" w:dyaOrig="12144" w14:anchorId="7C5C9B9D">
          <v:shape id="_x0000_i1033" type="#_x0000_t75" style="width:445.35pt;height:481.35pt" o:ole="" o:bordertopcolor="this" o:borderleftcolor="this" o:borderbottomcolor="this" o:borderrightcolor="this">
            <v:imagedata r:id="rId29" o:title=""/>
            <w10:bordertop type="single" width="8"/>
            <w10:borderleft type="single" width="8"/>
            <w10:borderbottom type="single" width="8"/>
            <w10:borderright type="single" width="8"/>
          </v:shape>
          <o:OLEObject Type="Embed" ProgID="Visio.Drawing.15" ShapeID="_x0000_i1033" DrawAspect="Content" ObjectID="_1842676700" r:id="rId30"/>
        </w:object>
      </w:r>
    </w:p>
    <w:p w14:paraId="6AB23A6E" w14:textId="1E6022D2" w:rsidR="004C4E61" w:rsidRPr="006837AC" w:rsidRDefault="00330207" w:rsidP="00685DB5">
      <w:pPr>
        <w:spacing w:after="0" w:line="240" w:lineRule="auto"/>
        <w:jc w:val="center"/>
        <w:rPr>
          <w:rFonts w:ascii="Calibri" w:hAnsi="Calibri" w:cs="Calibri"/>
          <w:color w:val="000000" w:themeColor="text1"/>
          <w:sz w:val="21"/>
          <w:szCs w:val="21"/>
        </w:rPr>
        <w:sectPr w:rsidR="004C4E61" w:rsidRPr="006837AC" w:rsidSect="00DB21D5">
          <w:pgSz w:w="11906" w:h="16838" w:code="9"/>
          <w:pgMar w:top="1440" w:right="1440" w:bottom="1440" w:left="1440" w:header="720" w:footer="720" w:gutter="0"/>
          <w:cols w:space="720"/>
          <w:docGrid w:linePitch="360"/>
        </w:sectPr>
      </w:pPr>
      <w:r w:rsidRPr="006837AC">
        <w:rPr>
          <w:rFonts w:ascii="Calibri" w:hAnsi="Calibri" w:cs="Calibri"/>
          <w:b/>
          <w:bCs/>
          <w:color w:val="000000" w:themeColor="text1"/>
          <w:sz w:val="21"/>
          <w:szCs w:val="21"/>
        </w:rPr>
        <w:t xml:space="preserve">Figure A9 </w:t>
      </w:r>
      <w:r w:rsidR="004C4E61" w:rsidRPr="006837AC">
        <w:rPr>
          <w:rFonts w:ascii="Calibri" w:hAnsi="Calibri" w:cs="Calibri"/>
          <w:color w:val="000000" w:themeColor="text1"/>
          <w:sz w:val="21"/>
          <w:szCs w:val="21"/>
        </w:rPr>
        <w:t>The category probability curves for the Social Functioning</w:t>
      </w:r>
      <w:r w:rsidR="000D39DD" w:rsidRPr="000D39DD">
        <w:t xml:space="preserve"> </w:t>
      </w:r>
      <w:r w:rsidR="000D39DD" w:rsidRPr="000D39DD">
        <w:rPr>
          <w:rFonts w:ascii="Calibri" w:hAnsi="Calibri" w:cs="Calibri"/>
          <w:color w:val="000000" w:themeColor="text1"/>
          <w:sz w:val="21"/>
          <w:szCs w:val="21"/>
        </w:rPr>
        <w:t>subscale</w:t>
      </w:r>
      <w:r w:rsidR="0022037E">
        <w:rPr>
          <w:rFonts w:ascii="Calibri" w:hAnsi="Calibri" w:cs="Calibri" w:hint="eastAsia"/>
          <w:color w:val="000000" w:themeColor="text1"/>
          <w:sz w:val="21"/>
          <w:szCs w:val="21"/>
        </w:rPr>
        <w:t xml:space="preserve"> </w:t>
      </w:r>
      <w:r w:rsidR="0022037E" w:rsidRPr="0022037E">
        <w:rPr>
          <w:rFonts w:ascii="Calibri" w:hAnsi="Calibri" w:cs="Calibri"/>
          <w:color w:val="000000" w:themeColor="text1"/>
          <w:sz w:val="21"/>
          <w:szCs w:val="21"/>
        </w:rPr>
        <w:t>(</w:t>
      </w:r>
      <w:r w:rsidR="0022037E" w:rsidRPr="0022037E">
        <w:rPr>
          <w:rFonts w:ascii="Calibri" w:hAnsi="Calibri" w:cs="Calibri"/>
          <w:i/>
          <w:iCs/>
          <w:color w:val="000000" w:themeColor="text1"/>
          <w:sz w:val="21"/>
          <w:szCs w:val="21"/>
        </w:rPr>
        <w:t>N</w:t>
      </w:r>
      <w:r w:rsidR="0022037E" w:rsidRPr="0022037E">
        <w:rPr>
          <w:rFonts w:ascii="Calibri" w:hAnsi="Calibri" w:cs="Calibri"/>
          <w:color w:val="000000" w:themeColor="text1"/>
          <w:sz w:val="21"/>
          <w:szCs w:val="21"/>
        </w:rPr>
        <w:t xml:space="preserve"> = 43</w:t>
      </w:r>
      <w:r w:rsidR="0022037E">
        <w:rPr>
          <w:rFonts w:ascii="Calibri" w:hAnsi="Calibri" w:cs="Calibri" w:hint="eastAsia"/>
          <w:color w:val="000000" w:themeColor="text1"/>
          <w:sz w:val="21"/>
          <w:szCs w:val="21"/>
        </w:rPr>
        <w:t>20</w:t>
      </w:r>
      <w:r w:rsidR="0022037E" w:rsidRPr="0022037E">
        <w:rPr>
          <w:rFonts w:ascii="Calibri" w:hAnsi="Calibri" w:cs="Calibri"/>
          <w:color w:val="000000" w:themeColor="text1"/>
          <w:sz w:val="21"/>
          <w:szCs w:val="21"/>
        </w:rPr>
        <w:t>)</w:t>
      </w:r>
    </w:p>
    <w:tbl>
      <w:tblPr>
        <w:tblW w:w="5000" w:type="pct"/>
        <w:jc w:val="center"/>
        <w:tblCellMar>
          <w:left w:w="0" w:type="dxa"/>
          <w:right w:w="0" w:type="dxa"/>
        </w:tblCellMar>
        <w:tblLook w:val="04A0" w:firstRow="1" w:lastRow="0" w:firstColumn="1" w:lastColumn="0" w:noHBand="0" w:noVBand="1"/>
      </w:tblPr>
      <w:tblGrid>
        <w:gridCol w:w="1531"/>
        <w:gridCol w:w="2787"/>
        <w:gridCol w:w="1264"/>
        <w:gridCol w:w="993"/>
        <w:gridCol w:w="722"/>
        <w:gridCol w:w="724"/>
        <w:gridCol w:w="1005"/>
      </w:tblGrid>
      <w:tr w:rsidR="002076CE" w:rsidRPr="006837AC" w14:paraId="3E4A59F2" w14:textId="77777777" w:rsidTr="003B7729">
        <w:trPr>
          <w:trHeight w:val="65"/>
          <w:jc w:val="center"/>
        </w:trPr>
        <w:tc>
          <w:tcPr>
            <w:tcW w:w="5000" w:type="pct"/>
            <w:gridSpan w:val="7"/>
            <w:tcBorders>
              <w:bottom w:val="single" w:sz="12" w:space="0" w:color="auto"/>
            </w:tcBorders>
          </w:tcPr>
          <w:p w14:paraId="02F2F915" w14:textId="2B7AD909" w:rsidR="009617B1" w:rsidRPr="006837AC" w:rsidRDefault="009617B1" w:rsidP="003B7729">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b/>
                <w:bCs/>
                <w:color w:val="000000" w:themeColor="text1"/>
                <w:kern w:val="0"/>
                <w:sz w:val="21"/>
                <w:szCs w:val="21"/>
                <w14:ligatures w14:val="none"/>
              </w:rPr>
              <w:lastRenderedPageBreak/>
              <w:t xml:space="preserve">Table </w:t>
            </w:r>
            <w:r w:rsidR="007F3B45" w:rsidRPr="006837AC">
              <w:rPr>
                <w:rFonts w:ascii="Calibri" w:eastAsia="DengXian" w:hAnsi="Calibri" w:cs="Calibri"/>
                <w:b/>
                <w:bCs/>
                <w:color w:val="000000" w:themeColor="text1"/>
                <w:kern w:val="0"/>
                <w:sz w:val="21"/>
                <w:szCs w:val="21"/>
                <w14:ligatures w14:val="none"/>
              </w:rPr>
              <w:t>A24</w:t>
            </w:r>
            <w:r w:rsidRPr="006837AC">
              <w:rPr>
                <w:rFonts w:ascii="Calibri" w:eastAsia="DengXian" w:hAnsi="Calibri" w:cs="Calibri"/>
                <w:color w:val="000000" w:themeColor="text1"/>
                <w:kern w:val="0"/>
                <w:sz w:val="21"/>
                <w:szCs w:val="21"/>
                <w14:ligatures w14:val="none"/>
              </w:rPr>
              <w:t xml:space="preserve"> Category summary statistics of </w:t>
            </w:r>
            <w:r w:rsidR="00AA598F" w:rsidRPr="006837AC">
              <w:rPr>
                <w:rFonts w:ascii="Calibri" w:eastAsia="DengXian" w:hAnsi="Calibri" w:cs="Calibri"/>
                <w:color w:val="000000" w:themeColor="text1"/>
                <w:kern w:val="0"/>
                <w:sz w:val="21"/>
                <w:szCs w:val="21"/>
                <w14:ligatures w14:val="none"/>
              </w:rPr>
              <w:t>five</w:t>
            </w:r>
            <w:r w:rsidRPr="006837AC">
              <w:rPr>
                <w:rFonts w:ascii="Calibri" w:eastAsia="DengXian" w:hAnsi="Calibri" w:cs="Calibri"/>
                <w:color w:val="000000" w:themeColor="text1"/>
                <w:kern w:val="0"/>
                <w:sz w:val="21"/>
                <w:szCs w:val="21"/>
                <w14:ligatures w14:val="none"/>
              </w:rPr>
              <w:t xml:space="preserve"> items in the School Functioning</w:t>
            </w:r>
            <w:r w:rsidR="000D39DD">
              <w:t xml:space="preserve"> </w:t>
            </w:r>
            <w:r w:rsidR="000D39DD" w:rsidRPr="000D39DD">
              <w:rPr>
                <w:rFonts w:ascii="Calibri" w:eastAsia="DengXian" w:hAnsi="Calibri" w:cs="Calibri"/>
                <w:color w:val="000000" w:themeColor="text1"/>
                <w:kern w:val="0"/>
                <w:sz w:val="21"/>
                <w:szCs w:val="21"/>
                <w14:ligatures w14:val="none"/>
              </w:rPr>
              <w:t>subscale</w:t>
            </w:r>
            <w:r w:rsidR="00555311">
              <w:rPr>
                <w:rFonts w:ascii="Calibri" w:eastAsia="DengXian" w:hAnsi="Calibri" w:cs="Calibri" w:hint="eastAsia"/>
                <w:color w:val="000000" w:themeColor="text1"/>
                <w:kern w:val="0"/>
                <w:sz w:val="21"/>
                <w:szCs w:val="21"/>
                <w14:ligatures w14:val="none"/>
              </w:rPr>
              <w:t xml:space="preserve"> (</w:t>
            </w:r>
            <w:r w:rsidR="00555311" w:rsidRPr="000B4888">
              <w:rPr>
                <w:rFonts w:ascii="Calibri" w:eastAsia="DengXian" w:hAnsi="Calibri" w:cs="Calibri"/>
                <w:i/>
                <w:iCs/>
                <w:color w:val="000000" w:themeColor="text1"/>
                <w:kern w:val="0"/>
                <w:sz w:val="21"/>
                <w:szCs w:val="21"/>
                <w14:ligatures w14:val="none"/>
              </w:rPr>
              <w:t>N</w:t>
            </w:r>
            <w:r w:rsidR="00555311" w:rsidRPr="000B4888">
              <w:rPr>
                <w:rFonts w:ascii="Calibri" w:eastAsia="DengXian" w:hAnsi="Calibri" w:cs="Calibri"/>
                <w:color w:val="000000" w:themeColor="text1"/>
                <w:kern w:val="0"/>
                <w:sz w:val="21"/>
                <w:szCs w:val="21"/>
                <w14:ligatures w14:val="none"/>
              </w:rPr>
              <w:t xml:space="preserve"> = 43</w:t>
            </w:r>
            <w:r w:rsidR="00555311">
              <w:rPr>
                <w:rFonts w:ascii="Calibri" w:eastAsia="DengXian" w:hAnsi="Calibri" w:cs="Calibri" w:hint="eastAsia"/>
                <w:color w:val="000000" w:themeColor="text1"/>
                <w:kern w:val="0"/>
                <w:sz w:val="21"/>
                <w:szCs w:val="21"/>
                <w14:ligatures w14:val="none"/>
              </w:rPr>
              <w:t>35)</w:t>
            </w:r>
          </w:p>
        </w:tc>
      </w:tr>
      <w:tr w:rsidR="002076CE" w:rsidRPr="006837AC" w14:paraId="1266731B" w14:textId="77777777" w:rsidTr="003B7729">
        <w:trPr>
          <w:trHeight w:val="437"/>
          <w:jc w:val="center"/>
        </w:trPr>
        <w:tc>
          <w:tcPr>
            <w:tcW w:w="848" w:type="pct"/>
            <w:tcBorders>
              <w:top w:val="single" w:sz="12" w:space="0" w:color="auto"/>
              <w:bottom w:val="single" w:sz="8" w:space="0" w:color="auto"/>
            </w:tcBorders>
          </w:tcPr>
          <w:p w14:paraId="45696A8C" w14:textId="77777777" w:rsidR="009617B1" w:rsidRPr="006837AC" w:rsidRDefault="009617B1" w:rsidP="003B7729">
            <w:pPr>
              <w:spacing w:after="0" w:line="240" w:lineRule="auto"/>
              <w:rPr>
                <w:rFonts w:ascii="Calibri" w:eastAsia="DengXian" w:hAnsi="Calibri" w:cs="Calibri"/>
                <w:bCs/>
                <w:color w:val="000000" w:themeColor="text1"/>
                <w:kern w:val="0"/>
                <w:sz w:val="21"/>
                <w:szCs w:val="21"/>
                <w14:ligatures w14:val="none"/>
              </w:rPr>
            </w:pPr>
            <w:r w:rsidRPr="006837AC">
              <w:rPr>
                <w:rFonts w:ascii="Calibri" w:eastAsia="DengXian" w:hAnsi="Calibri" w:cs="Calibri"/>
                <w:bCs/>
                <w:color w:val="000000" w:themeColor="text1"/>
                <w:kern w:val="0"/>
                <w:sz w:val="21"/>
                <w:szCs w:val="21"/>
                <w14:ligatures w14:val="none"/>
              </w:rPr>
              <w:t>Item label</w:t>
            </w:r>
          </w:p>
        </w:tc>
        <w:tc>
          <w:tcPr>
            <w:tcW w:w="1544" w:type="pct"/>
            <w:tcBorders>
              <w:top w:val="single" w:sz="12" w:space="0" w:color="auto"/>
              <w:bottom w:val="single" w:sz="8" w:space="0" w:color="auto"/>
            </w:tcBorders>
          </w:tcPr>
          <w:p w14:paraId="78294EFA" w14:textId="77777777" w:rsidR="009617B1" w:rsidRPr="006837AC" w:rsidRDefault="009617B1" w:rsidP="003B7729">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Rating category </w:t>
            </w:r>
          </w:p>
          <w:p w14:paraId="63C7D005" w14:textId="77777777" w:rsidR="009617B1" w:rsidRPr="006837AC" w:rsidRDefault="009617B1" w:rsidP="003B7729">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(five)</w:t>
            </w:r>
          </w:p>
        </w:tc>
        <w:tc>
          <w:tcPr>
            <w:tcW w:w="700" w:type="pct"/>
            <w:tcBorders>
              <w:top w:val="single" w:sz="12" w:space="0" w:color="auto"/>
              <w:bottom w:val="single" w:sz="8" w:space="0" w:color="auto"/>
            </w:tcBorders>
          </w:tcPr>
          <w:p w14:paraId="03842BC2" w14:textId="77777777" w:rsidR="009617B1" w:rsidRPr="006837AC" w:rsidRDefault="009617B1" w:rsidP="003B7729">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Category count (%)</w:t>
            </w:r>
          </w:p>
        </w:tc>
        <w:tc>
          <w:tcPr>
            <w:tcW w:w="550" w:type="pct"/>
            <w:tcBorders>
              <w:top w:val="single" w:sz="12" w:space="0" w:color="auto"/>
              <w:bottom w:val="single" w:sz="8" w:space="0" w:color="auto"/>
            </w:tcBorders>
          </w:tcPr>
          <w:p w14:paraId="008F6016" w14:textId="77777777" w:rsidR="009617B1" w:rsidRPr="006837AC" w:rsidRDefault="009617B1" w:rsidP="003B7729">
            <w:pPr>
              <w:spacing w:after="0" w:line="240" w:lineRule="auto"/>
              <w:jc w:val="both"/>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Average measure</w:t>
            </w:r>
          </w:p>
        </w:tc>
        <w:tc>
          <w:tcPr>
            <w:tcW w:w="400" w:type="pct"/>
            <w:tcBorders>
              <w:top w:val="single" w:sz="12" w:space="0" w:color="auto"/>
              <w:bottom w:val="single" w:sz="8" w:space="0" w:color="auto"/>
            </w:tcBorders>
          </w:tcPr>
          <w:p w14:paraId="1765DEB9" w14:textId="77777777" w:rsidR="009617B1" w:rsidRPr="006837AC" w:rsidRDefault="009617B1" w:rsidP="003B7729">
            <w:pPr>
              <w:spacing w:after="0" w:line="240" w:lineRule="auto"/>
              <w:jc w:val="both"/>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Infit MnSq</w:t>
            </w:r>
          </w:p>
        </w:tc>
        <w:tc>
          <w:tcPr>
            <w:tcW w:w="401" w:type="pct"/>
            <w:tcBorders>
              <w:top w:val="single" w:sz="12" w:space="0" w:color="auto"/>
              <w:bottom w:val="single" w:sz="8" w:space="0" w:color="auto"/>
            </w:tcBorders>
          </w:tcPr>
          <w:p w14:paraId="3A1E1190" w14:textId="77777777" w:rsidR="009617B1" w:rsidRPr="006837AC" w:rsidRDefault="009617B1" w:rsidP="003B7729">
            <w:pPr>
              <w:spacing w:after="0" w:line="240" w:lineRule="auto"/>
              <w:jc w:val="both"/>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Outfit MnSq</w:t>
            </w:r>
          </w:p>
        </w:tc>
        <w:tc>
          <w:tcPr>
            <w:tcW w:w="557" w:type="pct"/>
            <w:tcBorders>
              <w:top w:val="single" w:sz="12" w:space="0" w:color="auto"/>
              <w:bottom w:val="single" w:sz="8" w:space="0" w:color="auto"/>
            </w:tcBorders>
          </w:tcPr>
          <w:p w14:paraId="2E9482B0" w14:textId="77777777" w:rsidR="009617B1" w:rsidRPr="006837AC" w:rsidRDefault="009617B1" w:rsidP="003B7729">
            <w:pPr>
              <w:spacing w:after="0" w:line="240" w:lineRule="auto"/>
              <w:jc w:val="both"/>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Step calibration</w:t>
            </w:r>
          </w:p>
        </w:tc>
      </w:tr>
      <w:tr w:rsidR="002076CE" w:rsidRPr="006837AC" w14:paraId="70146865" w14:textId="77777777" w:rsidTr="009C3DB3">
        <w:trPr>
          <w:trHeight w:val="61"/>
          <w:jc w:val="center"/>
        </w:trPr>
        <w:tc>
          <w:tcPr>
            <w:tcW w:w="848" w:type="pct"/>
            <w:tcBorders>
              <w:top w:val="single" w:sz="8" w:space="0" w:color="auto"/>
            </w:tcBorders>
          </w:tcPr>
          <w:p w14:paraId="7F5A8C20" w14:textId="5C9C2FE0" w:rsidR="009C3B95" w:rsidRPr="006837AC" w:rsidRDefault="009C3B95" w:rsidP="009C3B95">
            <w:pPr>
              <w:spacing w:after="0" w:line="240" w:lineRule="auto"/>
              <w:rPr>
                <w:rFonts w:ascii="Calibri" w:eastAsia="DengXian" w:hAnsi="Calibri" w:cs="Calibri"/>
                <w:b/>
                <w:bCs/>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6E11B1"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w:t>
            </w:r>
            <w:r w:rsidRPr="006837AC">
              <w:rPr>
                <w:rFonts w:ascii="Calibri" w:eastAsia="Times New Roman" w:hAnsi="Calibri" w:cs="Calibri"/>
                <w:color w:val="000000" w:themeColor="text1"/>
                <w:kern w:val="0"/>
                <w:sz w:val="21"/>
                <w:szCs w:val="21"/>
                <w14:ligatures w14:val="none"/>
              </w:rPr>
              <w:t>-01</w:t>
            </w:r>
          </w:p>
        </w:tc>
        <w:tc>
          <w:tcPr>
            <w:tcW w:w="1544" w:type="pct"/>
          </w:tcPr>
          <w:p w14:paraId="4FBEA61A" w14:textId="6310B87C"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Borders>
              <w:top w:val="single" w:sz="8" w:space="0" w:color="auto"/>
            </w:tcBorders>
          </w:tcPr>
          <w:p w14:paraId="5FF724A9" w14:textId="3756F1A7" w:rsidR="009C3B95" w:rsidRPr="006837AC" w:rsidRDefault="009C3B95" w:rsidP="009C3B95">
            <w:pPr>
              <w:spacing w:after="0" w:line="240" w:lineRule="auto"/>
              <w:rPr>
                <w:rFonts w:ascii="Calibri" w:eastAsia="Times New Roman"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11 (0.3)</w:t>
            </w:r>
          </w:p>
        </w:tc>
        <w:tc>
          <w:tcPr>
            <w:tcW w:w="550" w:type="pct"/>
            <w:tcBorders>
              <w:top w:val="single" w:sz="8" w:space="0" w:color="auto"/>
            </w:tcBorders>
          </w:tcPr>
          <w:p w14:paraId="274652D8" w14:textId="57A29AB1" w:rsidR="009C3B95" w:rsidRPr="006837AC" w:rsidRDefault="009C3B95" w:rsidP="009C3B95">
            <w:pPr>
              <w:spacing w:after="0" w:line="240" w:lineRule="auto"/>
              <w:rPr>
                <w:rFonts w:ascii="Calibri" w:eastAsia="Times New Roman"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−2.358</w:t>
            </w:r>
          </w:p>
        </w:tc>
        <w:tc>
          <w:tcPr>
            <w:tcW w:w="400" w:type="pct"/>
            <w:tcBorders>
              <w:top w:val="single" w:sz="8" w:space="0" w:color="auto"/>
            </w:tcBorders>
          </w:tcPr>
          <w:p w14:paraId="4FE4EE14" w14:textId="6D11AE04" w:rsidR="009C3B95" w:rsidRPr="006837AC" w:rsidRDefault="009C3B95" w:rsidP="009C3B95">
            <w:pPr>
              <w:spacing w:after="0" w:line="240" w:lineRule="auto"/>
              <w:rPr>
                <w:rFonts w:ascii="Calibri" w:eastAsia="Times New Roman"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1.17</w:t>
            </w:r>
          </w:p>
        </w:tc>
        <w:tc>
          <w:tcPr>
            <w:tcW w:w="401" w:type="pct"/>
            <w:tcBorders>
              <w:top w:val="single" w:sz="8" w:space="0" w:color="auto"/>
            </w:tcBorders>
          </w:tcPr>
          <w:p w14:paraId="1C8E454B" w14:textId="7155E920" w:rsidR="009C3B95" w:rsidRPr="006837AC" w:rsidRDefault="009C3B95" w:rsidP="009C3B95">
            <w:pPr>
              <w:spacing w:after="0" w:line="240" w:lineRule="auto"/>
              <w:rPr>
                <w:rFonts w:ascii="Calibri" w:eastAsia="Times New Roman"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1.16</w:t>
            </w:r>
          </w:p>
        </w:tc>
        <w:tc>
          <w:tcPr>
            <w:tcW w:w="557" w:type="pct"/>
            <w:tcBorders>
              <w:top w:val="single" w:sz="8" w:space="0" w:color="auto"/>
            </w:tcBorders>
          </w:tcPr>
          <w:p w14:paraId="1905016D" w14:textId="77777777" w:rsidR="009C3B95" w:rsidRPr="006837AC" w:rsidRDefault="009C3B95" w:rsidP="009C3B95">
            <w:pPr>
              <w:spacing w:after="0" w:line="240" w:lineRule="auto"/>
              <w:rPr>
                <w:rFonts w:ascii="Calibri" w:eastAsia="Times New Roman"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 xml:space="preserve">  None</w:t>
            </w:r>
          </w:p>
        </w:tc>
      </w:tr>
      <w:tr w:rsidR="002076CE" w:rsidRPr="006837AC" w14:paraId="58EE9242" w14:textId="77777777" w:rsidTr="003B7729">
        <w:trPr>
          <w:trHeight w:val="81"/>
          <w:jc w:val="center"/>
        </w:trPr>
        <w:tc>
          <w:tcPr>
            <w:tcW w:w="848" w:type="pct"/>
          </w:tcPr>
          <w:p w14:paraId="59F5D490"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46E88B7A" w14:textId="0A61878F"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623BA820" w14:textId="15339F87" w:rsidR="009C3B95" w:rsidRPr="006837AC" w:rsidRDefault="009C3B95" w:rsidP="009C3B95">
            <w:pPr>
              <w:spacing w:after="0" w:line="240" w:lineRule="auto"/>
              <w:rPr>
                <w:rFonts w:ascii="Calibri" w:eastAsia="Times New Roman"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272 (6.3)</w:t>
            </w:r>
          </w:p>
        </w:tc>
        <w:tc>
          <w:tcPr>
            <w:tcW w:w="550" w:type="pct"/>
          </w:tcPr>
          <w:p w14:paraId="25ADC78A" w14:textId="6DBF8A68" w:rsidR="009C3B95" w:rsidRPr="006837AC" w:rsidRDefault="009C3B95" w:rsidP="009C3B95">
            <w:pPr>
              <w:spacing w:after="0" w:line="240" w:lineRule="auto"/>
              <w:rPr>
                <w:rFonts w:ascii="Calibri" w:eastAsia="Times New Roman"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−1.275</w:t>
            </w:r>
          </w:p>
        </w:tc>
        <w:tc>
          <w:tcPr>
            <w:tcW w:w="400" w:type="pct"/>
          </w:tcPr>
          <w:p w14:paraId="16CCD2E6" w14:textId="5615DD23" w:rsidR="009C3B95" w:rsidRPr="006837AC" w:rsidRDefault="009C3B95" w:rsidP="009C3B95">
            <w:pPr>
              <w:spacing w:after="0" w:line="240" w:lineRule="auto"/>
              <w:rPr>
                <w:rFonts w:ascii="Calibri" w:eastAsia="Times New Roman"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0.96</w:t>
            </w:r>
          </w:p>
        </w:tc>
        <w:tc>
          <w:tcPr>
            <w:tcW w:w="401" w:type="pct"/>
          </w:tcPr>
          <w:p w14:paraId="4AC38C42" w14:textId="404A62BB" w:rsidR="009C3B95" w:rsidRPr="006837AC" w:rsidRDefault="009C3B95" w:rsidP="009C3B95">
            <w:pPr>
              <w:spacing w:after="0" w:line="240" w:lineRule="auto"/>
              <w:rPr>
                <w:rFonts w:ascii="Calibri" w:eastAsia="Times New Roman"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0.94</w:t>
            </w:r>
          </w:p>
        </w:tc>
        <w:tc>
          <w:tcPr>
            <w:tcW w:w="557" w:type="pct"/>
          </w:tcPr>
          <w:p w14:paraId="4AE89D7D" w14:textId="74C49E74" w:rsidR="009C3B95" w:rsidRPr="006837AC" w:rsidRDefault="009C3B95" w:rsidP="009C3B95">
            <w:pPr>
              <w:spacing w:after="0" w:line="240" w:lineRule="auto"/>
              <w:rPr>
                <w:rFonts w:ascii="Calibri" w:eastAsia="Times New Roman"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−6.22</w:t>
            </w:r>
          </w:p>
        </w:tc>
      </w:tr>
      <w:tr w:rsidR="002076CE" w:rsidRPr="006837AC" w14:paraId="3DFD7210" w14:textId="77777777" w:rsidTr="003B7729">
        <w:trPr>
          <w:trHeight w:val="81"/>
          <w:jc w:val="center"/>
        </w:trPr>
        <w:tc>
          <w:tcPr>
            <w:tcW w:w="848" w:type="pct"/>
          </w:tcPr>
          <w:p w14:paraId="536DE39D"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39C1DE9E" w14:textId="691432D8"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5D863268" w14:textId="6655D42B" w:rsidR="009C3B95" w:rsidRPr="006837AC" w:rsidRDefault="009C3B95" w:rsidP="009C3B95">
            <w:pPr>
              <w:spacing w:after="0" w:line="240" w:lineRule="auto"/>
              <w:rPr>
                <w:rFonts w:ascii="Calibri" w:eastAsia="Times New Roman"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1278 (29.5)</w:t>
            </w:r>
          </w:p>
        </w:tc>
        <w:tc>
          <w:tcPr>
            <w:tcW w:w="550" w:type="pct"/>
          </w:tcPr>
          <w:p w14:paraId="0048A5EA" w14:textId="3C87F543" w:rsidR="009C3B95" w:rsidRPr="006837AC" w:rsidRDefault="009C3B95" w:rsidP="009C3B95">
            <w:pPr>
              <w:spacing w:after="0" w:line="240" w:lineRule="auto"/>
              <w:rPr>
                <w:rFonts w:ascii="Calibri" w:eastAsia="Times New Rom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w:t>
            </w:r>
            <w:r w:rsidRPr="006837AC">
              <w:rPr>
                <w:rFonts w:ascii="Calibri" w:eastAsia="Times New Roman" w:hAnsi="Calibri" w:cs="Calibri"/>
                <w:color w:val="000000" w:themeColor="text1"/>
                <w:kern w:val="0"/>
                <w:sz w:val="21"/>
                <w:szCs w:val="21"/>
                <w14:ligatures w14:val="none"/>
              </w:rPr>
              <w:t>1.000</w:t>
            </w:r>
          </w:p>
        </w:tc>
        <w:tc>
          <w:tcPr>
            <w:tcW w:w="400" w:type="pct"/>
          </w:tcPr>
          <w:p w14:paraId="7E11A538" w14:textId="0B8861FF" w:rsidR="009C3B95" w:rsidRPr="006837AC" w:rsidRDefault="009C3B95" w:rsidP="009C3B95">
            <w:pPr>
              <w:spacing w:after="0" w:line="240" w:lineRule="auto"/>
              <w:rPr>
                <w:rFonts w:ascii="Calibri" w:eastAsia="Times New Roman"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0.78</w:t>
            </w:r>
          </w:p>
        </w:tc>
        <w:tc>
          <w:tcPr>
            <w:tcW w:w="401" w:type="pct"/>
          </w:tcPr>
          <w:p w14:paraId="05FC63CA" w14:textId="26AD0FD7" w:rsidR="009C3B95" w:rsidRPr="006837AC" w:rsidRDefault="009C3B95" w:rsidP="009C3B95">
            <w:pPr>
              <w:spacing w:after="0" w:line="240" w:lineRule="auto"/>
              <w:rPr>
                <w:rFonts w:ascii="Calibri" w:eastAsia="Times New Roman"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0.64</w:t>
            </w:r>
          </w:p>
        </w:tc>
        <w:tc>
          <w:tcPr>
            <w:tcW w:w="557" w:type="pct"/>
          </w:tcPr>
          <w:p w14:paraId="3E8CE36C" w14:textId="6F79464E" w:rsidR="009C3B95" w:rsidRPr="006837AC" w:rsidRDefault="009C3B95" w:rsidP="009C3B95">
            <w:pPr>
              <w:spacing w:after="0" w:line="240" w:lineRule="auto"/>
              <w:rPr>
                <w:rFonts w:ascii="Calibri" w:eastAsia="Times New Roman"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−2.65</w:t>
            </w:r>
          </w:p>
        </w:tc>
      </w:tr>
      <w:tr w:rsidR="002076CE" w:rsidRPr="006837AC" w14:paraId="56477C41" w14:textId="77777777" w:rsidTr="003B7729">
        <w:trPr>
          <w:trHeight w:val="81"/>
          <w:jc w:val="center"/>
        </w:trPr>
        <w:tc>
          <w:tcPr>
            <w:tcW w:w="848" w:type="pct"/>
          </w:tcPr>
          <w:p w14:paraId="3F0DA2C2"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0929C93E" w14:textId="6A980B7A"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2319FE0E" w14:textId="252CC132" w:rsidR="009C3B95" w:rsidRPr="006837AC" w:rsidRDefault="009C3B95" w:rsidP="009C3B95">
            <w:pPr>
              <w:spacing w:after="0" w:line="240" w:lineRule="auto"/>
              <w:rPr>
                <w:rFonts w:ascii="Calibri" w:eastAsia="Times New Roman"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2587 (59.7)</w:t>
            </w:r>
          </w:p>
        </w:tc>
        <w:tc>
          <w:tcPr>
            <w:tcW w:w="550" w:type="pct"/>
          </w:tcPr>
          <w:p w14:paraId="37343135" w14:textId="0AE27B9E" w:rsidR="009C3B95" w:rsidRPr="006837AC" w:rsidRDefault="009C3B95" w:rsidP="009C3B95">
            <w:pPr>
              <w:spacing w:after="0" w:line="240" w:lineRule="auto"/>
              <w:rPr>
                <w:rFonts w:ascii="Calibri" w:eastAsia="Times New Rom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w:t>
            </w:r>
            <w:r w:rsidRPr="006837AC">
              <w:rPr>
                <w:rFonts w:ascii="Calibri" w:eastAsia="Times New Roman" w:hAnsi="Calibri" w:cs="Calibri"/>
                <w:color w:val="000000" w:themeColor="text1"/>
                <w:kern w:val="0"/>
                <w:sz w:val="21"/>
                <w:szCs w:val="21"/>
                <w14:ligatures w14:val="none"/>
              </w:rPr>
              <w:t>4.584</w:t>
            </w:r>
          </w:p>
        </w:tc>
        <w:tc>
          <w:tcPr>
            <w:tcW w:w="400" w:type="pct"/>
          </w:tcPr>
          <w:p w14:paraId="68509B17" w14:textId="7DAF7DA8" w:rsidR="009C3B95" w:rsidRPr="006837AC" w:rsidRDefault="009C3B95" w:rsidP="009C3B95">
            <w:pPr>
              <w:spacing w:after="0" w:line="240" w:lineRule="auto"/>
              <w:rPr>
                <w:rFonts w:ascii="Calibri" w:eastAsia="Times New Roman"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0.73</w:t>
            </w:r>
          </w:p>
        </w:tc>
        <w:tc>
          <w:tcPr>
            <w:tcW w:w="401" w:type="pct"/>
          </w:tcPr>
          <w:p w14:paraId="775A9D37" w14:textId="22F97607" w:rsidR="009C3B95" w:rsidRPr="006837AC" w:rsidRDefault="009C3B95" w:rsidP="009C3B95">
            <w:pPr>
              <w:spacing w:after="0" w:line="240" w:lineRule="auto"/>
              <w:rPr>
                <w:rFonts w:ascii="Calibri" w:eastAsia="Times New Roman"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0.76</w:t>
            </w:r>
          </w:p>
        </w:tc>
        <w:tc>
          <w:tcPr>
            <w:tcW w:w="557" w:type="pct"/>
          </w:tcPr>
          <w:p w14:paraId="6A4E3B58" w14:textId="6211B4A4" w:rsidR="009C3B95" w:rsidRPr="006837AC" w:rsidRDefault="009C3B95" w:rsidP="009C3B95">
            <w:pPr>
              <w:spacing w:after="0" w:line="240" w:lineRule="auto"/>
              <w:rPr>
                <w:rFonts w:ascii="Calibri" w:eastAsia="Times New Rom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w:t>
            </w:r>
            <w:r w:rsidRPr="006837AC">
              <w:rPr>
                <w:rFonts w:ascii="Calibri" w:eastAsia="Times New Roman" w:hAnsi="Calibri" w:cs="Calibri"/>
                <w:color w:val="000000" w:themeColor="text1"/>
                <w:kern w:val="0"/>
                <w:sz w:val="21"/>
                <w:szCs w:val="21"/>
                <w14:ligatures w14:val="none"/>
              </w:rPr>
              <w:t>1.11</w:t>
            </w:r>
          </w:p>
        </w:tc>
      </w:tr>
      <w:tr w:rsidR="002076CE" w:rsidRPr="006837AC" w14:paraId="7094B14F" w14:textId="77777777" w:rsidTr="003B7729">
        <w:trPr>
          <w:trHeight w:val="55"/>
          <w:jc w:val="center"/>
        </w:trPr>
        <w:tc>
          <w:tcPr>
            <w:tcW w:w="848" w:type="pct"/>
          </w:tcPr>
          <w:p w14:paraId="0F76A8ED"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563B415F" w14:textId="4088530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3A47B8F9" w14:textId="02041CC6" w:rsidR="009C3B95" w:rsidRPr="006837AC" w:rsidRDefault="009C3B95" w:rsidP="009C3B95">
            <w:pPr>
              <w:spacing w:after="0" w:line="240" w:lineRule="auto"/>
              <w:rPr>
                <w:rFonts w:ascii="Calibri" w:eastAsia="Times New Roman"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187 (4.3)</w:t>
            </w:r>
          </w:p>
        </w:tc>
        <w:tc>
          <w:tcPr>
            <w:tcW w:w="550" w:type="pct"/>
          </w:tcPr>
          <w:p w14:paraId="6C8FEBAA" w14:textId="648027F3" w:rsidR="009C3B95" w:rsidRPr="006837AC" w:rsidRDefault="009C3B95" w:rsidP="009C3B95">
            <w:pPr>
              <w:spacing w:after="0" w:line="240" w:lineRule="auto"/>
              <w:rPr>
                <w:rFonts w:ascii="Calibri" w:eastAsia="Times New Rom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w:t>
            </w:r>
            <w:r w:rsidRPr="006837AC">
              <w:rPr>
                <w:rFonts w:ascii="Calibri" w:eastAsia="Times New Roman" w:hAnsi="Calibri" w:cs="Calibri"/>
                <w:color w:val="000000" w:themeColor="text1"/>
                <w:kern w:val="0"/>
                <w:sz w:val="21"/>
                <w:szCs w:val="21"/>
                <w14:ligatures w14:val="none"/>
              </w:rPr>
              <w:t>7.238</w:t>
            </w:r>
          </w:p>
        </w:tc>
        <w:tc>
          <w:tcPr>
            <w:tcW w:w="400" w:type="pct"/>
          </w:tcPr>
          <w:p w14:paraId="6850D656" w14:textId="27738160" w:rsidR="009C3B95" w:rsidRPr="006837AC" w:rsidRDefault="009C3B95" w:rsidP="009C3B95">
            <w:pPr>
              <w:spacing w:after="0" w:line="240" w:lineRule="auto"/>
              <w:rPr>
                <w:rFonts w:ascii="Calibri" w:eastAsia="Times New Roman"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1.09</w:t>
            </w:r>
          </w:p>
        </w:tc>
        <w:tc>
          <w:tcPr>
            <w:tcW w:w="401" w:type="pct"/>
          </w:tcPr>
          <w:p w14:paraId="003B8B92" w14:textId="7BB1CC5E" w:rsidR="009C3B95" w:rsidRPr="006837AC" w:rsidRDefault="009C3B95" w:rsidP="009C3B95">
            <w:pPr>
              <w:spacing w:after="0" w:line="240" w:lineRule="auto"/>
              <w:rPr>
                <w:rFonts w:ascii="Calibri" w:eastAsia="Times New Roman"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1.17</w:t>
            </w:r>
          </w:p>
        </w:tc>
        <w:tc>
          <w:tcPr>
            <w:tcW w:w="557" w:type="pct"/>
          </w:tcPr>
          <w:p w14:paraId="076609DA" w14:textId="646E5EE0" w:rsidR="009C3B95" w:rsidRPr="006837AC" w:rsidRDefault="009C3B95" w:rsidP="009C3B95">
            <w:pPr>
              <w:spacing w:after="0" w:line="240" w:lineRule="auto"/>
              <w:rPr>
                <w:rFonts w:ascii="Calibri" w:eastAsia="Times New Rom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w:t>
            </w:r>
            <w:r w:rsidRPr="006837AC">
              <w:rPr>
                <w:rFonts w:ascii="Calibri" w:eastAsia="Times New Roman" w:hAnsi="Calibri" w:cs="Calibri"/>
                <w:color w:val="000000" w:themeColor="text1"/>
                <w:kern w:val="0"/>
                <w:sz w:val="21"/>
                <w:szCs w:val="21"/>
                <w14:ligatures w14:val="none"/>
              </w:rPr>
              <w:t>7.76</w:t>
            </w:r>
          </w:p>
        </w:tc>
      </w:tr>
      <w:tr w:rsidR="002076CE" w:rsidRPr="006837AC" w14:paraId="0CD7A6AD" w14:textId="77777777" w:rsidTr="003B7729">
        <w:trPr>
          <w:trHeight w:val="55"/>
          <w:jc w:val="center"/>
        </w:trPr>
        <w:tc>
          <w:tcPr>
            <w:tcW w:w="848" w:type="pct"/>
          </w:tcPr>
          <w:p w14:paraId="13630600" w14:textId="7558B37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6E11B1"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F-02</w:t>
            </w:r>
          </w:p>
        </w:tc>
        <w:tc>
          <w:tcPr>
            <w:tcW w:w="1544" w:type="pct"/>
          </w:tcPr>
          <w:p w14:paraId="58E9DE54" w14:textId="10F6920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1F031C6D" w14:textId="5800320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8 (0.2)</w:t>
            </w:r>
          </w:p>
        </w:tc>
        <w:tc>
          <w:tcPr>
            <w:tcW w:w="550" w:type="pct"/>
          </w:tcPr>
          <w:p w14:paraId="55664841" w14:textId="04054B9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−3.151</w:t>
            </w:r>
          </w:p>
        </w:tc>
        <w:tc>
          <w:tcPr>
            <w:tcW w:w="400" w:type="pct"/>
          </w:tcPr>
          <w:p w14:paraId="4FEECA77" w14:textId="321C673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0.84</w:t>
            </w:r>
          </w:p>
        </w:tc>
        <w:tc>
          <w:tcPr>
            <w:tcW w:w="401" w:type="pct"/>
          </w:tcPr>
          <w:p w14:paraId="16DA23CE" w14:textId="2FC7B78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0.86</w:t>
            </w:r>
          </w:p>
        </w:tc>
        <w:tc>
          <w:tcPr>
            <w:tcW w:w="557" w:type="pct"/>
          </w:tcPr>
          <w:p w14:paraId="499C50E1"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None</w:t>
            </w:r>
          </w:p>
        </w:tc>
      </w:tr>
      <w:tr w:rsidR="002076CE" w:rsidRPr="006837AC" w14:paraId="5FAA2089" w14:textId="77777777" w:rsidTr="003B7729">
        <w:trPr>
          <w:trHeight w:val="55"/>
          <w:jc w:val="center"/>
        </w:trPr>
        <w:tc>
          <w:tcPr>
            <w:tcW w:w="848" w:type="pct"/>
          </w:tcPr>
          <w:p w14:paraId="4821F3A5"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598CCEA4" w14:textId="2D31EDD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09E05148" w14:textId="34D047F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259 (6.0)</w:t>
            </w:r>
          </w:p>
        </w:tc>
        <w:tc>
          <w:tcPr>
            <w:tcW w:w="550" w:type="pct"/>
          </w:tcPr>
          <w:p w14:paraId="7D9AF99D" w14:textId="35B1430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−1.271</w:t>
            </w:r>
          </w:p>
        </w:tc>
        <w:tc>
          <w:tcPr>
            <w:tcW w:w="400" w:type="pct"/>
          </w:tcPr>
          <w:p w14:paraId="3D6700A9" w14:textId="55C8625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1.01</w:t>
            </w:r>
          </w:p>
        </w:tc>
        <w:tc>
          <w:tcPr>
            <w:tcW w:w="401" w:type="pct"/>
          </w:tcPr>
          <w:p w14:paraId="33911A5A" w14:textId="3BCB152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0.99</w:t>
            </w:r>
          </w:p>
        </w:tc>
        <w:tc>
          <w:tcPr>
            <w:tcW w:w="557" w:type="pct"/>
          </w:tcPr>
          <w:p w14:paraId="60ACC90F" w14:textId="5D7C760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−6.42</w:t>
            </w:r>
          </w:p>
        </w:tc>
      </w:tr>
      <w:tr w:rsidR="002076CE" w:rsidRPr="006837AC" w14:paraId="6EB75D25" w14:textId="77777777" w:rsidTr="003B7729">
        <w:trPr>
          <w:trHeight w:val="55"/>
          <w:jc w:val="center"/>
        </w:trPr>
        <w:tc>
          <w:tcPr>
            <w:tcW w:w="848" w:type="pct"/>
          </w:tcPr>
          <w:p w14:paraId="1CAF0AAD"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02395FB3" w14:textId="78818D2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6E190920" w14:textId="7FB8677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1278 (29.5)</w:t>
            </w:r>
          </w:p>
        </w:tc>
        <w:tc>
          <w:tcPr>
            <w:tcW w:w="550" w:type="pct"/>
          </w:tcPr>
          <w:p w14:paraId="51800C2F" w14:textId="64D989B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1.048</w:t>
            </w:r>
          </w:p>
        </w:tc>
        <w:tc>
          <w:tcPr>
            <w:tcW w:w="400" w:type="pct"/>
          </w:tcPr>
          <w:p w14:paraId="386045B6" w14:textId="5CEBFD5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0.87</w:t>
            </w:r>
          </w:p>
        </w:tc>
        <w:tc>
          <w:tcPr>
            <w:tcW w:w="401" w:type="pct"/>
          </w:tcPr>
          <w:p w14:paraId="605F1A67" w14:textId="6BDD6AA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0.81</w:t>
            </w:r>
          </w:p>
        </w:tc>
        <w:tc>
          <w:tcPr>
            <w:tcW w:w="557" w:type="pct"/>
          </w:tcPr>
          <w:p w14:paraId="3B84BF9A" w14:textId="75DC7EE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−2.61</w:t>
            </w:r>
          </w:p>
        </w:tc>
      </w:tr>
      <w:tr w:rsidR="002076CE" w:rsidRPr="006837AC" w14:paraId="575407C8" w14:textId="77777777" w:rsidTr="003B7729">
        <w:trPr>
          <w:trHeight w:val="55"/>
          <w:jc w:val="center"/>
        </w:trPr>
        <w:tc>
          <w:tcPr>
            <w:tcW w:w="848" w:type="pct"/>
          </w:tcPr>
          <w:p w14:paraId="0B7D4B5B"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60C09FB9" w14:textId="1DDAACD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58BC68DA" w14:textId="269A747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2595 (59.9)</w:t>
            </w:r>
          </w:p>
        </w:tc>
        <w:tc>
          <w:tcPr>
            <w:tcW w:w="550" w:type="pct"/>
          </w:tcPr>
          <w:p w14:paraId="4F0F5B92" w14:textId="5881EC5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4.505</w:t>
            </w:r>
          </w:p>
        </w:tc>
        <w:tc>
          <w:tcPr>
            <w:tcW w:w="400" w:type="pct"/>
          </w:tcPr>
          <w:p w14:paraId="1B38CADB" w14:textId="464DD2F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0.82</w:t>
            </w:r>
          </w:p>
        </w:tc>
        <w:tc>
          <w:tcPr>
            <w:tcW w:w="401" w:type="pct"/>
          </w:tcPr>
          <w:p w14:paraId="6CCAECBA" w14:textId="49AD745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0.83</w:t>
            </w:r>
          </w:p>
        </w:tc>
        <w:tc>
          <w:tcPr>
            <w:tcW w:w="557" w:type="pct"/>
          </w:tcPr>
          <w:p w14:paraId="3FE88C1D" w14:textId="263394A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1.21</w:t>
            </w:r>
          </w:p>
        </w:tc>
      </w:tr>
      <w:tr w:rsidR="002076CE" w:rsidRPr="006837AC" w14:paraId="770C8AAE" w14:textId="77777777" w:rsidTr="003B7729">
        <w:trPr>
          <w:trHeight w:val="55"/>
          <w:jc w:val="center"/>
        </w:trPr>
        <w:tc>
          <w:tcPr>
            <w:tcW w:w="848" w:type="pct"/>
          </w:tcPr>
          <w:p w14:paraId="4DBB55ED"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26DC4FDF" w14:textId="5FCEF99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6CF0F1A1" w14:textId="3F08759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195 (4.5)</w:t>
            </w:r>
          </w:p>
        </w:tc>
        <w:tc>
          <w:tcPr>
            <w:tcW w:w="550" w:type="pct"/>
          </w:tcPr>
          <w:p w14:paraId="7272A299" w14:textId="69AEDAE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7.410</w:t>
            </w:r>
          </w:p>
        </w:tc>
        <w:tc>
          <w:tcPr>
            <w:tcW w:w="400" w:type="pct"/>
          </w:tcPr>
          <w:p w14:paraId="32D4C430" w14:textId="4EC0DD2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1.01</w:t>
            </w:r>
          </w:p>
        </w:tc>
        <w:tc>
          <w:tcPr>
            <w:tcW w:w="401" w:type="pct"/>
          </w:tcPr>
          <w:p w14:paraId="277741FA" w14:textId="5CA7BC7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0.98</w:t>
            </w:r>
          </w:p>
        </w:tc>
        <w:tc>
          <w:tcPr>
            <w:tcW w:w="557" w:type="pct"/>
          </w:tcPr>
          <w:p w14:paraId="252AD3D0" w14:textId="1FDB8E3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7.82</w:t>
            </w:r>
          </w:p>
        </w:tc>
      </w:tr>
      <w:tr w:rsidR="002076CE" w:rsidRPr="006837AC" w14:paraId="2141B6CA" w14:textId="77777777" w:rsidTr="003B7729">
        <w:trPr>
          <w:trHeight w:val="55"/>
          <w:jc w:val="center"/>
        </w:trPr>
        <w:tc>
          <w:tcPr>
            <w:tcW w:w="848" w:type="pct"/>
          </w:tcPr>
          <w:p w14:paraId="3731374A" w14:textId="1EACDE1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6E11B1"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F-03</w:t>
            </w:r>
          </w:p>
        </w:tc>
        <w:tc>
          <w:tcPr>
            <w:tcW w:w="1544" w:type="pct"/>
          </w:tcPr>
          <w:p w14:paraId="7622D1F2" w14:textId="68AFBC8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30DD165E" w14:textId="34C14C7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19 (0.4)</w:t>
            </w:r>
          </w:p>
        </w:tc>
        <w:tc>
          <w:tcPr>
            <w:tcW w:w="550" w:type="pct"/>
          </w:tcPr>
          <w:p w14:paraId="2CAFEBE4" w14:textId="408F026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−1.694</w:t>
            </w:r>
          </w:p>
        </w:tc>
        <w:tc>
          <w:tcPr>
            <w:tcW w:w="400" w:type="pct"/>
          </w:tcPr>
          <w:p w14:paraId="73F95833" w14:textId="7C19267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1.43</w:t>
            </w:r>
          </w:p>
        </w:tc>
        <w:tc>
          <w:tcPr>
            <w:tcW w:w="401" w:type="pct"/>
          </w:tcPr>
          <w:p w14:paraId="3FB99C95" w14:textId="0978D85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1.53</w:t>
            </w:r>
          </w:p>
        </w:tc>
        <w:tc>
          <w:tcPr>
            <w:tcW w:w="557" w:type="pct"/>
          </w:tcPr>
          <w:p w14:paraId="4EB8C3F0"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None</w:t>
            </w:r>
          </w:p>
        </w:tc>
      </w:tr>
      <w:tr w:rsidR="002076CE" w:rsidRPr="006837AC" w14:paraId="401CFE93" w14:textId="77777777" w:rsidTr="003B7729">
        <w:trPr>
          <w:trHeight w:val="55"/>
          <w:jc w:val="center"/>
        </w:trPr>
        <w:tc>
          <w:tcPr>
            <w:tcW w:w="848" w:type="pct"/>
          </w:tcPr>
          <w:p w14:paraId="710E2CBC"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47D721D5" w14:textId="3C40D3F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2339B3D5" w14:textId="16AAD12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375 (8.7)</w:t>
            </w:r>
          </w:p>
        </w:tc>
        <w:tc>
          <w:tcPr>
            <w:tcW w:w="550" w:type="pct"/>
          </w:tcPr>
          <w:p w14:paraId="77B4C8D8" w14:textId="44299DD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−1.011</w:t>
            </w:r>
          </w:p>
        </w:tc>
        <w:tc>
          <w:tcPr>
            <w:tcW w:w="400" w:type="pct"/>
          </w:tcPr>
          <w:p w14:paraId="6D89F7D5" w14:textId="0EC0FE2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0.91</w:t>
            </w:r>
          </w:p>
        </w:tc>
        <w:tc>
          <w:tcPr>
            <w:tcW w:w="401" w:type="pct"/>
          </w:tcPr>
          <w:p w14:paraId="60F59FD6" w14:textId="33523F4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0.91</w:t>
            </w:r>
          </w:p>
        </w:tc>
        <w:tc>
          <w:tcPr>
            <w:tcW w:w="557" w:type="pct"/>
          </w:tcPr>
          <w:p w14:paraId="4A01BF84" w14:textId="5D1CF45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−6.16</w:t>
            </w:r>
          </w:p>
        </w:tc>
      </w:tr>
      <w:tr w:rsidR="002076CE" w:rsidRPr="006837AC" w14:paraId="15CA8EE0" w14:textId="77777777" w:rsidTr="003B7729">
        <w:trPr>
          <w:trHeight w:val="55"/>
          <w:jc w:val="center"/>
        </w:trPr>
        <w:tc>
          <w:tcPr>
            <w:tcW w:w="848" w:type="pct"/>
          </w:tcPr>
          <w:p w14:paraId="335F1C27"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62C7DA55" w14:textId="163A49F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280FEABD" w14:textId="7A6BC55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1787 (41.2)</w:t>
            </w:r>
          </w:p>
        </w:tc>
        <w:tc>
          <w:tcPr>
            <w:tcW w:w="550" w:type="pct"/>
          </w:tcPr>
          <w:p w14:paraId="05AD11CE" w14:textId="03199B5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1.902</w:t>
            </w:r>
          </w:p>
        </w:tc>
        <w:tc>
          <w:tcPr>
            <w:tcW w:w="400" w:type="pct"/>
          </w:tcPr>
          <w:p w14:paraId="5B90C7B4" w14:textId="5782045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0.92</w:t>
            </w:r>
          </w:p>
        </w:tc>
        <w:tc>
          <w:tcPr>
            <w:tcW w:w="401" w:type="pct"/>
          </w:tcPr>
          <w:p w14:paraId="5C4A2340" w14:textId="2AE1C67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0.89</w:t>
            </w:r>
          </w:p>
        </w:tc>
        <w:tc>
          <w:tcPr>
            <w:tcW w:w="557" w:type="pct"/>
          </w:tcPr>
          <w:p w14:paraId="23372671" w14:textId="78AFEE2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−2.54</w:t>
            </w:r>
          </w:p>
        </w:tc>
      </w:tr>
      <w:tr w:rsidR="002076CE" w:rsidRPr="006837AC" w14:paraId="7AD4E05A" w14:textId="77777777" w:rsidTr="003B7729">
        <w:trPr>
          <w:trHeight w:val="55"/>
          <w:jc w:val="center"/>
        </w:trPr>
        <w:tc>
          <w:tcPr>
            <w:tcW w:w="848" w:type="pct"/>
          </w:tcPr>
          <w:p w14:paraId="16D7E857"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73F91796" w14:textId="7D73230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360AC85C" w14:textId="1A6E76D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1887 (43.5)</w:t>
            </w:r>
          </w:p>
        </w:tc>
        <w:tc>
          <w:tcPr>
            <w:tcW w:w="550" w:type="pct"/>
          </w:tcPr>
          <w:p w14:paraId="56B5366E" w14:textId="2C27637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4.811</w:t>
            </w:r>
          </w:p>
        </w:tc>
        <w:tc>
          <w:tcPr>
            <w:tcW w:w="400" w:type="pct"/>
          </w:tcPr>
          <w:p w14:paraId="00F5FEF8" w14:textId="18AFC10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0.96</w:t>
            </w:r>
          </w:p>
        </w:tc>
        <w:tc>
          <w:tcPr>
            <w:tcW w:w="401" w:type="pct"/>
          </w:tcPr>
          <w:p w14:paraId="78431DDF" w14:textId="4964D00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0.98</w:t>
            </w:r>
          </w:p>
        </w:tc>
        <w:tc>
          <w:tcPr>
            <w:tcW w:w="557" w:type="pct"/>
          </w:tcPr>
          <w:p w14:paraId="41DDF38B" w14:textId="5ADDFC7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1.96</w:t>
            </w:r>
          </w:p>
        </w:tc>
      </w:tr>
      <w:tr w:rsidR="002076CE" w:rsidRPr="006837AC" w14:paraId="626DC86D" w14:textId="77777777" w:rsidTr="003B7729">
        <w:trPr>
          <w:trHeight w:val="55"/>
          <w:jc w:val="center"/>
        </w:trPr>
        <w:tc>
          <w:tcPr>
            <w:tcW w:w="848" w:type="pct"/>
          </w:tcPr>
          <w:p w14:paraId="53AFDA20"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1C4FDA2A" w14:textId="1B83F60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3E713D3F" w14:textId="13DDC96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267 (6.2)</w:t>
            </w:r>
          </w:p>
        </w:tc>
        <w:tc>
          <w:tcPr>
            <w:tcW w:w="550" w:type="pct"/>
          </w:tcPr>
          <w:p w14:paraId="19477860" w14:textId="19DA33C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7.704</w:t>
            </w:r>
          </w:p>
        </w:tc>
        <w:tc>
          <w:tcPr>
            <w:tcW w:w="400" w:type="pct"/>
          </w:tcPr>
          <w:p w14:paraId="65E1B039" w14:textId="260A27E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0.81</w:t>
            </w:r>
          </w:p>
        </w:tc>
        <w:tc>
          <w:tcPr>
            <w:tcW w:w="401" w:type="pct"/>
          </w:tcPr>
          <w:p w14:paraId="1E326123" w14:textId="534A1CA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0.72</w:t>
            </w:r>
          </w:p>
        </w:tc>
        <w:tc>
          <w:tcPr>
            <w:tcW w:w="557" w:type="pct"/>
          </w:tcPr>
          <w:p w14:paraId="0DC53ACF" w14:textId="2F6F4F1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6.75</w:t>
            </w:r>
          </w:p>
        </w:tc>
      </w:tr>
      <w:tr w:rsidR="002076CE" w:rsidRPr="006837AC" w14:paraId="065B454B" w14:textId="77777777" w:rsidTr="003B7729">
        <w:trPr>
          <w:trHeight w:val="55"/>
          <w:jc w:val="center"/>
        </w:trPr>
        <w:tc>
          <w:tcPr>
            <w:tcW w:w="848" w:type="pct"/>
          </w:tcPr>
          <w:p w14:paraId="28AEE467" w14:textId="11415D6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6E11B1"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F-04</w:t>
            </w:r>
          </w:p>
        </w:tc>
        <w:tc>
          <w:tcPr>
            <w:tcW w:w="1544" w:type="pct"/>
          </w:tcPr>
          <w:p w14:paraId="587CFEFC" w14:textId="7F7FD8A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4E4EF2E5" w14:textId="116AE9D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NA</w:t>
            </w:r>
          </w:p>
        </w:tc>
        <w:tc>
          <w:tcPr>
            <w:tcW w:w="550" w:type="pct"/>
          </w:tcPr>
          <w:p w14:paraId="45C923DE" w14:textId="3D5A1F8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NA</w:t>
            </w:r>
          </w:p>
        </w:tc>
        <w:tc>
          <w:tcPr>
            <w:tcW w:w="400" w:type="pct"/>
          </w:tcPr>
          <w:p w14:paraId="5071CBF9" w14:textId="233235B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NA</w:t>
            </w:r>
          </w:p>
        </w:tc>
        <w:tc>
          <w:tcPr>
            <w:tcW w:w="401" w:type="pct"/>
          </w:tcPr>
          <w:p w14:paraId="38AADE82" w14:textId="06BDF4E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NA</w:t>
            </w:r>
          </w:p>
        </w:tc>
        <w:tc>
          <w:tcPr>
            <w:tcW w:w="557" w:type="pct"/>
          </w:tcPr>
          <w:p w14:paraId="0E26ECE8" w14:textId="712B390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NA</w:t>
            </w:r>
          </w:p>
        </w:tc>
      </w:tr>
      <w:tr w:rsidR="002076CE" w:rsidRPr="006837AC" w14:paraId="716CF16F" w14:textId="77777777" w:rsidTr="003B7729">
        <w:trPr>
          <w:trHeight w:val="55"/>
          <w:jc w:val="center"/>
        </w:trPr>
        <w:tc>
          <w:tcPr>
            <w:tcW w:w="848" w:type="pct"/>
          </w:tcPr>
          <w:p w14:paraId="767E0CE2"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5CC1349C" w14:textId="34E5A21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7B0C1DE8" w14:textId="1FC24B5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17 (0.4)</w:t>
            </w:r>
          </w:p>
        </w:tc>
        <w:tc>
          <w:tcPr>
            <w:tcW w:w="550" w:type="pct"/>
          </w:tcPr>
          <w:p w14:paraId="1AE45A4D" w14:textId="50ECC34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−3.379</w:t>
            </w:r>
          </w:p>
        </w:tc>
        <w:tc>
          <w:tcPr>
            <w:tcW w:w="400" w:type="pct"/>
          </w:tcPr>
          <w:p w14:paraId="4568E9C1" w14:textId="0155E18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0.67</w:t>
            </w:r>
          </w:p>
        </w:tc>
        <w:tc>
          <w:tcPr>
            <w:tcW w:w="401" w:type="pct"/>
          </w:tcPr>
          <w:p w14:paraId="64DC6A47" w14:textId="1BCD791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0.58</w:t>
            </w:r>
          </w:p>
        </w:tc>
        <w:tc>
          <w:tcPr>
            <w:tcW w:w="557" w:type="pct"/>
          </w:tcPr>
          <w:p w14:paraId="76E60579" w14:textId="3390C9A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None</w:t>
            </w:r>
          </w:p>
        </w:tc>
      </w:tr>
      <w:tr w:rsidR="002076CE" w:rsidRPr="006837AC" w14:paraId="441DB262" w14:textId="77777777" w:rsidTr="003B7729">
        <w:trPr>
          <w:trHeight w:val="55"/>
          <w:jc w:val="center"/>
        </w:trPr>
        <w:tc>
          <w:tcPr>
            <w:tcW w:w="848" w:type="pct"/>
          </w:tcPr>
          <w:p w14:paraId="7B77208A"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242839A8" w14:textId="47625E0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3638AEAF" w14:textId="392DB4E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279 (6.4)</w:t>
            </w:r>
          </w:p>
        </w:tc>
        <w:tc>
          <w:tcPr>
            <w:tcW w:w="550" w:type="pct"/>
          </w:tcPr>
          <w:p w14:paraId="37924272" w14:textId="4B94FFE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−0.957</w:t>
            </w:r>
          </w:p>
        </w:tc>
        <w:tc>
          <w:tcPr>
            <w:tcW w:w="400" w:type="pct"/>
          </w:tcPr>
          <w:p w14:paraId="010BE536" w14:textId="282D75A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1.05</w:t>
            </w:r>
          </w:p>
        </w:tc>
        <w:tc>
          <w:tcPr>
            <w:tcW w:w="401" w:type="pct"/>
          </w:tcPr>
          <w:p w14:paraId="4064FB45" w14:textId="5C6543C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1.04</w:t>
            </w:r>
          </w:p>
        </w:tc>
        <w:tc>
          <w:tcPr>
            <w:tcW w:w="557" w:type="pct"/>
          </w:tcPr>
          <w:p w14:paraId="7D0857D0" w14:textId="41DF8EA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−4.03</w:t>
            </w:r>
          </w:p>
        </w:tc>
      </w:tr>
      <w:tr w:rsidR="002076CE" w:rsidRPr="006837AC" w14:paraId="22F9A9AE" w14:textId="77777777" w:rsidTr="003B7729">
        <w:trPr>
          <w:trHeight w:val="55"/>
          <w:jc w:val="center"/>
        </w:trPr>
        <w:tc>
          <w:tcPr>
            <w:tcW w:w="848" w:type="pct"/>
          </w:tcPr>
          <w:p w14:paraId="42514220"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4262AE60" w14:textId="5CA9081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5EC8702A" w14:textId="0796D78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2408 (55.5)</w:t>
            </w:r>
          </w:p>
        </w:tc>
        <w:tc>
          <w:tcPr>
            <w:tcW w:w="550" w:type="pct"/>
          </w:tcPr>
          <w:p w14:paraId="4A83EC8D" w14:textId="2A949FF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2.426</w:t>
            </w:r>
          </w:p>
        </w:tc>
        <w:tc>
          <w:tcPr>
            <w:tcW w:w="400" w:type="pct"/>
          </w:tcPr>
          <w:p w14:paraId="4216A946" w14:textId="2A9A42A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1.18</w:t>
            </w:r>
          </w:p>
        </w:tc>
        <w:tc>
          <w:tcPr>
            <w:tcW w:w="401" w:type="pct"/>
          </w:tcPr>
          <w:p w14:paraId="7A68CA47" w14:textId="2FF105B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2.04</w:t>
            </w:r>
          </w:p>
        </w:tc>
        <w:tc>
          <w:tcPr>
            <w:tcW w:w="557" w:type="pct"/>
          </w:tcPr>
          <w:p w14:paraId="2124FC8E" w14:textId="7CF47AE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−1.01</w:t>
            </w:r>
          </w:p>
        </w:tc>
      </w:tr>
      <w:tr w:rsidR="002076CE" w:rsidRPr="006837AC" w14:paraId="44B7BD2E" w14:textId="77777777" w:rsidTr="003B7729">
        <w:trPr>
          <w:trHeight w:val="55"/>
          <w:jc w:val="center"/>
        </w:trPr>
        <w:tc>
          <w:tcPr>
            <w:tcW w:w="848" w:type="pct"/>
          </w:tcPr>
          <w:p w14:paraId="5EEF46BC"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1C7981ED" w14:textId="5BF8F59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7C7A1C96" w14:textId="7588946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1631 (37.6)</w:t>
            </w:r>
          </w:p>
        </w:tc>
        <w:tc>
          <w:tcPr>
            <w:tcW w:w="550" w:type="pct"/>
          </w:tcPr>
          <w:p w14:paraId="73A7AF3C" w14:textId="0E43AAB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5.258</w:t>
            </w:r>
          </w:p>
        </w:tc>
        <w:tc>
          <w:tcPr>
            <w:tcW w:w="400" w:type="pct"/>
          </w:tcPr>
          <w:p w14:paraId="02FA7DAC" w14:textId="62B689C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1.35</w:t>
            </w:r>
          </w:p>
        </w:tc>
        <w:tc>
          <w:tcPr>
            <w:tcW w:w="401" w:type="pct"/>
          </w:tcPr>
          <w:p w14:paraId="5EB3E01C" w14:textId="33E83C0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1.61</w:t>
            </w:r>
          </w:p>
        </w:tc>
        <w:tc>
          <w:tcPr>
            <w:tcW w:w="557" w:type="pct"/>
          </w:tcPr>
          <w:p w14:paraId="35A98DF5" w14:textId="5C1A669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5.04</w:t>
            </w:r>
          </w:p>
        </w:tc>
      </w:tr>
      <w:tr w:rsidR="002076CE" w:rsidRPr="006837AC" w14:paraId="7D5418CD" w14:textId="77777777" w:rsidTr="003B7729">
        <w:trPr>
          <w:trHeight w:val="55"/>
          <w:jc w:val="center"/>
        </w:trPr>
        <w:tc>
          <w:tcPr>
            <w:tcW w:w="848" w:type="pct"/>
          </w:tcPr>
          <w:p w14:paraId="57E16AFF" w14:textId="7A4816E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6E11B1"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F-05</w:t>
            </w:r>
          </w:p>
        </w:tc>
        <w:tc>
          <w:tcPr>
            <w:tcW w:w="1544" w:type="pct"/>
          </w:tcPr>
          <w:p w14:paraId="7DD297F1" w14:textId="36FF8F0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131BFA8E" w14:textId="54CEF82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(0.1)</w:t>
            </w:r>
          </w:p>
        </w:tc>
        <w:tc>
          <w:tcPr>
            <w:tcW w:w="550" w:type="pct"/>
          </w:tcPr>
          <w:p w14:paraId="3367D2C2" w14:textId="408F135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−2.349</w:t>
            </w:r>
          </w:p>
        </w:tc>
        <w:tc>
          <w:tcPr>
            <w:tcW w:w="400" w:type="pct"/>
          </w:tcPr>
          <w:p w14:paraId="310D26A8" w14:textId="1EF059F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1.67</w:t>
            </w:r>
          </w:p>
        </w:tc>
        <w:tc>
          <w:tcPr>
            <w:tcW w:w="401" w:type="pct"/>
          </w:tcPr>
          <w:p w14:paraId="6090CE20" w14:textId="2ED2227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2.66</w:t>
            </w:r>
          </w:p>
        </w:tc>
        <w:tc>
          <w:tcPr>
            <w:tcW w:w="557" w:type="pct"/>
          </w:tcPr>
          <w:p w14:paraId="2E408C53"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None</w:t>
            </w:r>
          </w:p>
        </w:tc>
      </w:tr>
      <w:tr w:rsidR="002076CE" w:rsidRPr="006837AC" w14:paraId="70EACD42" w14:textId="77777777" w:rsidTr="003B7729">
        <w:trPr>
          <w:trHeight w:val="55"/>
          <w:jc w:val="center"/>
        </w:trPr>
        <w:tc>
          <w:tcPr>
            <w:tcW w:w="848" w:type="pct"/>
          </w:tcPr>
          <w:p w14:paraId="1E4869B6"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5B0C1AB2" w14:textId="0675F09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7A69059D" w14:textId="3E06024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5 (0.1)</w:t>
            </w:r>
          </w:p>
        </w:tc>
        <w:tc>
          <w:tcPr>
            <w:tcW w:w="550" w:type="pct"/>
          </w:tcPr>
          <w:p w14:paraId="2A0947E8" w14:textId="659C179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−2.609</w:t>
            </w:r>
          </w:p>
        </w:tc>
        <w:tc>
          <w:tcPr>
            <w:tcW w:w="400" w:type="pct"/>
          </w:tcPr>
          <w:p w14:paraId="41184A1A" w14:textId="503BA20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1.10</w:t>
            </w:r>
          </w:p>
        </w:tc>
        <w:tc>
          <w:tcPr>
            <w:tcW w:w="401" w:type="pct"/>
          </w:tcPr>
          <w:p w14:paraId="5BDF9179" w14:textId="47807AC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1.34</w:t>
            </w:r>
          </w:p>
        </w:tc>
        <w:tc>
          <w:tcPr>
            <w:tcW w:w="557" w:type="pct"/>
          </w:tcPr>
          <w:p w14:paraId="2ADCBA7B" w14:textId="4874082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−1.40</w:t>
            </w:r>
          </w:p>
        </w:tc>
      </w:tr>
      <w:tr w:rsidR="002076CE" w:rsidRPr="006837AC" w14:paraId="37F5638B" w14:textId="77777777" w:rsidTr="003B7729">
        <w:trPr>
          <w:trHeight w:val="55"/>
          <w:jc w:val="center"/>
        </w:trPr>
        <w:tc>
          <w:tcPr>
            <w:tcW w:w="848" w:type="pct"/>
          </w:tcPr>
          <w:p w14:paraId="7AD14F3D"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4AD9D783" w14:textId="7DF0BF1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222D9C47" w14:textId="393CE40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123 (2.8)</w:t>
            </w:r>
          </w:p>
        </w:tc>
        <w:tc>
          <w:tcPr>
            <w:tcW w:w="550" w:type="pct"/>
          </w:tcPr>
          <w:p w14:paraId="4AD1018C" w14:textId="1A26075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−1.628</w:t>
            </w:r>
          </w:p>
        </w:tc>
        <w:tc>
          <w:tcPr>
            <w:tcW w:w="400" w:type="pct"/>
          </w:tcPr>
          <w:p w14:paraId="4F3522B6" w14:textId="387B220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0.98</w:t>
            </w:r>
          </w:p>
        </w:tc>
        <w:tc>
          <w:tcPr>
            <w:tcW w:w="401" w:type="pct"/>
          </w:tcPr>
          <w:p w14:paraId="44818B90" w14:textId="022F828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0.97</w:t>
            </w:r>
          </w:p>
        </w:tc>
        <w:tc>
          <w:tcPr>
            <w:tcW w:w="557" w:type="pct"/>
          </w:tcPr>
          <w:p w14:paraId="38D3FF49" w14:textId="7781E91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−2.93</w:t>
            </w:r>
          </w:p>
        </w:tc>
      </w:tr>
      <w:tr w:rsidR="002076CE" w:rsidRPr="006837AC" w14:paraId="6F09BB56" w14:textId="77777777" w:rsidTr="003B7729">
        <w:trPr>
          <w:trHeight w:val="55"/>
          <w:jc w:val="center"/>
        </w:trPr>
        <w:tc>
          <w:tcPr>
            <w:tcW w:w="848" w:type="pct"/>
          </w:tcPr>
          <w:p w14:paraId="5BF8A509"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6CE0266E" w14:textId="59062DD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6E2F33D5" w14:textId="206C1E1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1383 (31.9)</w:t>
            </w:r>
          </w:p>
        </w:tc>
        <w:tc>
          <w:tcPr>
            <w:tcW w:w="550" w:type="pct"/>
          </w:tcPr>
          <w:p w14:paraId="23E4658C" w14:textId="3C9F7D0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1.048</w:t>
            </w:r>
          </w:p>
        </w:tc>
        <w:tc>
          <w:tcPr>
            <w:tcW w:w="400" w:type="pct"/>
          </w:tcPr>
          <w:p w14:paraId="0C186662" w14:textId="1AEFD5D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1.01</w:t>
            </w:r>
          </w:p>
        </w:tc>
        <w:tc>
          <w:tcPr>
            <w:tcW w:w="401" w:type="pct"/>
          </w:tcPr>
          <w:p w14:paraId="1F1C6BC2" w14:textId="53E0AC4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2.06</w:t>
            </w:r>
          </w:p>
        </w:tc>
        <w:tc>
          <w:tcPr>
            <w:tcW w:w="557" w:type="pct"/>
          </w:tcPr>
          <w:p w14:paraId="205EC71F" w14:textId="5ECA564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−0.28</w:t>
            </w:r>
          </w:p>
        </w:tc>
      </w:tr>
      <w:tr w:rsidR="002076CE" w:rsidRPr="006837AC" w14:paraId="2A5AB8C2" w14:textId="77777777" w:rsidTr="003B7729">
        <w:trPr>
          <w:trHeight w:val="55"/>
          <w:jc w:val="center"/>
        </w:trPr>
        <w:tc>
          <w:tcPr>
            <w:tcW w:w="848" w:type="pct"/>
          </w:tcPr>
          <w:p w14:paraId="6364D298"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2DEFF0E7" w14:textId="6282563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68F9A608" w14:textId="0F36391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2821 (65.1)</w:t>
            </w:r>
          </w:p>
        </w:tc>
        <w:tc>
          <w:tcPr>
            <w:tcW w:w="550" w:type="pct"/>
          </w:tcPr>
          <w:p w14:paraId="4C63721F" w14:textId="3FE788F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4.557</w:t>
            </w:r>
          </w:p>
        </w:tc>
        <w:tc>
          <w:tcPr>
            <w:tcW w:w="400" w:type="pct"/>
          </w:tcPr>
          <w:p w14:paraId="1E1DFAB6" w14:textId="1F090CA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1.17</w:t>
            </w:r>
          </w:p>
        </w:tc>
        <w:tc>
          <w:tcPr>
            <w:tcW w:w="401" w:type="pct"/>
          </w:tcPr>
          <w:p w14:paraId="7F27DDB9" w14:textId="1319C6F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1.18</w:t>
            </w:r>
          </w:p>
        </w:tc>
        <w:tc>
          <w:tcPr>
            <w:tcW w:w="557" w:type="pct"/>
          </w:tcPr>
          <w:p w14:paraId="3771F898" w14:textId="0EA0767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4.61</w:t>
            </w:r>
          </w:p>
        </w:tc>
      </w:tr>
      <w:tr w:rsidR="009617B1" w:rsidRPr="006837AC" w14:paraId="38B25028" w14:textId="77777777" w:rsidTr="003B7729">
        <w:trPr>
          <w:trHeight w:val="20"/>
          <w:jc w:val="center"/>
        </w:trPr>
        <w:tc>
          <w:tcPr>
            <w:tcW w:w="5000" w:type="pct"/>
            <w:gridSpan w:val="7"/>
            <w:tcBorders>
              <w:top w:val="single" w:sz="12" w:space="0" w:color="auto"/>
            </w:tcBorders>
          </w:tcPr>
          <w:p w14:paraId="756EC6A3" w14:textId="13779ED8" w:rsidR="009617B1" w:rsidRPr="006837AC" w:rsidRDefault="009617B1" w:rsidP="003B7729">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i/>
                <w:iCs/>
                <w:color w:val="000000" w:themeColor="text1"/>
                <w:kern w:val="0"/>
                <w:sz w:val="19"/>
                <w:szCs w:val="19"/>
                <w14:ligatures w14:val="none"/>
              </w:rPr>
              <w:t>Note</w:t>
            </w:r>
            <w:r w:rsidRPr="006837AC">
              <w:rPr>
                <w:rFonts w:ascii="Calibri" w:eastAsia="DengXian" w:hAnsi="Calibri" w:cs="Calibri"/>
                <w:color w:val="000000" w:themeColor="text1"/>
                <w:kern w:val="0"/>
                <w:sz w:val="19"/>
                <w:szCs w:val="19"/>
                <w14:ligatures w14:val="none"/>
              </w:rPr>
              <w:t xml:space="preserve">. </w:t>
            </w:r>
            <w:proofErr w:type="spellStart"/>
            <w:r w:rsidRPr="006837AC">
              <w:rPr>
                <w:rFonts w:ascii="Calibri" w:eastAsia="DengXian" w:hAnsi="Calibri" w:cs="Calibri"/>
                <w:color w:val="000000" w:themeColor="text1"/>
                <w:kern w:val="0"/>
                <w:sz w:val="19"/>
                <w:szCs w:val="19"/>
                <w14:ligatures w14:val="none"/>
              </w:rPr>
              <w:t>S</w:t>
            </w:r>
            <w:r w:rsidR="006E11B1" w:rsidRPr="006837AC">
              <w:rPr>
                <w:rFonts w:ascii="Calibri" w:eastAsia="DengXian" w:hAnsi="Calibri" w:cs="Calibri"/>
                <w:color w:val="000000" w:themeColor="text1"/>
                <w:kern w:val="0"/>
                <w:sz w:val="19"/>
                <w:szCs w:val="19"/>
                <w14:ligatures w14:val="none"/>
              </w:rPr>
              <w:t>c</w:t>
            </w:r>
            <w:r w:rsidRPr="006837AC">
              <w:rPr>
                <w:rFonts w:ascii="Calibri" w:eastAsia="DengXian" w:hAnsi="Calibri" w:cs="Calibri"/>
                <w:color w:val="000000" w:themeColor="text1"/>
                <w:kern w:val="0"/>
                <w:sz w:val="19"/>
                <w:szCs w:val="19"/>
                <w14:ligatures w14:val="none"/>
              </w:rPr>
              <w:t>F</w:t>
            </w:r>
            <w:proofErr w:type="spellEnd"/>
            <w:r w:rsidRPr="006837AC">
              <w:rPr>
                <w:rFonts w:ascii="Calibri" w:eastAsia="DengXian" w:hAnsi="Calibri" w:cs="Calibri"/>
                <w:color w:val="000000" w:themeColor="text1"/>
                <w:kern w:val="0"/>
                <w:sz w:val="19"/>
                <w:szCs w:val="19"/>
                <w14:ligatures w14:val="none"/>
              </w:rPr>
              <w:t xml:space="preserve"> = School Functioning, Infit MnSq = inlier-sensitive fit mean-square, Outfit MnSq = outlier-sensitive fit mean-square.</w:t>
            </w:r>
          </w:p>
          <w:p w14:paraId="7B781462" w14:textId="487D8CD1" w:rsidR="003B0315" w:rsidRPr="006837AC" w:rsidRDefault="003B0315" w:rsidP="003B7729">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The average measure values are expressed as Rasch estimated logits.</w:t>
            </w:r>
          </w:p>
          <w:p w14:paraId="2AC8D744" w14:textId="366E49A3" w:rsidR="00A11DA1" w:rsidRPr="006837AC" w:rsidRDefault="00A11DA1" w:rsidP="003B7729">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NA means no adolescent selected this rating category.</w:t>
            </w:r>
          </w:p>
          <w:p w14:paraId="35C74517" w14:textId="6D834ECD" w:rsidR="009617B1" w:rsidRPr="006837AC" w:rsidRDefault="00555311" w:rsidP="003B7729">
            <w:pPr>
              <w:spacing w:after="0" w:line="240" w:lineRule="auto"/>
              <w:rPr>
                <w:rFonts w:ascii="Calibri" w:eastAsia="DengXian" w:hAnsi="Calibri" w:cs="Calibri"/>
                <w:color w:val="000000" w:themeColor="text1"/>
                <w:kern w:val="0"/>
                <w:sz w:val="19"/>
                <w:szCs w:val="19"/>
                <w14:ligatures w14:val="none"/>
              </w:rPr>
            </w:pPr>
            <w:r w:rsidRPr="00555311">
              <w:rPr>
                <w:rFonts w:ascii="Calibri" w:eastAsia="DengXian" w:hAnsi="Calibri" w:cs="Calibri"/>
                <w:color w:val="000000" w:themeColor="text1"/>
                <w:kern w:val="0"/>
                <w:sz w:val="19"/>
                <w:szCs w:val="19"/>
                <w14:ligatures w14:val="none"/>
              </w:rPr>
              <w:t>Missing values were handled using listwise (casewise) deletion.</w:t>
            </w:r>
          </w:p>
        </w:tc>
      </w:tr>
    </w:tbl>
    <w:p w14:paraId="517C3F96" w14:textId="77777777" w:rsidR="000D64E7" w:rsidRPr="006837AC" w:rsidRDefault="000D64E7" w:rsidP="00093255">
      <w:pPr>
        <w:spacing w:after="0" w:line="480" w:lineRule="auto"/>
        <w:rPr>
          <w:rFonts w:ascii="Calibri" w:hAnsi="Calibri" w:cs="Calibri"/>
          <w:color w:val="000000" w:themeColor="text1"/>
          <w:sz w:val="24"/>
          <w:szCs w:val="24"/>
        </w:rPr>
        <w:sectPr w:rsidR="000D64E7" w:rsidRPr="006837AC" w:rsidSect="00DB21D5">
          <w:pgSz w:w="11906" w:h="16838" w:code="9"/>
          <w:pgMar w:top="1440" w:right="1440" w:bottom="1440" w:left="1440" w:header="720" w:footer="720" w:gutter="0"/>
          <w:cols w:space="720"/>
          <w:docGrid w:linePitch="360"/>
        </w:sectPr>
      </w:pPr>
    </w:p>
    <w:p w14:paraId="78E7843D" w14:textId="0B8B5796" w:rsidR="00344329" w:rsidRPr="002076CE" w:rsidRDefault="00B0685A" w:rsidP="00B0685A">
      <w:pPr>
        <w:spacing w:after="0" w:line="480" w:lineRule="auto"/>
        <w:jc w:val="center"/>
        <w:rPr>
          <w:rFonts w:ascii="Times New Roman" w:hAnsi="Times New Roman" w:cs="Times New Roman"/>
          <w:color w:val="000000" w:themeColor="text1"/>
        </w:rPr>
      </w:pPr>
      <w:r w:rsidRPr="002076CE">
        <w:rPr>
          <w:rFonts w:ascii="Times New Roman" w:hAnsi="Times New Roman" w:cs="Times New Roman"/>
          <w:color w:val="000000" w:themeColor="text1"/>
        </w:rPr>
        <w:object w:dxaOrig="11244" w:dyaOrig="12144" w14:anchorId="3001C57D">
          <v:shape id="_x0000_i1034" type="#_x0000_t75" style="width:445.35pt;height:481.35pt" o:ole="" o:bordertopcolor="this" o:borderleftcolor="this" o:borderbottomcolor="this" o:borderrightcolor="this">
            <v:imagedata r:id="rId31" o:title=""/>
            <w10:bordertop type="single" width="8"/>
            <w10:borderleft type="single" width="8"/>
            <w10:borderbottom type="single" width="8"/>
            <w10:borderright type="single" width="8"/>
          </v:shape>
          <o:OLEObject Type="Embed" ProgID="Visio.Drawing.15" ShapeID="_x0000_i1034" DrawAspect="Content" ObjectID="_1842676701" r:id="rId32"/>
        </w:object>
      </w:r>
    </w:p>
    <w:p w14:paraId="52786B3F" w14:textId="35B5C940" w:rsidR="000D64E7" w:rsidRPr="006837AC" w:rsidRDefault="00330207" w:rsidP="00685DB5">
      <w:pPr>
        <w:spacing w:after="0" w:line="240" w:lineRule="auto"/>
        <w:jc w:val="center"/>
        <w:rPr>
          <w:rFonts w:ascii="Calibri" w:hAnsi="Calibri" w:cs="Calibri"/>
          <w:color w:val="000000" w:themeColor="text1"/>
          <w:sz w:val="21"/>
          <w:szCs w:val="21"/>
        </w:rPr>
        <w:sectPr w:rsidR="000D64E7" w:rsidRPr="006837AC" w:rsidSect="00DB21D5">
          <w:pgSz w:w="11906" w:h="16838" w:code="9"/>
          <w:pgMar w:top="1440" w:right="1440" w:bottom="1440" w:left="1440" w:header="720" w:footer="720" w:gutter="0"/>
          <w:cols w:space="720"/>
          <w:docGrid w:linePitch="360"/>
        </w:sectPr>
      </w:pPr>
      <w:r w:rsidRPr="006837AC">
        <w:rPr>
          <w:rFonts w:ascii="Calibri" w:hAnsi="Calibri" w:cs="Calibri"/>
          <w:b/>
          <w:bCs/>
          <w:color w:val="000000" w:themeColor="text1"/>
          <w:sz w:val="21"/>
          <w:szCs w:val="21"/>
        </w:rPr>
        <w:t xml:space="preserve">Figure A10 </w:t>
      </w:r>
      <w:r w:rsidR="000D64E7" w:rsidRPr="006837AC">
        <w:rPr>
          <w:rFonts w:ascii="Calibri" w:hAnsi="Calibri" w:cs="Calibri"/>
          <w:color w:val="000000" w:themeColor="text1"/>
          <w:sz w:val="21"/>
          <w:szCs w:val="21"/>
        </w:rPr>
        <w:t>The category probability curves for the School Functioning</w:t>
      </w:r>
      <w:r w:rsidR="000D39DD" w:rsidRPr="000D39DD">
        <w:t xml:space="preserve"> </w:t>
      </w:r>
      <w:r w:rsidR="000D39DD" w:rsidRPr="000D39DD">
        <w:rPr>
          <w:rFonts w:ascii="Calibri" w:hAnsi="Calibri" w:cs="Calibri"/>
          <w:color w:val="000000" w:themeColor="text1"/>
          <w:sz w:val="21"/>
          <w:szCs w:val="21"/>
        </w:rPr>
        <w:t>subscale</w:t>
      </w:r>
      <w:r w:rsidR="0022037E">
        <w:rPr>
          <w:rFonts w:ascii="Calibri" w:hAnsi="Calibri" w:cs="Calibri" w:hint="eastAsia"/>
          <w:color w:val="000000" w:themeColor="text1"/>
          <w:sz w:val="21"/>
          <w:szCs w:val="21"/>
        </w:rPr>
        <w:t xml:space="preserve"> </w:t>
      </w:r>
      <w:r w:rsidR="0022037E" w:rsidRPr="0022037E">
        <w:rPr>
          <w:rFonts w:ascii="Calibri" w:hAnsi="Calibri" w:cs="Calibri"/>
          <w:color w:val="000000" w:themeColor="text1"/>
          <w:sz w:val="21"/>
          <w:szCs w:val="21"/>
        </w:rPr>
        <w:t>(</w:t>
      </w:r>
      <w:r w:rsidR="0022037E" w:rsidRPr="0022037E">
        <w:rPr>
          <w:rFonts w:ascii="Calibri" w:hAnsi="Calibri" w:cs="Calibri"/>
          <w:i/>
          <w:iCs/>
          <w:color w:val="000000" w:themeColor="text1"/>
          <w:sz w:val="21"/>
          <w:szCs w:val="21"/>
        </w:rPr>
        <w:t>N</w:t>
      </w:r>
      <w:r w:rsidR="0022037E" w:rsidRPr="0022037E">
        <w:rPr>
          <w:rFonts w:ascii="Calibri" w:hAnsi="Calibri" w:cs="Calibri"/>
          <w:color w:val="000000" w:themeColor="text1"/>
          <w:sz w:val="21"/>
          <w:szCs w:val="21"/>
        </w:rPr>
        <w:t xml:space="preserve"> = 43</w:t>
      </w:r>
      <w:r w:rsidR="0022037E">
        <w:rPr>
          <w:rFonts w:ascii="Calibri" w:hAnsi="Calibri" w:cs="Calibri" w:hint="eastAsia"/>
          <w:color w:val="000000" w:themeColor="text1"/>
          <w:sz w:val="21"/>
          <w:szCs w:val="21"/>
        </w:rPr>
        <w:t>35</w:t>
      </w:r>
      <w:r w:rsidR="0022037E" w:rsidRPr="0022037E">
        <w:rPr>
          <w:rFonts w:ascii="Calibri" w:hAnsi="Calibri" w:cs="Calibri"/>
          <w:color w:val="000000" w:themeColor="text1"/>
          <w:sz w:val="21"/>
          <w:szCs w:val="21"/>
        </w:rPr>
        <w:t>)</w:t>
      </w:r>
    </w:p>
    <w:tbl>
      <w:tblPr>
        <w:tblW w:w="5000" w:type="pct"/>
        <w:jc w:val="center"/>
        <w:tblCellMar>
          <w:left w:w="0" w:type="dxa"/>
          <w:right w:w="0" w:type="dxa"/>
        </w:tblCellMar>
        <w:tblLook w:val="04A0" w:firstRow="1" w:lastRow="0" w:firstColumn="1" w:lastColumn="0" w:noHBand="0" w:noVBand="1"/>
      </w:tblPr>
      <w:tblGrid>
        <w:gridCol w:w="1531"/>
        <w:gridCol w:w="2787"/>
        <w:gridCol w:w="1264"/>
        <w:gridCol w:w="993"/>
        <w:gridCol w:w="722"/>
        <w:gridCol w:w="724"/>
        <w:gridCol w:w="1005"/>
      </w:tblGrid>
      <w:tr w:rsidR="002076CE" w:rsidRPr="006837AC" w14:paraId="342FEEEF" w14:textId="77777777" w:rsidTr="0087693A">
        <w:trPr>
          <w:trHeight w:val="65"/>
          <w:jc w:val="center"/>
        </w:trPr>
        <w:tc>
          <w:tcPr>
            <w:tcW w:w="5000" w:type="pct"/>
            <w:gridSpan w:val="7"/>
            <w:tcBorders>
              <w:bottom w:val="single" w:sz="12" w:space="0" w:color="auto"/>
            </w:tcBorders>
          </w:tcPr>
          <w:p w14:paraId="52BCE87D" w14:textId="1E014E0D" w:rsidR="0069713D" w:rsidRPr="006837AC" w:rsidRDefault="0069713D" w:rsidP="0087693A">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b/>
                <w:bCs/>
                <w:color w:val="000000" w:themeColor="text1"/>
                <w:kern w:val="0"/>
                <w:sz w:val="21"/>
                <w:szCs w:val="21"/>
                <w14:ligatures w14:val="none"/>
              </w:rPr>
              <w:lastRenderedPageBreak/>
              <w:t xml:space="preserve">Table </w:t>
            </w:r>
            <w:r w:rsidR="007F3B45" w:rsidRPr="006837AC">
              <w:rPr>
                <w:rFonts w:ascii="Calibri" w:eastAsia="DengXian" w:hAnsi="Calibri" w:cs="Calibri"/>
                <w:b/>
                <w:bCs/>
                <w:color w:val="000000" w:themeColor="text1"/>
                <w:kern w:val="0"/>
                <w:sz w:val="21"/>
                <w:szCs w:val="21"/>
                <w14:ligatures w14:val="none"/>
              </w:rPr>
              <w:t>A25</w:t>
            </w:r>
            <w:r w:rsidRPr="006837AC">
              <w:rPr>
                <w:rFonts w:ascii="Calibri" w:eastAsia="DengXian" w:hAnsi="Calibri" w:cs="Calibri"/>
                <w:color w:val="000000" w:themeColor="text1"/>
                <w:kern w:val="0"/>
                <w:sz w:val="21"/>
                <w:szCs w:val="21"/>
                <w14:ligatures w14:val="none"/>
              </w:rPr>
              <w:t xml:space="preserve"> </w:t>
            </w:r>
            <w:r w:rsidRPr="000D39DD">
              <w:rPr>
                <w:rFonts w:ascii="Calibri" w:eastAsia="DengXian" w:hAnsi="Calibri" w:cs="Calibri"/>
                <w:color w:val="000000" w:themeColor="text1"/>
                <w:kern w:val="0"/>
                <w:sz w:val="21"/>
                <w:szCs w:val="21"/>
                <w14:ligatures w14:val="none"/>
              </w:rPr>
              <w:t xml:space="preserve">Category summary statistics of </w:t>
            </w:r>
            <w:r w:rsidR="0093318A" w:rsidRPr="000D39DD">
              <w:rPr>
                <w:rFonts w:ascii="Calibri" w:eastAsia="DengXian" w:hAnsi="Calibri" w:cs="Calibri"/>
                <w:color w:val="000000" w:themeColor="text1"/>
                <w:kern w:val="0"/>
                <w:sz w:val="21"/>
                <w:szCs w:val="21"/>
                <w14:ligatures w14:val="none"/>
              </w:rPr>
              <w:t>15</w:t>
            </w:r>
            <w:r w:rsidRPr="000D39DD">
              <w:rPr>
                <w:rFonts w:ascii="Calibri" w:eastAsia="DengXian" w:hAnsi="Calibri" w:cs="Calibri"/>
                <w:color w:val="000000" w:themeColor="text1"/>
                <w:kern w:val="0"/>
                <w:sz w:val="21"/>
                <w:szCs w:val="21"/>
                <w14:ligatures w14:val="none"/>
              </w:rPr>
              <w:t xml:space="preserve"> items in the </w:t>
            </w:r>
            <w:r w:rsidR="002F054A" w:rsidRPr="000D39DD">
              <w:rPr>
                <w:rFonts w:ascii="Calibri" w:eastAsia="DengXian" w:hAnsi="Calibri" w:cs="Calibri"/>
                <w:color w:val="000000" w:themeColor="text1"/>
                <w:kern w:val="0"/>
                <w:sz w:val="21"/>
                <w:szCs w:val="21"/>
                <w14:ligatures w14:val="none"/>
              </w:rPr>
              <w:t>P</w:t>
            </w:r>
            <w:r w:rsidRPr="000D39DD">
              <w:rPr>
                <w:rFonts w:ascii="Calibri" w:eastAsia="DengXian" w:hAnsi="Calibri" w:cs="Calibri"/>
                <w:color w:val="000000" w:themeColor="text1"/>
                <w:kern w:val="0"/>
                <w:sz w:val="21"/>
                <w:szCs w:val="21"/>
                <w14:ligatures w14:val="none"/>
              </w:rPr>
              <w:t xml:space="preserve">sychosocial </w:t>
            </w:r>
            <w:r w:rsidR="002F054A" w:rsidRPr="000D39DD">
              <w:rPr>
                <w:rFonts w:ascii="Calibri" w:eastAsia="DengXian" w:hAnsi="Calibri" w:cs="Calibri"/>
                <w:color w:val="000000" w:themeColor="text1"/>
                <w:kern w:val="0"/>
                <w:sz w:val="21"/>
                <w:szCs w:val="21"/>
                <w14:ligatures w14:val="none"/>
              </w:rPr>
              <w:t>H</w:t>
            </w:r>
            <w:r w:rsidRPr="000D39DD">
              <w:rPr>
                <w:rFonts w:ascii="Calibri" w:eastAsia="DengXian" w:hAnsi="Calibri" w:cs="Calibri"/>
                <w:color w:val="000000" w:themeColor="text1"/>
                <w:kern w:val="0"/>
                <w:sz w:val="21"/>
                <w:szCs w:val="21"/>
                <w14:ligatures w14:val="none"/>
              </w:rPr>
              <w:t>ealth</w:t>
            </w:r>
            <w:r w:rsidR="000D39DD">
              <w:rPr>
                <w:rFonts w:ascii="Calibri" w:eastAsia="DengXian" w:hAnsi="Calibri" w:cs="Calibri" w:hint="eastAsia"/>
                <w:color w:val="000000" w:themeColor="text1"/>
                <w:kern w:val="0"/>
                <w:sz w:val="21"/>
                <w:szCs w:val="21"/>
                <w14:ligatures w14:val="none"/>
              </w:rPr>
              <w:t xml:space="preserve"> </w:t>
            </w:r>
            <w:r w:rsidR="000D39DD" w:rsidRPr="000D39DD">
              <w:rPr>
                <w:rFonts w:ascii="Calibri" w:hAnsi="Calibri" w:cs="Calibri"/>
                <w:color w:val="000000" w:themeColor="text1"/>
                <w:sz w:val="21"/>
                <w:szCs w:val="21"/>
              </w:rPr>
              <w:t>summary score</w:t>
            </w:r>
            <w:r w:rsidR="00555311">
              <w:rPr>
                <w:rFonts w:ascii="Calibri" w:hAnsi="Calibri" w:cs="Calibri" w:hint="eastAsia"/>
                <w:color w:val="000000" w:themeColor="text1"/>
                <w:sz w:val="21"/>
                <w:szCs w:val="21"/>
              </w:rPr>
              <w:t xml:space="preserve"> </w:t>
            </w:r>
            <w:r w:rsidR="00555311">
              <w:rPr>
                <w:rFonts w:ascii="Calibri" w:eastAsia="DengXian" w:hAnsi="Calibri" w:cs="Calibri" w:hint="eastAsia"/>
                <w:color w:val="000000" w:themeColor="text1"/>
                <w:kern w:val="0"/>
                <w:sz w:val="21"/>
                <w:szCs w:val="21"/>
                <w14:ligatures w14:val="none"/>
              </w:rPr>
              <w:t>(</w:t>
            </w:r>
            <w:r w:rsidR="00555311" w:rsidRPr="000B4888">
              <w:rPr>
                <w:rFonts w:ascii="Calibri" w:eastAsia="DengXian" w:hAnsi="Calibri" w:cs="Calibri"/>
                <w:i/>
                <w:iCs/>
                <w:color w:val="000000" w:themeColor="text1"/>
                <w:kern w:val="0"/>
                <w:sz w:val="21"/>
                <w:szCs w:val="21"/>
                <w14:ligatures w14:val="none"/>
              </w:rPr>
              <w:t>N</w:t>
            </w:r>
            <w:r w:rsidR="00555311" w:rsidRPr="000B4888">
              <w:rPr>
                <w:rFonts w:ascii="Calibri" w:eastAsia="DengXian" w:hAnsi="Calibri" w:cs="Calibri"/>
                <w:color w:val="000000" w:themeColor="text1"/>
                <w:kern w:val="0"/>
                <w:sz w:val="21"/>
                <w:szCs w:val="21"/>
                <w14:ligatures w14:val="none"/>
              </w:rPr>
              <w:t xml:space="preserve"> = 4</w:t>
            </w:r>
            <w:r w:rsidR="00555311">
              <w:rPr>
                <w:rFonts w:ascii="Calibri" w:eastAsia="DengXian" w:hAnsi="Calibri" w:cs="Calibri" w:hint="eastAsia"/>
                <w:color w:val="000000" w:themeColor="text1"/>
                <w:kern w:val="0"/>
                <w:sz w:val="21"/>
                <w:szCs w:val="21"/>
                <w14:ligatures w14:val="none"/>
              </w:rPr>
              <w:t>212)</w:t>
            </w:r>
          </w:p>
        </w:tc>
      </w:tr>
      <w:tr w:rsidR="002076CE" w:rsidRPr="006837AC" w14:paraId="553BDD32" w14:textId="77777777" w:rsidTr="0087693A">
        <w:trPr>
          <w:trHeight w:val="437"/>
          <w:jc w:val="center"/>
        </w:trPr>
        <w:tc>
          <w:tcPr>
            <w:tcW w:w="848" w:type="pct"/>
            <w:tcBorders>
              <w:top w:val="single" w:sz="12" w:space="0" w:color="auto"/>
              <w:bottom w:val="single" w:sz="8" w:space="0" w:color="auto"/>
            </w:tcBorders>
          </w:tcPr>
          <w:p w14:paraId="2DEE1367" w14:textId="77777777" w:rsidR="0069713D" w:rsidRPr="006837AC" w:rsidRDefault="0069713D" w:rsidP="0087693A">
            <w:pPr>
              <w:spacing w:after="0" w:line="240" w:lineRule="auto"/>
              <w:rPr>
                <w:rFonts w:ascii="Calibri" w:eastAsia="DengXian" w:hAnsi="Calibri" w:cs="Calibri"/>
                <w:bCs/>
                <w:color w:val="000000" w:themeColor="text1"/>
                <w:kern w:val="0"/>
                <w:sz w:val="21"/>
                <w:szCs w:val="21"/>
                <w14:ligatures w14:val="none"/>
              </w:rPr>
            </w:pPr>
            <w:r w:rsidRPr="006837AC">
              <w:rPr>
                <w:rFonts w:ascii="Calibri" w:eastAsia="DengXian" w:hAnsi="Calibri" w:cs="Calibri"/>
                <w:bCs/>
                <w:color w:val="000000" w:themeColor="text1"/>
                <w:kern w:val="0"/>
                <w:sz w:val="21"/>
                <w:szCs w:val="21"/>
                <w14:ligatures w14:val="none"/>
              </w:rPr>
              <w:t>Item label</w:t>
            </w:r>
          </w:p>
        </w:tc>
        <w:tc>
          <w:tcPr>
            <w:tcW w:w="1544" w:type="pct"/>
            <w:tcBorders>
              <w:top w:val="single" w:sz="12" w:space="0" w:color="auto"/>
              <w:bottom w:val="single" w:sz="8" w:space="0" w:color="auto"/>
            </w:tcBorders>
          </w:tcPr>
          <w:p w14:paraId="216B2253" w14:textId="77777777" w:rsidR="0069713D" w:rsidRPr="006837AC" w:rsidRDefault="0069713D" w:rsidP="0087693A">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Rating category </w:t>
            </w:r>
          </w:p>
          <w:p w14:paraId="26107DB4" w14:textId="77777777" w:rsidR="0069713D" w:rsidRPr="006837AC" w:rsidRDefault="0069713D" w:rsidP="0087693A">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(five)</w:t>
            </w:r>
          </w:p>
        </w:tc>
        <w:tc>
          <w:tcPr>
            <w:tcW w:w="700" w:type="pct"/>
            <w:tcBorders>
              <w:top w:val="single" w:sz="12" w:space="0" w:color="auto"/>
              <w:bottom w:val="single" w:sz="8" w:space="0" w:color="auto"/>
            </w:tcBorders>
          </w:tcPr>
          <w:p w14:paraId="61B33B07" w14:textId="77777777" w:rsidR="0069713D" w:rsidRPr="006837AC" w:rsidRDefault="0069713D" w:rsidP="0087693A">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Category count (%)</w:t>
            </w:r>
          </w:p>
        </w:tc>
        <w:tc>
          <w:tcPr>
            <w:tcW w:w="550" w:type="pct"/>
            <w:tcBorders>
              <w:top w:val="single" w:sz="12" w:space="0" w:color="auto"/>
              <w:bottom w:val="single" w:sz="8" w:space="0" w:color="auto"/>
            </w:tcBorders>
          </w:tcPr>
          <w:p w14:paraId="33EC772D" w14:textId="77777777" w:rsidR="0069713D" w:rsidRPr="006837AC" w:rsidRDefault="0069713D" w:rsidP="0087693A">
            <w:pPr>
              <w:spacing w:after="0" w:line="240" w:lineRule="auto"/>
              <w:jc w:val="both"/>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Average measure</w:t>
            </w:r>
          </w:p>
        </w:tc>
        <w:tc>
          <w:tcPr>
            <w:tcW w:w="400" w:type="pct"/>
            <w:tcBorders>
              <w:top w:val="single" w:sz="12" w:space="0" w:color="auto"/>
              <w:bottom w:val="single" w:sz="8" w:space="0" w:color="auto"/>
            </w:tcBorders>
          </w:tcPr>
          <w:p w14:paraId="11A4C7F3" w14:textId="77777777" w:rsidR="0069713D" w:rsidRPr="006837AC" w:rsidRDefault="0069713D" w:rsidP="0087693A">
            <w:pPr>
              <w:spacing w:after="0" w:line="240" w:lineRule="auto"/>
              <w:jc w:val="both"/>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Infit MnSq</w:t>
            </w:r>
          </w:p>
        </w:tc>
        <w:tc>
          <w:tcPr>
            <w:tcW w:w="401" w:type="pct"/>
            <w:tcBorders>
              <w:top w:val="single" w:sz="12" w:space="0" w:color="auto"/>
              <w:bottom w:val="single" w:sz="8" w:space="0" w:color="auto"/>
            </w:tcBorders>
          </w:tcPr>
          <w:p w14:paraId="79977D81" w14:textId="77777777" w:rsidR="0069713D" w:rsidRPr="006837AC" w:rsidRDefault="0069713D" w:rsidP="0087693A">
            <w:pPr>
              <w:spacing w:after="0" w:line="240" w:lineRule="auto"/>
              <w:jc w:val="both"/>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Outfit MnSq</w:t>
            </w:r>
          </w:p>
        </w:tc>
        <w:tc>
          <w:tcPr>
            <w:tcW w:w="557" w:type="pct"/>
            <w:tcBorders>
              <w:top w:val="single" w:sz="12" w:space="0" w:color="auto"/>
              <w:bottom w:val="single" w:sz="8" w:space="0" w:color="auto"/>
            </w:tcBorders>
          </w:tcPr>
          <w:p w14:paraId="43B6C1F6" w14:textId="77777777" w:rsidR="0069713D" w:rsidRPr="006837AC" w:rsidRDefault="0069713D" w:rsidP="0087693A">
            <w:pPr>
              <w:spacing w:after="0" w:line="240" w:lineRule="auto"/>
              <w:jc w:val="both"/>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Step calibration</w:t>
            </w:r>
          </w:p>
        </w:tc>
      </w:tr>
      <w:tr w:rsidR="002076CE" w:rsidRPr="006837AC" w14:paraId="6FB7C3C5" w14:textId="77777777" w:rsidTr="00BB03EC">
        <w:trPr>
          <w:trHeight w:val="61"/>
          <w:jc w:val="center"/>
        </w:trPr>
        <w:tc>
          <w:tcPr>
            <w:tcW w:w="848" w:type="pct"/>
            <w:tcBorders>
              <w:top w:val="single" w:sz="8" w:space="0" w:color="auto"/>
            </w:tcBorders>
          </w:tcPr>
          <w:p w14:paraId="74A1B767" w14:textId="26DAE2C0" w:rsidR="009C3B95" w:rsidRPr="006837AC" w:rsidRDefault="009C3B95" w:rsidP="009C3B95">
            <w:pPr>
              <w:spacing w:after="0" w:line="240" w:lineRule="auto"/>
              <w:rPr>
                <w:rFonts w:ascii="Calibri" w:eastAsia="DengXian" w:hAnsi="Calibri" w:cs="Calibri"/>
                <w:b/>
                <w:bCs/>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6E11B1"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w:t>
            </w:r>
            <w:r w:rsidRPr="006837AC">
              <w:rPr>
                <w:rFonts w:ascii="Calibri" w:eastAsia="Times New Roman" w:hAnsi="Calibri" w:cs="Calibri"/>
                <w:color w:val="000000" w:themeColor="text1"/>
                <w:kern w:val="0"/>
                <w:sz w:val="21"/>
                <w:szCs w:val="21"/>
                <w14:ligatures w14:val="none"/>
              </w:rPr>
              <w:t>-01</w:t>
            </w:r>
          </w:p>
        </w:tc>
        <w:tc>
          <w:tcPr>
            <w:tcW w:w="1544" w:type="pct"/>
          </w:tcPr>
          <w:p w14:paraId="7B05EE5D" w14:textId="533E0ADD"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Borders>
              <w:top w:val="single" w:sz="8" w:space="0" w:color="auto"/>
            </w:tcBorders>
          </w:tcPr>
          <w:p w14:paraId="2D96610B" w14:textId="0DB40B9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7 (0.2)</w:t>
            </w:r>
          </w:p>
        </w:tc>
        <w:tc>
          <w:tcPr>
            <w:tcW w:w="550" w:type="pct"/>
            <w:tcBorders>
              <w:top w:val="single" w:sz="8" w:space="0" w:color="auto"/>
            </w:tcBorders>
          </w:tcPr>
          <w:p w14:paraId="7D15B530" w14:textId="4DD7CDF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−1.961</w:t>
            </w:r>
          </w:p>
        </w:tc>
        <w:tc>
          <w:tcPr>
            <w:tcW w:w="400" w:type="pct"/>
            <w:tcBorders>
              <w:top w:val="single" w:sz="8" w:space="0" w:color="auto"/>
            </w:tcBorders>
          </w:tcPr>
          <w:p w14:paraId="44D4FC9B" w14:textId="282EFC5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0.92</w:t>
            </w:r>
          </w:p>
        </w:tc>
        <w:tc>
          <w:tcPr>
            <w:tcW w:w="401" w:type="pct"/>
            <w:tcBorders>
              <w:top w:val="single" w:sz="8" w:space="0" w:color="auto"/>
            </w:tcBorders>
          </w:tcPr>
          <w:p w14:paraId="39EB9E0D" w14:textId="306EB83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0.92</w:t>
            </w:r>
          </w:p>
        </w:tc>
        <w:tc>
          <w:tcPr>
            <w:tcW w:w="557" w:type="pct"/>
            <w:tcBorders>
              <w:top w:val="single" w:sz="8" w:space="0" w:color="auto"/>
            </w:tcBorders>
          </w:tcPr>
          <w:p w14:paraId="1F1B271A"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None</w:t>
            </w:r>
          </w:p>
        </w:tc>
      </w:tr>
      <w:tr w:rsidR="002076CE" w:rsidRPr="006837AC" w14:paraId="06A49329" w14:textId="77777777" w:rsidTr="0087693A">
        <w:trPr>
          <w:trHeight w:val="81"/>
          <w:jc w:val="center"/>
        </w:trPr>
        <w:tc>
          <w:tcPr>
            <w:tcW w:w="848" w:type="pct"/>
          </w:tcPr>
          <w:p w14:paraId="77DE46A9"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2549C964" w14:textId="6B1D0145"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1ABFCEE2" w14:textId="21EFBB1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138 (3.3)</w:t>
            </w:r>
          </w:p>
        </w:tc>
        <w:tc>
          <w:tcPr>
            <w:tcW w:w="550" w:type="pct"/>
          </w:tcPr>
          <w:p w14:paraId="4B706781" w14:textId="1B359EF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−0.571</w:t>
            </w:r>
          </w:p>
        </w:tc>
        <w:tc>
          <w:tcPr>
            <w:tcW w:w="400" w:type="pct"/>
          </w:tcPr>
          <w:p w14:paraId="323F8A91" w14:textId="3C3DB7F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1.11</w:t>
            </w:r>
          </w:p>
        </w:tc>
        <w:tc>
          <w:tcPr>
            <w:tcW w:w="401" w:type="pct"/>
          </w:tcPr>
          <w:p w14:paraId="4AB3BA30" w14:textId="48D4484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1.10</w:t>
            </w:r>
          </w:p>
        </w:tc>
        <w:tc>
          <w:tcPr>
            <w:tcW w:w="557" w:type="pct"/>
          </w:tcPr>
          <w:p w14:paraId="6BFA9149" w14:textId="19F2402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−4.30</w:t>
            </w:r>
          </w:p>
        </w:tc>
      </w:tr>
      <w:tr w:rsidR="002076CE" w:rsidRPr="006837AC" w14:paraId="78B85BEF" w14:textId="77777777" w:rsidTr="0087693A">
        <w:trPr>
          <w:trHeight w:val="81"/>
          <w:jc w:val="center"/>
        </w:trPr>
        <w:tc>
          <w:tcPr>
            <w:tcW w:w="848" w:type="pct"/>
          </w:tcPr>
          <w:p w14:paraId="72AE4643"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22CA654A" w14:textId="2B88B231"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499C7F8E" w14:textId="35AE517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1032 (24.5)</w:t>
            </w:r>
          </w:p>
        </w:tc>
        <w:tc>
          <w:tcPr>
            <w:tcW w:w="550" w:type="pct"/>
          </w:tcPr>
          <w:p w14:paraId="13D642DB" w14:textId="3E2520A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0.696</w:t>
            </w:r>
          </w:p>
        </w:tc>
        <w:tc>
          <w:tcPr>
            <w:tcW w:w="400" w:type="pct"/>
          </w:tcPr>
          <w:p w14:paraId="1DCF7DFD" w14:textId="6C43FA4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0.64</w:t>
            </w:r>
          </w:p>
        </w:tc>
        <w:tc>
          <w:tcPr>
            <w:tcW w:w="401" w:type="pct"/>
          </w:tcPr>
          <w:p w14:paraId="3C210FC1" w14:textId="4DC7238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0.60</w:t>
            </w:r>
          </w:p>
        </w:tc>
        <w:tc>
          <w:tcPr>
            <w:tcW w:w="557" w:type="pct"/>
          </w:tcPr>
          <w:p w14:paraId="5B662578" w14:textId="73ACA87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−1.97</w:t>
            </w:r>
          </w:p>
        </w:tc>
      </w:tr>
      <w:tr w:rsidR="002076CE" w:rsidRPr="006837AC" w14:paraId="02B2469E" w14:textId="77777777" w:rsidTr="0087693A">
        <w:trPr>
          <w:trHeight w:val="81"/>
          <w:jc w:val="center"/>
        </w:trPr>
        <w:tc>
          <w:tcPr>
            <w:tcW w:w="848" w:type="pct"/>
          </w:tcPr>
          <w:p w14:paraId="53ABDCE1"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034583BA" w14:textId="5717A46A"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1CDB1DD6" w14:textId="3A30382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2387 (56.7)</w:t>
            </w:r>
          </w:p>
        </w:tc>
        <w:tc>
          <w:tcPr>
            <w:tcW w:w="550" w:type="pct"/>
          </w:tcPr>
          <w:p w14:paraId="1D14551E" w14:textId="1B5E7FE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3.167</w:t>
            </w:r>
          </w:p>
        </w:tc>
        <w:tc>
          <w:tcPr>
            <w:tcW w:w="400" w:type="pct"/>
          </w:tcPr>
          <w:p w14:paraId="3012171F" w14:textId="265628B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0.72</w:t>
            </w:r>
          </w:p>
        </w:tc>
        <w:tc>
          <w:tcPr>
            <w:tcW w:w="401" w:type="pct"/>
          </w:tcPr>
          <w:p w14:paraId="410DD515" w14:textId="6E65FF9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0.71</w:t>
            </w:r>
          </w:p>
        </w:tc>
        <w:tc>
          <w:tcPr>
            <w:tcW w:w="557" w:type="pct"/>
          </w:tcPr>
          <w:p w14:paraId="4AB451C8" w14:textId="1F0A4CE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1.20</w:t>
            </w:r>
          </w:p>
        </w:tc>
      </w:tr>
      <w:tr w:rsidR="002076CE" w:rsidRPr="006837AC" w14:paraId="0B71453E" w14:textId="77777777" w:rsidTr="0087693A">
        <w:trPr>
          <w:trHeight w:val="55"/>
          <w:jc w:val="center"/>
        </w:trPr>
        <w:tc>
          <w:tcPr>
            <w:tcW w:w="848" w:type="pct"/>
          </w:tcPr>
          <w:p w14:paraId="0C4BD087"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538B7634" w14:textId="6C7A7C7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28428B57" w14:textId="076314A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648 (15.4)</w:t>
            </w:r>
          </w:p>
        </w:tc>
        <w:tc>
          <w:tcPr>
            <w:tcW w:w="550" w:type="pct"/>
          </w:tcPr>
          <w:p w14:paraId="1BE846B9" w14:textId="7013B58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4.656</w:t>
            </w:r>
          </w:p>
        </w:tc>
        <w:tc>
          <w:tcPr>
            <w:tcW w:w="400" w:type="pct"/>
          </w:tcPr>
          <w:p w14:paraId="38EDF0F0" w14:textId="0FBFF01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0.93</w:t>
            </w:r>
          </w:p>
        </w:tc>
        <w:tc>
          <w:tcPr>
            <w:tcW w:w="401" w:type="pct"/>
          </w:tcPr>
          <w:p w14:paraId="1B40F6D7" w14:textId="5B78FFF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0.93</w:t>
            </w:r>
          </w:p>
        </w:tc>
        <w:tc>
          <w:tcPr>
            <w:tcW w:w="557" w:type="pct"/>
          </w:tcPr>
          <w:p w14:paraId="264A4CCE" w14:textId="155A4F2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5.07</w:t>
            </w:r>
          </w:p>
        </w:tc>
      </w:tr>
      <w:tr w:rsidR="002076CE" w:rsidRPr="006837AC" w14:paraId="082712E0" w14:textId="77777777" w:rsidTr="0087693A">
        <w:trPr>
          <w:trHeight w:val="55"/>
          <w:jc w:val="center"/>
        </w:trPr>
        <w:tc>
          <w:tcPr>
            <w:tcW w:w="848" w:type="pct"/>
          </w:tcPr>
          <w:p w14:paraId="137A1D2A" w14:textId="5CAC08E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6E11B1"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F-02</w:t>
            </w:r>
          </w:p>
        </w:tc>
        <w:tc>
          <w:tcPr>
            <w:tcW w:w="1544" w:type="pct"/>
          </w:tcPr>
          <w:p w14:paraId="4EBD8C3B" w14:textId="41043CF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58B98135" w14:textId="4850C2A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9 (0.2)</w:t>
            </w:r>
          </w:p>
        </w:tc>
        <w:tc>
          <w:tcPr>
            <w:tcW w:w="550" w:type="pct"/>
          </w:tcPr>
          <w:p w14:paraId="5F9EBCEC" w14:textId="4583652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−1.038</w:t>
            </w:r>
          </w:p>
        </w:tc>
        <w:tc>
          <w:tcPr>
            <w:tcW w:w="400" w:type="pct"/>
          </w:tcPr>
          <w:p w14:paraId="67C28E70" w14:textId="3B4597F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1.31</w:t>
            </w:r>
          </w:p>
        </w:tc>
        <w:tc>
          <w:tcPr>
            <w:tcW w:w="401" w:type="pct"/>
          </w:tcPr>
          <w:p w14:paraId="2DDF3D53" w14:textId="6B3708E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1.36</w:t>
            </w:r>
          </w:p>
        </w:tc>
        <w:tc>
          <w:tcPr>
            <w:tcW w:w="557" w:type="pct"/>
          </w:tcPr>
          <w:p w14:paraId="68405C70"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None</w:t>
            </w:r>
          </w:p>
        </w:tc>
      </w:tr>
      <w:tr w:rsidR="002076CE" w:rsidRPr="006837AC" w14:paraId="6DD7DF99" w14:textId="77777777" w:rsidTr="0087693A">
        <w:trPr>
          <w:trHeight w:val="55"/>
          <w:jc w:val="center"/>
        </w:trPr>
        <w:tc>
          <w:tcPr>
            <w:tcW w:w="848" w:type="pct"/>
          </w:tcPr>
          <w:p w14:paraId="5E0BDB36"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07E59D88" w14:textId="789E2E3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0ED92800" w14:textId="5192FA3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248 (5.9)</w:t>
            </w:r>
          </w:p>
        </w:tc>
        <w:tc>
          <w:tcPr>
            <w:tcW w:w="550" w:type="pct"/>
          </w:tcPr>
          <w:p w14:paraId="3BE04751" w14:textId="2C9CD63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−0.271</w:t>
            </w:r>
          </w:p>
        </w:tc>
        <w:tc>
          <w:tcPr>
            <w:tcW w:w="400" w:type="pct"/>
          </w:tcPr>
          <w:p w14:paraId="261CB490" w14:textId="7B3BE05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1.10</w:t>
            </w:r>
          </w:p>
        </w:tc>
        <w:tc>
          <w:tcPr>
            <w:tcW w:w="401" w:type="pct"/>
          </w:tcPr>
          <w:p w14:paraId="3647AC63" w14:textId="0AF501E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1.09</w:t>
            </w:r>
          </w:p>
        </w:tc>
        <w:tc>
          <w:tcPr>
            <w:tcW w:w="557" w:type="pct"/>
          </w:tcPr>
          <w:p w14:paraId="76AD3504" w14:textId="04B0322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−4.98</w:t>
            </w:r>
          </w:p>
        </w:tc>
      </w:tr>
      <w:tr w:rsidR="002076CE" w:rsidRPr="006837AC" w14:paraId="11150405" w14:textId="77777777" w:rsidTr="0087693A">
        <w:trPr>
          <w:trHeight w:val="55"/>
          <w:jc w:val="center"/>
        </w:trPr>
        <w:tc>
          <w:tcPr>
            <w:tcW w:w="848" w:type="pct"/>
          </w:tcPr>
          <w:p w14:paraId="0DA9E83F"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4A3F6F82" w14:textId="75EE56A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7EA5B806" w14:textId="3BAE925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1359 (32.3)</w:t>
            </w:r>
          </w:p>
        </w:tc>
        <w:tc>
          <w:tcPr>
            <w:tcW w:w="550" w:type="pct"/>
          </w:tcPr>
          <w:p w14:paraId="3691AA4D" w14:textId="37AD774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1.227</w:t>
            </w:r>
          </w:p>
        </w:tc>
        <w:tc>
          <w:tcPr>
            <w:tcW w:w="400" w:type="pct"/>
          </w:tcPr>
          <w:p w14:paraId="0D3F2A03" w14:textId="68CA4B6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0.75</w:t>
            </w:r>
          </w:p>
        </w:tc>
        <w:tc>
          <w:tcPr>
            <w:tcW w:w="401" w:type="pct"/>
          </w:tcPr>
          <w:p w14:paraId="4B3B66FE" w14:textId="34293C9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0.71</w:t>
            </w:r>
          </w:p>
        </w:tc>
        <w:tc>
          <w:tcPr>
            <w:tcW w:w="557" w:type="pct"/>
          </w:tcPr>
          <w:p w14:paraId="40EAF710" w14:textId="630F847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−1.83</w:t>
            </w:r>
          </w:p>
        </w:tc>
      </w:tr>
      <w:tr w:rsidR="002076CE" w:rsidRPr="006837AC" w14:paraId="32F109FF" w14:textId="77777777" w:rsidTr="0087693A">
        <w:trPr>
          <w:trHeight w:val="55"/>
          <w:jc w:val="center"/>
        </w:trPr>
        <w:tc>
          <w:tcPr>
            <w:tcW w:w="848" w:type="pct"/>
          </w:tcPr>
          <w:p w14:paraId="6E47FA2C"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5A555954" w14:textId="2B216D6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1750C25C" w14:textId="7CC6E54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2266 (53.8)</w:t>
            </w:r>
          </w:p>
        </w:tc>
        <w:tc>
          <w:tcPr>
            <w:tcW w:w="550" w:type="pct"/>
          </w:tcPr>
          <w:p w14:paraId="103D0AE8" w14:textId="5AB1218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3.493</w:t>
            </w:r>
          </w:p>
        </w:tc>
        <w:tc>
          <w:tcPr>
            <w:tcW w:w="400" w:type="pct"/>
          </w:tcPr>
          <w:p w14:paraId="10D824B3" w14:textId="4CE2800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0.67</w:t>
            </w:r>
          </w:p>
        </w:tc>
        <w:tc>
          <w:tcPr>
            <w:tcW w:w="401" w:type="pct"/>
          </w:tcPr>
          <w:p w14:paraId="4F04A644" w14:textId="43B1BCC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0.68</w:t>
            </w:r>
          </w:p>
        </w:tc>
        <w:tc>
          <w:tcPr>
            <w:tcW w:w="557" w:type="pct"/>
          </w:tcPr>
          <w:p w14:paraId="006B643C" w14:textId="12B7D83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1.37</w:t>
            </w:r>
          </w:p>
        </w:tc>
      </w:tr>
      <w:tr w:rsidR="002076CE" w:rsidRPr="006837AC" w14:paraId="4B02C8F8" w14:textId="77777777" w:rsidTr="0087693A">
        <w:trPr>
          <w:trHeight w:val="55"/>
          <w:jc w:val="center"/>
        </w:trPr>
        <w:tc>
          <w:tcPr>
            <w:tcW w:w="848" w:type="pct"/>
          </w:tcPr>
          <w:p w14:paraId="641937F4"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36847973" w14:textId="0053248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1333FEDB" w14:textId="50EFAAA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330 (7.8)</w:t>
            </w:r>
          </w:p>
        </w:tc>
        <w:tc>
          <w:tcPr>
            <w:tcW w:w="550" w:type="pct"/>
          </w:tcPr>
          <w:p w14:paraId="4CC4D560" w14:textId="59C57FE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5.152</w:t>
            </w:r>
          </w:p>
        </w:tc>
        <w:tc>
          <w:tcPr>
            <w:tcW w:w="400" w:type="pct"/>
          </w:tcPr>
          <w:p w14:paraId="363A9818" w14:textId="736CEB4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0.84</w:t>
            </w:r>
          </w:p>
        </w:tc>
        <w:tc>
          <w:tcPr>
            <w:tcW w:w="401" w:type="pct"/>
          </w:tcPr>
          <w:p w14:paraId="00E9B0DB" w14:textId="37B8C80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0.83</w:t>
            </w:r>
          </w:p>
        </w:tc>
        <w:tc>
          <w:tcPr>
            <w:tcW w:w="557" w:type="pct"/>
          </w:tcPr>
          <w:p w14:paraId="203276C3" w14:textId="2C20CE2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5.43</w:t>
            </w:r>
          </w:p>
        </w:tc>
      </w:tr>
      <w:tr w:rsidR="002076CE" w:rsidRPr="006837AC" w14:paraId="687D009F" w14:textId="77777777" w:rsidTr="0087693A">
        <w:trPr>
          <w:trHeight w:val="55"/>
          <w:jc w:val="center"/>
        </w:trPr>
        <w:tc>
          <w:tcPr>
            <w:tcW w:w="848" w:type="pct"/>
          </w:tcPr>
          <w:p w14:paraId="44E4A4ED" w14:textId="36D7FF3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6E11B1"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F-03</w:t>
            </w:r>
          </w:p>
        </w:tc>
        <w:tc>
          <w:tcPr>
            <w:tcW w:w="1544" w:type="pct"/>
          </w:tcPr>
          <w:p w14:paraId="1297FD8E" w14:textId="6042C88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6BE6E1D0" w14:textId="5FFECAD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 (0.3)</w:t>
            </w:r>
          </w:p>
        </w:tc>
        <w:tc>
          <w:tcPr>
            <w:tcW w:w="550" w:type="pct"/>
          </w:tcPr>
          <w:p w14:paraId="1371CF5E" w14:textId="6A074B2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−1.582</w:t>
            </w:r>
          </w:p>
        </w:tc>
        <w:tc>
          <w:tcPr>
            <w:tcW w:w="400" w:type="pct"/>
          </w:tcPr>
          <w:p w14:paraId="102D04B8" w14:textId="65B4629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1.04</w:t>
            </w:r>
          </w:p>
        </w:tc>
        <w:tc>
          <w:tcPr>
            <w:tcW w:w="401" w:type="pct"/>
          </w:tcPr>
          <w:p w14:paraId="2A1AC9D5" w14:textId="3D8970C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1.06</w:t>
            </w:r>
          </w:p>
        </w:tc>
        <w:tc>
          <w:tcPr>
            <w:tcW w:w="557" w:type="pct"/>
          </w:tcPr>
          <w:p w14:paraId="60BDB2B0"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None</w:t>
            </w:r>
          </w:p>
        </w:tc>
      </w:tr>
      <w:tr w:rsidR="002076CE" w:rsidRPr="006837AC" w14:paraId="71AA84BD" w14:textId="77777777" w:rsidTr="0087693A">
        <w:trPr>
          <w:trHeight w:val="55"/>
          <w:jc w:val="center"/>
        </w:trPr>
        <w:tc>
          <w:tcPr>
            <w:tcW w:w="848" w:type="pct"/>
          </w:tcPr>
          <w:p w14:paraId="1E8DC92D"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406B8F07" w14:textId="61574F3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795AC48C" w14:textId="6F473F3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208 (4.9)</w:t>
            </w:r>
          </w:p>
        </w:tc>
        <w:tc>
          <w:tcPr>
            <w:tcW w:w="550" w:type="pct"/>
          </w:tcPr>
          <w:p w14:paraId="2A333A3A" w14:textId="5A6C8A4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−0.316</w:t>
            </w:r>
          </w:p>
        </w:tc>
        <w:tc>
          <w:tcPr>
            <w:tcW w:w="400" w:type="pct"/>
          </w:tcPr>
          <w:p w14:paraId="0A4D9738" w14:textId="38B0725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1.19</w:t>
            </w:r>
          </w:p>
        </w:tc>
        <w:tc>
          <w:tcPr>
            <w:tcW w:w="401" w:type="pct"/>
          </w:tcPr>
          <w:p w14:paraId="5DAEF225" w14:textId="33CD9B0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1.19</w:t>
            </w:r>
          </w:p>
        </w:tc>
        <w:tc>
          <w:tcPr>
            <w:tcW w:w="557" w:type="pct"/>
          </w:tcPr>
          <w:p w14:paraId="1B8C5521" w14:textId="10C52B8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−4.24</w:t>
            </w:r>
          </w:p>
        </w:tc>
      </w:tr>
      <w:tr w:rsidR="002076CE" w:rsidRPr="006837AC" w14:paraId="3EDBB804" w14:textId="77777777" w:rsidTr="0087693A">
        <w:trPr>
          <w:trHeight w:val="55"/>
          <w:jc w:val="center"/>
        </w:trPr>
        <w:tc>
          <w:tcPr>
            <w:tcW w:w="848" w:type="pct"/>
          </w:tcPr>
          <w:p w14:paraId="35B337E1"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377377E6" w14:textId="08732C2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63CB7F21" w14:textId="60CE946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1101 (26.1)</w:t>
            </w:r>
          </w:p>
        </w:tc>
        <w:tc>
          <w:tcPr>
            <w:tcW w:w="550" w:type="pct"/>
          </w:tcPr>
          <w:p w14:paraId="10D90742" w14:textId="5E6B074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0.902</w:t>
            </w:r>
          </w:p>
        </w:tc>
        <w:tc>
          <w:tcPr>
            <w:tcW w:w="400" w:type="pct"/>
          </w:tcPr>
          <w:p w14:paraId="70F82286" w14:textId="3D2FA5E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0.67</w:t>
            </w:r>
          </w:p>
        </w:tc>
        <w:tc>
          <w:tcPr>
            <w:tcW w:w="401" w:type="pct"/>
          </w:tcPr>
          <w:p w14:paraId="7A516DAE" w14:textId="7C261AB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0.65</w:t>
            </w:r>
          </w:p>
        </w:tc>
        <w:tc>
          <w:tcPr>
            <w:tcW w:w="557" w:type="pct"/>
          </w:tcPr>
          <w:p w14:paraId="20E9A7EB" w14:textId="04EAA52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−1.57</w:t>
            </w:r>
          </w:p>
        </w:tc>
      </w:tr>
      <w:tr w:rsidR="002076CE" w:rsidRPr="006837AC" w14:paraId="017D6DB6" w14:textId="77777777" w:rsidTr="0087693A">
        <w:trPr>
          <w:trHeight w:val="55"/>
          <w:jc w:val="center"/>
        </w:trPr>
        <w:tc>
          <w:tcPr>
            <w:tcW w:w="848" w:type="pct"/>
          </w:tcPr>
          <w:p w14:paraId="0E2F3C89"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45320765" w14:textId="0820DB4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2B528D4D" w14:textId="29E597F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2040 (48.4)</w:t>
            </w:r>
          </w:p>
        </w:tc>
        <w:tc>
          <w:tcPr>
            <w:tcW w:w="550" w:type="pct"/>
          </w:tcPr>
          <w:p w14:paraId="1903941F" w14:textId="4DB428E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3.155</w:t>
            </w:r>
          </w:p>
        </w:tc>
        <w:tc>
          <w:tcPr>
            <w:tcW w:w="400" w:type="pct"/>
          </w:tcPr>
          <w:p w14:paraId="3956383D" w14:textId="7D254CD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0.75</w:t>
            </w:r>
          </w:p>
        </w:tc>
        <w:tc>
          <w:tcPr>
            <w:tcW w:w="401" w:type="pct"/>
          </w:tcPr>
          <w:p w14:paraId="3BB840DF" w14:textId="3B05101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0.74</w:t>
            </w:r>
          </w:p>
        </w:tc>
        <w:tc>
          <w:tcPr>
            <w:tcW w:w="557" w:type="pct"/>
          </w:tcPr>
          <w:p w14:paraId="269D7425" w14:textId="6D91EFE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1.37</w:t>
            </w:r>
          </w:p>
        </w:tc>
      </w:tr>
      <w:tr w:rsidR="002076CE" w:rsidRPr="006837AC" w14:paraId="020F5950" w14:textId="77777777" w:rsidTr="0087693A">
        <w:trPr>
          <w:trHeight w:val="55"/>
          <w:jc w:val="center"/>
        </w:trPr>
        <w:tc>
          <w:tcPr>
            <w:tcW w:w="848" w:type="pct"/>
          </w:tcPr>
          <w:p w14:paraId="43E6906C"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7F3F46A4" w14:textId="5504442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3985EADA" w14:textId="6C59682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852 (20.2)</w:t>
            </w:r>
          </w:p>
        </w:tc>
        <w:tc>
          <w:tcPr>
            <w:tcW w:w="550" w:type="pct"/>
          </w:tcPr>
          <w:p w14:paraId="618F8EFA" w14:textId="0B20999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4.528</w:t>
            </w:r>
          </w:p>
        </w:tc>
        <w:tc>
          <w:tcPr>
            <w:tcW w:w="400" w:type="pct"/>
          </w:tcPr>
          <w:p w14:paraId="5B6CE83B" w14:textId="5DAA2C0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0.91</w:t>
            </w:r>
          </w:p>
        </w:tc>
        <w:tc>
          <w:tcPr>
            <w:tcW w:w="401" w:type="pct"/>
          </w:tcPr>
          <w:p w14:paraId="7C161059" w14:textId="5A8AAF3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0.92</w:t>
            </w:r>
          </w:p>
        </w:tc>
        <w:tc>
          <w:tcPr>
            <w:tcW w:w="557" w:type="pct"/>
          </w:tcPr>
          <w:p w14:paraId="757E1C44" w14:textId="10A8D58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4.44</w:t>
            </w:r>
          </w:p>
        </w:tc>
      </w:tr>
      <w:tr w:rsidR="002076CE" w:rsidRPr="006837AC" w14:paraId="2106C53D" w14:textId="77777777" w:rsidTr="0087693A">
        <w:trPr>
          <w:trHeight w:val="55"/>
          <w:jc w:val="center"/>
        </w:trPr>
        <w:tc>
          <w:tcPr>
            <w:tcW w:w="848" w:type="pct"/>
          </w:tcPr>
          <w:p w14:paraId="21E2083D" w14:textId="79AA3BE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6E11B1"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F-04</w:t>
            </w:r>
          </w:p>
        </w:tc>
        <w:tc>
          <w:tcPr>
            <w:tcW w:w="1544" w:type="pct"/>
          </w:tcPr>
          <w:p w14:paraId="7762CC26" w14:textId="2D05C4B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243EC34B" w14:textId="0FF1A87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32 (0.8)</w:t>
            </w:r>
          </w:p>
        </w:tc>
        <w:tc>
          <w:tcPr>
            <w:tcW w:w="550" w:type="pct"/>
          </w:tcPr>
          <w:p w14:paraId="16D6E6E5" w14:textId="6768B19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−0.135</w:t>
            </w:r>
          </w:p>
        </w:tc>
        <w:tc>
          <w:tcPr>
            <w:tcW w:w="400" w:type="pct"/>
          </w:tcPr>
          <w:p w14:paraId="4D64A014" w14:textId="18470B2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2.08</w:t>
            </w:r>
          </w:p>
        </w:tc>
        <w:tc>
          <w:tcPr>
            <w:tcW w:w="401" w:type="pct"/>
          </w:tcPr>
          <w:p w14:paraId="285E04A5" w14:textId="4063462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1.61</w:t>
            </w:r>
          </w:p>
        </w:tc>
        <w:tc>
          <w:tcPr>
            <w:tcW w:w="557" w:type="pct"/>
          </w:tcPr>
          <w:p w14:paraId="39E4FE91"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None</w:t>
            </w:r>
          </w:p>
        </w:tc>
      </w:tr>
      <w:tr w:rsidR="002076CE" w:rsidRPr="006837AC" w14:paraId="5A215CF3" w14:textId="77777777" w:rsidTr="0087693A">
        <w:trPr>
          <w:trHeight w:val="55"/>
          <w:jc w:val="center"/>
        </w:trPr>
        <w:tc>
          <w:tcPr>
            <w:tcW w:w="848" w:type="pct"/>
          </w:tcPr>
          <w:p w14:paraId="1BC9705B"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19E81992" w14:textId="4B6A812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7829A697" w14:textId="3F4681F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483 (11.5)</w:t>
            </w:r>
          </w:p>
        </w:tc>
        <w:tc>
          <w:tcPr>
            <w:tcW w:w="550" w:type="pct"/>
          </w:tcPr>
          <w:p w14:paraId="70E8E3AB" w14:textId="2B72ABB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0.097</w:t>
            </w:r>
          </w:p>
        </w:tc>
        <w:tc>
          <w:tcPr>
            <w:tcW w:w="400" w:type="pct"/>
          </w:tcPr>
          <w:p w14:paraId="3172F7DB" w14:textId="63CE13E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1.16</w:t>
            </w:r>
          </w:p>
        </w:tc>
        <w:tc>
          <w:tcPr>
            <w:tcW w:w="401" w:type="pct"/>
          </w:tcPr>
          <w:p w14:paraId="229B5338" w14:textId="467B7FA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1.14</w:t>
            </w:r>
          </w:p>
        </w:tc>
        <w:tc>
          <w:tcPr>
            <w:tcW w:w="557" w:type="pct"/>
          </w:tcPr>
          <w:p w14:paraId="3BD449D6" w14:textId="02CAF86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−4.12</w:t>
            </w:r>
          </w:p>
        </w:tc>
      </w:tr>
      <w:tr w:rsidR="002076CE" w:rsidRPr="006837AC" w14:paraId="13CA1B1A" w14:textId="77777777" w:rsidTr="0087693A">
        <w:trPr>
          <w:trHeight w:val="55"/>
          <w:jc w:val="center"/>
        </w:trPr>
        <w:tc>
          <w:tcPr>
            <w:tcW w:w="848" w:type="pct"/>
          </w:tcPr>
          <w:p w14:paraId="4CF7B7AF"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564E9382" w14:textId="6F5F727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1F7DC163" w14:textId="60F9D8A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968 (23.0)</w:t>
            </w:r>
          </w:p>
        </w:tc>
        <w:tc>
          <w:tcPr>
            <w:tcW w:w="550" w:type="pct"/>
          </w:tcPr>
          <w:p w14:paraId="3670C0AB" w14:textId="5042CB7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1.358</w:t>
            </w:r>
          </w:p>
        </w:tc>
        <w:tc>
          <w:tcPr>
            <w:tcW w:w="400" w:type="pct"/>
          </w:tcPr>
          <w:p w14:paraId="1E9C2176" w14:textId="324542E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0.91</w:t>
            </w:r>
          </w:p>
        </w:tc>
        <w:tc>
          <w:tcPr>
            <w:tcW w:w="401" w:type="pct"/>
          </w:tcPr>
          <w:p w14:paraId="66BC6E54" w14:textId="7B396E1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0.90</w:t>
            </w:r>
          </w:p>
        </w:tc>
        <w:tc>
          <w:tcPr>
            <w:tcW w:w="557" w:type="pct"/>
          </w:tcPr>
          <w:p w14:paraId="65E16AC6" w14:textId="7FB3198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−0.65</w:t>
            </w:r>
          </w:p>
        </w:tc>
      </w:tr>
      <w:tr w:rsidR="002076CE" w:rsidRPr="006837AC" w14:paraId="72C47728" w14:textId="77777777" w:rsidTr="0087693A">
        <w:trPr>
          <w:trHeight w:val="55"/>
          <w:jc w:val="center"/>
        </w:trPr>
        <w:tc>
          <w:tcPr>
            <w:tcW w:w="848" w:type="pct"/>
          </w:tcPr>
          <w:p w14:paraId="4B7E80DF"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4F22CF57" w14:textId="79C83F2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05791EC4" w14:textId="34849A9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1789 (42.5)</w:t>
            </w:r>
          </w:p>
        </w:tc>
        <w:tc>
          <w:tcPr>
            <w:tcW w:w="550" w:type="pct"/>
          </w:tcPr>
          <w:p w14:paraId="129DF6BC" w14:textId="66EB29E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3.308</w:t>
            </w:r>
          </w:p>
        </w:tc>
        <w:tc>
          <w:tcPr>
            <w:tcW w:w="400" w:type="pct"/>
          </w:tcPr>
          <w:p w14:paraId="510F403F" w14:textId="174F9EF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1.02</w:t>
            </w:r>
          </w:p>
        </w:tc>
        <w:tc>
          <w:tcPr>
            <w:tcW w:w="401" w:type="pct"/>
          </w:tcPr>
          <w:p w14:paraId="51208255" w14:textId="689F03C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1.29</w:t>
            </w:r>
          </w:p>
        </w:tc>
        <w:tc>
          <w:tcPr>
            <w:tcW w:w="557" w:type="pct"/>
          </w:tcPr>
          <w:p w14:paraId="6734E1B9" w14:textId="17F40A8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1.07</w:t>
            </w:r>
          </w:p>
        </w:tc>
      </w:tr>
      <w:tr w:rsidR="002076CE" w:rsidRPr="006837AC" w14:paraId="6B507B3C" w14:textId="77777777" w:rsidTr="0087693A">
        <w:trPr>
          <w:trHeight w:val="55"/>
          <w:jc w:val="center"/>
        </w:trPr>
        <w:tc>
          <w:tcPr>
            <w:tcW w:w="848" w:type="pct"/>
          </w:tcPr>
          <w:p w14:paraId="761C2A85"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31982D39" w14:textId="564F83C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360BB5C1" w14:textId="1D9B070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940 (22.3)</w:t>
            </w:r>
          </w:p>
        </w:tc>
        <w:tc>
          <w:tcPr>
            <w:tcW w:w="550" w:type="pct"/>
          </w:tcPr>
          <w:p w14:paraId="7A4882FA" w14:textId="11049F1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4.177</w:t>
            </w:r>
          </w:p>
        </w:tc>
        <w:tc>
          <w:tcPr>
            <w:tcW w:w="400" w:type="pct"/>
          </w:tcPr>
          <w:p w14:paraId="4AD5B72B" w14:textId="229E919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1.17</w:t>
            </w:r>
          </w:p>
        </w:tc>
        <w:tc>
          <w:tcPr>
            <w:tcW w:w="401" w:type="pct"/>
          </w:tcPr>
          <w:p w14:paraId="03E0BA53" w14:textId="3A210C2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1.15</w:t>
            </w:r>
          </w:p>
        </w:tc>
        <w:tc>
          <w:tcPr>
            <w:tcW w:w="557" w:type="pct"/>
          </w:tcPr>
          <w:p w14:paraId="5F58C37D" w14:textId="49DC0AD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3.70</w:t>
            </w:r>
          </w:p>
        </w:tc>
      </w:tr>
      <w:tr w:rsidR="002076CE" w:rsidRPr="006837AC" w14:paraId="27F1E0B3" w14:textId="77777777" w:rsidTr="0087693A">
        <w:trPr>
          <w:trHeight w:val="55"/>
          <w:jc w:val="center"/>
        </w:trPr>
        <w:tc>
          <w:tcPr>
            <w:tcW w:w="848" w:type="pct"/>
          </w:tcPr>
          <w:p w14:paraId="09948B0F" w14:textId="71A5B9B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6E11B1"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F-05</w:t>
            </w:r>
          </w:p>
        </w:tc>
        <w:tc>
          <w:tcPr>
            <w:tcW w:w="1544" w:type="pct"/>
          </w:tcPr>
          <w:p w14:paraId="22A78569" w14:textId="1687D22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0FB5C126" w14:textId="2C92335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72 (1.7)</w:t>
            </w:r>
          </w:p>
        </w:tc>
        <w:tc>
          <w:tcPr>
            <w:tcW w:w="550" w:type="pct"/>
          </w:tcPr>
          <w:p w14:paraId="4ABF8487" w14:textId="0AB8B93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−0.440</w:t>
            </w:r>
          </w:p>
        </w:tc>
        <w:tc>
          <w:tcPr>
            <w:tcW w:w="400" w:type="pct"/>
          </w:tcPr>
          <w:p w14:paraId="304C11F3" w14:textId="1D879B6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1.42</w:t>
            </w:r>
          </w:p>
        </w:tc>
        <w:tc>
          <w:tcPr>
            <w:tcW w:w="401" w:type="pct"/>
          </w:tcPr>
          <w:p w14:paraId="7159681F" w14:textId="1BC14F2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1.24</w:t>
            </w:r>
          </w:p>
        </w:tc>
        <w:tc>
          <w:tcPr>
            <w:tcW w:w="557" w:type="pct"/>
          </w:tcPr>
          <w:p w14:paraId="0DFC6D18"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None</w:t>
            </w:r>
          </w:p>
        </w:tc>
      </w:tr>
      <w:tr w:rsidR="002076CE" w:rsidRPr="006837AC" w14:paraId="09B9F0A8" w14:textId="77777777" w:rsidTr="0087693A">
        <w:trPr>
          <w:trHeight w:val="55"/>
          <w:jc w:val="center"/>
        </w:trPr>
        <w:tc>
          <w:tcPr>
            <w:tcW w:w="848" w:type="pct"/>
          </w:tcPr>
          <w:p w14:paraId="05460899"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6AC499B1" w14:textId="424C51C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1348F96A" w14:textId="1082F18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792 (18.8)</w:t>
            </w:r>
          </w:p>
        </w:tc>
        <w:tc>
          <w:tcPr>
            <w:tcW w:w="550" w:type="pct"/>
          </w:tcPr>
          <w:p w14:paraId="71951060" w14:textId="5EF37EF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0.387</w:t>
            </w:r>
          </w:p>
        </w:tc>
        <w:tc>
          <w:tcPr>
            <w:tcW w:w="400" w:type="pct"/>
          </w:tcPr>
          <w:p w14:paraId="7EA22DE7" w14:textId="05CE747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0.81</w:t>
            </w:r>
          </w:p>
        </w:tc>
        <w:tc>
          <w:tcPr>
            <w:tcW w:w="401" w:type="pct"/>
          </w:tcPr>
          <w:p w14:paraId="2EC80103" w14:textId="2540B06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0.76</w:t>
            </w:r>
          </w:p>
        </w:tc>
        <w:tc>
          <w:tcPr>
            <w:tcW w:w="557" w:type="pct"/>
          </w:tcPr>
          <w:p w14:paraId="49DBA0F0" w14:textId="1277B0B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−4.67</w:t>
            </w:r>
          </w:p>
        </w:tc>
      </w:tr>
      <w:tr w:rsidR="002076CE" w:rsidRPr="006837AC" w14:paraId="19F7C4D7" w14:textId="77777777" w:rsidTr="0087693A">
        <w:trPr>
          <w:trHeight w:val="55"/>
          <w:jc w:val="center"/>
        </w:trPr>
        <w:tc>
          <w:tcPr>
            <w:tcW w:w="848" w:type="pct"/>
          </w:tcPr>
          <w:p w14:paraId="3D520BDD"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0F9DE4EB" w14:textId="25CCE84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3763D7B9" w14:textId="4CE7ECE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1333 (31.6)</w:t>
            </w:r>
          </w:p>
        </w:tc>
        <w:tc>
          <w:tcPr>
            <w:tcW w:w="550" w:type="pct"/>
          </w:tcPr>
          <w:p w14:paraId="0C57B192" w14:textId="499AAAE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2.235</w:t>
            </w:r>
          </w:p>
        </w:tc>
        <w:tc>
          <w:tcPr>
            <w:tcW w:w="400" w:type="pct"/>
          </w:tcPr>
          <w:p w14:paraId="1B43EDF5" w14:textId="242DF87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0.93</w:t>
            </w:r>
          </w:p>
        </w:tc>
        <w:tc>
          <w:tcPr>
            <w:tcW w:w="401" w:type="pct"/>
          </w:tcPr>
          <w:p w14:paraId="180C8129" w14:textId="0142B6F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0.90</w:t>
            </w:r>
          </w:p>
        </w:tc>
        <w:tc>
          <w:tcPr>
            <w:tcW w:w="557" w:type="pct"/>
          </w:tcPr>
          <w:p w14:paraId="32C3BB5E" w14:textId="6B9632A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−1.07</w:t>
            </w:r>
          </w:p>
        </w:tc>
      </w:tr>
      <w:tr w:rsidR="002076CE" w:rsidRPr="006837AC" w14:paraId="59633218" w14:textId="77777777" w:rsidTr="0069713D">
        <w:trPr>
          <w:trHeight w:val="55"/>
          <w:jc w:val="center"/>
        </w:trPr>
        <w:tc>
          <w:tcPr>
            <w:tcW w:w="848" w:type="pct"/>
          </w:tcPr>
          <w:p w14:paraId="51472EB7"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32D80EAE" w14:textId="65DF6CF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25B7E7C7" w14:textId="5980A19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1863 (44.2)</w:t>
            </w:r>
          </w:p>
        </w:tc>
        <w:tc>
          <w:tcPr>
            <w:tcW w:w="550" w:type="pct"/>
          </w:tcPr>
          <w:p w14:paraId="1B438A79" w14:textId="39B24AD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3.842</w:t>
            </w:r>
          </w:p>
        </w:tc>
        <w:tc>
          <w:tcPr>
            <w:tcW w:w="400" w:type="pct"/>
          </w:tcPr>
          <w:p w14:paraId="0923FAE2" w14:textId="4E3C2AB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0.82</w:t>
            </w:r>
          </w:p>
        </w:tc>
        <w:tc>
          <w:tcPr>
            <w:tcW w:w="401" w:type="pct"/>
          </w:tcPr>
          <w:p w14:paraId="445C690C" w14:textId="24A4DDB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0.84</w:t>
            </w:r>
          </w:p>
        </w:tc>
        <w:tc>
          <w:tcPr>
            <w:tcW w:w="557" w:type="pct"/>
          </w:tcPr>
          <w:p w14:paraId="2836CD00" w14:textId="7AAEE29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0.76</w:t>
            </w:r>
          </w:p>
        </w:tc>
      </w:tr>
      <w:tr w:rsidR="002076CE" w:rsidRPr="006837AC" w14:paraId="3291FFFD" w14:textId="77777777" w:rsidTr="0087693A">
        <w:trPr>
          <w:trHeight w:val="55"/>
          <w:jc w:val="center"/>
        </w:trPr>
        <w:tc>
          <w:tcPr>
            <w:tcW w:w="848" w:type="pct"/>
          </w:tcPr>
          <w:p w14:paraId="4D85AC4B"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1C2F9077" w14:textId="51F4310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67C5E930" w14:textId="4D8B95C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152 (3.6)</w:t>
            </w:r>
          </w:p>
        </w:tc>
        <w:tc>
          <w:tcPr>
            <w:tcW w:w="550" w:type="pct"/>
          </w:tcPr>
          <w:p w14:paraId="2E8FCCFA" w14:textId="2EE4EAF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5.224</w:t>
            </w:r>
          </w:p>
        </w:tc>
        <w:tc>
          <w:tcPr>
            <w:tcW w:w="400" w:type="pct"/>
          </w:tcPr>
          <w:p w14:paraId="5DB753EE" w14:textId="3992302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0.98</w:t>
            </w:r>
          </w:p>
        </w:tc>
        <w:tc>
          <w:tcPr>
            <w:tcW w:w="401" w:type="pct"/>
          </w:tcPr>
          <w:p w14:paraId="5D1BCBBE" w14:textId="2642520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0.95</w:t>
            </w:r>
          </w:p>
        </w:tc>
        <w:tc>
          <w:tcPr>
            <w:tcW w:w="557" w:type="pct"/>
          </w:tcPr>
          <w:p w14:paraId="0E6422A6" w14:textId="439EE3E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4.98</w:t>
            </w:r>
          </w:p>
        </w:tc>
      </w:tr>
      <w:tr w:rsidR="002076CE" w:rsidRPr="006837AC" w14:paraId="4DB9034F" w14:textId="77777777" w:rsidTr="0069713D">
        <w:trPr>
          <w:trHeight w:val="55"/>
          <w:jc w:val="center"/>
        </w:trPr>
        <w:tc>
          <w:tcPr>
            <w:tcW w:w="848" w:type="pct"/>
          </w:tcPr>
          <w:p w14:paraId="0CD9ECD1" w14:textId="02FEF2C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6E11B1"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F-01</w:t>
            </w:r>
          </w:p>
        </w:tc>
        <w:tc>
          <w:tcPr>
            <w:tcW w:w="1544" w:type="pct"/>
          </w:tcPr>
          <w:p w14:paraId="1F5ED4CF" w14:textId="7A3A1EB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1416DC99" w14:textId="1120073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(0.0)</w:t>
            </w:r>
          </w:p>
        </w:tc>
        <w:tc>
          <w:tcPr>
            <w:tcW w:w="550" w:type="pct"/>
          </w:tcPr>
          <w:p w14:paraId="4C19936D" w14:textId="654D08A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−2.771</w:t>
            </w:r>
          </w:p>
        </w:tc>
        <w:tc>
          <w:tcPr>
            <w:tcW w:w="400" w:type="pct"/>
          </w:tcPr>
          <w:p w14:paraId="0C399F22" w14:textId="74AD703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0.62</w:t>
            </w:r>
          </w:p>
        </w:tc>
        <w:tc>
          <w:tcPr>
            <w:tcW w:w="401" w:type="pct"/>
          </w:tcPr>
          <w:p w14:paraId="199A895C" w14:textId="7B08ED1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0.74</w:t>
            </w:r>
          </w:p>
        </w:tc>
        <w:tc>
          <w:tcPr>
            <w:tcW w:w="557" w:type="pct"/>
          </w:tcPr>
          <w:p w14:paraId="58945621" w14:textId="6C93530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None</w:t>
            </w:r>
          </w:p>
        </w:tc>
      </w:tr>
      <w:tr w:rsidR="002076CE" w:rsidRPr="006837AC" w14:paraId="457791B6" w14:textId="77777777" w:rsidTr="0087693A">
        <w:trPr>
          <w:trHeight w:val="55"/>
          <w:jc w:val="center"/>
        </w:trPr>
        <w:tc>
          <w:tcPr>
            <w:tcW w:w="848" w:type="pct"/>
          </w:tcPr>
          <w:p w14:paraId="4DC0C6F0"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779CCBD6" w14:textId="516E2ED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5544CB19" w14:textId="272E119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87 (2.1)</w:t>
            </w:r>
          </w:p>
        </w:tc>
        <w:tc>
          <w:tcPr>
            <w:tcW w:w="550" w:type="pct"/>
          </w:tcPr>
          <w:p w14:paraId="4B306FBF" w14:textId="2F533AD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−1.184</w:t>
            </w:r>
          </w:p>
        </w:tc>
        <w:tc>
          <w:tcPr>
            <w:tcW w:w="400" w:type="pct"/>
          </w:tcPr>
          <w:p w14:paraId="1C3BE148" w14:textId="4680BE2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0.94</w:t>
            </w:r>
          </w:p>
        </w:tc>
        <w:tc>
          <w:tcPr>
            <w:tcW w:w="401" w:type="pct"/>
          </w:tcPr>
          <w:p w14:paraId="403E5A67" w14:textId="5C1E4A4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0.91</w:t>
            </w:r>
          </w:p>
        </w:tc>
        <w:tc>
          <w:tcPr>
            <w:tcW w:w="557" w:type="pct"/>
          </w:tcPr>
          <w:p w14:paraId="331EF3B1" w14:textId="2DADCAD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−4.87</w:t>
            </w:r>
          </w:p>
        </w:tc>
      </w:tr>
      <w:tr w:rsidR="002076CE" w:rsidRPr="006837AC" w14:paraId="639A86D3" w14:textId="77777777" w:rsidTr="0087693A">
        <w:trPr>
          <w:trHeight w:val="55"/>
          <w:jc w:val="center"/>
        </w:trPr>
        <w:tc>
          <w:tcPr>
            <w:tcW w:w="848" w:type="pct"/>
          </w:tcPr>
          <w:p w14:paraId="171DC6BD"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6C5E0F68" w14:textId="4A793C6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6F82054F" w14:textId="1263B79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477 (11.3)</w:t>
            </w:r>
          </w:p>
        </w:tc>
        <w:tc>
          <w:tcPr>
            <w:tcW w:w="550" w:type="pct"/>
          </w:tcPr>
          <w:p w14:paraId="6A12A3B4" w14:textId="6741457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−0.131</w:t>
            </w:r>
          </w:p>
        </w:tc>
        <w:tc>
          <w:tcPr>
            <w:tcW w:w="400" w:type="pct"/>
          </w:tcPr>
          <w:p w14:paraId="681F21E8" w14:textId="3945C25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0.62</w:t>
            </w:r>
          </w:p>
        </w:tc>
        <w:tc>
          <w:tcPr>
            <w:tcW w:w="401" w:type="pct"/>
          </w:tcPr>
          <w:p w14:paraId="0D64A23E" w14:textId="7283F95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0.58</w:t>
            </w:r>
          </w:p>
        </w:tc>
        <w:tc>
          <w:tcPr>
            <w:tcW w:w="557" w:type="pct"/>
          </w:tcPr>
          <w:p w14:paraId="68B0D9A5" w14:textId="79B9388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−1.03</w:t>
            </w:r>
          </w:p>
        </w:tc>
      </w:tr>
      <w:tr w:rsidR="002076CE" w:rsidRPr="006837AC" w14:paraId="299B5F36" w14:textId="77777777" w:rsidTr="0087693A">
        <w:trPr>
          <w:trHeight w:val="55"/>
          <w:jc w:val="center"/>
        </w:trPr>
        <w:tc>
          <w:tcPr>
            <w:tcW w:w="848" w:type="pct"/>
          </w:tcPr>
          <w:p w14:paraId="3A333E78"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5AF0580F" w14:textId="10184E3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516F28D1" w14:textId="2B3110E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2288 (54.3)</w:t>
            </w:r>
          </w:p>
        </w:tc>
        <w:tc>
          <w:tcPr>
            <w:tcW w:w="550" w:type="pct"/>
          </w:tcPr>
          <w:p w14:paraId="307DACF3" w14:textId="41145C1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2.645</w:t>
            </w:r>
          </w:p>
        </w:tc>
        <w:tc>
          <w:tcPr>
            <w:tcW w:w="400" w:type="pct"/>
          </w:tcPr>
          <w:p w14:paraId="6060A3A4" w14:textId="1C21056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0.93</w:t>
            </w:r>
          </w:p>
        </w:tc>
        <w:tc>
          <w:tcPr>
            <w:tcW w:w="401" w:type="pct"/>
          </w:tcPr>
          <w:p w14:paraId="7672C1B6" w14:textId="5D63130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1.01</w:t>
            </w:r>
          </w:p>
        </w:tc>
        <w:tc>
          <w:tcPr>
            <w:tcW w:w="557" w:type="pct"/>
          </w:tcPr>
          <w:p w14:paraId="2B7E5BFA" w14:textId="0882ACF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0.93</w:t>
            </w:r>
          </w:p>
        </w:tc>
      </w:tr>
      <w:tr w:rsidR="002076CE" w:rsidRPr="006837AC" w14:paraId="580C2312" w14:textId="77777777" w:rsidTr="0087693A">
        <w:trPr>
          <w:trHeight w:val="55"/>
          <w:jc w:val="center"/>
        </w:trPr>
        <w:tc>
          <w:tcPr>
            <w:tcW w:w="848" w:type="pct"/>
          </w:tcPr>
          <w:p w14:paraId="48A068D8"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4CE2F239" w14:textId="2D6583B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397340AF" w14:textId="6EE2960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1359 (32.3)</w:t>
            </w:r>
          </w:p>
        </w:tc>
        <w:tc>
          <w:tcPr>
            <w:tcW w:w="550" w:type="pct"/>
          </w:tcPr>
          <w:p w14:paraId="15855A76" w14:textId="7936C8B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3.913</w:t>
            </w:r>
          </w:p>
        </w:tc>
        <w:tc>
          <w:tcPr>
            <w:tcW w:w="400" w:type="pct"/>
          </w:tcPr>
          <w:p w14:paraId="37EC0F06" w14:textId="0EA7D16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1.24</w:t>
            </w:r>
          </w:p>
        </w:tc>
        <w:tc>
          <w:tcPr>
            <w:tcW w:w="401" w:type="pct"/>
          </w:tcPr>
          <w:p w14:paraId="76092ED2" w14:textId="10121B0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1.25</w:t>
            </w:r>
          </w:p>
        </w:tc>
        <w:tc>
          <w:tcPr>
            <w:tcW w:w="557" w:type="pct"/>
          </w:tcPr>
          <w:p w14:paraId="59561FBB" w14:textId="5C6CC13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4.96</w:t>
            </w:r>
          </w:p>
        </w:tc>
      </w:tr>
      <w:tr w:rsidR="002076CE" w:rsidRPr="006837AC" w14:paraId="4DD9D4BA" w14:textId="77777777" w:rsidTr="0087693A">
        <w:trPr>
          <w:trHeight w:val="55"/>
          <w:jc w:val="center"/>
        </w:trPr>
        <w:tc>
          <w:tcPr>
            <w:tcW w:w="848" w:type="pct"/>
          </w:tcPr>
          <w:p w14:paraId="7D4D4A23" w14:textId="03E1825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6E11B1"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F-02</w:t>
            </w:r>
          </w:p>
        </w:tc>
        <w:tc>
          <w:tcPr>
            <w:tcW w:w="1544" w:type="pct"/>
          </w:tcPr>
          <w:p w14:paraId="19221143" w14:textId="6C740C1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4AFCE439" w14:textId="5509365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(0.1)</w:t>
            </w:r>
          </w:p>
        </w:tc>
        <w:tc>
          <w:tcPr>
            <w:tcW w:w="550" w:type="pct"/>
          </w:tcPr>
          <w:p w14:paraId="62CC30FA" w14:textId="09D1712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−2.235</w:t>
            </w:r>
          </w:p>
        </w:tc>
        <w:tc>
          <w:tcPr>
            <w:tcW w:w="400" w:type="pct"/>
          </w:tcPr>
          <w:p w14:paraId="4E7FD198" w14:textId="29D0444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0.89</w:t>
            </w:r>
          </w:p>
        </w:tc>
        <w:tc>
          <w:tcPr>
            <w:tcW w:w="401" w:type="pct"/>
          </w:tcPr>
          <w:p w14:paraId="189887D7" w14:textId="60F5607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0.91</w:t>
            </w:r>
          </w:p>
        </w:tc>
        <w:tc>
          <w:tcPr>
            <w:tcW w:w="557" w:type="pct"/>
          </w:tcPr>
          <w:p w14:paraId="2EA011DB" w14:textId="0E5019D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None</w:t>
            </w:r>
          </w:p>
        </w:tc>
      </w:tr>
      <w:tr w:rsidR="002076CE" w:rsidRPr="006837AC" w14:paraId="1E4FF08E" w14:textId="77777777" w:rsidTr="0087693A">
        <w:trPr>
          <w:trHeight w:val="55"/>
          <w:jc w:val="center"/>
        </w:trPr>
        <w:tc>
          <w:tcPr>
            <w:tcW w:w="848" w:type="pct"/>
          </w:tcPr>
          <w:p w14:paraId="38C2B910"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21427E52" w14:textId="1304D2E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0EF4CBA9" w14:textId="352A06F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109 (2.6)</w:t>
            </w:r>
          </w:p>
        </w:tc>
        <w:tc>
          <w:tcPr>
            <w:tcW w:w="550" w:type="pct"/>
          </w:tcPr>
          <w:p w14:paraId="6035CAE4" w14:textId="63F3B37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−1.154</w:t>
            </w:r>
          </w:p>
        </w:tc>
        <w:tc>
          <w:tcPr>
            <w:tcW w:w="400" w:type="pct"/>
          </w:tcPr>
          <w:p w14:paraId="0AB56506" w14:textId="5CBFC39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0.88</w:t>
            </w:r>
          </w:p>
        </w:tc>
        <w:tc>
          <w:tcPr>
            <w:tcW w:w="401" w:type="pct"/>
          </w:tcPr>
          <w:p w14:paraId="6BF142A3" w14:textId="2FF878A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0.87</w:t>
            </w:r>
          </w:p>
        </w:tc>
        <w:tc>
          <w:tcPr>
            <w:tcW w:w="557" w:type="pct"/>
          </w:tcPr>
          <w:p w14:paraId="21964E8B" w14:textId="00CCF1F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−3.95</w:t>
            </w:r>
          </w:p>
        </w:tc>
      </w:tr>
      <w:tr w:rsidR="002076CE" w:rsidRPr="006837AC" w14:paraId="183D2301" w14:textId="77777777" w:rsidTr="0087693A">
        <w:trPr>
          <w:trHeight w:val="55"/>
          <w:jc w:val="center"/>
        </w:trPr>
        <w:tc>
          <w:tcPr>
            <w:tcW w:w="848" w:type="pct"/>
          </w:tcPr>
          <w:p w14:paraId="7BCC4B0D"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67683F43" w14:textId="4706F94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254FCBD4" w14:textId="4E847BD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408 (9.7)</w:t>
            </w:r>
          </w:p>
        </w:tc>
        <w:tc>
          <w:tcPr>
            <w:tcW w:w="550" w:type="pct"/>
          </w:tcPr>
          <w:p w14:paraId="014B395E" w14:textId="3DCBC29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−0.145</w:t>
            </w:r>
          </w:p>
        </w:tc>
        <w:tc>
          <w:tcPr>
            <w:tcW w:w="400" w:type="pct"/>
          </w:tcPr>
          <w:p w14:paraId="3DE48B36" w14:textId="4B0D3E6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0.66</w:t>
            </w:r>
          </w:p>
        </w:tc>
        <w:tc>
          <w:tcPr>
            <w:tcW w:w="401" w:type="pct"/>
          </w:tcPr>
          <w:p w14:paraId="03BD7C13" w14:textId="012D0D6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0.61</w:t>
            </w:r>
          </w:p>
        </w:tc>
        <w:tc>
          <w:tcPr>
            <w:tcW w:w="557" w:type="pct"/>
          </w:tcPr>
          <w:p w14:paraId="174DA199" w14:textId="6940325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−0.68</w:t>
            </w:r>
          </w:p>
        </w:tc>
      </w:tr>
      <w:tr w:rsidR="002076CE" w:rsidRPr="006837AC" w14:paraId="1267D56D" w14:textId="77777777" w:rsidTr="0087693A">
        <w:trPr>
          <w:trHeight w:val="55"/>
          <w:jc w:val="center"/>
        </w:trPr>
        <w:tc>
          <w:tcPr>
            <w:tcW w:w="848" w:type="pct"/>
          </w:tcPr>
          <w:p w14:paraId="7C74AE95"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235A8670" w14:textId="117B4FF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62E43759" w14:textId="633AEFF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1566 (37.2)</w:t>
            </w:r>
          </w:p>
        </w:tc>
        <w:tc>
          <w:tcPr>
            <w:tcW w:w="550" w:type="pct"/>
          </w:tcPr>
          <w:p w14:paraId="682C482B" w14:textId="11D172E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2.203</w:t>
            </w:r>
          </w:p>
        </w:tc>
        <w:tc>
          <w:tcPr>
            <w:tcW w:w="400" w:type="pct"/>
          </w:tcPr>
          <w:p w14:paraId="05D9769C" w14:textId="70972AB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0.92</w:t>
            </w:r>
          </w:p>
        </w:tc>
        <w:tc>
          <w:tcPr>
            <w:tcW w:w="401" w:type="pct"/>
          </w:tcPr>
          <w:p w14:paraId="02A8021D" w14:textId="748CD75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0.88</w:t>
            </w:r>
          </w:p>
        </w:tc>
        <w:tc>
          <w:tcPr>
            <w:tcW w:w="557" w:type="pct"/>
          </w:tcPr>
          <w:p w14:paraId="0265B1EF" w14:textId="18258C3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0.87</w:t>
            </w:r>
          </w:p>
        </w:tc>
      </w:tr>
      <w:tr w:rsidR="002076CE" w:rsidRPr="006837AC" w14:paraId="77A2467C" w14:textId="77777777" w:rsidTr="0087693A">
        <w:trPr>
          <w:trHeight w:val="55"/>
          <w:jc w:val="center"/>
        </w:trPr>
        <w:tc>
          <w:tcPr>
            <w:tcW w:w="848" w:type="pct"/>
          </w:tcPr>
          <w:p w14:paraId="34737888"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4CE3C5A0" w14:textId="007248B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5921790B" w14:textId="5EFD973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2126 (50.5)</w:t>
            </w:r>
          </w:p>
        </w:tc>
        <w:tc>
          <w:tcPr>
            <w:tcW w:w="550" w:type="pct"/>
          </w:tcPr>
          <w:p w14:paraId="742D86BD" w14:textId="374C378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3.736</w:t>
            </w:r>
          </w:p>
        </w:tc>
        <w:tc>
          <w:tcPr>
            <w:tcW w:w="400" w:type="pct"/>
          </w:tcPr>
          <w:p w14:paraId="11970882" w14:textId="16A5A2C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1.14</w:t>
            </w:r>
          </w:p>
        </w:tc>
        <w:tc>
          <w:tcPr>
            <w:tcW w:w="401" w:type="pct"/>
          </w:tcPr>
          <w:p w14:paraId="6A2E22D7" w14:textId="2E72A84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1.11</w:t>
            </w:r>
          </w:p>
        </w:tc>
        <w:tc>
          <w:tcPr>
            <w:tcW w:w="557" w:type="pct"/>
          </w:tcPr>
          <w:p w14:paraId="06FB741E" w14:textId="22A6A55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3.76</w:t>
            </w:r>
          </w:p>
        </w:tc>
      </w:tr>
      <w:tr w:rsidR="002076CE" w:rsidRPr="006837AC" w14:paraId="4DDFAE47" w14:textId="77777777" w:rsidTr="0087693A">
        <w:trPr>
          <w:trHeight w:val="55"/>
          <w:jc w:val="center"/>
        </w:trPr>
        <w:tc>
          <w:tcPr>
            <w:tcW w:w="848" w:type="pct"/>
          </w:tcPr>
          <w:p w14:paraId="0634E3F0" w14:textId="56E33EB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6E11B1"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F-03</w:t>
            </w:r>
          </w:p>
        </w:tc>
        <w:tc>
          <w:tcPr>
            <w:tcW w:w="1544" w:type="pct"/>
          </w:tcPr>
          <w:p w14:paraId="36191813" w14:textId="73BEA61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7BBD58FB" w14:textId="32D576E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(0.1)</w:t>
            </w:r>
          </w:p>
        </w:tc>
        <w:tc>
          <w:tcPr>
            <w:tcW w:w="550" w:type="pct"/>
          </w:tcPr>
          <w:p w14:paraId="2A0B8B59" w14:textId="7643411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−2.223</w:t>
            </w:r>
          </w:p>
        </w:tc>
        <w:tc>
          <w:tcPr>
            <w:tcW w:w="400" w:type="pct"/>
          </w:tcPr>
          <w:p w14:paraId="17ED9A0B" w14:textId="4BA8FAA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0.76</w:t>
            </w:r>
          </w:p>
        </w:tc>
        <w:tc>
          <w:tcPr>
            <w:tcW w:w="401" w:type="pct"/>
          </w:tcPr>
          <w:p w14:paraId="113B6121" w14:textId="3757D88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0.82</w:t>
            </w:r>
          </w:p>
        </w:tc>
        <w:tc>
          <w:tcPr>
            <w:tcW w:w="557" w:type="pct"/>
          </w:tcPr>
          <w:p w14:paraId="2E09ED41" w14:textId="341A706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None</w:t>
            </w:r>
          </w:p>
        </w:tc>
      </w:tr>
      <w:tr w:rsidR="002076CE" w:rsidRPr="006837AC" w14:paraId="4668953E" w14:textId="77777777" w:rsidTr="0087693A">
        <w:trPr>
          <w:trHeight w:val="55"/>
          <w:jc w:val="center"/>
        </w:trPr>
        <w:tc>
          <w:tcPr>
            <w:tcW w:w="848" w:type="pct"/>
          </w:tcPr>
          <w:p w14:paraId="192DC791"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0C4DBD20" w14:textId="5A1E188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1D5D37FD" w14:textId="1C0387E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136 (3.2)</w:t>
            </w:r>
          </w:p>
        </w:tc>
        <w:tc>
          <w:tcPr>
            <w:tcW w:w="550" w:type="pct"/>
          </w:tcPr>
          <w:p w14:paraId="1C39A3B4" w14:textId="4596301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−1.023</w:t>
            </w:r>
          </w:p>
        </w:tc>
        <w:tc>
          <w:tcPr>
            <w:tcW w:w="400" w:type="pct"/>
          </w:tcPr>
          <w:p w14:paraId="6A49EC1B" w14:textId="7F60AAA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0.86</w:t>
            </w:r>
          </w:p>
        </w:tc>
        <w:tc>
          <w:tcPr>
            <w:tcW w:w="401" w:type="pct"/>
          </w:tcPr>
          <w:p w14:paraId="30F3BF18" w14:textId="77F5FE6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0.76</w:t>
            </w:r>
          </w:p>
        </w:tc>
        <w:tc>
          <w:tcPr>
            <w:tcW w:w="557" w:type="pct"/>
          </w:tcPr>
          <w:p w14:paraId="11F6DC28" w14:textId="27A4812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−5.02</w:t>
            </w:r>
          </w:p>
        </w:tc>
      </w:tr>
      <w:tr w:rsidR="002076CE" w:rsidRPr="006837AC" w14:paraId="0564CD6A" w14:textId="77777777" w:rsidTr="0087693A">
        <w:trPr>
          <w:trHeight w:val="55"/>
          <w:jc w:val="center"/>
        </w:trPr>
        <w:tc>
          <w:tcPr>
            <w:tcW w:w="848" w:type="pct"/>
          </w:tcPr>
          <w:p w14:paraId="35323388"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61EFB13C" w14:textId="3F58D93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436F39EA" w14:textId="669E750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648 (15.4)</w:t>
            </w:r>
          </w:p>
        </w:tc>
        <w:tc>
          <w:tcPr>
            <w:tcW w:w="550" w:type="pct"/>
          </w:tcPr>
          <w:p w14:paraId="1D0DAE29" w14:textId="171236C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0.696</w:t>
            </w:r>
          </w:p>
        </w:tc>
        <w:tc>
          <w:tcPr>
            <w:tcW w:w="400" w:type="pct"/>
          </w:tcPr>
          <w:p w14:paraId="30DF20CE" w14:textId="5545001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0.99</w:t>
            </w:r>
          </w:p>
        </w:tc>
        <w:tc>
          <w:tcPr>
            <w:tcW w:w="401" w:type="pct"/>
          </w:tcPr>
          <w:p w14:paraId="7AFA445E" w14:textId="33011B4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1.04</w:t>
            </w:r>
          </w:p>
        </w:tc>
        <w:tc>
          <w:tcPr>
            <w:tcW w:w="557" w:type="pct"/>
          </w:tcPr>
          <w:p w14:paraId="6E1DB990" w14:textId="0EE325E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−1.57</w:t>
            </w:r>
          </w:p>
        </w:tc>
      </w:tr>
      <w:tr w:rsidR="002076CE" w:rsidRPr="006837AC" w14:paraId="25473ADA" w14:textId="77777777" w:rsidTr="0087693A">
        <w:trPr>
          <w:trHeight w:val="55"/>
          <w:jc w:val="center"/>
        </w:trPr>
        <w:tc>
          <w:tcPr>
            <w:tcW w:w="848" w:type="pct"/>
          </w:tcPr>
          <w:p w14:paraId="072917FB"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4E899BB3" w14:textId="5BA236E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1026FF9E" w14:textId="5DC329D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3049 (72.4)</w:t>
            </w:r>
          </w:p>
        </w:tc>
        <w:tc>
          <w:tcPr>
            <w:tcW w:w="550" w:type="pct"/>
          </w:tcPr>
          <w:p w14:paraId="4328FEDB" w14:textId="4AEB7CE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3.034</w:t>
            </w:r>
          </w:p>
        </w:tc>
        <w:tc>
          <w:tcPr>
            <w:tcW w:w="400" w:type="pct"/>
          </w:tcPr>
          <w:p w14:paraId="16C5E2B7" w14:textId="54F957B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0.89</w:t>
            </w:r>
          </w:p>
        </w:tc>
        <w:tc>
          <w:tcPr>
            <w:tcW w:w="401" w:type="pct"/>
          </w:tcPr>
          <w:p w14:paraId="40974113" w14:textId="2020600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0.97</w:t>
            </w:r>
          </w:p>
        </w:tc>
        <w:tc>
          <w:tcPr>
            <w:tcW w:w="557" w:type="pct"/>
          </w:tcPr>
          <w:p w14:paraId="05A85165" w14:textId="5ED2E0C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0.47</w:t>
            </w:r>
          </w:p>
        </w:tc>
      </w:tr>
      <w:tr w:rsidR="002076CE" w:rsidRPr="006837AC" w14:paraId="7F33A6E8" w14:textId="77777777" w:rsidTr="0087693A">
        <w:trPr>
          <w:trHeight w:val="55"/>
          <w:jc w:val="center"/>
        </w:trPr>
        <w:tc>
          <w:tcPr>
            <w:tcW w:w="848" w:type="pct"/>
          </w:tcPr>
          <w:p w14:paraId="38A988A6"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5AEC1EC5" w14:textId="28D36BF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2F655CEF" w14:textId="17DFC2F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376 (8.9)</w:t>
            </w:r>
          </w:p>
        </w:tc>
        <w:tc>
          <w:tcPr>
            <w:tcW w:w="550" w:type="pct"/>
          </w:tcPr>
          <w:p w14:paraId="5EAB0FD8" w14:textId="580A100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4.379</w:t>
            </w:r>
          </w:p>
        </w:tc>
        <w:tc>
          <w:tcPr>
            <w:tcW w:w="400" w:type="pct"/>
          </w:tcPr>
          <w:p w14:paraId="638BB532" w14:textId="62499FA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1.14</w:t>
            </w:r>
          </w:p>
        </w:tc>
        <w:tc>
          <w:tcPr>
            <w:tcW w:w="401" w:type="pct"/>
          </w:tcPr>
          <w:p w14:paraId="01B3364E" w14:textId="4463BE1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1.14</w:t>
            </w:r>
          </w:p>
        </w:tc>
        <w:tc>
          <w:tcPr>
            <w:tcW w:w="557" w:type="pct"/>
          </w:tcPr>
          <w:p w14:paraId="5336FA78" w14:textId="6D82AAD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6.13</w:t>
            </w:r>
          </w:p>
        </w:tc>
      </w:tr>
      <w:tr w:rsidR="002076CE" w:rsidRPr="006837AC" w14:paraId="15936358" w14:textId="77777777" w:rsidTr="0087693A">
        <w:trPr>
          <w:trHeight w:val="55"/>
          <w:jc w:val="center"/>
        </w:trPr>
        <w:tc>
          <w:tcPr>
            <w:tcW w:w="848" w:type="pct"/>
          </w:tcPr>
          <w:p w14:paraId="24661E5B" w14:textId="0E73148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6E11B1"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F-04</w:t>
            </w:r>
          </w:p>
        </w:tc>
        <w:tc>
          <w:tcPr>
            <w:tcW w:w="1544" w:type="pct"/>
          </w:tcPr>
          <w:p w14:paraId="7CA7418D" w14:textId="392D3E3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378ABCC7" w14:textId="70A3B52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6 (0.1)</w:t>
            </w:r>
          </w:p>
        </w:tc>
        <w:tc>
          <w:tcPr>
            <w:tcW w:w="550" w:type="pct"/>
          </w:tcPr>
          <w:p w14:paraId="6078F030" w14:textId="2F9E1AB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−1.946</w:t>
            </w:r>
          </w:p>
        </w:tc>
        <w:tc>
          <w:tcPr>
            <w:tcW w:w="400" w:type="pct"/>
          </w:tcPr>
          <w:p w14:paraId="1AA34FBC" w14:textId="5A30815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1.02</w:t>
            </w:r>
          </w:p>
        </w:tc>
        <w:tc>
          <w:tcPr>
            <w:tcW w:w="401" w:type="pct"/>
          </w:tcPr>
          <w:p w14:paraId="0636A12A" w14:textId="4706137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1.24</w:t>
            </w:r>
          </w:p>
        </w:tc>
        <w:tc>
          <w:tcPr>
            <w:tcW w:w="557" w:type="pct"/>
          </w:tcPr>
          <w:p w14:paraId="78D16EC5" w14:textId="0931FC3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None</w:t>
            </w:r>
          </w:p>
        </w:tc>
      </w:tr>
      <w:tr w:rsidR="002076CE" w:rsidRPr="006837AC" w14:paraId="0FAD6F9E" w14:textId="77777777" w:rsidTr="0087693A">
        <w:trPr>
          <w:trHeight w:val="55"/>
          <w:jc w:val="center"/>
        </w:trPr>
        <w:tc>
          <w:tcPr>
            <w:tcW w:w="848" w:type="pct"/>
          </w:tcPr>
          <w:p w14:paraId="5256F079"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6C543310" w14:textId="3296A32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7537D63C" w14:textId="474DD5B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107 (2.5)</w:t>
            </w:r>
          </w:p>
        </w:tc>
        <w:tc>
          <w:tcPr>
            <w:tcW w:w="550" w:type="pct"/>
          </w:tcPr>
          <w:p w14:paraId="7A22AB83" w14:textId="7CF3A6B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−1.148</w:t>
            </w:r>
          </w:p>
        </w:tc>
        <w:tc>
          <w:tcPr>
            <w:tcW w:w="400" w:type="pct"/>
          </w:tcPr>
          <w:p w14:paraId="1F1ABA33" w14:textId="00A4C24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0.88</w:t>
            </w:r>
          </w:p>
        </w:tc>
        <w:tc>
          <w:tcPr>
            <w:tcW w:w="401" w:type="pct"/>
          </w:tcPr>
          <w:p w14:paraId="5F6608DF" w14:textId="665E26D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0.85</w:t>
            </w:r>
          </w:p>
        </w:tc>
        <w:tc>
          <w:tcPr>
            <w:tcW w:w="557" w:type="pct"/>
          </w:tcPr>
          <w:p w14:paraId="686F44C0" w14:textId="375849B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−3.46</w:t>
            </w:r>
          </w:p>
        </w:tc>
      </w:tr>
      <w:tr w:rsidR="002076CE" w:rsidRPr="006837AC" w14:paraId="78CA76C6" w14:textId="77777777" w:rsidTr="0087693A">
        <w:trPr>
          <w:trHeight w:val="55"/>
          <w:jc w:val="center"/>
        </w:trPr>
        <w:tc>
          <w:tcPr>
            <w:tcW w:w="848" w:type="pct"/>
          </w:tcPr>
          <w:p w14:paraId="0B9FA92A"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07295C8B" w14:textId="2835D68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58D00162" w14:textId="68BE274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406 (9.6)</w:t>
            </w:r>
          </w:p>
        </w:tc>
        <w:tc>
          <w:tcPr>
            <w:tcW w:w="550" w:type="pct"/>
          </w:tcPr>
          <w:p w14:paraId="3ED1F1FB" w14:textId="0BE139A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−0.100</w:t>
            </w:r>
          </w:p>
        </w:tc>
        <w:tc>
          <w:tcPr>
            <w:tcW w:w="400" w:type="pct"/>
          </w:tcPr>
          <w:p w14:paraId="173CFACF" w14:textId="021CC10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0.72</w:t>
            </w:r>
          </w:p>
        </w:tc>
        <w:tc>
          <w:tcPr>
            <w:tcW w:w="401" w:type="pct"/>
          </w:tcPr>
          <w:p w14:paraId="196E9BC3" w14:textId="73CF63C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0.72</w:t>
            </w:r>
          </w:p>
        </w:tc>
        <w:tc>
          <w:tcPr>
            <w:tcW w:w="557" w:type="pct"/>
          </w:tcPr>
          <w:p w14:paraId="435A4309" w14:textId="672C933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−0.92</w:t>
            </w:r>
          </w:p>
        </w:tc>
      </w:tr>
      <w:tr w:rsidR="002076CE" w:rsidRPr="006837AC" w14:paraId="24128811" w14:textId="77777777" w:rsidTr="0087693A">
        <w:trPr>
          <w:trHeight w:val="55"/>
          <w:jc w:val="center"/>
        </w:trPr>
        <w:tc>
          <w:tcPr>
            <w:tcW w:w="848" w:type="pct"/>
          </w:tcPr>
          <w:p w14:paraId="0A3B8737"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28BEF112" w14:textId="77D6471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4032F9D5" w14:textId="752A711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1766 (41.9)</w:t>
            </w:r>
          </w:p>
        </w:tc>
        <w:tc>
          <w:tcPr>
            <w:tcW w:w="550" w:type="pct"/>
          </w:tcPr>
          <w:p w14:paraId="7EA7465A" w14:textId="3472E2E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2.340</w:t>
            </w:r>
          </w:p>
        </w:tc>
        <w:tc>
          <w:tcPr>
            <w:tcW w:w="400" w:type="pct"/>
          </w:tcPr>
          <w:p w14:paraId="7242F310" w14:textId="4D8F120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0.93</w:t>
            </w:r>
          </w:p>
        </w:tc>
        <w:tc>
          <w:tcPr>
            <w:tcW w:w="401" w:type="pct"/>
          </w:tcPr>
          <w:p w14:paraId="0D739D22" w14:textId="78C1EE0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1.16</w:t>
            </w:r>
          </w:p>
        </w:tc>
        <w:tc>
          <w:tcPr>
            <w:tcW w:w="557" w:type="pct"/>
          </w:tcPr>
          <w:p w14:paraId="275FDF9E" w14:textId="142BB44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0.57</w:t>
            </w:r>
          </w:p>
        </w:tc>
      </w:tr>
      <w:tr w:rsidR="002076CE" w:rsidRPr="006837AC" w14:paraId="789EC50E" w14:textId="77777777" w:rsidTr="0087693A">
        <w:trPr>
          <w:trHeight w:val="55"/>
          <w:jc w:val="center"/>
        </w:trPr>
        <w:tc>
          <w:tcPr>
            <w:tcW w:w="848" w:type="pct"/>
          </w:tcPr>
          <w:p w14:paraId="75FABB94"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2EFB20F1" w14:textId="7F2F6D0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732B80E9" w14:textId="1A053DD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1927 (45.8)</w:t>
            </w:r>
          </w:p>
        </w:tc>
        <w:tc>
          <w:tcPr>
            <w:tcW w:w="550" w:type="pct"/>
          </w:tcPr>
          <w:p w14:paraId="66FD4FCC" w14:textId="410C440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3.759</w:t>
            </w:r>
          </w:p>
        </w:tc>
        <w:tc>
          <w:tcPr>
            <w:tcW w:w="400" w:type="pct"/>
          </w:tcPr>
          <w:p w14:paraId="1EEB2758" w14:textId="0943E70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1.18</w:t>
            </w:r>
          </w:p>
        </w:tc>
        <w:tc>
          <w:tcPr>
            <w:tcW w:w="401" w:type="pct"/>
          </w:tcPr>
          <w:p w14:paraId="3E511377" w14:textId="409D48F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1.16</w:t>
            </w:r>
          </w:p>
        </w:tc>
        <w:tc>
          <w:tcPr>
            <w:tcW w:w="557" w:type="pct"/>
          </w:tcPr>
          <w:p w14:paraId="4764946C" w14:textId="6DBF1D8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3.82</w:t>
            </w:r>
          </w:p>
        </w:tc>
      </w:tr>
      <w:tr w:rsidR="002076CE" w:rsidRPr="006837AC" w14:paraId="06489BAE" w14:textId="77777777" w:rsidTr="0087693A">
        <w:trPr>
          <w:trHeight w:val="55"/>
          <w:jc w:val="center"/>
        </w:trPr>
        <w:tc>
          <w:tcPr>
            <w:tcW w:w="848" w:type="pct"/>
          </w:tcPr>
          <w:p w14:paraId="7433BC10" w14:textId="19D3A19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6E11B1"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F-05</w:t>
            </w:r>
          </w:p>
        </w:tc>
        <w:tc>
          <w:tcPr>
            <w:tcW w:w="1544" w:type="pct"/>
          </w:tcPr>
          <w:p w14:paraId="7FC2B529" w14:textId="0253F0C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6BACCFC4" w14:textId="30559C6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8 (0.2)</w:t>
            </w:r>
          </w:p>
        </w:tc>
        <w:tc>
          <w:tcPr>
            <w:tcW w:w="550" w:type="pct"/>
          </w:tcPr>
          <w:p w14:paraId="5FAB855E" w14:textId="736AA41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−2.296</w:t>
            </w:r>
          </w:p>
        </w:tc>
        <w:tc>
          <w:tcPr>
            <w:tcW w:w="400" w:type="pct"/>
          </w:tcPr>
          <w:p w14:paraId="52284808" w14:textId="310DB3F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0.70</w:t>
            </w:r>
          </w:p>
        </w:tc>
        <w:tc>
          <w:tcPr>
            <w:tcW w:w="401" w:type="pct"/>
          </w:tcPr>
          <w:p w14:paraId="6E602F6C" w14:textId="1B620EB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0.81</w:t>
            </w:r>
          </w:p>
        </w:tc>
        <w:tc>
          <w:tcPr>
            <w:tcW w:w="557" w:type="pct"/>
          </w:tcPr>
          <w:p w14:paraId="7B083E3D" w14:textId="2E87B1A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None</w:t>
            </w:r>
          </w:p>
        </w:tc>
      </w:tr>
      <w:tr w:rsidR="002076CE" w:rsidRPr="006837AC" w14:paraId="52C11D89" w14:textId="77777777" w:rsidTr="0087693A">
        <w:trPr>
          <w:trHeight w:val="55"/>
          <w:jc w:val="center"/>
        </w:trPr>
        <w:tc>
          <w:tcPr>
            <w:tcW w:w="848" w:type="pct"/>
          </w:tcPr>
          <w:p w14:paraId="2A891CE2"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6925C631" w14:textId="522E150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69313990" w14:textId="6DA6770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178 (4.2)</w:t>
            </w:r>
          </w:p>
        </w:tc>
        <w:tc>
          <w:tcPr>
            <w:tcW w:w="550" w:type="pct"/>
          </w:tcPr>
          <w:p w14:paraId="207A3B81" w14:textId="20B64F8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−1.022</w:t>
            </w:r>
          </w:p>
        </w:tc>
        <w:tc>
          <w:tcPr>
            <w:tcW w:w="400" w:type="pct"/>
          </w:tcPr>
          <w:p w14:paraId="0C4996D0" w14:textId="2E733E5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0.79</w:t>
            </w:r>
          </w:p>
        </w:tc>
        <w:tc>
          <w:tcPr>
            <w:tcW w:w="401" w:type="pct"/>
          </w:tcPr>
          <w:p w14:paraId="7E2B5FF5" w14:textId="388AF1C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0.74</w:t>
            </w:r>
          </w:p>
        </w:tc>
        <w:tc>
          <w:tcPr>
            <w:tcW w:w="557" w:type="pct"/>
          </w:tcPr>
          <w:p w14:paraId="610D3542" w14:textId="7A26037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−3.92</w:t>
            </w:r>
          </w:p>
        </w:tc>
      </w:tr>
      <w:tr w:rsidR="002076CE" w:rsidRPr="006837AC" w14:paraId="3ADF46D9" w14:textId="77777777" w:rsidTr="0087693A">
        <w:trPr>
          <w:trHeight w:val="55"/>
          <w:jc w:val="center"/>
        </w:trPr>
        <w:tc>
          <w:tcPr>
            <w:tcW w:w="848" w:type="pct"/>
          </w:tcPr>
          <w:p w14:paraId="5596F493"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1B318325" w14:textId="170C509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5580F0D1" w14:textId="6FB3467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411 (9.8)</w:t>
            </w:r>
          </w:p>
        </w:tc>
        <w:tc>
          <w:tcPr>
            <w:tcW w:w="550" w:type="pct"/>
          </w:tcPr>
          <w:p w14:paraId="4EA35B9D" w14:textId="1ACC964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0.222</w:t>
            </w:r>
          </w:p>
        </w:tc>
        <w:tc>
          <w:tcPr>
            <w:tcW w:w="400" w:type="pct"/>
          </w:tcPr>
          <w:p w14:paraId="6BFE8022" w14:textId="70AC59D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0.74</w:t>
            </w:r>
          </w:p>
        </w:tc>
        <w:tc>
          <w:tcPr>
            <w:tcW w:w="401" w:type="pct"/>
          </w:tcPr>
          <w:p w14:paraId="1D8679FC" w14:textId="4038331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0.71</w:t>
            </w:r>
          </w:p>
        </w:tc>
        <w:tc>
          <w:tcPr>
            <w:tcW w:w="557" w:type="pct"/>
          </w:tcPr>
          <w:p w14:paraId="4B028619" w14:textId="7897420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−0.60</w:t>
            </w:r>
          </w:p>
        </w:tc>
      </w:tr>
      <w:tr w:rsidR="002076CE" w:rsidRPr="006837AC" w14:paraId="74302A82" w14:textId="77777777" w:rsidTr="0087693A">
        <w:trPr>
          <w:trHeight w:val="55"/>
          <w:jc w:val="center"/>
        </w:trPr>
        <w:tc>
          <w:tcPr>
            <w:tcW w:w="848" w:type="pct"/>
          </w:tcPr>
          <w:p w14:paraId="22ADBD8A"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7E4D0E47" w14:textId="780451E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6D29AE01" w14:textId="3374AE8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2222 (52.8)</w:t>
            </w:r>
          </w:p>
        </w:tc>
        <w:tc>
          <w:tcPr>
            <w:tcW w:w="550" w:type="pct"/>
          </w:tcPr>
          <w:p w14:paraId="73055213" w14:textId="15190C3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2.604</w:t>
            </w:r>
          </w:p>
        </w:tc>
        <w:tc>
          <w:tcPr>
            <w:tcW w:w="400" w:type="pct"/>
          </w:tcPr>
          <w:p w14:paraId="2E2A8A88" w14:textId="304B5BB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0.86</w:t>
            </w:r>
          </w:p>
        </w:tc>
        <w:tc>
          <w:tcPr>
            <w:tcW w:w="401" w:type="pct"/>
          </w:tcPr>
          <w:p w14:paraId="31113EFA" w14:textId="6B4059D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0.97</w:t>
            </w:r>
          </w:p>
        </w:tc>
        <w:tc>
          <w:tcPr>
            <w:tcW w:w="557" w:type="pct"/>
          </w:tcPr>
          <w:p w14:paraId="7DA9BFCE" w14:textId="49AC42D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0.26</w:t>
            </w:r>
          </w:p>
        </w:tc>
      </w:tr>
      <w:tr w:rsidR="002076CE" w:rsidRPr="006837AC" w14:paraId="7E78D9F0" w14:textId="77777777" w:rsidTr="0087693A">
        <w:trPr>
          <w:trHeight w:val="55"/>
          <w:jc w:val="center"/>
        </w:trPr>
        <w:tc>
          <w:tcPr>
            <w:tcW w:w="848" w:type="pct"/>
          </w:tcPr>
          <w:p w14:paraId="76DBB3FC"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6594C700" w14:textId="53143B7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17A33FF7" w14:textId="7760C66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1393 (33.1)</w:t>
            </w:r>
          </w:p>
        </w:tc>
        <w:tc>
          <w:tcPr>
            <w:tcW w:w="550" w:type="pct"/>
          </w:tcPr>
          <w:p w14:paraId="6CD9AEF5" w14:textId="7791ACD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3.967</w:t>
            </w:r>
          </w:p>
        </w:tc>
        <w:tc>
          <w:tcPr>
            <w:tcW w:w="400" w:type="pct"/>
          </w:tcPr>
          <w:p w14:paraId="7619F119" w14:textId="64244EA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1.18</w:t>
            </w:r>
          </w:p>
        </w:tc>
        <w:tc>
          <w:tcPr>
            <w:tcW w:w="401" w:type="pct"/>
          </w:tcPr>
          <w:p w14:paraId="5C435546" w14:textId="1109C2B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1.17</w:t>
            </w:r>
          </w:p>
        </w:tc>
        <w:tc>
          <w:tcPr>
            <w:tcW w:w="557" w:type="pct"/>
          </w:tcPr>
          <w:p w14:paraId="1E2B4EC0" w14:textId="5D40F62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4.26</w:t>
            </w:r>
          </w:p>
        </w:tc>
      </w:tr>
      <w:tr w:rsidR="000259BC" w:rsidRPr="006837AC" w14:paraId="521341C7" w14:textId="77777777" w:rsidTr="0087693A">
        <w:trPr>
          <w:trHeight w:val="20"/>
          <w:jc w:val="center"/>
        </w:trPr>
        <w:tc>
          <w:tcPr>
            <w:tcW w:w="5000" w:type="pct"/>
            <w:gridSpan w:val="7"/>
            <w:tcBorders>
              <w:top w:val="single" w:sz="12" w:space="0" w:color="auto"/>
            </w:tcBorders>
          </w:tcPr>
          <w:p w14:paraId="44036A56" w14:textId="283EA2CD" w:rsidR="0069713D" w:rsidRPr="006837AC" w:rsidRDefault="00AE1803" w:rsidP="0087693A">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Continued</w:t>
            </w:r>
          </w:p>
        </w:tc>
      </w:tr>
    </w:tbl>
    <w:p w14:paraId="02930290" w14:textId="77777777" w:rsidR="0069713D" w:rsidRPr="006837AC" w:rsidRDefault="0069713D" w:rsidP="00093255">
      <w:pPr>
        <w:spacing w:after="0" w:line="480" w:lineRule="auto"/>
        <w:rPr>
          <w:rFonts w:ascii="Calibri" w:hAnsi="Calibri" w:cs="Calibri"/>
          <w:color w:val="000000" w:themeColor="text1"/>
          <w:sz w:val="24"/>
          <w:szCs w:val="24"/>
        </w:rPr>
        <w:sectPr w:rsidR="0069713D" w:rsidRPr="006837AC" w:rsidSect="00DB21D5">
          <w:pgSz w:w="11906" w:h="16838" w:code="9"/>
          <w:pgMar w:top="1440" w:right="1440" w:bottom="1440" w:left="1440" w:header="720" w:footer="720" w:gutter="0"/>
          <w:cols w:space="720"/>
          <w:docGrid w:linePitch="360"/>
        </w:sectPr>
      </w:pPr>
    </w:p>
    <w:tbl>
      <w:tblPr>
        <w:tblW w:w="5000" w:type="pct"/>
        <w:jc w:val="center"/>
        <w:tblCellMar>
          <w:left w:w="0" w:type="dxa"/>
          <w:right w:w="0" w:type="dxa"/>
        </w:tblCellMar>
        <w:tblLook w:val="04A0" w:firstRow="1" w:lastRow="0" w:firstColumn="1" w:lastColumn="0" w:noHBand="0" w:noVBand="1"/>
      </w:tblPr>
      <w:tblGrid>
        <w:gridCol w:w="1531"/>
        <w:gridCol w:w="2787"/>
        <w:gridCol w:w="1264"/>
        <w:gridCol w:w="993"/>
        <w:gridCol w:w="722"/>
        <w:gridCol w:w="724"/>
        <w:gridCol w:w="1005"/>
      </w:tblGrid>
      <w:tr w:rsidR="002076CE" w:rsidRPr="006837AC" w14:paraId="66B384FF" w14:textId="77777777" w:rsidTr="0087693A">
        <w:trPr>
          <w:trHeight w:val="65"/>
          <w:jc w:val="center"/>
        </w:trPr>
        <w:tc>
          <w:tcPr>
            <w:tcW w:w="5000" w:type="pct"/>
            <w:gridSpan w:val="7"/>
            <w:tcBorders>
              <w:bottom w:val="single" w:sz="12" w:space="0" w:color="auto"/>
            </w:tcBorders>
          </w:tcPr>
          <w:p w14:paraId="3675F7E3" w14:textId="068753B4" w:rsidR="0069713D" w:rsidRPr="006837AC" w:rsidRDefault="0069713D" w:rsidP="0087693A">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b/>
                <w:bCs/>
                <w:color w:val="000000" w:themeColor="text1"/>
                <w:kern w:val="0"/>
                <w:sz w:val="21"/>
                <w:szCs w:val="21"/>
                <w14:ligatures w14:val="none"/>
              </w:rPr>
              <w:lastRenderedPageBreak/>
              <w:t xml:space="preserve">Table </w:t>
            </w:r>
            <w:r w:rsidR="007F3B45" w:rsidRPr="006837AC">
              <w:rPr>
                <w:rFonts w:ascii="Calibri" w:eastAsia="DengXian" w:hAnsi="Calibri" w:cs="Calibri"/>
                <w:b/>
                <w:bCs/>
                <w:color w:val="000000" w:themeColor="text1"/>
                <w:kern w:val="0"/>
                <w:sz w:val="21"/>
                <w:szCs w:val="21"/>
                <w14:ligatures w14:val="none"/>
              </w:rPr>
              <w:t>A25</w:t>
            </w:r>
            <w:r w:rsidRPr="006837AC">
              <w:rPr>
                <w:rFonts w:ascii="Calibri" w:eastAsia="DengXian" w:hAnsi="Calibri" w:cs="Calibri"/>
                <w:color w:val="000000" w:themeColor="text1"/>
                <w:kern w:val="0"/>
                <w:sz w:val="21"/>
                <w:szCs w:val="21"/>
                <w14:ligatures w14:val="none"/>
              </w:rPr>
              <w:t xml:space="preserve"> </w:t>
            </w:r>
            <w:r w:rsidR="00AE1803" w:rsidRPr="006837AC">
              <w:rPr>
                <w:rFonts w:ascii="Calibri" w:eastAsia="DengXian" w:hAnsi="Calibri" w:cs="Calibri"/>
                <w:color w:val="000000" w:themeColor="text1"/>
                <w:kern w:val="0"/>
                <w:sz w:val="21"/>
                <w:szCs w:val="21"/>
                <w14:ligatures w14:val="none"/>
              </w:rPr>
              <w:t>Continued</w:t>
            </w:r>
          </w:p>
        </w:tc>
      </w:tr>
      <w:tr w:rsidR="002076CE" w:rsidRPr="006837AC" w14:paraId="70030AEC" w14:textId="77777777" w:rsidTr="0087693A">
        <w:trPr>
          <w:trHeight w:val="437"/>
          <w:jc w:val="center"/>
        </w:trPr>
        <w:tc>
          <w:tcPr>
            <w:tcW w:w="848" w:type="pct"/>
            <w:tcBorders>
              <w:top w:val="single" w:sz="12" w:space="0" w:color="auto"/>
              <w:bottom w:val="single" w:sz="8" w:space="0" w:color="auto"/>
            </w:tcBorders>
          </w:tcPr>
          <w:p w14:paraId="10021A0F" w14:textId="77777777" w:rsidR="0069713D" w:rsidRPr="006837AC" w:rsidRDefault="0069713D" w:rsidP="0087693A">
            <w:pPr>
              <w:spacing w:after="0" w:line="240" w:lineRule="auto"/>
              <w:rPr>
                <w:rFonts w:ascii="Calibri" w:eastAsia="DengXian" w:hAnsi="Calibri" w:cs="Calibri"/>
                <w:bCs/>
                <w:color w:val="000000" w:themeColor="text1"/>
                <w:kern w:val="0"/>
                <w:sz w:val="21"/>
                <w:szCs w:val="21"/>
                <w14:ligatures w14:val="none"/>
              </w:rPr>
            </w:pPr>
            <w:r w:rsidRPr="006837AC">
              <w:rPr>
                <w:rFonts w:ascii="Calibri" w:eastAsia="DengXian" w:hAnsi="Calibri" w:cs="Calibri"/>
                <w:bCs/>
                <w:color w:val="000000" w:themeColor="text1"/>
                <w:kern w:val="0"/>
                <w:sz w:val="21"/>
                <w:szCs w:val="21"/>
                <w14:ligatures w14:val="none"/>
              </w:rPr>
              <w:t>Item label</w:t>
            </w:r>
          </w:p>
        </w:tc>
        <w:tc>
          <w:tcPr>
            <w:tcW w:w="1544" w:type="pct"/>
            <w:tcBorders>
              <w:top w:val="single" w:sz="12" w:space="0" w:color="auto"/>
              <w:bottom w:val="single" w:sz="8" w:space="0" w:color="auto"/>
            </w:tcBorders>
          </w:tcPr>
          <w:p w14:paraId="3BAE68BF" w14:textId="77777777" w:rsidR="0069713D" w:rsidRPr="006837AC" w:rsidRDefault="0069713D" w:rsidP="0087693A">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Rating category </w:t>
            </w:r>
          </w:p>
          <w:p w14:paraId="2CF5432D" w14:textId="77777777" w:rsidR="0069713D" w:rsidRPr="006837AC" w:rsidRDefault="0069713D" w:rsidP="0087693A">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(five)</w:t>
            </w:r>
          </w:p>
        </w:tc>
        <w:tc>
          <w:tcPr>
            <w:tcW w:w="700" w:type="pct"/>
            <w:tcBorders>
              <w:top w:val="single" w:sz="12" w:space="0" w:color="auto"/>
              <w:bottom w:val="single" w:sz="8" w:space="0" w:color="auto"/>
            </w:tcBorders>
          </w:tcPr>
          <w:p w14:paraId="581EDC61" w14:textId="77777777" w:rsidR="0069713D" w:rsidRPr="006837AC" w:rsidRDefault="0069713D" w:rsidP="0087693A">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Category count (%)</w:t>
            </w:r>
          </w:p>
        </w:tc>
        <w:tc>
          <w:tcPr>
            <w:tcW w:w="550" w:type="pct"/>
            <w:tcBorders>
              <w:top w:val="single" w:sz="12" w:space="0" w:color="auto"/>
              <w:bottom w:val="single" w:sz="8" w:space="0" w:color="auto"/>
            </w:tcBorders>
          </w:tcPr>
          <w:p w14:paraId="32F95692" w14:textId="77777777" w:rsidR="0069713D" w:rsidRPr="006837AC" w:rsidRDefault="0069713D" w:rsidP="0087693A">
            <w:pPr>
              <w:spacing w:after="0" w:line="240" w:lineRule="auto"/>
              <w:jc w:val="both"/>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Average measure</w:t>
            </w:r>
          </w:p>
        </w:tc>
        <w:tc>
          <w:tcPr>
            <w:tcW w:w="400" w:type="pct"/>
            <w:tcBorders>
              <w:top w:val="single" w:sz="12" w:space="0" w:color="auto"/>
              <w:bottom w:val="single" w:sz="8" w:space="0" w:color="auto"/>
            </w:tcBorders>
          </w:tcPr>
          <w:p w14:paraId="227AF702" w14:textId="77777777" w:rsidR="0069713D" w:rsidRPr="006837AC" w:rsidRDefault="0069713D" w:rsidP="0087693A">
            <w:pPr>
              <w:spacing w:after="0" w:line="240" w:lineRule="auto"/>
              <w:jc w:val="both"/>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Infit MnSq</w:t>
            </w:r>
          </w:p>
        </w:tc>
        <w:tc>
          <w:tcPr>
            <w:tcW w:w="401" w:type="pct"/>
            <w:tcBorders>
              <w:top w:val="single" w:sz="12" w:space="0" w:color="auto"/>
              <w:bottom w:val="single" w:sz="8" w:space="0" w:color="auto"/>
            </w:tcBorders>
          </w:tcPr>
          <w:p w14:paraId="6262C4A4" w14:textId="77777777" w:rsidR="0069713D" w:rsidRPr="006837AC" w:rsidRDefault="0069713D" w:rsidP="0087693A">
            <w:pPr>
              <w:spacing w:after="0" w:line="240" w:lineRule="auto"/>
              <w:jc w:val="both"/>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Outfit MnSq</w:t>
            </w:r>
          </w:p>
        </w:tc>
        <w:tc>
          <w:tcPr>
            <w:tcW w:w="557" w:type="pct"/>
            <w:tcBorders>
              <w:top w:val="single" w:sz="12" w:space="0" w:color="auto"/>
              <w:bottom w:val="single" w:sz="8" w:space="0" w:color="auto"/>
            </w:tcBorders>
          </w:tcPr>
          <w:p w14:paraId="021EBB46" w14:textId="77777777" w:rsidR="0069713D" w:rsidRPr="006837AC" w:rsidRDefault="0069713D" w:rsidP="0087693A">
            <w:pPr>
              <w:spacing w:after="0" w:line="240" w:lineRule="auto"/>
              <w:jc w:val="both"/>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Step calibration</w:t>
            </w:r>
          </w:p>
        </w:tc>
      </w:tr>
      <w:tr w:rsidR="002076CE" w:rsidRPr="006837AC" w14:paraId="7E7E4170" w14:textId="77777777" w:rsidTr="00AB1C2D">
        <w:trPr>
          <w:trHeight w:val="61"/>
          <w:jc w:val="center"/>
        </w:trPr>
        <w:tc>
          <w:tcPr>
            <w:tcW w:w="848" w:type="pct"/>
            <w:tcBorders>
              <w:top w:val="single" w:sz="8" w:space="0" w:color="auto"/>
            </w:tcBorders>
          </w:tcPr>
          <w:p w14:paraId="3FC6FD2B" w14:textId="3BBD517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6E11B1"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F-01</w:t>
            </w:r>
          </w:p>
        </w:tc>
        <w:tc>
          <w:tcPr>
            <w:tcW w:w="1544" w:type="pct"/>
          </w:tcPr>
          <w:p w14:paraId="4FEB27B9" w14:textId="6892C2A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Borders>
              <w:top w:val="single" w:sz="8" w:space="0" w:color="auto"/>
            </w:tcBorders>
          </w:tcPr>
          <w:p w14:paraId="0B5FBA87" w14:textId="2A63DB1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 (0.2)</w:t>
            </w:r>
          </w:p>
        </w:tc>
        <w:tc>
          <w:tcPr>
            <w:tcW w:w="550" w:type="pct"/>
            <w:tcBorders>
              <w:top w:val="single" w:sz="8" w:space="0" w:color="auto"/>
            </w:tcBorders>
          </w:tcPr>
          <w:p w14:paraId="72838A1B" w14:textId="0C68AF1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−0.249</w:t>
            </w:r>
          </w:p>
        </w:tc>
        <w:tc>
          <w:tcPr>
            <w:tcW w:w="400" w:type="pct"/>
            <w:tcBorders>
              <w:top w:val="single" w:sz="8" w:space="0" w:color="auto"/>
            </w:tcBorders>
          </w:tcPr>
          <w:p w14:paraId="3B562F6F" w14:textId="7627064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1.81</w:t>
            </w:r>
          </w:p>
        </w:tc>
        <w:tc>
          <w:tcPr>
            <w:tcW w:w="401" w:type="pct"/>
            <w:tcBorders>
              <w:top w:val="single" w:sz="8" w:space="0" w:color="auto"/>
            </w:tcBorders>
          </w:tcPr>
          <w:p w14:paraId="74669874" w14:textId="6D9AAC6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2.58</w:t>
            </w:r>
          </w:p>
        </w:tc>
        <w:tc>
          <w:tcPr>
            <w:tcW w:w="557" w:type="pct"/>
            <w:tcBorders>
              <w:top w:val="single" w:sz="8" w:space="0" w:color="auto"/>
            </w:tcBorders>
          </w:tcPr>
          <w:p w14:paraId="1EF37FE5" w14:textId="01C9957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None</w:t>
            </w:r>
          </w:p>
        </w:tc>
      </w:tr>
      <w:tr w:rsidR="002076CE" w:rsidRPr="006837AC" w14:paraId="5DBC4629" w14:textId="77777777" w:rsidTr="0087693A">
        <w:trPr>
          <w:trHeight w:val="81"/>
          <w:jc w:val="center"/>
        </w:trPr>
        <w:tc>
          <w:tcPr>
            <w:tcW w:w="848" w:type="pct"/>
          </w:tcPr>
          <w:p w14:paraId="4CA1704E"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685E3BAC" w14:textId="5413C61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02241F70" w14:textId="4098F3F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248 (5.9)</w:t>
            </w:r>
          </w:p>
        </w:tc>
        <w:tc>
          <w:tcPr>
            <w:tcW w:w="550" w:type="pct"/>
          </w:tcPr>
          <w:p w14:paraId="3ED6B905" w14:textId="3D9635D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−0.087</w:t>
            </w:r>
          </w:p>
        </w:tc>
        <w:tc>
          <w:tcPr>
            <w:tcW w:w="400" w:type="pct"/>
          </w:tcPr>
          <w:p w14:paraId="4E84CA89" w14:textId="311D943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1.32</w:t>
            </w:r>
          </w:p>
        </w:tc>
        <w:tc>
          <w:tcPr>
            <w:tcW w:w="401" w:type="pct"/>
          </w:tcPr>
          <w:p w14:paraId="575AD2D1" w14:textId="3D594A2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1.44</w:t>
            </w:r>
          </w:p>
        </w:tc>
        <w:tc>
          <w:tcPr>
            <w:tcW w:w="557" w:type="pct"/>
          </w:tcPr>
          <w:p w14:paraId="52568F17" w14:textId="6227430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−5.05</w:t>
            </w:r>
          </w:p>
        </w:tc>
      </w:tr>
      <w:tr w:rsidR="002076CE" w:rsidRPr="006837AC" w14:paraId="052897F6" w14:textId="77777777" w:rsidTr="0087693A">
        <w:trPr>
          <w:trHeight w:val="81"/>
          <w:jc w:val="center"/>
        </w:trPr>
        <w:tc>
          <w:tcPr>
            <w:tcW w:w="848" w:type="pct"/>
          </w:tcPr>
          <w:p w14:paraId="1ADC86D0"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192C8CF7" w14:textId="4CC12D8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5D28AA6F" w14:textId="41C74F5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1241 (29.5)</w:t>
            </w:r>
          </w:p>
        </w:tc>
        <w:tc>
          <w:tcPr>
            <w:tcW w:w="550" w:type="pct"/>
          </w:tcPr>
          <w:p w14:paraId="7C1F41D5" w14:textId="6C39D1E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1.276</w:t>
            </w:r>
          </w:p>
        </w:tc>
        <w:tc>
          <w:tcPr>
            <w:tcW w:w="400" w:type="pct"/>
          </w:tcPr>
          <w:p w14:paraId="562D7C97" w14:textId="7AB7AD5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0.91</w:t>
            </w:r>
          </w:p>
        </w:tc>
        <w:tc>
          <w:tcPr>
            <w:tcW w:w="401" w:type="pct"/>
          </w:tcPr>
          <w:p w14:paraId="2A11A292" w14:textId="6366981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0.86</w:t>
            </w:r>
          </w:p>
        </w:tc>
        <w:tc>
          <w:tcPr>
            <w:tcW w:w="557" w:type="pct"/>
          </w:tcPr>
          <w:p w14:paraId="01967C3B" w14:textId="3A864A5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−1.96</w:t>
            </w:r>
          </w:p>
        </w:tc>
      </w:tr>
      <w:tr w:rsidR="002076CE" w:rsidRPr="006837AC" w14:paraId="2DAC6189" w14:textId="77777777" w:rsidTr="0087693A">
        <w:trPr>
          <w:trHeight w:val="81"/>
          <w:jc w:val="center"/>
        </w:trPr>
        <w:tc>
          <w:tcPr>
            <w:tcW w:w="848" w:type="pct"/>
          </w:tcPr>
          <w:p w14:paraId="015A7883"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06CDE4C9" w14:textId="4DB551F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23CEA726" w14:textId="6DB8104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2530 (60.1)</w:t>
            </w:r>
          </w:p>
        </w:tc>
        <w:tc>
          <w:tcPr>
            <w:tcW w:w="550" w:type="pct"/>
          </w:tcPr>
          <w:p w14:paraId="49EF2C2E" w14:textId="29F8F72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3.460</w:t>
            </w:r>
          </w:p>
        </w:tc>
        <w:tc>
          <w:tcPr>
            <w:tcW w:w="400" w:type="pct"/>
          </w:tcPr>
          <w:p w14:paraId="777ECFAD" w14:textId="1DCE02E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0.91</w:t>
            </w:r>
          </w:p>
        </w:tc>
        <w:tc>
          <w:tcPr>
            <w:tcW w:w="401" w:type="pct"/>
          </w:tcPr>
          <w:p w14:paraId="56F2206C" w14:textId="64EF0ED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0.92</w:t>
            </w:r>
          </w:p>
        </w:tc>
        <w:tc>
          <w:tcPr>
            <w:tcW w:w="557" w:type="pct"/>
          </w:tcPr>
          <w:p w14:paraId="21D2C3C0" w14:textId="1855231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0.97</w:t>
            </w:r>
          </w:p>
        </w:tc>
      </w:tr>
      <w:tr w:rsidR="002076CE" w:rsidRPr="006837AC" w14:paraId="71178432" w14:textId="77777777" w:rsidTr="0087693A">
        <w:trPr>
          <w:trHeight w:val="55"/>
          <w:jc w:val="center"/>
        </w:trPr>
        <w:tc>
          <w:tcPr>
            <w:tcW w:w="848" w:type="pct"/>
          </w:tcPr>
          <w:p w14:paraId="492694DE"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6829E927" w14:textId="3C809E4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2AE27B93" w14:textId="5DC13A4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183 (4.3)</w:t>
            </w:r>
          </w:p>
        </w:tc>
        <w:tc>
          <w:tcPr>
            <w:tcW w:w="550" w:type="pct"/>
          </w:tcPr>
          <w:p w14:paraId="4DAB7A49" w14:textId="48A1E32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4.867</w:t>
            </w:r>
          </w:p>
        </w:tc>
        <w:tc>
          <w:tcPr>
            <w:tcW w:w="400" w:type="pct"/>
          </w:tcPr>
          <w:p w14:paraId="467F3216" w14:textId="627EB71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1.05</w:t>
            </w:r>
          </w:p>
        </w:tc>
        <w:tc>
          <w:tcPr>
            <w:tcW w:w="401" w:type="pct"/>
          </w:tcPr>
          <w:p w14:paraId="18B16198" w14:textId="6728C70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1.06</w:t>
            </w:r>
          </w:p>
        </w:tc>
        <w:tc>
          <w:tcPr>
            <w:tcW w:w="557" w:type="pct"/>
          </w:tcPr>
          <w:p w14:paraId="67F9B166" w14:textId="5D67859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6.05</w:t>
            </w:r>
          </w:p>
        </w:tc>
      </w:tr>
      <w:tr w:rsidR="002076CE" w:rsidRPr="006837AC" w14:paraId="3B3A5ECF" w14:textId="77777777" w:rsidTr="0087693A">
        <w:trPr>
          <w:trHeight w:val="55"/>
          <w:jc w:val="center"/>
        </w:trPr>
        <w:tc>
          <w:tcPr>
            <w:tcW w:w="848" w:type="pct"/>
          </w:tcPr>
          <w:p w14:paraId="2E3772D1" w14:textId="4130622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6E11B1"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F-02</w:t>
            </w:r>
          </w:p>
        </w:tc>
        <w:tc>
          <w:tcPr>
            <w:tcW w:w="1544" w:type="pct"/>
          </w:tcPr>
          <w:p w14:paraId="203C911F" w14:textId="50E1542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4E9819E5" w14:textId="15CC31D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7 (0.2)</w:t>
            </w:r>
          </w:p>
        </w:tc>
        <w:tc>
          <w:tcPr>
            <w:tcW w:w="550" w:type="pct"/>
          </w:tcPr>
          <w:p w14:paraId="3C26328B" w14:textId="71E75AF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−1.520</w:t>
            </w:r>
          </w:p>
        </w:tc>
        <w:tc>
          <w:tcPr>
            <w:tcW w:w="400" w:type="pct"/>
          </w:tcPr>
          <w:p w14:paraId="206DDBDC" w14:textId="5F78EAE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1.05</w:t>
            </w:r>
          </w:p>
        </w:tc>
        <w:tc>
          <w:tcPr>
            <w:tcW w:w="401" w:type="pct"/>
          </w:tcPr>
          <w:p w14:paraId="319846D6" w14:textId="5B36517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1.06</w:t>
            </w:r>
          </w:p>
        </w:tc>
        <w:tc>
          <w:tcPr>
            <w:tcW w:w="557" w:type="pct"/>
          </w:tcPr>
          <w:p w14:paraId="39E25742" w14:textId="79206FA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None</w:t>
            </w:r>
          </w:p>
        </w:tc>
      </w:tr>
      <w:tr w:rsidR="002076CE" w:rsidRPr="006837AC" w14:paraId="355DC7B1" w14:textId="77777777" w:rsidTr="0087693A">
        <w:trPr>
          <w:trHeight w:val="55"/>
          <w:jc w:val="center"/>
        </w:trPr>
        <w:tc>
          <w:tcPr>
            <w:tcW w:w="848" w:type="pct"/>
          </w:tcPr>
          <w:p w14:paraId="49541140"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3926AD3A" w14:textId="1BFC51F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1BD04FE8" w14:textId="3B45B71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243 (5.8)</w:t>
            </w:r>
          </w:p>
        </w:tc>
        <w:tc>
          <w:tcPr>
            <w:tcW w:w="550" w:type="pct"/>
          </w:tcPr>
          <w:p w14:paraId="219635D9" w14:textId="6DACEE4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−0.167</w:t>
            </w:r>
          </w:p>
        </w:tc>
        <w:tc>
          <w:tcPr>
            <w:tcW w:w="400" w:type="pct"/>
          </w:tcPr>
          <w:p w14:paraId="1A9C9303" w14:textId="0CF15AA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1.29</w:t>
            </w:r>
          </w:p>
        </w:tc>
        <w:tc>
          <w:tcPr>
            <w:tcW w:w="401" w:type="pct"/>
          </w:tcPr>
          <w:p w14:paraId="03C09104" w14:textId="01AD61E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1.39</w:t>
            </w:r>
          </w:p>
        </w:tc>
        <w:tc>
          <w:tcPr>
            <w:tcW w:w="557" w:type="pct"/>
          </w:tcPr>
          <w:p w14:paraId="0D87FF67" w14:textId="16896C7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−5.30</w:t>
            </w:r>
          </w:p>
        </w:tc>
      </w:tr>
      <w:tr w:rsidR="002076CE" w:rsidRPr="006837AC" w14:paraId="6D4FFC97" w14:textId="77777777" w:rsidTr="0087693A">
        <w:trPr>
          <w:trHeight w:val="55"/>
          <w:jc w:val="center"/>
        </w:trPr>
        <w:tc>
          <w:tcPr>
            <w:tcW w:w="848" w:type="pct"/>
          </w:tcPr>
          <w:p w14:paraId="69C2B0C2"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6D03EC0C" w14:textId="12331D8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4A8385F0" w14:textId="503FE03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1233 (29.3)</w:t>
            </w:r>
          </w:p>
        </w:tc>
        <w:tc>
          <w:tcPr>
            <w:tcW w:w="550" w:type="pct"/>
          </w:tcPr>
          <w:p w14:paraId="32B63283" w14:textId="30D67E3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1.283</w:t>
            </w:r>
          </w:p>
        </w:tc>
        <w:tc>
          <w:tcPr>
            <w:tcW w:w="400" w:type="pct"/>
          </w:tcPr>
          <w:p w14:paraId="12BC9BC4" w14:textId="1C1167B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0.91</w:t>
            </w:r>
          </w:p>
        </w:tc>
        <w:tc>
          <w:tcPr>
            <w:tcW w:w="401" w:type="pct"/>
          </w:tcPr>
          <w:p w14:paraId="68B06F50" w14:textId="2EFBA6A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0.86</w:t>
            </w:r>
          </w:p>
        </w:tc>
        <w:tc>
          <w:tcPr>
            <w:tcW w:w="557" w:type="pct"/>
          </w:tcPr>
          <w:p w14:paraId="53AB4A58" w14:textId="3717A2F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−1.89</w:t>
            </w:r>
          </w:p>
        </w:tc>
      </w:tr>
      <w:tr w:rsidR="002076CE" w:rsidRPr="006837AC" w14:paraId="6FB12C93" w14:textId="77777777" w:rsidTr="0087693A">
        <w:trPr>
          <w:trHeight w:val="55"/>
          <w:jc w:val="center"/>
        </w:trPr>
        <w:tc>
          <w:tcPr>
            <w:tcW w:w="848" w:type="pct"/>
          </w:tcPr>
          <w:p w14:paraId="309A18E7"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22BA2D10" w14:textId="67E672A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5B5F7BCE" w14:textId="20CEDA5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2541 (60.3)</w:t>
            </w:r>
          </w:p>
        </w:tc>
        <w:tc>
          <w:tcPr>
            <w:tcW w:w="550" w:type="pct"/>
          </w:tcPr>
          <w:p w14:paraId="791D6221" w14:textId="1BEFB65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3.438</w:t>
            </w:r>
          </w:p>
        </w:tc>
        <w:tc>
          <w:tcPr>
            <w:tcW w:w="400" w:type="pct"/>
          </w:tcPr>
          <w:p w14:paraId="774A7316" w14:textId="1B4F250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0.93</w:t>
            </w:r>
          </w:p>
        </w:tc>
        <w:tc>
          <w:tcPr>
            <w:tcW w:w="401" w:type="pct"/>
          </w:tcPr>
          <w:p w14:paraId="7E2E10CB" w14:textId="0CFFFE9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0.93</w:t>
            </w:r>
          </w:p>
        </w:tc>
        <w:tc>
          <w:tcPr>
            <w:tcW w:w="557" w:type="pct"/>
          </w:tcPr>
          <w:p w14:paraId="48473B0D" w14:textId="656403E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1.05</w:t>
            </w:r>
          </w:p>
        </w:tc>
      </w:tr>
      <w:tr w:rsidR="002076CE" w:rsidRPr="006837AC" w14:paraId="186FCD02" w14:textId="77777777" w:rsidTr="0087693A">
        <w:trPr>
          <w:trHeight w:val="55"/>
          <w:jc w:val="center"/>
        </w:trPr>
        <w:tc>
          <w:tcPr>
            <w:tcW w:w="848" w:type="pct"/>
          </w:tcPr>
          <w:p w14:paraId="7B07EED9"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7A62E6F3" w14:textId="6BC3708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3F42FCAD" w14:textId="078D9B3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188 (4.5)</w:t>
            </w:r>
          </w:p>
        </w:tc>
        <w:tc>
          <w:tcPr>
            <w:tcW w:w="550" w:type="pct"/>
          </w:tcPr>
          <w:p w14:paraId="07E45131" w14:textId="672B28A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4.992</w:t>
            </w:r>
          </w:p>
        </w:tc>
        <w:tc>
          <w:tcPr>
            <w:tcW w:w="400" w:type="pct"/>
          </w:tcPr>
          <w:p w14:paraId="5D0B7E32" w14:textId="0CA67C0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1.00</w:t>
            </w:r>
          </w:p>
        </w:tc>
        <w:tc>
          <w:tcPr>
            <w:tcW w:w="401" w:type="pct"/>
          </w:tcPr>
          <w:p w14:paraId="1CF52340" w14:textId="057CC86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0.98</w:t>
            </w:r>
          </w:p>
        </w:tc>
        <w:tc>
          <w:tcPr>
            <w:tcW w:w="557" w:type="pct"/>
          </w:tcPr>
          <w:p w14:paraId="035614FD" w14:textId="600A73C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6.13</w:t>
            </w:r>
          </w:p>
        </w:tc>
      </w:tr>
      <w:tr w:rsidR="002076CE" w:rsidRPr="006837AC" w14:paraId="2849E2AE" w14:textId="77777777" w:rsidTr="0087693A">
        <w:trPr>
          <w:trHeight w:val="55"/>
          <w:jc w:val="center"/>
        </w:trPr>
        <w:tc>
          <w:tcPr>
            <w:tcW w:w="848" w:type="pct"/>
          </w:tcPr>
          <w:p w14:paraId="141887D1" w14:textId="3315281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6E11B1"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F-03</w:t>
            </w:r>
          </w:p>
        </w:tc>
        <w:tc>
          <w:tcPr>
            <w:tcW w:w="1544" w:type="pct"/>
          </w:tcPr>
          <w:p w14:paraId="0C1F1859" w14:textId="7EF6EC7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1FF5C362" w14:textId="0D1963C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16 (0.4)</w:t>
            </w:r>
          </w:p>
        </w:tc>
        <w:tc>
          <w:tcPr>
            <w:tcW w:w="550" w:type="pct"/>
          </w:tcPr>
          <w:p w14:paraId="32555128" w14:textId="697875F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0.142</w:t>
            </w:r>
          </w:p>
        </w:tc>
        <w:tc>
          <w:tcPr>
            <w:tcW w:w="400" w:type="pct"/>
          </w:tcPr>
          <w:p w14:paraId="0E173B1C" w14:textId="624C7CC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1.90</w:t>
            </w:r>
          </w:p>
        </w:tc>
        <w:tc>
          <w:tcPr>
            <w:tcW w:w="401" w:type="pct"/>
          </w:tcPr>
          <w:p w14:paraId="2C4350E7" w14:textId="05DCAA7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2.04</w:t>
            </w:r>
          </w:p>
        </w:tc>
        <w:tc>
          <w:tcPr>
            <w:tcW w:w="557" w:type="pct"/>
          </w:tcPr>
          <w:p w14:paraId="2D837C72" w14:textId="0A31DB6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None</w:t>
            </w:r>
          </w:p>
        </w:tc>
      </w:tr>
      <w:tr w:rsidR="002076CE" w:rsidRPr="006837AC" w14:paraId="0EB01D67" w14:textId="77777777" w:rsidTr="0087693A">
        <w:trPr>
          <w:trHeight w:val="55"/>
          <w:jc w:val="center"/>
        </w:trPr>
        <w:tc>
          <w:tcPr>
            <w:tcW w:w="848" w:type="pct"/>
          </w:tcPr>
          <w:p w14:paraId="3589E8B4"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06B123C6" w14:textId="2B3ACF9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54B6295D" w14:textId="465C9D6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342 (8.1)</w:t>
            </w:r>
          </w:p>
        </w:tc>
        <w:tc>
          <w:tcPr>
            <w:tcW w:w="550" w:type="pct"/>
          </w:tcPr>
          <w:p w14:paraId="6B5DA4BB" w14:textId="6B9E3D3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0.036</w:t>
            </w:r>
          </w:p>
        </w:tc>
        <w:tc>
          <w:tcPr>
            <w:tcW w:w="400" w:type="pct"/>
          </w:tcPr>
          <w:p w14:paraId="028592DF" w14:textId="4C3791E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1.17</w:t>
            </w:r>
          </w:p>
        </w:tc>
        <w:tc>
          <w:tcPr>
            <w:tcW w:w="401" w:type="pct"/>
          </w:tcPr>
          <w:p w14:paraId="59602F14" w14:textId="19C4B2D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1.18</w:t>
            </w:r>
          </w:p>
        </w:tc>
        <w:tc>
          <w:tcPr>
            <w:tcW w:w="557" w:type="pct"/>
          </w:tcPr>
          <w:p w14:paraId="59FB09B4" w14:textId="68A0AEE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−5.00</w:t>
            </w:r>
          </w:p>
        </w:tc>
      </w:tr>
      <w:tr w:rsidR="002076CE" w:rsidRPr="006837AC" w14:paraId="500F239F" w14:textId="77777777" w:rsidTr="0087693A">
        <w:trPr>
          <w:trHeight w:val="55"/>
          <w:jc w:val="center"/>
        </w:trPr>
        <w:tc>
          <w:tcPr>
            <w:tcW w:w="848" w:type="pct"/>
          </w:tcPr>
          <w:p w14:paraId="1564B82F"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53FAACA7" w14:textId="60BFBD2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52BE6ABE" w14:textId="1E5216C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1745 (41.4)</w:t>
            </w:r>
          </w:p>
        </w:tc>
        <w:tc>
          <w:tcPr>
            <w:tcW w:w="550" w:type="pct"/>
          </w:tcPr>
          <w:p w14:paraId="6E11E053" w14:textId="09922D8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1.893</w:t>
            </w:r>
          </w:p>
        </w:tc>
        <w:tc>
          <w:tcPr>
            <w:tcW w:w="400" w:type="pct"/>
          </w:tcPr>
          <w:p w14:paraId="3ED7C02C" w14:textId="5D0C701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1.06</w:t>
            </w:r>
          </w:p>
        </w:tc>
        <w:tc>
          <w:tcPr>
            <w:tcW w:w="401" w:type="pct"/>
          </w:tcPr>
          <w:p w14:paraId="75F420BD" w14:textId="0E758A7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1.05</w:t>
            </w:r>
          </w:p>
        </w:tc>
        <w:tc>
          <w:tcPr>
            <w:tcW w:w="557" w:type="pct"/>
          </w:tcPr>
          <w:p w14:paraId="3198DAD0" w14:textId="57C318A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−1.87</w:t>
            </w:r>
          </w:p>
        </w:tc>
      </w:tr>
      <w:tr w:rsidR="002076CE" w:rsidRPr="006837AC" w14:paraId="02C3CC7C" w14:textId="77777777" w:rsidTr="0087693A">
        <w:trPr>
          <w:trHeight w:val="55"/>
          <w:jc w:val="center"/>
        </w:trPr>
        <w:tc>
          <w:tcPr>
            <w:tcW w:w="848" w:type="pct"/>
          </w:tcPr>
          <w:p w14:paraId="6FD65E3B"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0DE9E49D" w14:textId="2DB4589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60F41328" w14:textId="051869A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1845 (43.8)</w:t>
            </w:r>
          </w:p>
        </w:tc>
        <w:tc>
          <w:tcPr>
            <w:tcW w:w="550" w:type="pct"/>
          </w:tcPr>
          <w:p w14:paraId="0E8FC13F" w14:textId="3FDE683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3.536</w:t>
            </w:r>
          </w:p>
        </w:tc>
        <w:tc>
          <w:tcPr>
            <w:tcW w:w="400" w:type="pct"/>
          </w:tcPr>
          <w:p w14:paraId="3BF54DF3" w14:textId="10E61E1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1.13</w:t>
            </w:r>
          </w:p>
        </w:tc>
        <w:tc>
          <w:tcPr>
            <w:tcW w:w="401" w:type="pct"/>
          </w:tcPr>
          <w:p w14:paraId="4CBC48BB" w14:textId="79DE963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1.13</w:t>
            </w:r>
          </w:p>
        </w:tc>
        <w:tc>
          <w:tcPr>
            <w:tcW w:w="557" w:type="pct"/>
          </w:tcPr>
          <w:p w14:paraId="6E3F0586" w14:textId="10D20B4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1.69</w:t>
            </w:r>
          </w:p>
        </w:tc>
      </w:tr>
      <w:tr w:rsidR="002076CE" w:rsidRPr="006837AC" w14:paraId="4E64F65F" w14:textId="77777777" w:rsidTr="0087693A">
        <w:trPr>
          <w:trHeight w:val="55"/>
          <w:jc w:val="center"/>
        </w:trPr>
        <w:tc>
          <w:tcPr>
            <w:tcW w:w="848" w:type="pct"/>
          </w:tcPr>
          <w:p w14:paraId="2C886C9E"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08BBAC64" w14:textId="4C86641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22D12B48" w14:textId="4367100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264 (6.3)</w:t>
            </w:r>
          </w:p>
        </w:tc>
        <w:tc>
          <w:tcPr>
            <w:tcW w:w="550" w:type="pct"/>
          </w:tcPr>
          <w:p w14:paraId="4D76306A" w14:textId="11FE07D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5.161</w:t>
            </w:r>
          </w:p>
        </w:tc>
        <w:tc>
          <w:tcPr>
            <w:tcW w:w="400" w:type="pct"/>
          </w:tcPr>
          <w:p w14:paraId="4A2C2262" w14:textId="0CD3AB8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0.89</w:t>
            </w:r>
          </w:p>
        </w:tc>
        <w:tc>
          <w:tcPr>
            <w:tcW w:w="401" w:type="pct"/>
          </w:tcPr>
          <w:p w14:paraId="1A2FD535" w14:textId="41916A6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0.89</w:t>
            </w:r>
          </w:p>
        </w:tc>
        <w:tc>
          <w:tcPr>
            <w:tcW w:w="557" w:type="pct"/>
          </w:tcPr>
          <w:p w14:paraId="3813104C" w14:textId="5BDD55F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5.18</w:t>
            </w:r>
          </w:p>
        </w:tc>
      </w:tr>
      <w:tr w:rsidR="002076CE" w:rsidRPr="006837AC" w14:paraId="25B49BF3" w14:textId="77777777" w:rsidTr="0087693A">
        <w:trPr>
          <w:trHeight w:val="55"/>
          <w:jc w:val="center"/>
        </w:trPr>
        <w:tc>
          <w:tcPr>
            <w:tcW w:w="848" w:type="pct"/>
          </w:tcPr>
          <w:p w14:paraId="124C6E49" w14:textId="4B6C5B6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6E11B1"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F-04</w:t>
            </w:r>
          </w:p>
        </w:tc>
        <w:tc>
          <w:tcPr>
            <w:tcW w:w="1544" w:type="pct"/>
          </w:tcPr>
          <w:p w14:paraId="192F9CD8" w14:textId="7504CE8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52A0D865" w14:textId="540A935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NA</w:t>
            </w:r>
          </w:p>
        </w:tc>
        <w:tc>
          <w:tcPr>
            <w:tcW w:w="550" w:type="pct"/>
          </w:tcPr>
          <w:p w14:paraId="7F9A70EE" w14:textId="4850036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NA</w:t>
            </w:r>
          </w:p>
        </w:tc>
        <w:tc>
          <w:tcPr>
            <w:tcW w:w="400" w:type="pct"/>
          </w:tcPr>
          <w:p w14:paraId="62EB5D49" w14:textId="6D5CAB5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NA</w:t>
            </w:r>
          </w:p>
        </w:tc>
        <w:tc>
          <w:tcPr>
            <w:tcW w:w="401" w:type="pct"/>
          </w:tcPr>
          <w:p w14:paraId="7A66990D" w14:textId="428A720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NA</w:t>
            </w:r>
          </w:p>
        </w:tc>
        <w:tc>
          <w:tcPr>
            <w:tcW w:w="557" w:type="pct"/>
          </w:tcPr>
          <w:p w14:paraId="4D0A7844" w14:textId="78CF1D0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NA</w:t>
            </w:r>
          </w:p>
        </w:tc>
      </w:tr>
      <w:tr w:rsidR="002076CE" w:rsidRPr="006837AC" w14:paraId="61BB1B6A" w14:textId="77777777" w:rsidTr="0087693A">
        <w:trPr>
          <w:trHeight w:val="55"/>
          <w:jc w:val="center"/>
        </w:trPr>
        <w:tc>
          <w:tcPr>
            <w:tcW w:w="848" w:type="pct"/>
          </w:tcPr>
          <w:p w14:paraId="1CCF8B8D"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612964A1" w14:textId="1C8012D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0C066E7A" w14:textId="6AE2003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15 (0.4)</w:t>
            </w:r>
          </w:p>
        </w:tc>
        <w:tc>
          <w:tcPr>
            <w:tcW w:w="550" w:type="pct"/>
          </w:tcPr>
          <w:p w14:paraId="6DC8E6B4" w14:textId="0CAB577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−1.608</w:t>
            </w:r>
          </w:p>
        </w:tc>
        <w:tc>
          <w:tcPr>
            <w:tcW w:w="400" w:type="pct"/>
          </w:tcPr>
          <w:p w14:paraId="4F4783EC" w14:textId="7138408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0.95</w:t>
            </w:r>
          </w:p>
        </w:tc>
        <w:tc>
          <w:tcPr>
            <w:tcW w:w="401" w:type="pct"/>
          </w:tcPr>
          <w:p w14:paraId="059CCA62" w14:textId="2E97EC2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1.01</w:t>
            </w:r>
          </w:p>
        </w:tc>
        <w:tc>
          <w:tcPr>
            <w:tcW w:w="557" w:type="pct"/>
          </w:tcPr>
          <w:p w14:paraId="6B0CB650" w14:textId="5E09BF1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None</w:t>
            </w:r>
          </w:p>
        </w:tc>
      </w:tr>
      <w:tr w:rsidR="002076CE" w:rsidRPr="006837AC" w14:paraId="7625C2B5" w14:textId="77777777" w:rsidTr="0087693A">
        <w:trPr>
          <w:trHeight w:val="55"/>
          <w:jc w:val="center"/>
        </w:trPr>
        <w:tc>
          <w:tcPr>
            <w:tcW w:w="848" w:type="pct"/>
          </w:tcPr>
          <w:p w14:paraId="62179131"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3D29DCEB" w14:textId="2188123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0A0CEE3A" w14:textId="536667F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260 (6.2)</w:t>
            </w:r>
          </w:p>
        </w:tc>
        <w:tc>
          <w:tcPr>
            <w:tcW w:w="550" w:type="pct"/>
          </w:tcPr>
          <w:p w14:paraId="2D1BEC28" w14:textId="01303D5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−0.168</w:t>
            </w:r>
          </w:p>
        </w:tc>
        <w:tc>
          <w:tcPr>
            <w:tcW w:w="400" w:type="pct"/>
          </w:tcPr>
          <w:p w14:paraId="233F8024" w14:textId="0530694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1.04</w:t>
            </w:r>
          </w:p>
        </w:tc>
        <w:tc>
          <w:tcPr>
            <w:tcW w:w="401" w:type="pct"/>
          </w:tcPr>
          <w:p w14:paraId="5623B51A" w14:textId="2D51CEB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1.06</w:t>
            </w:r>
          </w:p>
        </w:tc>
        <w:tc>
          <w:tcPr>
            <w:tcW w:w="557" w:type="pct"/>
          </w:tcPr>
          <w:p w14:paraId="32E77FFC" w14:textId="4635634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−3.26</w:t>
            </w:r>
          </w:p>
        </w:tc>
      </w:tr>
      <w:tr w:rsidR="002076CE" w:rsidRPr="006837AC" w14:paraId="63DBDE92" w14:textId="77777777" w:rsidTr="0087693A">
        <w:trPr>
          <w:trHeight w:val="55"/>
          <w:jc w:val="center"/>
        </w:trPr>
        <w:tc>
          <w:tcPr>
            <w:tcW w:w="848" w:type="pct"/>
          </w:tcPr>
          <w:p w14:paraId="21AB83A1"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4BE5844A" w14:textId="478B678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3F10EBB1" w14:textId="2514449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2345 (55.7)</w:t>
            </w:r>
          </w:p>
        </w:tc>
        <w:tc>
          <w:tcPr>
            <w:tcW w:w="550" w:type="pct"/>
          </w:tcPr>
          <w:p w14:paraId="072EB2DB" w14:textId="7D902AE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2.317</w:t>
            </w:r>
          </w:p>
        </w:tc>
        <w:tc>
          <w:tcPr>
            <w:tcW w:w="400" w:type="pct"/>
          </w:tcPr>
          <w:p w14:paraId="25902EF6" w14:textId="14F5602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1.20</w:t>
            </w:r>
          </w:p>
        </w:tc>
        <w:tc>
          <w:tcPr>
            <w:tcW w:w="401" w:type="pct"/>
          </w:tcPr>
          <w:p w14:paraId="27665E13" w14:textId="47078C0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1.33</w:t>
            </w:r>
          </w:p>
        </w:tc>
        <w:tc>
          <w:tcPr>
            <w:tcW w:w="557" w:type="pct"/>
          </w:tcPr>
          <w:p w14:paraId="1D33B60D" w14:textId="37B6E17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−0.77</w:t>
            </w:r>
          </w:p>
        </w:tc>
      </w:tr>
      <w:tr w:rsidR="002076CE" w:rsidRPr="006837AC" w14:paraId="0B432956" w14:textId="77777777" w:rsidTr="0087693A">
        <w:trPr>
          <w:trHeight w:val="55"/>
          <w:jc w:val="center"/>
        </w:trPr>
        <w:tc>
          <w:tcPr>
            <w:tcW w:w="848" w:type="pct"/>
          </w:tcPr>
          <w:p w14:paraId="04F67CAE"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7F19D96D" w14:textId="7284415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1DB72FF9" w14:textId="4E86CA6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1592 (37.8)</w:t>
            </w:r>
          </w:p>
        </w:tc>
        <w:tc>
          <w:tcPr>
            <w:tcW w:w="550" w:type="pct"/>
          </w:tcPr>
          <w:p w14:paraId="17B82339" w14:textId="11C8860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3.665</w:t>
            </w:r>
          </w:p>
        </w:tc>
        <w:tc>
          <w:tcPr>
            <w:tcW w:w="400" w:type="pct"/>
          </w:tcPr>
          <w:p w14:paraId="0E2C0B4A" w14:textId="40B08D3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1.37</w:t>
            </w:r>
          </w:p>
        </w:tc>
        <w:tc>
          <w:tcPr>
            <w:tcW w:w="401" w:type="pct"/>
          </w:tcPr>
          <w:p w14:paraId="4AB9D798" w14:textId="611294E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1.46</w:t>
            </w:r>
          </w:p>
        </w:tc>
        <w:tc>
          <w:tcPr>
            <w:tcW w:w="557" w:type="pct"/>
          </w:tcPr>
          <w:p w14:paraId="5690C785" w14:textId="030DE5E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4.03</w:t>
            </w:r>
          </w:p>
        </w:tc>
      </w:tr>
      <w:tr w:rsidR="002076CE" w:rsidRPr="006837AC" w14:paraId="4B0754AE" w14:textId="77777777" w:rsidTr="0087693A">
        <w:trPr>
          <w:trHeight w:val="55"/>
          <w:jc w:val="center"/>
        </w:trPr>
        <w:tc>
          <w:tcPr>
            <w:tcW w:w="848" w:type="pct"/>
          </w:tcPr>
          <w:p w14:paraId="2A9590ED" w14:textId="72F4CA9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6E11B1"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F-05</w:t>
            </w:r>
          </w:p>
        </w:tc>
        <w:tc>
          <w:tcPr>
            <w:tcW w:w="1544" w:type="pct"/>
          </w:tcPr>
          <w:p w14:paraId="46E58EEB" w14:textId="604F114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6FA89766" w14:textId="6682CB2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(0.1)</w:t>
            </w:r>
          </w:p>
        </w:tc>
        <w:tc>
          <w:tcPr>
            <w:tcW w:w="550" w:type="pct"/>
          </w:tcPr>
          <w:p w14:paraId="31C50F94" w14:textId="4EFBC4E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−1.556</w:t>
            </w:r>
          </w:p>
        </w:tc>
        <w:tc>
          <w:tcPr>
            <w:tcW w:w="400" w:type="pct"/>
          </w:tcPr>
          <w:p w14:paraId="6FF36D6A" w14:textId="14603CA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1.37</w:t>
            </w:r>
          </w:p>
        </w:tc>
        <w:tc>
          <w:tcPr>
            <w:tcW w:w="401" w:type="pct"/>
          </w:tcPr>
          <w:p w14:paraId="68B974BD" w14:textId="4B30891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1.88</w:t>
            </w:r>
          </w:p>
        </w:tc>
        <w:tc>
          <w:tcPr>
            <w:tcW w:w="557" w:type="pct"/>
          </w:tcPr>
          <w:p w14:paraId="2DC072F8" w14:textId="1D7F5FE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None</w:t>
            </w:r>
          </w:p>
        </w:tc>
      </w:tr>
      <w:tr w:rsidR="002076CE" w:rsidRPr="006837AC" w14:paraId="79450DDD" w14:textId="77777777" w:rsidTr="0087693A">
        <w:trPr>
          <w:trHeight w:val="55"/>
          <w:jc w:val="center"/>
        </w:trPr>
        <w:tc>
          <w:tcPr>
            <w:tcW w:w="848" w:type="pct"/>
          </w:tcPr>
          <w:p w14:paraId="73488713"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4072EB5F" w14:textId="0B2D5AB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13BC84F0" w14:textId="7439969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5 (0.1)</w:t>
            </w:r>
          </w:p>
        </w:tc>
        <w:tc>
          <w:tcPr>
            <w:tcW w:w="550" w:type="pct"/>
          </w:tcPr>
          <w:p w14:paraId="4244B478" w14:textId="42C66E9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−0.327</w:t>
            </w:r>
          </w:p>
        </w:tc>
        <w:tc>
          <w:tcPr>
            <w:tcW w:w="400" w:type="pct"/>
          </w:tcPr>
          <w:p w14:paraId="60CC2BCB" w14:textId="0D13741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1.65</w:t>
            </w:r>
          </w:p>
        </w:tc>
        <w:tc>
          <w:tcPr>
            <w:tcW w:w="401" w:type="pct"/>
          </w:tcPr>
          <w:p w14:paraId="13B90089" w14:textId="07BF050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2.05</w:t>
            </w:r>
          </w:p>
        </w:tc>
        <w:tc>
          <w:tcPr>
            <w:tcW w:w="557" w:type="pct"/>
          </w:tcPr>
          <w:p w14:paraId="3B564FED" w14:textId="04F33FF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−0.71</w:t>
            </w:r>
          </w:p>
        </w:tc>
      </w:tr>
      <w:tr w:rsidR="002076CE" w:rsidRPr="006837AC" w14:paraId="0068DDCF" w14:textId="77777777" w:rsidTr="0087693A">
        <w:trPr>
          <w:trHeight w:val="55"/>
          <w:jc w:val="center"/>
        </w:trPr>
        <w:tc>
          <w:tcPr>
            <w:tcW w:w="848" w:type="pct"/>
          </w:tcPr>
          <w:p w14:paraId="6931BE29"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345913DF" w14:textId="47B9937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585C17D8" w14:textId="3A9F504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116 (2.8)</w:t>
            </w:r>
          </w:p>
        </w:tc>
        <w:tc>
          <w:tcPr>
            <w:tcW w:w="550" w:type="pct"/>
          </w:tcPr>
          <w:p w14:paraId="600B9E65" w14:textId="7BCE321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−0.244</w:t>
            </w:r>
          </w:p>
        </w:tc>
        <w:tc>
          <w:tcPr>
            <w:tcW w:w="400" w:type="pct"/>
          </w:tcPr>
          <w:p w14:paraId="38C87C3B" w14:textId="3ADCF47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1.29</w:t>
            </w:r>
          </w:p>
        </w:tc>
        <w:tc>
          <w:tcPr>
            <w:tcW w:w="401" w:type="pct"/>
          </w:tcPr>
          <w:p w14:paraId="7E52C0B7" w14:textId="688F170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1.29</w:t>
            </w:r>
          </w:p>
        </w:tc>
        <w:tc>
          <w:tcPr>
            <w:tcW w:w="557" w:type="pct"/>
          </w:tcPr>
          <w:p w14:paraId="47B83227" w14:textId="0C23F6D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−2.51</w:t>
            </w:r>
          </w:p>
        </w:tc>
      </w:tr>
      <w:tr w:rsidR="002076CE" w:rsidRPr="006837AC" w14:paraId="50143E07" w14:textId="77777777" w:rsidTr="0087693A">
        <w:trPr>
          <w:trHeight w:val="55"/>
          <w:jc w:val="center"/>
        </w:trPr>
        <w:tc>
          <w:tcPr>
            <w:tcW w:w="848" w:type="pct"/>
          </w:tcPr>
          <w:p w14:paraId="5212074B"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18AEB1D3" w14:textId="716A860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00E8AAE5" w14:textId="3CAC197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1338 (31.8)</w:t>
            </w:r>
          </w:p>
        </w:tc>
        <w:tc>
          <w:tcPr>
            <w:tcW w:w="550" w:type="pct"/>
          </w:tcPr>
          <w:p w14:paraId="78F0D25A" w14:textId="4569740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1.424</w:t>
            </w:r>
          </w:p>
        </w:tc>
        <w:tc>
          <w:tcPr>
            <w:tcW w:w="400" w:type="pct"/>
          </w:tcPr>
          <w:p w14:paraId="49C2CB9E" w14:textId="7172CA9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1.11</w:t>
            </w:r>
          </w:p>
        </w:tc>
        <w:tc>
          <w:tcPr>
            <w:tcW w:w="401" w:type="pct"/>
          </w:tcPr>
          <w:p w14:paraId="510A5A9E" w14:textId="39B5DA2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1.29</w:t>
            </w:r>
          </w:p>
        </w:tc>
        <w:tc>
          <w:tcPr>
            <w:tcW w:w="557" w:type="pct"/>
          </w:tcPr>
          <w:p w14:paraId="154340A9" w14:textId="44E4B40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−0.36</w:t>
            </w:r>
          </w:p>
        </w:tc>
      </w:tr>
      <w:tr w:rsidR="002076CE" w:rsidRPr="006837AC" w14:paraId="504C9287" w14:textId="77777777" w:rsidTr="0087693A">
        <w:trPr>
          <w:trHeight w:val="55"/>
          <w:jc w:val="center"/>
        </w:trPr>
        <w:tc>
          <w:tcPr>
            <w:tcW w:w="848" w:type="pct"/>
          </w:tcPr>
          <w:p w14:paraId="339C79F2"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14FF05DE" w14:textId="11B6670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1690DE08" w14:textId="4D7E3C9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2750 (65.3)</w:t>
            </w:r>
          </w:p>
        </w:tc>
        <w:tc>
          <w:tcPr>
            <w:tcW w:w="550" w:type="pct"/>
          </w:tcPr>
          <w:p w14:paraId="4EA29E37" w14:textId="0BB5ADE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3.392</w:t>
            </w:r>
          </w:p>
        </w:tc>
        <w:tc>
          <w:tcPr>
            <w:tcW w:w="400" w:type="pct"/>
          </w:tcPr>
          <w:p w14:paraId="4F9C7E7E" w14:textId="692455C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1.28</w:t>
            </w:r>
          </w:p>
        </w:tc>
        <w:tc>
          <w:tcPr>
            <w:tcW w:w="401" w:type="pct"/>
          </w:tcPr>
          <w:p w14:paraId="41AD91CC" w14:textId="1A20060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1.24</w:t>
            </w:r>
          </w:p>
        </w:tc>
        <w:tc>
          <w:tcPr>
            <w:tcW w:w="557" w:type="pct"/>
          </w:tcPr>
          <w:p w14:paraId="3ABF19C6" w14:textId="5F248D4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3.58</w:t>
            </w:r>
          </w:p>
        </w:tc>
      </w:tr>
      <w:tr w:rsidR="007B5ADF" w:rsidRPr="006837AC" w14:paraId="16EBDD9D" w14:textId="77777777" w:rsidTr="0087693A">
        <w:trPr>
          <w:trHeight w:val="20"/>
          <w:jc w:val="center"/>
        </w:trPr>
        <w:tc>
          <w:tcPr>
            <w:tcW w:w="5000" w:type="pct"/>
            <w:gridSpan w:val="7"/>
            <w:tcBorders>
              <w:top w:val="single" w:sz="12" w:space="0" w:color="auto"/>
            </w:tcBorders>
          </w:tcPr>
          <w:p w14:paraId="209855BF" w14:textId="27FBBCB3" w:rsidR="0069713D" w:rsidRPr="006837AC" w:rsidRDefault="0069713D" w:rsidP="0087693A">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i/>
                <w:iCs/>
                <w:color w:val="000000" w:themeColor="text1"/>
                <w:kern w:val="0"/>
                <w:sz w:val="19"/>
                <w:szCs w:val="19"/>
                <w14:ligatures w14:val="none"/>
              </w:rPr>
              <w:t>Note</w:t>
            </w:r>
            <w:r w:rsidRPr="006837AC">
              <w:rPr>
                <w:rFonts w:ascii="Calibri" w:eastAsia="DengXian" w:hAnsi="Calibri" w:cs="Calibri"/>
                <w:color w:val="000000" w:themeColor="text1"/>
                <w:kern w:val="0"/>
                <w:sz w:val="19"/>
                <w:szCs w:val="19"/>
                <w14:ligatures w14:val="none"/>
              </w:rPr>
              <w:t xml:space="preserve">. </w:t>
            </w:r>
            <w:proofErr w:type="spellStart"/>
            <w:r w:rsidR="00AE1803" w:rsidRPr="006837AC">
              <w:rPr>
                <w:rFonts w:ascii="Calibri" w:eastAsia="DengXian" w:hAnsi="Calibri" w:cs="Calibri"/>
                <w:color w:val="000000" w:themeColor="text1"/>
                <w:kern w:val="0"/>
                <w:sz w:val="19"/>
                <w:szCs w:val="19"/>
                <w14:ligatures w14:val="none"/>
              </w:rPr>
              <w:t>E</w:t>
            </w:r>
            <w:r w:rsidR="006E11B1" w:rsidRPr="006837AC">
              <w:rPr>
                <w:rFonts w:ascii="Calibri" w:eastAsia="DengXian" w:hAnsi="Calibri" w:cs="Calibri"/>
                <w:color w:val="000000" w:themeColor="text1"/>
                <w:kern w:val="0"/>
                <w:sz w:val="19"/>
                <w:szCs w:val="19"/>
                <w14:ligatures w14:val="none"/>
              </w:rPr>
              <w:t>m</w:t>
            </w:r>
            <w:r w:rsidR="00AE1803" w:rsidRPr="006837AC">
              <w:rPr>
                <w:rFonts w:ascii="Calibri" w:eastAsia="DengXian" w:hAnsi="Calibri" w:cs="Calibri"/>
                <w:color w:val="000000" w:themeColor="text1"/>
                <w:kern w:val="0"/>
                <w:sz w:val="19"/>
                <w:szCs w:val="19"/>
                <w14:ligatures w14:val="none"/>
              </w:rPr>
              <w:t>F</w:t>
            </w:r>
            <w:proofErr w:type="spellEnd"/>
            <w:r w:rsidR="00AE1803" w:rsidRPr="006837AC">
              <w:rPr>
                <w:rFonts w:ascii="Calibri" w:eastAsia="DengXian" w:hAnsi="Calibri" w:cs="Calibri"/>
                <w:color w:val="000000" w:themeColor="text1"/>
                <w:kern w:val="0"/>
                <w:sz w:val="19"/>
                <w:szCs w:val="19"/>
                <w14:ligatures w14:val="none"/>
              </w:rPr>
              <w:t xml:space="preserve"> = Emotional Functioning, </w:t>
            </w:r>
            <w:proofErr w:type="spellStart"/>
            <w:r w:rsidR="00AE1803" w:rsidRPr="006837AC">
              <w:rPr>
                <w:rFonts w:ascii="Calibri" w:eastAsia="DengXian" w:hAnsi="Calibri" w:cs="Calibri"/>
                <w:color w:val="000000" w:themeColor="text1"/>
                <w:kern w:val="0"/>
                <w:sz w:val="19"/>
                <w:szCs w:val="19"/>
                <w14:ligatures w14:val="none"/>
              </w:rPr>
              <w:t>S</w:t>
            </w:r>
            <w:r w:rsidR="006E11B1" w:rsidRPr="006837AC">
              <w:rPr>
                <w:rFonts w:ascii="Calibri" w:eastAsia="DengXian" w:hAnsi="Calibri" w:cs="Calibri"/>
                <w:color w:val="000000" w:themeColor="text1"/>
                <w:kern w:val="0"/>
                <w:sz w:val="19"/>
                <w:szCs w:val="19"/>
                <w14:ligatures w14:val="none"/>
              </w:rPr>
              <w:t>o</w:t>
            </w:r>
            <w:r w:rsidR="00AE1803" w:rsidRPr="006837AC">
              <w:rPr>
                <w:rFonts w:ascii="Calibri" w:eastAsia="DengXian" w:hAnsi="Calibri" w:cs="Calibri"/>
                <w:color w:val="000000" w:themeColor="text1"/>
                <w:kern w:val="0"/>
                <w:sz w:val="19"/>
                <w:szCs w:val="19"/>
                <w14:ligatures w14:val="none"/>
              </w:rPr>
              <w:t>F</w:t>
            </w:r>
            <w:proofErr w:type="spellEnd"/>
            <w:r w:rsidR="00AE1803" w:rsidRPr="006837AC">
              <w:rPr>
                <w:rFonts w:ascii="Calibri" w:eastAsia="DengXian" w:hAnsi="Calibri" w:cs="Calibri"/>
                <w:color w:val="000000" w:themeColor="text1"/>
                <w:kern w:val="0"/>
                <w:sz w:val="19"/>
                <w:szCs w:val="19"/>
                <w14:ligatures w14:val="none"/>
              </w:rPr>
              <w:t xml:space="preserve"> = Social Functioning, </w:t>
            </w:r>
            <w:proofErr w:type="spellStart"/>
            <w:r w:rsidR="00AE1803" w:rsidRPr="006837AC">
              <w:rPr>
                <w:rFonts w:ascii="Calibri" w:eastAsia="DengXian" w:hAnsi="Calibri" w:cs="Calibri"/>
                <w:color w:val="000000" w:themeColor="text1"/>
                <w:kern w:val="0"/>
                <w:sz w:val="19"/>
                <w:szCs w:val="19"/>
                <w14:ligatures w14:val="none"/>
              </w:rPr>
              <w:t>S</w:t>
            </w:r>
            <w:r w:rsidR="006E11B1" w:rsidRPr="006837AC">
              <w:rPr>
                <w:rFonts w:ascii="Calibri" w:eastAsia="DengXian" w:hAnsi="Calibri" w:cs="Calibri"/>
                <w:color w:val="000000" w:themeColor="text1"/>
                <w:kern w:val="0"/>
                <w:sz w:val="19"/>
                <w:szCs w:val="19"/>
                <w14:ligatures w14:val="none"/>
              </w:rPr>
              <w:t>c</w:t>
            </w:r>
            <w:r w:rsidR="00AE1803" w:rsidRPr="006837AC">
              <w:rPr>
                <w:rFonts w:ascii="Calibri" w:eastAsia="DengXian" w:hAnsi="Calibri" w:cs="Calibri"/>
                <w:color w:val="000000" w:themeColor="text1"/>
                <w:kern w:val="0"/>
                <w:sz w:val="19"/>
                <w:szCs w:val="19"/>
                <w14:ligatures w14:val="none"/>
              </w:rPr>
              <w:t>F</w:t>
            </w:r>
            <w:proofErr w:type="spellEnd"/>
            <w:r w:rsidR="00AE1803" w:rsidRPr="006837AC">
              <w:rPr>
                <w:rFonts w:ascii="Calibri" w:eastAsia="DengXian" w:hAnsi="Calibri" w:cs="Calibri"/>
                <w:color w:val="000000" w:themeColor="text1"/>
                <w:kern w:val="0"/>
                <w:sz w:val="19"/>
                <w:szCs w:val="19"/>
                <w14:ligatures w14:val="none"/>
              </w:rPr>
              <w:t xml:space="preserve"> = School Functioning, </w:t>
            </w:r>
            <w:r w:rsidRPr="006837AC">
              <w:rPr>
                <w:rFonts w:ascii="Calibri" w:eastAsia="DengXian" w:hAnsi="Calibri" w:cs="Calibri"/>
                <w:color w:val="000000" w:themeColor="text1"/>
                <w:kern w:val="0"/>
                <w:sz w:val="19"/>
                <w:szCs w:val="19"/>
                <w14:ligatures w14:val="none"/>
              </w:rPr>
              <w:t>Infit MnSq = inlier-sensitive fit mean-square, Outfit MnSq = outlier-sensitive fit mean-square.</w:t>
            </w:r>
          </w:p>
          <w:p w14:paraId="7314C268" w14:textId="0BFDBE97" w:rsidR="003B0315" w:rsidRPr="006837AC" w:rsidRDefault="003B0315" w:rsidP="0087693A">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The average measure values are expressed as Rasch estimated logits.</w:t>
            </w:r>
          </w:p>
          <w:p w14:paraId="0F1E428D" w14:textId="041D7F5E" w:rsidR="0069713D" w:rsidRPr="006837AC" w:rsidRDefault="00555311" w:rsidP="0087693A">
            <w:pPr>
              <w:spacing w:after="0" w:line="240" w:lineRule="auto"/>
              <w:rPr>
                <w:rFonts w:ascii="Calibri" w:eastAsia="DengXian" w:hAnsi="Calibri" w:cs="Calibri"/>
                <w:color w:val="000000" w:themeColor="text1"/>
                <w:kern w:val="0"/>
                <w:sz w:val="19"/>
                <w:szCs w:val="19"/>
                <w14:ligatures w14:val="none"/>
              </w:rPr>
            </w:pPr>
            <w:r w:rsidRPr="00555311">
              <w:rPr>
                <w:rFonts w:ascii="Calibri" w:eastAsia="DengXian" w:hAnsi="Calibri" w:cs="Calibri"/>
                <w:color w:val="000000" w:themeColor="text1"/>
                <w:kern w:val="0"/>
                <w:sz w:val="19"/>
                <w:szCs w:val="19"/>
                <w14:ligatures w14:val="none"/>
              </w:rPr>
              <w:t>Missing values were handled using listwise (casewise) deletion.</w:t>
            </w:r>
          </w:p>
        </w:tc>
      </w:tr>
    </w:tbl>
    <w:p w14:paraId="027C8449" w14:textId="77777777" w:rsidR="000D64E7" w:rsidRPr="006837AC" w:rsidRDefault="000D64E7" w:rsidP="00093255">
      <w:pPr>
        <w:spacing w:after="0" w:line="480" w:lineRule="auto"/>
        <w:rPr>
          <w:rFonts w:ascii="Calibri" w:hAnsi="Calibri" w:cs="Calibri"/>
          <w:color w:val="000000" w:themeColor="text1"/>
          <w:sz w:val="24"/>
          <w:szCs w:val="24"/>
        </w:rPr>
        <w:sectPr w:rsidR="000D64E7" w:rsidRPr="006837AC" w:rsidSect="00DB21D5">
          <w:pgSz w:w="11906" w:h="16838" w:code="9"/>
          <w:pgMar w:top="1440" w:right="1440" w:bottom="1440" w:left="1440" w:header="720" w:footer="720" w:gutter="0"/>
          <w:cols w:space="720"/>
          <w:docGrid w:linePitch="360"/>
        </w:sectPr>
      </w:pPr>
    </w:p>
    <w:p w14:paraId="5AF668FB" w14:textId="58721B6D" w:rsidR="00AE1803" w:rsidRPr="002076CE" w:rsidRDefault="006D6128" w:rsidP="006D6128">
      <w:pPr>
        <w:spacing w:after="0" w:line="480" w:lineRule="auto"/>
        <w:jc w:val="center"/>
        <w:rPr>
          <w:rFonts w:ascii="Times New Roman" w:hAnsi="Times New Roman" w:cs="Times New Roman"/>
          <w:color w:val="000000" w:themeColor="text1"/>
        </w:rPr>
      </w:pPr>
      <w:r w:rsidRPr="002076CE">
        <w:rPr>
          <w:rFonts w:ascii="Times New Roman" w:hAnsi="Times New Roman" w:cs="Times New Roman"/>
          <w:color w:val="000000" w:themeColor="text1"/>
        </w:rPr>
        <w:object w:dxaOrig="11244" w:dyaOrig="12144" w14:anchorId="1EA07770">
          <v:shape id="_x0000_i1035" type="#_x0000_t75" style="width:445.35pt;height:481.35pt" o:ole="" o:bordertopcolor="this" o:borderleftcolor="this" o:borderbottomcolor="this" o:borderrightcolor="this">
            <v:imagedata r:id="rId33" o:title=""/>
            <w10:bordertop type="single" width="8"/>
            <w10:borderleft type="single" width="8"/>
            <w10:borderbottom type="single" width="8"/>
            <w10:borderright type="single" width="8"/>
          </v:shape>
          <o:OLEObject Type="Embed" ProgID="Visio.Drawing.15" ShapeID="_x0000_i1035" DrawAspect="Content" ObjectID="_1842676702" r:id="rId34"/>
        </w:object>
      </w:r>
    </w:p>
    <w:p w14:paraId="13D9846E" w14:textId="0586509F" w:rsidR="000D64E7" w:rsidRPr="006837AC" w:rsidRDefault="00330207" w:rsidP="00C633B2">
      <w:pPr>
        <w:spacing w:after="0" w:line="240" w:lineRule="auto"/>
        <w:jc w:val="center"/>
        <w:rPr>
          <w:rFonts w:ascii="Calibri" w:hAnsi="Calibri" w:cs="Calibri"/>
          <w:color w:val="000000" w:themeColor="text1"/>
          <w:sz w:val="21"/>
          <w:szCs w:val="21"/>
        </w:rPr>
        <w:sectPr w:rsidR="000D64E7" w:rsidRPr="006837AC" w:rsidSect="00DB21D5">
          <w:pgSz w:w="11906" w:h="16838" w:code="9"/>
          <w:pgMar w:top="1440" w:right="1440" w:bottom="1440" w:left="1440" w:header="720" w:footer="720" w:gutter="0"/>
          <w:cols w:space="720"/>
          <w:docGrid w:linePitch="360"/>
        </w:sectPr>
      </w:pPr>
      <w:r w:rsidRPr="006837AC">
        <w:rPr>
          <w:rFonts w:ascii="Calibri" w:hAnsi="Calibri" w:cs="Calibri"/>
          <w:b/>
          <w:bCs/>
          <w:color w:val="000000" w:themeColor="text1"/>
          <w:sz w:val="21"/>
          <w:szCs w:val="21"/>
        </w:rPr>
        <w:t xml:space="preserve">Figure A11 </w:t>
      </w:r>
      <w:r w:rsidR="000D64E7" w:rsidRPr="006837AC">
        <w:rPr>
          <w:rFonts w:ascii="Calibri" w:hAnsi="Calibri" w:cs="Calibri"/>
          <w:color w:val="000000" w:themeColor="text1"/>
          <w:sz w:val="21"/>
          <w:szCs w:val="21"/>
        </w:rPr>
        <w:t xml:space="preserve">The category probability curves for the Psychosocial Health </w:t>
      </w:r>
      <w:r w:rsidR="000D39DD" w:rsidRPr="000D39DD">
        <w:rPr>
          <w:rFonts w:ascii="Calibri" w:hAnsi="Calibri" w:cs="Calibri"/>
          <w:color w:val="000000" w:themeColor="text1"/>
          <w:sz w:val="21"/>
          <w:szCs w:val="21"/>
        </w:rPr>
        <w:t xml:space="preserve">summary score </w:t>
      </w:r>
      <w:r w:rsidR="000D64E7" w:rsidRPr="006837AC">
        <w:rPr>
          <w:rFonts w:ascii="Calibri" w:hAnsi="Calibri" w:cs="Calibri"/>
          <w:color w:val="000000" w:themeColor="text1"/>
          <w:sz w:val="21"/>
          <w:szCs w:val="21"/>
        </w:rPr>
        <w:t>(Emotional Functioning</w:t>
      </w:r>
      <w:r w:rsidR="000D39DD" w:rsidRPr="000D39DD">
        <w:t xml:space="preserve"> </w:t>
      </w:r>
      <w:r w:rsidR="000D39DD" w:rsidRPr="000D39DD">
        <w:rPr>
          <w:rFonts w:ascii="Calibri" w:hAnsi="Calibri" w:cs="Calibri"/>
          <w:color w:val="000000" w:themeColor="text1"/>
          <w:sz w:val="21"/>
          <w:szCs w:val="21"/>
        </w:rPr>
        <w:t>subscale</w:t>
      </w:r>
      <w:r w:rsidR="000D64E7" w:rsidRPr="006837AC">
        <w:rPr>
          <w:rFonts w:ascii="Calibri" w:hAnsi="Calibri" w:cs="Calibri"/>
          <w:color w:val="000000" w:themeColor="text1"/>
          <w:sz w:val="21"/>
          <w:szCs w:val="21"/>
        </w:rPr>
        <w:t>)</w:t>
      </w:r>
      <w:r w:rsidR="00D17490" w:rsidRPr="00D17490">
        <w:rPr>
          <w:rFonts w:ascii="Calibri" w:hAnsi="Calibri" w:cs="Calibri"/>
          <w:color w:val="000000" w:themeColor="text1"/>
          <w:sz w:val="21"/>
          <w:szCs w:val="21"/>
        </w:rPr>
        <w:t xml:space="preserve"> </w:t>
      </w:r>
      <w:r w:rsidR="00D17490" w:rsidRPr="0022037E">
        <w:rPr>
          <w:rFonts w:ascii="Calibri" w:hAnsi="Calibri" w:cs="Calibri"/>
          <w:color w:val="000000" w:themeColor="text1"/>
          <w:sz w:val="21"/>
          <w:szCs w:val="21"/>
        </w:rPr>
        <w:t>(</w:t>
      </w:r>
      <w:r w:rsidR="00D17490" w:rsidRPr="0022037E">
        <w:rPr>
          <w:rFonts w:ascii="Calibri" w:hAnsi="Calibri" w:cs="Calibri"/>
          <w:i/>
          <w:iCs/>
          <w:color w:val="000000" w:themeColor="text1"/>
          <w:sz w:val="21"/>
          <w:szCs w:val="21"/>
        </w:rPr>
        <w:t>N</w:t>
      </w:r>
      <w:r w:rsidR="00D17490" w:rsidRPr="0022037E">
        <w:rPr>
          <w:rFonts w:ascii="Calibri" w:hAnsi="Calibri" w:cs="Calibri"/>
          <w:color w:val="000000" w:themeColor="text1"/>
          <w:sz w:val="21"/>
          <w:szCs w:val="21"/>
        </w:rPr>
        <w:t xml:space="preserve"> = 4</w:t>
      </w:r>
      <w:r w:rsidR="00D17490">
        <w:rPr>
          <w:rFonts w:ascii="Calibri" w:hAnsi="Calibri" w:cs="Calibri" w:hint="eastAsia"/>
          <w:color w:val="000000" w:themeColor="text1"/>
          <w:sz w:val="21"/>
          <w:szCs w:val="21"/>
        </w:rPr>
        <w:t>2</w:t>
      </w:r>
      <w:r w:rsidR="00D17490" w:rsidRPr="0022037E">
        <w:rPr>
          <w:rFonts w:ascii="Calibri" w:hAnsi="Calibri" w:cs="Calibri"/>
          <w:color w:val="000000" w:themeColor="text1"/>
          <w:sz w:val="21"/>
          <w:szCs w:val="21"/>
        </w:rPr>
        <w:t>12)</w:t>
      </w:r>
    </w:p>
    <w:p w14:paraId="10701F4C" w14:textId="7E3982A8" w:rsidR="000D64E7" w:rsidRPr="002076CE" w:rsidRDefault="006D6128" w:rsidP="000D64E7">
      <w:pPr>
        <w:spacing w:after="0" w:line="480" w:lineRule="auto"/>
        <w:jc w:val="center"/>
        <w:rPr>
          <w:rFonts w:ascii="Times New Roman" w:hAnsi="Times New Roman" w:cs="Times New Roman"/>
          <w:color w:val="000000" w:themeColor="text1"/>
        </w:rPr>
      </w:pPr>
      <w:r w:rsidRPr="002076CE">
        <w:rPr>
          <w:rFonts w:ascii="Times New Roman" w:hAnsi="Times New Roman" w:cs="Times New Roman"/>
          <w:color w:val="000000" w:themeColor="text1"/>
        </w:rPr>
        <w:object w:dxaOrig="11244" w:dyaOrig="12144" w14:anchorId="6388F950">
          <v:shape id="_x0000_i1036" type="#_x0000_t75" style="width:445.35pt;height:481.35pt" o:ole="" o:bordertopcolor="this" o:borderleftcolor="this" o:borderbottomcolor="this" o:borderrightcolor="this">
            <v:imagedata r:id="rId35" o:title=""/>
            <w10:bordertop type="single" width="8"/>
            <w10:borderleft type="single" width="8"/>
            <w10:borderbottom type="single" width="8"/>
            <w10:borderright type="single" width="8"/>
          </v:shape>
          <o:OLEObject Type="Embed" ProgID="Visio.Drawing.15" ShapeID="_x0000_i1036" DrawAspect="Content" ObjectID="_1842676703" r:id="rId36"/>
        </w:object>
      </w:r>
    </w:p>
    <w:p w14:paraId="7068DCC1" w14:textId="0BA574C3" w:rsidR="000D64E7" w:rsidRPr="006837AC" w:rsidRDefault="00DD7068" w:rsidP="00C633B2">
      <w:pPr>
        <w:spacing w:after="0" w:line="240" w:lineRule="auto"/>
        <w:jc w:val="center"/>
        <w:rPr>
          <w:rFonts w:ascii="Calibri" w:hAnsi="Calibri" w:cs="Calibri"/>
          <w:color w:val="000000" w:themeColor="text1"/>
          <w:sz w:val="21"/>
          <w:szCs w:val="21"/>
        </w:rPr>
        <w:sectPr w:rsidR="000D64E7" w:rsidRPr="006837AC" w:rsidSect="00DB21D5">
          <w:pgSz w:w="11906" w:h="16838" w:code="9"/>
          <w:pgMar w:top="1440" w:right="1440" w:bottom="1440" w:left="1440" w:header="720" w:footer="720" w:gutter="0"/>
          <w:cols w:space="720"/>
          <w:docGrid w:linePitch="360"/>
        </w:sectPr>
      </w:pPr>
      <w:r w:rsidRPr="006837AC">
        <w:rPr>
          <w:rFonts w:ascii="Calibri" w:hAnsi="Calibri" w:cs="Calibri"/>
          <w:b/>
          <w:bCs/>
          <w:color w:val="000000" w:themeColor="text1"/>
          <w:sz w:val="21"/>
          <w:szCs w:val="21"/>
        </w:rPr>
        <w:t xml:space="preserve">Figure A12 </w:t>
      </w:r>
      <w:r w:rsidR="000D64E7" w:rsidRPr="006837AC">
        <w:rPr>
          <w:rFonts w:ascii="Calibri" w:hAnsi="Calibri" w:cs="Calibri"/>
          <w:color w:val="000000" w:themeColor="text1"/>
          <w:sz w:val="21"/>
          <w:szCs w:val="21"/>
        </w:rPr>
        <w:t xml:space="preserve">The category probability curves for the Psychosocial Health </w:t>
      </w:r>
      <w:r w:rsidR="000D39DD" w:rsidRPr="000D39DD">
        <w:rPr>
          <w:rFonts w:ascii="Calibri" w:hAnsi="Calibri" w:cs="Calibri"/>
          <w:color w:val="000000" w:themeColor="text1"/>
          <w:sz w:val="21"/>
          <w:szCs w:val="21"/>
        </w:rPr>
        <w:t xml:space="preserve">summary score </w:t>
      </w:r>
      <w:r w:rsidR="000D64E7" w:rsidRPr="006837AC">
        <w:rPr>
          <w:rFonts w:ascii="Calibri" w:hAnsi="Calibri" w:cs="Calibri"/>
          <w:color w:val="000000" w:themeColor="text1"/>
          <w:sz w:val="21"/>
          <w:szCs w:val="21"/>
        </w:rPr>
        <w:t>(Social Functioning</w:t>
      </w:r>
      <w:r w:rsidR="000D39DD">
        <w:rPr>
          <w:rFonts w:hint="eastAsia"/>
        </w:rPr>
        <w:t xml:space="preserve"> </w:t>
      </w:r>
      <w:r w:rsidR="000D39DD" w:rsidRPr="000D39DD">
        <w:rPr>
          <w:rFonts w:ascii="Calibri" w:hAnsi="Calibri" w:cs="Calibri"/>
          <w:color w:val="000000" w:themeColor="text1"/>
          <w:sz w:val="21"/>
          <w:szCs w:val="21"/>
        </w:rPr>
        <w:t>subscale</w:t>
      </w:r>
      <w:r w:rsidR="000D64E7" w:rsidRPr="006837AC">
        <w:rPr>
          <w:rFonts w:ascii="Calibri" w:hAnsi="Calibri" w:cs="Calibri"/>
          <w:color w:val="000000" w:themeColor="text1"/>
          <w:sz w:val="21"/>
          <w:szCs w:val="21"/>
        </w:rPr>
        <w:t>)</w:t>
      </w:r>
      <w:r w:rsidR="0022037E" w:rsidRPr="0022037E">
        <w:t xml:space="preserve"> </w:t>
      </w:r>
      <w:r w:rsidR="0022037E" w:rsidRPr="0022037E">
        <w:rPr>
          <w:rFonts w:ascii="Calibri" w:hAnsi="Calibri" w:cs="Calibri"/>
          <w:color w:val="000000" w:themeColor="text1"/>
          <w:sz w:val="21"/>
          <w:szCs w:val="21"/>
        </w:rPr>
        <w:t>(</w:t>
      </w:r>
      <w:r w:rsidR="0022037E" w:rsidRPr="0022037E">
        <w:rPr>
          <w:rFonts w:ascii="Calibri" w:hAnsi="Calibri" w:cs="Calibri"/>
          <w:i/>
          <w:iCs/>
          <w:color w:val="000000" w:themeColor="text1"/>
          <w:sz w:val="21"/>
          <w:szCs w:val="21"/>
        </w:rPr>
        <w:t>N</w:t>
      </w:r>
      <w:r w:rsidR="0022037E" w:rsidRPr="0022037E">
        <w:rPr>
          <w:rFonts w:ascii="Calibri" w:hAnsi="Calibri" w:cs="Calibri"/>
          <w:color w:val="000000" w:themeColor="text1"/>
          <w:sz w:val="21"/>
          <w:szCs w:val="21"/>
        </w:rPr>
        <w:t xml:space="preserve"> = 4</w:t>
      </w:r>
      <w:r w:rsidR="0022037E">
        <w:rPr>
          <w:rFonts w:ascii="Calibri" w:hAnsi="Calibri" w:cs="Calibri" w:hint="eastAsia"/>
          <w:color w:val="000000" w:themeColor="text1"/>
          <w:sz w:val="21"/>
          <w:szCs w:val="21"/>
        </w:rPr>
        <w:t>2</w:t>
      </w:r>
      <w:r w:rsidR="0022037E" w:rsidRPr="0022037E">
        <w:rPr>
          <w:rFonts w:ascii="Calibri" w:hAnsi="Calibri" w:cs="Calibri"/>
          <w:color w:val="000000" w:themeColor="text1"/>
          <w:sz w:val="21"/>
          <w:szCs w:val="21"/>
        </w:rPr>
        <w:t>12)</w:t>
      </w:r>
    </w:p>
    <w:p w14:paraId="6D9D112A" w14:textId="5F645742" w:rsidR="000D64E7" w:rsidRPr="002076CE" w:rsidRDefault="00D43803" w:rsidP="000D64E7">
      <w:pPr>
        <w:spacing w:after="0" w:line="480" w:lineRule="auto"/>
        <w:jc w:val="center"/>
        <w:rPr>
          <w:rFonts w:ascii="Times New Roman" w:hAnsi="Times New Roman" w:cs="Times New Roman"/>
          <w:color w:val="000000" w:themeColor="text1"/>
        </w:rPr>
      </w:pPr>
      <w:r w:rsidRPr="002076CE">
        <w:rPr>
          <w:rFonts w:ascii="Times New Roman" w:hAnsi="Times New Roman" w:cs="Times New Roman"/>
          <w:color w:val="000000" w:themeColor="text1"/>
        </w:rPr>
        <w:object w:dxaOrig="11244" w:dyaOrig="12144" w14:anchorId="2D817CF5">
          <v:shape id="_x0000_i1037" type="#_x0000_t75" style="width:445.35pt;height:481.35pt" o:ole="" o:bordertopcolor="this" o:borderleftcolor="this" o:borderbottomcolor="this" o:borderrightcolor="this">
            <v:imagedata r:id="rId37" o:title=""/>
            <w10:bordertop type="single" width="8"/>
            <w10:borderleft type="single" width="8"/>
            <w10:borderbottom type="single" width="8"/>
            <w10:borderright type="single" width="8"/>
          </v:shape>
          <o:OLEObject Type="Embed" ProgID="Visio.Drawing.15" ShapeID="_x0000_i1037" DrawAspect="Content" ObjectID="_1842676704" r:id="rId38"/>
        </w:object>
      </w:r>
    </w:p>
    <w:p w14:paraId="7851D59B" w14:textId="116BC851" w:rsidR="000D64E7" w:rsidRPr="006837AC" w:rsidRDefault="00DD7068" w:rsidP="00EF7D7D">
      <w:pPr>
        <w:spacing w:after="0" w:line="240" w:lineRule="auto"/>
        <w:jc w:val="center"/>
        <w:rPr>
          <w:rFonts w:ascii="Calibri" w:hAnsi="Calibri" w:cs="Calibri"/>
          <w:color w:val="000000" w:themeColor="text1"/>
          <w:sz w:val="21"/>
          <w:szCs w:val="21"/>
        </w:rPr>
        <w:sectPr w:rsidR="000D64E7" w:rsidRPr="006837AC" w:rsidSect="00DB21D5">
          <w:pgSz w:w="11906" w:h="16838" w:code="9"/>
          <w:pgMar w:top="1440" w:right="1440" w:bottom="1440" w:left="1440" w:header="720" w:footer="720" w:gutter="0"/>
          <w:cols w:space="720"/>
          <w:docGrid w:linePitch="360"/>
        </w:sectPr>
      </w:pPr>
      <w:r w:rsidRPr="006837AC">
        <w:rPr>
          <w:rFonts w:ascii="Calibri" w:hAnsi="Calibri" w:cs="Calibri"/>
          <w:b/>
          <w:bCs/>
          <w:color w:val="000000" w:themeColor="text1"/>
          <w:sz w:val="21"/>
          <w:szCs w:val="21"/>
        </w:rPr>
        <w:t>Figure A13</w:t>
      </w:r>
      <w:r w:rsidR="000D64E7" w:rsidRPr="006837AC">
        <w:rPr>
          <w:rFonts w:ascii="Calibri" w:hAnsi="Calibri" w:cs="Calibri"/>
          <w:color w:val="000000" w:themeColor="text1"/>
          <w:sz w:val="21"/>
          <w:szCs w:val="21"/>
        </w:rPr>
        <w:t xml:space="preserve"> The category probability curves for the Psychosocial Health </w:t>
      </w:r>
      <w:r w:rsidR="000D39DD" w:rsidRPr="000D39DD">
        <w:rPr>
          <w:rFonts w:ascii="Calibri" w:hAnsi="Calibri" w:cs="Calibri"/>
          <w:color w:val="000000" w:themeColor="text1"/>
          <w:sz w:val="21"/>
          <w:szCs w:val="21"/>
        </w:rPr>
        <w:t xml:space="preserve">summary score </w:t>
      </w:r>
      <w:r w:rsidR="000D64E7" w:rsidRPr="006837AC">
        <w:rPr>
          <w:rFonts w:ascii="Calibri" w:hAnsi="Calibri" w:cs="Calibri"/>
          <w:color w:val="000000" w:themeColor="text1"/>
          <w:sz w:val="21"/>
          <w:szCs w:val="21"/>
        </w:rPr>
        <w:t>(School Functioning</w:t>
      </w:r>
      <w:r w:rsidR="000D39DD">
        <w:rPr>
          <w:rFonts w:ascii="Calibri" w:hAnsi="Calibri" w:cs="Calibri" w:hint="eastAsia"/>
          <w:color w:val="000000" w:themeColor="text1"/>
          <w:sz w:val="21"/>
          <w:szCs w:val="21"/>
        </w:rPr>
        <w:t xml:space="preserve"> </w:t>
      </w:r>
      <w:r w:rsidR="000D39DD" w:rsidRPr="000D39DD">
        <w:rPr>
          <w:rFonts w:ascii="Calibri" w:hAnsi="Calibri" w:cs="Calibri"/>
          <w:color w:val="000000" w:themeColor="text1"/>
          <w:sz w:val="21"/>
          <w:szCs w:val="21"/>
        </w:rPr>
        <w:t>subscale</w:t>
      </w:r>
      <w:r w:rsidR="000D64E7" w:rsidRPr="006837AC">
        <w:rPr>
          <w:rFonts w:ascii="Calibri" w:hAnsi="Calibri" w:cs="Calibri"/>
          <w:color w:val="000000" w:themeColor="text1"/>
          <w:sz w:val="21"/>
          <w:szCs w:val="21"/>
        </w:rPr>
        <w:t>)</w:t>
      </w:r>
      <w:r w:rsidR="00D17490" w:rsidRPr="00D17490">
        <w:rPr>
          <w:rFonts w:ascii="Calibri" w:hAnsi="Calibri" w:cs="Calibri"/>
          <w:color w:val="000000" w:themeColor="text1"/>
          <w:sz w:val="21"/>
          <w:szCs w:val="21"/>
        </w:rPr>
        <w:t xml:space="preserve"> </w:t>
      </w:r>
      <w:r w:rsidR="00D17490" w:rsidRPr="0022037E">
        <w:rPr>
          <w:rFonts w:ascii="Calibri" w:hAnsi="Calibri" w:cs="Calibri"/>
          <w:color w:val="000000" w:themeColor="text1"/>
          <w:sz w:val="21"/>
          <w:szCs w:val="21"/>
        </w:rPr>
        <w:t>(</w:t>
      </w:r>
      <w:r w:rsidR="00D17490" w:rsidRPr="0022037E">
        <w:rPr>
          <w:rFonts w:ascii="Calibri" w:hAnsi="Calibri" w:cs="Calibri"/>
          <w:i/>
          <w:iCs/>
          <w:color w:val="000000" w:themeColor="text1"/>
          <w:sz w:val="21"/>
          <w:szCs w:val="21"/>
        </w:rPr>
        <w:t>N</w:t>
      </w:r>
      <w:r w:rsidR="00D17490" w:rsidRPr="0022037E">
        <w:rPr>
          <w:rFonts w:ascii="Calibri" w:hAnsi="Calibri" w:cs="Calibri"/>
          <w:color w:val="000000" w:themeColor="text1"/>
          <w:sz w:val="21"/>
          <w:szCs w:val="21"/>
        </w:rPr>
        <w:t xml:space="preserve"> = 4</w:t>
      </w:r>
      <w:r w:rsidR="00D17490">
        <w:rPr>
          <w:rFonts w:ascii="Calibri" w:hAnsi="Calibri" w:cs="Calibri" w:hint="eastAsia"/>
          <w:color w:val="000000" w:themeColor="text1"/>
          <w:sz w:val="21"/>
          <w:szCs w:val="21"/>
        </w:rPr>
        <w:t>2</w:t>
      </w:r>
      <w:r w:rsidR="00D17490" w:rsidRPr="0022037E">
        <w:rPr>
          <w:rFonts w:ascii="Calibri" w:hAnsi="Calibri" w:cs="Calibri"/>
          <w:color w:val="000000" w:themeColor="text1"/>
          <w:sz w:val="21"/>
          <w:szCs w:val="21"/>
        </w:rPr>
        <w:t>12)</w:t>
      </w:r>
    </w:p>
    <w:tbl>
      <w:tblPr>
        <w:tblW w:w="5000" w:type="pct"/>
        <w:jc w:val="center"/>
        <w:tblCellMar>
          <w:left w:w="0" w:type="dxa"/>
          <w:right w:w="0" w:type="dxa"/>
        </w:tblCellMar>
        <w:tblLook w:val="04A0" w:firstRow="1" w:lastRow="0" w:firstColumn="1" w:lastColumn="0" w:noHBand="0" w:noVBand="1"/>
      </w:tblPr>
      <w:tblGrid>
        <w:gridCol w:w="1531"/>
        <w:gridCol w:w="2787"/>
        <w:gridCol w:w="1264"/>
        <w:gridCol w:w="993"/>
        <w:gridCol w:w="722"/>
        <w:gridCol w:w="724"/>
        <w:gridCol w:w="1005"/>
      </w:tblGrid>
      <w:tr w:rsidR="002076CE" w:rsidRPr="006837AC" w14:paraId="18A3F95C" w14:textId="77777777" w:rsidTr="0087693A">
        <w:trPr>
          <w:trHeight w:val="65"/>
          <w:jc w:val="center"/>
        </w:trPr>
        <w:tc>
          <w:tcPr>
            <w:tcW w:w="5000" w:type="pct"/>
            <w:gridSpan w:val="7"/>
            <w:tcBorders>
              <w:bottom w:val="single" w:sz="12" w:space="0" w:color="auto"/>
            </w:tcBorders>
          </w:tcPr>
          <w:p w14:paraId="4F29FB8C" w14:textId="560FBD8E" w:rsidR="00AE1803" w:rsidRPr="006837AC" w:rsidRDefault="00AE1803" w:rsidP="0087693A">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b/>
                <w:bCs/>
                <w:color w:val="000000" w:themeColor="text1"/>
                <w:kern w:val="0"/>
                <w:sz w:val="21"/>
                <w:szCs w:val="21"/>
                <w14:ligatures w14:val="none"/>
              </w:rPr>
              <w:lastRenderedPageBreak/>
              <w:t xml:space="preserve">Table </w:t>
            </w:r>
            <w:r w:rsidR="007F3B45" w:rsidRPr="006837AC">
              <w:rPr>
                <w:rFonts w:ascii="Calibri" w:eastAsia="DengXian" w:hAnsi="Calibri" w:cs="Calibri"/>
                <w:b/>
                <w:bCs/>
                <w:color w:val="000000" w:themeColor="text1"/>
                <w:kern w:val="0"/>
                <w:sz w:val="21"/>
                <w:szCs w:val="21"/>
                <w14:ligatures w14:val="none"/>
              </w:rPr>
              <w:t>A26</w:t>
            </w:r>
            <w:r w:rsidRPr="006837AC">
              <w:rPr>
                <w:rFonts w:ascii="Calibri" w:eastAsia="DengXian" w:hAnsi="Calibri" w:cs="Calibri"/>
                <w:color w:val="000000" w:themeColor="text1"/>
                <w:kern w:val="0"/>
                <w:sz w:val="21"/>
                <w:szCs w:val="21"/>
                <w14:ligatures w14:val="none"/>
              </w:rPr>
              <w:t xml:space="preserve"> Category summary statistics of </w:t>
            </w:r>
            <w:r w:rsidR="0093318A" w:rsidRPr="006837AC">
              <w:rPr>
                <w:rFonts w:ascii="Calibri" w:eastAsia="DengXian" w:hAnsi="Calibri" w:cs="Calibri"/>
                <w:color w:val="000000" w:themeColor="text1"/>
                <w:kern w:val="0"/>
                <w:sz w:val="21"/>
                <w:szCs w:val="21"/>
                <w14:ligatures w14:val="none"/>
              </w:rPr>
              <w:t>23</w:t>
            </w:r>
            <w:r w:rsidRPr="006837AC">
              <w:rPr>
                <w:rFonts w:ascii="Calibri" w:eastAsia="DengXian" w:hAnsi="Calibri" w:cs="Calibri"/>
                <w:color w:val="000000" w:themeColor="text1"/>
                <w:kern w:val="0"/>
                <w:sz w:val="21"/>
                <w:szCs w:val="21"/>
                <w14:ligatures w14:val="none"/>
              </w:rPr>
              <w:t xml:space="preserve"> items in the </w:t>
            </w:r>
            <w:proofErr w:type="gramStart"/>
            <w:r w:rsidR="00EA753D" w:rsidRPr="006837AC">
              <w:rPr>
                <w:rFonts w:ascii="Calibri" w:eastAsia="DengXian" w:hAnsi="Calibri" w:cs="Calibri"/>
                <w:color w:val="000000" w:themeColor="text1"/>
                <w:kern w:val="0"/>
                <w:sz w:val="21"/>
                <w:szCs w:val="21"/>
                <w14:ligatures w14:val="none"/>
              </w:rPr>
              <w:t>H</w:t>
            </w:r>
            <w:r w:rsidR="00060C5A" w:rsidRPr="006837AC">
              <w:rPr>
                <w:rFonts w:ascii="Calibri" w:eastAsia="DengXian" w:hAnsi="Calibri" w:cs="Calibri"/>
                <w:color w:val="000000" w:themeColor="text1"/>
                <w:kern w:val="0"/>
                <w:sz w:val="21"/>
                <w:szCs w:val="21"/>
                <w14:ligatures w14:val="none"/>
              </w:rPr>
              <w:t>ealth</w:t>
            </w:r>
            <w:proofErr w:type="gramEnd"/>
            <w:r w:rsidR="00060C5A" w:rsidRPr="006837AC">
              <w:rPr>
                <w:rFonts w:ascii="Calibri" w:eastAsia="DengXian" w:hAnsi="Calibri" w:cs="Calibri"/>
                <w:color w:val="000000" w:themeColor="text1"/>
                <w:kern w:val="0"/>
                <w:sz w:val="21"/>
                <w:szCs w:val="21"/>
                <w14:ligatures w14:val="none"/>
              </w:rPr>
              <w:t xml:space="preserve">-related </w:t>
            </w:r>
            <w:r w:rsidR="00EA753D" w:rsidRPr="006837AC">
              <w:rPr>
                <w:rFonts w:ascii="Calibri" w:eastAsia="DengXian" w:hAnsi="Calibri" w:cs="Calibri"/>
                <w:color w:val="000000" w:themeColor="text1"/>
                <w:kern w:val="0"/>
                <w:sz w:val="21"/>
                <w:szCs w:val="21"/>
                <w14:ligatures w14:val="none"/>
              </w:rPr>
              <w:t>Q</w:t>
            </w:r>
            <w:r w:rsidR="00060C5A" w:rsidRPr="006837AC">
              <w:rPr>
                <w:rFonts w:ascii="Calibri" w:eastAsia="DengXian" w:hAnsi="Calibri" w:cs="Calibri"/>
                <w:color w:val="000000" w:themeColor="text1"/>
                <w:kern w:val="0"/>
                <w:sz w:val="21"/>
                <w:szCs w:val="21"/>
                <w14:ligatures w14:val="none"/>
              </w:rPr>
              <w:t xml:space="preserve">uality of </w:t>
            </w:r>
            <w:r w:rsidR="00EA753D" w:rsidRPr="006837AC">
              <w:rPr>
                <w:rFonts w:ascii="Calibri" w:eastAsia="DengXian" w:hAnsi="Calibri" w:cs="Calibri"/>
                <w:color w:val="000000" w:themeColor="text1"/>
                <w:kern w:val="0"/>
                <w:sz w:val="21"/>
                <w:szCs w:val="21"/>
                <w14:ligatures w14:val="none"/>
              </w:rPr>
              <w:t>L</w:t>
            </w:r>
            <w:r w:rsidR="00060C5A" w:rsidRPr="006837AC">
              <w:rPr>
                <w:rFonts w:ascii="Calibri" w:eastAsia="DengXian" w:hAnsi="Calibri" w:cs="Calibri"/>
                <w:color w:val="000000" w:themeColor="text1"/>
                <w:kern w:val="0"/>
                <w:sz w:val="21"/>
                <w:szCs w:val="21"/>
                <w14:ligatures w14:val="none"/>
              </w:rPr>
              <w:t>ife</w:t>
            </w:r>
            <w:r w:rsidR="000D39DD" w:rsidRPr="000D39DD">
              <w:rPr>
                <w:rFonts w:ascii="Calibri" w:hAnsi="Calibri" w:cs="Calibri"/>
                <w:color w:val="000000" w:themeColor="text1"/>
                <w:sz w:val="21"/>
                <w:szCs w:val="21"/>
              </w:rPr>
              <w:t xml:space="preserve"> summary score</w:t>
            </w:r>
            <w:r w:rsidR="00A478DC">
              <w:rPr>
                <w:rFonts w:ascii="Calibri" w:hAnsi="Calibri" w:cs="Calibri" w:hint="eastAsia"/>
                <w:color w:val="000000" w:themeColor="text1"/>
                <w:sz w:val="21"/>
                <w:szCs w:val="21"/>
              </w:rPr>
              <w:t xml:space="preserve"> </w:t>
            </w:r>
            <w:r w:rsidR="00A478DC">
              <w:rPr>
                <w:rFonts w:ascii="Calibri" w:eastAsia="DengXian" w:hAnsi="Calibri" w:cs="Calibri" w:hint="eastAsia"/>
                <w:color w:val="000000" w:themeColor="text1"/>
                <w:kern w:val="0"/>
                <w:sz w:val="21"/>
                <w:szCs w:val="21"/>
                <w14:ligatures w14:val="none"/>
              </w:rPr>
              <w:t>(</w:t>
            </w:r>
            <w:r w:rsidR="00A478DC" w:rsidRPr="000B4888">
              <w:rPr>
                <w:rFonts w:ascii="Calibri" w:eastAsia="DengXian" w:hAnsi="Calibri" w:cs="Calibri"/>
                <w:i/>
                <w:iCs/>
                <w:color w:val="000000" w:themeColor="text1"/>
                <w:kern w:val="0"/>
                <w:sz w:val="21"/>
                <w:szCs w:val="21"/>
                <w14:ligatures w14:val="none"/>
              </w:rPr>
              <w:t>N</w:t>
            </w:r>
            <w:r w:rsidR="00A478DC" w:rsidRPr="000B4888">
              <w:rPr>
                <w:rFonts w:ascii="Calibri" w:eastAsia="DengXian" w:hAnsi="Calibri" w:cs="Calibri"/>
                <w:color w:val="000000" w:themeColor="text1"/>
                <w:kern w:val="0"/>
                <w:sz w:val="21"/>
                <w:szCs w:val="21"/>
                <w14:ligatures w14:val="none"/>
              </w:rPr>
              <w:t xml:space="preserve"> = 4</w:t>
            </w:r>
            <w:r w:rsidR="00A478DC">
              <w:rPr>
                <w:rFonts w:ascii="Calibri" w:eastAsia="DengXian" w:hAnsi="Calibri" w:cs="Calibri" w:hint="eastAsia"/>
                <w:color w:val="000000" w:themeColor="text1"/>
                <w:kern w:val="0"/>
                <w:sz w:val="21"/>
                <w:szCs w:val="21"/>
                <w14:ligatures w14:val="none"/>
              </w:rPr>
              <w:t>145)</w:t>
            </w:r>
            <w:r w:rsidR="00060C5A" w:rsidRPr="006837AC">
              <w:rPr>
                <w:rFonts w:ascii="Calibri" w:eastAsia="DengXian" w:hAnsi="Calibri" w:cs="Calibri"/>
                <w:color w:val="000000" w:themeColor="text1"/>
                <w:kern w:val="0"/>
                <w:sz w:val="21"/>
                <w:szCs w:val="21"/>
                <w14:ligatures w14:val="none"/>
              </w:rPr>
              <w:t xml:space="preserve"> </w:t>
            </w:r>
          </w:p>
        </w:tc>
      </w:tr>
      <w:tr w:rsidR="002076CE" w:rsidRPr="006837AC" w14:paraId="0DDB317A" w14:textId="77777777" w:rsidTr="0087693A">
        <w:trPr>
          <w:trHeight w:val="437"/>
          <w:jc w:val="center"/>
        </w:trPr>
        <w:tc>
          <w:tcPr>
            <w:tcW w:w="848" w:type="pct"/>
            <w:tcBorders>
              <w:top w:val="single" w:sz="12" w:space="0" w:color="auto"/>
              <w:bottom w:val="single" w:sz="8" w:space="0" w:color="auto"/>
            </w:tcBorders>
          </w:tcPr>
          <w:p w14:paraId="65A20D8B" w14:textId="77777777" w:rsidR="00AE1803" w:rsidRPr="006837AC" w:rsidRDefault="00AE1803" w:rsidP="0087693A">
            <w:pPr>
              <w:spacing w:after="0" w:line="240" w:lineRule="auto"/>
              <w:rPr>
                <w:rFonts w:ascii="Calibri" w:eastAsia="DengXian" w:hAnsi="Calibri" w:cs="Calibri"/>
                <w:bCs/>
                <w:color w:val="000000" w:themeColor="text1"/>
                <w:kern w:val="0"/>
                <w:sz w:val="21"/>
                <w:szCs w:val="21"/>
                <w14:ligatures w14:val="none"/>
              </w:rPr>
            </w:pPr>
            <w:r w:rsidRPr="006837AC">
              <w:rPr>
                <w:rFonts w:ascii="Calibri" w:eastAsia="DengXian" w:hAnsi="Calibri" w:cs="Calibri"/>
                <w:bCs/>
                <w:color w:val="000000" w:themeColor="text1"/>
                <w:kern w:val="0"/>
                <w:sz w:val="21"/>
                <w:szCs w:val="21"/>
                <w14:ligatures w14:val="none"/>
              </w:rPr>
              <w:t>Item label</w:t>
            </w:r>
          </w:p>
        </w:tc>
        <w:tc>
          <w:tcPr>
            <w:tcW w:w="1544" w:type="pct"/>
            <w:tcBorders>
              <w:top w:val="single" w:sz="12" w:space="0" w:color="auto"/>
              <w:bottom w:val="single" w:sz="8" w:space="0" w:color="auto"/>
            </w:tcBorders>
          </w:tcPr>
          <w:p w14:paraId="14EE8682" w14:textId="77777777" w:rsidR="00AE1803" w:rsidRPr="006837AC" w:rsidRDefault="00AE1803" w:rsidP="0087693A">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Rating category </w:t>
            </w:r>
          </w:p>
          <w:p w14:paraId="1DAAEA1E" w14:textId="77777777" w:rsidR="00AE1803" w:rsidRPr="006837AC" w:rsidRDefault="00AE1803" w:rsidP="0087693A">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(five)</w:t>
            </w:r>
          </w:p>
        </w:tc>
        <w:tc>
          <w:tcPr>
            <w:tcW w:w="700" w:type="pct"/>
            <w:tcBorders>
              <w:top w:val="single" w:sz="12" w:space="0" w:color="auto"/>
              <w:bottom w:val="single" w:sz="8" w:space="0" w:color="auto"/>
            </w:tcBorders>
          </w:tcPr>
          <w:p w14:paraId="40E43FEA" w14:textId="77777777" w:rsidR="00AE1803" w:rsidRPr="006837AC" w:rsidRDefault="00AE1803" w:rsidP="0087693A">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Category count (%)</w:t>
            </w:r>
          </w:p>
        </w:tc>
        <w:tc>
          <w:tcPr>
            <w:tcW w:w="550" w:type="pct"/>
            <w:tcBorders>
              <w:top w:val="single" w:sz="12" w:space="0" w:color="auto"/>
              <w:bottom w:val="single" w:sz="8" w:space="0" w:color="auto"/>
            </w:tcBorders>
          </w:tcPr>
          <w:p w14:paraId="0F74C4A2" w14:textId="77777777" w:rsidR="00AE1803" w:rsidRPr="006837AC" w:rsidRDefault="00AE1803" w:rsidP="0087693A">
            <w:pPr>
              <w:spacing w:after="0" w:line="240" w:lineRule="auto"/>
              <w:jc w:val="both"/>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Average measure</w:t>
            </w:r>
          </w:p>
        </w:tc>
        <w:tc>
          <w:tcPr>
            <w:tcW w:w="400" w:type="pct"/>
            <w:tcBorders>
              <w:top w:val="single" w:sz="12" w:space="0" w:color="auto"/>
              <w:bottom w:val="single" w:sz="8" w:space="0" w:color="auto"/>
            </w:tcBorders>
          </w:tcPr>
          <w:p w14:paraId="0DA83F6A" w14:textId="77777777" w:rsidR="00AE1803" w:rsidRPr="006837AC" w:rsidRDefault="00AE1803" w:rsidP="0087693A">
            <w:pPr>
              <w:spacing w:after="0" w:line="240" w:lineRule="auto"/>
              <w:jc w:val="both"/>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Infit MnSq</w:t>
            </w:r>
          </w:p>
        </w:tc>
        <w:tc>
          <w:tcPr>
            <w:tcW w:w="401" w:type="pct"/>
            <w:tcBorders>
              <w:top w:val="single" w:sz="12" w:space="0" w:color="auto"/>
              <w:bottom w:val="single" w:sz="8" w:space="0" w:color="auto"/>
            </w:tcBorders>
          </w:tcPr>
          <w:p w14:paraId="0A9580B4" w14:textId="77777777" w:rsidR="00AE1803" w:rsidRPr="006837AC" w:rsidRDefault="00AE1803" w:rsidP="0087693A">
            <w:pPr>
              <w:spacing w:after="0" w:line="240" w:lineRule="auto"/>
              <w:jc w:val="both"/>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Outfit MnSq</w:t>
            </w:r>
          </w:p>
        </w:tc>
        <w:tc>
          <w:tcPr>
            <w:tcW w:w="557" w:type="pct"/>
            <w:tcBorders>
              <w:top w:val="single" w:sz="12" w:space="0" w:color="auto"/>
              <w:bottom w:val="single" w:sz="8" w:space="0" w:color="auto"/>
            </w:tcBorders>
          </w:tcPr>
          <w:p w14:paraId="24773FE6" w14:textId="77777777" w:rsidR="00AE1803" w:rsidRPr="006837AC" w:rsidRDefault="00AE1803" w:rsidP="0087693A">
            <w:pPr>
              <w:spacing w:after="0" w:line="240" w:lineRule="auto"/>
              <w:jc w:val="both"/>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Step calibration</w:t>
            </w:r>
          </w:p>
        </w:tc>
      </w:tr>
      <w:tr w:rsidR="002076CE" w:rsidRPr="006837AC" w14:paraId="5511EDD4" w14:textId="77777777" w:rsidTr="00A5371E">
        <w:trPr>
          <w:trHeight w:val="61"/>
          <w:jc w:val="center"/>
        </w:trPr>
        <w:tc>
          <w:tcPr>
            <w:tcW w:w="848" w:type="pct"/>
            <w:tcBorders>
              <w:top w:val="single" w:sz="8" w:space="0" w:color="auto"/>
            </w:tcBorders>
          </w:tcPr>
          <w:p w14:paraId="2D05BD69" w14:textId="5BC0AEC8" w:rsidR="009C3B95" w:rsidRPr="006837AC" w:rsidRDefault="009C3B95" w:rsidP="009C3B95">
            <w:pPr>
              <w:spacing w:after="0" w:line="240" w:lineRule="auto"/>
              <w:rPr>
                <w:rFonts w:ascii="Calibri" w:eastAsia="DengXian" w:hAnsi="Calibri" w:cs="Calibri"/>
                <w:b/>
                <w:bCs/>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P</w:t>
            </w:r>
            <w:r w:rsidR="006E11B1"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w:t>
            </w:r>
            <w:r w:rsidRPr="006837AC">
              <w:rPr>
                <w:rFonts w:ascii="Calibri" w:eastAsia="Times New Roman" w:hAnsi="Calibri" w:cs="Calibri"/>
                <w:color w:val="000000" w:themeColor="text1"/>
                <w:kern w:val="0"/>
                <w:sz w:val="21"/>
                <w:szCs w:val="21"/>
                <w14:ligatures w14:val="none"/>
              </w:rPr>
              <w:t>-01</w:t>
            </w:r>
          </w:p>
        </w:tc>
        <w:tc>
          <w:tcPr>
            <w:tcW w:w="1544" w:type="pct"/>
          </w:tcPr>
          <w:p w14:paraId="50401F70" w14:textId="50D0ED46"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Borders>
              <w:top w:val="single" w:sz="8" w:space="0" w:color="auto"/>
            </w:tcBorders>
          </w:tcPr>
          <w:p w14:paraId="4702F1AA"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NA</w:t>
            </w:r>
          </w:p>
        </w:tc>
        <w:tc>
          <w:tcPr>
            <w:tcW w:w="550" w:type="pct"/>
            <w:tcBorders>
              <w:top w:val="single" w:sz="8" w:space="0" w:color="auto"/>
            </w:tcBorders>
          </w:tcPr>
          <w:p w14:paraId="56FDE8C3"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NA</w:t>
            </w:r>
          </w:p>
        </w:tc>
        <w:tc>
          <w:tcPr>
            <w:tcW w:w="400" w:type="pct"/>
            <w:tcBorders>
              <w:top w:val="single" w:sz="8" w:space="0" w:color="auto"/>
            </w:tcBorders>
          </w:tcPr>
          <w:p w14:paraId="65D77128"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NA</w:t>
            </w:r>
          </w:p>
        </w:tc>
        <w:tc>
          <w:tcPr>
            <w:tcW w:w="401" w:type="pct"/>
            <w:tcBorders>
              <w:top w:val="single" w:sz="8" w:space="0" w:color="auto"/>
            </w:tcBorders>
          </w:tcPr>
          <w:p w14:paraId="151CF017"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NA</w:t>
            </w:r>
          </w:p>
        </w:tc>
        <w:tc>
          <w:tcPr>
            <w:tcW w:w="557" w:type="pct"/>
            <w:tcBorders>
              <w:top w:val="single" w:sz="8" w:space="0" w:color="auto"/>
            </w:tcBorders>
          </w:tcPr>
          <w:p w14:paraId="12334CB1"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NA</w:t>
            </w:r>
          </w:p>
        </w:tc>
      </w:tr>
      <w:tr w:rsidR="002076CE" w:rsidRPr="006837AC" w14:paraId="78EE1B0C" w14:textId="77777777" w:rsidTr="0087693A">
        <w:trPr>
          <w:trHeight w:val="81"/>
          <w:jc w:val="center"/>
        </w:trPr>
        <w:tc>
          <w:tcPr>
            <w:tcW w:w="848" w:type="pct"/>
          </w:tcPr>
          <w:p w14:paraId="2BDDBB74"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746D1805" w14:textId="7264775F"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183F7194"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4 (0.1)</w:t>
            </w:r>
          </w:p>
        </w:tc>
        <w:tc>
          <w:tcPr>
            <w:tcW w:w="550" w:type="pct"/>
          </w:tcPr>
          <w:p w14:paraId="54F4F4AF" w14:textId="0CFAF5FD"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−1.362</w:t>
            </w:r>
          </w:p>
        </w:tc>
        <w:tc>
          <w:tcPr>
            <w:tcW w:w="400" w:type="pct"/>
          </w:tcPr>
          <w:p w14:paraId="545BC713" w14:textId="29FB82AE"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1.05</w:t>
            </w:r>
          </w:p>
        </w:tc>
        <w:tc>
          <w:tcPr>
            <w:tcW w:w="401" w:type="pct"/>
          </w:tcPr>
          <w:p w14:paraId="5FF0F426" w14:textId="5FA953DD"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1.69</w:t>
            </w:r>
          </w:p>
        </w:tc>
        <w:tc>
          <w:tcPr>
            <w:tcW w:w="557" w:type="pct"/>
          </w:tcPr>
          <w:p w14:paraId="39D34440"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None</w:t>
            </w:r>
          </w:p>
        </w:tc>
      </w:tr>
      <w:tr w:rsidR="002076CE" w:rsidRPr="006837AC" w14:paraId="12BDBE0B" w14:textId="77777777" w:rsidTr="0087693A">
        <w:trPr>
          <w:trHeight w:val="81"/>
          <w:jc w:val="center"/>
        </w:trPr>
        <w:tc>
          <w:tcPr>
            <w:tcW w:w="848" w:type="pct"/>
          </w:tcPr>
          <w:p w14:paraId="6190865B"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007F3996" w14:textId="40842956"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2BD0F1E1"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30 (0.7)</w:t>
            </w:r>
          </w:p>
        </w:tc>
        <w:tc>
          <w:tcPr>
            <w:tcW w:w="550" w:type="pct"/>
          </w:tcPr>
          <w:p w14:paraId="09DC1C09" w14:textId="44503B46"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0.265</w:t>
            </w:r>
          </w:p>
        </w:tc>
        <w:tc>
          <w:tcPr>
            <w:tcW w:w="400" w:type="pct"/>
          </w:tcPr>
          <w:p w14:paraId="5C2C3556" w14:textId="5A6BCDAC"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1.36</w:t>
            </w:r>
          </w:p>
        </w:tc>
        <w:tc>
          <w:tcPr>
            <w:tcW w:w="401" w:type="pct"/>
          </w:tcPr>
          <w:p w14:paraId="2706FEF2" w14:textId="3EE0B42A"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3.73</w:t>
            </w:r>
          </w:p>
        </w:tc>
        <w:tc>
          <w:tcPr>
            <w:tcW w:w="557" w:type="pct"/>
          </w:tcPr>
          <w:p w14:paraId="526F4BDA" w14:textId="416AA98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−1.05</w:t>
            </w:r>
          </w:p>
        </w:tc>
      </w:tr>
      <w:tr w:rsidR="002076CE" w:rsidRPr="006837AC" w14:paraId="7935E633" w14:textId="77777777" w:rsidTr="0087693A">
        <w:trPr>
          <w:trHeight w:val="81"/>
          <w:jc w:val="center"/>
        </w:trPr>
        <w:tc>
          <w:tcPr>
            <w:tcW w:w="848" w:type="pct"/>
          </w:tcPr>
          <w:p w14:paraId="1430694A"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204405B0" w14:textId="174168A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6C9B078D" w14:textId="35684BFC"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152 (3.7)</w:t>
            </w:r>
          </w:p>
        </w:tc>
        <w:tc>
          <w:tcPr>
            <w:tcW w:w="550" w:type="pct"/>
          </w:tcPr>
          <w:p w14:paraId="127DAB87" w14:textId="4B82285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0.815</w:t>
            </w:r>
          </w:p>
        </w:tc>
        <w:tc>
          <w:tcPr>
            <w:tcW w:w="400" w:type="pct"/>
          </w:tcPr>
          <w:p w14:paraId="7A2A24E5" w14:textId="58FF484E"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0.95</w:t>
            </w:r>
          </w:p>
        </w:tc>
        <w:tc>
          <w:tcPr>
            <w:tcW w:w="401" w:type="pct"/>
          </w:tcPr>
          <w:p w14:paraId="3DD650A4" w14:textId="2703062E"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1.26</w:t>
            </w:r>
          </w:p>
        </w:tc>
        <w:tc>
          <w:tcPr>
            <w:tcW w:w="557" w:type="pct"/>
          </w:tcPr>
          <w:p w14:paraId="61E06956" w14:textId="7BFFFE80"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0.44</w:t>
            </w:r>
          </w:p>
        </w:tc>
      </w:tr>
      <w:tr w:rsidR="002076CE" w:rsidRPr="006837AC" w14:paraId="7B06CAAA" w14:textId="77777777" w:rsidTr="0087693A">
        <w:trPr>
          <w:trHeight w:val="55"/>
          <w:jc w:val="center"/>
        </w:trPr>
        <w:tc>
          <w:tcPr>
            <w:tcW w:w="848" w:type="pct"/>
          </w:tcPr>
          <w:p w14:paraId="23CD2A31"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10D8506D" w14:textId="2312CB9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55922908" w14:textId="5F965B99"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3959 (95.5)</w:t>
            </w:r>
          </w:p>
        </w:tc>
        <w:tc>
          <w:tcPr>
            <w:tcW w:w="550" w:type="pct"/>
          </w:tcPr>
          <w:p w14:paraId="633D0407" w14:textId="7061675E"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3.027</w:t>
            </w:r>
          </w:p>
        </w:tc>
        <w:tc>
          <w:tcPr>
            <w:tcW w:w="400" w:type="pct"/>
          </w:tcPr>
          <w:p w14:paraId="36D05E81" w14:textId="310E6B6C"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1.00</w:t>
            </w:r>
          </w:p>
        </w:tc>
        <w:tc>
          <w:tcPr>
            <w:tcW w:w="401" w:type="pct"/>
          </w:tcPr>
          <w:p w14:paraId="72C64C28" w14:textId="3E046376"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1.01</w:t>
            </w:r>
          </w:p>
        </w:tc>
        <w:tc>
          <w:tcPr>
            <w:tcW w:w="557" w:type="pct"/>
          </w:tcPr>
          <w:p w14:paraId="3C649DCE" w14:textId="15DB35A0"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0.61</w:t>
            </w:r>
          </w:p>
        </w:tc>
      </w:tr>
      <w:tr w:rsidR="002076CE" w:rsidRPr="006837AC" w14:paraId="37D07103" w14:textId="77777777" w:rsidTr="0087693A">
        <w:trPr>
          <w:trHeight w:val="55"/>
          <w:jc w:val="center"/>
        </w:trPr>
        <w:tc>
          <w:tcPr>
            <w:tcW w:w="848" w:type="pct"/>
          </w:tcPr>
          <w:p w14:paraId="4E99CC00" w14:textId="7153C4E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6E11B1"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F-02</w:t>
            </w:r>
          </w:p>
        </w:tc>
        <w:tc>
          <w:tcPr>
            <w:tcW w:w="1544" w:type="pct"/>
          </w:tcPr>
          <w:p w14:paraId="7D33F9BB" w14:textId="0E2B9C2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4E00840D"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(0.0)</w:t>
            </w:r>
          </w:p>
        </w:tc>
        <w:tc>
          <w:tcPr>
            <w:tcW w:w="550" w:type="pct"/>
          </w:tcPr>
          <w:p w14:paraId="04D6D027" w14:textId="7B45F036"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−2.513</w:t>
            </w:r>
          </w:p>
        </w:tc>
        <w:tc>
          <w:tcPr>
            <w:tcW w:w="400" w:type="pct"/>
          </w:tcPr>
          <w:p w14:paraId="3FFC0B16" w14:textId="6F68A826"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0.44</w:t>
            </w:r>
          </w:p>
        </w:tc>
        <w:tc>
          <w:tcPr>
            <w:tcW w:w="401" w:type="pct"/>
          </w:tcPr>
          <w:p w14:paraId="43421732" w14:textId="4B555D9C"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0.40</w:t>
            </w:r>
          </w:p>
        </w:tc>
        <w:tc>
          <w:tcPr>
            <w:tcW w:w="557" w:type="pct"/>
          </w:tcPr>
          <w:p w14:paraId="5980A896"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None</w:t>
            </w:r>
          </w:p>
        </w:tc>
      </w:tr>
      <w:tr w:rsidR="002076CE" w:rsidRPr="006837AC" w14:paraId="7EB42DF3" w14:textId="77777777" w:rsidTr="0087693A">
        <w:trPr>
          <w:trHeight w:val="55"/>
          <w:jc w:val="center"/>
        </w:trPr>
        <w:tc>
          <w:tcPr>
            <w:tcW w:w="848" w:type="pct"/>
          </w:tcPr>
          <w:p w14:paraId="528C56DB"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6CECF66F" w14:textId="108D72B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59B6E939" w14:textId="755AC23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15 (0.4)</w:t>
            </w:r>
          </w:p>
        </w:tc>
        <w:tc>
          <w:tcPr>
            <w:tcW w:w="550" w:type="pct"/>
          </w:tcPr>
          <w:p w14:paraId="591E14EF" w14:textId="1950788E"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0.032</w:t>
            </w:r>
          </w:p>
        </w:tc>
        <w:tc>
          <w:tcPr>
            <w:tcW w:w="400" w:type="pct"/>
          </w:tcPr>
          <w:p w14:paraId="7215FDDF" w14:textId="67BC9CF0"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1.67</w:t>
            </w:r>
          </w:p>
        </w:tc>
        <w:tc>
          <w:tcPr>
            <w:tcW w:w="401" w:type="pct"/>
          </w:tcPr>
          <w:p w14:paraId="50B9472D" w14:textId="5661EA0B"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2.07</w:t>
            </w:r>
          </w:p>
        </w:tc>
        <w:tc>
          <w:tcPr>
            <w:tcW w:w="557" w:type="pct"/>
          </w:tcPr>
          <w:p w14:paraId="6EEC6A3A" w14:textId="75709112"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−1.76</w:t>
            </w:r>
          </w:p>
        </w:tc>
      </w:tr>
      <w:tr w:rsidR="002076CE" w:rsidRPr="006837AC" w14:paraId="2F4917F5" w14:textId="77777777" w:rsidTr="0087693A">
        <w:trPr>
          <w:trHeight w:val="55"/>
          <w:jc w:val="center"/>
        </w:trPr>
        <w:tc>
          <w:tcPr>
            <w:tcW w:w="848" w:type="pct"/>
          </w:tcPr>
          <w:p w14:paraId="6153BF48"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64DE1EAC" w14:textId="6985B76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384B8D71" w14:textId="668531C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136 (3.3)</w:t>
            </w:r>
          </w:p>
        </w:tc>
        <w:tc>
          <w:tcPr>
            <w:tcW w:w="550" w:type="pct"/>
          </w:tcPr>
          <w:p w14:paraId="457E038A" w14:textId="54F6616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0.192</w:t>
            </w:r>
          </w:p>
        </w:tc>
        <w:tc>
          <w:tcPr>
            <w:tcW w:w="400" w:type="pct"/>
          </w:tcPr>
          <w:p w14:paraId="0E5A96A8" w14:textId="49F354A5"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1.02</w:t>
            </w:r>
          </w:p>
        </w:tc>
        <w:tc>
          <w:tcPr>
            <w:tcW w:w="401" w:type="pct"/>
          </w:tcPr>
          <w:p w14:paraId="4452767C" w14:textId="6DED773B"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1.28</w:t>
            </w:r>
          </w:p>
        </w:tc>
        <w:tc>
          <w:tcPr>
            <w:tcW w:w="557" w:type="pct"/>
          </w:tcPr>
          <w:p w14:paraId="2A984984" w14:textId="7D7966B5"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−1.06</w:t>
            </w:r>
          </w:p>
        </w:tc>
      </w:tr>
      <w:tr w:rsidR="002076CE" w:rsidRPr="006837AC" w14:paraId="1D80B646" w14:textId="77777777" w:rsidTr="0087693A">
        <w:trPr>
          <w:trHeight w:val="55"/>
          <w:jc w:val="center"/>
        </w:trPr>
        <w:tc>
          <w:tcPr>
            <w:tcW w:w="848" w:type="pct"/>
          </w:tcPr>
          <w:p w14:paraId="2228E507"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15E6FAEA" w14:textId="6D7A384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59348D6B" w14:textId="394129C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545 (13.1)</w:t>
            </w:r>
          </w:p>
        </w:tc>
        <w:tc>
          <w:tcPr>
            <w:tcW w:w="550" w:type="pct"/>
          </w:tcPr>
          <w:p w14:paraId="5022145E" w14:textId="0938188A"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1.577</w:t>
            </w:r>
          </w:p>
        </w:tc>
        <w:tc>
          <w:tcPr>
            <w:tcW w:w="400" w:type="pct"/>
          </w:tcPr>
          <w:p w14:paraId="46743377" w14:textId="152718C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1.04</w:t>
            </w:r>
          </w:p>
        </w:tc>
        <w:tc>
          <w:tcPr>
            <w:tcW w:w="401" w:type="pct"/>
          </w:tcPr>
          <w:p w14:paraId="72E7237C" w14:textId="12B729BF"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1.29</w:t>
            </w:r>
          </w:p>
        </w:tc>
        <w:tc>
          <w:tcPr>
            <w:tcW w:w="557" w:type="pct"/>
          </w:tcPr>
          <w:p w14:paraId="28494249" w14:textId="29D62991"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0.84</w:t>
            </w:r>
          </w:p>
        </w:tc>
      </w:tr>
      <w:tr w:rsidR="002076CE" w:rsidRPr="006837AC" w14:paraId="6F952F69" w14:textId="77777777" w:rsidTr="0087693A">
        <w:trPr>
          <w:trHeight w:val="55"/>
          <w:jc w:val="center"/>
        </w:trPr>
        <w:tc>
          <w:tcPr>
            <w:tcW w:w="848" w:type="pct"/>
          </w:tcPr>
          <w:p w14:paraId="6DDD6768"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61D4E1A9" w14:textId="4FA48CC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3EE20B5A" w14:textId="0A724CD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3447 (83.2)</w:t>
            </w:r>
          </w:p>
        </w:tc>
        <w:tc>
          <w:tcPr>
            <w:tcW w:w="550" w:type="pct"/>
          </w:tcPr>
          <w:p w14:paraId="00DA5850" w14:textId="794DA8C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3.258</w:t>
            </w:r>
          </w:p>
        </w:tc>
        <w:tc>
          <w:tcPr>
            <w:tcW w:w="400" w:type="pct"/>
          </w:tcPr>
          <w:p w14:paraId="537A95A8" w14:textId="2076282C"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1.03</w:t>
            </w:r>
          </w:p>
        </w:tc>
        <w:tc>
          <w:tcPr>
            <w:tcW w:w="401" w:type="pct"/>
          </w:tcPr>
          <w:p w14:paraId="20CC2866" w14:textId="5F174176"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1.02</w:t>
            </w:r>
          </w:p>
        </w:tc>
        <w:tc>
          <w:tcPr>
            <w:tcW w:w="557" w:type="pct"/>
          </w:tcPr>
          <w:p w14:paraId="5336923E" w14:textId="251C2E3D"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1.98</w:t>
            </w:r>
          </w:p>
        </w:tc>
      </w:tr>
      <w:tr w:rsidR="002076CE" w:rsidRPr="006837AC" w14:paraId="3064F615" w14:textId="77777777" w:rsidTr="0087693A">
        <w:trPr>
          <w:trHeight w:val="55"/>
          <w:jc w:val="center"/>
        </w:trPr>
        <w:tc>
          <w:tcPr>
            <w:tcW w:w="848" w:type="pct"/>
          </w:tcPr>
          <w:p w14:paraId="4948B5A5" w14:textId="244C194B"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P</w:t>
            </w:r>
            <w:r w:rsidR="006E11B1" w:rsidRPr="006837AC">
              <w:rPr>
                <w:rFonts w:ascii="Calibri" w:eastAsia="DengXian" w:hAnsi="Calibri" w:cs="Calibri"/>
                <w:color w:val="000000" w:themeColor="text1"/>
                <w:kern w:val="0"/>
                <w:sz w:val="21"/>
                <w:szCs w:val="21"/>
                <w14:ligatures w14:val="none"/>
              </w:rPr>
              <w:t>h</w:t>
            </w:r>
            <w:r w:rsidRPr="006837AC">
              <w:rPr>
                <w:rFonts w:ascii="Calibri" w:eastAsia="DengXian" w:hAnsi="Calibri" w:cs="Calibri"/>
                <w:color w:val="000000" w:themeColor="text1"/>
                <w:kern w:val="0"/>
                <w:sz w:val="21"/>
                <w:szCs w:val="21"/>
                <w14:ligatures w14:val="none"/>
              </w:rPr>
              <w:t>F-03</w:t>
            </w:r>
          </w:p>
        </w:tc>
        <w:tc>
          <w:tcPr>
            <w:tcW w:w="1544" w:type="pct"/>
          </w:tcPr>
          <w:p w14:paraId="056D675E" w14:textId="5B540745"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51232E41"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4 (0.1)</w:t>
            </w:r>
          </w:p>
        </w:tc>
        <w:tc>
          <w:tcPr>
            <w:tcW w:w="550" w:type="pct"/>
          </w:tcPr>
          <w:p w14:paraId="4DB25ACA" w14:textId="04BF0D3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−1.487</w:t>
            </w:r>
          </w:p>
        </w:tc>
        <w:tc>
          <w:tcPr>
            <w:tcW w:w="400" w:type="pct"/>
          </w:tcPr>
          <w:p w14:paraId="4E51D5CB" w14:textId="0F084F8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0.92</w:t>
            </w:r>
          </w:p>
        </w:tc>
        <w:tc>
          <w:tcPr>
            <w:tcW w:w="401" w:type="pct"/>
          </w:tcPr>
          <w:p w14:paraId="3483A17E" w14:textId="24C394A6"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1.48</w:t>
            </w:r>
          </w:p>
        </w:tc>
        <w:tc>
          <w:tcPr>
            <w:tcW w:w="557" w:type="pct"/>
          </w:tcPr>
          <w:p w14:paraId="38D722F5"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None</w:t>
            </w:r>
          </w:p>
        </w:tc>
      </w:tr>
      <w:tr w:rsidR="002076CE" w:rsidRPr="006837AC" w14:paraId="172F5BF2" w14:textId="77777777" w:rsidTr="0087693A">
        <w:trPr>
          <w:trHeight w:val="55"/>
          <w:jc w:val="center"/>
        </w:trPr>
        <w:tc>
          <w:tcPr>
            <w:tcW w:w="848" w:type="pct"/>
          </w:tcPr>
          <w:p w14:paraId="2C415EBE"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62DC7411" w14:textId="5ECE97B0"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3E5D903C" w14:textId="42EB7190"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27 (0.7)</w:t>
            </w:r>
          </w:p>
        </w:tc>
        <w:tc>
          <w:tcPr>
            <w:tcW w:w="550" w:type="pct"/>
          </w:tcPr>
          <w:p w14:paraId="26732265" w14:textId="647214AD"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−0.528</w:t>
            </w:r>
          </w:p>
        </w:tc>
        <w:tc>
          <w:tcPr>
            <w:tcW w:w="400" w:type="pct"/>
          </w:tcPr>
          <w:p w14:paraId="29FB32F1" w14:textId="3D7E56E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0.96</w:t>
            </w:r>
          </w:p>
        </w:tc>
        <w:tc>
          <w:tcPr>
            <w:tcW w:w="401" w:type="pct"/>
          </w:tcPr>
          <w:p w14:paraId="24DE0E83" w14:textId="3B748B2C"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0.99</w:t>
            </w:r>
          </w:p>
        </w:tc>
        <w:tc>
          <w:tcPr>
            <w:tcW w:w="557" w:type="pct"/>
          </w:tcPr>
          <w:p w14:paraId="75DF6B96" w14:textId="22F8B9D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−2.20</w:t>
            </w:r>
          </w:p>
        </w:tc>
      </w:tr>
      <w:tr w:rsidR="002076CE" w:rsidRPr="006837AC" w14:paraId="5954F83A" w14:textId="77777777" w:rsidTr="0087693A">
        <w:trPr>
          <w:trHeight w:val="55"/>
          <w:jc w:val="center"/>
        </w:trPr>
        <w:tc>
          <w:tcPr>
            <w:tcW w:w="848" w:type="pct"/>
          </w:tcPr>
          <w:p w14:paraId="0EE70F89"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514BAC39" w14:textId="6BCECE19"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5F1ADC0C" w14:textId="4192BD6C"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219 (5.3)</w:t>
            </w:r>
          </w:p>
        </w:tc>
        <w:tc>
          <w:tcPr>
            <w:tcW w:w="550" w:type="pct"/>
          </w:tcPr>
          <w:p w14:paraId="2478B44B" w14:textId="415A9588"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0.362</w:t>
            </w:r>
          </w:p>
        </w:tc>
        <w:tc>
          <w:tcPr>
            <w:tcW w:w="400" w:type="pct"/>
          </w:tcPr>
          <w:p w14:paraId="45A9655B" w14:textId="3FAA3CC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0.78</w:t>
            </w:r>
          </w:p>
        </w:tc>
        <w:tc>
          <w:tcPr>
            <w:tcW w:w="401" w:type="pct"/>
          </w:tcPr>
          <w:p w14:paraId="0EA2322C" w14:textId="3BE1E69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0.74</w:t>
            </w:r>
          </w:p>
        </w:tc>
        <w:tc>
          <w:tcPr>
            <w:tcW w:w="557" w:type="pct"/>
          </w:tcPr>
          <w:p w14:paraId="7F6B7ADA" w14:textId="68B24B2E"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−1.36</w:t>
            </w:r>
          </w:p>
        </w:tc>
      </w:tr>
      <w:tr w:rsidR="002076CE" w:rsidRPr="006837AC" w14:paraId="381E0543" w14:textId="77777777" w:rsidTr="0087693A">
        <w:trPr>
          <w:trHeight w:val="55"/>
          <w:jc w:val="center"/>
        </w:trPr>
        <w:tc>
          <w:tcPr>
            <w:tcW w:w="848" w:type="pct"/>
          </w:tcPr>
          <w:p w14:paraId="2BC3ACCD"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0CC90540" w14:textId="6F22C41D"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16DB1463" w14:textId="19ED865A"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1813 (43.7)</w:t>
            </w:r>
          </w:p>
        </w:tc>
        <w:tc>
          <w:tcPr>
            <w:tcW w:w="550" w:type="pct"/>
          </w:tcPr>
          <w:p w14:paraId="6DA9CCEA" w14:textId="427D525E"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2.496</w:t>
            </w:r>
          </w:p>
        </w:tc>
        <w:tc>
          <w:tcPr>
            <w:tcW w:w="400" w:type="pct"/>
          </w:tcPr>
          <w:p w14:paraId="26271AA1" w14:textId="0CE2B1AB"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1.11</w:t>
            </w:r>
          </w:p>
        </w:tc>
        <w:tc>
          <w:tcPr>
            <w:tcW w:w="401" w:type="pct"/>
          </w:tcPr>
          <w:p w14:paraId="45356270" w14:textId="3079715C"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1.07</w:t>
            </w:r>
          </w:p>
        </w:tc>
        <w:tc>
          <w:tcPr>
            <w:tcW w:w="557" w:type="pct"/>
          </w:tcPr>
          <w:p w14:paraId="2C0E3543" w14:textId="2E308A1B"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0.00</w:t>
            </w:r>
          </w:p>
        </w:tc>
      </w:tr>
      <w:tr w:rsidR="002076CE" w:rsidRPr="006837AC" w14:paraId="652CD362" w14:textId="77777777" w:rsidTr="0087693A">
        <w:trPr>
          <w:trHeight w:val="55"/>
          <w:jc w:val="center"/>
        </w:trPr>
        <w:tc>
          <w:tcPr>
            <w:tcW w:w="848" w:type="pct"/>
          </w:tcPr>
          <w:p w14:paraId="72BC9E79"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49187E91" w14:textId="2966E45C"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4BBC6F32" w14:textId="0920044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2082 (50.2)</w:t>
            </w:r>
          </w:p>
        </w:tc>
        <w:tc>
          <w:tcPr>
            <w:tcW w:w="550" w:type="pct"/>
          </w:tcPr>
          <w:p w14:paraId="1702A7EF" w14:textId="58EC8D08"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3.615</w:t>
            </w:r>
          </w:p>
        </w:tc>
        <w:tc>
          <w:tcPr>
            <w:tcW w:w="400" w:type="pct"/>
          </w:tcPr>
          <w:p w14:paraId="5BF13C56" w14:textId="6EEAC9F1"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1.32</w:t>
            </w:r>
          </w:p>
        </w:tc>
        <w:tc>
          <w:tcPr>
            <w:tcW w:w="401" w:type="pct"/>
          </w:tcPr>
          <w:p w14:paraId="50A49824" w14:textId="25D9083B"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1.28</w:t>
            </w:r>
          </w:p>
        </w:tc>
        <w:tc>
          <w:tcPr>
            <w:tcW w:w="557" w:type="pct"/>
          </w:tcPr>
          <w:p w14:paraId="556D824E" w14:textId="0025F56C"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3.57</w:t>
            </w:r>
          </w:p>
        </w:tc>
      </w:tr>
      <w:tr w:rsidR="002076CE" w:rsidRPr="006837AC" w14:paraId="418B83EF" w14:textId="77777777" w:rsidTr="0087693A">
        <w:trPr>
          <w:trHeight w:val="55"/>
          <w:jc w:val="center"/>
        </w:trPr>
        <w:tc>
          <w:tcPr>
            <w:tcW w:w="848" w:type="pct"/>
          </w:tcPr>
          <w:p w14:paraId="03B649C5" w14:textId="55C93AB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P</w:t>
            </w:r>
            <w:r w:rsidR="006E11B1" w:rsidRPr="006837AC">
              <w:rPr>
                <w:rFonts w:ascii="Calibri" w:eastAsia="DengXian" w:hAnsi="Calibri" w:cs="Calibri"/>
                <w:color w:val="000000" w:themeColor="text1"/>
                <w:kern w:val="0"/>
                <w:sz w:val="21"/>
                <w:szCs w:val="21"/>
                <w14:ligatures w14:val="none"/>
              </w:rPr>
              <w:t>h</w:t>
            </w:r>
            <w:r w:rsidRPr="006837AC">
              <w:rPr>
                <w:rFonts w:ascii="Calibri" w:eastAsia="DengXian" w:hAnsi="Calibri" w:cs="Calibri"/>
                <w:color w:val="000000" w:themeColor="text1"/>
                <w:kern w:val="0"/>
                <w:sz w:val="21"/>
                <w:szCs w:val="21"/>
                <w14:ligatures w14:val="none"/>
              </w:rPr>
              <w:t>F-04</w:t>
            </w:r>
          </w:p>
        </w:tc>
        <w:tc>
          <w:tcPr>
            <w:tcW w:w="1544" w:type="pct"/>
          </w:tcPr>
          <w:p w14:paraId="0338C504" w14:textId="0B5D8C1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33EAD1A4"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4 (0.1)</w:t>
            </w:r>
          </w:p>
        </w:tc>
        <w:tc>
          <w:tcPr>
            <w:tcW w:w="550" w:type="pct"/>
          </w:tcPr>
          <w:p w14:paraId="52795A58" w14:textId="53A60C2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−1.551</w:t>
            </w:r>
          </w:p>
        </w:tc>
        <w:tc>
          <w:tcPr>
            <w:tcW w:w="400" w:type="pct"/>
          </w:tcPr>
          <w:p w14:paraId="148BC3AE" w14:textId="2FACB842"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0.88</w:t>
            </w:r>
          </w:p>
        </w:tc>
        <w:tc>
          <w:tcPr>
            <w:tcW w:w="401" w:type="pct"/>
          </w:tcPr>
          <w:p w14:paraId="50DE984B" w14:textId="0898D6A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1.11</w:t>
            </w:r>
          </w:p>
        </w:tc>
        <w:tc>
          <w:tcPr>
            <w:tcW w:w="557" w:type="pct"/>
          </w:tcPr>
          <w:p w14:paraId="068543ED"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None</w:t>
            </w:r>
          </w:p>
        </w:tc>
      </w:tr>
      <w:tr w:rsidR="002076CE" w:rsidRPr="006837AC" w14:paraId="43D62ECD" w14:textId="77777777" w:rsidTr="0087693A">
        <w:trPr>
          <w:trHeight w:val="55"/>
          <w:jc w:val="center"/>
        </w:trPr>
        <w:tc>
          <w:tcPr>
            <w:tcW w:w="848" w:type="pct"/>
          </w:tcPr>
          <w:p w14:paraId="20514171"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684848D1" w14:textId="34AABC9B"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381E5FAE" w14:textId="58FCF3C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28 (0.7)</w:t>
            </w:r>
          </w:p>
        </w:tc>
        <w:tc>
          <w:tcPr>
            <w:tcW w:w="550" w:type="pct"/>
          </w:tcPr>
          <w:p w14:paraId="00496351" w14:textId="1A28F1B5"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−0.388</w:t>
            </w:r>
          </w:p>
        </w:tc>
        <w:tc>
          <w:tcPr>
            <w:tcW w:w="400" w:type="pct"/>
          </w:tcPr>
          <w:p w14:paraId="1A73CA62" w14:textId="4EDA3236"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0.96</w:t>
            </w:r>
          </w:p>
        </w:tc>
        <w:tc>
          <w:tcPr>
            <w:tcW w:w="401" w:type="pct"/>
          </w:tcPr>
          <w:p w14:paraId="6727CEAB" w14:textId="5CA3FEB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0.94</w:t>
            </w:r>
          </w:p>
        </w:tc>
        <w:tc>
          <w:tcPr>
            <w:tcW w:w="557" w:type="pct"/>
          </w:tcPr>
          <w:p w14:paraId="7D305FBF" w14:textId="03C4DE52"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−2.42</w:t>
            </w:r>
          </w:p>
        </w:tc>
      </w:tr>
      <w:tr w:rsidR="002076CE" w:rsidRPr="006837AC" w14:paraId="4CE4866F" w14:textId="77777777" w:rsidTr="0087693A">
        <w:trPr>
          <w:trHeight w:val="55"/>
          <w:jc w:val="center"/>
        </w:trPr>
        <w:tc>
          <w:tcPr>
            <w:tcW w:w="848" w:type="pct"/>
          </w:tcPr>
          <w:p w14:paraId="0ACE579A"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29035C5B" w14:textId="79C218C9"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00FAC563" w14:textId="28643D1A"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391 (9.4)</w:t>
            </w:r>
          </w:p>
        </w:tc>
        <w:tc>
          <w:tcPr>
            <w:tcW w:w="550" w:type="pct"/>
          </w:tcPr>
          <w:p w14:paraId="2F730E87" w14:textId="76199BC8"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1.001</w:t>
            </w:r>
          </w:p>
        </w:tc>
        <w:tc>
          <w:tcPr>
            <w:tcW w:w="400" w:type="pct"/>
          </w:tcPr>
          <w:p w14:paraId="6C012749" w14:textId="2F0E8D50"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1.07</w:t>
            </w:r>
          </w:p>
        </w:tc>
        <w:tc>
          <w:tcPr>
            <w:tcW w:w="401" w:type="pct"/>
          </w:tcPr>
          <w:p w14:paraId="034D037D" w14:textId="01E177BF"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1.08</w:t>
            </w:r>
          </w:p>
        </w:tc>
        <w:tc>
          <w:tcPr>
            <w:tcW w:w="557" w:type="pct"/>
          </w:tcPr>
          <w:p w14:paraId="3C8B73C1" w14:textId="6684C3CB"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−2.00</w:t>
            </w:r>
          </w:p>
        </w:tc>
      </w:tr>
      <w:tr w:rsidR="002076CE" w:rsidRPr="006837AC" w14:paraId="322F9382" w14:textId="77777777" w:rsidTr="0087693A">
        <w:trPr>
          <w:trHeight w:val="55"/>
          <w:jc w:val="center"/>
        </w:trPr>
        <w:tc>
          <w:tcPr>
            <w:tcW w:w="848" w:type="pct"/>
          </w:tcPr>
          <w:p w14:paraId="76064090"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68E7D842" w14:textId="2A7869F5"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2160573C" w14:textId="24642B4D"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2178 (52.5)</w:t>
            </w:r>
          </w:p>
        </w:tc>
        <w:tc>
          <w:tcPr>
            <w:tcW w:w="550" w:type="pct"/>
          </w:tcPr>
          <w:p w14:paraId="07FF6AEC" w14:textId="20B379A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2.733</w:t>
            </w:r>
          </w:p>
        </w:tc>
        <w:tc>
          <w:tcPr>
            <w:tcW w:w="400" w:type="pct"/>
          </w:tcPr>
          <w:p w14:paraId="6CB59634" w14:textId="540A3FC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1.06</w:t>
            </w:r>
          </w:p>
        </w:tc>
        <w:tc>
          <w:tcPr>
            <w:tcW w:w="401" w:type="pct"/>
          </w:tcPr>
          <w:p w14:paraId="0D504B1F" w14:textId="5C6F5F9C"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1.05</w:t>
            </w:r>
          </w:p>
        </w:tc>
        <w:tc>
          <w:tcPr>
            <w:tcW w:w="557" w:type="pct"/>
          </w:tcPr>
          <w:p w14:paraId="5C5E8C0C" w14:textId="66C3275A"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0.41</w:t>
            </w:r>
          </w:p>
        </w:tc>
      </w:tr>
      <w:tr w:rsidR="002076CE" w:rsidRPr="006837AC" w14:paraId="06F8C11E" w14:textId="77777777" w:rsidTr="0087693A">
        <w:trPr>
          <w:trHeight w:val="55"/>
          <w:jc w:val="center"/>
        </w:trPr>
        <w:tc>
          <w:tcPr>
            <w:tcW w:w="848" w:type="pct"/>
          </w:tcPr>
          <w:p w14:paraId="663AB253"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74D7FAA8" w14:textId="6BFA188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1CB7FD70" w14:textId="730BB489"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1544 (37.2)</w:t>
            </w:r>
          </w:p>
        </w:tc>
        <w:tc>
          <w:tcPr>
            <w:tcW w:w="550" w:type="pct"/>
          </w:tcPr>
          <w:p w14:paraId="598275A5" w14:textId="75684AFC"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3.746</w:t>
            </w:r>
          </w:p>
        </w:tc>
        <w:tc>
          <w:tcPr>
            <w:tcW w:w="400" w:type="pct"/>
          </w:tcPr>
          <w:p w14:paraId="7CE83179" w14:textId="06435336"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1.36</w:t>
            </w:r>
          </w:p>
        </w:tc>
        <w:tc>
          <w:tcPr>
            <w:tcW w:w="401" w:type="pct"/>
          </w:tcPr>
          <w:p w14:paraId="72BEFCCB" w14:textId="1695355B"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1.32</w:t>
            </w:r>
          </w:p>
        </w:tc>
        <w:tc>
          <w:tcPr>
            <w:tcW w:w="557" w:type="pct"/>
          </w:tcPr>
          <w:p w14:paraId="23F4F21B" w14:textId="389DB4E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4.01</w:t>
            </w:r>
          </w:p>
        </w:tc>
      </w:tr>
      <w:tr w:rsidR="002076CE" w:rsidRPr="006837AC" w14:paraId="140C26EB" w14:textId="77777777" w:rsidTr="0087693A">
        <w:trPr>
          <w:trHeight w:val="55"/>
          <w:jc w:val="center"/>
        </w:trPr>
        <w:tc>
          <w:tcPr>
            <w:tcW w:w="848" w:type="pct"/>
          </w:tcPr>
          <w:p w14:paraId="10153E12" w14:textId="240EB20A"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P</w:t>
            </w:r>
            <w:r w:rsidR="006E11B1" w:rsidRPr="006837AC">
              <w:rPr>
                <w:rFonts w:ascii="Calibri" w:eastAsia="DengXian" w:hAnsi="Calibri" w:cs="Calibri"/>
                <w:color w:val="000000" w:themeColor="text1"/>
                <w:kern w:val="0"/>
                <w:sz w:val="21"/>
                <w:szCs w:val="21"/>
                <w14:ligatures w14:val="none"/>
              </w:rPr>
              <w:t>h</w:t>
            </w:r>
            <w:r w:rsidRPr="006837AC">
              <w:rPr>
                <w:rFonts w:ascii="Calibri" w:eastAsia="DengXian" w:hAnsi="Calibri" w:cs="Calibri"/>
                <w:color w:val="000000" w:themeColor="text1"/>
                <w:kern w:val="0"/>
                <w:sz w:val="21"/>
                <w:szCs w:val="21"/>
                <w14:ligatures w14:val="none"/>
              </w:rPr>
              <w:t>F-05</w:t>
            </w:r>
          </w:p>
        </w:tc>
        <w:tc>
          <w:tcPr>
            <w:tcW w:w="1544" w:type="pct"/>
          </w:tcPr>
          <w:p w14:paraId="19FAE56C" w14:textId="2420771D"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49403281"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NA</w:t>
            </w:r>
          </w:p>
        </w:tc>
        <w:tc>
          <w:tcPr>
            <w:tcW w:w="550" w:type="pct"/>
          </w:tcPr>
          <w:p w14:paraId="3EDE69A3"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NA</w:t>
            </w:r>
          </w:p>
        </w:tc>
        <w:tc>
          <w:tcPr>
            <w:tcW w:w="400" w:type="pct"/>
          </w:tcPr>
          <w:p w14:paraId="758765D5"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NA</w:t>
            </w:r>
          </w:p>
        </w:tc>
        <w:tc>
          <w:tcPr>
            <w:tcW w:w="401" w:type="pct"/>
          </w:tcPr>
          <w:p w14:paraId="665A917D"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NA</w:t>
            </w:r>
          </w:p>
        </w:tc>
        <w:tc>
          <w:tcPr>
            <w:tcW w:w="557" w:type="pct"/>
          </w:tcPr>
          <w:p w14:paraId="3B8C6504"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NA</w:t>
            </w:r>
          </w:p>
        </w:tc>
      </w:tr>
      <w:tr w:rsidR="002076CE" w:rsidRPr="006837AC" w14:paraId="3E5C945A" w14:textId="77777777" w:rsidTr="0087693A">
        <w:trPr>
          <w:trHeight w:val="55"/>
          <w:jc w:val="center"/>
        </w:trPr>
        <w:tc>
          <w:tcPr>
            <w:tcW w:w="848" w:type="pct"/>
          </w:tcPr>
          <w:p w14:paraId="313DBE65"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28BDE4EF" w14:textId="195E8D3C"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1804802A"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 (0.0)</w:t>
            </w:r>
          </w:p>
        </w:tc>
        <w:tc>
          <w:tcPr>
            <w:tcW w:w="550" w:type="pct"/>
          </w:tcPr>
          <w:p w14:paraId="7FB58ED7" w14:textId="58C6F71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−2.259</w:t>
            </w:r>
          </w:p>
        </w:tc>
        <w:tc>
          <w:tcPr>
            <w:tcW w:w="400" w:type="pct"/>
          </w:tcPr>
          <w:p w14:paraId="7335C829" w14:textId="0A10D2DC"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0.63</w:t>
            </w:r>
          </w:p>
        </w:tc>
        <w:tc>
          <w:tcPr>
            <w:tcW w:w="401" w:type="pct"/>
          </w:tcPr>
          <w:p w14:paraId="714CC90C" w14:textId="41A7A37C"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0.49</w:t>
            </w:r>
          </w:p>
        </w:tc>
        <w:tc>
          <w:tcPr>
            <w:tcW w:w="557" w:type="pct"/>
          </w:tcPr>
          <w:p w14:paraId="29C9D0D0"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None</w:t>
            </w:r>
          </w:p>
        </w:tc>
      </w:tr>
      <w:tr w:rsidR="002076CE" w:rsidRPr="006837AC" w14:paraId="09A2691F" w14:textId="77777777" w:rsidTr="0087693A">
        <w:trPr>
          <w:trHeight w:val="55"/>
          <w:jc w:val="center"/>
        </w:trPr>
        <w:tc>
          <w:tcPr>
            <w:tcW w:w="848" w:type="pct"/>
          </w:tcPr>
          <w:p w14:paraId="00B423E8"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19D21B47" w14:textId="18579CCD"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2C6D3BC7" w14:textId="4DFEED4A"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25 (0.6)</w:t>
            </w:r>
          </w:p>
        </w:tc>
        <w:tc>
          <w:tcPr>
            <w:tcW w:w="550" w:type="pct"/>
          </w:tcPr>
          <w:p w14:paraId="759AFD1F" w14:textId="67EC217F"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−0.653</w:t>
            </w:r>
          </w:p>
        </w:tc>
        <w:tc>
          <w:tcPr>
            <w:tcW w:w="400" w:type="pct"/>
          </w:tcPr>
          <w:p w14:paraId="55ED7CD1" w14:textId="0F61EA6E"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0.90</w:t>
            </w:r>
          </w:p>
        </w:tc>
        <w:tc>
          <w:tcPr>
            <w:tcW w:w="401" w:type="pct"/>
          </w:tcPr>
          <w:p w14:paraId="12DA4B66" w14:textId="3E235E0C"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0.77</w:t>
            </w:r>
          </w:p>
        </w:tc>
        <w:tc>
          <w:tcPr>
            <w:tcW w:w="557" w:type="pct"/>
          </w:tcPr>
          <w:p w14:paraId="5B8B49FD" w14:textId="6629B94C"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−1.89</w:t>
            </w:r>
          </w:p>
        </w:tc>
      </w:tr>
      <w:tr w:rsidR="002076CE" w:rsidRPr="006837AC" w14:paraId="6E8D21C4" w14:textId="77777777" w:rsidTr="0087693A">
        <w:trPr>
          <w:trHeight w:val="55"/>
          <w:jc w:val="center"/>
        </w:trPr>
        <w:tc>
          <w:tcPr>
            <w:tcW w:w="848" w:type="pct"/>
          </w:tcPr>
          <w:p w14:paraId="36A7878E"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54081C64" w14:textId="1B83AECE"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5635FEF2" w14:textId="5623AB8B"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318 (7.7)</w:t>
            </w:r>
          </w:p>
        </w:tc>
        <w:tc>
          <w:tcPr>
            <w:tcW w:w="550" w:type="pct"/>
          </w:tcPr>
          <w:p w14:paraId="708262DA" w14:textId="4059C72D"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0.792</w:t>
            </w:r>
          </w:p>
        </w:tc>
        <w:tc>
          <w:tcPr>
            <w:tcW w:w="400" w:type="pct"/>
          </w:tcPr>
          <w:p w14:paraId="55173656" w14:textId="25AB416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0.91</w:t>
            </w:r>
          </w:p>
        </w:tc>
        <w:tc>
          <w:tcPr>
            <w:tcW w:w="401" w:type="pct"/>
          </w:tcPr>
          <w:p w14:paraId="768C65DE" w14:textId="11C9CAF6"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0.79</w:t>
            </w:r>
          </w:p>
        </w:tc>
        <w:tc>
          <w:tcPr>
            <w:tcW w:w="557" w:type="pct"/>
          </w:tcPr>
          <w:p w14:paraId="032CF3AF" w14:textId="1A0ED7E5"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0.00</w:t>
            </w:r>
          </w:p>
        </w:tc>
      </w:tr>
      <w:tr w:rsidR="002076CE" w:rsidRPr="006837AC" w14:paraId="20B4A181" w14:textId="77777777" w:rsidTr="0087693A">
        <w:trPr>
          <w:trHeight w:val="55"/>
          <w:jc w:val="center"/>
        </w:trPr>
        <w:tc>
          <w:tcPr>
            <w:tcW w:w="848" w:type="pct"/>
          </w:tcPr>
          <w:p w14:paraId="375547F4"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5DB62DD6" w14:textId="16BA27FE"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31094E8C" w14:textId="03A93F90"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3801 (91.7)</w:t>
            </w:r>
          </w:p>
        </w:tc>
        <w:tc>
          <w:tcPr>
            <w:tcW w:w="550" w:type="pct"/>
          </w:tcPr>
          <w:p w14:paraId="4D17289A" w14:textId="23132420"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3.125</w:t>
            </w:r>
          </w:p>
        </w:tc>
        <w:tc>
          <w:tcPr>
            <w:tcW w:w="400" w:type="pct"/>
          </w:tcPr>
          <w:p w14:paraId="0C7D6A53" w14:textId="7D656E0E"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0.82</w:t>
            </w:r>
          </w:p>
        </w:tc>
        <w:tc>
          <w:tcPr>
            <w:tcW w:w="401" w:type="pct"/>
          </w:tcPr>
          <w:p w14:paraId="4264A57A" w14:textId="13717AAC"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0.92</w:t>
            </w:r>
          </w:p>
        </w:tc>
        <w:tc>
          <w:tcPr>
            <w:tcW w:w="557" w:type="pct"/>
          </w:tcPr>
          <w:p w14:paraId="2A2D236C" w14:textId="4DACC152"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1.89</w:t>
            </w:r>
          </w:p>
        </w:tc>
      </w:tr>
      <w:tr w:rsidR="002076CE" w:rsidRPr="006837AC" w14:paraId="41545ADC" w14:textId="77777777" w:rsidTr="0087693A">
        <w:trPr>
          <w:trHeight w:val="55"/>
          <w:jc w:val="center"/>
        </w:trPr>
        <w:tc>
          <w:tcPr>
            <w:tcW w:w="848" w:type="pct"/>
          </w:tcPr>
          <w:p w14:paraId="4CA49F57" w14:textId="06627770"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P</w:t>
            </w:r>
            <w:r w:rsidR="006E11B1" w:rsidRPr="006837AC">
              <w:rPr>
                <w:rFonts w:ascii="Calibri" w:eastAsia="DengXian" w:hAnsi="Calibri" w:cs="Calibri"/>
                <w:color w:val="000000" w:themeColor="text1"/>
                <w:kern w:val="0"/>
                <w:sz w:val="21"/>
                <w:szCs w:val="21"/>
                <w14:ligatures w14:val="none"/>
              </w:rPr>
              <w:t>h</w:t>
            </w:r>
            <w:r w:rsidRPr="006837AC">
              <w:rPr>
                <w:rFonts w:ascii="Calibri" w:eastAsia="DengXian" w:hAnsi="Calibri" w:cs="Calibri"/>
                <w:color w:val="000000" w:themeColor="text1"/>
                <w:kern w:val="0"/>
                <w:sz w:val="21"/>
                <w:szCs w:val="21"/>
                <w14:ligatures w14:val="none"/>
              </w:rPr>
              <w:t>F-06</w:t>
            </w:r>
          </w:p>
        </w:tc>
        <w:tc>
          <w:tcPr>
            <w:tcW w:w="1544" w:type="pct"/>
          </w:tcPr>
          <w:p w14:paraId="62819F66" w14:textId="33D27CD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21CD013F"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NA</w:t>
            </w:r>
          </w:p>
        </w:tc>
        <w:tc>
          <w:tcPr>
            <w:tcW w:w="550" w:type="pct"/>
          </w:tcPr>
          <w:p w14:paraId="50B584A9"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NA</w:t>
            </w:r>
          </w:p>
        </w:tc>
        <w:tc>
          <w:tcPr>
            <w:tcW w:w="400" w:type="pct"/>
          </w:tcPr>
          <w:p w14:paraId="5EAF18C4"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NA</w:t>
            </w:r>
          </w:p>
        </w:tc>
        <w:tc>
          <w:tcPr>
            <w:tcW w:w="401" w:type="pct"/>
          </w:tcPr>
          <w:p w14:paraId="7E55FB14"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NA</w:t>
            </w:r>
          </w:p>
        </w:tc>
        <w:tc>
          <w:tcPr>
            <w:tcW w:w="557" w:type="pct"/>
          </w:tcPr>
          <w:p w14:paraId="438E3357"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NA</w:t>
            </w:r>
          </w:p>
        </w:tc>
      </w:tr>
      <w:tr w:rsidR="002076CE" w:rsidRPr="006837AC" w14:paraId="45658060" w14:textId="77777777" w:rsidTr="0087693A">
        <w:trPr>
          <w:trHeight w:val="55"/>
          <w:jc w:val="center"/>
        </w:trPr>
        <w:tc>
          <w:tcPr>
            <w:tcW w:w="848" w:type="pct"/>
          </w:tcPr>
          <w:p w14:paraId="5C2E83FC"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7F8A411F" w14:textId="2B1527E8"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75F135A6"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4 (0.1)</w:t>
            </w:r>
          </w:p>
        </w:tc>
        <w:tc>
          <w:tcPr>
            <w:tcW w:w="550" w:type="pct"/>
          </w:tcPr>
          <w:p w14:paraId="41A41704" w14:textId="7F2DBF5C"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−0.696</w:t>
            </w:r>
          </w:p>
        </w:tc>
        <w:tc>
          <w:tcPr>
            <w:tcW w:w="400" w:type="pct"/>
          </w:tcPr>
          <w:p w14:paraId="4F13DC14" w14:textId="16F87BAB"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1.21</w:t>
            </w:r>
          </w:p>
        </w:tc>
        <w:tc>
          <w:tcPr>
            <w:tcW w:w="401" w:type="pct"/>
          </w:tcPr>
          <w:p w14:paraId="47EECD1F" w14:textId="68272650"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1.20</w:t>
            </w:r>
          </w:p>
        </w:tc>
        <w:tc>
          <w:tcPr>
            <w:tcW w:w="557" w:type="pct"/>
          </w:tcPr>
          <w:p w14:paraId="2F4000A5"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None</w:t>
            </w:r>
          </w:p>
        </w:tc>
      </w:tr>
      <w:tr w:rsidR="002076CE" w:rsidRPr="006837AC" w14:paraId="3A28F792" w14:textId="77777777" w:rsidTr="0087693A">
        <w:trPr>
          <w:trHeight w:val="55"/>
          <w:jc w:val="center"/>
        </w:trPr>
        <w:tc>
          <w:tcPr>
            <w:tcW w:w="848" w:type="pct"/>
          </w:tcPr>
          <w:p w14:paraId="61FAB2D2"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69AB1B39" w14:textId="16F09F2B"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644039FD" w14:textId="4EBE2A75"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108 (2.6)</w:t>
            </w:r>
          </w:p>
        </w:tc>
        <w:tc>
          <w:tcPr>
            <w:tcW w:w="550" w:type="pct"/>
          </w:tcPr>
          <w:p w14:paraId="0EFD886A" w14:textId="06C1B6E8"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−0.065</w:t>
            </w:r>
          </w:p>
        </w:tc>
        <w:tc>
          <w:tcPr>
            <w:tcW w:w="400" w:type="pct"/>
          </w:tcPr>
          <w:p w14:paraId="2F66F465" w14:textId="2F952C1C"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0.95</w:t>
            </w:r>
          </w:p>
        </w:tc>
        <w:tc>
          <w:tcPr>
            <w:tcW w:w="401" w:type="pct"/>
          </w:tcPr>
          <w:p w14:paraId="1BBA8EC6" w14:textId="49155319"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0.90</w:t>
            </w:r>
          </w:p>
        </w:tc>
        <w:tc>
          <w:tcPr>
            <w:tcW w:w="557" w:type="pct"/>
          </w:tcPr>
          <w:p w14:paraId="5F0411BA" w14:textId="41CBFA2C"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−2.40</w:t>
            </w:r>
          </w:p>
        </w:tc>
      </w:tr>
      <w:tr w:rsidR="002076CE" w:rsidRPr="006837AC" w14:paraId="20C6D42A" w14:textId="77777777" w:rsidTr="0087693A">
        <w:trPr>
          <w:trHeight w:val="55"/>
          <w:jc w:val="center"/>
        </w:trPr>
        <w:tc>
          <w:tcPr>
            <w:tcW w:w="848" w:type="pct"/>
          </w:tcPr>
          <w:p w14:paraId="50AE5E33"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4C60B347" w14:textId="15B28C2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34CA8216" w14:textId="718E3A88"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617 (14.9)</w:t>
            </w:r>
          </w:p>
        </w:tc>
        <w:tc>
          <w:tcPr>
            <w:tcW w:w="550" w:type="pct"/>
          </w:tcPr>
          <w:p w14:paraId="57ED50EB" w14:textId="24F4E93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1.619</w:t>
            </w:r>
          </w:p>
        </w:tc>
        <w:tc>
          <w:tcPr>
            <w:tcW w:w="400" w:type="pct"/>
          </w:tcPr>
          <w:p w14:paraId="464639C9" w14:textId="753F61B8"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1.09</w:t>
            </w:r>
          </w:p>
        </w:tc>
        <w:tc>
          <w:tcPr>
            <w:tcW w:w="401" w:type="pct"/>
          </w:tcPr>
          <w:p w14:paraId="0F23BBE0" w14:textId="37BEC58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1.14</w:t>
            </w:r>
          </w:p>
        </w:tc>
        <w:tc>
          <w:tcPr>
            <w:tcW w:w="557" w:type="pct"/>
          </w:tcPr>
          <w:p w14:paraId="68EB2A68" w14:textId="1A7F6A0B"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0.35</w:t>
            </w:r>
          </w:p>
        </w:tc>
      </w:tr>
      <w:tr w:rsidR="002076CE" w:rsidRPr="006837AC" w14:paraId="1B5C99CB" w14:textId="77777777" w:rsidTr="0087693A">
        <w:trPr>
          <w:trHeight w:val="81"/>
          <w:jc w:val="center"/>
        </w:trPr>
        <w:tc>
          <w:tcPr>
            <w:tcW w:w="848" w:type="pct"/>
          </w:tcPr>
          <w:p w14:paraId="06C616D1"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7866154E" w14:textId="6E66620A"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7F4C592D" w14:textId="2826CCAF"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3416 (82.4)</w:t>
            </w:r>
          </w:p>
        </w:tc>
        <w:tc>
          <w:tcPr>
            <w:tcW w:w="550" w:type="pct"/>
          </w:tcPr>
          <w:p w14:paraId="2F061FB1" w14:textId="3D536430"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3.256</w:t>
            </w:r>
          </w:p>
        </w:tc>
        <w:tc>
          <w:tcPr>
            <w:tcW w:w="400" w:type="pct"/>
          </w:tcPr>
          <w:p w14:paraId="18FA8505" w14:textId="66087D3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1.03</w:t>
            </w:r>
          </w:p>
        </w:tc>
        <w:tc>
          <w:tcPr>
            <w:tcW w:w="401" w:type="pct"/>
          </w:tcPr>
          <w:p w14:paraId="5DCDE1BD" w14:textId="23169196"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1.02</w:t>
            </w:r>
          </w:p>
        </w:tc>
        <w:tc>
          <w:tcPr>
            <w:tcW w:w="557" w:type="pct"/>
          </w:tcPr>
          <w:p w14:paraId="3E59F018" w14:textId="073ED278"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2.05</w:t>
            </w:r>
          </w:p>
        </w:tc>
      </w:tr>
      <w:tr w:rsidR="002076CE" w:rsidRPr="006837AC" w14:paraId="0556022A" w14:textId="77777777" w:rsidTr="0087693A">
        <w:trPr>
          <w:trHeight w:val="20"/>
          <w:jc w:val="center"/>
        </w:trPr>
        <w:tc>
          <w:tcPr>
            <w:tcW w:w="848" w:type="pct"/>
          </w:tcPr>
          <w:p w14:paraId="4A84C8C0" w14:textId="5130D0E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P</w:t>
            </w:r>
            <w:r w:rsidR="006E11B1" w:rsidRPr="006837AC">
              <w:rPr>
                <w:rFonts w:ascii="Calibri" w:eastAsia="DengXian" w:hAnsi="Calibri" w:cs="Calibri"/>
                <w:color w:val="000000" w:themeColor="text1"/>
                <w:kern w:val="0"/>
                <w:sz w:val="21"/>
                <w:szCs w:val="21"/>
                <w14:ligatures w14:val="none"/>
              </w:rPr>
              <w:t>h</w:t>
            </w:r>
            <w:r w:rsidRPr="006837AC">
              <w:rPr>
                <w:rFonts w:ascii="Calibri" w:eastAsia="DengXian" w:hAnsi="Calibri" w:cs="Calibri"/>
                <w:color w:val="000000" w:themeColor="text1"/>
                <w:kern w:val="0"/>
                <w:sz w:val="21"/>
                <w:szCs w:val="21"/>
                <w14:ligatures w14:val="none"/>
              </w:rPr>
              <w:t>F-07</w:t>
            </w:r>
          </w:p>
        </w:tc>
        <w:tc>
          <w:tcPr>
            <w:tcW w:w="1544" w:type="pct"/>
          </w:tcPr>
          <w:p w14:paraId="63165CF1" w14:textId="25934692"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6BF878AB"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3 (0.1)</w:t>
            </w:r>
          </w:p>
        </w:tc>
        <w:tc>
          <w:tcPr>
            <w:tcW w:w="550" w:type="pct"/>
          </w:tcPr>
          <w:p w14:paraId="363A2046" w14:textId="7BBD9D81"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−1.435</w:t>
            </w:r>
          </w:p>
        </w:tc>
        <w:tc>
          <w:tcPr>
            <w:tcW w:w="400" w:type="pct"/>
          </w:tcPr>
          <w:p w14:paraId="6EF4E37C" w14:textId="3D6CDB10"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0.96</w:t>
            </w:r>
          </w:p>
        </w:tc>
        <w:tc>
          <w:tcPr>
            <w:tcW w:w="401" w:type="pct"/>
          </w:tcPr>
          <w:p w14:paraId="43C805E1" w14:textId="310844A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1.11</w:t>
            </w:r>
          </w:p>
        </w:tc>
        <w:tc>
          <w:tcPr>
            <w:tcW w:w="557" w:type="pct"/>
          </w:tcPr>
          <w:p w14:paraId="6B967010"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None</w:t>
            </w:r>
          </w:p>
        </w:tc>
      </w:tr>
      <w:tr w:rsidR="002076CE" w:rsidRPr="006837AC" w14:paraId="654F07D2" w14:textId="77777777" w:rsidTr="0087693A">
        <w:trPr>
          <w:trHeight w:val="20"/>
          <w:jc w:val="center"/>
        </w:trPr>
        <w:tc>
          <w:tcPr>
            <w:tcW w:w="848" w:type="pct"/>
          </w:tcPr>
          <w:p w14:paraId="4F9DAB8C"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6ECAECBA" w14:textId="117EEB05"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79E897B9" w14:textId="670679DC"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63 (1.5)</w:t>
            </w:r>
          </w:p>
        </w:tc>
        <w:tc>
          <w:tcPr>
            <w:tcW w:w="550" w:type="pct"/>
          </w:tcPr>
          <w:p w14:paraId="6B1193A8" w14:textId="2022FE1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−0.200</w:t>
            </w:r>
          </w:p>
        </w:tc>
        <w:tc>
          <w:tcPr>
            <w:tcW w:w="400" w:type="pct"/>
          </w:tcPr>
          <w:p w14:paraId="1C5A9330" w14:textId="5B303C11"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0.96</w:t>
            </w:r>
          </w:p>
        </w:tc>
        <w:tc>
          <w:tcPr>
            <w:tcW w:w="401" w:type="pct"/>
          </w:tcPr>
          <w:p w14:paraId="59CD555A" w14:textId="36418398"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0.93</w:t>
            </w:r>
          </w:p>
        </w:tc>
        <w:tc>
          <w:tcPr>
            <w:tcW w:w="557" w:type="pct"/>
          </w:tcPr>
          <w:p w14:paraId="35505163" w14:textId="598C374C"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−3.57</w:t>
            </w:r>
          </w:p>
        </w:tc>
      </w:tr>
      <w:tr w:rsidR="002076CE" w:rsidRPr="006837AC" w14:paraId="351F3A75" w14:textId="77777777" w:rsidTr="0087693A">
        <w:trPr>
          <w:trHeight w:val="20"/>
          <w:jc w:val="center"/>
        </w:trPr>
        <w:tc>
          <w:tcPr>
            <w:tcW w:w="848" w:type="pct"/>
          </w:tcPr>
          <w:p w14:paraId="23EC00B9"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2FE46F3B" w14:textId="34ADC7D9"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698C02D9" w14:textId="72A55B02"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487 (11.7)</w:t>
            </w:r>
          </w:p>
        </w:tc>
        <w:tc>
          <w:tcPr>
            <w:tcW w:w="550" w:type="pct"/>
          </w:tcPr>
          <w:p w14:paraId="3B56258F" w14:textId="27A88CE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1.378</w:t>
            </w:r>
          </w:p>
        </w:tc>
        <w:tc>
          <w:tcPr>
            <w:tcW w:w="400" w:type="pct"/>
          </w:tcPr>
          <w:p w14:paraId="72EBB9E9" w14:textId="742A5356"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1.18</w:t>
            </w:r>
          </w:p>
        </w:tc>
        <w:tc>
          <w:tcPr>
            <w:tcW w:w="401" w:type="pct"/>
          </w:tcPr>
          <w:p w14:paraId="58480D1D" w14:textId="29B44C0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1.21</w:t>
            </w:r>
          </w:p>
        </w:tc>
        <w:tc>
          <w:tcPr>
            <w:tcW w:w="557" w:type="pct"/>
          </w:tcPr>
          <w:p w14:paraId="5F2BF9E9" w14:textId="7C92C33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−1.43</w:t>
            </w:r>
          </w:p>
        </w:tc>
      </w:tr>
      <w:tr w:rsidR="002076CE" w:rsidRPr="006837AC" w14:paraId="3D1338D0" w14:textId="77777777" w:rsidTr="0087693A">
        <w:trPr>
          <w:trHeight w:val="20"/>
          <w:jc w:val="center"/>
        </w:trPr>
        <w:tc>
          <w:tcPr>
            <w:tcW w:w="848" w:type="pct"/>
          </w:tcPr>
          <w:p w14:paraId="0A127A0B"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01E09BD1" w14:textId="56D849D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20C64DA9" w14:textId="6675BE0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2515 (60.7)</w:t>
            </w:r>
          </w:p>
        </w:tc>
        <w:tc>
          <w:tcPr>
            <w:tcW w:w="550" w:type="pct"/>
          </w:tcPr>
          <w:p w14:paraId="729E10BB" w14:textId="78A51E68"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2.881</w:t>
            </w:r>
          </w:p>
        </w:tc>
        <w:tc>
          <w:tcPr>
            <w:tcW w:w="400" w:type="pct"/>
          </w:tcPr>
          <w:p w14:paraId="34F4B997" w14:textId="09A50D11"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1.03</w:t>
            </w:r>
          </w:p>
        </w:tc>
        <w:tc>
          <w:tcPr>
            <w:tcW w:w="401" w:type="pct"/>
          </w:tcPr>
          <w:p w14:paraId="2B809FD0" w14:textId="5536B97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1.05</w:t>
            </w:r>
          </w:p>
        </w:tc>
        <w:tc>
          <w:tcPr>
            <w:tcW w:w="557" w:type="pct"/>
          </w:tcPr>
          <w:p w14:paraId="007FACC2" w14:textId="21F33C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0.50</w:t>
            </w:r>
          </w:p>
        </w:tc>
      </w:tr>
      <w:tr w:rsidR="002076CE" w:rsidRPr="006837AC" w14:paraId="0A634A8C" w14:textId="77777777" w:rsidTr="0087693A">
        <w:trPr>
          <w:trHeight w:val="20"/>
          <w:jc w:val="center"/>
        </w:trPr>
        <w:tc>
          <w:tcPr>
            <w:tcW w:w="848" w:type="pct"/>
          </w:tcPr>
          <w:p w14:paraId="25774F18"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6D220E41" w14:textId="71843816"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4E89B8D7" w14:textId="1764582B"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1077 (26.0)</w:t>
            </w:r>
          </w:p>
        </w:tc>
        <w:tc>
          <w:tcPr>
            <w:tcW w:w="550" w:type="pct"/>
          </w:tcPr>
          <w:p w14:paraId="1484F93C" w14:textId="35C520FD"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3.911</w:t>
            </w:r>
          </w:p>
        </w:tc>
        <w:tc>
          <w:tcPr>
            <w:tcW w:w="400" w:type="pct"/>
          </w:tcPr>
          <w:p w14:paraId="4C5A2034" w14:textId="419702C0"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1.30</w:t>
            </w:r>
          </w:p>
        </w:tc>
        <w:tc>
          <w:tcPr>
            <w:tcW w:w="401" w:type="pct"/>
          </w:tcPr>
          <w:p w14:paraId="38924794" w14:textId="231D0E0D"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1.24</w:t>
            </w:r>
          </w:p>
        </w:tc>
        <w:tc>
          <w:tcPr>
            <w:tcW w:w="557" w:type="pct"/>
          </w:tcPr>
          <w:p w14:paraId="5ED0C6B1" w14:textId="7E08A629"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4.50</w:t>
            </w:r>
          </w:p>
        </w:tc>
      </w:tr>
      <w:tr w:rsidR="002076CE" w:rsidRPr="006837AC" w14:paraId="358632C5" w14:textId="77777777" w:rsidTr="0087693A">
        <w:trPr>
          <w:trHeight w:val="20"/>
          <w:jc w:val="center"/>
        </w:trPr>
        <w:tc>
          <w:tcPr>
            <w:tcW w:w="848" w:type="pct"/>
          </w:tcPr>
          <w:p w14:paraId="1E2F92F6" w14:textId="6D1B2849"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P</w:t>
            </w:r>
            <w:r w:rsidR="006E11B1" w:rsidRPr="006837AC">
              <w:rPr>
                <w:rFonts w:ascii="Calibri" w:eastAsia="DengXian" w:hAnsi="Calibri" w:cs="Calibri"/>
                <w:color w:val="000000" w:themeColor="text1"/>
                <w:kern w:val="0"/>
                <w:sz w:val="21"/>
                <w:szCs w:val="21"/>
                <w14:ligatures w14:val="none"/>
              </w:rPr>
              <w:t>h</w:t>
            </w:r>
            <w:r w:rsidRPr="006837AC">
              <w:rPr>
                <w:rFonts w:ascii="Calibri" w:eastAsia="DengXian" w:hAnsi="Calibri" w:cs="Calibri"/>
                <w:color w:val="000000" w:themeColor="text1"/>
                <w:kern w:val="0"/>
                <w:sz w:val="21"/>
                <w:szCs w:val="21"/>
                <w14:ligatures w14:val="none"/>
              </w:rPr>
              <w:t>F-08</w:t>
            </w:r>
          </w:p>
        </w:tc>
        <w:tc>
          <w:tcPr>
            <w:tcW w:w="1544" w:type="pct"/>
          </w:tcPr>
          <w:p w14:paraId="2225A064" w14:textId="111503A2"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1886D893"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3 (0.1)</w:t>
            </w:r>
          </w:p>
        </w:tc>
        <w:tc>
          <w:tcPr>
            <w:tcW w:w="550" w:type="pct"/>
          </w:tcPr>
          <w:p w14:paraId="082F3461" w14:textId="567A1D0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−1.305</w:t>
            </w:r>
          </w:p>
        </w:tc>
        <w:tc>
          <w:tcPr>
            <w:tcW w:w="400" w:type="pct"/>
          </w:tcPr>
          <w:p w14:paraId="15F930D4" w14:textId="7ADB6D6F"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1.05</w:t>
            </w:r>
          </w:p>
        </w:tc>
        <w:tc>
          <w:tcPr>
            <w:tcW w:w="401" w:type="pct"/>
          </w:tcPr>
          <w:p w14:paraId="13D2E25A" w14:textId="20DE1C62"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1.33</w:t>
            </w:r>
          </w:p>
        </w:tc>
        <w:tc>
          <w:tcPr>
            <w:tcW w:w="557" w:type="pct"/>
          </w:tcPr>
          <w:p w14:paraId="1C42460D"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None</w:t>
            </w:r>
          </w:p>
        </w:tc>
      </w:tr>
      <w:tr w:rsidR="002076CE" w:rsidRPr="006837AC" w14:paraId="079800EC" w14:textId="77777777" w:rsidTr="0087693A">
        <w:trPr>
          <w:trHeight w:val="20"/>
          <w:jc w:val="center"/>
        </w:trPr>
        <w:tc>
          <w:tcPr>
            <w:tcW w:w="848" w:type="pct"/>
          </w:tcPr>
          <w:p w14:paraId="7856856E"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2A49D34F" w14:textId="1C8BCA0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6D3C4B66" w14:textId="3DD2E74D"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100 (2.4)</w:t>
            </w:r>
          </w:p>
        </w:tc>
        <w:tc>
          <w:tcPr>
            <w:tcW w:w="550" w:type="pct"/>
          </w:tcPr>
          <w:p w14:paraId="3D256FC2" w14:textId="6767FDB5"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−0.326</w:t>
            </w:r>
          </w:p>
        </w:tc>
        <w:tc>
          <w:tcPr>
            <w:tcW w:w="400" w:type="pct"/>
          </w:tcPr>
          <w:p w14:paraId="603D27F0" w14:textId="33265408"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0.78</w:t>
            </w:r>
          </w:p>
        </w:tc>
        <w:tc>
          <w:tcPr>
            <w:tcW w:w="401" w:type="pct"/>
          </w:tcPr>
          <w:p w14:paraId="25320073" w14:textId="24DD2FEF"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0.70</w:t>
            </w:r>
          </w:p>
        </w:tc>
        <w:tc>
          <w:tcPr>
            <w:tcW w:w="557" w:type="pct"/>
          </w:tcPr>
          <w:p w14:paraId="0A480297" w14:textId="7C2C7B9D"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−4.06</w:t>
            </w:r>
          </w:p>
        </w:tc>
      </w:tr>
      <w:tr w:rsidR="002076CE" w:rsidRPr="006837AC" w14:paraId="4F2857E2" w14:textId="77777777" w:rsidTr="0087693A">
        <w:trPr>
          <w:trHeight w:val="20"/>
          <w:jc w:val="center"/>
        </w:trPr>
        <w:tc>
          <w:tcPr>
            <w:tcW w:w="848" w:type="pct"/>
          </w:tcPr>
          <w:p w14:paraId="6D681BB3"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4DFB842F" w14:textId="3814A178"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450AD71D" w14:textId="273E915E"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553 (13.3)</w:t>
            </w:r>
          </w:p>
        </w:tc>
        <w:tc>
          <w:tcPr>
            <w:tcW w:w="550" w:type="pct"/>
          </w:tcPr>
          <w:p w14:paraId="4BEB5DC8" w14:textId="250FE4B9"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1.465</w:t>
            </w:r>
          </w:p>
        </w:tc>
        <w:tc>
          <w:tcPr>
            <w:tcW w:w="400" w:type="pct"/>
          </w:tcPr>
          <w:p w14:paraId="1F79B13A" w14:textId="7FA44002"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1.10</w:t>
            </w:r>
          </w:p>
        </w:tc>
        <w:tc>
          <w:tcPr>
            <w:tcW w:w="401" w:type="pct"/>
          </w:tcPr>
          <w:p w14:paraId="1A90C34F" w14:textId="249A2B9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1.12</w:t>
            </w:r>
          </w:p>
        </w:tc>
        <w:tc>
          <w:tcPr>
            <w:tcW w:w="557" w:type="pct"/>
          </w:tcPr>
          <w:p w14:paraId="3EA15AE2" w14:textId="70C4ABF0"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−1.11</w:t>
            </w:r>
          </w:p>
        </w:tc>
      </w:tr>
      <w:tr w:rsidR="002076CE" w:rsidRPr="006837AC" w14:paraId="6AC60831" w14:textId="77777777" w:rsidTr="0087693A">
        <w:trPr>
          <w:trHeight w:val="20"/>
          <w:jc w:val="center"/>
        </w:trPr>
        <w:tc>
          <w:tcPr>
            <w:tcW w:w="848" w:type="pct"/>
          </w:tcPr>
          <w:p w14:paraId="59C05364"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424BF872" w14:textId="66FEEC09"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77871470" w14:textId="06D2C65F"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2568 (62.0)</w:t>
            </w:r>
          </w:p>
        </w:tc>
        <w:tc>
          <w:tcPr>
            <w:tcW w:w="550" w:type="pct"/>
          </w:tcPr>
          <w:p w14:paraId="14280387" w14:textId="6D5840F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2.968</w:t>
            </w:r>
          </w:p>
        </w:tc>
        <w:tc>
          <w:tcPr>
            <w:tcW w:w="400" w:type="pct"/>
          </w:tcPr>
          <w:p w14:paraId="5E1C08D0" w14:textId="5C764FEA"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1.06</w:t>
            </w:r>
          </w:p>
        </w:tc>
        <w:tc>
          <w:tcPr>
            <w:tcW w:w="401" w:type="pct"/>
          </w:tcPr>
          <w:p w14:paraId="748B0B4C" w14:textId="7EB88F4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1.10</w:t>
            </w:r>
          </w:p>
        </w:tc>
        <w:tc>
          <w:tcPr>
            <w:tcW w:w="557" w:type="pct"/>
          </w:tcPr>
          <w:p w14:paraId="153D467E" w14:textId="0FEE6676"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0.57</w:t>
            </w:r>
          </w:p>
        </w:tc>
      </w:tr>
      <w:tr w:rsidR="002076CE" w:rsidRPr="006837AC" w14:paraId="5DC5BD11" w14:textId="77777777" w:rsidTr="0087693A">
        <w:trPr>
          <w:trHeight w:val="20"/>
          <w:jc w:val="center"/>
        </w:trPr>
        <w:tc>
          <w:tcPr>
            <w:tcW w:w="848" w:type="pct"/>
            <w:tcBorders>
              <w:bottom w:val="single" w:sz="12" w:space="0" w:color="auto"/>
            </w:tcBorders>
          </w:tcPr>
          <w:p w14:paraId="4A353763"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769AA6E8" w14:textId="32820796"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Borders>
              <w:bottom w:val="single" w:sz="12" w:space="0" w:color="auto"/>
            </w:tcBorders>
          </w:tcPr>
          <w:p w14:paraId="2601F93C" w14:textId="5FE4E839"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921 (22.2)</w:t>
            </w:r>
          </w:p>
        </w:tc>
        <w:tc>
          <w:tcPr>
            <w:tcW w:w="550" w:type="pct"/>
            <w:tcBorders>
              <w:bottom w:val="single" w:sz="12" w:space="0" w:color="auto"/>
            </w:tcBorders>
          </w:tcPr>
          <w:p w14:paraId="34C33C74" w14:textId="184F8945"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4.035</w:t>
            </w:r>
          </w:p>
        </w:tc>
        <w:tc>
          <w:tcPr>
            <w:tcW w:w="400" w:type="pct"/>
            <w:tcBorders>
              <w:bottom w:val="single" w:sz="12" w:space="0" w:color="auto"/>
            </w:tcBorders>
          </w:tcPr>
          <w:p w14:paraId="40F2F6D2" w14:textId="4F01B49F"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1.19</w:t>
            </w:r>
          </w:p>
        </w:tc>
        <w:tc>
          <w:tcPr>
            <w:tcW w:w="401" w:type="pct"/>
            <w:tcBorders>
              <w:bottom w:val="single" w:sz="12" w:space="0" w:color="auto"/>
            </w:tcBorders>
          </w:tcPr>
          <w:p w14:paraId="43F3B779" w14:textId="7DF7C2C8"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1.16</w:t>
            </w:r>
          </w:p>
        </w:tc>
        <w:tc>
          <w:tcPr>
            <w:tcW w:w="557" w:type="pct"/>
            <w:tcBorders>
              <w:bottom w:val="single" w:sz="12" w:space="0" w:color="auto"/>
            </w:tcBorders>
          </w:tcPr>
          <w:p w14:paraId="77D266FC" w14:textId="4E1E834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4.60</w:t>
            </w:r>
          </w:p>
        </w:tc>
      </w:tr>
      <w:tr w:rsidR="000C596F" w:rsidRPr="006837AC" w14:paraId="3C1CEACF" w14:textId="77777777" w:rsidTr="0087693A">
        <w:trPr>
          <w:trHeight w:val="20"/>
          <w:jc w:val="center"/>
        </w:trPr>
        <w:tc>
          <w:tcPr>
            <w:tcW w:w="5000" w:type="pct"/>
            <w:gridSpan w:val="7"/>
            <w:tcBorders>
              <w:top w:val="single" w:sz="12" w:space="0" w:color="auto"/>
            </w:tcBorders>
          </w:tcPr>
          <w:p w14:paraId="78284646" w14:textId="2A05DCEC" w:rsidR="00AE1803" w:rsidRPr="006837AC" w:rsidRDefault="00AE1803" w:rsidP="0087693A">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Continued</w:t>
            </w:r>
          </w:p>
        </w:tc>
      </w:tr>
    </w:tbl>
    <w:p w14:paraId="767CA40D" w14:textId="77777777" w:rsidR="00AE1803" w:rsidRPr="006837AC" w:rsidRDefault="00AE1803" w:rsidP="00093255">
      <w:pPr>
        <w:spacing w:after="0" w:line="480" w:lineRule="auto"/>
        <w:rPr>
          <w:rFonts w:ascii="Calibri" w:hAnsi="Calibri" w:cs="Calibri"/>
          <w:color w:val="000000" w:themeColor="text1"/>
          <w:sz w:val="24"/>
          <w:szCs w:val="24"/>
        </w:rPr>
        <w:sectPr w:rsidR="00AE1803" w:rsidRPr="006837AC" w:rsidSect="00DB21D5">
          <w:pgSz w:w="11906" w:h="16838" w:code="9"/>
          <w:pgMar w:top="1440" w:right="1440" w:bottom="1440" w:left="1440" w:header="720" w:footer="720" w:gutter="0"/>
          <w:cols w:space="720"/>
          <w:docGrid w:linePitch="360"/>
        </w:sectPr>
      </w:pPr>
    </w:p>
    <w:tbl>
      <w:tblPr>
        <w:tblW w:w="5000" w:type="pct"/>
        <w:jc w:val="center"/>
        <w:tblCellMar>
          <w:left w:w="0" w:type="dxa"/>
          <w:right w:w="0" w:type="dxa"/>
        </w:tblCellMar>
        <w:tblLook w:val="04A0" w:firstRow="1" w:lastRow="0" w:firstColumn="1" w:lastColumn="0" w:noHBand="0" w:noVBand="1"/>
      </w:tblPr>
      <w:tblGrid>
        <w:gridCol w:w="1531"/>
        <w:gridCol w:w="2787"/>
        <w:gridCol w:w="1264"/>
        <w:gridCol w:w="993"/>
        <w:gridCol w:w="722"/>
        <w:gridCol w:w="724"/>
        <w:gridCol w:w="1005"/>
      </w:tblGrid>
      <w:tr w:rsidR="002076CE" w:rsidRPr="006837AC" w14:paraId="0D956537" w14:textId="77777777" w:rsidTr="0087693A">
        <w:trPr>
          <w:trHeight w:val="65"/>
          <w:jc w:val="center"/>
        </w:trPr>
        <w:tc>
          <w:tcPr>
            <w:tcW w:w="5000" w:type="pct"/>
            <w:gridSpan w:val="7"/>
            <w:tcBorders>
              <w:bottom w:val="single" w:sz="12" w:space="0" w:color="auto"/>
            </w:tcBorders>
          </w:tcPr>
          <w:p w14:paraId="26AE7398" w14:textId="410F89CD" w:rsidR="00AE1803" w:rsidRPr="006837AC" w:rsidRDefault="00AE1803" w:rsidP="0087693A">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b/>
                <w:bCs/>
                <w:color w:val="000000" w:themeColor="text1"/>
                <w:kern w:val="0"/>
                <w:sz w:val="21"/>
                <w:szCs w:val="21"/>
                <w14:ligatures w14:val="none"/>
              </w:rPr>
              <w:lastRenderedPageBreak/>
              <w:t xml:space="preserve">Table </w:t>
            </w:r>
            <w:r w:rsidR="007F3B45" w:rsidRPr="006837AC">
              <w:rPr>
                <w:rFonts w:ascii="Calibri" w:eastAsia="DengXian" w:hAnsi="Calibri" w:cs="Calibri"/>
                <w:b/>
                <w:bCs/>
                <w:color w:val="000000" w:themeColor="text1"/>
                <w:kern w:val="0"/>
                <w:sz w:val="21"/>
                <w:szCs w:val="21"/>
                <w14:ligatures w14:val="none"/>
              </w:rPr>
              <w:t>A26</w:t>
            </w:r>
            <w:r w:rsidRPr="006837AC">
              <w:rPr>
                <w:rFonts w:ascii="Calibri" w:eastAsia="DengXian" w:hAnsi="Calibri" w:cs="Calibri"/>
                <w:color w:val="000000" w:themeColor="text1"/>
                <w:kern w:val="0"/>
                <w:sz w:val="21"/>
                <w:szCs w:val="21"/>
                <w14:ligatures w14:val="none"/>
              </w:rPr>
              <w:t xml:space="preserve"> Continued</w:t>
            </w:r>
          </w:p>
        </w:tc>
      </w:tr>
      <w:tr w:rsidR="002076CE" w:rsidRPr="006837AC" w14:paraId="7C661BD2" w14:textId="77777777" w:rsidTr="0087693A">
        <w:trPr>
          <w:trHeight w:val="437"/>
          <w:jc w:val="center"/>
        </w:trPr>
        <w:tc>
          <w:tcPr>
            <w:tcW w:w="848" w:type="pct"/>
            <w:tcBorders>
              <w:top w:val="single" w:sz="12" w:space="0" w:color="auto"/>
              <w:bottom w:val="single" w:sz="8" w:space="0" w:color="auto"/>
            </w:tcBorders>
          </w:tcPr>
          <w:p w14:paraId="37589E09" w14:textId="77777777" w:rsidR="00AE1803" w:rsidRPr="006837AC" w:rsidRDefault="00AE1803" w:rsidP="0087693A">
            <w:pPr>
              <w:spacing w:after="0" w:line="240" w:lineRule="auto"/>
              <w:rPr>
                <w:rFonts w:ascii="Calibri" w:eastAsia="DengXian" w:hAnsi="Calibri" w:cs="Calibri"/>
                <w:bCs/>
                <w:color w:val="000000" w:themeColor="text1"/>
                <w:kern w:val="0"/>
                <w:sz w:val="21"/>
                <w:szCs w:val="21"/>
                <w14:ligatures w14:val="none"/>
              </w:rPr>
            </w:pPr>
            <w:r w:rsidRPr="006837AC">
              <w:rPr>
                <w:rFonts w:ascii="Calibri" w:eastAsia="DengXian" w:hAnsi="Calibri" w:cs="Calibri"/>
                <w:bCs/>
                <w:color w:val="000000" w:themeColor="text1"/>
                <w:kern w:val="0"/>
                <w:sz w:val="21"/>
                <w:szCs w:val="21"/>
                <w14:ligatures w14:val="none"/>
              </w:rPr>
              <w:t>Item label</w:t>
            </w:r>
          </w:p>
        </w:tc>
        <w:tc>
          <w:tcPr>
            <w:tcW w:w="1544" w:type="pct"/>
            <w:tcBorders>
              <w:top w:val="single" w:sz="12" w:space="0" w:color="auto"/>
              <w:bottom w:val="single" w:sz="8" w:space="0" w:color="auto"/>
            </w:tcBorders>
          </w:tcPr>
          <w:p w14:paraId="5DB39BCE" w14:textId="77777777" w:rsidR="00AE1803" w:rsidRPr="006837AC" w:rsidRDefault="00AE1803" w:rsidP="0087693A">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Rating category </w:t>
            </w:r>
          </w:p>
          <w:p w14:paraId="4E6D1430" w14:textId="77777777" w:rsidR="00AE1803" w:rsidRPr="006837AC" w:rsidRDefault="00AE1803" w:rsidP="0087693A">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(five)</w:t>
            </w:r>
          </w:p>
        </w:tc>
        <w:tc>
          <w:tcPr>
            <w:tcW w:w="700" w:type="pct"/>
            <w:tcBorders>
              <w:top w:val="single" w:sz="12" w:space="0" w:color="auto"/>
              <w:bottom w:val="single" w:sz="8" w:space="0" w:color="auto"/>
            </w:tcBorders>
          </w:tcPr>
          <w:p w14:paraId="49AC53EC" w14:textId="77777777" w:rsidR="00AE1803" w:rsidRPr="006837AC" w:rsidRDefault="00AE1803" w:rsidP="0087693A">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Category count (%)</w:t>
            </w:r>
          </w:p>
        </w:tc>
        <w:tc>
          <w:tcPr>
            <w:tcW w:w="550" w:type="pct"/>
            <w:tcBorders>
              <w:top w:val="single" w:sz="12" w:space="0" w:color="auto"/>
              <w:bottom w:val="single" w:sz="8" w:space="0" w:color="auto"/>
            </w:tcBorders>
          </w:tcPr>
          <w:p w14:paraId="731C6072" w14:textId="77777777" w:rsidR="00AE1803" w:rsidRPr="006837AC" w:rsidRDefault="00AE1803" w:rsidP="0087693A">
            <w:pPr>
              <w:spacing w:after="0" w:line="240" w:lineRule="auto"/>
              <w:jc w:val="both"/>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Average measure</w:t>
            </w:r>
          </w:p>
        </w:tc>
        <w:tc>
          <w:tcPr>
            <w:tcW w:w="400" w:type="pct"/>
            <w:tcBorders>
              <w:top w:val="single" w:sz="12" w:space="0" w:color="auto"/>
              <w:bottom w:val="single" w:sz="8" w:space="0" w:color="auto"/>
            </w:tcBorders>
          </w:tcPr>
          <w:p w14:paraId="22ACDBD8" w14:textId="77777777" w:rsidR="00AE1803" w:rsidRPr="006837AC" w:rsidRDefault="00AE1803" w:rsidP="0087693A">
            <w:pPr>
              <w:spacing w:after="0" w:line="240" w:lineRule="auto"/>
              <w:jc w:val="both"/>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Infit MnSq</w:t>
            </w:r>
          </w:p>
        </w:tc>
        <w:tc>
          <w:tcPr>
            <w:tcW w:w="401" w:type="pct"/>
            <w:tcBorders>
              <w:top w:val="single" w:sz="12" w:space="0" w:color="auto"/>
              <w:bottom w:val="single" w:sz="8" w:space="0" w:color="auto"/>
            </w:tcBorders>
          </w:tcPr>
          <w:p w14:paraId="5C7AACA2" w14:textId="77777777" w:rsidR="00AE1803" w:rsidRPr="006837AC" w:rsidRDefault="00AE1803" w:rsidP="0087693A">
            <w:pPr>
              <w:spacing w:after="0" w:line="240" w:lineRule="auto"/>
              <w:jc w:val="both"/>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Outfit MnSq</w:t>
            </w:r>
          </w:p>
        </w:tc>
        <w:tc>
          <w:tcPr>
            <w:tcW w:w="557" w:type="pct"/>
            <w:tcBorders>
              <w:top w:val="single" w:sz="12" w:space="0" w:color="auto"/>
              <w:bottom w:val="single" w:sz="8" w:space="0" w:color="auto"/>
            </w:tcBorders>
          </w:tcPr>
          <w:p w14:paraId="693DA169" w14:textId="77777777" w:rsidR="00AE1803" w:rsidRPr="006837AC" w:rsidRDefault="00AE1803" w:rsidP="0087693A">
            <w:pPr>
              <w:spacing w:after="0" w:line="240" w:lineRule="auto"/>
              <w:jc w:val="both"/>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Step calibration</w:t>
            </w:r>
          </w:p>
        </w:tc>
      </w:tr>
      <w:tr w:rsidR="002076CE" w:rsidRPr="006837AC" w14:paraId="71AE245D" w14:textId="77777777" w:rsidTr="00514627">
        <w:trPr>
          <w:trHeight w:val="61"/>
          <w:jc w:val="center"/>
        </w:trPr>
        <w:tc>
          <w:tcPr>
            <w:tcW w:w="848" w:type="pct"/>
            <w:tcBorders>
              <w:top w:val="single" w:sz="8" w:space="0" w:color="auto"/>
            </w:tcBorders>
          </w:tcPr>
          <w:p w14:paraId="74464FF5" w14:textId="0B97EE19"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E</w:t>
            </w:r>
            <w:r w:rsidR="006E11B1" w:rsidRPr="006837AC">
              <w:rPr>
                <w:rFonts w:ascii="Calibri" w:eastAsia="DengXian" w:hAnsi="Calibri" w:cs="Calibri"/>
                <w:color w:val="000000" w:themeColor="text1"/>
                <w:kern w:val="0"/>
                <w:sz w:val="21"/>
                <w:szCs w:val="21"/>
                <w14:ligatures w14:val="none"/>
              </w:rPr>
              <w:t>m</w:t>
            </w:r>
            <w:r w:rsidRPr="006837AC">
              <w:rPr>
                <w:rFonts w:ascii="Calibri" w:eastAsia="DengXian" w:hAnsi="Calibri" w:cs="Calibri"/>
                <w:color w:val="000000" w:themeColor="text1"/>
                <w:kern w:val="0"/>
                <w:sz w:val="21"/>
                <w:szCs w:val="21"/>
                <w14:ligatures w14:val="none"/>
              </w:rPr>
              <w:t>F-01</w:t>
            </w:r>
          </w:p>
        </w:tc>
        <w:tc>
          <w:tcPr>
            <w:tcW w:w="1544" w:type="pct"/>
          </w:tcPr>
          <w:p w14:paraId="48764FD5" w14:textId="6DFDB495"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Borders>
              <w:top w:val="single" w:sz="8" w:space="0" w:color="auto"/>
            </w:tcBorders>
          </w:tcPr>
          <w:p w14:paraId="7DE17285" w14:textId="242799E9"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7 (0.2)</w:t>
            </w:r>
          </w:p>
        </w:tc>
        <w:tc>
          <w:tcPr>
            <w:tcW w:w="550" w:type="pct"/>
            <w:tcBorders>
              <w:top w:val="single" w:sz="8" w:space="0" w:color="auto"/>
            </w:tcBorders>
          </w:tcPr>
          <w:p w14:paraId="4CF357D8" w14:textId="26C0753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−0.602</w:t>
            </w:r>
          </w:p>
        </w:tc>
        <w:tc>
          <w:tcPr>
            <w:tcW w:w="400" w:type="pct"/>
            <w:tcBorders>
              <w:top w:val="single" w:sz="8" w:space="0" w:color="auto"/>
            </w:tcBorders>
          </w:tcPr>
          <w:p w14:paraId="2E7DD94E" w14:textId="5C57554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1.15</w:t>
            </w:r>
          </w:p>
        </w:tc>
        <w:tc>
          <w:tcPr>
            <w:tcW w:w="401" w:type="pct"/>
            <w:tcBorders>
              <w:top w:val="single" w:sz="8" w:space="0" w:color="auto"/>
            </w:tcBorders>
          </w:tcPr>
          <w:p w14:paraId="2D064507" w14:textId="5493FE4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1.17</w:t>
            </w:r>
          </w:p>
        </w:tc>
        <w:tc>
          <w:tcPr>
            <w:tcW w:w="557" w:type="pct"/>
            <w:tcBorders>
              <w:top w:val="single" w:sz="8" w:space="0" w:color="auto"/>
            </w:tcBorders>
          </w:tcPr>
          <w:p w14:paraId="6492E027"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None</w:t>
            </w:r>
          </w:p>
        </w:tc>
      </w:tr>
      <w:tr w:rsidR="002076CE" w:rsidRPr="006837AC" w14:paraId="18675441" w14:textId="77777777" w:rsidTr="0087693A">
        <w:trPr>
          <w:trHeight w:val="81"/>
          <w:jc w:val="center"/>
        </w:trPr>
        <w:tc>
          <w:tcPr>
            <w:tcW w:w="848" w:type="pct"/>
          </w:tcPr>
          <w:p w14:paraId="40B5E8B7"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1DAD81BC" w14:textId="29BCFACD"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2456C731" w14:textId="3D6D77BB"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136 (3.3)</w:t>
            </w:r>
          </w:p>
        </w:tc>
        <w:tc>
          <w:tcPr>
            <w:tcW w:w="550" w:type="pct"/>
          </w:tcPr>
          <w:p w14:paraId="302457A0" w14:textId="5EE262CF"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0.322</w:t>
            </w:r>
          </w:p>
        </w:tc>
        <w:tc>
          <w:tcPr>
            <w:tcW w:w="400" w:type="pct"/>
          </w:tcPr>
          <w:p w14:paraId="7D427122" w14:textId="0967452C"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1.03</w:t>
            </w:r>
          </w:p>
        </w:tc>
        <w:tc>
          <w:tcPr>
            <w:tcW w:w="401" w:type="pct"/>
          </w:tcPr>
          <w:p w14:paraId="78FB27A6" w14:textId="6BDE0ECB"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1.02</w:t>
            </w:r>
          </w:p>
        </w:tc>
        <w:tc>
          <w:tcPr>
            <w:tcW w:w="557" w:type="pct"/>
          </w:tcPr>
          <w:p w14:paraId="562D06B6" w14:textId="636A737F"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−3.89</w:t>
            </w:r>
          </w:p>
        </w:tc>
      </w:tr>
      <w:tr w:rsidR="002076CE" w:rsidRPr="006837AC" w14:paraId="10FEBE4F" w14:textId="77777777" w:rsidTr="0087693A">
        <w:trPr>
          <w:trHeight w:val="81"/>
          <w:jc w:val="center"/>
        </w:trPr>
        <w:tc>
          <w:tcPr>
            <w:tcW w:w="848" w:type="pct"/>
          </w:tcPr>
          <w:p w14:paraId="4F17F6D0"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6564620D" w14:textId="4120C785"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57127A6B" w14:textId="5DA8FE16"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1007 (24.3)</w:t>
            </w:r>
          </w:p>
        </w:tc>
        <w:tc>
          <w:tcPr>
            <w:tcW w:w="550" w:type="pct"/>
          </w:tcPr>
          <w:p w14:paraId="7AEF31B6" w14:textId="3EC3B43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1.366</w:t>
            </w:r>
          </w:p>
        </w:tc>
        <w:tc>
          <w:tcPr>
            <w:tcW w:w="400" w:type="pct"/>
          </w:tcPr>
          <w:p w14:paraId="455300F6" w14:textId="7B66489D"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0.67</w:t>
            </w:r>
          </w:p>
        </w:tc>
        <w:tc>
          <w:tcPr>
            <w:tcW w:w="401" w:type="pct"/>
          </w:tcPr>
          <w:p w14:paraId="1C58C24C" w14:textId="0023BCC6"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0.62</w:t>
            </w:r>
          </w:p>
        </w:tc>
        <w:tc>
          <w:tcPr>
            <w:tcW w:w="557" w:type="pct"/>
          </w:tcPr>
          <w:p w14:paraId="1422AACA" w14:textId="74CC2828"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−1.66</w:t>
            </w:r>
          </w:p>
        </w:tc>
      </w:tr>
      <w:tr w:rsidR="002076CE" w:rsidRPr="006837AC" w14:paraId="0715337D" w14:textId="77777777" w:rsidTr="0087693A">
        <w:trPr>
          <w:trHeight w:val="81"/>
          <w:jc w:val="center"/>
        </w:trPr>
        <w:tc>
          <w:tcPr>
            <w:tcW w:w="848" w:type="pct"/>
          </w:tcPr>
          <w:p w14:paraId="17D795A6"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4494B694" w14:textId="221C19AA"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182D2B3A" w14:textId="24DA5AC2"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2359 (56.9)</w:t>
            </w:r>
          </w:p>
        </w:tc>
        <w:tc>
          <w:tcPr>
            <w:tcW w:w="550" w:type="pct"/>
          </w:tcPr>
          <w:p w14:paraId="17E01349" w14:textId="0B824530"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3.304</w:t>
            </w:r>
          </w:p>
        </w:tc>
        <w:tc>
          <w:tcPr>
            <w:tcW w:w="400" w:type="pct"/>
          </w:tcPr>
          <w:p w14:paraId="0A508860" w14:textId="043C348E"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0.72</w:t>
            </w:r>
          </w:p>
        </w:tc>
        <w:tc>
          <w:tcPr>
            <w:tcW w:w="401" w:type="pct"/>
          </w:tcPr>
          <w:p w14:paraId="4E8C8ED6" w14:textId="13BF759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0.72</w:t>
            </w:r>
          </w:p>
        </w:tc>
        <w:tc>
          <w:tcPr>
            <w:tcW w:w="557" w:type="pct"/>
          </w:tcPr>
          <w:p w14:paraId="015077EB" w14:textId="05B6CD28"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1.02</w:t>
            </w:r>
          </w:p>
        </w:tc>
      </w:tr>
      <w:tr w:rsidR="002076CE" w:rsidRPr="006837AC" w14:paraId="6CE76243" w14:textId="77777777" w:rsidTr="0087693A">
        <w:trPr>
          <w:trHeight w:val="55"/>
          <w:jc w:val="center"/>
        </w:trPr>
        <w:tc>
          <w:tcPr>
            <w:tcW w:w="848" w:type="pct"/>
          </w:tcPr>
          <w:p w14:paraId="5364EFF8"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6256CCDA" w14:textId="5051E78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36FDC1EE" w14:textId="7BBFE0C9"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636 (15.3)</w:t>
            </w:r>
          </w:p>
        </w:tc>
        <w:tc>
          <w:tcPr>
            <w:tcW w:w="550" w:type="pct"/>
          </w:tcPr>
          <w:p w14:paraId="40058F2B" w14:textId="1538F22B"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4.566</w:t>
            </w:r>
          </w:p>
        </w:tc>
        <w:tc>
          <w:tcPr>
            <w:tcW w:w="400" w:type="pct"/>
          </w:tcPr>
          <w:p w14:paraId="305237F1" w14:textId="4391FE9E"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0.93</w:t>
            </w:r>
          </w:p>
        </w:tc>
        <w:tc>
          <w:tcPr>
            <w:tcW w:w="401" w:type="pct"/>
          </w:tcPr>
          <w:p w14:paraId="5D38F1CA" w14:textId="3C60254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0.93</w:t>
            </w:r>
          </w:p>
        </w:tc>
        <w:tc>
          <w:tcPr>
            <w:tcW w:w="557" w:type="pct"/>
          </w:tcPr>
          <w:p w14:paraId="6CA0B908" w14:textId="1A3DF342"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4.53</w:t>
            </w:r>
          </w:p>
        </w:tc>
      </w:tr>
      <w:tr w:rsidR="002076CE" w:rsidRPr="006837AC" w14:paraId="1B0026C1" w14:textId="77777777" w:rsidTr="0087693A">
        <w:trPr>
          <w:trHeight w:val="55"/>
          <w:jc w:val="center"/>
        </w:trPr>
        <w:tc>
          <w:tcPr>
            <w:tcW w:w="848" w:type="pct"/>
          </w:tcPr>
          <w:p w14:paraId="03B19603" w14:textId="38BC9F79"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E</w:t>
            </w:r>
            <w:r w:rsidR="006E11B1" w:rsidRPr="006837AC">
              <w:rPr>
                <w:rFonts w:ascii="Calibri" w:eastAsia="DengXian" w:hAnsi="Calibri" w:cs="Calibri"/>
                <w:color w:val="000000" w:themeColor="text1"/>
                <w:kern w:val="0"/>
                <w:sz w:val="21"/>
                <w:szCs w:val="21"/>
                <w14:ligatures w14:val="none"/>
              </w:rPr>
              <w:t>m</w:t>
            </w:r>
            <w:r w:rsidRPr="006837AC">
              <w:rPr>
                <w:rFonts w:ascii="Calibri" w:eastAsia="DengXian" w:hAnsi="Calibri" w:cs="Calibri"/>
                <w:color w:val="000000" w:themeColor="text1"/>
                <w:kern w:val="0"/>
                <w:sz w:val="21"/>
                <w:szCs w:val="21"/>
                <w14:ligatures w14:val="none"/>
              </w:rPr>
              <w:t>F-02</w:t>
            </w:r>
          </w:p>
        </w:tc>
        <w:tc>
          <w:tcPr>
            <w:tcW w:w="1544" w:type="pct"/>
          </w:tcPr>
          <w:p w14:paraId="4ED49355" w14:textId="578DC8E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4C24FE18" w14:textId="707AB291"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9 (0.2)</w:t>
            </w:r>
          </w:p>
        </w:tc>
        <w:tc>
          <w:tcPr>
            <w:tcW w:w="550" w:type="pct"/>
          </w:tcPr>
          <w:p w14:paraId="4234ACDF" w14:textId="6B33B636"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0.300</w:t>
            </w:r>
          </w:p>
        </w:tc>
        <w:tc>
          <w:tcPr>
            <w:tcW w:w="400" w:type="pct"/>
          </w:tcPr>
          <w:p w14:paraId="79D8ABCB" w14:textId="66194DB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1.52</w:t>
            </w:r>
          </w:p>
        </w:tc>
        <w:tc>
          <w:tcPr>
            <w:tcW w:w="401" w:type="pct"/>
          </w:tcPr>
          <w:p w14:paraId="08438136" w14:textId="2BFD6BF6"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1.52</w:t>
            </w:r>
          </w:p>
        </w:tc>
        <w:tc>
          <w:tcPr>
            <w:tcW w:w="557" w:type="pct"/>
          </w:tcPr>
          <w:p w14:paraId="20C0AED7"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None</w:t>
            </w:r>
          </w:p>
        </w:tc>
      </w:tr>
      <w:tr w:rsidR="002076CE" w:rsidRPr="006837AC" w14:paraId="4D625AC1" w14:textId="77777777" w:rsidTr="0087693A">
        <w:trPr>
          <w:trHeight w:val="55"/>
          <w:jc w:val="center"/>
        </w:trPr>
        <w:tc>
          <w:tcPr>
            <w:tcW w:w="848" w:type="pct"/>
          </w:tcPr>
          <w:p w14:paraId="6FDB79E0"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51DF7651" w14:textId="1CC6800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04CAE9A8" w14:textId="2ABFE591"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242 (5.8)</w:t>
            </w:r>
          </w:p>
        </w:tc>
        <w:tc>
          <w:tcPr>
            <w:tcW w:w="550" w:type="pct"/>
          </w:tcPr>
          <w:p w14:paraId="7772788B" w14:textId="363A6AD5"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0.621</w:t>
            </w:r>
          </w:p>
        </w:tc>
        <w:tc>
          <w:tcPr>
            <w:tcW w:w="400" w:type="pct"/>
          </w:tcPr>
          <w:p w14:paraId="7D875445" w14:textId="527495E0"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1.04</w:t>
            </w:r>
          </w:p>
        </w:tc>
        <w:tc>
          <w:tcPr>
            <w:tcW w:w="401" w:type="pct"/>
          </w:tcPr>
          <w:p w14:paraId="4BB8CAEF" w14:textId="5B9CD1C9"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1.01</w:t>
            </w:r>
          </w:p>
        </w:tc>
        <w:tc>
          <w:tcPr>
            <w:tcW w:w="557" w:type="pct"/>
          </w:tcPr>
          <w:p w14:paraId="0B4E1402" w14:textId="71F91D1F"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−4.50</w:t>
            </w:r>
          </w:p>
        </w:tc>
      </w:tr>
      <w:tr w:rsidR="002076CE" w:rsidRPr="006837AC" w14:paraId="29B1BA47" w14:textId="77777777" w:rsidTr="0087693A">
        <w:trPr>
          <w:trHeight w:val="55"/>
          <w:jc w:val="center"/>
        </w:trPr>
        <w:tc>
          <w:tcPr>
            <w:tcW w:w="848" w:type="pct"/>
          </w:tcPr>
          <w:p w14:paraId="514089A2"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33ECFECB" w14:textId="0C6E1AB9"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25F77DA6" w14:textId="2B1D2769"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1335 (32.2)</w:t>
            </w:r>
          </w:p>
        </w:tc>
        <w:tc>
          <w:tcPr>
            <w:tcW w:w="550" w:type="pct"/>
          </w:tcPr>
          <w:p w14:paraId="229C2339" w14:textId="6906A8E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1.774</w:t>
            </w:r>
          </w:p>
        </w:tc>
        <w:tc>
          <w:tcPr>
            <w:tcW w:w="400" w:type="pct"/>
          </w:tcPr>
          <w:p w14:paraId="5AFFF3FC" w14:textId="00EC993B"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0.76</w:t>
            </w:r>
          </w:p>
        </w:tc>
        <w:tc>
          <w:tcPr>
            <w:tcW w:w="401" w:type="pct"/>
          </w:tcPr>
          <w:p w14:paraId="283FDFD1" w14:textId="33CA6D3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0.72</w:t>
            </w:r>
          </w:p>
        </w:tc>
        <w:tc>
          <w:tcPr>
            <w:tcW w:w="557" w:type="pct"/>
          </w:tcPr>
          <w:p w14:paraId="357A2387" w14:textId="413D40C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−1.56</w:t>
            </w:r>
          </w:p>
        </w:tc>
      </w:tr>
      <w:tr w:rsidR="002076CE" w:rsidRPr="006837AC" w14:paraId="0D2DBB12" w14:textId="77777777" w:rsidTr="0087693A">
        <w:trPr>
          <w:trHeight w:val="55"/>
          <w:jc w:val="center"/>
        </w:trPr>
        <w:tc>
          <w:tcPr>
            <w:tcW w:w="848" w:type="pct"/>
          </w:tcPr>
          <w:p w14:paraId="2243ED2B"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22EE4704" w14:textId="6B4BE831"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2A27275E" w14:textId="285EF7E1"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2235 (53.9)</w:t>
            </w:r>
          </w:p>
        </w:tc>
        <w:tc>
          <w:tcPr>
            <w:tcW w:w="550" w:type="pct"/>
          </w:tcPr>
          <w:p w14:paraId="3B1DFC7E" w14:textId="42732332"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3.567</w:t>
            </w:r>
          </w:p>
        </w:tc>
        <w:tc>
          <w:tcPr>
            <w:tcW w:w="400" w:type="pct"/>
          </w:tcPr>
          <w:p w14:paraId="086C4239" w14:textId="7E56FBAF"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0.70</w:t>
            </w:r>
          </w:p>
        </w:tc>
        <w:tc>
          <w:tcPr>
            <w:tcW w:w="401" w:type="pct"/>
          </w:tcPr>
          <w:p w14:paraId="3C352D05" w14:textId="7849B9BF"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0.71</w:t>
            </w:r>
          </w:p>
        </w:tc>
        <w:tc>
          <w:tcPr>
            <w:tcW w:w="557" w:type="pct"/>
          </w:tcPr>
          <w:p w14:paraId="5F0CE804" w14:textId="67AF632F"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1.15</w:t>
            </w:r>
          </w:p>
        </w:tc>
      </w:tr>
      <w:tr w:rsidR="002076CE" w:rsidRPr="006837AC" w14:paraId="36D12533" w14:textId="77777777" w:rsidTr="0087693A">
        <w:trPr>
          <w:trHeight w:val="55"/>
          <w:jc w:val="center"/>
        </w:trPr>
        <w:tc>
          <w:tcPr>
            <w:tcW w:w="848" w:type="pct"/>
          </w:tcPr>
          <w:p w14:paraId="2E6E5E4F"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5B24BC16" w14:textId="54543B49"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2B508B75" w14:textId="745D442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324 (7.8)</w:t>
            </w:r>
          </w:p>
        </w:tc>
        <w:tc>
          <w:tcPr>
            <w:tcW w:w="550" w:type="pct"/>
          </w:tcPr>
          <w:p w14:paraId="4C02DDD2" w14:textId="417662C2"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5.001</w:t>
            </w:r>
          </w:p>
        </w:tc>
        <w:tc>
          <w:tcPr>
            <w:tcW w:w="400" w:type="pct"/>
          </w:tcPr>
          <w:p w14:paraId="2504A4B9" w14:textId="0AC6F3E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0.86</w:t>
            </w:r>
          </w:p>
        </w:tc>
        <w:tc>
          <w:tcPr>
            <w:tcW w:w="401" w:type="pct"/>
          </w:tcPr>
          <w:p w14:paraId="3E30021B" w14:textId="11143C86"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0.86</w:t>
            </w:r>
          </w:p>
        </w:tc>
        <w:tc>
          <w:tcPr>
            <w:tcW w:w="557" w:type="pct"/>
          </w:tcPr>
          <w:p w14:paraId="52CDA8CA" w14:textId="2BF5992A"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4.90</w:t>
            </w:r>
          </w:p>
        </w:tc>
      </w:tr>
      <w:tr w:rsidR="002076CE" w:rsidRPr="006837AC" w14:paraId="58B14ABB" w14:textId="77777777" w:rsidTr="0087693A">
        <w:trPr>
          <w:trHeight w:val="55"/>
          <w:jc w:val="center"/>
        </w:trPr>
        <w:tc>
          <w:tcPr>
            <w:tcW w:w="848" w:type="pct"/>
          </w:tcPr>
          <w:p w14:paraId="108CEAE0" w14:textId="7E6F3B2A"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E</w:t>
            </w:r>
            <w:r w:rsidR="006E11B1" w:rsidRPr="006837AC">
              <w:rPr>
                <w:rFonts w:ascii="Calibri" w:eastAsia="DengXian" w:hAnsi="Calibri" w:cs="Calibri"/>
                <w:color w:val="000000" w:themeColor="text1"/>
                <w:kern w:val="0"/>
                <w:sz w:val="21"/>
                <w:szCs w:val="21"/>
                <w14:ligatures w14:val="none"/>
              </w:rPr>
              <w:t>m</w:t>
            </w:r>
            <w:r w:rsidRPr="006837AC">
              <w:rPr>
                <w:rFonts w:ascii="Calibri" w:eastAsia="DengXian" w:hAnsi="Calibri" w:cs="Calibri"/>
                <w:color w:val="000000" w:themeColor="text1"/>
                <w:kern w:val="0"/>
                <w:sz w:val="21"/>
                <w:szCs w:val="21"/>
                <w14:ligatures w14:val="none"/>
              </w:rPr>
              <w:t>F-03</w:t>
            </w:r>
          </w:p>
        </w:tc>
        <w:tc>
          <w:tcPr>
            <w:tcW w:w="1544" w:type="pct"/>
          </w:tcPr>
          <w:p w14:paraId="091B4295" w14:textId="4E0661DB"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75D6123C" w14:textId="2B77E98B"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11 (0.3)</w:t>
            </w:r>
          </w:p>
        </w:tc>
        <w:tc>
          <w:tcPr>
            <w:tcW w:w="550" w:type="pct"/>
          </w:tcPr>
          <w:p w14:paraId="30868C45" w14:textId="3313B291"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−0.325</w:t>
            </w:r>
          </w:p>
        </w:tc>
        <w:tc>
          <w:tcPr>
            <w:tcW w:w="400" w:type="pct"/>
          </w:tcPr>
          <w:p w14:paraId="34C0124D" w14:textId="1680B338"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1.23</w:t>
            </w:r>
          </w:p>
        </w:tc>
        <w:tc>
          <w:tcPr>
            <w:tcW w:w="401" w:type="pct"/>
          </w:tcPr>
          <w:p w14:paraId="478AE8A4" w14:textId="4EACD8E2"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1.23</w:t>
            </w:r>
          </w:p>
        </w:tc>
        <w:tc>
          <w:tcPr>
            <w:tcW w:w="557" w:type="pct"/>
          </w:tcPr>
          <w:p w14:paraId="370BBF29"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None</w:t>
            </w:r>
          </w:p>
        </w:tc>
      </w:tr>
      <w:tr w:rsidR="002076CE" w:rsidRPr="006837AC" w14:paraId="670447CC" w14:textId="77777777" w:rsidTr="0087693A">
        <w:trPr>
          <w:trHeight w:val="55"/>
          <w:jc w:val="center"/>
        </w:trPr>
        <w:tc>
          <w:tcPr>
            <w:tcW w:w="848" w:type="pct"/>
          </w:tcPr>
          <w:p w14:paraId="248CC2AC"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4715190D" w14:textId="1AB15759"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0F6ED607" w14:textId="0A55DEE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205 (4.9)</w:t>
            </w:r>
          </w:p>
        </w:tc>
        <w:tc>
          <w:tcPr>
            <w:tcW w:w="550" w:type="pct"/>
          </w:tcPr>
          <w:p w14:paraId="2A1576E7" w14:textId="0B2D23C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0.617</w:t>
            </w:r>
          </w:p>
        </w:tc>
        <w:tc>
          <w:tcPr>
            <w:tcW w:w="400" w:type="pct"/>
          </w:tcPr>
          <w:p w14:paraId="147F43C7" w14:textId="75CE47B5"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1.14</w:t>
            </w:r>
          </w:p>
        </w:tc>
        <w:tc>
          <w:tcPr>
            <w:tcW w:w="401" w:type="pct"/>
          </w:tcPr>
          <w:p w14:paraId="7157E42F" w14:textId="2F8EAD0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1.14</w:t>
            </w:r>
          </w:p>
        </w:tc>
        <w:tc>
          <w:tcPr>
            <w:tcW w:w="557" w:type="pct"/>
          </w:tcPr>
          <w:p w14:paraId="53D9D66F" w14:textId="2AD6D16F"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−3.81</w:t>
            </w:r>
          </w:p>
        </w:tc>
      </w:tr>
      <w:tr w:rsidR="002076CE" w:rsidRPr="006837AC" w14:paraId="533AC191" w14:textId="77777777" w:rsidTr="0087693A">
        <w:trPr>
          <w:trHeight w:val="55"/>
          <w:jc w:val="center"/>
        </w:trPr>
        <w:tc>
          <w:tcPr>
            <w:tcW w:w="848" w:type="pct"/>
          </w:tcPr>
          <w:p w14:paraId="2A435765"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747C81F3" w14:textId="1F830770"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67923352" w14:textId="27053F75"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1079 (26.0)</w:t>
            </w:r>
          </w:p>
        </w:tc>
        <w:tc>
          <w:tcPr>
            <w:tcW w:w="550" w:type="pct"/>
          </w:tcPr>
          <w:p w14:paraId="6EC7CE4B" w14:textId="70D58DB0"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1.528</w:t>
            </w:r>
          </w:p>
        </w:tc>
        <w:tc>
          <w:tcPr>
            <w:tcW w:w="400" w:type="pct"/>
          </w:tcPr>
          <w:p w14:paraId="0241F69B" w14:textId="3A50BAB8"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0.71</w:t>
            </w:r>
          </w:p>
        </w:tc>
        <w:tc>
          <w:tcPr>
            <w:tcW w:w="401" w:type="pct"/>
          </w:tcPr>
          <w:p w14:paraId="379E4664" w14:textId="22CBA32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0.68</w:t>
            </w:r>
          </w:p>
        </w:tc>
        <w:tc>
          <w:tcPr>
            <w:tcW w:w="557" w:type="pct"/>
          </w:tcPr>
          <w:p w14:paraId="4DFF3901" w14:textId="05E0085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−1.29</w:t>
            </w:r>
          </w:p>
        </w:tc>
      </w:tr>
      <w:tr w:rsidR="002076CE" w:rsidRPr="006837AC" w14:paraId="4DCEB6C5" w14:textId="77777777" w:rsidTr="0087693A">
        <w:trPr>
          <w:trHeight w:val="55"/>
          <w:jc w:val="center"/>
        </w:trPr>
        <w:tc>
          <w:tcPr>
            <w:tcW w:w="848" w:type="pct"/>
          </w:tcPr>
          <w:p w14:paraId="1020A83A"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4FE276A9" w14:textId="0B6D033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3DEF1713" w14:textId="7A06818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2009 (48.5)</w:t>
            </w:r>
          </w:p>
        </w:tc>
        <w:tc>
          <w:tcPr>
            <w:tcW w:w="550" w:type="pct"/>
          </w:tcPr>
          <w:p w14:paraId="1854FA0A" w14:textId="41EC684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3.300</w:t>
            </w:r>
          </w:p>
        </w:tc>
        <w:tc>
          <w:tcPr>
            <w:tcW w:w="400" w:type="pct"/>
          </w:tcPr>
          <w:p w14:paraId="0F0905B6" w14:textId="7959131E"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0.78</w:t>
            </w:r>
          </w:p>
        </w:tc>
        <w:tc>
          <w:tcPr>
            <w:tcW w:w="401" w:type="pct"/>
          </w:tcPr>
          <w:p w14:paraId="682CD3CF" w14:textId="3E1A9DC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0.77</w:t>
            </w:r>
          </w:p>
        </w:tc>
        <w:tc>
          <w:tcPr>
            <w:tcW w:w="557" w:type="pct"/>
          </w:tcPr>
          <w:p w14:paraId="1AC68AFC" w14:textId="1FC2B20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1.18</w:t>
            </w:r>
          </w:p>
        </w:tc>
      </w:tr>
      <w:tr w:rsidR="002076CE" w:rsidRPr="006837AC" w14:paraId="63422EAD" w14:textId="77777777" w:rsidTr="0087693A">
        <w:trPr>
          <w:trHeight w:val="55"/>
          <w:jc w:val="center"/>
        </w:trPr>
        <w:tc>
          <w:tcPr>
            <w:tcW w:w="848" w:type="pct"/>
          </w:tcPr>
          <w:p w14:paraId="0E467983"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40B0572E" w14:textId="2FD23482"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480D4937" w14:textId="257B4F2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841 (20.3)</w:t>
            </w:r>
          </w:p>
        </w:tc>
        <w:tc>
          <w:tcPr>
            <w:tcW w:w="550" w:type="pct"/>
          </w:tcPr>
          <w:p w14:paraId="40BEA416" w14:textId="517ED696"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4.413</w:t>
            </w:r>
          </w:p>
        </w:tc>
        <w:tc>
          <w:tcPr>
            <w:tcW w:w="400" w:type="pct"/>
          </w:tcPr>
          <w:p w14:paraId="6CA9C96A" w14:textId="473F6D79"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0.95</w:t>
            </w:r>
          </w:p>
        </w:tc>
        <w:tc>
          <w:tcPr>
            <w:tcW w:w="401" w:type="pct"/>
          </w:tcPr>
          <w:p w14:paraId="48A0D727" w14:textId="266FC239"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0.95</w:t>
            </w:r>
          </w:p>
        </w:tc>
        <w:tc>
          <w:tcPr>
            <w:tcW w:w="557" w:type="pct"/>
          </w:tcPr>
          <w:p w14:paraId="5D6ABF85" w14:textId="75892B56"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3.92</w:t>
            </w:r>
          </w:p>
        </w:tc>
      </w:tr>
      <w:tr w:rsidR="002076CE" w:rsidRPr="006837AC" w14:paraId="0107D915" w14:textId="77777777" w:rsidTr="0087693A">
        <w:trPr>
          <w:trHeight w:val="55"/>
          <w:jc w:val="center"/>
        </w:trPr>
        <w:tc>
          <w:tcPr>
            <w:tcW w:w="848" w:type="pct"/>
          </w:tcPr>
          <w:p w14:paraId="7D05891F" w14:textId="3649BCA6"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E</w:t>
            </w:r>
            <w:r w:rsidR="006E11B1" w:rsidRPr="006837AC">
              <w:rPr>
                <w:rFonts w:ascii="Calibri" w:eastAsia="DengXian" w:hAnsi="Calibri" w:cs="Calibri"/>
                <w:color w:val="000000" w:themeColor="text1"/>
                <w:kern w:val="0"/>
                <w:sz w:val="21"/>
                <w:szCs w:val="21"/>
                <w14:ligatures w14:val="none"/>
              </w:rPr>
              <w:t>m</w:t>
            </w:r>
            <w:r w:rsidRPr="006837AC">
              <w:rPr>
                <w:rFonts w:ascii="Calibri" w:eastAsia="DengXian" w:hAnsi="Calibri" w:cs="Calibri"/>
                <w:color w:val="000000" w:themeColor="text1"/>
                <w:kern w:val="0"/>
                <w:sz w:val="21"/>
                <w:szCs w:val="21"/>
                <w14:ligatures w14:val="none"/>
              </w:rPr>
              <w:t>F-04</w:t>
            </w:r>
          </w:p>
        </w:tc>
        <w:tc>
          <w:tcPr>
            <w:tcW w:w="1544" w:type="pct"/>
          </w:tcPr>
          <w:p w14:paraId="586A6824" w14:textId="372F0E39"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052A0CEA" w14:textId="6EEDF278"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32 (0.8)</w:t>
            </w:r>
          </w:p>
        </w:tc>
        <w:tc>
          <w:tcPr>
            <w:tcW w:w="550" w:type="pct"/>
          </w:tcPr>
          <w:p w14:paraId="393E2CB3" w14:textId="661DE47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0.891</w:t>
            </w:r>
          </w:p>
        </w:tc>
        <w:tc>
          <w:tcPr>
            <w:tcW w:w="400" w:type="pct"/>
          </w:tcPr>
          <w:p w14:paraId="214591A4" w14:textId="5B0C5C1F"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2.17</w:t>
            </w:r>
          </w:p>
        </w:tc>
        <w:tc>
          <w:tcPr>
            <w:tcW w:w="401" w:type="pct"/>
          </w:tcPr>
          <w:p w14:paraId="04F1066A" w14:textId="4AAC6D31"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1.80</w:t>
            </w:r>
          </w:p>
        </w:tc>
        <w:tc>
          <w:tcPr>
            <w:tcW w:w="557" w:type="pct"/>
          </w:tcPr>
          <w:p w14:paraId="2D8FCF13"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None</w:t>
            </w:r>
          </w:p>
        </w:tc>
      </w:tr>
      <w:tr w:rsidR="002076CE" w:rsidRPr="006837AC" w14:paraId="763666E7" w14:textId="77777777" w:rsidTr="0087693A">
        <w:trPr>
          <w:trHeight w:val="55"/>
          <w:jc w:val="center"/>
        </w:trPr>
        <w:tc>
          <w:tcPr>
            <w:tcW w:w="848" w:type="pct"/>
          </w:tcPr>
          <w:p w14:paraId="251FB18E"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4BEB4D88" w14:textId="2171A542"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1D0A418C" w14:textId="32E5312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471 (11.4)</w:t>
            </w:r>
          </w:p>
        </w:tc>
        <w:tc>
          <w:tcPr>
            <w:tcW w:w="550" w:type="pct"/>
          </w:tcPr>
          <w:p w14:paraId="2D815FA4" w14:textId="4E1AA915"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0.876</w:t>
            </w:r>
          </w:p>
        </w:tc>
        <w:tc>
          <w:tcPr>
            <w:tcW w:w="400" w:type="pct"/>
          </w:tcPr>
          <w:p w14:paraId="573EF0DE" w14:textId="34EBC11A"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1.06</w:t>
            </w:r>
          </w:p>
        </w:tc>
        <w:tc>
          <w:tcPr>
            <w:tcW w:w="401" w:type="pct"/>
          </w:tcPr>
          <w:p w14:paraId="24AB49C5" w14:textId="0216BCA0"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1.04</w:t>
            </w:r>
          </w:p>
        </w:tc>
        <w:tc>
          <w:tcPr>
            <w:tcW w:w="557" w:type="pct"/>
          </w:tcPr>
          <w:p w14:paraId="5A39CB3A" w14:textId="14C4541E"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−3.65</w:t>
            </w:r>
          </w:p>
        </w:tc>
      </w:tr>
      <w:tr w:rsidR="002076CE" w:rsidRPr="006837AC" w14:paraId="299DCFCE" w14:textId="77777777" w:rsidTr="0087693A">
        <w:trPr>
          <w:trHeight w:val="55"/>
          <w:jc w:val="center"/>
        </w:trPr>
        <w:tc>
          <w:tcPr>
            <w:tcW w:w="848" w:type="pct"/>
          </w:tcPr>
          <w:p w14:paraId="2016AF45"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214EAD94" w14:textId="1415B5CB"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6265D37E" w14:textId="5C53B40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954 (23.0)</w:t>
            </w:r>
          </w:p>
        </w:tc>
        <w:tc>
          <w:tcPr>
            <w:tcW w:w="550" w:type="pct"/>
          </w:tcPr>
          <w:p w14:paraId="776F629C" w14:textId="6673D8AC"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1.875</w:t>
            </w:r>
          </w:p>
        </w:tc>
        <w:tc>
          <w:tcPr>
            <w:tcW w:w="400" w:type="pct"/>
          </w:tcPr>
          <w:p w14:paraId="0726F2B6" w14:textId="1738183D"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0.87</w:t>
            </w:r>
          </w:p>
        </w:tc>
        <w:tc>
          <w:tcPr>
            <w:tcW w:w="401" w:type="pct"/>
          </w:tcPr>
          <w:p w14:paraId="7C39E34A" w14:textId="3DD52579"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0.85</w:t>
            </w:r>
          </w:p>
        </w:tc>
        <w:tc>
          <w:tcPr>
            <w:tcW w:w="557" w:type="pct"/>
          </w:tcPr>
          <w:p w14:paraId="53D19068" w14:textId="22D2A402"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−0.47</w:t>
            </w:r>
          </w:p>
        </w:tc>
      </w:tr>
      <w:tr w:rsidR="002076CE" w:rsidRPr="006837AC" w14:paraId="219A33A0" w14:textId="77777777" w:rsidTr="0087693A">
        <w:trPr>
          <w:trHeight w:val="55"/>
          <w:jc w:val="center"/>
        </w:trPr>
        <w:tc>
          <w:tcPr>
            <w:tcW w:w="848" w:type="pct"/>
          </w:tcPr>
          <w:p w14:paraId="2639EC80"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1732BC1A" w14:textId="395BA17B"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1066DD82" w14:textId="00DA8A41"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1764 (42.6)</w:t>
            </w:r>
          </w:p>
        </w:tc>
        <w:tc>
          <w:tcPr>
            <w:tcW w:w="550" w:type="pct"/>
          </w:tcPr>
          <w:p w14:paraId="554C7035" w14:textId="55CC1D1D"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3.433</w:t>
            </w:r>
          </w:p>
        </w:tc>
        <w:tc>
          <w:tcPr>
            <w:tcW w:w="400" w:type="pct"/>
          </w:tcPr>
          <w:p w14:paraId="707992FE" w14:textId="107C7541"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0.97</w:t>
            </w:r>
          </w:p>
        </w:tc>
        <w:tc>
          <w:tcPr>
            <w:tcW w:w="401" w:type="pct"/>
          </w:tcPr>
          <w:p w14:paraId="03091024" w14:textId="650DB9EC"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1.21</w:t>
            </w:r>
          </w:p>
        </w:tc>
        <w:tc>
          <w:tcPr>
            <w:tcW w:w="557" w:type="pct"/>
          </w:tcPr>
          <w:p w14:paraId="0DBCDDEB" w14:textId="138F1D3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0.88</w:t>
            </w:r>
          </w:p>
        </w:tc>
      </w:tr>
      <w:tr w:rsidR="002076CE" w:rsidRPr="006837AC" w14:paraId="33EB25E6" w14:textId="77777777" w:rsidTr="0087693A">
        <w:trPr>
          <w:trHeight w:val="55"/>
          <w:jc w:val="center"/>
        </w:trPr>
        <w:tc>
          <w:tcPr>
            <w:tcW w:w="848" w:type="pct"/>
          </w:tcPr>
          <w:p w14:paraId="33BB54E5"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34B4B1E1" w14:textId="65F14EE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1318D2AB" w14:textId="3F8FB560"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924 (22.3)</w:t>
            </w:r>
          </w:p>
        </w:tc>
        <w:tc>
          <w:tcPr>
            <w:tcW w:w="550" w:type="pct"/>
          </w:tcPr>
          <w:p w14:paraId="3A569A00" w14:textId="30411A3D"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4.141</w:t>
            </w:r>
          </w:p>
        </w:tc>
        <w:tc>
          <w:tcPr>
            <w:tcW w:w="400" w:type="pct"/>
          </w:tcPr>
          <w:p w14:paraId="275ECE77" w14:textId="292E1B66"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1.16</w:t>
            </w:r>
          </w:p>
        </w:tc>
        <w:tc>
          <w:tcPr>
            <w:tcW w:w="401" w:type="pct"/>
          </w:tcPr>
          <w:p w14:paraId="7B23643F" w14:textId="2048ECE8"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1.14</w:t>
            </w:r>
          </w:p>
        </w:tc>
        <w:tc>
          <w:tcPr>
            <w:tcW w:w="557" w:type="pct"/>
          </w:tcPr>
          <w:p w14:paraId="17C9CDDC" w14:textId="2426E5E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3.24</w:t>
            </w:r>
          </w:p>
        </w:tc>
      </w:tr>
      <w:tr w:rsidR="002076CE" w:rsidRPr="006837AC" w14:paraId="40E78050" w14:textId="77777777" w:rsidTr="0087693A">
        <w:trPr>
          <w:trHeight w:val="55"/>
          <w:jc w:val="center"/>
        </w:trPr>
        <w:tc>
          <w:tcPr>
            <w:tcW w:w="848" w:type="pct"/>
          </w:tcPr>
          <w:p w14:paraId="5F19AC23" w14:textId="62E8C412"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E</w:t>
            </w:r>
            <w:r w:rsidR="006E11B1" w:rsidRPr="006837AC">
              <w:rPr>
                <w:rFonts w:ascii="Calibri" w:eastAsia="DengXian" w:hAnsi="Calibri" w:cs="Calibri"/>
                <w:color w:val="000000" w:themeColor="text1"/>
                <w:kern w:val="0"/>
                <w:sz w:val="21"/>
                <w:szCs w:val="21"/>
                <w14:ligatures w14:val="none"/>
              </w:rPr>
              <w:t>m</w:t>
            </w:r>
            <w:r w:rsidRPr="006837AC">
              <w:rPr>
                <w:rFonts w:ascii="Calibri" w:eastAsia="DengXian" w:hAnsi="Calibri" w:cs="Calibri"/>
                <w:color w:val="000000" w:themeColor="text1"/>
                <w:kern w:val="0"/>
                <w:sz w:val="21"/>
                <w:szCs w:val="21"/>
                <w14:ligatures w14:val="none"/>
              </w:rPr>
              <w:t>F-05</w:t>
            </w:r>
          </w:p>
        </w:tc>
        <w:tc>
          <w:tcPr>
            <w:tcW w:w="1544" w:type="pct"/>
          </w:tcPr>
          <w:p w14:paraId="76EDB4C5" w14:textId="7FAEA6E1"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183CE5A7" w14:textId="5D4871F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72 (1.7)</w:t>
            </w:r>
          </w:p>
        </w:tc>
        <w:tc>
          <w:tcPr>
            <w:tcW w:w="550" w:type="pct"/>
          </w:tcPr>
          <w:p w14:paraId="7342E359" w14:textId="1B0A980F"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0.538</w:t>
            </w:r>
          </w:p>
        </w:tc>
        <w:tc>
          <w:tcPr>
            <w:tcW w:w="400" w:type="pct"/>
          </w:tcPr>
          <w:p w14:paraId="6818C990" w14:textId="1F66DC35"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1.42</w:t>
            </w:r>
          </w:p>
        </w:tc>
        <w:tc>
          <w:tcPr>
            <w:tcW w:w="401" w:type="pct"/>
          </w:tcPr>
          <w:p w14:paraId="19F97973" w14:textId="40A1CB6A"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1.28</w:t>
            </w:r>
          </w:p>
        </w:tc>
        <w:tc>
          <w:tcPr>
            <w:tcW w:w="557" w:type="pct"/>
          </w:tcPr>
          <w:p w14:paraId="12B4E5FB"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None</w:t>
            </w:r>
          </w:p>
        </w:tc>
      </w:tr>
      <w:tr w:rsidR="002076CE" w:rsidRPr="006837AC" w14:paraId="76846E15" w14:textId="77777777" w:rsidTr="0087693A">
        <w:trPr>
          <w:trHeight w:val="55"/>
          <w:jc w:val="center"/>
        </w:trPr>
        <w:tc>
          <w:tcPr>
            <w:tcW w:w="848" w:type="pct"/>
          </w:tcPr>
          <w:p w14:paraId="0C324466"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7F76AD88" w14:textId="7512FF85"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06EC2841" w14:textId="3379E7C5"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775 (18.7)</w:t>
            </w:r>
          </w:p>
        </w:tc>
        <w:tc>
          <w:tcPr>
            <w:tcW w:w="550" w:type="pct"/>
          </w:tcPr>
          <w:p w14:paraId="2CD1042E" w14:textId="20918F8D"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1.126</w:t>
            </w:r>
          </w:p>
        </w:tc>
        <w:tc>
          <w:tcPr>
            <w:tcW w:w="400" w:type="pct"/>
          </w:tcPr>
          <w:p w14:paraId="699A25E3" w14:textId="5CE1737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0.81</w:t>
            </w:r>
          </w:p>
        </w:tc>
        <w:tc>
          <w:tcPr>
            <w:tcW w:w="401" w:type="pct"/>
          </w:tcPr>
          <w:p w14:paraId="59AC52C0" w14:textId="216C3FBB"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0.74</w:t>
            </w:r>
          </w:p>
        </w:tc>
        <w:tc>
          <w:tcPr>
            <w:tcW w:w="557" w:type="pct"/>
          </w:tcPr>
          <w:p w14:paraId="42EF6F0F" w14:textId="1468B84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−4.13</w:t>
            </w:r>
          </w:p>
        </w:tc>
      </w:tr>
      <w:tr w:rsidR="002076CE" w:rsidRPr="006837AC" w14:paraId="0D4A5A6C" w14:textId="77777777" w:rsidTr="0087693A">
        <w:trPr>
          <w:trHeight w:val="55"/>
          <w:jc w:val="center"/>
        </w:trPr>
        <w:tc>
          <w:tcPr>
            <w:tcW w:w="848" w:type="pct"/>
          </w:tcPr>
          <w:p w14:paraId="51802173"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3B902280" w14:textId="09DDEC6B"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23886DA8" w14:textId="074C646A"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1311 (31.6)</w:t>
            </w:r>
          </w:p>
        </w:tc>
        <w:tc>
          <w:tcPr>
            <w:tcW w:w="550" w:type="pct"/>
          </w:tcPr>
          <w:p w14:paraId="43E381C0" w14:textId="391BB4CB"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2.548</w:t>
            </w:r>
          </w:p>
        </w:tc>
        <w:tc>
          <w:tcPr>
            <w:tcW w:w="400" w:type="pct"/>
          </w:tcPr>
          <w:p w14:paraId="09F573AD" w14:textId="32A102FC"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0.92</w:t>
            </w:r>
          </w:p>
        </w:tc>
        <w:tc>
          <w:tcPr>
            <w:tcW w:w="401" w:type="pct"/>
          </w:tcPr>
          <w:p w14:paraId="28636DEB" w14:textId="197B27A0"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0.90</w:t>
            </w:r>
          </w:p>
        </w:tc>
        <w:tc>
          <w:tcPr>
            <w:tcW w:w="557" w:type="pct"/>
          </w:tcPr>
          <w:p w14:paraId="097CA172" w14:textId="607BEEF6"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−0.92</w:t>
            </w:r>
          </w:p>
        </w:tc>
      </w:tr>
      <w:tr w:rsidR="002076CE" w:rsidRPr="006837AC" w14:paraId="42DC0D0E" w14:textId="77777777" w:rsidTr="0087693A">
        <w:trPr>
          <w:trHeight w:val="55"/>
          <w:jc w:val="center"/>
        </w:trPr>
        <w:tc>
          <w:tcPr>
            <w:tcW w:w="848" w:type="pct"/>
          </w:tcPr>
          <w:p w14:paraId="787BAA10"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3B3816EF" w14:textId="6376B9CB"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71D490AF" w14:textId="7F8268C9"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1836 (44.3)</w:t>
            </w:r>
          </w:p>
        </w:tc>
        <w:tc>
          <w:tcPr>
            <w:tcW w:w="550" w:type="pct"/>
          </w:tcPr>
          <w:p w14:paraId="02BF7CD1" w14:textId="79AB847E"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3.860</w:t>
            </w:r>
          </w:p>
        </w:tc>
        <w:tc>
          <w:tcPr>
            <w:tcW w:w="400" w:type="pct"/>
          </w:tcPr>
          <w:p w14:paraId="07241F7E" w14:textId="73B7AE8A"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0.81</w:t>
            </w:r>
          </w:p>
        </w:tc>
        <w:tc>
          <w:tcPr>
            <w:tcW w:w="401" w:type="pct"/>
          </w:tcPr>
          <w:p w14:paraId="0FD8D5C8" w14:textId="3E30D07E"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0.84</w:t>
            </w:r>
          </w:p>
        </w:tc>
        <w:tc>
          <w:tcPr>
            <w:tcW w:w="557" w:type="pct"/>
          </w:tcPr>
          <w:p w14:paraId="0C8E1C30" w14:textId="3366FDB1"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0.53</w:t>
            </w:r>
          </w:p>
        </w:tc>
      </w:tr>
      <w:tr w:rsidR="002076CE" w:rsidRPr="006837AC" w14:paraId="36F0BCD2" w14:textId="77777777" w:rsidTr="0087693A">
        <w:trPr>
          <w:trHeight w:val="55"/>
          <w:jc w:val="center"/>
        </w:trPr>
        <w:tc>
          <w:tcPr>
            <w:tcW w:w="848" w:type="pct"/>
          </w:tcPr>
          <w:p w14:paraId="0EEDA958"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4E864945" w14:textId="30AE271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10B5ADAB" w14:textId="59606BAA"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151 (3.6)</w:t>
            </w:r>
          </w:p>
        </w:tc>
        <w:tc>
          <w:tcPr>
            <w:tcW w:w="550" w:type="pct"/>
          </w:tcPr>
          <w:p w14:paraId="24D4252E" w14:textId="56E996F1"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5.136</w:t>
            </w:r>
          </w:p>
        </w:tc>
        <w:tc>
          <w:tcPr>
            <w:tcW w:w="400" w:type="pct"/>
          </w:tcPr>
          <w:p w14:paraId="79A3280E" w14:textId="35DE1F69"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0.97</w:t>
            </w:r>
          </w:p>
        </w:tc>
        <w:tc>
          <w:tcPr>
            <w:tcW w:w="401" w:type="pct"/>
          </w:tcPr>
          <w:p w14:paraId="034492D5" w14:textId="1BCE0F4A"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0.95</w:t>
            </w:r>
          </w:p>
        </w:tc>
        <w:tc>
          <w:tcPr>
            <w:tcW w:w="557" w:type="pct"/>
          </w:tcPr>
          <w:p w14:paraId="78C19EA9" w14:textId="7637B36A"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4.52</w:t>
            </w:r>
          </w:p>
        </w:tc>
      </w:tr>
      <w:tr w:rsidR="002076CE" w:rsidRPr="006837AC" w14:paraId="0BB03B46" w14:textId="77777777" w:rsidTr="0087693A">
        <w:trPr>
          <w:trHeight w:val="55"/>
          <w:jc w:val="center"/>
        </w:trPr>
        <w:tc>
          <w:tcPr>
            <w:tcW w:w="848" w:type="pct"/>
          </w:tcPr>
          <w:p w14:paraId="4C88A5C5" w14:textId="0023CB31"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S</w:t>
            </w:r>
            <w:r w:rsidR="006E11B1" w:rsidRPr="006837AC">
              <w:rPr>
                <w:rFonts w:ascii="Calibri" w:eastAsia="DengXian" w:hAnsi="Calibri" w:cs="Calibri"/>
                <w:color w:val="000000" w:themeColor="text1"/>
                <w:kern w:val="0"/>
                <w:sz w:val="21"/>
                <w:szCs w:val="21"/>
                <w14:ligatures w14:val="none"/>
              </w:rPr>
              <w:t>o</w:t>
            </w:r>
            <w:r w:rsidRPr="006837AC">
              <w:rPr>
                <w:rFonts w:ascii="Calibri" w:eastAsia="DengXian" w:hAnsi="Calibri" w:cs="Calibri"/>
                <w:color w:val="000000" w:themeColor="text1"/>
                <w:kern w:val="0"/>
                <w:sz w:val="21"/>
                <w:szCs w:val="21"/>
                <w14:ligatures w14:val="none"/>
              </w:rPr>
              <w:t>F-01</w:t>
            </w:r>
          </w:p>
        </w:tc>
        <w:tc>
          <w:tcPr>
            <w:tcW w:w="1544" w:type="pct"/>
          </w:tcPr>
          <w:p w14:paraId="314C5C78" w14:textId="6D543D21"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598442A1"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 (0.0)</w:t>
            </w:r>
          </w:p>
        </w:tc>
        <w:tc>
          <w:tcPr>
            <w:tcW w:w="550" w:type="pct"/>
          </w:tcPr>
          <w:p w14:paraId="41FD0EED" w14:textId="2F14B19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−0.333</w:t>
            </w:r>
          </w:p>
        </w:tc>
        <w:tc>
          <w:tcPr>
            <w:tcW w:w="400" w:type="pct"/>
          </w:tcPr>
          <w:p w14:paraId="24327E47" w14:textId="602923C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1.38</w:t>
            </w:r>
          </w:p>
        </w:tc>
        <w:tc>
          <w:tcPr>
            <w:tcW w:w="401" w:type="pct"/>
          </w:tcPr>
          <w:p w14:paraId="40233E03" w14:textId="3BB0B42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1.16</w:t>
            </w:r>
          </w:p>
        </w:tc>
        <w:tc>
          <w:tcPr>
            <w:tcW w:w="557" w:type="pct"/>
          </w:tcPr>
          <w:p w14:paraId="230ED93A"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None</w:t>
            </w:r>
          </w:p>
        </w:tc>
      </w:tr>
      <w:tr w:rsidR="002076CE" w:rsidRPr="006837AC" w14:paraId="1154011B" w14:textId="77777777" w:rsidTr="0087693A">
        <w:trPr>
          <w:trHeight w:val="55"/>
          <w:jc w:val="center"/>
        </w:trPr>
        <w:tc>
          <w:tcPr>
            <w:tcW w:w="848" w:type="pct"/>
          </w:tcPr>
          <w:p w14:paraId="02DE9E90"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31759B48" w14:textId="258F7A1A"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07D2F001" w14:textId="083018CF"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85 (2.1)</w:t>
            </w:r>
          </w:p>
        </w:tc>
        <w:tc>
          <w:tcPr>
            <w:tcW w:w="550" w:type="pct"/>
          </w:tcPr>
          <w:p w14:paraId="424E0E7C" w14:textId="06528AA9"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−0.012</w:t>
            </w:r>
          </w:p>
        </w:tc>
        <w:tc>
          <w:tcPr>
            <w:tcW w:w="400" w:type="pct"/>
          </w:tcPr>
          <w:p w14:paraId="478E86C2" w14:textId="434FD26F"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1.08</w:t>
            </w:r>
          </w:p>
        </w:tc>
        <w:tc>
          <w:tcPr>
            <w:tcW w:w="401" w:type="pct"/>
          </w:tcPr>
          <w:p w14:paraId="41D4A6E7" w14:textId="4996BA0F"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1.06</w:t>
            </w:r>
          </w:p>
        </w:tc>
        <w:tc>
          <w:tcPr>
            <w:tcW w:w="557" w:type="pct"/>
          </w:tcPr>
          <w:p w14:paraId="1613D160" w14:textId="44EA9E1C"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−4.58</w:t>
            </w:r>
          </w:p>
        </w:tc>
      </w:tr>
      <w:tr w:rsidR="002076CE" w:rsidRPr="006837AC" w14:paraId="6C1BE217" w14:textId="77777777" w:rsidTr="0087693A">
        <w:trPr>
          <w:trHeight w:val="55"/>
          <w:jc w:val="center"/>
        </w:trPr>
        <w:tc>
          <w:tcPr>
            <w:tcW w:w="848" w:type="pct"/>
          </w:tcPr>
          <w:p w14:paraId="5EBB293F"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4D2A37D1" w14:textId="5A23B30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67AC3646" w14:textId="4F4C2916"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465 (11.2)</w:t>
            </w:r>
          </w:p>
        </w:tc>
        <w:tc>
          <w:tcPr>
            <w:tcW w:w="550" w:type="pct"/>
          </w:tcPr>
          <w:p w14:paraId="54AB041B" w14:textId="7811960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0.713</w:t>
            </w:r>
          </w:p>
        </w:tc>
        <w:tc>
          <w:tcPr>
            <w:tcW w:w="400" w:type="pct"/>
          </w:tcPr>
          <w:p w14:paraId="3FC95022" w14:textId="052742B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0.64</w:t>
            </w:r>
          </w:p>
        </w:tc>
        <w:tc>
          <w:tcPr>
            <w:tcW w:w="401" w:type="pct"/>
          </w:tcPr>
          <w:p w14:paraId="2913F767" w14:textId="1E11ADD6"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0.60</w:t>
            </w:r>
          </w:p>
        </w:tc>
        <w:tc>
          <w:tcPr>
            <w:tcW w:w="557" w:type="pct"/>
          </w:tcPr>
          <w:p w14:paraId="7E06F618" w14:textId="3852CE79"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−0.71</w:t>
            </w:r>
          </w:p>
        </w:tc>
      </w:tr>
      <w:tr w:rsidR="002076CE" w:rsidRPr="006837AC" w14:paraId="41471021" w14:textId="77777777" w:rsidTr="0087693A">
        <w:trPr>
          <w:trHeight w:val="55"/>
          <w:jc w:val="center"/>
        </w:trPr>
        <w:tc>
          <w:tcPr>
            <w:tcW w:w="848" w:type="pct"/>
          </w:tcPr>
          <w:p w14:paraId="04BD7170"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72B58A82" w14:textId="1AC2D1DD"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398F9F9A" w14:textId="6C56BF7E"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2257 (54.5)</w:t>
            </w:r>
          </w:p>
        </w:tc>
        <w:tc>
          <w:tcPr>
            <w:tcW w:w="550" w:type="pct"/>
          </w:tcPr>
          <w:p w14:paraId="55EAB2E2" w14:textId="160D44DD"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2.844</w:t>
            </w:r>
          </w:p>
        </w:tc>
        <w:tc>
          <w:tcPr>
            <w:tcW w:w="400" w:type="pct"/>
          </w:tcPr>
          <w:p w14:paraId="27DD5D12" w14:textId="5DE55CD9"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0.89</w:t>
            </w:r>
          </w:p>
        </w:tc>
        <w:tc>
          <w:tcPr>
            <w:tcW w:w="401" w:type="pct"/>
          </w:tcPr>
          <w:p w14:paraId="724854A0" w14:textId="6929938F"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0.90</w:t>
            </w:r>
          </w:p>
        </w:tc>
        <w:tc>
          <w:tcPr>
            <w:tcW w:w="557" w:type="pct"/>
          </w:tcPr>
          <w:p w14:paraId="5BE37D34" w14:textId="1B27580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0.86</w:t>
            </w:r>
          </w:p>
        </w:tc>
      </w:tr>
      <w:tr w:rsidR="002076CE" w:rsidRPr="006837AC" w14:paraId="427CBC57" w14:textId="77777777" w:rsidTr="0087693A">
        <w:trPr>
          <w:trHeight w:val="55"/>
          <w:jc w:val="center"/>
        </w:trPr>
        <w:tc>
          <w:tcPr>
            <w:tcW w:w="848" w:type="pct"/>
          </w:tcPr>
          <w:p w14:paraId="5E428C77"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3A13A033" w14:textId="0E712C82"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1DF59EBE" w14:textId="4C044B4F"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1337 (32.3)</w:t>
            </w:r>
          </w:p>
        </w:tc>
        <w:tc>
          <w:tcPr>
            <w:tcW w:w="550" w:type="pct"/>
          </w:tcPr>
          <w:p w14:paraId="72D7AD2C" w14:textId="201CF3E2"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4.011</w:t>
            </w:r>
          </w:p>
        </w:tc>
        <w:tc>
          <w:tcPr>
            <w:tcW w:w="400" w:type="pct"/>
          </w:tcPr>
          <w:p w14:paraId="571B5C21" w14:textId="00428B4E"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1.10</w:t>
            </w:r>
          </w:p>
        </w:tc>
        <w:tc>
          <w:tcPr>
            <w:tcW w:w="401" w:type="pct"/>
          </w:tcPr>
          <w:p w14:paraId="4FAA5499" w14:textId="1B531A58"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1.08</w:t>
            </w:r>
          </w:p>
        </w:tc>
        <w:tc>
          <w:tcPr>
            <w:tcW w:w="557" w:type="pct"/>
          </w:tcPr>
          <w:p w14:paraId="547C6007" w14:textId="7F6E293A"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4.43</w:t>
            </w:r>
          </w:p>
        </w:tc>
      </w:tr>
      <w:tr w:rsidR="002076CE" w:rsidRPr="006837AC" w14:paraId="1EA43F5A" w14:textId="77777777" w:rsidTr="0087693A">
        <w:trPr>
          <w:trHeight w:val="55"/>
          <w:jc w:val="center"/>
        </w:trPr>
        <w:tc>
          <w:tcPr>
            <w:tcW w:w="848" w:type="pct"/>
          </w:tcPr>
          <w:p w14:paraId="4652409A" w14:textId="6AFD6051"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S</w:t>
            </w:r>
            <w:r w:rsidR="006E11B1" w:rsidRPr="006837AC">
              <w:rPr>
                <w:rFonts w:ascii="Calibri" w:eastAsia="DengXian" w:hAnsi="Calibri" w:cs="Calibri"/>
                <w:color w:val="000000" w:themeColor="text1"/>
                <w:kern w:val="0"/>
                <w:sz w:val="21"/>
                <w:szCs w:val="21"/>
                <w14:ligatures w14:val="none"/>
              </w:rPr>
              <w:t>o</w:t>
            </w:r>
            <w:r w:rsidRPr="006837AC">
              <w:rPr>
                <w:rFonts w:ascii="Calibri" w:eastAsia="DengXian" w:hAnsi="Calibri" w:cs="Calibri"/>
                <w:color w:val="000000" w:themeColor="text1"/>
                <w:kern w:val="0"/>
                <w:sz w:val="21"/>
                <w:szCs w:val="21"/>
                <w14:ligatures w14:val="none"/>
              </w:rPr>
              <w:t>F-02</w:t>
            </w:r>
          </w:p>
        </w:tc>
        <w:tc>
          <w:tcPr>
            <w:tcW w:w="1544" w:type="pct"/>
          </w:tcPr>
          <w:p w14:paraId="5C853C78" w14:textId="26C57A7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7E6DB057" w14:textId="319E4DF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2 (0.0)</w:t>
            </w:r>
          </w:p>
        </w:tc>
        <w:tc>
          <w:tcPr>
            <w:tcW w:w="550" w:type="pct"/>
          </w:tcPr>
          <w:p w14:paraId="5112F742" w14:textId="179DBFB9"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−2.211</w:t>
            </w:r>
          </w:p>
        </w:tc>
        <w:tc>
          <w:tcPr>
            <w:tcW w:w="400" w:type="pct"/>
          </w:tcPr>
          <w:p w14:paraId="5FA49057" w14:textId="1DD02C4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0.46</w:t>
            </w:r>
          </w:p>
        </w:tc>
        <w:tc>
          <w:tcPr>
            <w:tcW w:w="401" w:type="pct"/>
          </w:tcPr>
          <w:p w14:paraId="474252FD" w14:textId="463C2A19"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0.72</w:t>
            </w:r>
          </w:p>
        </w:tc>
        <w:tc>
          <w:tcPr>
            <w:tcW w:w="557" w:type="pct"/>
          </w:tcPr>
          <w:p w14:paraId="567697A3"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None</w:t>
            </w:r>
          </w:p>
        </w:tc>
      </w:tr>
      <w:tr w:rsidR="002076CE" w:rsidRPr="006837AC" w14:paraId="75599A95" w14:textId="77777777" w:rsidTr="0087693A">
        <w:trPr>
          <w:trHeight w:val="55"/>
          <w:jc w:val="center"/>
        </w:trPr>
        <w:tc>
          <w:tcPr>
            <w:tcW w:w="848" w:type="pct"/>
          </w:tcPr>
          <w:p w14:paraId="1E1F3232"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2DD55B1E" w14:textId="2A247A0D"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6D155527" w14:textId="28264840"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105 (2.5)</w:t>
            </w:r>
          </w:p>
        </w:tc>
        <w:tc>
          <w:tcPr>
            <w:tcW w:w="550" w:type="pct"/>
          </w:tcPr>
          <w:p w14:paraId="6670AF67" w14:textId="29B296DC"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0.031</w:t>
            </w:r>
          </w:p>
        </w:tc>
        <w:tc>
          <w:tcPr>
            <w:tcW w:w="400" w:type="pct"/>
          </w:tcPr>
          <w:p w14:paraId="0C05F48A" w14:textId="4BC74FC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1.04</w:t>
            </w:r>
          </w:p>
        </w:tc>
        <w:tc>
          <w:tcPr>
            <w:tcW w:w="401" w:type="pct"/>
          </w:tcPr>
          <w:p w14:paraId="5B82F7BF" w14:textId="4D6A1BB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0.99</w:t>
            </w:r>
          </w:p>
        </w:tc>
        <w:tc>
          <w:tcPr>
            <w:tcW w:w="557" w:type="pct"/>
          </w:tcPr>
          <w:p w14:paraId="4A673B45" w14:textId="1ED0E4C8"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−3.98</w:t>
            </w:r>
          </w:p>
        </w:tc>
      </w:tr>
      <w:tr w:rsidR="002076CE" w:rsidRPr="006837AC" w14:paraId="434D19D7" w14:textId="77777777" w:rsidTr="0087693A">
        <w:trPr>
          <w:trHeight w:val="55"/>
          <w:jc w:val="center"/>
        </w:trPr>
        <w:tc>
          <w:tcPr>
            <w:tcW w:w="848" w:type="pct"/>
          </w:tcPr>
          <w:p w14:paraId="098C4224"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64D203DE" w14:textId="2B9781F6"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67EB3C9B" w14:textId="458D778C"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400 (9.7)</w:t>
            </w:r>
          </w:p>
        </w:tc>
        <w:tc>
          <w:tcPr>
            <w:tcW w:w="550" w:type="pct"/>
          </w:tcPr>
          <w:p w14:paraId="4680E1CC" w14:textId="438F0E45"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0.699</w:t>
            </w:r>
          </w:p>
        </w:tc>
        <w:tc>
          <w:tcPr>
            <w:tcW w:w="400" w:type="pct"/>
          </w:tcPr>
          <w:p w14:paraId="596320A1" w14:textId="2417EEE0"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0.69</w:t>
            </w:r>
          </w:p>
        </w:tc>
        <w:tc>
          <w:tcPr>
            <w:tcW w:w="401" w:type="pct"/>
          </w:tcPr>
          <w:p w14:paraId="4AE7B24E" w14:textId="70FADC2B"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0.60</w:t>
            </w:r>
          </w:p>
        </w:tc>
        <w:tc>
          <w:tcPr>
            <w:tcW w:w="557" w:type="pct"/>
          </w:tcPr>
          <w:p w14:paraId="35B030CE" w14:textId="74D62446"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−0.33</w:t>
            </w:r>
          </w:p>
        </w:tc>
      </w:tr>
      <w:tr w:rsidR="002076CE" w:rsidRPr="006837AC" w14:paraId="6394D829" w14:textId="77777777" w:rsidTr="0087693A">
        <w:trPr>
          <w:trHeight w:val="55"/>
          <w:jc w:val="center"/>
        </w:trPr>
        <w:tc>
          <w:tcPr>
            <w:tcW w:w="848" w:type="pct"/>
          </w:tcPr>
          <w:p w14:paraId="7FE5201F"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140E4F5C" w14:textId="30E9E22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040726E9" w14:textId="53CB4132"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1543 (37.2)</w:t>
            </w:r>
          </w:p>
        </w:tc>
        <w:tc>
          <w:tcPr>
            <w:tcW w:w="550" w:type="pct"/>
          </w:tcPr>
          <w:p w14:paraId="216C6BBF" w14:textId="7B7005F6"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2.511</w:t>
            </w:r>
          </w:p>
        </w:tc>
        <w:tc>
          <w:tcPr>
            <w:tcW w:w="400" w:type="pct"/>
          </w:tcPr>
          <w:p w14:paraId="576E5394" w14:textId="60B3016A"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0.93</w:t>
            </w:r>
          </w:p>
        </w:tc>
        <w:tc>
          <w:tcPr>
            <w:tcW w:w="401" w:type="pct"/>
          </w:tcPr>
          <w:p w14:paraId="3E8942C3" w14:textId="1080E60B"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0.87</w:t>
            </w:r>
          </w:p>
        </w:tc>
        <w:tc>
          <w:tcPr>
            <w:tcW w:w="557" w:type="pct"/>
          </w:tcPr>
          <w:p w14:paraId="32D2FF31" w14:textId="205F00B0"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0.93</w:t>
            </w:r>
          </w:p>
        </w:tc>
      </w:tr>
      <w:tr w:rsidR="002076CE" w:rsidRPr="006837AC" w14:paraId="6AC1E76F" w14:textId="77777777" w:rsidTr="0087693A">
        <w:trPr>
          <w:trHeight w:val="55"/>
          <w:jc w:val="center"/>
        </w:trPr>
        <w:tc>
          <w:tcPr>
            <w:tcW w:w="848" w:type="pct"/>
          </w:tcPr>
          <w:p w14:paraId="6035832C"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7FF6067F" w14:textId="57980002"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1C643C56" w14:textId="50C8E560"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2095 (50.5)</w:t>
            </w:r>
          </w:p>
        </w:tc>
        <w:tc>
          <w:tcPr>
            <w:tcW w:w="550" w:type="pct"/>
          </w:tcPr>
          <w:p w14:paraId="4C6B6F01" w14:textId="3E1478F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3.799</w:t>
            </w:r>
          </w:p>
        </w:tc>
        <w:tc>
          <w:tcPr>
            <w:tcW w:w="400" w:type="pct"/>
          </w:tcPr>
          <w:p w14:paraId="508E694E" w14:textId="4B79688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1.04</w:t>
            </w:r>
          </w:p>
        </w:tc>
        <w:tc>
          <w:tcPr>
            <w:tcW w:w="401" w:type="pct"/>
          </w:tcPr>
          <w:p w14:paraId="026ABD6A" w14:textId="47D5DBA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1.03</w:t>
            </w:r>
          </w:p>
        </w:tc>
        <w:tc>
          <w:tcPr>
            <w:tcW w:w="557" w:type="pct"/>
          </w:tcPr>
          <w:p w14:paraId="53F14A72" w14:textId="5338F55C"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3.38</w:t>
            </w:r>
          </w:p>
        </w:tc>
      </w:tr>
      <w:tr w:rsidR="002076CE" w:rsidRPr="006837AC" w14:paraId="684D49DA" w14:textId="77777777" w:rsidTr="0087693A">
        <w:trPr>
          <w:trHeight w:val="55"/>
          <w:jc w:val="center"/>
        </w:trPr>
        <w:tc>
          <w:tcPr>
            <w:tcW w:w="848" w:type="pct"/>
          </w:tcPr>
          <w:p w14:paraId="2BD86D02" w14:textId="5A528265"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S</w:t>
            </w:r>
            <w:r w:rsidR="006E11B1" w:rsidRPr="006837AC">
              <w:rPr>
                <w:rFonts w:ascii="Calibri" w:eastAsia="DengXian" w:hAnsi="Calibri" w:cs="Calibri"/>
                <w:color w:val="000000" w:themeColor="text1"/>
                <w:kern w:val="0"/>
                <w:sz w:val="21"/>
                <w:szCs w:val="21"/>
                <w14:ligatures w14:val="none"/>
              </w:rPr>
              <w:t>o</w:t>
            </w:r>
            <w:r w:rsidRPr="006837AC">
              <w:rPr>
                <w:rFonts w:ascii="Calibri" w:eastAsia="DengXian" w:hAnsi="Calibri" w:cs="Calibri"/>
                <w:color w:val="000000" w:themeColor="text1"/>
                <w:kern w:val="0"/>
                <w:sz w:val="21"/>
                <w:szCs w:val="21"/>
                <w14:ligatures w14:val="none"/>
              </w:rPr>
              <w:t>F-03</w:t>
            </w:r>
          </w:p>
        </w:tc>
        <w:tc>
          <w:tcPr>
            <w:tcW w:w="1544" w:type="pct"/>
          </w:tcPr>
          <w:p w14:paraId="28DABDD8" w14:textId="09F0B1B8"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6AB1D252"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3 (0.1)</w:t>
            </w:r>
          </w:p>
        </w:tc>
        <w:tc>
          <w:tcPr>
            <w:tcW w:w="550" w:type="pct"/>
          </w:tcPr>
          <w:p w14:paraId="42DE7F3D" w14:textId="37F5A34E"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−1.819</w:t>
            </w:r>
          </w:p>
        </w:tc>
        <w:tc>
          <w:tcPr>
            <w:tcW w:w="400" w:type="pct"/>
          </w:tcPr>
          <w:p w14:paraId="6CC40CC4" w14:textId="3B3D2BDE"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0.67</w:t>
            </w:r>
          </w:p>
        </w:tc>
        <w:tc>
          <w:tcPr>
            <w:tcW w:w="401" w:type="pct"/>
          </w:tcPr>
          <w:p w14:paraId="382AB197" w14:textId="12FAC305"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0.71</w:t>
            </w:r>
          </w:p>
        </w:tc>
        <w:tc>
          <w:tcPr>
            <w:tcW w:w="557" w:type="pct"/>
          </w:tcPr>
          <w:p w14:paraId="58EBC765"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None</w:t>
            </w:r>
          </w:p>
        </w:tc>
      </w:tr>
      <w:tr w:rsidR="002076CE" w:rsidRPr="006837AC" w14:paraId="0B1FF519" w14:textId="77777777" w:rsidTr="0087693A">
        <w:trPr>
          <w:trHeight w:val="55"/>
          <w:jc w:val="center"/>
        </w:trPr>
        <w:tc>
          <w:tcPr>
            <w:tcW w:w="848" w:type="pct"/>
          </w:tcPr>
          <w:p w14:paraId="78171A11"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294FF144" w14:textId="0250A7C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7AE7978A" w14:textId="4B6EB6FB"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131 (3.2)</w:t>
            </w:r>
          </w:p>
        </w:tc>
        <w:tc>
          <w:tcPr>
            <w:tcW w:w="550" w:type="pct"/>
          </w:tcPr>
          <w:p w14:paraId="21AD812C" w14:textId="1F0B1D1D"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0.091</w:t>
            </w:r>
          </w:p>
        </w:tc>
        <w:tc>
          <w:tcPr>
            <w:tcW w:w="400" w:type="pct"/>
          </w:tcPr>
          <w:p w14:paraId="1841282A" w14:textId="725A42C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0.96</w:t>
            </w:r>
          </w:p>
        </w:tc>
        <w:tc>
          <w:tcPr>
            <w:tcW w:w="401" w:type="pct"/>
          </w:tcPr>
          <w:p w14:paraId="16AE890F" w14:textId="665F0B28"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0.80</w:t>
            </w:r>
          </w:p>
        </w:tc>
        <w:tc>
          <w:tcPr>
            <w:tcW w:w="557" w:type="pct"/>
          </w:tcPr>
          <w:p w14:paraId="40CCC7F6" w14:textId="5F8B223F"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−4.64</w:t>
            </w:r>
          </w:p>
        </w:tc>
      </w:tr>
      <w:tr w:rsidR="002076CE" w:rsidRPr="006837AC" w14:paraId="55CE6E72" w14:textId="77777777" w:rsidTr="0087693A">
        <w:trPr>
          <w:trHeight w:val="55"/>
          <w:jc w:val="center"/>
        </w:trPr>
        <w:tc>
          <w:tcPr>
            <w:tcW w:w="848" w:type="pct"/>
          </w:tcPr>
          <w:p w14:paraId="640A738E"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000006A0" w14:textId="2FFE33C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1C0ADB27" w14:textId="3D90D3BC"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634 (15.3)</w:t>
            </w:r>
          </w:p>
        </w:tc>
        <w:tc>
          <w:tcPr>
            <w:tcW w:w="550" w:type="pct"/>
          </w:tcPr>
          <w:p w14:paraId="67863564" w14:textId="31F8056E"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1.310</w:t>
            </w:r>
          </w:p>
        </w:tc>
        <w:tc>
          <w:tcPr>
            <w:tcW w:w="400" w:type="pct"/>
          </w:tcPr>
          <w:p w14:paraId="22BB3D3C" w14:textId="0088293F"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0.90</w:t>
            </w:r>
          </w:p>
        </w:tc>
        <w:tc>
          <w:tcPr>
            <w:tcW w:w="401" w:type="pct"/>
          </w:tcPr>
          <w:p w14:paraId="0428DC99" w14:textId="40890A8A"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0.88</w:t>
            </w:r>
          </w:p>
        </w:tc>
        <w:tc>
          <w:tcPr>
            <w:tcW w:w="557" w:type="pct"/>
          </w:tcPr>
          <w:p w14:paraId="2EA39D18" w14:textId="4646BD4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−1.25</w:t>
            </w:r>
          </w:p>
        </w:tc>
      </w:tr>
      <w:tr w:rsidR="002076CE" w:rsidRPr="006837AC" w14:paraId="4C29908D" w14:textId="77777777" w:rsidTr="0087693A">
        <w:trPr>
          <w:trHeight w:val="55"/>
          <w:jc w:val="center"/>
        </w:trPr>
        <w:tc>
          <w:tcPr>
            <w:tcW w:w="848" w:type="pct"/>
          </w:tcPr>
          <w:p w14:paraId="6B6FE540"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3EBAC049" w14:textId="1EB78121"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1D6F8A10" w14:textId="40459EC8"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3006 (72.5)</w:t>
            </w:r>
          </w:p>
        </w:tc>
        <w:tc>
          <w:tcPr>
            <w:tcW w:w="550" w:type="pct"/>
          </w:tcPr>
          <w:p w14:paraId="5B103D9C" w14:textId="62A1CF59"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3.227</w:t>
            </w:r>
          </w:p>
        </w:tc>
        <w:tc>
          <w:tcPr>
            <w:tcW w:w="400" w:type="pct"/>
          </w:tcPr>
          <w:p w14:paraId="1918738C" w14:textId="3FE1CF0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0.90</w:t>
            </w:r>
          </w:p>
        </w:tc>
        <w:tc>
          <w:tcPr>
            <w:tcW w:w="401" w:type="pct"/>
          </w:tcPr>
          <w:p w14:paraId="5A158E96" w14:textId="4EE350D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0.99</w:t>
            </w:r>
          </w:p>
        </w:tc>
        <w:tc>
          <w:tcPr>
            <w:tcW w:w="557" w:type="pct"/>
          </w:tcPr>
          <w:p w14:paraId="080BEA56" w14:textId="4AE40C9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0.34</w:t>
            </w:r>
          </w:p>
        </w:tc>
      </w:tr>
      <w:tr w:rsidR="002076CE" w:rsidRPr="006837AC" w14:paraId="50A6E354" w14:textId="77777777" w:rsidTr="0087693A">
        <w:trPr>
          <w:trHeight w:val="55"/>
          <w:jc w:val="center"/>
        </w:trPr>
        <w:tc>
          <w:tcPr>
            <w:tcW w:w="848" w:type="pct"/>
          </w:tcPr>
          <w:p w14:paraId="719B4A9C"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6D8A3742" w14:textId="665CA0A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6A76D117" w14:textId="2FF860BD"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371 (9.0)</w:t>
            </w:r>
          </w:p>
        </w:tc>
        <w:tc>
          <w:tcPr>
            <w:tcW w:w="550" w:type="pct"/>
          </w:tcPr>
          <w:p w14:paraId="6B4051C5" w14:textId="32837365"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4.240</w:t>
            </w:r>
          </w:p>
        </w:tc>
        <w:tc>
          <w:tcPr>
            <w:tcW w:w="400" w:type="pct"/>
          </w:tcPr>
          <w:p w14:paraId="1D8DDA6B" w14:textId="205D7308"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1.18</w:t>
            </w:r>
          </w:p>
        </w:tc>
        <w:tc>
          <w:tcPr>
            <w:tcW w:w="401" w:type="pct"/>
          </w:tcPr>
          <w:p w14:paraId="66010B6B" w14:textId="380A724E"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1.13</w:t>
            </w:r>
          </w:p>
        </w:tc>
        <w:tc>
          <w:tcPr>
            <w:tcW w:w="557" w:type="pct"/>
          </w:tcPr>
          <w:p w14:paraId="511FEBD3" w14:textId="47584869"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5.55</w:t>
            </w:r>
          </w:p>
        </w:tc>
      </w:tr>
      <w:tr w:rsidR="002076CE" w:rsidRPr="006837AC" w14:paraId="22EE6EE0" w14:textId="77777777" w:rsidTr="0087693A">
        <w:trPr>
          <w:trHeight w:val="55"/>
          <w:jc w:val="center"/>
        </w:trPr>
        <w:tc>
          <w:tcPr>
            <w:tcW w:w="848" w:type="pct"/>
          </w:tcPr>
          <w:p w14:paraId="2D6BFA03" w14:textId="7233060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S</w:t>
            </w:r>
            <w:r w:rsidR="006E11B1" w:rsidRPr="006837AC">
              <w:rPr>
                <w:rFonts w:ascii="Calibri" w:eastAsia="DengXian" w:hAnsi="Calibri" w:cs="Calibri"/>
                <w:color w:val="000000" w:themeColor="text1"/>
                <w:kern w:val="0"/>
                <w:sz w:val="21"/>
                <w:szCs w:val="21"/>
                <w14:ligatures w14:val="none"/>
              </w:rPr>
              <w:t>o</w:t>
            </w:r>
            <w:r w:rsidRPr="006837AC">
              <w:rPr>
                <w:rFonts w:ascii="Calibri" w:eastAsia="DengXian" w:hAnsi="Calibri" w:cs="Calibri"/>
                <w:color w:val="000000" w:themeColor="text1"/>
                <w:kern w:val="0"/>
                <w:sz w:val="21"/>
                <w:szCs w:val="21"/>
                <w14:ligatures w14:val="none"/>
              </w:rPr>
              <w:t>F-04</w:t>
            </w:r>
          </w:p>
        </w:tc>
        <w:tc>
          <w:tcPr>
            <w:tcW w:w="1544" w:type="pct"/>
          </w:tcPr>
          <w:p w14:paraId="22631F88" w14:textId="2DE8497C"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4FBD6119"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6 (0.1)</w:t>
            </w:r>
          </w:p>
        </w:tc>
        <w:tc>
          <w:tcPr>
            <w:tcW w:w="550" w:type="pct"/>
          </w:tcPr>
          <w:p w14:paraId="2F42DADE" w14:textId="41709271"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−0.474</w:t>
            </w:r>
          </w:p>
        </w:tc>
        <w:tc>
          <w:tcPr>
            <w:tcW w:w="400" w:type="pct"/>
          </w:tcPr>
          <w:p w14:paraId="32D347DF" w14:textId="2D0EEB0C"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1.38</w:t>
            </w:r>
          </w:p>
        </w:tc>
        <w:tc>
          <w:tcPr>
            <w:tcW w:w="401" w:type="pct"/>
          </w:tcPr>
          <w:p w14:paraId="6E790BF4" w14:textId="510777D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1.60</w:t>
            </w:r>
          </w:p>
        </w:tc>
        <w:tc>
          <w:tcPr>
            <w:tcW w:w="557" w:type="pct"/>
          </w:tcPr>
          <w:p w14:paraId="34CC7698"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None</w:t>
            </w:r>
          </w:p>
        </w:tc>
      </w:tr>
      <w:tr w:rsidR="002076CE" w:rsidRPr="006837AC" w14:paraId="1364808D" w14:textId="77777777" w:rsidTr="0087693A">
        <w:trPr>
          <w:trHeight w:val="55"/>
          <w:jc w:val="center"/>
        </w:trPr>
        <w:tc>
          <w:tcPr>
            <w:tcW w:w="848" w:type="pct"/>
          </w:tcPr>
          <w:p w14:paraId="3020500F"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62AC0A44" w14:textId="2036FD02"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7D12C318" w14:textId="5F357760"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103 (2.5)</w:t>
            </w:r>
          </w:p>
        </w:tc>
        <w:tc>
          <w:tcPr>
            <w:tcW w:w="550" w:type="pct"/>
          </w:tcPr>
          <w:p w14:paraId="53D35B3D" w14:textId="762B66AE"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−0.075</w:t>
            </w:r>
          </w:p>
        </w:tc>
        <w:tc>
          <w:tcPr>
            <w:tcW w:w="400" w:type="pct"/>
          </w:tcPr>
          <w:p w14:paraId="6E60262C" w14:textId="00FC615C"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0.97</w:t>
            </w:r>
          </w:p>
        </w:tc>
        <w:tc>
          <w:tcPr>
            <w:tcW w:w="401" w:type="pct"/>
          </w:tcPr>
          <w:p w14:paraId="79A55F37" w14:textId="5BD5F466"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0.93</w:t>
            </w:r>
          </w:p>
        </w:tc>
        <w:tc>
          <w:tcPr>
            <w:tcW w:w="557" w:type="pct"/>
          </w:tcPr>
          <w:p w14:paraId="5842BD49" w14:textId="5C46BC0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−3.17</w:t>
            </w:r>
          </w:p>
        </w:tc>
      </w:tr>
      <w:tr w:rsidR="002076CE" w:rsidRPr="006837AC" w14:paraId="6066EDB3" w14:textId="77777777" w:rsidTr="0087693A">
        <w:trPr>
          <w:trHeight w:val="55"/>
          <w:jc w:val="center"/>
        </w:trPr>
        <w:tc>
          <w:tcPr>
            <w:tcW w:w="848" w:type="pct"/>
          </w:tcPr>
          <w:p w14:paraId="11A44B56"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66EAD8DD" w14:textId="08D3A73D"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5A8E8015" w14:textId="42EFB768"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396 (9.6)</w:t>
            </w:r>
          </w:p>
        </w:tc>
        <w:tc>
          <w:tcPr>
            <w:tcW w:w="550" w:type="pct"/>
          </w:tcPr>
          <w:p w14:paraId="27D491C1" w14:textId="328A30E6"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0.727</w:t>
            </w:r>
          </w:p>
        </w:tc>
        <w:tc>
          <w:tcPr>
            <w:tcW w:w="400" w:type="pct"/>
          </w:tcPr>
          <w:p w14:paraId="20E850B6" w14:textId="3E4C0896"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0.72</w:t>
            </w:r>
          </w:p>
        </w:tc>
        <w:tc>
          <w:tcPr>
            <w:tcW w:w="401" w:type="pct"/>
          </w:tcPr>
          <w:p w14:paraId="0B6D276B" w14:textId="39A8130D"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0.67</w:t>
            </w:r>
          </w:p>
        </w:tc>
        <w:tc>
          <w:tcPr>
            <w:tcW w:w="557" w:type="pct"/>
          </w:tcPr>
          <w:p w14:paraId="758DEA6A" w14:textId="19989509"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−0.66</w:t>
            </w:r>
          </w:p>
        </w:tc>
      </w:tr>
      <w:tr w:rsidR="002076CE" w:rsidRPr="006837AC" w14:paraId="239B8F8D" w14:textId="77777777" w:rsidTr="0087693A">
        <w:trPr>
          <w:trHeight w:val="55"/>
          <w:jc w:val="center"/>
        </w:trPr>
        <w:tc>
          <w:tcPr>
            <w:tcW w:w="848" w:type="pct"/>
          </w:tcPr>
          <w:p w14:paraId="67B9DC58"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60470085" w14:textId="7C9694EE"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1EEBE561" w14:textId="591E19D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1739 (42.0)</w:t>
            </w:r>
          </w:p>
        </w:tc>
        <w:tc>
          <w:tcPr>
            <w:tcW w:w="550" w:type="pct"/>
          </w:tcPr>
          <w:p w14:paraId="5ACB85C4" w14:textId="01038241"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2.619</w:t>
            </w:r>
          </w:p>
        </w:tc>
        <w:tc>
          <w:tcPr>
            <w:tcW w:w="400" w:type="pct"/>
          </w:tcPr>
          <w:p w14:paraId="4CD78DA3" w14:textId="2863FD06"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0.92</w:t>
            </w:r>
          </w:p>
        </w:tc>
        <w:tc>
          <w:tcPr>
            <w:tcW w:w="401" w:type="pct"/>
          </w:tcPr>
          <w:p w14:paraId="04619377" w14:textId="40E3240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1.04</w:t>
            </w:r>
          </w:p>
        </w:tc>
        <w:tc>
          <w:tcPr>
            <w:tcW w:w="557" w:type="pct"/>
          </w:tcPr>
          <w:p w14:paraId="2E62E944" w14:textId="72941F1F"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0.51</w:t>
            </w:r>
          </w:p>
        </w:tc>
      </w:tr>
      <w:tr w:rsidR="002076CE" w:rsidRPr="006837AC" w14:paraId="6F12158A" w14:textId="77777777" w:rsidTr="0087693A">
        <w:trPr>
          <w:trHeight w:val="55"/>
          <w:jc w:val="center"/>
        </w:trPr>
        <w:tc>
          <w:tcPr>
            <w:tcW w:w="848" w:type="pct"/>
          </w:tcPr>
          <w:p w14:paraId="21DED064"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7BED60B2" w14:textId="1F46393B"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5CA37ABB" w14:textId="728EA2FC"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1901 (45.9)</w:t>
            </w:r>
          </w:p>
        </w:tc>
        <w:tc>
          <w:tcPr>
            <w:tcW w:w="550" w:type="pct"/>
          </w:tcPr>
          <w:p w14:paraId="06A851B2" w14:textId="25627DEE"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3.829</w:t>
            </w:r>
          </w:p>
        </w:tc>
        <w:tc>
          <w:tcPr>
            <w:tcW w:w="400" w:type="pct"/>
          </w:tcPr>
          <w:p w14:paraId="0252D383" w14:textId="67132952"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1.06</w:t>
            </w:r>
          </w:p>
        </w:tc>
        <w:tc>
          <w:tcPr>
            <w:tcW w:w="401" w:type="pct"/>
          </w:tcPr>
          <w:p w14:paraId="3E8904C2" w14:textId="5E381B91"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1.04</w:t>
            </w:r>
          </w:p>
        </w:tc>
        <w:tc>
          <w:tcPr>
            <w:tcW w:w="557" w:type="pct"/>
          </w:tcPr>
          <w:p w14:paraId="29885ADA" w14:textId="7D525BB8"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3.32</w:t>
            </w:r>
          </w:p>
        </w:tc>
      </w:tr>
      <w:tr w:rsidR="002076CE" w:rsidRPr="006837AC" w14:paraId="50EF799C" w14:textId="77777777" w:rsidTr="0087693A">
        <w:trPr>
          <w:trHeight w:val="55"/>
          <w:jc w:val="center"/>
        </w:trPr>
        <w:tc>
          <w:tcPr>
            <w:tcW w:w="848" w:type="pct"/>
          </w:tcPr>
          <w:p w14:paraId="23D13FC1" w14:textId="3909DFE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S</w:t>
            </w:r>
            <w:r w:rsidR="006E11B1" w:rsidRPr="006837AC">
              <w:rPr>
                <w:rFonts w:ascii="Calibri" w:eastAsia="DengXian" w:hAnsi="Calibri" w:cs="Calibri"/>
                <w:color w:val="000000" w:themeColor="text1"/>
                <w:kern w:val="0"/>
                <w:sz w:val="21"/>
                <w:szCs w:val="21"/>
                <w14:ligatures w14:val="none"/>
              </w:rPr>
              <w:t>o</w:t>
            </w:r>
            <w:r w:rsidRPr="006837AC">
              <w:rPr>
                <w:rFonts w:ascii="Calibri" w:eastAsia="DengXian" w:hAnsi="Calibri" w:cs="Calibri"/>
                <w:color w:val="000000" w:themeColor="text1"/>
                <w:kern w:val="0"/>
                <w:sz w:val="21"/>
                <w:szCs w:val="21"/>
                <w14:ligatures w14:val="none"/>
              </w:rPr>
              <w:t>F-05</w:t>
            </w:r>
          </w:p>
        </w:tc>
        <w:tc>
          <w:tcPr>
            <w:tcW w:w="1544" w:type="pct"/>
          </w:tcPr>
          <w:p w14:paraId="2D8782E4" w14:textId="0AD1BCB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42B52C03"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8 (0.2)</w:t>
            </w:r>
          </w:p>
        </w:tc>
        <w:tc>
          <w:tcPr>
            <w:tcW w:w="550" w:type="pct"/>
          </w:tcPr>
          <w:p w14:paraId="3B6637FF" w14:textId="36BBC836"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−1.436</w:t>
            </w:r>
          </w:p>
        </w:tc>
        <w:tc>
          <w:tcPr>
            <w:tcW w:w="400" w:type="pct"/>
          </w:tcPr>
          <w:p w14:paraId="5B7F015C" w14:textId="748B0128"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0.69</w:t>
            </w:r>
          </w:p>
        </w:tc>
        <w:tc>
          <w:tcPr>
            <w:tcW w:w="401" w:type="pct"/>
          </w:tcPr>
          <w:p w14:paraId="32640A74" w14:textId="233F4610"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0.79</w:t>
            </w:r>
          </w:p>
        </w:tc>
        <w:tc>
          <w:tcPr>
            <w:tcW w:w="557" w:type="pct"/>
          </w:tcPr>
          <w:p w14:paraId="42F1CA6C"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None</w:t>
            </w:r>
          </w:p>
        </w:tc>
      </w:tr>
      <w:tr w:rsidR="002076CE" w:rsidRPr="006837AC" w14:paraId="6137F6E4" w14:textId="77777777" w:rsidTr="0087693A">
        <w:trPr>
          <w:trHeight w:val="55"/>
          <w:jc w:val="center"/>
        </w:trPr>
        <w:tc>
          <w:tcPr>
            <w:tcW w:w="848" w:type="pct"/>
          </w:tcPr>
          <w:p w14:paraId="0E19307D"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7765E494" w14:textId="776A04E0"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1AFEF24F" w14:textId="7282D98D"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174 (4.2)</w:t>
            </w:r>
          </w:p>
        </w:tc>
        <w:tc>
          <w:tcPr>
            <w:tcW w:w="550" w:type="pct"/>
          </w:tcPr>
          <w:p w14:paraId="41A293F2" w14:textId="627DE4D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0.025</w:t>
            </w:r>
          </w:p>
        </w:tc>
        <w:tc>
          <w:tcPr>
            <w:tcW w:w="400" w:type="pct"/>
          </w:tcPr>
          <w:p w14:paraId="15127D30" w14:textId="4CC53B1D"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0.88</w:t>
            </w:r>
          </w:p>
        </w:tc>
        <w:tc>
          <w:tcPr>
            <w:tcW w:w="401" w:type="pct"/>
          </w:tcPr>
          <w:p w14:paraId="01595EDA" w14:textId="6461E65E"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0.81</w:t>
            </w:r>
          </w:p>
        </w:tc>
        <w:tc>
          <w:tcPr>
            <w:tcW w:w="557" w:type="pct"/>
          </w:tcPr>
          <w:p w14:paraId="5C987E73" w14:textId="2F58A228"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−3.58</w:t>
            </w:r>
          </w:p>
        </w:tc>
      </w:tr>
      <w:tr w:rsidR="002076CE" w:rsidRPr="006837AC" w14:paraId="1E22B454" w14:textId="77777777" w:rsidTr="0087693A">
        <w:trPr>
          <w:trHeight w:val="55"/>
          <w:jc w:val="center"/>
        </w:trPr>
        <w:tc>
          <w:tcPr>
            <w:tcW w:w="848" w:type="pct"/>
          </w:tcPr>
          <w:p w14:paraId="3B076A76"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268BFE58" w14:textId="689C66E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63A948C3" w14:textId="6CE8388E"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401 (9.7)</w:t>
            </w:r>
          </w:p>
        </w:tc>
        <w:tc>
          <w:tcPr>
            <w:tcW w:w="550" w:type="pct"/>
          </w:tcPr>
          <w:p w14:paraId="70595606" w14:textId="7E47B31A"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0.955</w:t>
            </w:r>
          </w:p>
        </w:tc>
        <w:tc>
          <w:tcPr>
            <w:tcW w:w="400" w:type="pct"/>
          </w:tcPr>
          <w:p w14:paraId="2E4627AE" w14:textId="26C1F1D5"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0.69</w:t>
            </w:r>
          </w:p>
        </w:tc>
        <w:tc>
          <w:tcPr>
            <w:tcW w:w="401" w:type="pct"/>
          </w:tcPr>
          <w:p w14:paraId="546D0FA8" w14:textId="0868C6F2"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0.63</w:t>
            </w:r>
          </w:p>
        </w:tc>
        <w:tc>
          <w:tcPr>
            <w:tcW w:w="557" w:type="pct"/>
          </w:tcPr>
          <w:p w14:paraId="76FE8AE0" w14:textId="6A42E4AA"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−0.31</w:t>
            </w:r>
          </w:p>
        </w:tc>
      </w:tr>
      <w:tr w:rsidR="002076CE" w:rsidRPr="006837AC" w14:paraId="42873B67" w14:textId="77777777" w:rsidTr="0087693A">
        <w:trPr>
          <w:trHeight w:val="55"/>
          <w:jc w:val="center"/>
        </w:trPr>
        <w:tc>
          <w:tcPr>
            <w:tcW w:w="848" w:type="pct"/>
          </w:tcPr>
          <w:p w14:paraId="346CC538"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4BD6D2DB" w14:textId="25DF4A7B"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0B63E96A" w14:textId="47288D79"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2189 (52.8)</w:t>
            </w:r>
          </w:p>
        </w:tc>
        <w:tc>
          <w:tcPr>
            <w:tcW w:w="550" w:type="pct"/>
          </w:tcPr>
          <w:p w14:paraId="12FE306C" w14:textId="1662DAEA"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2.852</w:t>
            </w:r>
          </w:p>
        </w:tc>
        <w:tc>
          <w:tcPr>
            <w:tcW w:w="400" w:type="pct"/>
          </w:tcPr>
          <w:p w14:paraId="3C945974" w14:textId="70DE298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0.87</w:t>
            </w:r>
          </w:p>
        </w:tc>
        <w:tc>
          <w:tcPr>
            <w:tcW w:w="401" w:type="pct"/>
          </w:tcPr>
          <w:p w14:paraId="22389627" w14:textId="1F83D84A"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0.94</w:t>
            </w:r>
          </w:p>
        </w:tc>
        <w:tc>
          <w:tcPr>
            <w:tcW w:w="557" w:type="pct"/>
          </w:tcPr>
          <w:p w14:paraId="6FE515EE" w14:textId="1B62236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0.17</w:t>
            </w:r>
          </w:p>
        </w:tc>
      </w:tr>
      <w:tr w:rsidR="002076CE" w:rsidRPr="006837AC" w14:paraId="43E5D25A" w14:textId="77777777" w:rsidTr="0087693A">
        <w:trPr>
          <w:trHeight w:val="55"/>
          <w:jc w:val="center"/>
        </w:trPr>
        <w:tc>
          <w:tcPr>
            <w:tcW w:w="848" w:type="pct"/>
          </w:tcPr>
          <w:p w14:paraId="58FEC6A4"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411774D1" w14:textId="64CB17BD"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3BE95DB4" w14:textId="1009D891"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1373 (33.1)</w:t>
            </w:r>
          </w:p>
        </w:tc>
        <w:tc>
          <w:tcPr>
            <w:tcW w:w="550" w:type="pct"/>
          </w:tcPr>
          <w:p w14:paraId="02BC8BD3" w14:textId="48B052BE"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4.001</w:t>
            </w:r>
          </w:p>
        </w:tc>
        <w:tc>
          <w:tcPr>
            <w:tcW w:w="400" w:type="pct"/>
          </w:tcPr>
          <w:p w14:paraId="164CD16E" w14:textId="3B078EF1"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1.10</w:t>
            </w:r>
          </w:p>
        </w:tc>
        <w:tc>
          <w:tcPr>
            <w:tcW w:w="401" w:type="pct"/>
          </w:tcPr>
          <w:p w14:paraId="1C0B3026" w14:textId="210BD33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1.06</w:t>
            </w:r>
          </w:p>
        </w:tc>
        <w:tc>
          <w:tcPr>
            <w:tcW w:w="557" w:type="pct"/>
          </w:tcPr>
          <w:p w14:paraId="7442DB59" w14:textId="1C0B38B5"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3.73</w:t>
            </w:r>
          </w:p>
        </w:tc>
      </w:tr>
      <w:tr w:rsidR="000C596F" w:rsidRPr="006837AC" w14:paraId="079BE64E" w14:textId="77777777" w:rsidTr="0087693A">
        <w:trPr>
          <w:trHeight w:val="20"/>
          <w:jc w:val="center"/>
        </w:trPr>
        <w:tc>
          <w:tcPr>
            <w:tcW w:w="5000" w:type="pct"/>
            <w:gridSpan w:val="7"/>
            <w:tcBorders>
              <w:top w:val="single" w:sz="12" w:space="0" w:color="auto"/>
            </w:tcBorders>
          </w:tcPr>
          <w:p w14:paraId="62C3AB9F" w14:textId="77777777" w:rsidR="00AE1803" w:rsidRPr="006837AC" w:rsidRDefault="00AE1803" w:rsidP="0087693A">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Continued</w:t>
            </w:r>
          </w:p>
        </w:tc>
      </w:tr>
    </w:tbl>
    <w:p w14:paraId="02DEF543" w14:textId="77777777" w:rsidR="00AE1803" w:rsidRPr="006837AC" w:rsidRDefault="00AE1803" w:rsidP="00093255">
      <w:pPr>
        <w:spacing w:after="0" w:line="480" w:lineRule="auto"/>
        <w:rPr>
          <w:rFonts w:ascii="Calibri" w:hAnsi="Calibri" w:cs="Calibri"/>
          <w:color w:val="000000" w:themeColor="text1"/>
          <w:sz w:val="24"/>
          <w:szCs w:val="24"/>
        </w:rPr>
        <w:sectPr w:rsidR="00AE1803" w:rsidRPr="006837AC" w:rsidSect="00DB21D5">
          <w:pgSz w:w="11906" w:h="16838" w:code="9"/>
          <w:pgMar w:top="1440" w:right="1440" w:bottom="1440" w:left="1440" w:header="720" w:footer="720" w:gutter="0"/>
          <w:cols w:space="720"/>
          <w:docGrid w:linePitch="360"/>
        </w:sectPr>
      </w:pPr>
    </w:p>
    <w:tbl>
      <w:tblPr>
        <w:tblW w:w="5000" w:type="pct"/>
        <w:jc w:val="center"/>
        <w:tblCellMar>
          <w:left w:w="0" w:type="dxa"/>
          <w:right w:w="0" w:type="dxa"/>
        </w:tblCellMar>
        <w:tblLook w:val="04A0" w:firstRow="1" w:lastRow="0" w:firstColumn="1" w:lastColumn="0" w:noHBand="0" w:noVBand="1"/>
      </w:tblPr>
      <w:tblGrid>
        <w:gridCol w:w="1531"/>
        <w:gridCol w:w="2787"/>
        <w:gridCol w:w="1264"/>
        <w:gridCol w:w="993"/>
        <w:gridCol w:w="722"/>
        <w:gridCol w:w="724"/>
        <w:gridCol w:w="1005"/>
      </w:tblGrid>
      <w:tr w:rsidR="002076CE" w:rsidRPr="006837AC" w14:paraId="190C575A" w14:textId="77777777" w:rsidTr="0087693A">
        <w:trPr>
          <w:trHeight w:val="65"/>
          <w:jc w:val="center"/>
        </w:trPr>
        <w:tc>
          <w:tcPr>
            <w:tcW w:w="5000" w:type="pct"/>
            <w:gridSpan w:val="7"/>
            <w:tcBorders>
              <w:bottom w:val="single" w:sz="12" w:space="0" w:color="auto"/>
            </w:tcBorders>
          </w:tcPr>
          <w:p w14:paraId="007163BF" w14:textId="53CCF6D8" w:rsidR="00AE1803" w:rsidRPr="006837AC" w:rsidRDefault="00AE1803" w:rsidP="0087693A">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b/>
                <w:bCs/>
                <w:color w:val="000000" w:themeColor="text1"/>
                <w:kern w:val="0"/>
                <w:sz w:val="21"/>
                <w:szCs w:val="21"/>
                <w14:ligatures w14:val="none"/>
              </w:rPr>
              <w:lastRenderedPageBreak/>
              <w:t xml:space="preserve">Table </w:t>
            </w:r>
            <w:r w:rsidR="007F3B45" w:rsidRPr="006837AC">
              <w:rPr>
                <w:rFonts w:ascii="Calibri" w:eastAsia="DengXian" w:hAnsi="Calibri" w:cs="Calibri"/>
                <w:b/>
                <w:bCs/>
                <w:color w:val="000000" w:themeColor="text1"/>
                <w:kern w:val="0"/>
                <w:sz w:val="21"/>
                <w:szCs w:val="21"/>
                <w14:ligatures w14:val="none"/>
              </w:rPr>
              <w:t>A26</w:t>
            </w:r>
            <w:r w:rsidRPr="006837AC">
              <w:rPr>
                <w:rFonts w:ascii="Calibri" w:eastAsia="DengXian" w:hAnsi="Calibri" w:cs="Calibri"/>
                <w:color w:val="000000" w:themeColor="text1"/>
                <w:kern w:val="0"/>
                <w:sz w:val="21"/>
                <w:szCs w:val="21"/>
                <w14:ligatures w14:val="none"/>
              </w:rPr>
              <w:t xml:space="preserve"> Continued</w:t>
            </w:r>
          </w:p>
        </w:tc>
      </w:tr>
      <w:tr w:rsidR="002076CE" w:rsidRPr="006837AC" w14:paraId="7E9BD5E8" w14:textId="77777777" w:rsidTr="0087693A">
        <w:trPr>
          <w:trHeight w:val="437"/>
          <w:jc w:val="center"/>
        </w:trPr>
        <w:tc>
          <w:tcPr>
            <w:tcW w:w="848" w:type="pct"/>
            <w:tcBorders>
              <w:top w:val="single" w:sz="12" w:space="0" w:color="auto"/>
              <w:bottom w:val="single" w:sz="8" w:space="0" w:color="auto"/>
            </w:tcBorders>
          </w:tcPr>
          <w:p w14:paraId="097FDDAF" w14:textId="77777777" w:rsidR="00AE1803" w:rsidRPr="006837AC" w:rsidRDefault="00AE1803" w:rsidP="0087693A">
            <w:pPr>
              <w:spacing w:after="0" w:line="240" w:lineRule="auto"/>
              <w:rPr>
                <w:rFonts w:ascii="Calibri" w:eastAsia="DengXian" w:hAnsi="Calibri" w:cs="Calibri"/>
                <w:bCs/>
                <w:color w:val="000000" w:themeColor="text1"/>
                <w:kern w:val="0"/>
                <w:sz w:val="21"/>
                <w:szCs w:val="21"/>
                <w14:ligatures w14:val="none"/>
              </w:rPr>
            </w:pPr>
            <w:r w:rsidRPr="006837AC">
              <w:rPr>
                <w:rFonts w:ascii="Calibri" w:eastAsia="DengXian" w:hAnsi="Calibri" w:cs="Calibri"/>
                <w:bCs/>
                <w:color w:val="000000" w:themeColor="text1"/>
                <w:kern w:val="0"/>
                <w:sz w:val="21"/>
                <w:szCs w:val="21"/>
                <w14:ligatures w14:val="none"/>
              </w:rPr>
              <w:t>Item label</w:t>
            </w:r>
          </w:p>
        </w:tc>
        <w:tc>
          <w:tcPr>
            <w:tcW w:w="1544" w:type="pct"/>
            <w:tcBorders>
              <w:top w:val="single" w:sz="12" w:space="0" w:color="auto"/>
              <w:bottom w:val="single" w:sz="8" w:space="0" w:color="auto"/>
            </w:tcBorders>
          </w:tcPr>
          <w:p w14:paraId="09683438" w14:textId="77777777" w:rsidR="00AE1803" w:rsidRPr="006837AC" w:rsidRDefault="00AE1803" w:rsidP="0087693A">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Rating category </w:t>
            </w:r>
          </w:p>
          <w:p w14:paraId="7DA7F58F" w14:textId="77777777" w:rsidR="00AE1803" w:rsidRPr="006837AC" w:rsidRDefault="00AE1803" w:rsidP="0087693A">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(five)</w:t>
            </w:r>
          </w:p>
        </w:tc>
        <w:tc>
          <w:tcPr>
            <w:tcW w:w="700" w:type="pct"/>
            <w:tcBorders>
              <w:top w:val="single" w:sz="12" w:space="0" w:color="auto"/>
              <w:bottom w:val="single" w:sz="8" w:space="0" w:color="auto"/>
            </w:tcBorders>
          </w:tcPr>
          <w:p w14:paraId="2F8473C3" w14:textId="77777777" w:rsidR="00AE1803" w:rsidRPr="006837AC" w:rsidRDefault="00AE1803" w:rsidP="0087693A">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Category count (%)</w:t>
            </w:r>
          </w:p>
        </w:tc>
        <w:tc>
          <w:tcPr>
            <w:tcW w:w="550" w:type="pct"/>
            <w:tcBorders>
              <w:top w:val="single" w:sz="12" w:space="0" w:color="auto"/>
              <w:bottom w:val="single" w:sz="8" w:space="0" w:color="auto"/>
            </w:tcBorders>
          </w:tcPr>
          <w:p w14:paraId="0759C501" w14:textId="77777777" w:rsidR="00AE1803" w:rsidRPr="006837AC" w:rsidRDefault="00AE1803" w:rsidP="0087693A">
            <w:pPr>
              <w:spacing w:after="0" w:line="240" w:lineRule="auto"/>
              <w:jc w:val="both"/>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Average measure</w:t>
            </w:r>
          </w:p>
        </w:tc>
        <w:tc>
          <w:tcPr>
            <w:tcW w:w="400" w:type="pct"/>
            <w:tcBorders>
              <w:top w:val="single" w:sz="12" w:space="0" w:color="auto"/>
              <w:bottom w:val="single" w:sz="8" w:space="0" w:color="auto"/>
            </w:tcBorders>
          </w:tcPr>
          <w:p w14:paraId="19E75D94" w14:textId="77777777" w:rsidR="00AE1803" w:rsidRPr="006837AC" w:rsidRDefault="00AE1803" w:rsidP="0087693A">
            <w:pPr>
              <w:spacing w:after="0" w:line="240" w:lineRule="auto"/>
              <w:jc w:val="both"/>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Infit MnSq</w:t>
            </w:r>
          </w:p>
        </w:tc>
        <w:tc>
          <w:tcPr>
            <w:tcW w:w="401" w:type="pct"/>
            <w:tcBorders>
              <w:top w:val="single" w:sz="12" w:space="0" w:color="auto"/>
              <w:bottom w:val="single" w:sz="8" w:space="0" w:color="auto"/>
            </w:tcBorders>
          </w:tcPr>
          <w:p w14:paraId="5BFDC2AB" w14:textId="77777777" w:rsidR="00AE1803" w:rsidRPr="006837AC" w:rsidRDefault="00AE1803" w:rsidP="0087693A">
            <w:pPr>
              <w:spacing w:after="0" w:line="240" w:lineRule="auto"/>
              <w:jc w:val="both"/>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Outfit MnSq</w:t>
            </w:r>
          </w:p>
        </w:tc>
        <w:tc>
          <w:tcPr>
            <w:tcW w:w="557" w:type="pct"/>
            <w:tcBorders>
              <w:top w:val="single" w:sz="12" w:space="0" w:color="auto"/>
              <w:bottom w:val="single" w:sz="8" w:space="0" w:color="auto"/>
            </w:tcBorders>
          </w:tcPr>
          <w:p w14:paraId="3121F409" w14:textId="77777777" w:rsidR="00AE1803" w:rsidRPr="006837AC" w:rsidRDefault="00AE1803" w:rsidP="0087693A">
            <w:pPr>
              <w:spacing w:after="0" w:line="240" w:lineRule="auto"/>
              <w:jc w:val="both"/>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Step calibration</w:t>
            </w:r>
          </w:p>
        </w:tc>
      </w:tr>
      <w:tr w:rsidR="002076CE" w:rsidRPr="006837AC" w14:paraId="3931CF98" w14:textId="77777777" w:rsidTr="00054186">
        <w:trPr>
          <w:trHeight w:val="61"/>
          <w:jc w:val="center"/>
        </w:trPr>
        <w:tc>
          <w:tcPr>
            <w:tcW w:w="848" w:type="pct"/>
            <w:tcBorders>
              <w:top w:val="single" w:sz="8" w:space="0" w:color="auto"/>
            </w:tcBorders>
          </w:tcPr>
          <w:p w14:paraId="3B6A20EA" w14:textId="1F692C8A"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S</w:t>
            </w:r>
            <w:r w:rsidR="006E11B1" w:rsidRPr="006837AC">
              <w:rPr>
                <w:rFonts w:ascii="Calibri" w:eastAsia="DengXian" w:hAnsi="Calibri" w:cs="Calibri"/>
                <w:color w:val="000000" w:themeColor="text1"/>
                <w:kern w:val="0"/>
                <w:sz w:val="21"/>
                <w:szCs w:val="21"/>
                <w14:ligatures w14:val="none"/>
              </w:rPr>
              <w:t>c</w:t>
            </w:r>
            <w:r w:rsidRPr="006837AC">
              <w:rPr>
                <w:rFonts w:ascii="Calibri" w:eastAsia="DengXian" w:hAnsi="Calibri" w:cs="Calibri"/>
                <w:color w:val="000000" w:themeColor="text1"/>
                <w:kern w:val="0"/>
                <w:sz w:val="21"/>
                <w:szCs w:val="21"/>
                <w14:ligatures w14:val="none"/>
              </w:rPr>
              <w:t>F-01</w:t>
            </w:r>
          </w:p>
        </w:tc>
        <w:tc>
          <w:tcPr>
            <w:tcW w:w="1544" w:type="pct"/>
          </w:tcPr>
          <w:p w14:paraId="717D7FC1" w14:textId="7979211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Borders>
              <w:top w:val="single" w:sz="8" w:space="0" w:color="auto"/>
            </w:tcBorders>
          </w:tcPr>
          <w:p w14:paraId="769B0BA4" w14:textId="30E88130"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10 (0.2)</w:t>
            </w:r>
          </w:p>
        </w:tc>
        <w:tc>
          <w:tcPr>
            <w:tcW w:w="550" w:type="pct"/>
            <w:tcBorders>
              <w:top w:val="single" w:sz="8" w:space="0" w:color="auto"/>
            </w:tcBorders>
          </w:tcPr>
          <w:p w14:paraId="351A8E96" w14:textId="20778CD6"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0.672</w:t>
            </w:r>
          </w:p>
        </w:tc>
        <w:tc>
          <w:tcPr>
            <w:tcW w:w="400" w:type="pct"/>
            <w:tcBorders>
              <w:top w:val="single" w:sz="8" w:space="0" w:color="auto"/>
            </w:tcBorders>
          </w:tcPr>
          <w:p w14:paraId="56DCDBA5" w14:textId="130FD770"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1.82</w:t>
            </w:r>
          </w:p>
        </w:tc>
        <w:tc>
          <w:tcPr>
            <w:tcW w:w="401" w:type="pct"/>
            <w:tcBorders>
              <w:top w:val="single" w:sz="8" w:space="0" w:color="auto"/>
            </w:tcBorders>
          </w:tcPr>
          <w:p w14:paraId="71E329E5" w14:textId="6A75543C"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2.59</w:t>
            </w:r>
          </w:p>
        </w:tc>
        <w:tc>
          <w:tcPr>
            <w:tcW w:w="557" w:type="pct"/>
            <w:tcBorders>
              <w:top w:val="single" w:sz="8" w:space="0" w:color="auto"/>
            </w:tcBorders>
          </w:tcPr>
          <w:p w14:paraId="32CB380B"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None</w:t>
            </w:r>
          </w:p>
        </w:tc>
      </w:tr>
      <w:tr w:rsidR="002076CE" w:rsidRPr="006837AC" w14:paraId="6FFB543F" w14:textId="77777777" w:rsidTr="0087693A">
        <w:trPr>
          <w:trHeight w:val="81"/>
          <w:jc w:val="center"/>
        </w:trPr>
        <w:tc>
          <w:tcPr>
            <w:tcW w:w="848" w:type="pct"/>
          </w:tcPr>
          <w:p w14:paraId="46F5CCA4"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5EB881EC" w14:textId="34C02FBB"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675D2C79" w14:textId="0A643A80"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244 (5.9)</w:t>
            </w:r>
          </w:p>
        </w:tc>
        <w:tc>
          <w:tcPr>
            <w:tcW w:w="550" w:type="pct"/>
          </w:tcPr>
          <w:p w14:paraId="7C8013D1" w14:textId="55ACDD8C"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0.797</w:t>
            </w:r>
          </w:p>
        </w:tc>
        <w:tc>
          <w:tcPr>
            <w:tcW w:w="400" w:type="pct"/>
          </w:tcPr>
          <w:p w14:paraId="58852E6A" w14:textId="1315776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1.22</w:t>
            </w:r>
          </w:p>
        </w:tc>
        <w:tc>
          <w:tcPr>
            <w:tcW w:w="401" w:type="pct"/>
          </w:tcPr>
          <w:p w14:paraId="08526B28" w14:textId="29DEE111"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1.30</w:t>
            </w:r>
          </w:p>
        </w:tc>
        <w:tc>
          <w:tcPr>
            <w:tcW w:w="557" w:type="pct"/>
          </w:tcPr>
          <w:p w14:paraId="5CE59E6B" w14:textId="66473EE6"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−4.58</w:t>
            </w:r>
          </w:p>
        </w:tc>
      </w:tr>
      <w:tr w:rsidR="002076CE" w:rsidRPr="006837AC" w14:paraId="66D6FA7D" w14:textId="77777777" w:rsidTr="0087693A">
        <w:trPr>
          <w:trHeight w:val="81"/>
          <w:jc w:val="center"/>
        </w:trPr>
        <w:tc>
          <w:tcPr>
            <w:tcW w:w="848" w:type="pct"/>
          </w:tcPr>
          <w:p w14:paraId="17DBEBE0"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6AF4B4EF" w14:textId="684B0C62"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48CE1661" w14:textId="21820F09"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1213 (29.3)</w:t>
            </w:r>
          </w:p>
        </w:tc>
        <w:tc>
          <w:tcPr>
            <w:tcW w:w="550" w:type="pct"/>
          </w:tcPr>
          <w:p w14:paraId="253D7443" w14:textId="43B2235A"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1.835</w:t>
            </w:r>
          </w:p>
        </w:tc>
        <w:tc>
          <w:tcPr>
            <w:tcW w:w="400" w:type="pct"/>
          </w:tcPr>
          <w:p w14:paraId="41A1ECD5" w14:textId="01F0F8A2"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0.92</w:t>
            </w:r>
          </w:p>
        </w:tc>
        <w:tc>
          <w:tcPr>
            <w:tcW w:w="401" w:type="pct"/>
          </w:tcPr>
          <w:p w14:paraId="7C076D95" w14:textId="68178766"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0.88</w:t>
            </w:r>
          </w:p>
        </w:tc>
        <w:tc>
          <w:tcPr>
            <w:tcW w:w="557" w:type="pct"/>
          </w:tcPr>
          <w:p w14:paraId="4403F4E6" w14:textId="3F0D6263"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−1.67</w:t>
            </w:r>
          </w:p>
        </w:tc>
      </w:tr>
      <w:tr w:rsidR="002076CE" w:rsidRPr="006837AC" w14:paraId="7E125B31" w14:textId="77777777" w:rsidTr="0087693A">
        <w:trPr>
          <w:trHeight w:val="81"/>
          <w:jc w:val="center"/>
        </w:trPr>
        <w:tc>
          <w:tcPr>
            <w:tcW w:w="848" w:type="pct"/>
          </w:tcPr>
          <w:p w14:paraId="60546C91"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21D5EABE" w14:textId="4EC611F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269B3C5D" w14:textId="4DE4626E"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2496 (60.2)</w:t>
            </w:r>
          </w:p>
        </w:tc>
        <w:tc>
          <w:tcPr>
            <w:tcW w:w="550" w:type="pct"/>
          </w:tcPr>
          <w:p w14:paraId="2C677E40" w14:textId="266FB852"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3.545</w:t>
            </w:r>
          </w:p>
        </w:tc>
        <w:tc>
          <w:tcPr>
            <w:tcW w:w="400" w:type="pct"/>
          </w:tcPr>
          <w:p w14:paraId="19631526" w14:textId="74C54E48"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0.89</w:t>
            </w:r>
          </w:p>
        </w:tc>
        <w:tc>
          <w:tcPr>
            <w:tcW w:w="401" w:type="pct"/>
          </w:tcPr>
          <w:p w14:paraId="092F199E" w14:textId="048EEE84"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0.91</w:t>
            </w:r>
          </w:p>
        </w:tc>
        <w:tc>
          <w:tcPr>
            <w:tcW w:w="557" w:type="pct"/>
          </w:tcPr>
          <w:p w14:paraId="6EF66876" w14:textId="00D8D1CE"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0.75</w:t>
            </w:r>
          </w:p>
        </w:tc>
      </w:tr>
      <w:tr w:rsidR="002076CE" w:rsidRPr="006837AC" w14:paraId="3E8A36E7" w14:textId="77777777" w:rsidTr="0087693A">
        <w:trPr>
          <w:trHeight w:val="55"/>
          <w:jc w:val="center"/>
        </w:trPr>
        <w:tc>
          <w:tcPr>
            <w:tcW w:w="848" w:type="pct"/>
          </w:tcPr>
          <w:p w14:paraId="21416F66" w14:textId="7777777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p>
        </w:tc>
        <w:tc>
          <w:tcPr>
            <w:tcW w:w="1544" w:type="pct"/>
          </w:tcPr>
          <w:p w14:paraId="665B54A0" w14:textId="264972C6"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58CA5D48" w14:textId="302273E8"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182 (4.4)</w:t>
            </w:r>
          </w:p>
        </w:tc>
        <w:tc>
          <w:tcPr>
            <w:tcW w:w="550" w:type="pct"/>
          </w:tcPr>
          <w:p w14:paraId="66698738" w14:textId="1AF1D03D"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4.592</w:t>
            </w:r>
          </w:p>
        </w:tc>
        <w:tc>
          <w:tcPr>
            <w:tcW w:w="400" w:type="pct"/>
          </w:tcPr>
          <w:p w14:paraId="7975570B" w14:textId="7628E2F7"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1.11</w:t>
            </w:r>
          </w:p>
        </w:tc>
        <w:tc>
          <w:tcPr>
            <w:tcW w:w="401" w:type="pct"/>
          </w:tcPr>
          <w:p w14:paraId="259929D3" w14:textId="77EA17CC"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1.10</w:t>
            </w:r>
          </w:p>
        </w:tc>
        <w:tc>
          <w:tcPr>
            <w:tcW w:w="557" w:type="pct"/>
          </w:tcPr>
          <w:p w14:paraId="7FE63B9F" w14:textId="1DABEB88" w:rsidR="009C3B95" w:rsidRPr="006837AC" w:rsidRDefault="009C3B95" w:rsidP="009C3B95">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  5.49</w:t>
            </w:r>
          </w:p>
        </w:tc>
      </w:tr>
      <w:tr w:rsidR="002076CE" w:rsidRPr="006837AC" w14:paraId="66B1F587" w14:textId="77777777" w:rsidTr="0087693A">
        <w:trPr>
          <w:trHeight w:val="55"/>
          <w:jc w:val="center"/>
        </w:trPr>
        <w:tc>
          <w:tcPr>
            <w:tcW w:w="848" w:type="pct"/>
          </w:tcPr>
          <w:p w14:paraId="5769045F" w14:textId="10633CB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6E11B1"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F-02</w:t>
            </w:r>
          </w:p>
        </w:tc>
        <w:tc>
          <w:tcPr>
            <w:tcW w:w="1544" w:type="pct"/>
          </w:tcPr>
          <w:p w14:paraId="72D9A326" w14:textId="5951890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2254E590" w14:textId="0A0B635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6 (0.1)</w:t>
            </w:r>
          </w:p>
        </w:tc>
        <w:tc>
          <w:tcPr>
            <w:tcW w:w="550" w:type="pct"/>
          </w:tcPr>
          <w:p w14:paraId="2DF7896C" w14:textId="07949D7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−1.150</w:t>
            </w:r>
          </w:p>
        </w:tc>
        <w:tc>
          <w:tcPr>
            <w:tcW w:w="400" w:type="pct"/>
          </w:tcPr>
          <w:p w14:paraId="0C5FD259" w14:textId="5666D6F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0.78</w:t>
            </w:r>
          </w:p>
        </w:tc>
        <w:tc>
          <w:tcPr>
            <w:tcW w:w="401" w:type="pct"/>
          </w:tcPr>
          <w:p w14:paraId="53155934" w14:textId="5944148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0.83</w:t>
            </w:r>
          </w:p>
        </w:tc>
        <w:tc>
          <w:tcPr>
            <w:tcW w:w="557" w:type="pct"/>
          </w:tcPr>
          <w:p w14:paraId="750BF48F"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None</w:t>
            </w:r>
          </w:p>
        </w:tc>
      </w:tr>
      <w:tr w:rsidR="002076CE" w:rsidRPr="006837AC" w14:paraId="3C58DD1B" w14:textId="77777777" w:rsidTr="0087693A">
        <w:trPr>
          <w:trHeight w:val="55"/>
          <w:jc w:val="center"/>
        </w:trPr>
        <w:tc>
          <w:tcPr>
            <w:tcW w:w="848" w:type="pct"/>
          </w:tcPr>
          <w:p w14:paraId="54252551"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30157622" w14:textId="1EAB8BF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4261CACC" w14:textId="1C5A730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237 (5.7)</w:t>
            </w:r>
          </w:p>
        </w:tc>
        <w:tc>
          <w:tcPr>
            <w:tcW w:w="550" w:type="pct"/>
          </w:tcPr>
          <w:p w14:paraId="3CADC2C9" w14:textId="2741A5F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0.687</w:t>
            </w:r>
          </w:p>
        </w:tc>
        <w:tc>
          <w:tcPr>
            <w:tcW w:w="400" w:type="pct"/>
          </w:tcPr>
          <w:p w14:paraId="71166837" w14:textId="543DC09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1.16</w:t>
            </w:r>
          </w:p>
        </w:tc>
        <w:tc>
          <w:tcPr>
            <w:tcW w:w="401" w:type="pct"/>
          </w:tcPr>
          <w:p w14:paraId="03A905F6" w14:textId="3188C83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1.25</w:t>
            </w:r>
          </w:p>
        </w:tc>
        <w:tc>
          <w:tcPr>
            <w:tcW w:w="557" w:type="pct"/>
          </w:tcPr>
          <w:p w14:paraId="06566B23" w14:textId="10A134A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−4.95</w:t>
            </w:r>
          </w:p>
        </w:tc>
      </w:tr>
      <w:tr w:rsidR="002076CE" w:rsidRPr="006837AC" w14:paraId="1D236619" w14:textId="77777777" w:rsidTr="0087693A">
        <w:trPr>
          <w:trHeight w:val="55"/>
          <w:jc w:val="center"/>
        </w:trPr>
        <w:tc>
          <w:tcPr>
            <w:tcW w:w="848" w:type="pct"/>
          </w:tcPr>
          <w:p w14:paraId="382721E9"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504CBDF6" w14:textId="6400F38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2B2069CC" w14:textId="5D9AC52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1209 (29.2)</w:t>
            </w:r>
          </w:p>
        </w:tc>
        <w:tc>
          <w:tcPr>
            <w:tcW w:w="550" w:type="pct"/>
          </w:tcPr>
          <w:p w14:paraId="15879260" w14:textId="4BFE53F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1.835</w:t>
            </w:r>
          </w:p>
        </w:tc>
        <w:tc>
          <w:tcPr>
            <w:tcW w:w="400" w:type="pct"/>
          </w:tcPr>
          <w:p w14:paraId="0D07297F" w14:textId="1C52197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0.89</w:t>
            </w:r>
          </w:p>
        </w:tc>
        <w:tc>
          <w:tcPr>
            <w:tcW w:w="401" w:type="pct"/>
          </w:tcPr>
          <w:p w14:paraId="66CF9E96" w14:textId="1BC21C3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0.85</w:t>
            </w:r>
          </w:p>
        </w:tc>
        <w:tc>
          <w:tcPr>
            <w:tcW w:w="557" w:type="pct"/>
          </w:tcPr>
          <w:p w14:paraId="4603DC33" w14:textId="38A735D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−1.56</w:t>
            </w:r>
          </w:p>
        </w:tc>
      </w:tr>
      <w:tr w:rsidR="002076CE" w:rsidRPr="006837AC" w14:paraId="683791DE" w14:textId="77777777" w:rsidTr="0087693A">
        <w:trPr>
          <w:trHeight w:val="55"/>
          <w:jc w:val="center"/>
        </w:trPr>
        <w:tc>
          <w:tcPr>
            <w:tcW w:w="848" w:type="pct"/>
          </w:tcPr>
          <w:p w14:paraId="72109130"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009EE2EA" w14:textId="76E048F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6A73E3E0" w14:textId="7C867C7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2508 (60.5)</w:t>
            </w:r>
          </w:p>
        </w:tc>
        <w:tc>
          <w:tcPr>
            <w:tcW w:w="550" w:type="pct"/>
          </w:tcPr>
          <w:p w14:paraId="7AFA0368" w14:textId="2231272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3.531</w:t>
            </w:r>
          </w:p>
        </w:tc>
        <w:tc>
          <w:tcPr>
            <w:tcW w:w="400" w:type="pct"/>
          </w:tcPr>
          <w:p w14:paraId="64619BD3" w14:textId="0C181D3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0.89</w:t>
            </w:r>
          </w:p>
        </w:tc>
        <w:tc>
          <w:tcPr>
            <w:tcW w:w="401" w:type="pct"/>
          </w:tcPr>
          <w:p w14:paraId="0FA3CEFD" w14:textId="141BABB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0.90</w:t>
            </w:r>
          </w:p>
        </w:tc>
        <w:tc>
          <w:tcPr>
            <w:tcW w:w="557" w:type="pct"/>
          </w:tcPr>
          <w:p w14:paraId="1A487184" w14:textId="30162E9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0.88</w:t>
            </w:r>
          </w:p>
        </w:tc>
      </w:tr>
      <w:tr w:rsidR="002076CE" w:rsidRPr="006837AC" w14:paraId="1557CC56" w14:textId="77777777" w:rsidTr="0087693A">
        <w:trPr>
          <w:trHeight w:val="55"/>
          <w:jc w:val="center"/>
        </w:trPr>
        <w:tc>
          <w:tcPr>
            <w:tcW w:w="848" w:type="pct"/>
          </w:tcPr>
          <w:p w14:paraId="36E3E557"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5FE1FF77" w14:textId="36B6765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7C124F4B" w14:textId="3CC7204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185 (4.5)</w:t>
            </w:r>
          </w:p>
        </w:tc>
        <w:tc>
          <w:tcPr>
            <w:tcW w:w="550" w:type="pct"/>
          </w:tcPr>
          <w:p w14:paraId="6578F2FE" w14:textId="1BED0C0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4.765</w:t>
            </w:r>
          </w:p>
        </w:tc>
        <w:tc>
          <w:tcPr>
            <w:tcW w:w="400" w:type="pct"/>
          </w:tcPr>
          <w:p w14:paraId="6C0EF920" w14:textId="3DE4AA3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1.04</w:t>
            </w:r>
          </w:p>
        </w:tc>
        <w:tc>
          <w:tcPr>
            <w:tcW w:w="401" w:type="pct"/>
          </w:tcPr>
          <w:p w14:paraId="15782E53" w14:textId="6FA0E8A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1.04</w:t>
            </w:r>
          </w:p>
        </w:tc>
        <w:tc>
          <w:tcPr>
            <w:tcW w:w="557" w:type="pct"/>
          </w:tcPr>
          <w:p w14:paraId="3E95D6A2" w14:textId="4E8A34A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5.63</w:t>
            </w:r>
          </w:p>
        </w:tc>
      </w:tr>
      <w:tr w:rsidR="002076CE" w:rsidRPr="006837AC" w14:paraId="07D43D47" w14:textId="77777777" w:rsidTr="0087693A">
        <w:trPr>
          <w:trHeight w:val="55"/>
          <w:jc w:val="center"/>
        </w:trPr>
        <w:tc>
          <w:tcPr>
            <w:tcW w:w="848" w:type="pct"/>
          </w:tcPr>
          <w:p w14:paraId="6446BDA8" w14:textId="38E12FB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6E11B1"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F-03</w:t>
            </w:r>
          </w:p>
        </w:tc>
        <w:tc>
          <w:tcPr>
            <w:tcW w:w="1544" w:type="pct"/>
          </w:tcPr>
          <w:p w14:paraId="08E6BBA3" w14:textId="398043F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16B91B62" w14:textId="2189934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15 (0.4)</w:t>
            </w:r>
          </w:p>
        </w:tc>
        <w:tc>
          <w:tcPr>
            <w:tcW w:w="550" w:type="pct"/>
          </w:tcPr>
          <w:p w14:paraId="565C36CC" w14:textId="1CCF149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0.860</w:t>
            </w:r>
          </w:p>
        </w:tc>
        <w:tc>
          <w:tcPr>
            <w:tcW w:w="400" w:type="pct"/>
          </w:tcPr>
          <w:p w14:paraId="2AAF12CB" w14:textId="14D8737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1.80</w:t>
            </w:r>
          </w:p>
        </w:tc>
        <w:tc>
          <w:tcPr>
            <w:tcW w:w="401" w:type="pct"/>
          </w:tcPr>
          <w:p w14:paraId="1970B1B1" w14:textId="60D3500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1.84</w:t>
            </w:r>
          </w:p>
        </w:tc>
        <w:tc>
          <w:tcPr>
            <w:tcW w:w="557" w:type="pct"/>
          </w:tcPr>
          <w:p w14:paraId="135D92C5"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None</w:t>
            </w:r>
          </w:p>
        </w:tc>
      </w:tr>
      <w:tr w:rsidR="002076CE" w:rsidRPr="006837AC" w14:paraId="42FC17FC" w14:textId="77777777" w:rsidTr="0087693A">
        <w:trPr>
          <w:trHeight w:val="55"/>
          <w:jc w:val="center"/>
        </w:trPr>
        <w:tc>
          <w:tcPr>
            <w:tcW w:w="848" w:type="pct"/>
          </w:tcPr>
          <w:p w14:paraId="743F78A0"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420375EE" w14:textId="5A50629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19D00334" w14:textId="7EE5E94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334 (8.1)</w:t>
            </w:r>
          </w:p>
        </w:tc>
        <w:tc>
          <w:tcPr>
            <w:tcW w:w="550" w:type="pct"/>
          </w:tcPr>
          <w:p w14:paraId="5C17B044" w14:textId="107FAD5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0.843</w:t>
            </w:r>
          </w:p>
        </w:tc>
        <w:tc>
          <w:tcPr>
            <w:tcW w:w="400" w:type="pct"/>
          </w:tcPr>
          <w:p w14:paraId="13D1FA65" w14:textId="639A60B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1.06</w:t>
            </w:r>
          </w:p>
        </w:tc>
        <w:tc>
          <w:tcPr>
            <w:tcW w:w="401" w:type="pct"/>
          </w:tcPr>
          <w:p w14:paraId="797FB86C" w14:textId="22CE7C0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1.06</w:t>
            </w:r>
          </w:p>
        </w:tc>
        <w:tc>
          <w:tcPr>
            <w:tcW w:w="557" w:type="pct"/>
          </w:tcPr>
          <w:p w14:paraId="33D30F3B" w14:textId="24D075F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−4.52</w:t>
            </w:r>
          </w:p>
        </w:tc>
      </w:tr>
      <w:tr w:rsidR="002076CE" w:rsidRPr="006837AC" w14:paraId="480B6D9B" w14:textId="77777777" w:rsidTr="0087693A">
        <w:trPr>
          <w:trHeight w:val="55"/>
          <w:jc w:val="center"/>
        </w:trPr>
        <w:tc>
          <w:tcPr>
            <w:tcW w:w="848" w:type="pct"/>
          </w:tcPr>
          <w:p w14:paraId="5C30F84F"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5DB2DFC4" w14:textId="79D15C1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323F3FB7" w14:textId="3A08527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1709 (41.2)</w:t>
            </w:r>
          </w:p>
        </w:tc>
        <w:tc>
          <w:tcPr>
            <w:tcW w:w="550" w:type="pct"/>
          </w:tcPr>
          <w:p w14:paraId="3F7C1D55" w14:textId="7EBD159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2.281</w:t>
            </w:r>
          </w:p>
        </w:tc>
        <w:tc>
          <w:tcPr>
            <w:tcW w:w="400" w:type="pct"/>
          </w:tcPr>
          <w:p w14:paraId="177E1528" w14:textId="55B8D85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1.01</w:t>
            </w:r>
          </w:p>
        </w:tc>
        <w:tc>
          <w:tcPr>
            <w:tcW w:w="401" w:type="pct"/>
          </w:tcPr>
          <w:p w14:paraId="5AFE59C0" w14:textId="55506DD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1.01</w:t>
            </w:r>
          </w:p>
        </w:tc>
        <w:tc>
          <w:tcPr>
            <w:tcW w:w="557" w:type="pct"/>
          </w:tcPr>
          <w:p w14:paraId="6AC5F9C2" w14:textId="6F85880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−1.62</w:t>
            </w:r>
          </w:p>
        </w:tc>
      </w:tr>
      <w:tr w:rsidR="002076CE" w:rsidRPr="006837AC" w14:paraId="72D7B9F1" w14:textId="77777777" w:rsidTr="0087693A">
        <w:trPr>
          <w:trHeight w:val="55"/>
          <w:jc w:val="center"/>
        </w:trPr>
        <w:tc>
          <w:tcPr>
            <w:tcW w:w="848" w:type="pct"/>
          </w:tcPr>
          <w:p w14:paraId="79789CF6"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232A786A" w14:textId="3FBE92C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2F5A357A" w14:textId="3FDF719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1827 (44.1)</w:t>
            </w:r>
          </w:p>
        </w:tc>
        <w:tc>
          <w:tcPr>
            <w:tcW w:w="550" w:type="pct"/>
          </w:tcPr>
          <w:p w14:paraId="32C2614A" w14:textId="1C46B4A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3.617</w:t>
            </w:r>
          </w:p>
        </w:tc>
        <w:tc>
          <w:tcPr>
            <w:tcW w:w="400" w:type="pct"/>
          </w:tcPr>
          <w:p w14:paraId="661B10CC" w14:textId="73B9377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1.02</w:t>
            </w:r>
          </w:p>
        </w:tc>
        <w:tc>
          <w:tcPr>
            <w:tcW w:w="401" w:type="pct"/>
          </w:tcPr>
          <w:p w14:paraId="376055CD" w14:textId="0D37A62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1.02</w:t>
            </w:r>
          </w:p>
        </w:tc>
        <w:tc>
          <w:tcPr>
            <w:tcW w:w="557" w:type="pct"/>
          </w:tcPr>
          <w:p w14:paraId="05C85E56" w14:textId="1F1B39D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1.44</w:t>
            </w:r>
          </w:p>
        </w:tc>
      </w:tr>
      <w:tr w:rsidR="002076CE" w:rsidRPr="006837AC" w14:paraId="08933DC8" w14:textId="77777777" w:rsidTr="0087693A">
        <w:trPr>
          <w:trHeight w:val="55"/>
          <w:jc w:val="center"/>
        </w:trPr>
        <w:tc>
          <w:tcPr>
            <w:tcW w:w="848" w:type="pct"/>
          </w:tcPr>
          <w:p w14:paraId="5905554D"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3CA64377" w14:textId="16F64BF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5176F390" w14:textId="2DC31B9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260 (6.3)</w:t>
            </w:r>
          </w:p>
        </w:tc>
        <w:tc>
          <w:tcPr>
            <w:tcW w:w="550" w:type="pct"/>
          </w:tcPr>
          <w:p w14:paraId="5B6AB227" w14:textId="40E7845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5.051</w:t>
            </w:r>
          </w:p>
        </w:tc>
        <w:tc>
          <w:tcPr>
            <w:tcW w:w="400" w:type="pct"/>
          </w:tcPr>
          <w:p w14:paraId="27417004" w14:textId="1A6EA47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0.88</w:t>
            </w:r>
          </w:p>
        </w:tc>
        <w:tc>
          <w:tcPr>
            <w:tcW w:w="401" w:type="pct"/>
          </w:tcPr>
          <w:p w14:paraId="147307DF" w14:textId="6BC6B14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0.89</w:t>
            </w:r>
          </w:p>
        </w:tc>
        <w:tc>
          <w:tcPr>
            <w:tcW w:w="557" w:type="pct"/>
          </w:tcPr>
          <w:p w14:paraId="1C01B541" w14:textId="58320B8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4.69</w:t>
            </w:r>
          </w:p>
        </w:tc>
      </w:tr>
      <w:tr w:rsidR="002076CE" w:rsidRPr="006837AC" w14:paraId="107BB55B" w14:textId="77777777" w:rsidTr="0087693A">
        <w:trPr>
          <w:trHeight w:val="55"/>
          <w:jc w:val="center"/>
        </w:trPr>
        <w:tc>
          <w:tcPr>
            <w:tcW w:w="848" w:type="pct"/>
          </w:tcPr>
          <w:p w14:paraId="13B5D9DB" w14:textId="5AAB1F4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6E11B1"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F-04</w:t>
            </w:r>
          </w:p>
        </w:tc>
        <w:tc>
          <w:tcPr>
            <w:tcW w:w="1544" w:type="pct"/>
          </w:tcPr>
          <w:p w14:paraId="427362E0" w14:textId="7F1EA41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5FA50DAE"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NA</w:t>
            </w:r>
          </w:p>
        </w:tc>
        <w:tc>
          <w:tcPr>
            <w:tcW w:w="550" w:type="pct"/>
          </w:tcPr>
          <w:p w14:paraId="5A0AB20A"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NA</w:t>
            </w:r>
          </w:p>
        </w:tc>
        <w:tc>
          <w:tcPr>
            <w:tcW w:w="400" w:type="pct"/>
          </w:tcPr>
          <w:p w14:paraId="675CFDB3"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NA</w:t>
            </w:r>
          </w:p>
        </w:tc>
        <w:tc>
          <w:tcPr>
            <w:tcW w:w="401" w:type="pct"/>
          </w:tcPr>
          <w:p w14:paraId="757DB496"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NA</w:t>
            </w:r>
          </w:p>
        </w:tc>
        <w:tc>
          <w:tcPr>
            <w:tcW w:w="557" w:type="pct"/>
          </w:tcPr>
          <w:p w14:paraId="7285C24B"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NA</w:t>
            </w:r>
          </w:p>
        </w:tc>
      </w:tr>
      <w:tr w:rsidR="002076CE" w:rsidRPr="006837AC" w14:paraId="1AE8DC8E" w14:textId="77777777" w:rsidTr="0087693A">
        <w:trPr>
          <w:trHeight w:val="55"/>
          <w:jc w:val="center"/>
        </w:trPr>
        <w:tc>
          <w:tcPr>
            <w:tcW w:w="848" w:type="pct"/>
          </w:tcPr>
          <w:p w14:paraId="74E90C24"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2B83C81A" w14:textId="2A0AFAA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79A04D35" w14:textId="760E889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15 (0.4)</w:t>
            </w:r>
          </w:p>
        </w:tc>
        <w:tc>
          <w:tcPr>
            <w:tcW w:w="550" w:type="pct"/>
          </w:tcPr>
          <w:p w14:paraId="15BEDA33" w14:textId="728663C5"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−1.238</w:t>
            </w:r>
          </w:p>
        </w:tc>
        <w:tc>
          <w:tcPr>
            <w:tcW w:w="400" w:type="pct"/>
          </w:tcPr>
          <w:p w14:paraId="55C59863" w14:textId="4126EA3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0.72</w:t>
            </w:r>
          </w:p>
        </w:tc>
        <w:tc>
          <w:tcPr>
            <w:tcW w:w="401" w:type="pct"/>
          </w:tcPr>
          <w:p w14:paraId="18740135" w14:textId="07C6AA8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0.61</w:t>
            </w:r>
          </w:p>
        </w:tc>
        <w:tc>
          <w:tcPr>
            <w:tcW w:w="557" w:type="pct"/>
          </w:tcPr>
          <w:p w14:paraId="355F0FAB"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None</w:t>
            </w:r>
          </w:p>
        </w:tc>
      </w:tr>
      <w:tr w:rsidR="002076CE" w:rsidRPr="006837AC" w14:paraId="47514B4C" w14:textId="77777777" w:rsidTr="0087693A">
        <w:trPr>
          <w:trHeight w:val="55"/>
          <w:jc w:val="center"/>
        </w:trPr>
        <w:tc>
          <w:tcPr>
            <w:tcW w:w="848" w:type="pct"/>
          </w:tcPr>
          <w:p w14:paraId="7261E75C"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30F5A1F8" w14:textId="17532A0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5A537026" w14:textId="7FB84FA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254 (6.1)</w:t>
            </w:r>
          </w:p>
        </w:tc>
        <w:tc>
          <w:tcPr>
            <w:tcW w:w="550" w:type="pct"/>
          </w:tcPr>
          <w:p w14:paraId="4E023F77" w14:textId="46BC3CE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0.365</w:t>
            </w:r>
          </w:p>
        </w:tc>
        <w:tc>
          <w:tcPr>
            <w:tcW w:w="400" w:type="pct"/>
          </w:tcPr>
          <w:p w14:paraId="47499404" w14:textId="13BE385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0.79</w:t>
            </w:r>
          </w:p>
        </w:tc>
        <w:tc>
          <w:tcPr>
            <w:tcW w:w="401" w:type="pct"/>
          </w:tcPr>
          <w:p w14:paraId="6CC04AD9" w14:textId="2E6EE0D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0.80</w:t>
            </w:r>
          </w:p>
        </w:tc>
        <w:tc>
          <w:tcPr>
            <w:tcW w:w="557" w:type="pct"/>
          </w:tcPr>
          <w:p w14:paraId="2804482A" w14:textId="1078D33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−2.87</w:t>
            </w:r>
          </w:p>
        </w:tc>
      </w:tr>
      <w:tr w:rsidR="002076CE" w:rsidRPr="006837AC" w14:paraId="49C1A1C8" w14:textId="77777777" w:rsidTr="0087693A">
        <w:trPr>
          <w:trHeight w:val="55"/>
          <w:jc w:val="center"/>
        </w:trPr>
        <w:tc>
          <w:tcPr>
            <w:tcW w:w="848" w:type="pct"/>
          </w:tcPr>
          <w:p w14:paraId="14C28CDC"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06A29D21" w14:textId="6DD5D71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2772C039" w14:textId="4807E10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2304 (55.6)</w:t>
            </w:r>
          </w:p>
        </w:tc>
        <w:tc>
          <w:tcPr>
            <w:tcW w:w="550" w:type="pct"/>
          </w:tcPr>
          <w:p w14:paraId="78451E40" w14:textId="66AEF53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2.626</w:t>
            </w:r>
          </w:p>
        </w:tc>
        <w:tc>
          <w:tcPr>
            <w:tcW w:w="400" w:type="pct"/>
          </w:tcPr>
          <w:p w14:paraId="0EA66B66" w14:textId="7C97C6B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1.05</w:t>
            </w:r>
          </w:p>
        </w:tc>
        <w:tc>
          <w:tcPr>
            <w:tcW w:w="401" w:type="pct"/>
          </w:tcPr>
          <w:p w14:paraId="2172DC22" w14:textId="4037B6F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1.11</w:t>
            </w:r>
          </w:p>
        </w:tc>
        <w:tc>
          <w:tcPr>
            <w:tcW w:w="557" w:type="pct"/>
          </w:tcPr>
          <w:p w14:paraId="4E73C10B" w14:textId="1680A9B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−0.68</w:t>
            </w:r>
          </w:p>
        </w:tc>
      </w:tr>
      <w:tr w:rsidR="002076CE" w:rsidRPr="006837AC" w14:paraId="657F159C" w14:textId="77777777" w:rsidTr="0087693A">
        <w:trPr>
          <w:trHeight w:val="55"/>
          <w:jc w:val="center"/>
        </w:trPr>
        <w:tc>
          <w:tcPr>
            <w:tcW w:w="848" w:type="pct"/>
          </w:tcPr>
          <w:p w14:paraId="246846E1"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4F73FBAE" w14:textId="0C34C83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2F8B292A" w14:textId="5604BEFD"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1572 (37.9)</w:t>
            </w:r>
          </w:p>
        </w:tc>
        <w:tc>
          <w:tcPr>
            <w:tcW w:w="550" w:type="pct"/>
          </w:tcPr>
          <w:p w14:paraId="08B6F9C4" w14:textId="04F53B4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3.809</w:t>
            </w:r>
          </w:p>
        </w:tc>
        <w:tc>
          <w:tcPr>
            <w:tcW w:w="400" w:type="pct"/>
          </w:tcPr>
          <w:p w14:paraId="6E988EF2" w14:textId="54BDCF9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1.17</w:t>
            </w:r>
          </w:p>
        </w:tc>
        <w:tc>
          <w:tcPr>
            <w:tcW w:w="401" w:type="pct"/>
          </w:tcPr>
          <w:p w14:paraId="6DB0C356" w14:textId="60E5C56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1.20</w:t>
            </w:r>
          </w:p>
        </w:tc>
        <w:tc>
          <w:tcPr>
            <w:tcW w:w="557" w:type="pct"/>
          </w:tcPr>
          <w:p w14:paraId="3142A9F6" w14:textId="25F5C41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3.55</w:t>
            </w:r>
          </w:p>
        </w:tc>
      </w:tr>
      <w:tr w:rsidR="002076CE" w:rsidRPr="006837AC" w14:paraId="38D30F7B" w14:textId="77777777" w:rsidTr="0087693A">
        <w:trPr>
          <w:trHeight w:val="55"/>
          <w:jc w:val="center"/>
        </w:trPr>
        <w:tc>
          <w:tcPr>
            <w:tcW w:w="848" w:type="pct"/>
          </w:tcPr>
          <w:p w14:paraId="576CFA4E" w14:textId="729415F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6E11B1"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F-05</w:t>
            </w:r>
          </w:p>
        </w:tc>
        <w:tc>
          <w:tcPr>
            <w:tcW w:w="1544" w:type="pct"/>
          </w:tcPr>
          <w:p w14:paraId="0ACB6D1D" w14:textId="38427A80"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39259ECB"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(0.1)</w:t>
            </w:r>
          </w:p>
        </w:tc>
        <w:tc>
          <w:tcPr>
            <w:tcW w:w="550" w:type="pct"/>
          </w:tcPr>
          <w:p w14:paraId="7349A07E" w14:textId="7894F3F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−1.579</w:t>
            </w:r>
          </w:p>
        </w:tc>
        <w:tc>
          <w:tcPr>
            <w:tcW w:w="400" w:type="pct"/>
          </w:tcPr>
          <w:p w14:paraId="6A9EFE4D" w14:textId="0B3F10D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0.99</w:t>
            </w:r>
          </w:p>
        </w:tc>
        <w:tc>
          <w:tcPr>
            <w:tcW w:w="401" w:type="pct"/>
          </w:tcPr>
          <w:p w14:paraId="708ECBFA" w14:textId="6917282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1.45</w:t>
            </w:r>
          </w:p>
        </w:tc>
        <w:tc>
          <w:tcPr>
            <w:tcW w:w="557" w:type="pct"/>
          </w:tcPr>
          <w:p w14:paraId="31342743"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None</w:t>
            </w:r>
          </w:p>
        </w:tc>
      </w:tr>
      <w:tr w:rsidR="002076CE" w:rsidRPr="006837AC" w14:paraId="7A07B78B" w14:textId="77777777" w:rsidTr="0087693A">
        <w:trPr>
          <w:trHeight w:val="55"/>
          <w:jc w:val="center"/>
        </w:trPr>
        <w:tc>
          <w:tcPr>
            <w:tcW w:w="848" w:type="pct"/>
          </w:tcPr>
          <w:p w14:paraId="1405A8DE"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382C158E" w14:textId="7BD4BCEC"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0E43B850"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5 (0.1)</w:t>
            </w:r>
          </w:p>
        </w:tc>
        <w:tc>
          <w:tcPr>
            <w:tcW w:w="550" w:type="pct"/>
          </w:tcPr>
          <w:p w14:paraId="570292BA" w14:textId="6ADEE1F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−0.549</w:t>
            </w:r>
          </w:p>
        </w:tc>
        <w:tc>
          <w:tcPr>
            <w:tcW w:w="400" w:type="pct"/>
          </w:tcPr>
          <w:p w14:paraId="18C3D638" w14:textId="4D5EC44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1.14</w:t>
            </w:r>
          </w:p>
        </w:tc>
        <w:tc>
          <w:tcPr>
            <w:tcW w:w="401" w:type="pct"/>
          </w:tcPr>
          <w:p w14:paraId="2BFDE45B" w14:textId="5B558AB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1.27</w:t>
            </w:r>
          </w:p>
        </w:tc>
        <w:tc>
          <w:tcPr>
            <w:tcW w:w="557" w:type="pct"/>
          </w:tcPr>
          <w:p w14:paraId="462E51DF" w14:textId="3B3B26FB"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−0.66</w:t>
            </w:r>
          </w:p>
        </w:tc>
      </w:tr>
      <w:tr w:rsidR="002076CE" w:rsidRPr="006837AC" w14:paraId="17794779" w14:textId="77777777" w:rsidTr="0087693A">
        <w:trPr>
          <w:trHeight w:val="55"/>
          <w:jc w:val="center"/>
        </w:trPr>
        <w:tc>
          <w:tcPr>
            <w:tcW w:w="848" w:type="pct"/>
          </w:tcPr>
          <w:p w14:paraId="1519400B"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04BA92E2" w14:textId="36500EC4"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04A19403" w14:textId="4F77A95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112 (2.7)</w:t>
            </w:r>
          </w:p>
        </w:tc>
        <w:tc>
          <w:tcPr>
            <w:tcW w:w="550" w:type="pct"/>
          </w:tcPr>
          <w:p w14:paraId="45B7FB80" w14:textId="207B2A0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0.120</w:t>
            </w:r>
          </w:p>
        </w:tc>
        <w:tc>
          <w:tcPr>
            <w:tcW w:w="400" w:type="pct"/>
          </w:tcPr>
          <w:p w14:paraId="3E38311F" w14:textId="430DA74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0.89</w:t>
            </w:r>
          </w:p>
        </w:tc>
        <w:tc>
          <w:tcPr>
            <w:tcW w:w="401" w:type="pct"/>
          </w:tcPr>
          <w:p w14:paraId="0CC14104" w14:textId="4C486CE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0.84</w:t>
            </w:r>
          </w:p>
        </w:tc>
        <w:tc>
          <w:tcPr>
            <w:tcW w:w="557" w:type="pct"/>
          </w:tcPr>
          <w:p w14:paraId="6CE7E641" w14:textId="3981936A"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−2.24</w:t>
            </w:r>
          </w:p>
        </w:tc>
      </w:tr>
      <w:tr w:rsidR="002076CE" w:rsidRPr="006837AC" w14:paraId="00993EE3" w14:textId="77777777" w:rsidTr="0087693A">
        <w:trPr>
          <w:trHeight w:val="55"/>
          <w:jc w:val="center"/>
        </w:trPr>
        <w:tc>
          <w:tcPr>
            <w:tcW w:w="848" w:type="pct"/>
          </w:tcPr>
          <w:p w14:paraId="22B7AA2D"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7B08432E" w14:textId="6D8DDBDE"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07063CD1" w14:textId="4A7599D2"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1311 (31.6)</w:t>
            </w:r>
          </w:p>
        </w:tc>
        <w:tc>
          <w:tcPr>
            <w:tcW w:w="550" w:type="pct"/>
          </w:tcPr>
          <w:p w14:paraId="1557D035" w14:textId="3F30E0C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1.919</w:t>
            </w:r>
          </w:p>
        </w:tc>
        <w:tc>
          <w:tcPr>
            <w:tcW w:w="400" w:type="pct"/>
          </w:tcPr>
          <w:p w14:paraId="64DB3028" w14:textId="7D25AC0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1.00</w:t>
            </w:r>
          </w:p>
        </w:tc>
        <w:tc>
          <w:tcPr>
            <w:tcW w:w="401" w:type="pct"/>
          </w:tcPr>
          <w:p w14:paraId="47D3637F" w14:textId="749D316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1.10</w:t>
            </w:r>
          </w:p>
        </w:tc>
        <w:tc>
          <w:tcPr>
            <w:tcW w:w="557" w:type="pct"/>
          </w:tcPr>
          <w:p w14:paraId="139CC75F" w14:textId="3F1D5733"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−0.25</w:t>
            </w:r>
          </w:p>
        </w:tc>
      </w:tr>
      <w:tr w:rsidR="002076CE" w:rsidRPr="006837AC" w14:paraId="1602B58E" w14:textId="77777777" w:rsidTr="0087693A">
        <w:trPr>
          <w:trHeight w:val="55"/>
          <w:jc w:val="center"/>
        </w:trPr>
        <w:tc>
          <w:tcPr>
            <w:tcW w:w="848" w:type="pct"/>
          </w:tcPr>
          <w:p w14:paraId="120E46DC" w14:textId="77777777" w:rsidR="009C3B95" w:rsidRPr="006837AC" w:rsidRDefault="009C3B95" w:rsidP="009C3B95">
            <w:pPr>
              <w:spacing w:after="0" w:line="240" w:lineRule="auto"/>
              <w:rPr>
                <w:rFonts w:ascii="Calibri" w:hAnsi="Calibri" w:cs="Calibri"/>
                <w:color w:val="000000" w:themeColor="text1"/>
                <w:kern w:val="0"/>
                <w:sz w:val="21"/>
                <w:szCs w:val="21"/>
                <w14:ligatures w14:val="none"/>
              </w:rPr>
            </w:pPr>
          </w:p>
        </w:tc>
        <w:tc>
          <w:tcPr>
            <w:tcW w:w="1544" w:type="pct"/>
          </w:tcPr>
          <w:p w14:paraId="48C128D5" w14:textId="78F9B3D8"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35486096" w14:textId="7B7407BF"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2714 (65.5)</w:t>
            </w:r>
          </w:p>
        </w:tc>
        <w:tc>
          <w:tcPr>
            <w:tcW w:w="550" w:type="pct"/>
          </w:tcPr>
          <w:p w14:paraId="34AE3D8C" w14:textId="7FC62E86"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3.533</w:t>
            </w:r>
          </w:p>
        </w:tc>
        <w:tc>
          <w:tcPr>
            <w:tcW w:w="400" w:type="pct"/>
          </w:tcPr>
          <w:p w14:paraId="1B7C02A5" w14:textId="6424CBD7"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1.03</w:t>
            </w:r>
          </w:p>
        </w:tc>
        <w:tc>
          <w:tcPr>
            <w:tcW w:w="401" w:type="pct"/>
          </w:tcPr>
          <w:p w14:paraId="7F7E4529" w14:textId="6AF84429"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1.03</w:t>
            </w:r>
          </w:p>
        </w:tc>
        <w:tc>
          <w:tcPr>
            <w:tcW w:w="557" w:type="pct"/>
          </w:tcPr>
          <w:p w14:paraId="2A303234" w14:textId="1B3D4B91" w:rsidR="009C3B95" w:rsidRPr="006837AC" w:rsidRDefault="009C3B95" w:rsidP="009C3B9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3.15</w:t>
            </w:r>
          </w:p>
        </w:tc>
      </w:tr>
      <w:tr w:rsidR="000C596F" w:rsidRPr="006837AC" w14:paraId="49B51920" w14:textId="77777777" w:rsidTr="0087693A">
        <w:trPr>
          <w:trHeight w:val="20"/>
          <w:jc w:val="center"/>
        </w:trPr>
        <w:tc>
          <w:tcPr>
            <w:tcW w:w="5000" w:type="pct"/>
            <w:gridSpan w:val="7"/>
            <w:tcBorders>
              <w:top w:val="single" w:sz="12" w:space="0" w:color="auto"/>
            </w:tcBorders>
          </w:tcPr>
          <w:p w14:paraId="7B12E273" w14:textId="098054D8" w:rsidR="000F6FE3" w:rsidRPr="006837AC" w:rsidRDefault="000F6FE3" w:rsidP="000F6FE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i/>
                <w:iCs/>
                <w:color w:val="000000" w:themeColor="text1"/>
                <w:kern w:val="0"/>
                <w:sz w:val="19"/>
                <w:szCs w:val="19"/>
                <w14:ligatures w14:val="none"/>
              </w:rPr>
              <w:t>Note</w:t>
            </w:r>
            <w:r w:rsidRPr="006837AC">
              <w:rPr>
                <w:rFonts w:ascii="Calibri" w:eastAsia="DengXian" w:hAnsi="Calibri" w:cs="Calibri"/>
                <w:color w:val="000000" w:themeColor="text1"/>
                <w:kern w:val="0"/>
                <w:sz w:val="19"/>
                <w:szCs w:val="19"/>
                <w14:ligatures w14:val="none"/>
              </w:rPr>
              <w:t xml:space="preserve">. </w:t>
            </w:r>
            <w:proofErr w:type="spellStart"/>
            <w:r w:rsidR="00060C5A" w:rsidRPr="006837AC">
              <w:rPr>
                <w:rFonts w:ascii="Calibri" w:eastAsia="DengXian" w:hAnsi="Calibri" w:cs="Calibri"/>
                <w:color w:val="000000" w:themeColor="text1"/>
                <w:kern w:val="0"/>
                <w:sz w:val="19"/>
                <w:szCs w:val="19"/>
                <w14:ligatures w14:val="none"/>
              </w:rPr>
              <w:t>P</w:t>
            </w:r>
            <w:r w:rsidR="006E11B1" w:rsidRPr="006837AC">
              <w:rPr>
                <w:rFonts w:ascii="Calibri" w:eastAsia="DengXian" w:hAnsi="Calibri" w:cs="Calibri"/>
                <w:color w:val="000000" w:themeColor="text1"/>
                <w:kern w:val="0"/>
                <w:sz w:val="19"/>
                <w:szCs w:val="19"/>
                <w14:ligatures w14:val="none"/>
              </w:rPr>
              <w:t>h</w:t>
            </w:r>
            <w:r w:rsidR="00060C5A" w:rsidRPr="006837AC">
              <w:rPr>
                <w:rFonts w:ascii="Calibri" w:eastAsia="DengXian" w:hAnsi="Calibri" w:cs="Calibri"/>
                <w:color w:val="000000" w:themeColor="text1"/>
                <w:kern w:val="0"/>
                <w:sz w:val="19"/>
                <w:szCs w:val="19"/>
                <w14:ligatures w14:val="none"/>
              </w:rPr>
              <w:t>F</w:t>
            </w:r>
            <w:proofErr w:type="spellEnd"/>
            <w:r w:rsidR="00060C5A" w:rsidRPr="006837AC">
              <w:rPr>
                <w:rFonts w:ascii="Calibri" w:eastAsia="DengXian" w:hAnsi="Calibri" w:cs="Calibri"/>
                <w:color w:val="000000" w:themeColor="text1"/>
                <w:kern w:val="0"/>
                <w:sz w:val="19"/>
                <w:szCs w:val="19"/>
                <w14:ligatures w14:val="none"/>
              </w:rPr>
              <w:t xml:space="preserve"> = Physical Functioning</w:t>
            </w:r>
            <w:r w:rsidRPr="006837AC">
              <w:rPr>
                <w:rFonts w:ascii="Calibri" w:eastAsia="DengXian" w:hAnsi="Calibri" w:cs="Calibri"/>
                <w:color w:val="000000" w:themeColor="text1"/>
                <w:kern w:val="0"/>
                <w:sz w:val="19"/>
                <w:szCs w:val="19"/>
                <w14:ligatures w14:val="none"/>
              </w:rPr>
              <w:t xml:space="preserve">, </w:t>
            </w:r>
            <w:proofErr w:type="spellStart"/>
            <w:r w:rsidRPr="006837AC">
              <w:rPr>
                <w:rFonts w:ascii="Calibri" w:eastAsia="DengXian" w:hAnsi="Calibri" w:cs="Calibri"/>
                <w:color w:val="000000" w:themeColor="text1"/>
                <w:kern w:val="0"/>
                <w:sz w:val="19"/>
                <w:szCs w:val="19"/>
                <w14:ligatures w14:val="none"/>
              </w:rPr>
              <w:t>E</w:t>
            </w:r>
            <w:r w:rsidR="006E11B1" w:rsidRPr="006837AC">
              <w:rPr>
                <w:rFonts w:ascii="Calibri" w:eastAsia="DengXian" w:hAnsi="Calibri" w:cs="Calibri"/>
                <w:color w:val="000000" w:themeColor="text1"/>
                <w:kern w:val="0"/>
                <w:sz w:val="19"/>
                <w:szCs w:val="19"/>
                <w14:ligatures w14:val="none"/>
              </w:rPr>
              <w:t>m</w:t>
            </w:r>
            <w:r w:rsidRPr="006837AC">
              <w:rPr>
                <w:rFonts w:ascii="Calibri" w:eastAsia="DengXian" w:hAnsi="Calibri" w:cs="Calibri"/>
                <w:color w:val="000000" w:themeColor="text1"/>
                <w:kern w:val="0"/>
                <w:sz w:val="19"/>
                <w:szCs w:val="19"/>
                <w14:ligatures w14:val="none"/>
              </w:rPr>
              <w:t>F</w:t>
            </w:r>
            <w:proofErr w:type="spellEnd"/>
            <w:r w:rsidRPr="006837AC">
              <w:rPr>
                <w:rFonts w:ascii="Calibri" w:eastAsia="DengXian" w:hAnsi="Calibri" w:cs="Calibri"/>
                <w:color w:val="000000" w:themeColor="text1"/>
                <w:kern w:val="0"/>
                <w:sz w:val="19"/>
                <w:szCs w:val="19"/>
                <w14:ligatures w14:val="none"/>
              </w:rPr>
              <w:t xml:space="preserve"> = Emotional Functioning, </w:t>
            </w:r>
            <w:proofErr w:type="spellStart"/>
            <w:r w:rsidRPr="006837AC">
              <w:rPr>
                <w:rFonts w:ascii="Calibri" w:eastAsia="DengXian" w:hAnsi="Calibri" w:cs="Calibri"/>
                <w:color w:val="000000" w:themeColor="text1"/>
                <w:kern w:val="0"/>
                <w:sz w:val="19"/>
                <w:szCs w:val="19"/>
                <w14:ligatures w14:val="none"/>
              </w:rPr>
              <w:t>S</w:t>
            </w:r>
            <w:r w:rsidR="006E11B1" w:rsidRPr="006837AC">
              <w:rPr>
                <w:rFonts w:ascii="Calibri" w:eastAsia="DengXian" w:hAnsi="Calibri" w:cs="Calibri"/>
                <w:color w:val="000000" w:themeColor="text1"/>
                <w:kern w:val="0"/>
                <w:sz w:val="19"/>
                <w:szCs w:val="19"/>
                <w14:ligatures w14:val="none"/>
              </w:rPr>
              <w:t>o</w:t>
            </w:r>
            <w:r w:rsidRPr="006837AC">
              <w:rPr>
                <w:rFonts w:ascii="Calibri" w:eastAsia="DengXian" w:hAnsi="Calibri" w:cs="Calibri"/>
                <w:color w:val="000000" w:themeColor="text1"/>
                <w:kern w:val="0"/>
                <w:sz w:val="19"/>
                <w:szCs w:val="19"/>
                <w14:ligatures w14:val="none"/>
              </w:rPr>
              <w:t>F</w:t>
            </w:r>
            <w:proofErr w:type="spellEnd"/>
            <w:r w:rsidRPr="006837AC">
              <w:rPr>
                <w:rFonts w:ascii="Calibri" w:eastAsia="DengXian" w:hAnsi="Calibri" w:cs="Calibri"/>
                <w:color w:val="000000" w:themeColor="text1"/>
                <w:kern w:val="0"/>
                <w:sz w:val="19"/>
                <w:szCs w:val="19"/>
                <w14:ligatures w14:val="none"/>
              </w:rPr>
              <w:t xml:space="preserve"> = Social Functioning, </w:t>
            </w:r>
            <w:proofErr w:type="spellStart"/>
            <w:r w:rsidRPr="006837AC">
              <w:rPr>
                <w:rFonts w:ascii="Calibri" w:eastAsia="DengXian" w:hAnsi="Calibri" w:cs="Calibri"/>
                <w:color w:val="000000" w:themeColor="text1"/>
                <w:kern w:val="0"/>
                <w:sz w:val="19"/>
                <w:szCs w:val="19"/>
                <w14:ligatures w14:val="none"/>
              </w:rPr>
              <w:t>S</w:t>
            </w:r>
            <w:r w:rsidR="006E11B1" w:rsidRPr="006837AC">
              <w:rPr>
                <w:rFonts w:ascii="Calibri" w:eastAsia="DengXian" w:hAnsi="Calibri" w:cs="Calibri"/>
                <w:color w:val="000000" w:themeColor="text1"/>
                <w:kern w:val="0"/>
                <w:sz w:val="19"/>
                <w:szCs w:val="19"/>
                <w14:ligatures w14:val="none"/>
              </w:rPr>
              <w:t>c</w:t>
            </w:r>
            <w:r w:rsidRPr="006837AC">
              <w:rPr>
                <w:rFonts w:ascii="Calibri" w:eastAsia="DengXian" w:hAnsi="Calibri" w:cs="Calibri"/>
                <w:color w:val="000000" w:themeColor="text1"/>
                <w:kern w:val="0"/>
                <w:sz w:val="19"/>
                <w:szCs w:val="19"/>
                <w14:ligatures w14:val="none"/>
              </w:rPr>
              <w:t>F</w:t>
            </w:r>
            <w:proofErr w:type="spellEnd"/>
            <w:r w:rsidRPr="006837AC">
              <w:rPr>
                <w:rFonts w:ascii="Calibri" w:eastAsia="DengXian" w:hAnsi="Calibri" w:cs="Calibri"/>
                <w:color w:val="000000" w:themeColor="text1"/>
                <w:kern w:val="0"/>
                <w:sz w:val="19"/>
                <w:szCs w:val="19"/>
                <w14:ligatures w14:val="none"/>
              </w:rPr>
              <w:t xml:space="preserve"> = School Functioning, Infit MnSq = inlier-sensitive fit mean-square, Outfit MnSq = outlier-sensitive fit mean-square.</w:t>
            </w:r>
          </w:p>
          <w:p w14:paraId="76DC8A04" w14:textId="731C8459" w:rsidR="003B0315" w:rsidRPr="006837AC" w:rsidRDefault="003B0315" w:rsidP="000F6FE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The average measure values are expressed as Rasch estimated logits.</w:t>
            </w:r>
          </w:p>
          <w:p w14:paraId="10380837" w14:textId="198ACAA7" w:rsidR="004866F5" w:rsidRPr="006837AC" w:rsidRDefault="004866F5" w:rsidP="000F6FE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NA means no adolescent selected this rating category.</w:t>
            </w:r>
          </w:p>
          <w:p w14:paraId="58C2F16F" w14:textId="1024538C" w:rsidR="00AE1803" w:rsidRPr="006837AC" w:rsidRDefault="00A478DC" w:rsidP="000F6FE3">
            <w:pPr>
              <w:spacing w:after="0" w:line="240" w:lineRule="auto"/>
              <w:rPr>
                <w:rFonts w:ascii="Calibri" w:eastAsia="DengXian" w:hAnsi="Calibri" w:cs="Calibri"/>
                <w:color w:val="000000" w:themeColor="text1"/>
                <w:kern w:val="0"/>
                <w:sz w:val="19"/>
                <w:szCs w:val="19"/>
                <w14:ligatures w14:val="none"/>
              </w:rPr>
            </w:pPr>
            <w:r w:rsidRPr="00A478DC">
              <w:rPr>
                <w:rFonts w:ascii="Calibri" w:eastAsia="DengXian" w:hAnsi="Calibri" w:cs="Calibri"/>
                <w:color w:val="000000" w:themeColor="text1"/>
                <w:kern w:val="0"/>
                <w:sz w:val="19"/>
                <w:szCs w:val="19"/>
                <w14:ligatures w14:val="none"/>
              </w:rPr>
              <w:t>Missing values were handled using listwise (casewise) deletion.</w:t>
            </w:r>
          </w:p>
        </w:tc>
      </w:tr>
    </w:tbl>
    <w:p w14:paraId="382067B1" w14:textId="77777777" w:rsidR="000D64E7" w:rsidRPr="006837AC" w:rsidRDefault="000D64E7" w:rsidP="00093255">
      <w:pPr>
        <w:spacing w:after="0" w:line="480" w:lineRule="auto"/>
        <w:rPr>
          <w:rFonts w:ascii="Calibri" w:hAnsi="Calibri" w:cs="Calibri"/>
          <w:color w:val="000000" w:themeColor="text1"/>
          <w:sz w:val="24"/>
          <w:szCs w:val="24"/>
        </w:rPr>
        <w:sectPr w:rsidR="000D64E7" w:rsidRPr="006837AC" w:rsidSect="00DB21D5">
          <w:pgSz w:w="11906" w:h="16838" w:code="9"/>
          <w:pgMar w:top="1440" w:right="1440" w:bottom="1440" w:left="1440" w:header="720" w:footer="720" w:gutter="0"/>
          <w:cols w:space="720"/>
          <w:docGrid w:linePitch="360"/>
        </w:sectPr>
      </w:pPr>
    </w:p>
    <w:p w14:paraId="1A671015" w14:textId="5F7D0F9F" w:rsidR="000D64E7" w:rsidRPr="002076CE" w:rsidRDefault="00D43803" w:rsidP="00D43803">
      <w:pPr>
        <w:spacing w:after="0" w:line="480" w:lineRule="auto"/>
        <w:jc w:val="center"/>
        <w:rPr>
          <w:rFonts w:ascii="Times New Roman" w:hAnsi="Times New Roman" w:cs="Times New Roman"/>
          <w:color w:val="000000" w:themeColor="text1"/>
          <w:sz w:val="24"/>
          <w:szCs w:val="24"/>
        </w:rPr>
      </w:pPr>
      <w:r w:rsidRPr="002076CE">
        <w:rPr>
          <w:rFonts w:ascii="Times New Roman" w:hAnsi="Times New Roman" w:cs="Times New Roman"/>
          <w:color w:val="000000" w:themeColor="text1"/>
        </w:rPr>
        <w:object w:dxaOrig="11244" w:dyaOrig="15913" w14:anchorId="56C49BC1">
          <v:shape id="_x0000_i1038" type="#_x0000_t75" style="width:446.4pt;height:640.8pt" o:ole="" o:bordertopcolor="this" o:borderleftcolor="this" o:borderbottomcolor="this" o:borderrightcolor="this">
            <v:imagedata r:id="rId39" o:title=""/>
            <w10:bordertop type="single" width="8"/>
            <w10:borderleft type="single" width="8"/>
            <w10:borderbottom type="single" width="8"/>
            <w10:borderright type="single" width="8"/>
          </v:shape>
          <o:OLEObject Type="Embed" ProgID="Visio.Drawing.15" ShapeID="_x0000_i1038" DrawAspect="Content" ObjectID="_1842676705" r:id="rId40"/>
        </w:object>
      </w:r>
    </w:p>
    <w:p w14:paraId="3EA62186" w14:textId="7979BEC0" w:rsidR="00913D53" w:rsidRPr="006837AC" w:rsidRDefault="00DD7068" w:rsidP="00226E3B">
      <w:pPr>
        <w:spacing w:after="0" w:line="240" w:lineRule="auto"/>
        <w:jc w:val="center"/>
        <w:rPr>
          <w:rFonts w:ascii="Calibri" w:hAnsi="Calibri" w:cs="Calibri"/>
          <w:color w:val="000000" w:themeColor="text1"/>
          <w:sz w:val="21"/>
          <w:szCs w:val="21"/>
        </w:rPr>
        <w:sectPr w:rsidR="00913D53" w:rsidRPr="006837AC" w:rsidSect="00DB21D5">
          <w:pgSz w:w="11906" w:h="16838" w:code="9"/>
          <w:pgMar w:top="1440" w:right="1440" w:bottom="1440" w:left="1440" w:header="720" w:footer="720" w:gutter="0"/>
          <w:cols w:space="720"/>
          <w:docGrid w:linePitch="360"/>
        </w:sectPr>
      </w:pPr>
      <w:r w:rsidRPr="006837AC">
        <w:rPr>
          <w:rFonts w:ascii="Calibri" w:hAnsi="Calibri" w:cs="Calibri"/>
          <w:b/>
          <w:bCs/>
          <w:color w:val="000000" w:themeColor="text1"/>
          <w:sz w:val="21"/>
          <w:szCs w:val="21"/>
        </w:rPr>
        <w:t xml:space="preserve">Figure A14 </w:t>
      </w:r>
      <w:r w:rsidR="000D64E7" w:rsidRPr="006837AC">
        <w:rPr>
          <w:rFonts w:ascii="Calibri" w:hAnsi="Calibri" w:cs="Calibri"/>
          <w:color w:val="000000" w:themeColor="text1"/>
          <w:sz w:val="21"/>
          <w:szCs w:val="21"/>
        </w:rPr>
        <w:t xml:space="preserve">The category probability curves for the </w:t>
      </w:r>
      <w:proofErr w:type="gramStart"/>
      <w:r w:rsidR="00E33B9A" w:rsidRPr="006837AC">
        <w:rPr>
          <w:rFonts w:ascii="Calibri" w:hAnsi="Calibri" w:cs="Calibri"/>
          <w:color w:val="000000" w:themeColor="text1"/>
          <w:sz w:val="21"/>
          <w:szCs w:val="21"/>
        </w:rPr>
        <w:t>H</w:t>
      </w:r>
      <w:r w:rsidR="00913D53" w:rsidRPr="006837AC">
        <w:rPr>
          <w:rFonts w:ascii="Calibri" w:hAnsi="Calibri" w:cs="Calibri"/>
          <w:color w:val="000000" w:themeColor="text1"/>
          <w:sz w:val="21"/>
          <w:szCs w:val="21"/>
        </w:rPr>
        <w:t>ealth</w:t>
      </w:r>
      <w:proofErr w:type="gramEnd"/>
      <w:r w:rsidR="00913D53" w:rsidRPr="006837AC">
        <w:rPr>
          <w:rFonts w:ascii="Calibri" w:hAnsi="Calibri" w:cs="Calibri"/>
          <w:color w:val="000000" w:themeColor="text1"/>
          <w:sz w:val="21"/>
          <w:szCs w:val="21"/>
        </w:rPr>
        <w:t xml:space="preserve">-related </w:t>
      </w:r>
      <w:r w:rsidR="00E33B9A" w:rsidRPr="006837AC">
        <w:rPr>
          <w:rFonts w:ascii="Calibri" w:hAnsi="Calibri" w:cs="Calibri"/>
          <w:color w:val="000000" w:themeColor="text1"/>
          <w:sz w:val="21"/>
          <w:szCs w:val="21"/>
        </w:rPr>
        <w:t>Q</w:t>
      </w:r>
      <w:r w:rsidR="00913D53" w:rsidRPr="006837AC">
        <w:rPr>
          <w:rFonts w:ascii="Calibri" w:hAnsi="Calibri" w:cs="Calibri"/>
          <w:color w:val="000000" w:themeColor="text1"/>
          <w:sz w:val="21"/>
          <w:szCs w:val="21"/>
        </w:rPr>
        <w:t xml:space="preserve">uality of </w:t>
      </w:r>
      <w:r w:rsidR="00E33B9A" w:rsidRPr="006837AC">
        <w:rPr>
          <w:rFonts w:ascii="Calibri" w:hAnsi="Calibri" w:cs="Calibri"/>
          <w:color w:val="000000" w:themeColor="text1"/>
          <w:sz w:val="21"/>
          <w:szCs w:val="21"/>
        </w:rPr>
        <w:t>L</w:t>
      </w:r>
      <w:r w:rsidR="00913D53" w:rsidRPr="006837AC">
        <w:rPr>
          <w:rFonts w:ascii="Calibri" w:hAnsi="Calibri" w:cs="Calibri"/>
          <w:color w:val="000000" w:themeColor="text1"/>
          <w:sz w:val="21"/>
          <w:szCs w:val="21"/>
        </w:rPr>
        <w:t>ife</w:t>
      </w:r>
      <w:r w:rsidR="000D64E7" w:rsidRPr="006837AC">
        <w:rPr>
          <w:rFonts w:ascii="Calibri" w:hAnsi="Calibri" w:cs="Calibri"/>
          <w:color w:val="000000" w:themeColor="text1"/>
          <w:sz w:val="21"/>
          <w:szCs w:val="21"/>
        </w:rPr>
        <w:t xml:space="preserve"> </w:t>
      </w:r>
      <w:r w:rsidR="000D39DD" w:rsidRPr="000D39DD">
        <w:rPr>
          <w:rFonts w:ascii="Calibri" w:hAnsi="Calibri" w:cs="Calibri"/>
          <w:color w:val="000000" w:themeColor="text1"/>
          <w:sz w:val="21"/>
          <w:szCs w:val="21"/>
        </w:rPr>
        <w:t xml:space="preserve">summary score </w:t>
      </w:r>
      <w:r w:rsidR="000D64E7" w:rsidRPr="006837AC">
        <w:rPr>
          <w:rFonts w:ascii="Calibri" w:hAnsi="Calibri" w:cs="Calibri"/>
          <w:color w:val="000000" w:themeColor="text1"/>
          <w:sz w:val="21"/>
          <w:szCs w:val="21"/>
        </w:rPr>
        <w:t>(</w:t>
      </w:r>
      <w:r w:rsidR="00913D53" w:rsidRPr="006837AC">
        <w:rPr>
          <w:rFonts w:ascii="Calibri" w:hAnsi="Calibri" w:cs="Calibri"/>
          <w:color w:val="000000" w:themeColor="text1"/>
          <w:sz w:val="21"/>
          <w:szCs w:val="21"/>
        </w:rPr>
        <w:t>Physical Functioning</w:t>
      </w:r>
      <w:r w:rsidR="000D39DD">
        <w:rPr>
          <w:rFonts w:ascii="Calibri" w:hAnsi="Calibri" w:cs="Calibri" w:hint="eastAsia"/>
          <w:color w:val="000000" w:themeColor="text1"/>
          <w:sz w:val="21"/>
          <w:szCs w:val="21"/>
        </w:rPr>
        <w:t xml:space="preserve"> </w:t>
      </w:r>
      <w:r w:rsidR="000D39DD" w:rsidRPr="000D39DD">
        <w:rPr>
          <w:rFonts w:ascii="Calibri" w:hAnsi="Calibri" w:cs="Calibri"/>
          <w:color w:val="000000" w:themeColor="text1"/>
          <w:sz w:val="21"/>
          <w:szCs w:val="21"/>
        </w:rPr>
        <w:t>subscale</w:t>
      </w:r>
      <w:r w:rsidR="000D64E7" w:rsidRPr="006837AC">
        <w:rPr>
          <w:rFonts w:ascii="Calibri" w:hAnsi="Calibri" w:cs="Calibri"/>
          <w:color w:val="000000" w:themeColor="text1"/>
          <w:sz w:val="21"/>
          <w:szCs w:val="21"/>
        </w:rPr>
        <w:t>)</w:t>
      </w:r>
      <w:r w:rsidR="002B6DB2" w:rsidRPr="002B6DB2">
        <w:t xml:space="preserve"> </w:t>
      </w:r>
      <w:r w:rsidR="002B6DB2" w:rsidRPr="002B6DB2">
        <w:rPr>
          <w:rFonts w:ascii="Calibri" w:hAnsi="Calibri" w:cs="Calibri"/>
          <w:color w:val="000000" w:themeColor="text1"/>
          <w:sz w:val="21"/>
          <w:szCs w:val="21"/>
        </w:rPr>
        <w:t>(</w:t>
      </w:r>
      <w:r w:rsidR="002B6DB2" w:rsidRPr="002B6DB2">
        <w:rPr>
          <w:rFonts w:ascii="Calibri" w:hAnsi="Calibri" w:cs="Calibri"/>
          <w:i/>
          <w:iCs/>
          <w:color w:val="000000" w:themeColor="text1"/>
          <w:sz w:val="21"/>
          <w:szCs w:val="21"/>
        </w:rPr>
        <w:t>N</w:t>
      </w:r>
      <w:r w:rsidR="002B6DB2" w:rsidRPr="002B6DB2">
        <w:rPr>
          <w:rFonts w:ascii="Calibri" w:hAnsi="Calibri" w:cs="Calibri"/>
          <w:color w:val="000000" w:themeColor="text1"/>
          <w:sz w:val="21"/>
          <w:szCs w:val="21"/>
        </w:rPr>
        <w:t xml:space="preserve"> = 4</w:t>
      </w:r>
      <w:r w:rsidR="002B6DB2">
        <w:rPr>
          <w:rFonts w:ascii="Calibri" w:hAnsi="Calibri" w:cs="Calibri" w:hint="eastAsia"/>
          <w:color w:val="000000" w:themeColor="text1"/>
          <w:sz w:val="21"/>
          <w:szCs w:val="21"/>
        </w:rPr>
        <w:t>145</w:t>
      </w:r>
      <w:r w:rsidR="002B6DB2" w:rsidRPr="002B6DB2">
        <w:rPr>
          <w:rFonts w:ascii="Calibri" w:hAnsi="Calibri" w:cs="Calibri"/>
          <w:color w:val="000000" w:themeColor="text1"/>
          <w:sz w:val="21"/>
          <w:szCs w:val="21"/>
        </w:rPr>
        <w:t>)</w:t>
      </w:r>
    </w:p>
    <w:p w14:paraId="50982110" w14:textId="2CBB3110" w:rsidR="00913D53" w:rsidRPr="002076CE" w:rsidRDefault="009B548D" w:rsidP="000D64E7">
      <w:pPr>
        <w:spacing w:after="0" w:line="480" w:lineRule="auto"/>
        <w:jc w:val="center"/>
        <w:rPr>
          <w:rFonts w:ascii="Times New Roman" w:hAnsi="Times New Roman" w:cs="Times New Roman"/>
          <w:color w:val="000000" w:themeColor="text1"/>
          <w:sz w:val="24"/>
          <w:szCs w:val="24"/>
        </w:rPr>
      </w:pPr>
      <w:r w:rsidRPr="002076CE">
        <w:rPr>
          <w:rFonts w:ascii="Times New Roman" w:hAnsi="Times New Roman" w:cs="Times New Roman"/>
          <w:color w:val="000000" w:themeColor="text1"/>
        </w:rPr>
        <w:object w:dxaOrig="11244" w:dyaOrig="12144" w14:anchorId="58668FB0">
          <v:shape id="_x0000_i1039" type="#_x0000_t75" style="width:446.4pt;height:482.4pt" o:ole="" o:bordertopcolor="this" o:borderleftcolor="this" o:borderbottomcolor="this" o:borderrightcolor="this">
            <v:imagedata r:id="rId41" o:title=""/>
            <w10:bordertop type="single" width="8"/>
            <w10:borderleft type="single" width="8"/>
            <w10:borderbottom type="single" width="8"/>
            <w10:borderright type="single" width="8"/>
          </v:shape>
          <o:OLEObject Type="Embed" ProgID="Visio.Drawing.15" ShapeID="_x0000_i1039" DrawAspect="Content" ObjectID="_1842676706" r:id="rId42"/>
        </w:object>
      </w:r>
    </w:p>
    <w:p w14:paraId="4B41F49D" w14:textId="142F7096" w:rsidR="00913D53" w:rsidRPr="006837AC" w:rsidRDefault="00DD7068" w:rsidP="00226E3B">
      <w:pPr>
        <w:spacing w:after="0" w:line="240" w:lineRule="auto"/>
        <w:jc w:val="center"/>
        <w:rPr>
          <w:rFonts w:ascii="Calibri" w:hAnsi="Calibri" w:cs="Calibri"/>
          <w:color w:val="000000" w:themeColor="text1"/>
          <w:sz w:val="21"/>
          <w:szCs w:val="21"/>
        </w:rPr>
        <w:sectPr w:rsidR="00913D53" w:rsidRPr="006837AC" w:rsidSect="00DB21D5">
          <w:pgSz w:w="11906" w:h="16838" w:code="9"/>
          <w:pgMar w:top="1440" w:right="1440" w:bottom="1440" w:left="1440" w:header="720" w:footer="720" w:gutter="0"/>
          <w:cols w:space="720"/>
          <w:docGrid w:linePitch="360"/>
        </w:sectPr>
      </w:pPr>
      <w:r w:rsidRPr="006837AC">
        <w:rPr>
          <w:rFonts w:ascii="Calibri" w:hAnsi="Calibri" w:cs="Calibri"/>
          <w:b/>
          <w:bCs/>
          <w:color w:val="000000" w:themeColor="text1"/>
          <w:sz w:val="21"/>
          <w:szCs w:val="21"/>
        </w:rPr>
        <w:t>Figure A15</w:t>
      </w:r>
      <w:r w:rsidR="00913D53" w:rsidRPr="006837AC">
        <w:rPr>
          <w:rFonts w:ascii="Calibri" w:hAnsi="Calibri" w:cs="Calibri"/>
          <w:color w:val="000000" w:themeColor="text1"/>
          <w:sz w:val="21"/>
          <w:szCs w:val="21"/>
        </w:rPr>
        <w:t xml:space="preserve"> The category probability curves for the </w:t>
      </w:r>
      <w:proofErr w:type="gramStart"/>
      <w:r w:rsidR="00E33B9A" w:rsidRPr="006837AC">
        <w:rPr>
          <w:rFonts w:ascii="Calibri" w:hAnsi="Calibri" w:cs="Calibri"/>
          <w:color w:val="000000" w:themeColor="text1"/>
          <w:sz w:val="21"/>
          <w:szCs w:val="21"/>
        </w:rPr>
        <w:t>H</w:t>
      </w:r>
      <w:r w:rsidR="00913D53" w:rsidRPr="006837AC">
        <w:rPr>
          <w:rFonts w:ascii="Calibri" w:hAnsi="Calibri" w:cs="Calibri"/>
          <w:color w:val="000000" w:themeColor="text1"/>
          <w:sz w:val="21"/>
          <w:szCs w:val="21"/>
        </w:rPr>
        <w:t>ealth</w:t>
      </w:r>
      <w:proofErr w:type="gramEnd"/>
      <w:r w:rsidR="00913D53" w:rsidRPr="006837AC">
        <w:rPr>
          <w:rFonts w:ascii="Calibri" w:hAnsi="Calibri" w:cs="Calibri"/>
          <w:color w:val="000000" w:themeColor="text1"/>
          <w:sz w:val="21"/>
          <w:szCs w:val="21"/>
        </w:rPr>
        <w:t xml:space="preserve">-related </w:t>
      </w:r>
      <w:r w:rsidR="00E33B9A" w:rsidRPr="006837AC">
        <w:rPr>
          <w:rFonts w:ascii="Calibri" w:hAnsi="Calibri" w:cs="Calibri"/>
          <w:color w:val="000000" w:themeColor="text1"/>
          <w:sz w:val="21"/>
          <w:szCs w:val="21"/>
        </w:rPr>
        <w:t>Q</w:t>
      </w:r>
      <w:r w:rsidR="00913D53" w:rsidRPr="006837AC">
        <w:rPr>
          <w:rFonts w:ascii="Calibri" w:hAnsi="Calibri" w:cs="Calibri"/>
          <w:color w:val="000000" w:themeColor="text1"/>
          <w:sz w:val="21"/>
          <w:szCs w:val="21"/>
        </w:rPr>
        <w:t xml:space="preserve">uality of </w:t>
      </w:r>
      <w:r w:rsidR="00E33B9A" w:rsidRPr="006837AC">
        <w:rPr>
          <w:rFonts w:ascii="Calibri" w:hAnsi="Calibri" w:cs="Calibri"/>
          <w:color w:val="000000" w:themeColor="text1"/>
          <w:sz w:val="21"/>
          <w:szCs w:val="21"/>
        </w:rPr>
        <w:t>L</w:t>
      </w:r>
      <w:r w:rsidR="00913D53" w:rsidRPr="006837AC">
        <w:rPr>
          <w:rFonts w:ascii="Calibri" w:hAnsi="Calibri" w:cs="Calibri"/>
          <w:color w:val="000000" w:themeColor="text1"/>
          <w:sz w:val="21"/>
          <w:szCs w:val="21"/>
        </w:rPr>
        <w:t xml:space="preserve">ife </w:t>
      </w:r>
      <w:r w:rsidR="000D39DD" w:rsidRPr="000D39DD">
        <w:rPr>
          <w:rFonts w:ascii="Calibri" w:hAnsi="Calibri" w:cs="Calibri"/>
          <w:color w:val="000000" w:themeColor="text1"/>
          <w:sz w:val="21"/>
          <w:szCs w:val="21"/>
        </w:rPr>
        <w:t xml:space="preserve">summary score </w:t>
      </w:r>
      <w:r w:rsidR="00913D53" w:rsidRPr="006837AC">
        <w:rPr>
          <w:rFonts w:ascii="Calibri" w:hAnsi="Calibri" w:cs="Calibri"/>
          <w:color w:val="000000" w:themeColor="text1"/>
          <w:sz w:val="21"/>
          <w:szCs w:val="21"/>
        </w:rPr>
        <w:t>(Emotional Functioning</w:t>
      </w:r>
      <w:r w:rsidR="000D39DD" w:rsidRPr="000D39DD">
        <w:t xml:space="preserve"> </w:t>
      </w:r>
      <w:r w:rsidR="000D39DD" w:rsidRPr="000D39DD">
        <w:rPr>
          <w:rFonts w:ascii="Calibri" w:hAnsi="Calibri" w:cs="Calibri"/>
          <w:color w:val="000000" w:themeColor="text1"/>
          <w:sz w:val="21"/>
          <w:szCs w:val="21"/>
        </w:rPr>
        <w:t>subscale</w:t>
      </w:r>
      <w:r w:rsidR="00913D53" w:rsidRPr="006837AC">
        <w:rPr>
          <w:rFonts w:ascii="Calibri" w:hAnsi="Calibri" w:cs="Calibri"/>
          <w:color w:val="000000" w:themeColor="text1"/>
          <w:sz w:val="21"/>
          <w:szCs w:val="21"/>
        </w:rPr>
        <w:t>)</w:t>
      </w:r>
      <w:r w:rsidR="008E61EB" w:rsidRPr="008E61EB">
        <w:rPr>
          <w:rFonts w:ascii="Calibri" w:hAnsi="Calibri" w:cs="Calibri"/>
          <w:color w:val="000000" w:themeColor="text1"/>
          <w:sz w:val="21"/>
          <w:szCs w:val="21"/>
        </w:rPr>
        <w:t xml:space="preserve"> </w:t>
      </w:r>
      <w:r w:rsidR="008E61EB" w:rsidRPr="002B6DB2">
        <w:rPr>
          <w:rFonts w:ascii="Calibri" w:hAnsi="Calibri" w:cs="Calibri"/>
          <w:color w:val="000000" w:themeColor="text1"/>
          <w:sz w:val="21"/>
          <w:szCs w:val="21"/>
        </w:rPr>
        <w:t>(</w:t>
      </w:r>
      <w:r w:rsidR="008E61EB" w:rsidRPr="002B6DB2">
        <w:rPr>
          <w:rFonts w:ascii="Calibri" w:hAnsi="Calibri" w:cs="Calibri"/>
          <w:i/>
          <w:iCs/>
          <w:color w:val="000000" w:themeColor="text1"/>
          <w:sz w:val="21"/>
          <w:szCs w:val="21"/>
        </w:rPr>
        <w:t>N</w:t>
      </w:r>
      <w:r w:rsidR="008E61EB" w:rsidRPr="002B6DB2">
        <w:rPr>
          <w:rFonts w:ascii="Calibri" w:hAnsi="Calibri" w:cs="Calibri"/>
          <w:color w:val="000000" w:themeColor="text1"/>
          <w:sz w:val="21"/>
          <w:szCs w:val="21"/>
        </w:rPr>
        <w:t xml:space="preserve"> = 4</w:t>
      </w:r>
      <w:r w:rsidR="008E61EB">
        <w:rPr>
          <w:rFonts w:ascii="Calibri" w:hAnsi="Calibri" w:cs="Calibri" w:hint="eastAsia"/>
          <w:color w:val="000000" w:themeColor="text1"/>
          <w:sz w:val="21"/>
          <w:szCs w:val="21"/>
        </w:rPr>
        <w:t>145</w:t>
      </w:r>
      <w:r w:rsidR="008E61EB" w:rsidRPr="002B6DB2">
        <w:rPr>
          <w:rFonts w:ascii="Calibri" w:hAnsi="Calibri" w:cs="Calibri"/>
          <w:color w:val="000000" w:themeColor="text1"/>
          <w:sz w:val="21"/>
          <w:szCs w:val="21"/>
        </w:rPr>
        <w:t>)</w:t>
      </w:r>
    </w:p>
    <w:p w14:paraId="4FE4ECBB" w14:textId="189BB80A" w:rsidR="000D64E7" w:rsidRPr="002076CE" w:rsidRDefault="006A47C3" w:rsidP="000D64E7">
      <w:pPr>
        <w:spacing w:after="0" w:line="480" w:lineRule="auto"/>
        <w:jc w:val="center"/>
        <w:rPr>
          <w:rFonts w:ascii="Times New Roman" w:hAnsi="Times New Roman" w:cs="Times New Roman"/>
          <w:color w:val="000000" w:themeColor="text1"/>
          <w:sz w:val="24"/>
          <w:szCs w:val="24"/>
        </w:rPr>
      </w:pPr>
      <w:r w:rsidRPr="002076CE">
        <w:rPr>
          <w:rFonts w:ascii="Times New Roman" w:hAnsi="Times New Roman" w:cs="Times New Roman"/>
          <w:color w:val="000000" w:themeColor="text1"/>
        </w:rPr>
        <w:object w:dxaOrig="11244" w:dyaOrig="12144" w14:anchorId="2641320B">
          <v:shape id="_x0000_i1040" type="#_x0000_t75" style="width:446.4pt;height:482.4pt" o:ole="" o:bordertopcolor="this" o:borderleftcolor="this" o:borderbottomcolor="this" o:borderrightcolor="this">
            <v:imagedata r:id="rId43" o:title=""/>
            <w10:bordertop type="single" width="8"/>
            <w10:borderleft type="single" width="8"/>
            <w10:borderbottom type="single" width="8"/>
            <w10:borderright type="single" width="8"/>
          </v:shape>
          <o:OLEObject Type="Embed" ProgID="Visio.Drawing.15" ShapeID="_x0000_i1040" DrawAspect="Content" ObjectID="_1842676707" r:id="rId44"/>
        </w:object>
      </w:r>
    </w:p>
    <w:p w14:paraId="3C51F79D" w14:textId="0CA0A0C0" w:rsidR="00913D53" w:rsidRPr="006837AC" w:rsidRDefault="00DD7068" w:rsidP="00226E3B">
      <w:pPr>
        <w:spacing w:after="0" w:line="240" w:lineRule="auto"/>
        <w:jc w:val="center"/>
        <w:rPr>
          <w:rFonts w:ascii="Calibri" w:hAnsi="Calibri" w:cs="Calibri"/>
          <w:color w:val="000000" w:themeColor="text1"/>
          <w:sz w:val="21"/>
          <w:szCs w:val="21"/>
        </w:rPr>
        <w:sectPr w:rsidR="00913D53" w:rsidRPr="006837AC" w:rsidSect="00DB21D5">
          <w:pgSz w:w="11906" w:h="16838" w:code="9"/>
          <w:pgMar w:top="1440" w:right="1440" w:bottom="1440" w:left="1440" w:header="720" w:footer="720" w:gutter="0"/>
          <w:cols w:space="720"/>
          <w:docGrid w:linePitch="360"/>
        </w:sectPr>
      </w:pPr>
      <w:r w:rsidRPr="006837AC">
        <w:rPr>
          <w:rFonts w:ascii="Calibri" w:hAnsi="Calibri" w:cs="Calibri"/>
          <w:b/>
          <w:bCs/>
          <w:color w:val="000000" w:themeColor="text1"/>
          <w:sz w:val="21"/>
          <w:szCs w:val="21"/>
        </w:rPr>
        <w:t>Figure A16</w:t>
      </w:r>
      <w:r w:rsidR="00913D53" w:rsidRPr="006837AC">
        <w:rPr>
          <w:rFonts w:ascii="Calibri" w:hAnsi="Calibri" w:cs="Calibri"/>
          <w:color w:val="000000" w:themeColor="text1"/>
          <w:sz w:val="21"/>
          <w:szCs w:val="21"/>
        </w:rPr>
        <w:t xml:space="preserve"> The category probability curves for the </w:t>
      </w:r>
      <w:proofErr w:type="gramStart"/>
      <w:r w:rsidR="00E33B9A" w:rsidRPr="006837AC">
        <w:rPr>
          <w:rFonts w:ascii="Calibri" w:hAnsi="Calibri" w:cs="Calibri"/>
          <w:color w:val="000000" w:themeColor="text1"/>
          <w:sz w:val="21"/>
          <w:szCs w:val="21"/>
        </w:rPr>
        <w:t>H</w:t>
      </w:r>
      <w:r w:rsidR="00913D53" w:rsidRPr="006837AC">
        <w:rPr>
          <w:rFonts w:ascii="Calibri" w:hAnsi="Calibri" w:cs="Calibri"/>
          <w:color w:val="000000" w:themeColor="text1"/>
          <w:sz w:val="21"/>
          <w:szCs w:val="21"/>
        </w:rPr>
        <w:t>ealth</w:t>
      </w:r>
      <w:proofErr w:type="gramEnd"/>
      <w:r w:rsidR="00913D53" w:rsidRPr="006837AC">
        <w:rPr>
          <w:rFonts w:ascii="Calibri" w:hAnsi="Calibri" w:cs="Calibri"/>
          <w:color w:val="000000" w:themeColor="text1"/>
          <w:sz w:val="21"/>
          <w:szCs w:val="21"/>
        </w:rPr>
        <w:t xml:space="preserve">-related </w:t>
      </w:r>
      <w:r w:rsidR="00E33B9A" w:rsidRPr="006837AC">
        <w:rPr>
          <w:rFonts w:ascii="Calibri" w:hAnsi="Calibri" w:cs="Calibri"/>
          <w:color w:val="000000" w:themeColor="text1"/>
          <w:sz w:val="21"/>
          <w:szCs w:val="21"/>
        </w:rPr>
        <w:t>Q</w:t>
      </w:r>
      <w:r w:rsidR="00913D53" w:rsidRPr="006837AC">
        <w:rPr>
          <w:rFonts w:ascii="Calibri" w:hAnsi="Calibri" w:cs="Calibri"/>
          <w:color w:val="000000" w:themeColor="text1"/>
          <w:sz w:val="21"/>
          <w:szCs w:val="21"/>
        </w:rPr>
        <w:t xml:space="preserve">uality of </w:t>
      </w:r>
      <w:r w:rsidR="00E33B9A" w:rsidRPr="006837AC">
        <w:rPr>
          <w:rFonts w:ascii="Calibri" w:hAnsi="Calibri" w:cs="Calibri"/>
          <w:color w:val="000000" w:themeColor="text1"/>
          <w:sz w:val="21"/>
          <w:szCs w:val="21"/>
        </w:rPr>
        <w:t>L</w:t>
      </w:r>
      <w:r w:rsidR="00913D53" w:rsidRPr="006837AC">
        <w:rPr>
          <w:rFonts w:ascii="Calibri" w:hAnsi="Calibri" w:cs="Calibri"/>
          <w:color w:val="000000" w:themeColor="text1"/>
          <w:sz w:val="21"/>
          <w:szCs w:val="21"/>
        </w:rPr>
        <w:t xml:space="preserve">ife </w:t>
      </w:r>
      <w:r w:rsidR="000D39DD" w:rsidRPr="000D39DD">
        <w:rPr>
          <w:rFonts w:ascii="Calibri" w:hAnsi="Calibri" w:cs="Calibri"/>
          <w:color w:val="000000" w:themeColor="text1"/>
          <w:sz w:val="21"/>
          <w:szCs w:val="21"/>
        </w:rPr>
        <w:t xml:space="preserve">summary score </w:t>
      </w:r>
      <w:r w:rsidR="00913D53" w:rsidRPr="006837AC">
        <w:rPr>
          <w:rFonts w:ascii="Calibri" w:hAnsi="Calibri" w:cs="Calibri"/>
          <w:color w:val="000000" w:themeColor="text1"/>
          <w:sz w:val="21"/>
          <w:szCs w:val="21"/>
        </w:rPr>
        <w:t>(Social Functioning</w:t>
      </w:r>
      <w:r w:rsidR="000D39DD" w:rsidRPr="000D39DD">
        <w:t xml:space="preserve"> </w:t>
      </w:r>
      <w:r w:rsidR="000D39DD" w:rsidRPr="000D39DD">
        <w:rPr>
          <w:rFonts w:ascii="Calibri" w:hAnsi="Calibri" w:cs="Calibri"/>
          <w:color w:val="000000" w:themeColor="text1"/>
          <w:sz w:val="21"/>
          <w:szCs w:val="21"/>
        </w:rPr>
        <w:t>subscale</w:t>
      </w:r>
      <w:r w:rsidR="00913D53" w:rsidRPr="006837AC">
        <w:rPr>
          <w:rFonts w:ascii="Calibri" w:hAnsi="Calibri" w:cs="Calibri"/>
          <w:color w:val="000000" w:themeColor="text1"/>
          <w:sz w:val="21"/>
          <w:szCs w:val="21"/>
        </w:rPr>
        <w:t>)</w:t>
      </w:r>
      <w:r w:rsidR="009170A5" w:rsidRPr="009170A5">
        <w:rPr>
          <w:rFonts w:ascii="Calibri" w:hAnsi="Calibri" w:cs="Calibri"/>
          <w:color w:val="000000" w:themeColor="text1"/>
          <w:sz w:val="21"/>
          <w:szCs w:val="21"/>
        </w:rPr>
        <w:t xml:space="preserve"> </w:t>
      </w:r>
      <w:r w:rsidR="009170A5" w:rsidRPr="002B6DB2">
        <w:rPr>
          <w:rFonts w:ascii="Calibri" w:hAnsi="Calibri" w:cs="Calibri"/>
          <w:color w:val="000000" w:themeColor="text1"/>
          <w:sz w:val="21"/>
          <w:szCs w:val="21"/>
        </w:rPr>
        <w:t>(</w:t>
      </w:r>
      <w:r w:rsidR="009170A5" w:rsidRPr="002B6DB2">
        <w:rPr>
          <w:rFonts w:ascii="Calibri" w:hAnsi="Calibri" w:cs="Calibri"/>
          <w:i/>
          <w:iCs/>
          <w:color w:val="000000" w:themeColor="text1"/>
          <w:sz w:val="21"/>
          <w:szCs w:val="21"/>
        </w:rPr>
        <w:t>N</w:t>
      </w:r>
      <w:r w:rsidR="009170A5" w:rsidRPr="002B6DB2">
        <w:rPr>
          <w:rFonts w:ascii="Calibri" w:hAnsi="Calibri" w:cs="Calibri"/>
          <w:color w:val="000000" w:themeColor="text1"/>
          <w:sz w:val="21"/>
          <w:szCs w:val="21"/>
        </w:rPr>
        <w:t xml:space="preserve"> = 4</w:t>
      </w:r>
      <w:r w:rsidR="009170A5">
        <w:rPr>
          <w:rFonts w:ascii="Calibri" w:hAnsi="Calibri" w:cs="Calibri" w:hint="eastAsia"/>
          <w:color w:val="000000" w:themeColor="text1"/>
          <w:sz w:val="21"/>
          <w:szCs w:val="21"/>
        </w:rPr>
        <w:t>145</w:t>
      </w:r>
      <w:r w:rsidR="009170A5" w:rsidRPr="002B6DB2">
        <w:rPr>
          <w:rFonts w:ascii="Calibri" w:hAnsi="Calibri" w:cs="Calibri"/>
          <w:color w:val="000000" w:themeColor="text1"/>
          <w:sz w:val="21"/>
          <w:szCs w:val="21"/>
        </w:rPr>
        <w:t>)</w:t>
      </w:r>
    </w:p>
    <w:p w14:paraId="575401F0" w14:textId="281E4E33" w:rsidR="00913D53" w:rsidRPr="002076CE" w:rsidRDefault="00480A89" w:rsidP="00913D53">
      <w:pPr>
        <w:spacing w:after="0" w:line="480" w:lineRule="auto"/>
        <w:jc w:val="center"/>
        <w:rPr>
          <w:rFonts w:ascii="Times New Roman" w:hAnsi="Times New Roman" w:cs="Times New Roman"/>
          <w:color w:val="000000" w:themeColor="text1"/>
          <w:sz w:val="24"/>
          <w:szCs w:val="24"/>
        </w:rPr>
      </w:pPr>
      <w:r w:rsidRPr="002076CE">
        <w:rPr>
          <w:rFonts w:ascii="Times New Roman" w:hAnsi="Times New Roman" w:cs="Times New Roman"/>
          <w:color w:val="000000" w:themeColor="text1"/>
        </w:rPr>
        <w:object w:dxaOrig="11244" w:dyaOrig="12144" w14:anchorId="6A00C4F0">
          <v:shape id="_x0000_i1041" type="#_x0000_t75" style="width:446.4pt;height:482.4pt" o:ole="" o:bordertopcolor="this" o:borderleftcolor="this" o:borderbottomcolor="this" o:borderrightcolor="this">
            <v:imagedata r:id="rId45" o:title=""/>
            <w10:bordertop type="single" width="8"/>
            <w10:borderleft type="single" width="8"/>
            <w10:borderbottom type="single" width="8"/>
            <w10:borderright type="single" width="8"/>
          </v:shape>
          <o:OLEObject Type="Embed" ProgID="Visio.Drawing.15" ShapeID="_x0000_i1041" DrawAspect="Content" ObjectID="_1842676708" r:id="rId46"/>
        </w:object>
      </w:r>
    </w:p>
    <w:p w14:paraId="5B88FC94" w14:textId="28343FCF" w:rsidR="00F345FE" w:rsidRPr="006837AC" w:rsidRDefault="00DD7068" w:rsidP="009170A5">
      <w:pPr>
        <w:spacing w:after="0" w:line="240" w:lineRule="auto"/>
        <w:jc w:val="center"/>
        <w:rPr>
          <w:rFonts w:ascii="Calibri" w:hAnsi="Calibri" w:cs="Calibri"/>
          <w:color w:val="000000" w:themeColor="text1"/>
          <w:sz w:val="24"/>
          <w:szCs w:val="24"/>
        </w:rPr>
        <w:sectPr w:rsidR="00F345FE" w:rsidRPr="006837AC" w:rsidSect="00DB21D5">
          <w:pgSz w:w="11906" w:h="16838" w:code="9"/>
          <w:pgMar w:top="1440" w:right="1440" w:bottom="1440" w:left="1440" w:header="720" w:footer="720" w:gutter="0"/>
          <w:cols w:space="720"/>
          <w:docGrid w:linePitch="360"/>
        </w:sectPr>
      </w:pPr>
      <w:r w:rsidRPr="006837AC">
        <w:rPr>
          <w:rFonts w:ascii="Calibri" w:hAnsi="Calibri" w:cs="Calibri"/>
          <w:b/>
          <w:bCs/>
          <w:color w:val="000000" w:themeColor="text1"/>
          <w:sz w:val="21"/>
          <w:szCs w:val="21"/>
        </w:rPr>
        <w:t>Figure A17</w:t>
      </w:r>
      <w:r w:rsidR="00913D53" w:rsidRPr="006837AC">
        <w:rPr>
          <w:rFonts w:ascii="Calibri" w:hAnsi="Calibri" w:cs="Calibri"/>
          <w:color w:val="000000" w:themeColor="text1"/>
          <w:sz w:val="21"/>
          <w:szCs w:val="21"/>
        </w:rPr>
        <w:t xml:space="preserve"> The category probability curves for the </w:t>
      </w:r>
      <w:proofErr w:type="gramStart"/>
      <w:r w:rsidR="00E33B9A" w:rsidRPr="006837AC">
        <w:rPr>
          <w:rFonts w:ascii="Calibri" w:hAnsi="Calibri" w:cs="Calibri"/>
          <w:color w:val="000000" w:themeColor="text1"/>
          <w:sz w:val="21"/>
          <w:szCs w:val="21"/>
        </w:rPr>
        <w:t>H</w:t>
      </w:r>
      <w:r w:rsidR="00913D53" w:rsidRPr="006837AC">
        <w:rPr>
          <w:rFonts w:ascii="Calibri" w:hAnsi="Calibri" w:cs="Calibri"/>
          <w:color w:val="000000" w:themeColor="text1"/>
          <w:sz w:val="21"/>
          <w:szCs w:val="21"/>
        </w:rPr>
        <w:t>ealth</w:t>
      </w:r>
      <w:proofErr w:type="gramEnd"/>
      <w:r w:rsidR="00913D53" w:rsidRPr="006837AC">
        <w:rPr>
          <w:rFonts w:ascii="Calibri" w:hAnsi="Calibri" w:cs="Calibri"/>
          <w:color w:val="000000" w:themeColor="text1"/>
          <w:sz w:val="21"/>
          <w:szCs w:val="21"/>
        </w:rPr>
        <w:t xml:space="preserve">-related </w:t>
      </w:r>
      <w:r w:rsidR="00E33B9A" w:rsidRPr="006837AC">
        <w:rPr>
          <w:rFonts w:ascii="Calibri" w:hAnsi="Calibri" w:cs="Calibri"/>
          <w:color w:val="000000" w:themeColor="text1"/>
          <w:sz w:val="21"/>
          <w:szCs w:val="21"/>
        </w:rPr>
        <w:t>Q</w:t>
      </w:r>
      <w:r w:rsidR="00913D53" w:rsidRPr="006837AC">
        <w:rPr>
          <w:rFonts w:ascii="Calibri" w:hAnsi="Calibri" w:cs="Calibri"/>
          <w:color w:val="000000" w:themeColor="text1"/>
          <w:sz w:val="21"/>
          <w:szCs w:val="21"/>
        </w:rPr>
        <w:t xml:space="preserve">uality of </w:t>
      </w:r>
      <w:r w:rsidR="00E33B9A" w:rsidRPr="006837AC">
        <w:rPr>
          <w:rFonts w:ascii="Calibri" w:hAnsi="Calibri" w:cs="Calibri"/>
          <w:color w:val="000000" w:themeColor="text1"/>
          <w:sz w:val="21"/>
          <w:szCs w:val="21"/>
        </w:rPr>
        <w:t>L</w:t>
      </w:r>
      <w:r w:rsidR="00913D53" w:rsidRPr="006837AC">
        <w:rPr>
          <w:rFonts w:ascii="Calibri" w:hAnsi="Calibri" w:cs="Calibri"/>
          <w:color w:val="000000" w:themeColor="text1"/>
          <w:sz w:val="21"/>
          <w:szCs w:val="21"/>
        </w:rPr>
        <w:t xml:space="preserve">ife </w:t>
      </w:r>
      <w:r w:rsidR="000D39DD" w:rsidRPr="000D39DD">
        <w:rPr>
          <w:rFonts w:ascii="Calibri" w:hAnsi="Calibri" w:cs="Calibri"/>
          <w:color w:val="000000" w:themeColor="text1"/>
          <w:sz w:val="21"/>
          <w:szCs w:val="21"/>
        </w:rPr>
        <w:t xml:space="preserve">summary score </w:t>
      </w:r>
      <w:r w:rsidR="00913D53" w:rsidRPr="006837AC">
        <w:rPr>
          <w:rFonts w:ascii="Calibri" w:hAnsi="Calibri" w:cs="Calibri"/>
          <w:color w:val="000000" w:themeColor="text1"/>
          <w:sz w:val="21"/>
          <w:szCs w:val="21"/>
        </w:rPr>
        <w:t>(School Functioning</w:t>
      </w:r>
      <w:r w:rsidR="000D39DD" w:rsidRPr="000D39DD">
        <w:t xml:space="preserve"> </w:t>
      </w:r>
      <w:r w:rsidR="000D39DD" w:rsidRPr="000D39DD">
        <w:rPr>
          <w:rFonts w:ascii="Calibri" w:hAnsi="Calibri" w:cs="Calibri"/>
          <w:color w:val="000000" w:themeColor="text1"/>
          <w:sz w:val="21"/>
          <w:szCs w:val="21"/>
        </w:rPr>
        <w:t>subscale</w:t>
      </w:r>
      <w:r w:rsidR="00913D53" w:rsidRPr="006837AC">
        <w:rPr>
          <w:rFonts w:ascii="Calibri" w:hAnsi="Calibri" w:cs="Calibri"/>
          <w:color w:val="000000" w:themeColor="text1"/>
          <w:sz w:val="21"/>
          <w:szCs w:val="21"/>
        </w:rPr>
        <w:t>)</w:t>
      </w:r>
      <w:r w:rsidR="009170A5" w:rsidRPr="009170A5">
        <w:rPr>
          <w:rFonts w:ascii="Calibri" w:hAnsi="Calibri" w:cs="Calibri"/>
          <w:color w:val="000000" w:themeColor="text1"/>
          <w:sz w:val="21"/>
          <w:szCs w:val="21"/>
        </w:rPr>
        <w:t xml:space="preserve"> </w:t>
      </w:r>
      <w:r w:rsidR="009170A5" w:rsidRPr="002B6DB2">
        <w:rPr>
          <w:rFonts w:ascii="Calibri" w:hAnsi="Calibri" w:cs="Calibri"/>
          <w:color w:val="000000" w:themeColor="text1"/>
          <w:sz w:val="21"/>
          <w:szCs w:val="21"/>
        </w:rPr>
        <w:t>(</w:t>
      </w:r>
      <w:r w:rsidR="009170A5" w:rsidRPr="002B6DB2">
        <w:rPr>
          <w:rFonts w:ascii="Calibri" w:hAnsi="Calibri" w:cs="Calibri"/>
          <w:i/>
          <w:iCs/>
          <w:color w:val="000000" w:themeColor="text1"/>
          <w:sz w:val="21"/>
          <w:szCs w:val="21"/>
        </w:rPr>
        <w:t>N</w:t>
      </w:r>
      <w:r w:rsidR="009170A5" w:rsidRPr="002B6DB2">
        <w:rPr>
          <w:rFonts w:ascii="Calibri" w:hAnsi="Calibri" w:cs="Calibri"/>
          <w:color w:val="000000" w:themeColor="text1"/>
          <w:sz w:val="21"/>
          <w:szCs w:val="21"/>
        </w:rPr>
        <w:t xml:space="preserve"> = 4</w:t>
      </w:r>
      <w:r w:rsidR="009170A5">
        <w:rPr>
          <w:rFonts w:ascii="Calibri" w:hAnsi="Calibri" w:cs="Calibri" w:hint="eastAsia"/>
          <w:color w:val="000000" w:themeColor="text1"/>
          <w:sz w:val="21"/>
          <w:szCs w:val="21"/>
        </w:rPr>
        <w:t>145</w:t>
      </w:r>
      <w:r w:rsidR="009170A5" w:rsidRPr="002B6DB2">
        <w:rPr>
          <w:rFonts w:ascii="Calibri" w:hAnsi="Calibri" w:cs="Calibri"/>
          <w:color w:val="000000" w:themeColor="text1"/>
          <w:sz w:val="21"/>
          <w:szCs w:val="21"/>
        </w:rPr>
        <w:t>)</w:t>
      </w:r>
    </w:p>
    <w:p w14:paraId="2D60BF9B" w14:textId="23DC7FCA" w:rsidR="00406868" w:rsidRPr="00F65B72" w:rsidRDefault="00406868" w:rsidP="00406868">
      <w:pPr>
        <w:spacing w:after="0" w:line="480" w:lineRule="auto"/>
        <w:rPr>
          <w:rFonts w:ascii="Calibri" w:hAnsi="Calibri" w:cs="Calibri"/>
          <w:color w:val="000000" w:themeColor="text1"/>
          <w:kern w:val="0"/>
          <w:u w:val="single"/>
          <w:lang w:val="en-AU"/>
          <w14:ligatures w14:val="none"/>
        </w:rPr>
      </w:pPr>
      <w:r w:rsidRPr="00F65B72">
        <w:rPr>
          <w:rFonts w:ascii="Calibri" w:hAnsi="Calibri" w:cs="Calibri"/>
          <w:color w:val="000000" w:themeColor="text1"/>
          <w:kern w:val="0"/>
          <w:u w:val="single"/>
          <w:lang w:val="en-AU"/>
          <w14:ligatures w14:val="none"/>
        </w:rPr>
        <w:lastRenderedPageBreak/>
        <w:t>Rating Scale Model</w:t>
      </w:r>
    </w:p>
    <w:tbl>
      <w:tblPr>
        <w:tblW w:w="5000" w:type="pct"/>
        <w:jc w:val="center"/>
        <w:tblCellMar>
          <w:left w:w="0" w:type="dxa"/>
          <w:right w:w="0" w:type="dxa"/>
        </w:tblCellMar>
        <w:tblLook w:val="04A0" w:firstRow="1" w:lastRow="0" w:firstColumn="1" w:lastColumn="0" w:noHBand="0" w:noVBand="1"/>
      </w:tblPr>
      <w:tblGrid>
        <w:gridCol w:w="1531"/>
        <w:gridCol w:w="2787"/>
        <w:gridCol w:w="1264"/>
        <w:gridCol w:w="993"/>
        <w:gridCol w:w="722"/>
        <w:gridCol w:w="724"/>
        <w:gridCol w:w="1005"/>
      </w:tblGrid>
      <w:tr w:rsidR="002076CE" w:rsidRPr="006837AC" w14:paraId="150AC555" w14:textId="77777777" w:rsidTr="00D027C8">
        <w:trPr>
          <w:trHeight w:val="65"/>
          <w:jc w:val="center"/>
        </w:trPr>
        <w:tc>
          <w:tcPr>
            <w:tcW w:w="5000" w:type="pct"/>
            <w:gridSpan w:val="7"/>
            <w:tcBorders>
              <w:bottom w:val="single" w:sz="12" w:space="0" w:color="auto"/>
            </w:tcBorders>
          </w:tcPr>
          <w:p w14:paraId="3D1CCDAA" w14:textId="621280E3" w:rsidR="00406868" w:rsidRPr="006837AC" w:rsidRDefault="00406868" w:rsidP="00D027C8">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b/>
                <w:bCs/>
                <w:color w:val="000000" w:themeColor="text1"/>
                <w:kern w:val="0"/>
                <w:sz w:val="21"/>
                <w:szCs w:val="21"/>
                <w14:ligatures w14:val="none"/>
              </w:rPr>
              <w:t xml:space="preserve">Table </w:t>
            </w:r>
            <w:r w:rsidR="007F3B45" w:rsidRPr="006837AC">
              <w:rPr>
                <w:rFonts w:ascii="Calibri" w:eastAsia="DengXian" w:hAnsi="Calibri" w:cs="Calibri"/>
                <w:b/>
                <w:bCs/>
                <w:color w:val="000000" w:themeColor="text1"/>
                <w:kern w:val="0"/>
                <w:sz w:val="21"/>
                <w:szCs w:val="21"/>
                <w14:ligatures w14:val="none"/>
              </w:rPr>
              <w:t>A27</w:t>
            </w:r>
            <w:r w:rsidRPr="006837AC">
              <w:rPr>
                <w:rFonts w:ascii="Calibri" w:eastAsia="DengXian" w:hAnsi="Calibri" w:cs="Calibri"/>
                <w:color w:val="000000" w:themeColor="text1"/>
                <w:kern w:val="0"/>
                <w:sz w:val="21"/>
                <w:szCs w:val="21"/>
                <w14:ligatures w14:val="none"/>
              </w:rPr>
              <w:t xml:space="preserve"> Category summary statistics of </w:t>
            </w:r>
            <w:r w:rsidR="00DE4309" w:rsidRPr="006837AC">
              <w:rPr>
                <w:rFonts w:ascii="Calibri" w:eastAsia="DengXian" w:hAnsi="Calibri" w:cs="Calibri"/>
                <w:color w:val="000000" w:themeColor="text1"/>
                <w:kern w:val="0"/>
                <w:sz w:val="21"/>
                <w:szCs w:val="21"/>
                <w14:ligatures w14:val="none"/>
              </w:rPr>
              <w:t>23</w:t>
            </w:r>
            <w:r w:rsidRPr="006837AC">
              <w:rPr>
                <w:rFonts w:ascii="Calibri" w:eastAsia="DengXian" w:hAnsi="Calibri" w:cs="Calibri"/>
                <w:color w:val="000000" w:themeColor="text1"/>
                <w:kern w:val="0"/>
                <w:sz w:val="21"/>
                <w:szCs w:val="21"/>
                <w14:ligatures w14:val="none"/>
              </w:rPr>
              <w:t xml:space="preserve"> items in the </w:t>
            </w:r>
            <w:r w:rsidR="00DE4309" w:rsidRPr="006837AC">
              <w:rPr>
                <w:rFonts w:ascii="Calibri" w:eastAsia="DengXian" w:hAnsi="Calibri" w:cs="Calibri"/>
                <w:color w:val="000000" w:themeColor="text1"/>
                <w:kern w:val="0"/>
                <w:sz w:val="21"/>
                <w:szCs w:val="21"/>
                <w14:ligatures w14:val="none"/>
              </w:rPr>
              <w:t>Mandarin Chinese self-reported Pediatric Quality of Life Inventory™ Version 4.0 Generic Core Scales</w:t>
            </w:r>
          </w:p>
        </w:tc>
      </w:tr>
      <w:tr w:rsidR="002076CE" w:rsidRPr="006837AC" w14:paraId="15E99945" w14:textId="77777777" w:rsidTr="00D027C8">
        <w:trPr>
          <w:trHeight w:val="437"/>
          <w:jc w:val="center"/>
        </w:trPr>
        <w:tc>
          <w:tcPr>
            <w:tcW w:w="848" w:type="pct"/>
            <w:tcBorders>
              <w:top w:val="single" w:sz="12" w:space="0" w:color="auto"/>
              <w:bottom w:val="single" w:sz="8" w:space="0" w:color="auto"/>
            </w:tcBorders>
          </w:tcPr>
          <w:p w14:paraId="594107CC" w14:textId="1DBAE4BB" w:rsidR="00406868" w:rsidRPr="006837AC" w:rsidRDefault="00DE4309" w:rsidP="00D027C8">
            <w:pPr>
              <w:spacing w:after="0" w:line="240" w:lineRule="auto"/>
              <w:rPr>
                <w:rFonts w:ascii="Calibri" w:eastAsia="DengXian" w:hAnsi="Calibri" w:cs="Calibri"/>
                <w:bCs/>
                <w:color w:val="000000" w:themeColor="text1"/>
                <w:kern w:val="0"/>
                <w:sz w:val="21"/>
                <w:szCs w:val="21"/>
                <w14:ligatures w14:val="none"/>
              </w:rPr>
            </w:pPr>
            <w:r w:rsidRPr="006837AC">
              <w:rPr>
                <w:rFonts w:ascii="Calibri" w:eastAsia="DengXian" w:hAnsi="Calibri" w:cs="Calibri"/>
                <w:bCs/>
                <w:color w:val="000000" w:themeColor="text1"/>
                <w:kern w:val="0"/>
                <w:sz w:val="21"/>
                <w:szCs w:val="21"/>
                <w14:ligatures w14:val="none"/>
              </w:rPr>
              <w:t>Subscale label</w:t>
            </w:r>
          </w:p>
        </w:tc>
        <w:tc>
          <w:tcPr>
            <w:tcW w:w="1544" w:type="pct"/>
            <w:tcBorders>
              <w:top w:val="single" w:sz="12" w:space="0" w:color="auto"/>
              <w:bottom w:val="single" w:sz="8" w:space="0" w:color="auto"/>
            </w:tcBorders>
          </w:tcPr>
          <w:p w14:paraId="2ED5069C" w14:textId="77777777" w:rsidR="00406868" w:rsidRPr="006837AC" w:rsidRDefault="00406868" w:rsidP="00D027C8">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Rating category </w:t>
            </w:r>
          </w:p>
          <w:p w14:paraId="3D6B5EEC" w14:textId="77777777" w:rsidR="00406868" w:rsidRPr="006837AC" w:rsidRDefault="00406868" w:rsidP="00D027C8">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(five)</w:t>
            </w:r>
          </w:p>
        </w:tc>
        <w:tc>
          <w:tcPr>
            <w:tcW w:w="700" w:type="pct"/>
            <w:tcBorders>
              <w:top w:val="single" w:sz="12" w:space="0" w:color="auto"/>
              <w:bottom w:val="single" w:sz="8" w:space="0" w:color="auto"/>
            </w:tcBorders>
          </w:tcPr>
          <w:p w14:paraId="5B254BD0" w14:textId="77777777" w:rsidR="00406868" w:rsidRPr="006837AC" w:rsidRDefault="00406868" w:rsidP="00D027C8">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Category count (%)</w:t>
            </w:r>
          </w:p>
        </w:tc>
        <w:tc>
          <w:tcPr>
            <w:tcW w:w="550" w:type="pct"/>
            <w:tcBorders>
              <w:top w:val="single" w:sz="12" w:space="0" w:color="auto"/>
              <w:bottom w:val="single" w:sz="8" w:space="0" w:color="auto"/>
            </w:tcBorders>
          </w:tcPr>
          <w:p w14:paraId="40DA60BA" w14:textId="77777777" w:rsidR="00406868" w:rsidRPr="006837AC" w:rsidRDefault="00406868" w:rsidP="00D027C8">
            <w:pPr>
              <w:spacing w:after="0" w:line="240" w:lineRule="auto"/>
              <w:jc w:val="both"/>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Average measure</w:t>
            </w:r>
          </w:p>
        </w:tc>
        <w:tc>
          <w:tcPr>
            <w:tcW w:w="400" w:type="pct"/>
            <w:tcBorders>
              <w:top w:val="single" w:sz="12" w:space="0" w:color="auto"/>
              <w:bottom w:val="single" w:sz="8" w:space="0" w:color="auto"/>
            </w:tcBorders>
          </w:tcPr>
          <w:p w14:paraId="14BD8435" w14:textId="77777777" w:rsidR="00406868" w:rsidRPr="006837AC" w:rsidRDefault="00406868" w:rsidP="00D027C8">
            <w:pPr>
              <w:spacing w:after="0" w:line="240" w:lineRule="auto"/>
              <w:jc w:val="both"/>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Infit MnSq</w:t>
            </w:r>
          </w:p>
        </w:tc>
        <w:tc>
          <w:tcPr>
            <w:tcW w:w="401" w:type="pct"/>
            <w:tcBorders>
              <w:top w:val="single" w:sz="12" w:space="0" w:color="auto"/>
              <w:bottom w:val="single" w:sz="8" w:space="0" w:color="auto"/>
            </w:tcBorders>
          </w:tcPr>
          <w:p w14:paraId="4585A76A" w14:textId="77777777" w:rsidR="00406868" w:rsidRPr="006837AC" w:rsidRDefault="00406868" w:rsidP="00D027C8">
            <w:pPr>
              <w:spacing w:after="0" w:line="240" w:lineRule="auto"/>
              <w:jc w:val="both"/>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Outfit MnSq</w:t>
            </w:r>
          </w:p>
        </w:tc>
        <w:tc>
          <w:tcPr>
            <w:tcW w:w="557" w:type="pct"/>
            <w:tcBorders>
              <w:top w:val="single" w:sz="12" w:space="0" w:color="auto"/>
              <w:bottom w:val="single" w:sz="8" w:space="0" w:color="auto"/>
            </w:tcBorders>
          </w:tcPr>
          <w:p w14:paraId="33747642" w14:textId="77777777" w:rsidR="00406868" w:rsidRPr="006837AC" w:rsidRDefault="00406868" w:rsidP="00D027C8">
            <w:pPr>
              <w:spacing w:after="0" w:line="240" w:lineRule="auto"/>
              <w:jc w:val="both"/>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Step calibration</w:t>
            </w:r>
          </w:p>
        </w:tc>
      </w:tr>
      <w:tr w:rsidR="002076CE" w:rsidRPr="006837AC" w14:paraId="0FC095BE" w14:textId="77777777" w:rsidTr="00D027C8">
        <w:trPr>
          <w:trHeight w:val="61"/>
          <w:jc w:val="center"/>
        </w:trPr>
        <w:tc>
          <w:tcPr>
            <w:tcW w:w="848" w:type="pct"/>
            <w:tcBorders>
              <w:top w:val="single" w:sz="8" w:space="0" w:color="auto"/>
            </w:tcBorders>
          </w:tcPr>
          <w:p w14:paraId="3DA9B6FF" w14:textId="2AB379EF" w:rsidR="000B3F2B" w:rsidRPr="006837AC" w:rsidRDefault="000B3F2B" w:rsidP="000B3F2B">
            <w:pPr>
              <w:spacing w:after="0" w:line="240" w:lineRule="auto"/>
              <w:rPr>
                <w:rFonts w:ascii="Calibri" w:eastAsia="DengXian" w:hAnsi="Calibri" w:cs="Calibri"/>
                <w:b/>
                <w:bCs/>
                <w:color w:val="000000" w:themeColor="text1"/>
                <w:kern w:val="0"/>
                <w:sz w:val="21"/>
                <w:szCs w:val="21"/>
                <w14:ligatures w14:val="none"/>
              </w:rPr>
            </w:pPr>
            <w:proofErr w:type="spellStart"/>
            <w:r w:rsidRPr="006837AC">
              <w:rPr>
                <w:rFonts w:ascii="Calibri" w:hAnsi="Calibri" w:cs="Calibri"/>
                <w:color w:val="000000" w:themeColor="text1"/>
                <w:kern w:val="0"/>
                <w:sz w:val="21"/>
                <w:szCs w:val="21"/>
                <w14:ligatures w14:val="none"/>
              </w:rPr>
              <w:t>PhF</w:t>
            </w:r>
            <w:proofErr w:type="spellEnd"/>
          </w:p>
        </w:tc>
        <w:tc>
          <w:tcPr>
            <w:tcW w:w="1544" w:type="pct"/>
          </w:tcPr>
          <w:p w14:paraId="32DE20B1" w14:textId="77777777" w:rsidR="000B3F2B" w:rsidRPr="006837AC" w:rsidRDefault="000B3F2B" w:rsidP="000B3F2B">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Borders>
              <w:top w:val="single" w:sz="8" w:space="0" w:color="auto"/>
            </w:tcBorders>
          </w:tcPr>
          <w:p w14:paraId="0E98E7CB" w14:textId="765F0DE8"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16 (0.0)</w:t>
            </w:r>
          </w:p>
        </w:tc>
        <w:tc>
          <w:tcPr>
            <w:tcW w:w="550" w:type="pct"/>
            <w:tcBorders>
              <w:top w:val="single" w:sz="8" w:space="0" w:color="auto"/>
            </w:tcBorders>
          </w:tcPr>
          <w:p w14:paraId="1B0100C9" w14:textId="7215C1C8"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−5.754</w:t>
            </w:r>
          </w:p>
        </w:tc>
        <w:tc>
          <w:tcPr>
            <w:tcW w:w="400" w:type="pct"/>
            <w:tcBorders>
              <w:top w:val="single" w:sz="8" w:space="0" w:color="auto"/>
            </w:tcBorders>
          </w:tcPr>
          <w:p w14:paraId="1087CEAD" w14:textId="7B79D8D4"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1.98</w:t>
            </w:r>
          </w:p>
        </w:tc>
        <w:tc>
          <w:tcPr>
            <w:tcW w:w="401" w:type="pct"/>
            <w:tcBorders>
              <w:top w:val="single" w:sz="8" w:space="0" w:color="auto"/>
            </w:tcBorders>
          </w:tcPr>
          <w:p w14:paraId="45108A67" w14:textId="2CEA93FD"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2.23</w:t>
            </w:r>
          </w:p>
        </w:tc>
        <w:tc>
          <w:tcPr>
            <w:tcW w:w="557" w:type="pct"/>
            <w:tcBorders>
              <w:top w:val="single" w:sz="8" w:space="0" w:color="auto"/>
            </w:tcBorders>
          </w:tcPr>
          <w:p w14:paraId="269A7D2B" w14:textId="22EA3D6B"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None</w:t>
            </w:r>
          </w:p>
        </w:tc>
      </w:tr>
      <w:tr w:rsidR="002076CE" w:rsidRPr="006837AC" w14:paraId="70BDC9AC" w14:textId="77777777" w:rsidTr="00D027C8">
        <w:trPr>
          <w:trHeight w:val="81"/>
          <w:jc w:val="center"/>
        </w:trPr>
        <w:tc>
          <w:tcPr>
            <w:tcW w:w="848" w:type="pct"/>
          </w:tcPr>
          <w:p w14:paraId="6A3D598F" w14:textId="77777777" w:rsidR="000B3F2B" w:rsidRPr="006837AC" w:rsidRDefault="000B3F2B" w:rsidP="000B3F2B">
            <w:pPr>
              <w:spacing w:after="0" w:line="240" w:lineRule="auto"/>
              <w:rPr>
                <w:rFonts w:ascii="Calibri" w:eastAsia="DengXian" w:hAnsi="Calibri" w:cs="Calibri"/>
                <w:color w:val="000000" w:themeColor="text1"/>
                <w:kern w:val="0"/>
                <w:sz w:val="21"/>
                <w:szCs w:val="21"/>
                <w14:ligatures w14:val="none"/>
              </w:rPr>
            </w:pPr>
          </w:p>
        </w:tc>
        <w:tc>
          <w:tcPr>
            <w:tcW w:w="1544" w:type="pct"/>
          </w:tcPr>
          <w:p w14:paraId="4EA1C45A" w14:textId="77777777" w:rsidR="000B3F2B" w:rsidRPr="006837AC" w:rsidRDefault="000B3F2B" w:rsidP="000B3F2B">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2EF67EC6" w14:textId="4B84438D"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266 (0.8)</w:t>
            </w:r>
          </w:p>
        </w:tc>
        <w:tc>
          <w:tcPr>
            <w:tcW w:w="550" w:type="pct"/>
          </w:tcPr>
          <w:p w14:paraId="416A2FBF" w14:textId="707E4F9C"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−1.994</w:t>
            </w:r>
          </w:p>
        </w:tc>
        <w:tc>
          <w:tcPr>
            <w:tcW w:w="400" w:type="pct"/>
          </w:tcPr>
          <w:p w14:paraId="21B6869C" w14:textId="233890D5"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1.28</w:t>
            </w:r>
          </w:p>
        </w:tc>
        <w:tc>
          <w:tcPr>
            <w:tcW w:w="401" w:type="pct"/>
          </w:tcPr>
          <w:p w14:paraId="7256C870" w14:textId="760B5CA5"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1.30</w:t>
            </w:r>
          </w:p>
        </w:tc>
        <w:tc>
          <w:tcPr>
            <w:tcW w:w="557" w:type="pct"/>
          </w:tcPr>
          <w:p w14:paraId="0654729E" w14:textId="3D90B1F8"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−7.02</w:t>
            </w:r>
          </w:p>
        </w:tc>
      </w:tr>
      <w:tr w:rsidR="002076CE" w:rsidRPr="006837AC" w14:paraId="10CF7ED9" w14:textId="77777777" w:rsidTr="00D027C8">
        <w:trPr>
          <w:trHeight w:val="81"/>
          <w:jc w:val="center"/>
        </w:trPr>
        <w:tc>
          <w:tcPr>
            <w:tcW w:w="848" w:type="pct"/>
          </w:tcPr>
          <w:p w14:paraId="3BEEC71E" w14:textId="77777777" w:rsidR="000B3F2B" w:rsidRPr="006837AC" w:rsidRDefault="000B3F2B" w:rsidP="000B3F2B">
            <w:pPr>
              <w:spacing w:after="0" w:line="240" w:lineRule="auto"/>
              <w:rPr>
                <w:rFonts w:ascii="Calibri" w:eastAsia="DengXian" w:hAnsi="Calibri" w:cs="Calibri"/>
                <w:color w:val="000000" w:themeColor="text1"/>
                <w:kern w:val="0"/>
                <w:sz w:val="21"/>
                <w:szCs w:val="21"/>
                <w14:ligatures w14:val="none"/>
              </w:rPr>
            </w:pPr>
          </w:p>
        </w:tc>
        <w:tc>
          <w:tcPr>
            <w:tcW w:w="1544" w:type="pct"/>
          </w:tcPr>
          <w:p w14:paraId="525998A6" w14:textId="77777777" w:rsidR="000B3F2B" w:rsidRPr="006837AC" w:rsidRDefault="000B3F2B" w:rsidP="000B3F2B">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5241EE79" w14:textId="3E84FD56"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2079 (6.0)</w:t>
            </w:r>
          </w:p>
        </w:tc>
        <w:tc>
          <w:tcPr>
            <w:tcW w:w="550" w:type="pct"/>
          </w:tcPr>
          <w:p w14:paraId="46666D73" w14:textId="5F3BCB8A"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1.943</w:t>
            </w:r>
          </w:p>
        </w:tc>
        <w:tc>
          <w:tcPr>
            <w:tcW w:w="400" w:type="pct"/>
          </w:tcPr>
          <w:p w14:paraId="6281B848" w14:textId="48A73AD7"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1.11</w:t>
            </w:r>
          </w:p>
        </w:tc>
        <w:tc>
          <w:tcPr>
            <w:tcW w:w="401" w:type="pct"/>
          </w:tcPr>
          <w:p w14:paraId="25878464" w14:textId="70887FDA"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1.13</w:t>
            </w:r>
          </w:p>
        </w:tc>
        <w:tc>
          <w:tcPr>
            <w:tcW w:w="557" w:type="pct"/>
          </w:tcPr>
          <w:p w14:paraId="5AEEA8D3" w14:textId="7DBEA615"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−2.47</w:t>
            </w:r>
          </w:p>
        </w:tc>
      </w:tr>
      <w:tr w:rsidR="002076CE" w:rsidRPr="006837AC" w14:paraId="5DAF2A23" w14:textId="77777777" w:rsidTr="00D027C8">
        <w:trPr>
          <w:trHeight w:val="81"/>
          <w:jc w:val="center"/>
        </w:trPr>
        <w:tc>
          <w:tcPr>
            <w:tcW w:w="848" w:type="pct"/>
          </w:tcPr>
          <w:p w14:paraId="0341F64B" w14:textId="77777777" w:rsidR="000B3F2B" w:rsidRPr="006837AC" w:rsidRDefault="000B3F2B" w:rsidP="000B3F2B">
            <w:pPr>
              <w:spacing w:after="0" w:line="240" w:lineRule="auto"/>
              <w:rPr>
                <w:rFonts w:ascii="Calibri" w:eastAsia="DengXian" w:hAnsi="Calibri" w:cs="Calibri"/>
                <w:color w:val="000000" w:themeColor="text1"/>
                <w:kern w:val="0"/>
                <w:sz w:val="21"/>
                <w:szCs w:val="21"/>
                <w14:ligatures w14:val="none"/>
              </w:rPr>
            </w:pPr>
          </w:p>
        </w:tc>
        <w:tc>
          <w:tcPr>
            <w:tcW w:w="1544" w:type="pct"/>
          </w:tcPr>
          <w:p w14:paraId="14925C36" w14:textId="77777777" w:rsidR="000B3F2B" w:rsidRPr="006837AC" w:rsidRDefault="000B3F2B" w:rsidP="000B3F2B">
            <w:pPr>
              <w:spacing w:after="0" w:line="240" w:lineRule="auto"/>
              <w:rPr>
                <w:rFonts w:ascii="Calibri" w:eastAsia="DengXian"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4DE8499A" w14:textId="1DD9AA82"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11170 (32.4)</w:t>
            </w:r>
          </w:p>
        </w:tc>
        <w:tc>
          <w:tcPr>
            <w:tcW w:w="550" w:type="pct"/>
          </w:tcPr>
          <w:p w14:paraId="635C7C73" w14:textId="54E47A75"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5.541</w:t>
            </w:r>
          </w:p>
        </w:tc>
        <w:tc>
          <w:tcPr>
            <w:tcW w:w="400" w:type="pct"/>
          </w:tcPr>
          <w:p w14:paraId="6E1F2A01" w14:textId="23FB511E"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0.92</w:t>
            </w:r>
          </w:p>
        </w:tc>
        <w:tc>
          <w:tcPr>
            <w:tcW w:w="401" w:type="pct"/>
          </w:tcPr>
          <w:p w14:paraId="3C9B6D96" w14:textId="39AF02FC"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1.16</w:t>
            </w:r>
          </w:p>
        </w:tc>
        <w:tc>
          <w:tcPr>
            <w:tcW w:w="557" w:type="pct"/>
          </w:tcPr>
          <w:p w14:paraId="31C7EBD5" w14:textId="27A1A857"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2.16</w:t>
            </w:r>
          </w:p>
        </w:tc>
      </w:tr>
      <w:tr w:rsidR="002076CE" w:rsidRPr="006837AC" w14:paraId="0DEDCE61" w14:textId="77777777" w:rsidTr="00D027C8">
        <w:trPr>
          <w:trHeight w:val="55"/>
          <w:jc w:val="center"/>
        </w:trPr>
        <w:tc>
          <w:tcPr>
            <w:tcW w:w="848" w:type="pct"/>
          </w:tcPr>
          <w:p w14:paraId="23F05FCD" w14:textId="77777777" w:rsidR="000B3F2B" w:rsidRPr="006837AC" w:rsidRDefault="000B3F2B" w:rsidP="000B3F2B">
            <w:pPr>
              <w:spacing w:after="0" w:line="240" w:lineRule="auto"/>
              <w:rPr>
                <w:rFonts w:ascii="Calibri" w:eastAsia="DengXian" w:hAnsi="Calibri" w:cs="Calibri"/>
                <w:color w:val="000000" w:themeColor="text1"/>
                <w:kern w:val="0"/>
                <w:sz w:val="21"/>
                <w:szCs w:val="21"/>
                <w14:ligatures w14:val="none"/>
              </w:rPr>
            </w:pPr>
          </w:p>
        </w:tc>
        <w:tc>
          <w:tcPr>
            <w:tcW w:w="1544" w:type="pct"/>
          </w:tcPr>
          <w:p w14:paraId="57980234" w14:textId="77777777"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7D9970B6" w14:textId="0DE1309A"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20965 (60.8)</w:t>
            </w:r>
          </w:p>
        </w:tc>
        <w:tc>
          <w:tcPr>
            <w:tcW w:w="550" w:type="pct"/>
          </w:tcPr>
          <w:p w14:paraId="0285DE92" w14:textId="557E2A9C"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10.540</w:t>
            </w:r>
          </w:p>
        </w:tc>
        <w:tc>
          <w:tcPr>
            <w:tcW w:w="400" w:type="pct"/>
          </w:tcPr>
          <w:p w14:paraId="64B8429B" w14:textId="7C2B0895"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0.95</w:t>
            </w:r>
          </w:p>
        </w:tc>
        <w:tc>
          <w:tcPr>
            <w:tcW w:w="401" w:type="pct"/>
          </w:tcPr>
          <w:p w14:paraId="0BE01DAA" w14:textId="6FB0DF47"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0.99</w:t>
            </w:r>
          </w:p>
        </w:tc>
        <w:tc>
          <w:tcPr>
            <w:tcW w:w="557" w:type="pct"/>
          </w:tcPr>
          <w:p w14:paraId="2FDEB5B6" w14:textId="15D997E1"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7.32</w:t>
            </w:r>
          </w:p>
        </w:tc>
      </w:tr>
      <w:tr w:rsidR="002076CE" w:rsidRPr="006837AC" w14:paraId="75089B8C" w14:textId="77777777" w:rsidTr="00D027C8">
        <w:trPr>
          <w:trHeight w:val="55"/>
          <w:jc w:val="center"/>
        </w:trPr>
        <w:tc>
          <w:tcPr>
            <w:tcW w:w="848" w:type="pct"/>
          </w:tcPr>
          <w:p w14:paraId="771308BF" w14:textId="421C2ED9" w:rsidR="000B3F2B" w:rsidRPr="006837AC" w:rsidRDefault="000B3F2B" w:rsidP="000B3F2B">
            <w:pPr>
              <w:spacing w:after="0" w:line="240" w:lineRule="auto"/>
              <w:rPr>
                <w:rFonts w:ascii="Calibri" w:hAnsi="Calibri" w:cs="Calibri"/>
                <w:color w:val="000000" w:themeColor="text1"/>
                <w:kern w:val="0"/>
                <w:sz w:val="21"/>
                <w:szCs w:val="21"/>
                <w14:ligatures w14:val="none"/>
              </w:rPr>
            </w:pPr>
            <w:proofErr w:type="spellStart"/>
            <w:r w:rsidRPr="006837AC">
              <w:rPr>
                <w:rFonts w:ascii="Calibri" w:hAnsi="Calibri" w:cs="Calibri"/>
                <w:color w:val="000000" w:themeColor="text1"/>
                <w:kern w:val="0"/>
                <w:sz w:val="21"/>
                <w:szCs w:val="21"/>
                <w14:ligatures w14:val="none"/>
              </w:rPr>
              <w:t>EmF</w:t>
            </w:r>
            <w:proofErr w:type="spellEnd"/>
          </w:p>
        </w:tc>
        <w:tc>
          <w:tcPr>
            <w:tcW w:w="1544" w:type="pct"/>
          </w:tcPr>
          <w:p w14:paraId="3043795B" w14:textId="77777777"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2793562D" w14:textId="57DFE3E6"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140 (0.6)</w:t>
            </w:r>
          </w:p>
        </w:tc>
        <w:tc>
          <w:tcPr>
            <w:tcW w:w="550" w:type="pct"/>
          </w:tcPr>
          <w:p w14:paraId="5A5DC613" w14:textId="128DD25D"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−5.608</w:t>
            </w:r>
          </w:p>
        </w:tc>
        <w:tc>
          <w:tcPr>
            <w:tcW w:w="400" w:type="pct"/>
          </w:tcPr>
          <w:p w14:paraId="5A84BCEA" w14:textId="1CB3F401"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1.22</w:t>
            </w:r>
          </w:p>
        </w:tc>
        <w:tc>
          <w:tcPr>
            <w:tcW w:w="401" w:type="pct"/>
          </w:tcPr>
          <w:p w14:paraId="31503A12" w14:textId="49485E16"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1.25</w:t>
            </w:r>
          </w:p>
        </w:tc>
        <w:tc>
          <w:tcPr>
            <w:tcW w:w="557" w:type="pct"/>
          </w:tcPr>
          <w:p w14:paraId="6DD08EF1" w14:textId="562626A2"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None</w:t>
            </w:r>
          </w:p>
        </w:tc>
      </w:tr>
      <w:tr w:rsidR="002076CE" w:rsidRPr="006837AC" w14:paraId="7E72C875" w14:textId="77777777" w:rsidTr="00D027C8">
        <w:trPr>
          <w:trHeight w:val="55"/>
          <w:jc w:val="center"/>
        </w:trPr>
        <w:tc>
          <w:tcPr>
            <w:tcW w:w="848" w:type="pct"/>
          </w:tcPr>
          <w:p w14:paraId="66444E8E" w14:textId="77777777" w:rsidR="000B3F2B" w:rsidRPr="006837AC" w:rsidRDefault="000B3F2B" w:rsidP="000B3F2B">
            <w:pPr>
              <w:spacing w:after="0" w:line="240" w:lineRule="auto"/>
              <w:rPr>
                <w:rFonts w:ascii="Calibri" w:hAnsi="Calibri" w:cs="Calibri"/>
                <w:color w:val="000000" w:themeColor="text1"/>
                <w:kern w:val="0"/>
                <w:sz w:val="21"/>
                <w:szCs w:val="21"/>
                <w14:ligatures w14:val="none"/>
              </w:rPr>
            </w:pPr>
          </w:p>
        </w:tc>
        <w:tc>
          <w:tcPr>
            <w:tcW w:w="1544" w:type="pct"/>
          </w:tcPr>
          <w:p w14:paraId="658691CC" w14:textId="77777777"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769434BE" w14:textId="27D20E0F"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1969 (9.1)</w:t>
            </w:r>
          </w:p>
        </w:tc>
        <w:tc>
          <w:tcPr>
            <w:tcW w:w="550" w:type="pct"/>
          </w:tcPr>
          <w:p w14:paraId="2EB863F8" w14:textId="0D1446CC"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−3.194</w:t>
            </w:r>
          </w:p>
        </w:tc>
        <w:tc>
          <w:tcPr>
            <w:tcW w:w="400" w:type="pct"/>
          </w:tcPr>
          <w:p w14:paraId="72E0002D" w14:textId="6D9AC93D"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1.00</w:t>
            </w:r>
          </w:p>
        </w:tc>
        <w:tc>
          <w:tcPr>
            <w:tcW w:w="401" w:type="pct"/>
          </w:tcPr>
          <w:p w14:paraId="1673AB72" w14:textId="071A2A28"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0.99</w:t>
            </w:r>
          </w:p>
        </w:tc>
        <w:tc>
          <w:tcPr>
            <w:tcW w:w="557" w:type="pct"/>
          </w:tcPr>
          <w:p w14:paraId="6E84F9DF" w14:textId="6558A8C6"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−7.15</w:t>
            </w:r>
          </w:p>
        </w:tc>
      </w:tr>
      <w:tr w:rsidR="002076CE" w:rsidRPr="006837AC" w14:paraId="63C2BB1A" w14:textId="77777777" w:rsidTr="00D027C8">
        <w:trPr>
          <w:trHeight w:val="55"/>
          <w:jc w:val="center"/>
        </w:trPr>
        <w:tc>
          <w:tcPr>
            <w:tcW w:w="848" w:type="pct"/>
          </w:tcPr>
          <w:p w14:paraId="148138CD" w14:textId="77777777" w:rsidR="000B3F2B" w:rsidRPr="006837AC" w:rsidRDefault="000B3F2B" w:rsidP="000B3F2B">
            <w:pPr>
              <w:spacing w:after="0" w:line="240" w:lineRule="auto"/>
              <w:rPr>
                <w:rFonts w:ascii="Calibri" w:hAnsi="Calibri" w:cs="Calibri"/>
                <w:color w:val="000000" w:themeColor="text1"/>
                <w:kern w:val="0"/>
                <w:sz w:val="21"/>
                <w:szCs w:val="21"/>
                <w14:ligatures w14:val="none"/>
              </w:rPr>
            </w:pPr>
          </w:p>
        </w:tc>
        <w:tc>
          <w:tcPr>
            <w:tcW w:w="1544" w:type="pct"/>
          </w:tcPr>
          <w:p w14:paraId="3C6CD389" w14:textId="77777777"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35FBF80D" w14:textId="709299CB"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5989 (27.7)</w:t>
            </w:r>
          </w:p>
        </w:tc>
        <w:tc>
          <w:tcPr>
            <w:tcW w:w="550" w:type="pct"/>
          </w:tcPr>
          <w:p w14:paraId="1E67D6ED" w14:textId="5D72EA7F"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0.112</w:t>
            </w:r>
          </w:p>
        </w:tc>
        <w:tc>
          <w:tcPr>
            <w:tcW w:w="400" w:type="pct"/>
          </w:tcPr>
          <w:p w14:paraId="10AD1186" w14:textId="72D656A1"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0.95</w:t>
            </w:r>
          </w:p>
        </w:tc>
        <w:tc>
          <w:tcPr>
            <w:tcW w:w="401" w:type="pct"/>
          </w:tcPr>
          <w:p w14:paraId="5A8609D6" w14:textId="07A51218"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0.94</w:t>
            </w:r>
          </w:p>
        </w:tc>
        <w:tc>
          <w:tcPr>
            <w:tcW w:w="557" w:type="pct"/>
          </w:tcPr>
          <w:p w14:paraId="63342D82" w14:textId="5DA1D358"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−2.77</w:t>
            </w:r>
          </w:p>
        </w:tc>
      </w:tr>
      <w:tr w:rsidR="002076CE" w:rsidRPr="006837AC" w14:paraId="1065C5F1" w14:textId="77777777" w:rsidTr="00D027C8">
        <w:trPr>
          <w:trHeight w:val="55"/>
          <w:jc w:val="center"/>
        </w:trPr>
        <w:tc>
          <w:tcPr>
            <w:tcW w:w="848" w:type="pct"/>
          </w:tcPr>
          <w:p w14:paraId="4090BD58" w14:textId="77777777" w:rsidR="000B3F2B" w:rsidRPr="006837AC" w:rsidRDefault="000B3F2B" w:rsidP="000B3F2B">
            <w:pPr>
              <w:spacing w:after="0" w:line="240" w:lineRule="auto"/>
              <w:rPr>
                <w:rFonts w:ascii="Calibri" w:hAnsi="Calibri" w:cs="Calibri"/>
                <w:color w:val="000000" w:themeColor="text1"/>
                <w:kern w:val="0"/>
                <w:sz w:val="21"/>
                <w:szCs w:val="21"/>
                <w14:ligatures w14:val="none"/>
              </w:rPr>
            </w:pPr>
          </w:p>
        </w:tc>
        <w:tc>
          <w:tcPr>
            <w:tcW w:w="1544" w:type="pct"/>
          </w:tcPr>
          <w:p w14:paraId="0BBCBE33" w14:textId="77777777"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62D96D36" w14:textId="646245A3"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10549 (48.8)</w:t>
            </w:r>
          </w:p>
        </w:tc>
        <w:tc>
          <w:tcPr>
            <w:tcW w:w="550" w:type="pct"/>
          </w:tcPr>
          <w:p w14:paraId="4A3FA3C8" w14:textId="01B4EB1F"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5.041</w:t>
            </w:r>
          </w:p>
        </w:tc>
        <w:tc>
          <w:tcPr>
            <w:tcW w:w="400" w:type="pct"/>
          </w:tcPr>
          <w:p w14:paraId="067B1078" w14:textId="29C81B58"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0.96</w:t>
            </w:r>
          </w:p>
        </w:tc>
        <w:tc>
          <w:tcPr>
            <w:tcW w:w="401" w:type="pct"/>
          </w:tcPr>
          <w:p w14:paraId="3A3372C8" w14:textId="7DDE4792"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0.96</w:t>
            </w:r>
          </w:p>
        </w:tc>
        <w:tc>
          <w:tcPr>
            <w:tcW w:w="557" w:type="pct"/>
          </w:tcPr>
          <w:p w14:paraId="62C73C6B" w14:textId="3FD1AD10"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2.12</w:t>
            </w:r>
          </w:p>
        </w:tc>
      </w:tr>
      <w:tr w:rsidR="002076CE" w:rsidRPr="006837AC" w14:paraId="512B7A36" w14:textId="77777777" w:rsidTr="00D027C8">
        <w:trPr>
          <w:trHeight w:val="55"/>
          <w:jc w:val="center"/>
        </w:trPr>
        <w:tc>
          <w:tcPr>
            <w:tcW w:w="848" w:type="pct"/>
          </w:tcPr>
          <w:p w14:paraId="2B6765B3" w14:textId="77777777" w:rsidR="000B3F2B" w:rsidRPr="006837AC" w:rsidRDefault="000B3F2B" w:rsidP="000B3F2B">
            <w:pPr>
              <w:spacing w:after="0" w:line="240" w:lineRule="auto"/>
              <w:rPr>
                <w:rFonts w:ascii="Calibri" w:hAnsi="Calibri" w:cs="Calibri"/>
                <w:color w:val="000000" w:themeColor="text1"/>
                <w:kern w:val="0"/>
                <w:sz w:val="21"/>
                <w:szCs w:val="21"/>
                <w14:ligatures w14:val="none"/>
              </w:rPr>
            </w:pPr>
          </w:p>
        </w:tc>
        <w:tc>
          <w:tcPr>
            <w:tcW w:w="1544" w:type="pct"/>
          </w:tcPr>
          <w:p w14:paraId="38B551E1" w14:textId="77777777"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1F12F404" w14:textId="130FD1E8"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2978 (13.8)</w:t>
            </w:r>
          </w:p>
        </w:tc>
        <w:tc>
          <w:tcPr>
            <w:tcW w:w="550" w:type="pct"/>
          </w:tcPr>
          <w:p w14:paraId="3527F7AC" w14:textId="3E17E19B"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7.701</w:t>
            </w:r>
          </w:p>
        </w:tc>
        <w:tc>
          <w:tcPr>
            <w:tcW w:w="400" w:type="pct"/>
          </w:tcPr>
          <w:p w14:paraId="5955607E" w14:textId="084438DD"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1.02</w:t>
            </w:r>
          </w:p>
        </w:tc>
        <w:tc>
          <w:tcPr>
            <w:tcW w:w="401" w:type="pct"/>
          </w:tcPr>
          <w:p w14:paraId="3B63A7E7" w14:textId="6C1E7F9A"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1.01</w:t>
            </w:r>
          </w:p>
        </w:tc>
        <w:tc>
          <w:tcPr>
            <w:tcW w:w="557" w:type="pct"/>
          </w:tcPr>
          <w:p w14:paraId="792D127F" w14:textId="70910362" w:rsidR="000B3F2B" w:rsidRPr="006837AC" w:rsidRDefault="00C61429"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w:t>
            </w:r>
            <w:r w:rsidR="000B3F2B" w:rsidRPr="006837AC">
              <w:rPr>
                <w:rFonts w:ascii="Calibri" w:hAnsi="Calibri" w:cs="Calibri"/>
                <w:color w:val="000000" w:themeColor="text1"/>
                <w:kern w:val="0"/>
                <w:sz w:val="21"/>
                <w:szCs w:val="21"/>
                <w14:ligatures w14:val="none"/>
              </w:rPr>
              <w:t>7.8</w:t>
            </w:r>
            <w:r w:rsidRPr="006837AC">
              <w:rPr>
                <w:rFonts w:ascii="Calibri" w:hAnsi="Calibri" w:cs="Calibri"/>
                <w:color w:val="000000" w:themeColor="text1"/>
                <w:kern w:val="0"/>
                <w:sz w:val="21"/>
                <w:szCs w:val="21"/>
                <w14:ligatures w14:val="none"/>
              </w:rPr>
              <w:t>0</w:t>
            </w:r>
          </w:p>
        </w:tc>
      </w:tr>
      <w:tr w:rsidR="002076CE" w:rsidRPr="006837AC" w14:paraId="53F97791" w14:textId="77777777" w:rsidTr="00D027C8">
        <w:trPr>
          <w:trHeight w:val="55"/>
          <w:jc w:val="center"/>
        </w:trPr>
        <w:tc>
          <w:tcPr>
            <w:tcW w:w="848" w:type="pct"/>
          </w:tcPr>
          <w:p w14:paraId="0BFC4F00" w14:textId="695E6498" w:rsidR="000B3F2B" w:rsidRPr="006837AC" w:rsidRDefault="000B3F2B" w:rsidP="000B3F2B">
            <w:pPr>
              <w:spacing w:after="0" w:line="240" w:lineRule="auto"/>
              <w:rPr>
                <w:rFonts w:ascii="Calibri" w:hAnsi="Calibri" w:cs="Calibri"/>
                <w:color w:val="000000" w:themeColor="text1"/>
                <w:kern w:val="0"/>
                <w:sz w:val="21"/>
                <w:szCs w:val="21"/>
                <w14:ligatures w14:val="none"/>
              </w:rPr>
            </w:pPr>
            <w:proofErr w:type="spellStart"/>
            <w:r w:rsidRPr="006837AC">
              <w:rPr>
                <w:rFonts w:ascii="Calibri" w:hAnsi="Calibri" w:cs="Calibri"/>
                <w:color w:val="000000" w:themeColor="text1"/>
                <w:kern w:val="0"/>
                <w:sz w:val="21"/>
                <w:szCs w:val="21"/>
                <w14:ligatures w14:val="none"/>
              </w:rPr>
              <w:t>SoF</w:t>
            </w:r>
            <w:proofErr w:type="spellEnd"/>
          </w:p>
        </w:tc>
        <w:tc>
          <w:tcPr>
            <w:tcW w:w="1544" w:type="pct"/>
          </w:tcPr>
          <w:p w14:paraId="696F5D42" w14:textId="77777777"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705997E6" w14:textId="32664745"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21 (0.1)</w:t>
            </w:r>
          </w:p>
        </w:tc>
        <w:tc>
          <w:tcPr>
            <w:tcW w:w="550" w:type="pct"/>
          </w:tcPr>
          <w:p w14:paraId="3825341D" w14:textId="713D618A"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−4.859</w:t>
            </w:r>
          </w:p>
        </w:tc>
        <w:tc>
          <w:tcPr>
            <w:tcW w:w="400" w:type="pct"/>
          </w:tcPr>
          <w:p w14:paraId="064D0332" w14:textId="798FED59"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1.44</w:t>
            </w:r>
          </w:p>
        </w:tc>
        <w:tc>
          <w:tcPr>
            <w:tcW w:w="401" w:type="pct"/>
          </w:tcPr>
          <w:p w14:paraId="538053A7" w14:textId="5FA7F82C"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1.49</w:t>
            </w:r>
          </w:p>
        </w:tc>
        <w:tc>
          <w:tcPr>
            <w:tcW w:w="557" w:type="pct"/>
          </w:tcPr>
          <w:p w14:paraId="7D161A3C" w14:textId="3B1C030E" w:rsidR="000B3F2B" w:rsidRPr="006837AC" w:rsidRDefault="00C61429"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w:t>
            </w:r>
            <w:r w:rsidR="000B3F2B" w:rsidRPr="006837AC">
              <w:rPr>
                <w:rFonts w:ascii="Calibri" w:hAnsi="Calibri" w:cs="Calibri"/>
                <w:color w:val="000000" w:themeColor="text1"/>
                <w:kern w:val="0"/>
                <w:sz w:val="21"/>
                <w:szCs w:val="21"/>
                <w14:ligatures w14:val="none"/>
              </w:rPr>
              <w:t>None</w:t>
            </w:r>
          </w:p>
        </w:tc>
      </w:tr>
      <w:tr w:rsidR="002076CE" w:rsidRPr="006837AC" w14:paraId="4AFE0594" w14:textId="77777777" w:rsidTr="00D027C8">
        <w:trPr>
          <w:trHeight w:val="55"/>
          <w:jc w:val="center"/>
        </w:trPr>
        <w:tc>
          <w:tcPr>
            <w:tcW w:w="848" w:type="pct"/>
          </w:tcPr>
          <w:p w14:paraId="246CD49D" w14:textId="77777777" w:rsidR="000B3F2B" w:rsidRPr="006837AC" w:rsidRDefault="000B3F2B" w:rsidP="000B3F2B">
            <w:pPr>
              <w:spacing w:after="0" w:line="240" w:lineRule="auto"/>
              <w:rPr>
                <w:rFonts w:ascii="Calibri" w:hAnsi="Calibri" w:cs="Calibri"/>
                <w:color w:val="000000" w:themeColor="text1"/>
                <w:kern w:val="0"/>
                <w:sz w:val="21"/>
                <w:szCs w:val="21"/>
                <w14:ligatures w14:val="none"/>
              </w:rPr>
            </w:pPr>
          </w:p>
        </w:tc>
        <w:tc>
          <w:tcPr>
            <w:tcW w:w="1544" w:type="pct"/>
          </w:tcPr>
          <w:p w14:paraId="7E2543D4" w14:textId="77777777"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76A81014" w14:textId="34B3DB9B"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652 (3.0)</w:t>
            </w:r>
          </w:p>
        </w:tc>
        <w:tc>
          <w:tcPr>
            <w:tcW w:w="550" w:type="pct"/>
          </w:tcPr>
          <w:p w14:paraId="287DB70B" w14:textId="16242E72"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−2.714</w:t>
            </w:r>
          </w:p>
        </w:tc>
        <w:tc>
          <w:tcPr>
            <w:tcW w:w="400" w:type="pct"/>
          </w:tcPr>
          <w:p w14:paraId="79E3EA7F" w14:textId="7C29B0B9"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1.34</w:t>
            </w:r>
          </w:p>
        </w:tc>
        <w:tc>
          <w:tcPr>
            <w:tcW w:w="401" w:type="pct"/>
          </w:tcPr>
          <w:p w14:paraId="37A8119C" w14:textId="15AA6E1B"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1.39</w:t>
            </w:r>
          </w:p>
        </w:tc>
        <w:tc>
          <w:tcPr>
            <w:tcW w:w="557" w:type="pct"/>
          </w:tcPr>
          <w:p w14:paraId="45B850BC" w14:textId="3D460F2C" w:rsidR="000B3F2B" w:rsidRPr="006837AC" w:rsidRDefault="00C61429"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w:t>
            </w:r>
            <w:r w:rsidR="000B3F2B" w:rsidRPr="006837AC">
              <w:rPr>
                <w:rFonts w:ascii="Calibri" w:hAnsi="Calibri" w:cs="Calibri"/>
                <w:color w:val="000000" w:themeColor="text1"/>
                <w:kern w:val="0"/>
                <w:sz w:val="21"/>
                <w:szCs w:val="21"/>
                <w14:ligatures w14:val="none"/>
              </w:rPr>
              <w:t>7.86</w:t>
            </w:r>
          </w:p>
        </w:tc>
      </w:tr>
      <w:tr w:rsidR="002076CE" w:rsidRPr="006837AC" w14:paraId="4FC34102" w14:textId="77777777" w:rsidTr="00D027C8">
        <w:trPr>
          <w:trHeight w:val="55"/>
          <w:jc w:val="center"/>
        </w:trPr>
        <w:tc>
          <w:tcPr>
            <w:tcW w:w="848" w:type="pct"/>
          </w:tcPr>
          <w:p w14:paraId="0E28CAF9" w14:textId="77777777" w:rsidR="000B3F2B" w:rsidRPr="006837AC" w:rsidRDefault="000B3F2B" w:rsidP="000B3F2B">
            <w:pPr>
              <w:spacing w:after="0" w:line="240" w:lineRule="auto"/>
              <w:rPr>
                <w:rFonts w:ascii="Calibri" w:hAnsi="Calibri" w:cs="Calibri"/>
                <w:color w:val="000000" w:themeColor="text1"/>
                <w:kern w:val="0"/>
                <w:sz w:val="21"/>
                <w:szCs w:val="21"/>
                <w14:ligatures w14:val="none"/>
              </w:rPr>
            </w:pPr>
          </w:p>
        </w:tc>
        <w:tc>
          <w:tcPr>
            <w:tcW w:w="1544" w:type="pct"/>
          </w:tcPr>
          <w:p w14:paraId="4DFF5B84" w14:textId="77777777"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5866C579" w14:textId="08D797AA"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2446 (11.3)</w:t>
            </w:r>
          </w:p>
        </w:tc>
        <w:tc>
          <w:tcPr>
            <w:tcW w:w="550" w:type="pct"/>
          </w:tcPr>
          <w:p w14:paraId="79B289B9" w14:textId="4DDD622B"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0.584</w:t>
            </w:r>
          </w:p>
        </w:tc>
        <w:tc>
          <w:tcPr>
            <w:tcW w:w="400" w:type="pct"/>
          </w:tcPr>
          <w:p w14:paraId="515A6515" w14:textId="585077DE"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1.15</w:t>
            </w:r>
          </w:p>
        </w:tc>
        <w:tc>
          <w:tcPr>
            <w:tcW w:w="401" w:type="pct"/>
          </w:tcPr>
          <w:p w14:paraId="13E4BF9B" w14:textId="5B5FC1F4"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1.17</w:t>
            </w:r>
          </w:p>
        </w:tc>
        <w:tc>
          <w:tcPr>
            <w:tcW w:w="557" w:type="pct"/>
          </w:tcPr>
          <w:p w14:paraId="49976324" w14:textId="410B1ED8" w:rsidR="000B3F2B" w:rsidRPr="006837AC" w:rsidRDefault="00C61429"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w:t>
            </w:r>
            <w:r w:rsidR="000B3F2B" w:rsidRPr="006837AC">
              <w:rPr>
                <w:rFonts w:ascii="Calibri" w:hAnsi="Calibri" w:cs="Calibri"/>
                <w:color w:val="000000" w:themeColor="text1"/>
                <w:kern w:val="0"/>
                <w:sz w:val="21"/>
                <w:szCs w:val="21"/>
                <w14:ligatures w14:val="none"/>
              </w:rPr>
              <w:t>2.88</w:t>
            </w:r>
          </w:p>
        </w:tc>
      </w:tr>
      <w:tr w:rsidR="002076CE" w:rsidRPr="006837AC" w14:paraId="16B5CF4D" w14:textId="77777777" w:rsidTr="00D027C8">
        <w:trPr>
          <w:trHeight w:val="55"/>
          <w:jc w:val="center"/>
        </w:trPr>
        <w:tc>
          <w:tcPr>
            <w:tcW w:w="848" w:type="pct"/>
          </w:tcPr>
          <w:p w14:paraId="10A1B6E8" w14:textId="77777777" w:rsidR="000B3F2B" w:rsidRPr="006837AC" w:rsidRDefault="000B3F2B" w:rsidP="000B3F2B">
            <w:pPr>
              <w:spacing w:after="0" w:line="240" w:lineRule="auto"/>
              <w:rPr>
                <w:rFonts w:ascii="Calibri" w:hAnsi="Calibri" w:cs="Calibri"/>
                <w:color w:val="000000" w:themeColor="text1"/>
                <w:kern w:val="0"/>
                <w:sz w:val="21"/>
                <w:szCs w:val="21"/>
                <w14:ligatures w14:val="none"/>
              </w:rPr>
            </w:pPr>
          </w:p>
        </w:tc>
        <w:tc>
          <w:tcPr>
            <w:tcW w:w="1544" w:type="pct"/>
          </w:tcPr>
          <w:p w14:paraId="26F29935" w14:textId="77777777"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43EC3F33" w14:textId="5F15BC4D"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11140 (51.6)</w:t>
            </w:r>
          </w:p>
        </w:tc>
        <w:tc>
          <w:tcPr>
            <w:tcW w:w="550" w:type="pct"/>
          </w:tcPr>
          <w:p w14:paraId="5941632A" w14:textId="013228C0"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6.378</w:t>
            </w:r>
          </w:p>
        </w:tc>
        <w:tc>
          <w:tcPr>
            <w:tcW w:w="400" w:type="pct"/>
          </w:tcPr>
          <w:p w14:paraId="3C8621B8" w14:textId="3FCAF33F"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0.94</w:t>
            </w:r>
          </w:p>
        </w:tc>
        <w:tc>
          <w:tcPr>
            <w:tcW w:w="401" w:type="pct"/>
          </w:tcPr>
          <w:p w14:paraId="00C8530F" w14:textId="7759DCA1"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0.89</w:t>
            </w:r>
          </w:p>
        </w:tc>
        <w:tc>
          <w:tcPr>
            <w:tcW w:w="557" w:type="pct"/>
          </w:tcPr>
          <w:p w14:paraId="2027174E" w14:textId="581B80DD" w:rsidR="000B3F2B" w:rsidRPr="006837AC" w:rsidRDefault="00C61429"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w:t>
            </w:r>
            <w:r w:rsidR="000B3F2B" w:rsidRPr="006837AC">
              <w:rPr>
                <w:rFonts w:ascii="Calibri" w:hAnsi="Calibri" w:cs="Calibri"/>
                <w:color w:val="000000" w:themeColor="text1"/>
                <w:kern w:val="0"/>
                <w:sz w:val="21"/>
                <w:szCs w:val="21"/>
                <w14:ligatures w14:val="none"/>
              </w:rPr>
              <w:t>2.32</w:t>
            </w:r>
          </w:p>
        </w:tc>
      </w:tr>
      <w:tr w:rsidR="002076CE" w:rsidRPr="006837AC" w14:paraId="6B9611E8" w14:textId="77777777" w:rsidTr="00D027C8">
        <w:trPr>
          <w:trHeight w:val="55"/>
          <w:jc w:val="center"/>
        </w:trPr>
        <w:tc>
          <w:tcPr>
            <w:tcW w:w="848" w:type="pct"/>
          </w:tcPr>
          <w:p w14:paraId="57DE7248" w14:textId="77777777" w:rsidR="000B3F2B" w:rsidRPr="006837AC" w:rsidRDefault="000B3F2B" w:rsidP="000B3F2B">
            <w:pPr>
              <w:spacing w:after="0" w:line="240" w:lineRule="auto"/>
              <w:rPr>
                <w:rFonts w:ascii="Calibri" w:hAnsi="Calibri" w:cs="Calibri"/>
                <w:color w:val="000000" w:themeColor="text1"/>
                <w:kern w:val="0"/>
                <w:sz w:val="21"/>
                <w:szCs w:val="21"/>
                <w14:ligatures w14:val="none"/>
              </w:rPr>
            </w:pPr>
          </w:p>
        </w:tc>
        <w:tc>
          <w:tcPr>
            <w:tcW w:w="1544" w:type="pct"/>
          </w:tcPr>
          <w:p w14:paraId="0BD32A49" w14:textId="77777777"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3F09E087" w14:textId="5DDBE5A1"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7341 (34.0)</w:t>
            </w:r>
          </w:p>
        </w:tc>
        <w:tc>
          <w:tcPr>
            <w:tcW w:w="550" w:type="pct"/>
          </w:tcPr>
          <w:p w14:paraId="78F762BF" w14:textId="6F3434B1"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9.172</w:t>
            </w:r>
          </w:p>
        </w:tc>
        <w:tc>
          <w:tcPr>
            <w:tcW w:w="400" w:type="pct"/>
          </w:tcPr>
          <w:p w14:paraId="45943312" w14:textId="2CB3C4BC"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0.90</w:t>
            </w:r>
          </w:p>
        </w:tc>
        <w:tc>
          <w:tcPr>
            <w:tcW w:w="401" w:type="pct"/>
          </w:tcPr>
          <w:p w14:paraId="617812C7" w14:textId="1A3ADEF8"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0.88</w:t>
            </w:r>
          </w:p>
        </w:tc>
        <w:tc>
          <w:tcPr>
            <w:tcW w:w="557" w:type="pct"/>
          </w:tcPr>
          <w:p w14:paraId="567542F2" w14:textId="4AAEBE26" w:rsidR="000B3F2B" w:rsidRPr="006837AC" w:rsidRDefault="00C61429"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w:t>
            </w:r>
            <w:r w:rsidR="000B3F2B" w:rsidRPr="006837AC">
              <w:rPr>
                <w:rFonts w:ascii="Calibri" w:hAnsi="Calibri" w:cs="Calibri"/>
                <w:color w:val="000000" w:themeColor="text1"/>
                <w:kern w:val="0"/>
                <w:sz w:val="21"/>
                <w:szCs w:val="21"/>
                <w14:ligatures w14:val="none"/>
              </w:rPr>
              <w:t>8.42</w:t>
            </w:r>
          </w:p>
        </w:tc>
      </w:tr>
      <w:tr w:rsidR="002076CE" w:rsidRPr="006837AC" w14:paraId="2D2FF9BB" w14:textId="77777777" w:rsidTr="00D027C8">
        <w:trPr>
          <w:trHeight w:val="55"/>
          <w:jc w:val="center"/>
        </w:trPr>
        <w:tc>
          <w:tcPr>
            <w:tcW w:w="848" w:type="pct"/>
          </w:tcPr>
          <w:p w14:paraId="7739E2DF" w14:textId="780073EA" w:rsidR="000B3F2B" w:rsidRPr="006837AC" w:rsidRDefault="000B3F2B" w:rsidP="000B3F2B">
            <w:pPr>
              <w:spacing w:after="0" w:line="240" w:lineRule="auto"/>
              <w:rPr>
                <w:rFonts w:ascii="Calibri" w:hAnsi="Calibri" w:cs="Calibri"/>
                <w:color w:val="000000" w:themeColor="text1"/>
                <w:kern w:val="0"/>
                <w:sz w:val="21"/>
                <w:szCs w:val="21"/>
                <w14:ligatures w14:val="none"/>
              </w:rPr>
            </w:pPr>
            <w:proofErr w:type="spellStart"/>
            <w:r w:rsidRPr="006837AC">
              <w:rPr>
                <w:rFonts w:ascii="Calibri" w:hAnsi="Calibri" w:cs="Calibri"/>
                <w:color w:val="000000" w:themeColor="text1"/>
                <w:kern w:val="0"/>
                <w:sz w:val="21"/>
                <w:szCs w:val="21"/>
                <w14:ligatures w14:val="none"/>
              </w:rPr>
              <w:t>ScF</w:t>
            </w:r>
            <w:proofErr w:type="spellEnd"/>
          </w:p>
        </w:tc>
        <w:tc>
          <w:tcPr>
            <w:tcW w:w="1544" w:type="pct"/>
          </w:tcPr>
          <w:p w14:paraId="02C16CF1" w14:textId="77777777"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517D0AA1" w14:textId="122C12D9"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41 (0.2)</w:t>
            </w:r>
          </w:p>
        </w:tc>
        <w:tc>
          <w:tcPr>
            <w:tcW w:w="550" w:type="pct"/>
          </w:tcPr>
          <w:p w14:paraId="450D9B5B" w14:textId="1272E342"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−3.115</w:t>
            </w:r>
          </w:p>
        </w:tc>
        <w:tc>
          <w:tcPr>
            <w:tcW w:w="400" w:type="pct"/>
          </w:tcPr>
          <w:p w14:paraId="360DCCDF" w14:textId="175C797A"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1.75</w:t>
            </w:r>
          </w:p>
        </w:tc>
        <w:tc>
          <w:tcPr>
            <w:tcW w:w="401" w:type="pct"/>
          </w:tcPr>
          <w:p w14:paraId="4A79668C" w14:textId="7228B915"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1.76</w:t>
            </w:r>
          </w:p>
        </w:tc>
        <w:tc>
          <w:tcPr>
            <w:tcW w:w="557" w:type="pct"/>
          </w:tcPr>
          <w:p w14:paraId="2E5FD30A" w14:textId="72EC436B" w:rsidR="000B3F2B" w:rsidRPr="006837AC" w:rsidRDefault="00C61429"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w:t>
            </w:r>
            <w:r w:rsidR="000B3F2B" w:rsidRPr="006837AC">
              <w:rPr>
                <w:rFonts w:ascii="Calibri" w:hAnsi="Calibri" w:cs="Calibri"/>
                <w:color w:val="000000" w:themeColor="text1"/>
                <w:kern w:val="0"/>
                <w:sz w:val="21"/>
                <w:szCs w:val="21"/>
                <w14:ligatures w14:val="none"/>
              </w:rPr>
              <w:t>None</w:t>
            </w:r>
          </w:p>
        </w:tc>
      </w:tr>
      <w:tr w:rsidR="002076CE" w:rsidRPr="006837AC" w14:paraId="1A095EDF" w14:textId="77777777" w:rsidTr="00D027C8">
        <w:trPr>
          <w:trHeight w:val="55"/>
          <w:jc w:val="center"/>
        </w:trPr>
        <w:tc>
          <w:tcPr>
            <w:tcW w:w="848" w:type="pct"/>
          </w:tcPr>
          <w:p w14:paraId="248C3F45" w14:textId="77777777" w:rsidR="000B3F2B" w:rsidRPr="006837AC" w:rsidRDefault="000B3F2B" w:rsidP="000B3F2B">
            <w:pPr>
              <w:spacing w:after="0" w:line="240" w:lineRule="auto"/>
              <w:rPr>
                <w:rFonts w:ascii="Calibri" w:hAnsi="Calibri" w:cs="Calibri"/>
                <w:color w:val="000000" w:themeColor="text1"/>
                <w:kern w:val="0"/>
                <w:sz w:val="21"/>
                <w:szCs w:val="21"/>
                <w14:ligatures w14:val="none"/>
              </w:rPr>
            </w:pPr>
          </w:p>
        </w:tc>
        <w:tc>
          <w:tcPr>
            <w:tcW w:w="1544" w:type="pct"/>
          </w:tcPr>
          <w:p w14:paraId="336406B8" w14:textId="77777777"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1F6293B7" w14:textId="1512E884"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928 (4.3)</w:t>
            </w:r>
          </w:p>
        </w:tc>
        <w:tc>
          <w:tcPr>
            <w:tcW w:w="550" w:type="pct"/>
          </w:tcPr>
          <w:p w14:paraId="23C9A947" w14:textId="58C524B5"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−2.223</w:t>
            </w:r>
          </w:p>
        </w:tc>
        <w:tc>
          <w:tcPr>
            <w:tcW w:w="400" w:type="pct"/>
          </w:tcPr>
          <w:p w14:paraId="0A6FBB73" w14:textId="0B987746"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1.01</w:t>
            </w:r>
          </w:p>
        </w:tc>
        <w:tc>
          <w:tcPr>
            <w:tcW w:w="401" w:type="pct"/>
          </w:tcPr>
          <w:p w14:paraId="7B76D628" w14:textId="5993FAB3"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1.00</w:t>
            </w:r>
          </w:p>
        </w:tc>
        <w:tc>
          <w:tcPr>
            <w:tcW w:w="557" w:type="pct"/>
          </w:tcPr>
          <w:p w14:paraId="1902C341" w14:textId="77582BC4" w:rsidR="000B3F2B" w:rsidRPr="006837AC" w:rsidRDefault="00C61429"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w:t>
            </w:r>
            <w:r w:rsidR="000B3F2B" w:rsidRPr="006837AC">
              <w:rPr>
                <w:rFonts w:ascii="Calibri" w:hAnsi="Calibri" w:cs="Calibri"/>
                <w:color w:val="000000" w:themeColor="text1"/>
                <w:kern w:val="0"/>
                <w:sz w:val="21"/>
                <w:szCs w:val="21"/>
                <w14:ligatures w14:val="none"/>
              </w:rPr>
              <w:t>6.44</w:t>
            </w:r>
          </w:p>
        </w:tc>
      </w:tr>
      <w:tr w:rsidR="002076CE" w:rsidRPr="006837AC" w14:paraId="70DBA4C4" w14:textId="77777777" w:rsidTr="00D027C8">
        <w:trPr>
          <w:trHeight w:val="55"/>
          <w:jc w:val="center"/>
        </w:trPr>
        <w:tc>
          <w:tcPr>
            <w:tcW w:w="848" w:type="pct"/>
          </w:tcPr>
          <w:p w14:paraId="748944B6" w14:textId="77777777" w:rsidR="000B3F2B" w:rsidRPr="006837AC" w:rsidRDefault="000B3F2B" w:rsidP="000B3F2B">
            <w:pPr>
              <w:spacing w:after="0" w:line="240" w:lineRule="auto"/>
              <w:rPr>
                <w:rFonts w:ascii="Calibri" w:hAnsi="Calibri" w:cs="Calibri"/>
                <w:color w:val="000000" w:themeColor="text1"/>
                <w:kern w:val="0"/>
                <w:sz w:val="21"/>
                <w:szCs w:val="21"/>
                <w14:ligatures w14:val="none"/>
              </w:rPr>
            </w:pPr>
          </w:p>
        </w:tc>
        <w:tc>
          <w:tcPr>
            <w:tcW w:w="1544" w:type="pct"/>
          </w:tcPr>
          <w:p w14:paraId="511DE0B1" w14:textId="77777777"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0241D9C5" w14:textId="62D2D011"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4745 (21.9)</w:t>
            </w:r>
          </w:p>
        </w:tc>
        <w:tc>
          <w:tcPr>
            <w:tcW w:w="550" w:type="pct"/>
          </w:tcPr>
          <w:p w14:paraId="334C0A86" w14:textId="02ABAA01"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0.565</w:t>
            </w:r>
          </w:p>
        </w:tc>
        <w:tc>
          <w:tcPr>
            <w:tcW w:w="400" w:type="pct"/>
          </w:tcPr>
          <w:p w14:paraId="073C73C1" w14:textId="77EF1029"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0.90</w:t>
            </w:r>
          </w:p>
        </w:tc>
        <w:tc>
          <w:tcPr>
            <w:tcW w:w="401" w:type="pct"/>
          </w:tcPr>
          <w:p w14:paraId="353158A7" w14:textId="61659912"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0.84</w:t>
            </w:r>
          </w:p>
        </w:tc>
        <w:tc>
          <w:tcPr>
            <w:tcW w:w="557" w:type="pct"/>
          </w:tcPr>
          <w:p w14:paraId="4122D895" w14:textId="16CF5DA1" w:rsidR="000B3F2B" w:rsidRPr="006837AC" w:rsidRDefault="00C61429"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w:t>
            </w:r>
            <w:r w:rsidR="000B3F2B" w:rsidRPr="006837AC">
              <w:rPr>
                <w:rFonts w:ascii="Calibri" w:hAnsi="Calibri" w:cs="Calibri"/>
                <w:color w:val="000000" w:themeColor="text1"/>
                <w:kern w:val="0"/>
                <w:sz w:val="21"/>
                <w:szCs w:val="21"/>
                <w14:ligatures w14:val="none"/>
              </w:rPr>
              <w:t>2.47</w:t>
            </w:r>
          </w:p>
        </w:tc>
      </w:tr>
      <w:tr w:rsidR="002076CE" w:rsidRPr="006837AC" w14:paraId="67CD68CE" w14:textId="77777777" w:rsidTr="00D027C8">
        <w:trPr>
          <w:trHeight w:val="55"/>
          <w:jc w:val="center"/>
        </w:trPr>
        <w:tc>
          <w:tcPr>
            <w:tcW w:w="848" w:type="pct"/>
          </w:tcPr>
          <w:p w14:paraId="354CEED6" w14:textId="77777777" w:rsidR="000B3F2B" w:rsidRPr="006837AC" w:rsidRDefault="000B3F2B" w:rsidP="000B3F2B">
            <w:pPr>
              <w:spacing w:after="0" w:line="240" w:lineRule="auto"/>
              <w:rPr>
                <w:rFonts w:ascii="Calibri" w:hAnsi="Calibri" w:cs="Calibri"/>
                <w:color w:val="000000" w:themeColor="text1"/>
                <w:kern w:val="0"/>
                <w:sz w:val="21"/>
                <w:szCs w:val="21"/>
                <w14:ligatures w14:val="none"/>
              </w:rPr>
            </w:pPr>
          </w:p>
        </w:tc>
        <w:tc>
          <w:tcPr>
            <w:tcW w:w="1544" w:type="pct"/>
          </w:tcPr>
          <w:p w14:paraId="6373567D" w14:textId="77777777"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5AC9F5F1" w14:textId="74E3235D"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10860 (50.1)</w:t>
            </w:r>
          </w:p>
        </w:tc>
        <w:tc>
          <w:tcPr>
            <w:tcW w:w="550" w:type="pct"/>
          </w:tcPr>
          <w:p w14:paraId="10ECF40C" w14:textId="04D95BF2"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4.373</w:t>
            </w:r>
          </w:p>
        </w:tc>
        <w:tc>
          <w:tcPr>
            <w:tcW w:w="400" w:type="pct"/>
          </w:tcPr>
          <w:p w14:paraId="6D5B2D80" w14:textId="61546B9F"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0.94</w:t>
            </w:r>
          </w:p>
        </w:tc>
        <w:tc>
          <w:tcPr>
            <w:tcW w:w="401" w:type="pct"/>
          </w:tcPr>
          <w:p w14:paraId="5DED69BB" w14:textId="00EC6DC3"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1.32</w:t>
            </w:r>
          </w:p>
        </w:tc>
        <w:tc>
          <w:tcPr>
            <w:tcW w:w="557" w:type="pct"/>
          </w:tcPr>
          <w:p w14:paraId="77FE09DD" w14:textId="54320C52" w:rsidR="000B3F2B" w:rsidRPr="006837AC" w:rsidRDefault="00C61429"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w:t>
            </w:r>
            <w:r w:rsidR="000B3F2B" w:rsidRPr="006837AC">
              <w:rPr>
                <w:rFonts w:ascii="Calibri" w:hAnsi="Calibri" w:cs="Calibri"/>
                <w:color w:val="000000" w:themeColor="text1"/>
                <w:kern w:val="0"/>
                <w:sz w:val="21"/>
                <w:szCs w:val="21"/>
                <w14:ligatures w14:val="none"/>
              </w:rPr>
              <w:t>1.58</w:t>
            </w:r>
          </w:p>
        </w:tc>
      </w:tr>
      <w:tr w:rsidR="002076CE" w:rsidRPr="006837AC" w14:paraId="137FE388" w14:textId="77777777" w:rsidTr="00D027C8">
        <w:trPr>
          <w:trHeight w:val="55"/>
          <w:jc w:val="center"/>
        </w:trPr>
        <w:tc>
          <w:tcPr>
            <w:tcW w:w="848" w:type="pct"/>
          </w:tcPr>
          <w:p w14:paraId="4E3A9B0D" w14:textId="77777777" w:rsidR="000B3F2B" w:rsidRPr="006837AC" w:rsidRDefault="000B3F2B" w:rsidP="000B3F2B">
            <w:pPr>
              <w:spacing w:after="0" w:line="240" w:lineRule="auto"/>
              <w:rPr>
                <w:rFonts w:ascii="Calibri" w:hAnsi="Calibri" w:cs="Calibri"/>
                <w:color w:val="000000" w:themeColor="text1"/>
                <w:kern w:val="0"/>
                <w:sz w:val="21"/>
                <w:szCs w:val="21"/>
                <w14:ligatures w14:val="none"/>
              </w:rPr>
            </w:pPr>
          </w:p>
        </w:tc>
        <w:tc>
          <w:tcPr>
            <w:tcW w:w="1544" w:type="pct"/>
          </w:tcPr>
          <w:p w14:paraId="395B10FF" w14:textId="77777777"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75A7E737" w14:textId="509DAEFF"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5101 (23.5)</w:t>
            </w:r>
          </w:p>
        </w:tc>
        <w:tc>
          <w:tcPr>
            <w:tcW w:w="550" w:type="pct"/>
          </w:tcPr>
          <w:p w14:paraId="455E2E5A" w14:textId="6A4A9450"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8.765</w:t>
            </w:r>
          </w:p>
        </w:tc>
        <w:tc>
          <w:tcPr>
            <w:tcW w:w="400" w:type="pct"/>
          </w:tcPr>
          <w:p w14:paraId="492518D3" w14:textId="4AF7CBCA"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1.11</w:t>
            </w:r>
          </w:p>
        </w:tc>
        <w:tc>
          <w:tcPr>
            <w:tcW w:w="401" w:type="pct"/>
          </w:tcPr>
          <w:p w14:paraId="2F36203C" w14:textId="22DC9173"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1.15</w:t>
            </w:r>
          </w:p>
        </w:tc>
        <w:tc>
          <w:tcPr>
            <w:tcW w:w="557" w:type="pct"/>
          </w:tcPr>
          <w:p w14:paraId="4A7F5F82" w14:textId="3360557A" w:rsidR="000B3F2B" w:rsidRPr="006837AC" w:rsidRDefault="00C61429"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w:t>
            </w:r>
            <w:r w:rsidR="000B3F2B" w:rsidRPr="006837AC">
              <w:rPr>
                <w:rFonts w:ascii="Calibri" w:hAnsi="Calibri" w:cs="Calibri"/>
                <w:color w:val="000000" w:themeColor="text1"/>
                <w:kern w:val="0"/>
                <w:sz w:val="21"/>
                <w:szCs w:val="21"/>
                <w14:ligatures w14:val="none"/>
              </w:rPr>
              <w:t>7.33</w:t>
            </w:r>
          </w:p>
        </w:tc>
      </w:tr>
      <w:tr w:rsidR="002076CE" w:rsidRPr="006837AC" w14:paraId="561B7DC1" w14:textId="77777777" w:rsidTr="00D027C8">
        <w:trPr>
          <w:trHeight w:val="55"/>
          <w:jc w:val="center"/>
        </w:trPr>
        <w:tc>
          <w:tcPr>
            <w:tcW w:w="848" w:type="pct"/>
          </w:tcPr>
          <w:p w14:paraId="2C48A210" w14:textId="000DFD72"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PSH</w:t>
            </w:r>
          </w:p>
        </w:tc>
        <w:tc>
          <w:tcPr>
            <w:tcW w:w="1544" w:type="pct"/>
          </w:tcPr>
          <w:p w14:paraId="797E087D" w14:textId="77777777"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7318AAF4" w14:textId="14F4B3F9"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188 (0.3)</w:t>
            </w:r>
          </w:p>
        </w:tc>
        <w:tc>
          <w:tcPr>
            <w:tcW w:w="550" w:type="pct"/>
          </w:tcPr>
          <w:p w14:paraId="1463431C" w14:textId="6ECD343B"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−1.606</w:t>
            </w:r>
          </w:p>
        </w:tc>
        <w:tc>
          <w:tcPr>
            <w:tcW w:w="400" w:type="pct"/>
          </w:tcPr>
          <w:p w14:paraId="3F125560" w14:textId="4D3DA92E"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1.70</w:t>
            </w:r>
          </w:p>
        </w:tc>
        <w:tc>
          <w:tcPr>
            <w:tcW w:w="401" w:type="pct"/>
          </w:tcPr>
          <w:p w14:paraId="3D62134D" w14:textId="21660443"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1.66</w:t>
            </w:r>
          </w:p>
        </w:tc>
        <w:tc>
          <w:tcPr>
            <w:tcW w:w="557" w:type="pct"/>
          </w:tcPr>
          <w:p w14:paraId="768B3920" w14:textId="6ABB6122" w:rsidR="000B3F2B" w:rsidRPr="006837AC" w:rsidRDefault="00C61429"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w:t>
            </w:r>
            <w:r w:rsidR="000B3F2B" w:rsidRPr="006837AC">
              <w:rPr>
                <w:rFonts w:ascii="Calibri" w:hAnsi="Calibri" w:cs="Calibri"/>
                <w:color w:val="000000" w:themeColor="text1"/>
                <w:kern w:val="0"/>
                <w:sz w:val="21"/>
                <w:szCs w:val="21"/>
                <w14:ligatures w14:val="none"/>
              </w:rPr>
              <w:t>None</w:t>
            </w:r>
          </w:p>
        </w:tc>
      </w:tr>
      <w:tr w:rsidR="002076CE" w:rsidRPr="006837AC" w14:paraId="06671BDA" w14:textId="77777777" w:rsidTr="00D027C8">
        <w:trPr>
          <w:trHeight w:val="55"/>
          <w:jc w:val="center"/>
        </w:trPr>
        <w:tc>
          <w:tcPr>
            <w:tcW w:w="848" w:type="pct"/>
          </w:tcPr>
          <w:p w14:paraId="77B43C23" w14:textId="77777777" w:rsidR="000B3F2B" w:rsidRPr="006837AC" w:rsidRDefault="000B3F2B" w:rsidP="000B3F2B">
            <w:pPr>
              <w:spacing w:after="0" w:line="240" w:lineRule="auto"/>
              <w:rPr>
                <w:rFonts w:ascii="Calibri" w:hAnsi="Calibri" w:cs="Calibri"/>
                <w:color w:val="000000" w:themeColor="text1"/>
                <w:kern w:val="0"/>
                <w:sz w:val="21"/>
                <w:szCs w:val="21"/>
                <w14:ligatures w14:val="none"/>
              </w:rPr>
            </w:pPr>
          </w:p>
        </w:tc>
        <w:tc>
          <w:tcPr>
            <w:tcW w:w="1544" w:type="pct"/>
          </w:tcPr>
          <w:p w14:paraId="5874018D" w14:textId="77777777"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756C5B5B" w14:textId="0722E6F3"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3339 (5.3)</w:t>
            </w:r>
          </w:p>
        </w:tc>
        <w:tc>
          <w:tcPr>
            <w:tcW w:w="550" w:type="pct"/>
          </w:tcPr>
          <w:p w14:paraId="58F9A9CB" w14:textId="34A594D6"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−0.782</w:t>
            </w:r>
          </w:p>
        </w:tc>
        <w:tc>
          <w:tcPr>
            <w:tcW w:w="400" w:type="pct"/>
          </w:tcPr>
          <w:p w14:paraId="7CF3B4C6" w14:textId="5BABEC84"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1.19</w:t>
            </w:r>
          </w:p>
        </w:tc>
        <w:tc>
          <w:tcPr>
            <w:tcW w:w="401" w:type="pct"/>
          </w:tcPr>
          <w:p w14:paraId="2C6AFC94" w14:textId="493DE541"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1.20</w:t>
            </w:r>
          </w:p>
        </w:tc>
        <w:tc>
          <w:tcPr>
            <w:tcW w:w="557" w:type="pct"/>
          </w:tcPr>
          <w:p w14:paraId="1F687BEE" w14:textId="6B590319" w:rsidR="000B3F2B" w:rsidRPr="006837AC" w:rsidRDefault="00C61429"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w:t>
            </w:r>
            <w:r w:rsidR="000B3F2B" w:rsidRPr="006837AC">
              <w:rPr>
                <w:rFonts w:ascii="Calibri" w:hAnsi="Calibri" w:cs="Calibri"/>
                <w:color w:val="000000" w:themeColor="text1"/>
                <w:kern w:val="0"/>
                <w:sz w:val="21"/>
                <w:szCs w:val="21"/>
                <w14:ligatures w14:val="none"/>
              </w:rPr>
              <w:t>4.67</w:t>
            </w:r>
          </w:p>
        </w:tc>
      </w:tr>
      <w:tr w:rsidR="002076CE" w:rsidRPr="006837AC" w14:paraId="63590818" w14:textId="77777777" w:rsidTr="00D027C8">
        <w:trPr>
          <w:trHeight w:val="55"/>
          <w:jc w:val="center"/>
        </w:trPr>
        <w:tc>
          <w:tcPr>
            <w:tcW w:w="848" w:type="pct"/>
          </w:tcPr>
          <w:p w14:paraId="3CA42B20" w14:textId="77777777" w:rsidR="000B3F2B" w:rsidRPr="006837AC" w:rsidRDefault="000B3F2B" w:rsidP="000B3F2B">
            <w:pPr>
              <w:spacing w:after="0" w:line="240" w:lineRule="auto"/>
              <w:rPr>
                <w:rFonts w:ascii="Calibri" w:hAnsi="Calibri" w:cs="Calibri"/>
                <w:color w:val="000000" w:themeColor="text1"/>
                <w:kern w:val="0"/>
                <w:sz w:val="21"/>
                <w:szCs w:val="21"/>
                <w14:ligatures w14:val="none"/>
              </w:rPr>
            </w:pPr>
          </w:p>
        </w:tc>
        <w:tc>
          <w:tcPr>
            <w:tcW w:w="1544" w:type="pct"/>
          </w:tcPr>
          <w:p w14:paraId="0117358F" w14:textId="77777777"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726E54A3" w14:textId="7CF6B194"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12738 (20.2)</w:t>
            </w:r>
          </w:p>
        </w:tc>
        <w:tc>
          <w:tcPr>
            <w:tcW w:w="550" w:type="pct"/>
          </w:tcPr>
          <w:p w14:paraId="0DB1D912" w14:textId="26B28C42"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0.756</w:t>
            </w:r>
          </w:p>
        </w:tc>
        <w:tc>
          <w:tcPr>
            <w:tcW w:w="400" w:type="pct"/>
          </w:tcPr>
          <w:p w14:paraId="7AE13D1C" w14:textId="5B895A42"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0.86</w:t>
            </w:r>
          </w:p>
        </w:tc>
        <w:tc>
          <w:tcPr>
            <w:tcW w:w="401" w:type="pct"/>
          </w:tcPr>
          <w:p w14:paraId="2DF25681" w14:textId="42CB884D"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0.83</w:t>
            </w:r>
          </w:p>
        </w:tc>
        <w:tc>
          <w:tcPr>
            <w:tcW w:w="557" w:type="pct"/>
          </w:tcPr>
          <w:p w14:paraId="44ED6C1A" w14:textId="0D05AAC1" w:rsidR="000B3F2B" w:rsidRPr="006837AC" w:rsidRDefault="00C61429"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w:t>
            </w:r>
            <w:r w:rsidR="000B3F2B" w:rsidRPr="006837AC">
              <w:rPr>
                <w:rFonts w:ascii="Calibri" w:hAnsi="Calibri" w:cs="Calibri"/>
                <w:color w:val="000000" w:themeColor="text1"/>
                <w:kern w:val="0"/>
                <w:sz w:val="21"/>
                <w:szCs w:val="21"/>
                <w14:ligatures w14:val="none"/>
              </w:rPr>
              <w:t>1.36</w:t>
            </w:r>
          </w:p>
        </w:tc>
      </w:tr>
      <w:tr w:rsidR="002076CE" w:rsidRPr="006837AC" w14:paraId="7674E4C3" w14:textId="77777777" w:rsidTr="00D027C8">
        <w:trPr>
          <w:trHeight w:val="55"/>
          <w:jc w:val="center"/>
        </w:trPr>
        <w:tc>
          <w:tcPr>
            <w:tcW w:w="848" w:type="pct"/>
          </w:tcPr>
          <w:p w14:paraId="69987B13" w14:textId="77777777" w:rsidR="000B3F2B" w:rsidRPr="006837AC" w:rsidRDefault="000B3F2B" w:rsidP="000B3F2B">
            <w:pPr>
              <w:spacing w:after="0" w:line="240" w:lineRule="auto"/>
              <w:rPr>
                <w:rFonts w:ascii="Calibri" w:hAnsi="Calibri" w:cs="Calibri"/>
                <w:color w:val="000000" w:themeColor="text1"/>
                <w:kern w:val="0"/>
                <w:sz w:val="21"/>
                <w:szCs w:val="21"/>
                <w14:ligatures w14:val="none"/>
              </w:rPr>
            </w:pPr>
          </w:p>
        </w:tc>
        <w:tc>
          <w:tcPr>
            <w:tcW w:w="1544" w:type="pct"/>
          </w:tcPr>
          <w:p w14:paraId="19B6797F" w14:textId="77777777"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085FBEB4" w14:textId="6019AFA3"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31835 (50.4)</w:t>
            </w:r>
          </w:p>
        </w:tc>
        <w:tc>
          <w:tcPr>
            <w:tcW w:w="550" w:type="pct"/>
          </w:tcPr>
          <w:p w14:paraId="5C23B064" w14:textId="778D752D"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3.172</w:t>
            </w:r>
          </w:p>
        </w:tc>
        <w:tc>
          <w:tcPr>
            <w:tcW w:w="400" w:type="pct"/>
          </w:tcPr>
          <w:p w14:paraId="6032E496" w14:textId="3C3DDB46"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0.93</w:t>
            </w:r>
          </w:p>
        </w:tc>
        <w:tc>
          <w:tcPr>
            <w:tcW w:w="401" w:type="pct"/>
          </w:tcPr>
          <w:p w14:paraId="1B783CCA" w14:textId="44688600"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0.98</w:t>
            </w:r>
          </w:p>
        </w:tc>
        <w:tc>
          <w:tcPr>
            <w:tcW w:w="557" w:type="pct"/>
          </w:tcPr>
          <w:p w14:paraId="6EC0D33E" w14:textId="67DBAC7A" w:rsidR="000B3F2B" w:rsidRPr="006837AC" w:rsidRDefault="00C61429"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w:t>
            </w:r>
            <w:r w:rsidR="000B3F2B" w:rsidRPr="006837AC">
              <w:rPr>
                <w:rFonts w:ascii="Calibri" w:hAnsi="Calibri" w:cs="Calibri"/>
                <w:color w:val="000000" w:themeColor="text1"/>
                <w:kern w:val="0"/>
                <w:sz w:val="21"/>
                <w:szCs w:val="21"/>
                <w14:ligatures w14:val="none"/>
              </w:rPr>
              <w:t>1.12</w:t>
            </w:r>
          </w:p>
        </w:tc>
      </w:tr>
      <w:tr w:rsidR="002076CE" w:rsidRPr="006837AC" w14:paraId="0C08D7E7" w14:textId="77777777" w:rsidTr="00D027C8">
        <w:trPr>
          <w:trHeight w:val="55"/>
          <w:jc w:val="center"/>
        </w:trPr>
        <w:tc>
          <w:tcPr>
            <w:tcW w:w="848" w:type="pct"/>
          </w:tcPr>
          <w:p w14:paraId="7D78F4C3" w14:textId="77777777" w:rsidR="000B3F2B" w:rsidRPr="006837AC" w:rsidRDefault="000B3F2B" w:rsidP="000B3F2B">
            <w:pPr>
              <w:spacing w:after="0" w:line="240" w:lineRule="auto"/>
              <w:rPr>
                <w:rFonts w:ascii="Calibri" w:hAnsi="Calibri" w:cs="Calibri"/>
                <w:color w:val="000000" w:themeColor="text1"/>
                <w:kern w:val="0"/>
                <w:sz w:val="21"/>
                <w:szCs w:val="21"/>
                <w14:ligatures w14:val="none"/>
              </w:rPr>
            </w:pPr>
          </w:p>
        </w:tc>
        <w:tc>
          <w:tcPr>
            <w:tcW w:w="1544" w:type="pct"/>
          </w:tcPr>
          <w:p w14:paraId="2452DAA5" w14:textId="77777777"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199AC4E2" w14:textId="4699B755"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15080 (23.9)</w:t>
            </w:r>
          </w:p>
        </w:tc>
        <w:tc>
          <w:tcPr>
            <w:tcW w:w="550" w:type="pct"/>
          </w:tcPr>
          <w:p w14:paraId="617FDCE1" w14:textId="766447DE"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5.195</w:t>
            </w:r>
          </w:p>
        </w:tc>
        <w:tc>
          <w:tcPr>
            <w:tcW w:w="400" w:type="pct"/>
          </w:tcPr>
          <w:p w14:paraId="01498839" w14:textId="301EAB06"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1.06</w:t>
            </w:r>
          </w:p>
        </w:tc>
        <w:tc>
          <w:tcPr>
            <w:tcW w:w="401" w:type="pct"/>
          </w:tcPr>
          <w:p w14:paraId="7CFB9612" w14:textId="77D1B7A9"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1.06</w:t>
            </w:r>
          </w:p>
        </w:tc>
        <w:tc>
          <w:tcPr>
            <w:tcW w:w="557" w:type="pct"/>
          </w:tcPr>
          <w:p w14:paraId="5AB9268D" w14:textId="26EF0280" w:rsidR="000B3F2B" w:rsidRPr="006837AC" w:rsidRDefault="00C61429"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w:t>
            </w:r>
            <w:r w:rsidR="000B3F2B" w:rsidRPr="006837AC">
              <w:rPr>
                <w:rFonts w:ascii="Calibri" w:hAnsi="Calibri" w:cs="Calibri"/>
                <w:color w:val="000000" w:themeColor="text1"/>
                <w:kern w:val="0"/>
                <w:sz w:val="21"/>
                <w:szCs w:val="21"/>
                <w14:ligatures w14:val="none"/>
              </w:rPr>
              <w:t>4.91</w:t>
            </w:r>
          </w:p>
        </w:tc>
      </w:tr>
      <w:tr w:rsidR="002076CE" w:rsidRPr="006837AC" w14:paraId="544EF0F1" w14:textId="77777777" w:rsidTr="00D027C8">
        <w:trPr>
          <w:trHeight w:val="55"/>
          <w:jc w:val="center"/>
        </w:trPr>
        <w:tc>
          <w:tcPr>
            <w:tcW w:w="848" w:type="pct"/>
          </w:tcPr>
          <w:p w14:paraId="172F8B69" w14:textId="0DA015AF"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eastAsia="DengXian" w:hAnsi="Calibri" w:cs="Calibri"/>
                <w:color w:val="000000" w:themeColor="text1"/>
                <w:kern w:val="0"/>
                <w:sz w:val="19"/>
                <w:szCs w:val="19"/>
                <w14:ligatures w14:val="none"/>
              </w:rPr>
              <w:t>HRQoL</w:t>
            </w:r>
          </w:p>
        </w:tc>
        <w:tc>
          <w:tcPr>
            <w:tcW w:w="1544" w:type="pct"/>
          </w:tcPr>
          <w:p w14:paraId="16040387" w14:textId="2C97B979"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 = Always</w:t>
            </w:r>
          </w:p>
        </w:tc>
        <w:tc>
          <w:tcPr>
            <w:tcW w:w="700" w:type="pct"/>
          </w:tcPr>
          <w:p w14:paraId="3308175A" w14:textId="70380707"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201 (0.2)</w:t>
            </w:r>
          </w:p>
        </w:tc>
        <w:tc>
          <w:tcPr>
            <w:tcW w:w="550" w:type="pct"/>
          </w:tcPr>
          <w:p w14:paraId="5874B235" w14:textId="0077EECB"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−1.154</w:t>
            </w:r>
          </w:p>
        </w:tc>
        <w:tc>
          <w:tcPr>
            <w:tcW w:w="400" w:type="pct"/>
          </w:tcPr>
          <w:p w14:paraId="0FE58548" w14:textId="437FD68A"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1.79</w:t>
            </w:r>
          </w:p>
        </w:tc>
        <w:tc>
          <w:tcPr>
            <w:tcW w:w="401" w:type="pct"/>
          </w:tcPr>
          <w:p w14:paraId="7336CF74" w14:textId="1A56479F"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1.78</w:t>
            </w:r>
          </w:p>
        </w:tc>
        <w:tc>
          <w:tcPr>
            <w:tcW w:w="557" w:type="pct"/>
          </w:tcPr>
          <w:p w14:paraId="18C18D1B" w14:textId="39AAE550" w:rsidR="000B3F2B" w:rsidRPr="006837AC" w:rsidRDefault="00C61429"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w:t>
            </w:r>
            <w:r w:rsidR="000B3F2B" w:rsidRPr="006837AC">
              <w:rPr>
                <w:rFonts w:ascii="Calibri" w:hAnsi="Calibri" w:cs="Calibri"/>
                <w:color w:val="000000" w:themeColor="text1"/>
                <w:kern w:val="0"/>
                <w:sz w:val="21"/>
                <w:szCs w:val="21"/>
                <w14:ligatures w14:val="none"/>
              </w:rPr>
              <w:t>None</w:t>
            </w:r>
          </w:p>
        </w:tc>
      </w:tr>
      <w:tr w:rsidR="002076CE" w:rsidRPr="006837AC" w14:paraId="39026D76" w14:textId="77777777" w:rsidTr="00D027C8">
        <w:trPr>
          <w:trHeight w:val="55"/>
          <w:jc w:val="center"/>
        </w:trPr>
        <w:tc>
          <w:tcPr>
            <w:tcW w:w="848" w:type="pct"/>
          </w:tcPr>
          <w:p w14:paraId="737E26DD" w14:textId="77777777" w:rsidR="000B3F2B" w:rsidRPr="006837AC" w:rsidRDefault="000B3F2B" w:rsidP="000B3F2B">
            <w:pPr>
              <w:spacing w:after="0" w:line="240" w:lineRule="auto"/>
              <w:rPr>
                <w:rFonts w:ascii="Calibri" w:hAnsi="Calibri" w:cs="Calibri"/>
                <w:color w:val="000000" w:themeColor="text1"/>
                <w:kern w:val="0"/>
                <w:sz w:val="21"/>
                <w:szCs w:val="21"/>
                <w14:ligatures w14:val="none"/>
              </w:rPr>
            </w:pPr>
          </w:p>
        </w:tc>
        <w:tc>
          <w:tcPr>
            <w:tcW w:w="1544" w:type="pct"/>
          </w:tcPr>
          <w:p w14:paraId="49A5D9E8" w14:textId="53B32FE5"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 = Often</w:t>
            </w:r>
          </w:p>
        </w:tc>
        <w:tc>
          <w:tcPr>
            <w:tcW w:w="700" w:type="pct"/>
          </w:tcPr>
          <w:p w14:paraId="7AA5693A" w14:textId="1BB553B0"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3504 (3.7)</w:t>
            </w:r>
          </w:p>
        </w:tc>
        <w:tc>
          <w:tcPr>
            <w:tcW w:w="550" w:type="pct"/>
          </w:tcPr>
          <w:p w14:paraId="36C2CF01" w14:textId="0B17517B"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−0.379</w:t>
            </w:r>
          </w:p>
        </w:tc>
        <w:tc>
          <w:tcPr>
            <w:tcW w:w="400" w:type="pct"/>
          </w:tcPr>
          <w:p w14:paraId="6A8C39CB" w14:textId="7B067048"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1.16</w:t>
            </w:r>
          </w:p>
        </w:tc>
        <w:tc>
          <w:tcPr>
            <w:tcW w:w="401" w:type="pct"/>
          </w:tcPr>
          <w:p w14:paraId="2092182F" w14:textId="410E6BF9"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1.18</w:t>
            </w:r>
          </w:p>
        </w:tc>
        <w:tc>
          <w:tcPr>
            <w:tcW w:w="557" w:type="pct"/>
          </w:tcPr>
          <w:p w14:paraId="1FB68B15" w14:textId="152E23F6" w:rsidR="000B3F2B" w:rsidRPr="006837AC" w:rsidRDefault="00C61429"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w:t>
            </w:r>
            <w:r w:rsidR="000B3F2B" w:rsidRPr="006837AC">
              <w:rPr>
                <w:rFonts w:ascii="Calibri" w:hAnsi="Calibri" w:cs="Calibri"/>
                <w:color w:val="000000" w:themeColor="text1"/>
                <w:kern w:val="0"/>
                <w:sz w:val="21"/>
                <w:szCs w:val="21"/>
                <w14:ligatures w14:val="none"/>
              </w:rPr>
              <w:t>4.24</w:t>
            </w:r>
          </w:p>
        </w:tc>
      </w:tr>
      <w:tr w:rsidR="002076CE" w:rsidRPr="006837AC" w14:paraId="48A9C9DC" w14:textId="77777777" w:rsidTr="00D027C8">
        <w:trPr>
          <w:trHeight w:val="55"/>
          <w:jc w:val="center"/>
        </w:trPr>
        <w:tc>
          <w:tcPr>
            <w:tcW w:w="848" w:type="pct"/>
          </w:tcPr>
          <w:p w14:paraId="2D2E10A0" w14:textId="77777777" w:rsidR="000B3F2B" w:rsidRPr="006837AC" w:rsidRDefault="000B3F2B" w:rsidP="000B3F2B">
            <w:pPr>
              <w:spacing w:after="0" w:line="240" w:lineRule="auto"/>
              <w:rPr>
                <w:rFonts w:ascii="Calibri" w:hAnsi="Calibri" w:cs="Calibri"/>
                <w:color w:val="000000" w:themeColor="text1"/>
                <w:kern w:val="0"/>
                <w:sz w:val="21"/>
                <w:szCs w:val="21"/>
                <w14:ligatures w14:val="none"/>
              </w:rPr>
            </w:pPr>
          </w:p>
        </w:tc>
        <w:tc>
          <w:tcPr>
            <w:tcW w:w="1544" w:type="pct"/>
          </w:tcPr>
          <w:p w14:paraId="5B408BE9" w14:textId="1C415556"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 = Sometimes</w:t>
            </w:r>
          </w:p>
        </w:tc>
        <w:tc>
          <w:tcPr>
            <w:tcW w:w="700" w:type="pct"/>
          </w:tcPr>
          <w:p w14:paraId="564455EA" w14:textId="3E23C31F"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14428 (15.1)</w:t>
            </w:r>
          </w:p>
        </w:tc>
        <w:tc>
          <w:tcPr>
            <w:tcW w:w="550" w:type="pct"/>
          </w:tcPr>
          <w:p w14:paraId="16A0DDE8" w14:textId="71A09182"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0.964</w:t>
            </w:r>
          </w:p>
        </w:tc>
        <w:tc>
          <w:tcPr>
            <w:tcW w:w="400" w:type="pct"/>
          </w:tcPr>
          <w:p w14:paraId="346DD656" w14:textId="615105FF"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0.91</w:t>
            </w:r>
          </w:p>
        </w:tc>
        <w:tc>
          <w:tcPr>
            <w:tcW w:w="401" w:type="pct"/>
          </w:tcPr>
          <w:p w14:paraId="74C47EE6" w14:textId="7C5FFFF8"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0.95</w:t>
            </w:r>
          </w:p>
        </w:tc>
        <w:tc>
          <w:tcPr>
            <w:tcW w:w="557" w:type="pct"/>
          </w:tcPr>
          <w:p w14:paraId="31453FB5" w14:textId="38C45C88" w:rsidR="000B3F2B" w:rsidRPr="006837AC" w:rsidRDefault="00C61429"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w:t>
            </w:r>
            <w:r w:rsidR="000B3F2B" w:rsidRPr="006837AC">
              <w:rPr>
                <w:rFonts w:ascii="Calibri" w:hAnsi="Calibri" w:cs="Calibri"/>
                <w:color w:val="000000" w:themeColor="text1"/>
                <w:kern w:val="0"/>
                <w:sz w:val="21"/>
                <w:szCs w:val="21"/>
                <w14:ligatures w14:val="none"/>
              </w:rPr>
              <w:t>1.14</w:t>
            </w:r>
          </w:p>
        </w:tc>
      </w:tr>
      <w:tr w:rsidR="002076CE" w:rsidRPr="006837AC" w14:paraId="411E5690" w14:textId="77777777" w:rsidTr="00D027C8">
        <w:trPr>
          <w:trHeight w:val="55"/>
          <w:jc w:val="center"/>
        </w:trPr>
        <w:tc>
          <w:tcPr>
            <w:tcW w:w="848" w:type="pct"/>
          </w:tcPr>
          <w:p w14:paraId="34B1E539" w14:textId="77777777" w:rsidR="000B3F2B" w:rsidRPr="006837AC" w:rsidRDefault="000B3F2B" w:rsidP="000B3F2B">
            <w:pPr>
              <w:spacing w:after="0" w:line="240" w:lineRule="auto"/>
              <w:rPr>
                <w:rFonts w:ascii="Calibri" w:hAnsi="Calibri" w:cs="Calibri"/>
                <w:color w:val="000000" w:themeColor="text1"/>
                <w:kern w:val="0"/>
                <w:sz w:val="21"/>
                <w:szCs w:val="21"/>
                <w14:ligatures w14:val="none"/>
              </w:rPr>
            </w:pPr>
          </w:p>
        </w:tc>
        <w:tc>
          <w:tcPr>
            <w:tcW w:w="1544" w:type="pct"/>
          </w:tcPr>
          <w:p w14:paraId="27B38F8E" w14:textId="1173825C"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 = Seldom</w:t>
            </w:r>
          </w:p>
        </w:tc>
        <w:tc>
          <w:tcPr>
            <w:tcW w:w="700" w:type="pct"/>
          </w:tcPr>
          <w:p w14:paraId="2E96F7E1" w14:textId="22712730"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42089 (44.1)</w:t>
            </w:r>
          </w:p>
        </w:tc>
        <w:tc>
          <w:tcPr>
            <w:tcW w:w="550" w:type="pct"/>
          </w:tcPr>
          <w:p w14:paraId="70B03C8A" w14:textId="39565531"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3.028</w:t>
            </w:r>
          </w:p>
        </w:tc>
        <w:tc>
          <w:tcPr>
            <w:tcW w:w="400" w:type="pct"/>
          </w:tcPr>
          <w:p w14:paraId="340F771D" w14:textId="09EBC25C"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0.93</w:t>
            </w:r>
          </w:p>
        </w:tc>
        <w:tc>
          <w:tcPr>
            <w:tcW w:w="401" w:type="pct"/>
          </w:tcPr>
          <w:p w14:paraId="50596C79" w14:textId="348C013D"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0.91</w:t>
            </w:r>
          </w:p>
        </w:tc>
        <w:tc>
          <w:tcPr>
            <w:tcW w:w="557" w:type="pct"/>
          </w:tcPr>
          <w:p w14:paraId="11A34F1A" w14:textId="13256C02" w:rsidR="000B3F2B" w:rsidRPr="006837AC" w:rsidRDefault="00C61429"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w:t>
            </w:r>
            <w:r w:rsidR="000B3F2B" w:rsidRPr="006837AC">
              <w:rPr>
                <w:rFonts w:ascii="Calibri" w:hAnsi="Calibri" w:cs="Calibri"/>
                <w:color w:val="000000" w:themeColor="text1"/>
                <w:kern w:val="0"/>
                <w:sz w:val="21"/>
                <w:szCs w:val="21"/>
                <w14:ligatures w14:val="none"/>
              </w:rPr>
              <w:t>0.97</w:t>
            </w:r>
          </w:p>
        </w:tc>
      </w:tr>
      <w:tr w:rsidR="002076CE" w:rsidRPr="006837AC" w14:paraId="6EBB1B49" w14:textId="77777777" w:rsidTr="00D027C8">
        <w:trPr>
          <w:trHeight w:val="55"/>
          <w:jc w:val="center"/>
        </w:trPr>
        <w:tc>
          <w:tcPr>
            <w:tcW w:w="848" w:type="pct"/>
          </w:tcPr>
          <w:p w14:paraId="43EB9C0B" w14:textId="77777777" w:rsidR="000B3F2B" w:rsidRPr="006837AC" w:rsidRDefault="000B3F2B" w:rsidP="000B3F2B">
            <w:pPr>
              <w:spacing w:after="0" w:line="240" w:lineRule="auto"/>
              <w:rPr>
                <w:rFonts w:ascii="Calibri" w:hAnsi="Calibri" w:cs="Calibri"/>
                <w:color w:val="000000" w:themeColor="text1"/>
                <w:kern w:val="0"/>
                <w:sz w:val="21"/>
                <w:szCs w:val="21"/>
                <w14:ligatures w14:val="none"/>
              </w:rPr>
            </w:pPr>
          </w:p>
        </w:tc>
        <w:tc>
          <w:tcPr>
            <w:tcW w:w="1544" w:type="pct"/>
          </w:tcPr>
          <w:p w14:paraId="40CE21A5" w14:textId="175CCD27"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 = Never</w:t>
            </w:r>
          </w:p>
        </w:tc>
        <w:tc>
          <w:tcPr>
            <w:tcW w:w="700" w:type="pct"/>
          </w:tcPr>
          <w:p w14:paraId="3EED9401" w14:textId="1380C198"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35113 (36.8)</w:t>
            </w:r>
          </w:p>
        </w:tc>
        <w:tc>
          <w:tcPr>
            <w:tcW w:w="550" w:type="pct"/>
          </w:tcPr>
          <w:p w14:paraId="3B53B4C5" w14:textId="1BCCA074"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5.787</w:t>
            </w:r>
          </w:p>
        </w:tc>
        <w:tc>
          <w:tcPr>
            <w:tcW w:w="400" w:type="pct"/>
          </w:tcPr>
          <w:p w14:paraId="154AAB35" w14:textId="7A185560"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1.05</w:t>
            </w:r>
          </w:p>
        </w:tc>
        <w:tc>
          <w:tcPr>
            <w:tcW w:w="401" w:type="pct"/>
          </w:tcPr>
          <w:p w14:paraId="6C96C839" w14:textId="12904A60" w:rsidR="000B3F2B" w:rsidRPr="006837AC" w:rsidRDefault="000B3F2B"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1.04</w:t>
            </w:r>
          </w:p>
        </w:tc>
        <w:tc>
          <w:tcPr>
            <w:tcW w:w="557" w:type="pct"/>
          </w:tcPr>
          <w:p w14:paraId="6F8C26D8" w14:textId="1DF07A44" w:rsidR="000B3F2B" w:rsidRPr="006837AC" w:rsidRDefault="00C61429" w:rsidP="000B3F2B">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w:t>
            </w:r>
            <w:r w:rsidR="000B3F2B" w:rsidRPr="006837AC">
              <w:rPr>
                <w:rFonts w:ascii="Calibri" w:hAnsi="Calibri" w:cs="Calibri"/>
                <w:color w:val="000000" w:themeColor="text1"/>
                <w:kern w:val="0"/>
                <w:sz w:val="21"/>
                <w:szCs w:val="21"/>
                <w14:ligatures w14:val="none"/>
              </w:rPr>
              <w:t>4.41</w:t>
            </w:r>
          </w:p>
        </w:tc>
      </w:tr>
      <w:tr w:rsidR="00406868" w:rsidRPr="006837AC" w14:paraId="46CC77D2" w14:textId="77777777" w:rsidTr="00D027C8">
        <w:trPr>
          <w:trHeight w:val="20"/>
          <w:jc w:val="center"/>
        </w:trPr>
        <w:tc>
          <w:tcPr>
            <w:tcW w:w="5000" w:type="pct"/>
            <w:gridSpan w:val="7"/>
            <w:tcBorders>
              <w:top w:val="single" w:sz="12" w:space="0" w:color="auto"/>
            </w:tcBorders>
          </w:tcPr>
          <w:p w14:paraId="589D0CAB" w14:textId="77777777" w:rsidR="00DE4309" w:rsidRPr="006837AC" w:rsidRDefault="00406868" w:rsidP="00D027C8">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i/>
                <w:iCs/>
                <w:color w:val="000000" w:themeColor="text1"/>
                <w:kern w:val="0"/>
                <w:sz w:val="19"/>
                <w:szCs w:val="19"/>
                <w14:ligatures w14:val="none"/>
              </w:rPr>
              <w:t>Note</w:t>
            </w:r>
            <w:r w:rsidRPr="006837AC">
              <w:rPr>
                <w:rFonts w:ascii="Calibri" w:eastAsia="DengXian" w:hAnsi="Calibri" w:cs="Calibri"/>
                <w:color w:val="000000" w:themeColor="text1"/>
                <w:kern w:val="0"/>
                <w:sz w:val="19"/>
                <w:szCs w:val="19"/>
                <w14:ligatures w14:val="none"/>
              </w:rPr>
              <w:t xml:space="preserve">. </w:t>
            </w:r>
            <w:proofErr w:type="spellStart"/>
            <w:r w:rsidR="00DE4309" w:rsidRPr="006837AC">
              <w:rPr>
                <w:rFonts w:ascii="Calibri" w:eastAsia="DengXian" w:hAnsi="Calibri" w:cs="Calibri"/>
                <w:color w:val="000000" w:themeColor="text1"/>
                <w:kern w:val="0"/>
                <w:sz w:val="19"/>
                <w:szCs w:val="19"/>
                <w14:ligatures w14:val="none"/>
              </w:rPr>
              <w:t>PhF</w:t>
            </w:r>
            <w:proofErr w:type="spellEnd"/>
            <w:r w:rsidR="00DE4309" w:rsidRPr="006837AC">
              <w:rPr>
                <w:rFonts w:ascii="Calibri" w:eastAsia="DengXian" w:hAnsi="Calibri" w:cs="Calibri"/>
                <w:color w:val="000000" w:themeColor="text1"/>
                <w:kern w:val="0"/>
                <w:sz w:val="19"/>
                <w:szCs w:val="19"/>
                <w14:ligatures w14:val="none"/>
              </w:rPr>
              <w:t xml:space="preserve"> = Physical Functioning, </w:t>
            </w:r>
            <w:proofErr w:type="spellStart"/>
            <w:r w:rsidR="00DE4309" w:rsidRPr="006837AC">
              <w:rPr>
                <w:rFonts w:ascii="Calibri" w:eastAsia="DengXian" w:hAnsi="Calibri" w:cs="Calibri"/>
                <w:color w:val="000000" w:themeColor="text1"/>
                <w:kern w:val="0"/>
                <w:sz w:val="19"/>
                <w:szCs w:val="19"/>
                <w14:ligatures w14:val="none"/>
              </w:rPr>
              <w:t>EmF</w:t>
            </w:r>
            <w:proofErr w:type="spellEnd"/>
            <w:r w:rsidR="00DE4309" w:rsidRPr="006837AC">
              <w:rPr>
                <w:rFonts w:ascii="Calibri" w:eastAsia="DengXian" w:hAnsi="Calibri" w:cs="Calibri"/>
                <w:color w:val="000000" w:themeColor="text1"/>
                <w:kern w:val="0"/>
                <w:sz w:val="19"/>
                <w:szCs w:val="19"/>
                <w14:ligatures w14:val="none"/>
              </w:rPr>
              <w:t xml:space="preserve"> = Emotional Functioning, </w:t>
            </w:r>
            <w:proofErr w:type="spellStart"/>
            <w:r w:rsidR="00DE4309" w:rsidRPr="006837AC">
              <w:rPr>
                <w:rFonts w:ascii="Calibri" w:eastAsia="DengXian" w:hAnsi="Calibri" w:cs="Calibri"/>
                <w:color w:val="000000" w:themeColor="text1"/>
                <w:kern w:val="0"/>
                <w:sz w:val="19"/>
                <w:szCs w:val="19"/>
                <w14:ligatures w14:val="none"/>
              </w:rPr>
              <w:t>SoF</w:t>
            </w:r>
            <w:proofErr w:type="spellEnd"/>
            <w:r w:rsidR="00DE4309" w:rsidRPr="006837AC">
              <w:rPr>
                <w:rFonts w:ascii="Calibri" w:eastAsia="DengXian" w:hAnsi="Calibri" w:cs="Calibri"/>
                <w:color w:val="000000" w:themeColor="text1"/>
                <w:kern w:val="0"/>
                <w:sz w:val="19"/>
                <w:szCs w:val="19"/>
                <w14:ligatures w14:val="none"/>
              </w:rPr>
              <w:t xml:space="preserve"> = Social Functioning, </w:t>
            </w:r>
            <w:proofErr w:type="spellStart"/>
            <w:r w:rsidR="00DE4309" w:rsidRPr="006837AC">
              <w:rPr>
                <w:rFonts w:ascii="Calibri" w:eastAsia="DengXian" w:hAnsi="Calibri" w:cs="Calibri"/>
                <w:color w:val="000000" w:themeColor="text1"/>
                <w:kern w:val="0"/>
                <w:sz w:val="19"/>
                <w:szCs w:val="19"/>
                <w14:ligatures w14:val="none"/>
              </w:rPr>
              <w:t>ScF</w:t>
            </w:r>
            <w:proofErr w:type="spellEnd"/>
            <w:r w:rsidR="00DE4309" w:rsidRPr="006837AC">
              <w:rPr>
                <w:rFonts w:ascii="Calibri" w:eastAsia="DengXian" w:hAnsi="Calibri" w:cs="Calibri"/>
                <w:color w:val="000000" w:themeColor="text1"/>
                <w:kern w:val="0"/>
                <w:sz w:val="19"/>
                <w:szCs w:val="19"/>
                <w14:ligatures w14:val="none"/>
              </w:rPr>
              <w:t xml:space="preserve"> = School Functioning, PSH = Psychosocial Health, HRQoL = Health-related Quality of Life.</w:t>
            </w:r>
          </w:p>
          <w:p w14:paraId="4A4F62E1" w14:textId="1BFBD750" w:rsidR="00406868" w:rsidRPr="006837AC" w:rsidRDefault="00406868" w:rsidP="00D027C8">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Infit MnSq = inlier-sensitive fit mean-square, Outfit MnSq = outlier-sensitive fit mean-square.</w:t>
            </w:r>
          </w:p>
          <w:p w14:paraId="4A2995F5" w14:textId="78F11208" w:rsidR="00BF3A8C" w:rsidRPr="006837AC" w:rsidRDefault="00BF3A8C" w:rsidP="00D027C8">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The average measure values are expressed as Rasch estimated logits.</w:t>
            </w:r>
          </w:p>
          <w:p w14:paraId="629120C9" w14:textId="5932EB50" w:rsidR="00406868" w:rsidRPr="006837AC" w:rsidRDefault="00D03316" w:rsidP="00D027C8">
            <w:pPr>
              <w:spacing w:after="0" w:line="240" w:lineRule="auto"/>
              <w:rPr>
                <w:rFonts w:ascii="Calibri" w:eastAsia="DengXian" w:hAnsi="Calibri" w:cs="Calibri"/>
                <w:color w:val="000000" w:themeColor="text1"/>
                <w:kern w:val="0"/>
                <w:sz w:val="19"/>
                <w:szCs w:val="19"/>
                <w14:ligatures w14:val="none"/>
              </w:rPr>
            </w:pPr>
            <w:r w:rsidRPr="00D03316">
              <w:rPr>
                <w:rFonts w:ascii="Calibri" w:eastAsia="DengXian" w:hAnsi="Calibri" w:cs="Calibri"/>
                <w:i/>
                <w:iCs/>
                <w:color w:val="000000" w:themeColor="text1"/>
                <w:kern w:val="0"/>
                <w:sz w:val="19"/>
                <w:szCs w:val="19"/>
                <w14:ligatures w14:val="none"/>
              </w:rPr>
              <w:t>N</w:t>
            </w:r>
            <w:r w:rsidRPr="00D03316">
              <w:rPr>
                <w:rFonts w:ascii="Calibri" w:eastAsia="DengXian" w:hAnsi="Calibri" w:cs="Calibri"/>
                <w:color w:val="000000" w:themeColor="text1"/>
                <w:kern w:val="0"/>
                <w:sz w:val="19"/>
                <w:szCs w:val="19"/>
                <w:vertAlign w:val="subscript"/>
                <w14:ligatures w14:val="none"/>
              </w:rPr>
              <w:t>(</w:t>
            </w:r>
            <w:proofErr w:type="spellStart"/>
            <w:r w:rsidRPr="00D03316">
              <w:rPr>
                <w:rFonts w:ascii="Calibri" w:eastAsia="DengXian" w:hAnsi="Calibri" w:cs="Calibri"/>
                <w:color w:val="000000" w:themeColor="text1"/>
                <w:kern w:val="0"/>
                <w:sz w:val="19"/>
                <w:szCs w:val="19"/>
                <w:vertAlign w:val="subscript"/>
                <w14:ligatures w14:val="none"/>
              </w:rPr>
              <w:t>PhF</w:t>
            </w:r>
            <w:proofErr w:type="spellEnd"/>
            <w:r w:rsidRPr="00D03316">
              <w:rPr>
                <w:rFonts w:ascii="Calibri" w:eastAsia="DengXian" w:hAnsi="Calibri" w:cs="Calibri"/>
                <w:color w:val="000000" w:themeColor="text1"/>
                <w:kern w:val="0"/>
                <w:sz w:val="19"/>
                <w:szCs w:val="19"/>
                <w:vertAlign w:val="subscript"/>
                <w14:ligatures w14:val="none"/>
              </w:rPr>
              <w:t>)</w:t>
            </w:r>
            <w:r>
              <w:rPr>
                <w:rFonts w:ascii="Calibri" w:eastAsia="DengXian" w:hAnsi="Calibri" w:cs="Calibri" w:hint="eastAsia"/>
                <w:color w:val="000000" w:themeColor="text1"/>
                <w:kern w:val="0"/>
                <w:sz w:val="19"/>
                <w:szCs w:val="19"/>
                <w14:ligatures w14:val="none"/>
              </w:rPr>
              <w:t xml:space="preserve"> </w:t>
            </w:r>
            <w:r w:rsidRPr="00D03316">
              <w:rPr>
                <w:rFonts w:ascii="Calibri" w:eastAsia="DengXian" w:hAnsi="Calibri" w:cs="Calibri"/>
                <w:color w:val="000000" w:themeColor="text1"/>
                <w:kern w:val="0"/>
                <w:sz w:val="19"/>
                <w:szCs w:val="19"/>
                <w14:ligatures w14:val="none"/>
              </w:rPr>
              <w:t>= 4312</w:t>
            </w:r>
            <w:r>
              <w:rPr>
                <w:rFonts w:ascii="Calibri" w:eastAsia="DengXian" w:hAnsi="Calibri" w:cs="Calibri" w:hint="eastAsia"/>
                <w:color w:val="000000" w:themeColor="text1"/>
                <w:kern w:val="0"/>
                <w:sz w:val="19"/>
                <w:szCs w:val="19"/>
                <w14:ligatures w14:val="none"/>
              </w:rPr>
              <w:t>,</w:t>
            </w:r>
            <w:r w:rsidRPr="00D03316">
              <w:rPr>
                <w:rFonts w:ascii="Calibri" w:eastAsia="DengXian" w:hAnsi="Calibri" w:cs="Calibri"/>
                <w:color w:val="000000" w:themeColor="text1"/>
                <w:kern w:val="0"/>
                <w:sz w:val="19"/>
                <w:szCs w:val="19"/>
                <w14:ligatures w14:val="none"/>
              </w:rPr>
              <w:t xml:space="preserve"> </w:t>
            </w:r>
            <w:r w:rsidRPr="00D03316">
              <w:rPr>
                <w:rFonts w:ascii="Calibri" w:eastAsia="DengXian" w:hAnsi="Calibri" w:cs="Calibri"/>
                <w:i/>
                <w:iCs/>
                <w:color w:val="000000" w:themeColor="text1"/>
                <w:kern w:val="0"/>
                <w:sz w:val="19"/>
                <w:szCs w:val="19"/>
                <w14:ligatures w14:val="none"/>
              </w:rPr>
              <w:t>N</w:t>
            </w:r>
            <w:r w:rsidRPr="00D03316">
              <w:rPr>
                <w:rFonts w:ascii="Calibri" w:eastAsia="DengXian" w:hAnsi="Calibri" w:cs="Calibri"/>
                <w:color w:val="000000" w:themeColor="text1"/>
                <w:kern w:val="0"/>
                <w:sz w:val="19"/>
                <w:szCs w:val="19"/>
                <w:vertAlign w:val="subscript"/>
                <w14:ligatures w14:val="none"/>
              </w:rPr>
              <w:t>(</w:t>
            </w:r>
            <w:proofErr w:type="spellStart"/>
            <w:r w:rsidRPr="00D03316">
              <w:rPr>
                <w:rFonts w:ascii="Calibri" w:eastAsia="DengXian" w:hAnsi="Calibri" w:cs="Calibri"/>
                <w:color w:val="000000" w:themeColor="text1"/>
                <w:kern w:val="0"/>
                <w:sz w:val="19"/>
                <w:szCs w:val="19"/>
                <w:vertAlign w:val="subscript"/>
                <w14:ligatures w14:val="none"/>
              </w:rPr>
              <w:t>EmF</w:t>
            </w:r>
            <w:proofErr w:type="spellEnd"/>
            <w:r w:rsidRPr="00D03316">
              <w:rPr>
                <w:rFonts w:ascii="Calibri" w:eastAsia="DengXian" w:hAnsi="Calibri" w:cs="Calibri"/>
                <w:color w:val="000000" w:themeColor="text1"/>
                <w:kern w:val="0"/>
                <w:sz w:val="19"/>
                <w:szCs w:val="19"/>
                <w:vertAlign w:val="subscript"/>
                <w14:ligatures w14:val="none"/>
              </w:rPr>
              <w:t>)</w:t>
            </w:r>
            <w:r>
              <w:rPr>
                <w:rFonts w:ascii="Calibri" w:eastAsia="DengXian" w:hAnsi="Calibri" w:cs="Calibri" w:hint="eastAsia"/>
                <w:color w:val="000000" w:themeColor="text1"/>
                <w:kern w:val="0"/>
                <w:sz w:val="19"/>
                <w:szCs w:val="19"/>
                <w14:ligatures w14:val="none"/>
              </w:rPr>
              <w:t xml:space="preserve"> </w:t>
            </w:r>
            <w:r w:rsidRPr="00D03316">
              <w:rPr>
                <w:rFonts w:ascii="Calibri" w:eastAsia="DengXian" w:hAnsi="Calibri" w:cs="Calibri"/>
                <w:color w:val="000000" w:themeColor="text1"/>
                <w:kern w:val="0"/>
                <w:sz w:val="19"/>
                <w:szCs w:val="19"/>
                <w14:ligatures w14:val="none"/>
              </w:rPr>
              <w:t>= 4325</w:t>
            </w:r>
            <w:r>
              <w:rPr>
                <w:rFonts w:ascii="Calibri" w:eastAsia="DengXian" w:hAnsi="Calibri" w:cs="Calibri" w:hint="eastAsia"/>
                <w:color w:val="000000" w:themeColor="text1"/>
                <w:kern w:val="0"/>
                <w:sz w:val="19"/>
                <w:szCs w:val="19"/>
                <w14:ligatures w14:val="none"/>
              </w:rPr>
              <w:t>,</w:t>
            </w:r>
            <w:r w:rsidRPr="00D03316">
              <w:rPr>
                <w:rFonts w:ascii="Calibri" w:eastAsia="DengXian" w:hAnsi="Calibri" w:cs="Calibri"/>
                <w:color w:val="000000" w:themeColor="text1"/>
                <w:kern w:val="0"/>
                <w:sz w:val="19"/>
                <w:szCs w:val="19"/>
                <w14:ligatures w14:val="none"/>
              </w:rPr>
              <w:t xml:space="preserve"> </w:t>
            </w:r>
            <w:r w:rsidRPr="00D03316">
              <w:rPr>
                <w:rFonts w:ascii="Calibri" w:eastAsia="DengXian" w:hAnsi="Calibri" w:cs="Calibri"/>
                <w:i/>
                <w:iCs/>
                <w:color w:val="000000" w:themeColor="text1"/>
                <w:kern w:val="0"/>
                <w:sz w:val="19"/>
                <w:szCs w:val="19"/>
                <w14:ligatures w14:val="none"/>
              </w:rPr>
              <w:t>N</w:t>
            </w:r>
            <w:r w:rsidRPr="00D03316">
              <w:rPr>
                <w:rFonts w:ascii="Calibri" w:eastAsia="DengXian" w:hAnsi="Calibri" w:cs="Calibri"/>
                <w:color w:val="000000" w:themeColor="text1"/>
                <w:kern w:val="0"/>
                <w:sz w:val="19"/>
                <w:szCs w:val="19"/>
                <w:vertAlign w:val="subscript"/>
                <w14:ligatures w14:val="none"/>
              </w:rPr>
              <w:t>(</w:t>
            </w:r>
            <w:proofErr w:type="spellStart"/>
            <w:r w:rsidRPr="00D03316">
              <w:rPr>
                <w:rFonts w:ascii="Calibri" w:eastAsia="DengXian" w:hAnsi="Calibri" w:cs="Calibri"/>
                <w:color w:val="000000" w:themeColor="text1"/>
                <w:kern w:val="0"/>
                <w:sz w:val="19"/>
                <w:szCs w:val="19"/>
                <w:vertAlign w:val="subscript"/>
                <w14:ligatures w14:val="none"/>
              </w:rPr>
              <w:t>SoF</w:t>
            </w:r>
            <w:proofErr w:type="spellEnd"/>
            <w:r w:rsidRPr="00D03316">
              <w:rPr>
                <w:rFonts w:ascii="Calibri" w:eastAsia="DengXian" w:hAnsi="Calibri" w:cs="Calibri"/>
                <w:color w:val="000000" w:themeColor="text1"/>
                <w:kern w:val="0"/>
                <w:sz w:val="19"/>
                <w:szCs w:val="19"/>
                <w:vertAlign w:val="subscript"/>
                <w14:ligatures w14:val="none"/>
              </w:rPr>
              <w:t>)</w:t>
            </w:r>
            <w:r>
              <w:rPr>
                <w:rFonts w:ascii="Calibri" w:eastAsia="DengXian" w:hAnsi="Calibri" w:cs="Calibri" w:hint="eastAsia"/>
                <w:color w:val="000000" w:themeColor="text1"/>
                <w:kern w:val="0"/>
                <w:sz w:val="19"/>
                <w:szCs w:val="19"/>
                <w14:ligatures w14:val="none"/>
              </w:rPr>
              <w:t xml:space="preserve"> </w:t>
            </w:r>
            <w:r w:rsidRPr="00D03316">
              <w:rPr>
                <w:rFonts w:ascii="Calibri" w:eastAsia="DengXian" w:hAnsi="Calibri" w:cs="Calibri"/>
                <w:color w:val="000000" w:themeColor="text1"/>
                <w:kern w:val="0"/>
                <w:sz w:val="19"/>
                <w:szCs w:val="19"/>
                <w14:ligatures w14:val="none"/>
              </w:rPr>
              <w:t>= 4320</w:t>
            </w:r>
            <w:r>
              <w:rPr>
                <w:rFonts w:ascii="Calibri" w:eastAsia="DengXian" w:hAnsi="Calibri" w:cs="Calibri" w:hint="eastAsia"/>
                <w:color w:val="000000" w:themeColor="text1"/>
                <w:kern w:val="0"/>
                <w:sz w:val="19"/>
                <w:szCs w:val="19"/>
                <w14:ligatures w14:val="none"/>
              </w:rPr>
              <w:t>,</w:t>
            </w:r>
            <w:r w:rsidRPr="00D03316">
              <w:rPr>
                <w:rFonts w:ascii="Calibri" w:eastAsia="DengXian" w:hAnsi="Calibri" w:cs="Calibri"/>
                <w:color w:val="000000" w:themeColor="text1"/>
                <w:kern w:val="0"/>
                <w:sz w:val="19"/>
                <w:szCs w:val="19"/>
                <w14:ligatures w14:val="none"/>
              </w:rPr>
              <w:t xml:space="preserve"> </w:t>
            </w:r>
            <w:r w:rsidRPr="00D03316">
              <w:rPr>
                <w:rFonts w:ascii="Calibri" w:eastAsia="DengXian" w:hAnsi="Calibri" w:cs="Calibri"/>
                <w:i/>
                <w:iCs/>
                <w:color w:val="000000" w:themeColor="text1"/>
                <w:kern w:val="0"/>
                <w:sz w:val="19"/>
                <w:szCs w:val="19"/>
                <w14:ligatures w14:val="none"/>
              </w:rPr>
              <w:t>N</w:t>
            </w:r>
            <w:r w:rsidRPr="00D03316">
              <w:rPr>
                <w:rFonts w:ascii="Calibri" w:eastAsia="DengXian" w:hAnsi="Calibri" w:cs="Calibri"/>
                <w:color w:val="000000" w:themeColor="text1"/>
                <w:kern w:val="0"/>
                <w:sz w:val="19"/>
                <w:szCs w:val="19"/>
                <w:vertAlign w:val="subscript"/>
                <w14:ligatures w14:val="none"/>
              </w:rPr>
              <w:t>(</w:t>
            </w:r>
            <w:proofErr w:type="spellStart"/>
            <w:r w:rsidRPr="00D03316">
              <w:rPr>
                <w:rFonts w:ascii="Calibri" w:eastAsia="DengXian" w:hAnsi="Calibri" w:cs="Calibri"/>
                <w:color w:val="000000" w:themeColor="text1"/>
                <w:kern w:val="0"/>
                <w:sz w:val="19"/>
                <w:szCs w:val="19"/>
                <w:vertAlign w:val="subscript"/>
                <w14:ligatures w14:val="none"/>
              </w:rPr>
              <w:t>ScF</w:t>
            </w:r>
            <w:proofErr w:type="spellEnd"/>
            <w:r w:rsidRPr="00D03316">
              <w:rPr>
                <w:rFonts w:ascii="Calibri" w:eastAsia="DengXian" w:hAnsi="Calibri" w:cs="Calibri"/>
                <w:color w:val="000000" w:themeColor="text1"/>
                <w:kern w:val="0"/>
                <w:sz w:val="19"/>
                <w:szCs w:val="19"/>
                <w:vertAlign w:val="subscript"/>
                <w14:ligatures w14:val="none"/>
              </w:rPr>
              <w:t>)</w:t>
            </w:r>
            <w:r>
              <w:rPr>
                <w:rFonts w:ascii="Calibri" w:eastAsia="DengXian" w:hAnsi="Calibri" w:cs="Calibri" w:hint="eastAsia"/>
                <w:color w:val="000000" w:themeColor="text1"/>
                <w:kern w:val="0"/>
                <w:sz w:val="19"/>
                <w:szCs w:val="19"/>
                <w14:ligatures w14:val="none"/>
              </w:rPr>
              <w:t xml:space="preserve"> </w:t>
            </w:r>
            <w:r w:rsidRPr="00D03316">
              <w:rPr>
                <w:rFonts w:ascii="Calibri" w:eastAsia="DengXian" w:hAnsi="Calibri" w:cs="Calibri"/>
                <w:color w:val="000000" w:themeColor="text1"/>
                <w:kern w:val="0"/>
                <w:sz w:val="19"/>
                <w:szCs w:val="19"/>
                <w14:ligatures w14:val="none"/>
              </w:rPr>
              <w:t>= 4335</w:t>
            </w:r>
            <w:r>
              <w:rPr>
                <w:rFonts w:ascii="Calibri" w:eastAsia="DengXian" w:hAnsi="Calibri" w:cs="Calibri" w:hint="eastAsia"/>
                <w:color w:val="000000" w:themeColor="text1"/>
                <w:kern w:val="0"/>
                <w:sz w:val="19"/>
                <w:szCs w:val="19"/>
                <w14:ligatures w14:val="none"/>
              </w:rPr>
              <w:t xml:space="preserve">, </w:t>
            </w:r>
            <w:r w:rsidRPr="00D03316">
              <w:rPr>
                <w:rFonts w:ascii="Calibri" w:eastAsia="DengXian" w:hAnsi="Calibri" w:cs="Calibri"/>
                <w:i/>
                <w:iCs/>
                <w:color w:val="000000" w:themeColor="text1"/>
                <w:kern w:val="0"/>
                <w:sz w:val="19"/>
                <w:szCs w:val="19"/>
                <w14:ligatures w14:val="none"/>
              </w:rPr>
              <w:t>N</w:t>
            </w:r>
            <w:r w:rsidRPr="00D03316">
              <w:rPr>
                <w:rFonts w:ascii="Calibri" w:eastAsia="DengXian" w:hAnsi="Calibri" w:cs="Calibri"/>
                <w:color w:val="000000" w:themeColor="text1"/>
                <w:kern w:val="0"/>
                <w:sz w:val="19"/>
                <w:szCs w:val="19"/>
                <w:vertAlign w:val="subscript"/>
                <w14:ligatures w14:val="none"/>
              </w:rPr>
              <w:t>(PSH)</w:t>
            </w:r>
            <w:r w:rsidRPr="00D03316">
              <w:rPr>
                <w:rFonts w:ascii="Calibri" w:eastAsia="DengXian" w:hAnsi="Calibri" w:cs="Calibri"/>
                <w:color w:val="000000" w:themeColor="text1"/>
                <w:kern w:val="0"/>
                <w:sz w:val="19"/>
                <w:szCs w:val="19"/>
                <w14:ligatures w14:val="none"/>
              </w:rPr>
              <w:t xml:space="preserve"> = 4</w:t>
            </w:r>
            <w:r>
              <w:rPr>
                <w:rFonts w:ascii="Calibri" w:eastAsia="DengXian" w:hAnsi="Calibri" w:cs="Calibri" w:hint="eastAsia"/>
                <w:color w:val="000000" w:themeColor="text1"/>
                <w:kern w:val="0"/>
                <w:sz w:val="19"/>
                <w:szCs w:val="19"/>
                <w14:ligatures w14:val="none"/>
              </w:rPr>
              <w:t>212</w:t>
            </w:r>
            <w:r w:rsidRPr="00D03316">
              <w:rPr>
                <w:rFonts w:ascii="Calibri" w:eastAsia="DengXian" w:hAnsi="Calibri" w:cs="Calibri"/>
                <w:color w:val="000000" w:themeColor="text1"/>
                <w:kern w:val="0"/>
                <w:sz w:val="19"/>
                <w:szCs w:val="19"/>
                <w14:ligatures w14:val="none"/>
              </w:rPr>
              <w:t>,</w:t>
            </w:r>
            <w:r>
              <w:t xml:space="preserve"> </w:t>
            </w:r>
            <w:r w:rsidRPr="00D03316">
              <w:rPr>
                <w:rFonts w:ascii="Calibri" w:eastAsia="DengXian" w:hAnsi="Calibri" w:cs="Calibri"/>
                <w:i/>
                <w:iCs/>
                <w:color w:val="000000" w:themeColor="text1"/>
                <w:kern w:val="0"/>
                <w:sz w:val="19"/>
                <w:szCs w:val="19"/>
                <w14:ligatures w14:val="none"/>
              </w:rPr>
              <w:t>N</w:t>
            </w:r>
            <w:r w:rsidRPr="00D03316">
              <w:rPr>
                <w:rFonts w:ascii="Calibri" w:eastAsia="DengXian" w:hAnsi="Calibri" w:cs="Calibri"/>
                <w:color w:val="000000" w:themeColor="text1"/>
                <w:kern w:val="0"/>
                <w:sz w:val="19"/>
                <w:szCs w:val="19"/>
                <w:vertAlign w:val="subscript"/>
                <w14:ligatures w14:val="none"/>
              </w:rPr>
              <w:t>(HRQoL)</w:t>
            </w:r>
            <w:r w:rsidRPr="00D03316">
              <w:rPr>
                <w:rFonts w:ascii="Calibri" w:eastAsia="DengXian" w:hAnsi="Calibri" w:cs="Calibri"/>
                <w:color w:val="000000" w:themeColor="text1"/>
                <w:kern w:val="0"/>
                <w:sz w:val="19"/>
                <w:szCs w:val="19"/>
                <w14:ligatures w14:val="none"/>
              </w:rPr>
              <w:t xml:space="preserve"> = </w:t>
            </w:r>
            <w:r>
              <w:rPr>
                <w:rFonts w:ascii="Calibri" w:eastAsia="DengXian" w:hAnsi="Calibri" w:cs="Calibri" w:hint="eastAsia"/>
                <w:color w:val="000000" w:themeColor="text1"/>
                <w:kern w:val="0"/>
                <w:sz w:val="19"/>
                <w:szCs w:val="19"/>
                <w14:ligatures w14:val="none"/>
              </w:rPr>
              <w:t>4145.</w:t>
            </w:r>
          </w:p>
          <w:p w14:paraId="74A3B10F" w14:textId="42B04C5D" w:rsidR="00406868" w:rsidRPr="006837AC" w:rsidRDefault="00217BCD" w:rsidP="00D027C8">
            <w:pPr>
              <w:spacing w:after="0" w:line="240" w:lineRule="auto"/>
              <w:rPr>
                <w:rFonts w:ascii="Calibri" w:eastAsia="DengXian" w:hAnsi="Calibri" w:cs="Calibri"/>
                <w:color w:val="000000" w:themeColor="text1"/>
                <w:kern w:val="0"/>
                <w:sz w:val="19"/>
                <w:szCs w:val="19"/>
                <w14:ligatures w14:val="none"/>
              </w:rPr>
            </w:pPr>
            <w:r w:rsidRPr="00217BCD">
              <w:rPr>
                <w:rFonts w:ascii="Calibri" w:eastAsia="DengXian" w:hAnsi="Calibri" w:cs="Calibri"/>
                <w:color w:val="000000" w:themeColor="text1"/>
                <w:kern w:val="0"/>
                <w:sz w:val="19"/>
                <w:szCs w:val="19"/>
                <w14:ligatures w14:val="none"/>
              </w:rPr>
              <w:t>Missing values were handled using listwise (casewise) deletion.</w:t>
            </w:r>
          </w:p>
        </w:tc>
      </w:tr>
    </w:tbl>
    <w:p w14:paraId="7935C6CA" w14:textId="77777777" w:rsidR="00406868" w:rsidRPr="006837AC" w:rsidRDefault="00406868" w:rsidP="00406868">
      <w:pPr>
        <w:spacing w:after="0" w:line="480" w:lineRule="auto"/>
        <w:rPr>
          <w:rFonts w:ascii="Calibri" w:hAnsi="Calibri" w:cs="Calibri"/>
          <w:color w:val="000000" w:themeColor="text1"/>
          <w:sz w:val="24"/>
          <w:szCs w:val="24"/>
        </w:rPr>
        <w:sectPr w:rsidR="00406868" w:rsidRPr="006837AC" w:rsidSect="00DB21D5">
          <w:pgSz w:w="11906" w:h="16838" w:code="9"/>
          <w:pgMar w:top="1440" w:right="1440" w:bottom="1440" w:left="1440" w:header="720" w:footer="720" w:gutter="0"/>
          <w:cols w:space="720"/>
          <w:docGrid w:linePitch="360"/>
        </w:sectPr>
      </w:pPr>
    </w:p>
    <w:p w14:paraId="2375CC56" w14:textId="0B7794E6" w:rsidR="00406868" w:rsidRPr="002076CE" w:rsidRDefault="0083405E" w:rsidP="00406868">
      <w:pPr>
        <w:spacing w:after="0" w:line="240" w:lineRule="auto"/>
        <w:jc w:val="center"/>
        <w:rPr>
          <w:rFonts w:ascii="Times New Roman" w:hAnsi="Times New Roman" w:cs="Times New Roman"/>
          <w:color w:val="000000" w:themeColor="text1"/>
          <w:sz w:val="24"/>
          <w:szCs w:val="24"/>
        </w:rPr>
      </w:pPr>
      <w:r w:rsidRPr="002076CE">
        <w:rPr>
          <w:rFonts w:ascii="Times New Roman" w:hAnsi="Times New Roman" w:cs="Times New Roman"/>
          <w:color w:val="000000" w:themeColor="text1"/>
        </w:rPr>
        <w:object w:dxaOrig="11244" w:dyaOrig="12144" w14:anchorId="199DF236">
          <v:shape id="_x0000_i1042" type="#_x0000_t75" style="width:446.4pt;height:482.4pt" o:ole="" o:bordertopcolor="this" o:borderleftcolor="this" o:borderbottomcolor="this" o:borderrightcolor="this">
            <v:imagedata r:id="rId47" o:title=""/>
            <w10:bordertop type="single" width="8"/>
            <w10:borderleft type="single" width="8"/>
            <w10:borderbottom type="single" width="8"/>
            <w10:borderright type="single" width="8"/>
          </v:shape>
          <o:OLEObject Type="Embed" ProgID="Visio.Drawing.15" ShapeID="_x0000_i1042" DrawAspect="Content" ObjectID="_1842676709" r:id="rId48"/>
        </w:object>
      </w:r>
    </w:p>
    <w:p w14:paraId="50BEC68F" w14:textId="77777777" w:rsidR="00406868" w:rsidRPr="002076CE" w:rsidRDefault="00406868" w:rsidP="00406868">
      <w:pPr>
        <w:spacing w:after="0" w:line="240" w:lineRule="auto"/>
        <w:jc w:val="center"/>
        <w:rPr>
          <w:rFonts w:ascii="Times New Roman" w:hAnsi="Times New Roman" w:cs="Times New Roman"/>
          <w:b/>
          <w:bCs/>
          <w:color w:val="000000" w:themeColor="text1"/>
          <w:sz w:val="24"/>
          <w:szCs w:val="24"/>
        </w:rPr>
      </w:pPr>
    </w:p>
    <w:p w14:paraId="6B4D359D" w14:textId="0C214F78" w:rsidR="00913D53" w:rsidRPr="00536BCD" w:rsidRDefault="00DD7068" w:rsidP="00536BCD">
      <w:pPr>
        <w:spacing w:after="0" w:line="240" w:lineRule="auto"/>
        <w:jc w:val="center"/>
        <w:rPr>
          <w:rFonts w:ascii="Calibri" w:hAnsi="Calibri" w:cs="Calibri"/>
          <w:color w:val="000000" w:themeColor="text1"/>
          <w:sz w:val="21"/>
          <w:szCs w:val="21"/>
        </w:rPr>
        <w:sectPr w:rsidR="00913D53" w:rsidRPr="00536BCD" w:rsidSect="00DB21D5">
          <w:pgSz w:w="11906" w:h="16838" w:code="9"/>
          <w:pgMar w:top="1440" w:right="1440" w:bottom="1440" w:left="1440" w:header="720" w:footer="720" w:gutter="0"/>
          <w:cols w:space="720"/>
          <w:docGrid w:linePitch="360"/>
        </w:sectPr>
      </w:pPr>
      <w:bookmarkStart w:id="40" w:name="_Hlk186926670"/>
      <w:r w:rsidRPr="006837AC">
        <w:rPr>
          <w:rFonts w:ascii="Calibri" w:hAnsi="Calibri" w:cs="Calibri"/>
          <w:b/>
          <w:bCs/>
          <w:color w:val="000000" w:themeColor="text1"/>
          <w:sz w:val="21"/>
          <w:szCs w:val="21"/>
        </w:rPr>
        <w:t>Figure A18</w:t>
      </w:r>
      <w:bookmarkEnd w:id="40"/>
      <w:r w:rsidR="00406868" w:rsidRPr="006837AC">
        <w:rPr>
          <w:rFonts w:ascii="Calibri" w:hAnsi="Calibri" w:cs="Calibri"/>
          <w:color w:val="000000" w:themeColor="text1"/>
          <w:sz w:val="21"/>
          <w:szCs w:val="21"/>
        </w:rPr>
        <w:t xml:space="preserve"> The category probability curves for the </w:t>
      </w:r>
      <w:r w:rsidR="003C03EA" w:rsidRPr="006837AC">
        <w:rPr>
          <w:rFonts w:ascii="Calibri" w:hAnsi="Calibri" w:cs="Calibri"/>
          <w:color w:val="000000" w:themeColor="text1"/>
          <w:sz w:val="21"/>
          <w:szCs w:val="21"/>
        </w:rPr>
        <w:t>Mandarin Chinese self-reported Pediatric Quality of Life Inventory™ Version 4.0 Generic Core Scales</w:t>
      </w:r>
    </w:p>
    <w:p w14:paraId="15BD6D02" w14:textId="06EFBDF5" w:rsidR="003070CC" w:rsidRPr="006837AC" w:rsidRDefault="00626C0D" w:rsidP="00626C0D">
      <w:pPr>
        <w:spacing w:after="0" w:line="240" w:lineRule="auto"/>
        <w:jc w:val="center"/>
        <w:outlineLvl w:val="0"/>
        <w:rPr>
          <w:rFonts w:ascii="Calibri" w:eastAsiaTheme="minorHAnsi" w:hAnsi="Calibri" w:cs="Calibri"/>
          <w:color w:val="000000" w:themeColor="text1"/>
          <w:kern w:val="0"/>
          <w:lang w:val="en-AU" w:eastAsia="en-US"/>
          <w14:ligatures w14:val="none"/>
        </w:rPr>
      </w:pPr>
      <w:r w:rsidRPr="006837AC">
        <w:rPr>
          <w:rFonts w:ascii="Calibri" w:eastAsiaTheme="minorHAnsi" w:hAnsi="Calibri" w:cs="Calibri"/>
          <w:b/>
          <w:bCs/>
          <w:color w:val="000000" w:themeColor="text1"/>
          <w:kern w:val="0"/>
          <w:lang w:val="en-AU" w:eastAsia="en-US"/>
          <w14:ligatures w14:val="none"/>
        </w:rPr>
        <w:lastRenderedPageBreak/>
        <w:t>Appendix 1</w:t>
      </w:r>
      <w:r w:rsidR="000B38E4" w:rsidRPr="006837AC">
        <w:rPr>
          <w:rFonts w:ascii="Calibri" w:hAnsi="Calibri" w:cs="Calibri"/>
          <w:b/>
          <w:bCs/>
          <w:color w:val="000000" w:themeColor="text1"/>
          <w:kern w:val="0"/>
          <w:lang w:val="en-AU"/>
          <w14:ligatures w14:val="none"/>
        </w:rPr>
        <w:t>1</w:t>
      </w:r>
      <w:r w:rsidRPr="006837AC">
        <w:rPr>
          <w:rFonts w:ascii="Calibri" w:eastAsiaTheme="minorHAnsi" w:hAnsi="Calibri" w:cs="Calibri"/>
          <w:color w:val="000000" w:themeColor="text1"/>
          <w:kern w:val="0"/>
          <w:lang w:val="en-AU" w:eastAsia="en-US"/>
          <w14:ligatures w14:val="none"/>
        </w:rPr>
        <w:t xml:space="preserve">: Measures and goodness-of-ﬁt statistics for each item of the Mandarin Chinese </w:t>
      </w:r>
      <w:r w:rsidR="00AD246A" w:rsidRPr="006837AC">
        <w:rPr>
          <w:rFonts w:ascii="Calibri" w:hAnsi="Calibri" w:cs="Calibri"/>
          <w:color w:val="000000" w:themeColor="text1"/>
          <w:kern w:val="0"/>
          <w:lang w:val="en-AU"/>
          <w14:ligatures w14:val="none"/>
        </w:rPr>
        <w:t>s</w:t>
      </w:r>
      <w:r w:rsidR="00AD246A" w:rsidRPr="006837AC">
        <w:rPr>
          <w:rFonts w:ascii="Calibri" w:eastAsiaTheme="minorHAnsi" w:hAnsi="Calibri" w:cs="Calibri"/>
          <w:color w:val="000000" w:themeColor="text1"/>
          <w:kern w:val="0"/>
          <w:lang w:val="en-AU" w:eastAsia="en-US"/>
          <w14:ligatures w14:val="none"/>
        </w:rPr>
        <w:t>elf-</w:t>
      </w:r>
      <w:r w:rsidR="00AD246A" w:rsidRPr="006837AC">
        <w:rPr>
          <w:rFonts w:ascii="Calibri" w:hAnsi="Calibri" w:cs="Calibri"/>
          <w:color w:val="000000" w:themeColor="text1"/>
          <w:kern w:val="0"/>
          <w:lang w:val="en-AU"/>
          <w14:ligatures w14:val="none"/>
        </w:rPr>
        <w:t>r</w:t>
      </w:r>
      <w:r w:rsidR="00AD246A" w:rsidRPr="006837AC">
        <w:rPr>
          <w:rFonts w:ascii="Calibri" w:eastAsiaTheme="minorHAnsi" w:hAnsi="Calibri" w:cs="Calibri"/>
          <w:color w:val="000000" w:themeColor="text1"/>
          <w:kern w:val="0"/>
          <w:lang w:val="en-AU" w:eastAsia="en-US"/>
          <w14:ligatures w14:val="none"/>
        </w:rPr>
        <w:t xml:space="preserve">eported </w:t>
      </w:r>
      <w:proofErr w:type="spellStart"/>
      <w:r w:rsidR="00AD246A" w:rsidRPr="006837AC">
        <w:rPr>
          <w:rFonts w:ascii="Calibri" w:eastAsiaTheme="minorHAnsi" w:hAnsi="Calibri" w:cs="Calibri"/>
          <w:color w:val="000000" w:themeColor="text1"/>
          <w:kern w:val="0"/>
          <w:lang w:val="en-AU" w:eastAsia="en-US"/>
          <w14:ligatures w14:val="none"/>
        </w:rPr>
        <w:t>Pediatric</w:t>
      </w:r>
      <w:proofErr w:type="spellEnd"/>
      <w:r w:rsidR="00AD246A" w:rsidRPr="006837AC">
        <w:rPr>
          <w:rFonts w:ascii="Calibri" w:eastAsiaTheme="minorHAnsi" w:hAnsi="Calibri" w:cs="Calibri"/>
          <w:color w:val="000000" w:themeColor="text1"/>
          <w:kern w:val="0"/>
          <w:lang w:val="en-AU" w:eastAsia="en-US"/>
          <w14:ligatures w14:val="none"/>
        </w:rPr>
        <w:t xml:space="preserve"> Quality of Life Inventory™ Version 4.0 Generic Core Scales</w:t>
      </w:r>
      <w:r w:rsidR="00BE503A" w:rsidRPr="006837AC">
        <w:rPr>
          <w:rFonts w:ascii="Calibri" w:hAnsi="Calibri" w:cs="Calibri"/>
          <w:color w:val="000000" w:themeColor="text1"/>
          <w:kern w:val="0"/>
          <w:lang w:val="en-AU"/>
          <w14:ligatures w14:val="none"/>
        </w:rPr>
        <w:t xml:space="preserve"> </w:t>
      </w:r>
      <w:r w:rsidR="00BE503A" w:rsidRPr="006837AC">
        <w:rPr>
          <w:rFonts w:ascii="Calibri" w:eastAsiaTheme="minorHAnsi" w:hAnsi="Calibri" w:cs="Calibri"/>
          <w:color w:val="000000" w:themeColor="text1"/>
          <w:kern w:val="0"/>
          <w:lang w:val="en-AU" w:eastAsia="en-US"/>
          <w14:ligatures w14:val="none"/>
        </w:rPr>
        <w:t>(PedsQL™ 4.0</w:t>
      </w:r>
      <w:r w:rsidR="00E33B9A" w:rsidRPr="006837AC">
        <w:rPr>
          <w:rFonts w:ascii="Calibri" w:hAnsi="Calibri" w:cs="Calibri"/>
          <w:color w:val="000000" w:themeColor="text1"/>
          <w:kern w:val="0"/>
          <w:lang w:val="en-AU"/>
          <w14:ligatures w14:val="none"/>
        </w:rPr>
        <w:t xml:space="preserve"> GCS</w:t>
      </w:r>
      <w:r w:rsidR="00BE503A" w:rsidRPr="006837AC">
        <w:rPr>
          <w:rFonts w:ascii="Calibri" w:eastAsiaTheme="minorHAnsi" w:hAnsi="Calibri" w:cs="Calibri"/>
          <w:color w:val="000000" w:themeColor="text1"/>
          <w:kern w:val="0"/>
          <w:lang w:val="en-AU" w:eastAsia="en-US"/>
          <w14:ligatures w14:val="none"/>
        </w:rPr>
        <w:t>)</w:t>
      </w:r>
    </w:p>
    <w:p w14:paraId="720A02E8" w14:textId="77777777" w:rsidR="00213A63" w:rsidRPr="006837AC" w:rsidRDefault="00213A63" w:rsidP="004678AE">
      <w:pPr>
        <w:spacing w:after="0" w:line="240" w:lineRule="auto"/>
        <w:jc w:val="center"/>
        <w:rPr>
          <w:rFonts w:ascii="Calibri" w:eastAsiaTheme="minorHAnsi" w:hAnsi="Calibri" w:cs="Calibri"/>
          <w:color w:val="000000" w:themeColor="text1"/>
          <w:kern w:val="0"/>
          <w:sz w:val="24"/>
          <w:szCs w:val="24"/>
          <w:lang w:val="en-AU" w:eastAsia="en-US"/>
          <w14:ligatures w14:val="none"/>
        </w:rPr>
      </w:pPr>
    </w:p>
    <w:tbl>
      <w:tblPr>
        <w:tblW w:w="5000" w:type="pct"/>
        <w:jc w:val="center"/>
        <w:tblCellMar>
          <w:left w:w="0" w:type="dxa"/>
          <w:right w:w="0" w:type="dxa"/>
        </w:tblCellMar>
        <w:tblLook w:val="04A0" w:firstRow="1" w:lastRow="0" w:firstColumn="1" w:lastColumn="0" w:noHBand="0" w:noVBand="1"/>
      </w:tblPr>
      <w:tblGrid>
        <w:gridCol w:w="2608"/>
        <w:gridCol w:w="1262"/>
        <w:gridCol w:w="1080"/>
        <w:gridCol w:w="989"/>
        <w:gridCol w:w="995"/>
        <w:gridCol w:w="88"/>
        <w:gridCol w:w="993"/>
        <w:gridCol w:w="1011"/>
      </w:tblGrid>
      <w:tr w:rsidR="002076CE" w:rsidRPr="006837AC" w14:paraId="355D8BC8" w14:textId="77777777" w:rsidTr="00B356CD">
        <w:trPr>
          <w:trHeight w:val="90"/>
          <w:jc w:val="center"/>
        </w:trPr>
        <w:tc>
          <w:tcPr>
            <w:tcW w:w="5000" w:type="pct"/>
            <w:gridSpan w:val="8"/>
            <w:tcBorders>
              <w:bottom w:val="single" w:sz="12" w:space="0" w:color="auto"/>
            </w:tcBorders>
          </w:tcPr>
          <w:p w14:paraId="4D223BD0" w14:textId="3640EE20" w:rsidR="00213A63" w:rsidRPr="006837AC" w:rsidRDefault="00213A63" w:rsidP="00213A63">
            <w:pPr>
              <w:spacing w:after="0"/>
              <w:rPr>
                <w:rFonts w:ascii="Calibri" w:hAnsi="Calibri" w:cs="Calibri"/>
                <w:b/>
                <w:bCs/>
                <w:color w:val="000000" w:themeColor="text1"/>
                <w:kern w:val="0"/>
                <w:sz w:val="21"/>
                <w:szCs w:val="21"/>
                <w14:ligatures w14:val="none"/>
              </w:rPr>
            </w:pPr>
            <w:r w:rsidRPr="006837AC">
              <w:rPr>
                <w:rFonts w:ascii="Calibri" w:hAnsi="Calibri" w:cs="Calibri"/>
                <w:b/>
                <w:bCs/>
                <w:color w:val="000000" w:themeColor="text1"/>
                <w:kern w:val="0"/>
                <w:sz w:val="21"/>
                <w:szCs w:val="21"/>
                <w14:ligatures w14:val="none"/>
              </w:rPr>
              <w:t>Table A</w:t>
            </w:r>
            <w:bookmarkStart w:id="41" w:name="_Hlk175870913"/>
            <w:r w:rsidR="007F3B45" w:rsidRPr="006837AC">
              <w:rPr>
                <w:rFonts w:ascii="Calibri" w:hAnsi="Calibri" w:cs="Calibri"/>
                <w:b/>
                <w:bCs/>
                <w:color w:val="000000" w:themeColor="text1"/>
                <w:kern w:val="0"/>
                <w:sz w:val="21"/>
                <w:szCs w:val="21"/>
                <w14:ligatures w14:val="none"/>
              </w:rPr>
              <w:t>28</w:t>
            </w:r>
            <w:r w:rsidRPr="006837AC">
              <w:rPr>
                <w:rFonts w:ascii="Calibri" w:hAnsi="Calibri" w:cs="Calibri"/>
                <w:b/>
                <w:bCs/>
                <w:color w:val="000000" w:themeColor="text1"/>
                <w:kern w:val="0"/>
                <w:sz w:val="21"/>
                <w:szCs w:val="21"/>
                <w14:ligatures w14:val="none"/>
              </w:rPr>
              <w:t xml:space="preserve"> </w:t>
            </w:r>
            <w:r w:rsidRPr="006837AC">
              <w:rPr>
                <w:rFonts w:ascii="Calibri" w:hAnsi="Calibri" w:cs="Calibri"/>
                <w:color w:val="000000" w:themeColor="text1"/>
                <w:kern w:val="0"/>
                <w:sz w:val="21"/>
                <w:szCs w:val="21"/>
                <w14:ligatures w14:val="none"/>
              </w:rPr>
              <w:t xml:space="preserve">Measures and goodness-of-ﬁt statistics for each item of the </w:t>
            </w:r>
            <w:bookmarkEnd w:id="41"/>
            <w:r w:rsidRPr="006837AC">
              <w:rPr>
                <w:rFonts w:ascii="Calibri" w:hAnsi="Calibri" w:cs="Calibri"/>
                <w:color w:val="000000" w:themeColor="text1"/>
                <w:kern w:val="0"/>
                <w:sz w:val="21"/>
                <w:szCs w:val="21"/>
                <w14:ligatures w14:val="none"/>
              </w:rPr>
              <w:t>f</w:t>
            </w:r>
            <w:r w:rsidR="00AD246A" w:rsidRPr="006837AC">
              <w:rPr>
                <w:rFonts w:ascii="Calibri" w:hAnsi="Calibri" w:cs="Calibri"/>
                <w:color w:val="000000" w:themeColor="text1"/>
                <w:kern w:val="0"/>
                <w:sz w:val="21"/>
                <w:szCs w:val="21"/>
                <w14:ligatures w14:val="none"/>
              </w:rPr>
              <w:t>our</w:t>
            </w:r>
            <w:r w:rsidRPr="006837AC">
              <w:rPr>
                <w:rFonts w:ascii="Calibri" w:hAnsi="Calibri" w:cs="Calibri"/>
                <w:color w:val="000000" w:themeColor="text1"/>
                <w:kern w:val="0"/>
                <w:sz w:val="21"/>
                <w:szCs w:val="21"/>
                <w14:ligatures w14:val="none"/>
              </w:rPr>
              <w:t xml:space="preserve"> subscales</w:t>
            </w:r>
          </w:p>
        </w:tc>
      </w:tr>
      <w:tr w:rsidR="002076CE" w:rsidRPr="006837AC" w14:paraId="3F2142DD" w14:textId="77777777" w:rsidTr="00B356CD">
        <w:trPr>
          <w:trHeight w:val="277"/>
          <w:jc w:val="center"/>
        </w:trPr>
        <w:tc>
          <w:tcPr>
            <w:tcW w:w="1445" w:type="pct"/>
            <w:vMerge w:val="restart"/>
            <w:tcBorders>
              <w:top w:val="single" w:sz="12" w:space="0" w:color="auto"/>
            </w:tcBorders>
          </w:tcPr>
          <w:p w14:paraId="6C386B87" w14:textId="77777777" w:rsidR="00B356CD" w:rsidRPr="006837AC" w:rsidRDefault="00213A63" w:rsidP="00213A63">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Item abbreviation </w:t>
            </w:r>
          </w:p>
          <w:p w14:paraId="60C83CBD" w14:textId="2CD7C1F4" w:rsidR="00213A63" w:rsidRPr="006837AC" w:rsidRDefault="00213A63" w:rsidP="00213A63">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and label</w:t>
            </w:r>
          </w:p>
        </w:tc>
        <w:tc>
          <w:tcPr>
            <w:tcW w:w="699" w:type="pct"/>
            <w:vMerge w:val="restart"/>
            <w:tcBorders>
              <w:top w:val="single" w:sz="12" w:space="0" w:color="auto"/>
            </w:tcBorders>
            <w:noWrap/>
          </w:tcPr>
          <w:p w14:paraId="291A7A79" w14:textId="77777777" w:rsidR="003B0315" w:rsidRPr="006837AC" w:rsidRDefault="003B0315" w:rsidP="00213A63">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Item</w:t>
            </w:r>
          </w:p>
          <w:p w14:paraId="7CCF0AA1" w14:textId="12C84C0E" w:rsidR="00213A63" w:rsidRPr="006837AC" w:rsidRDefault="003B0315" w:rsidP="00213A63">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m</w:t>
            </w:r>
            <w:r w:rsidR="00213A63" w:rsidRPr="006837AC">
              <w:rPr>
                <w:rFonts w:ascii="Calibri" w:hAnsi="Calibri" w:cs="Calibri"/>
                <w:bCs/>
                <w:color w:val="000000" w:themeColor="text1"/>
                <w:kern w:val="0"/>
                <w:sz w:val="21"/>
                <w:szCs w:val="21"/>
                <w14:ligatures w14:val="none"/>
              </w:rPr>
              <w:t>easure</w:t>
            </w:r>
          </w:p>
        </w:tc>
        <w:tc>
          <w:tcPr>
            <w:tcW w:w="598" w:type="pct"/>
            <w:vMerge w:val="restart"/>
            <w:tcBorders>
              <w:top w:val="single" w:sz="12" w:space="0" w:color="auto"/>
            </w:tcBorders>
          </w:tcPr>
          <w:p w14:paraId="2DD7B8E0" w14:textId="06F5C5C2" w:rsidR="00213A63" w:rsidRPr="006837AC" w:rsidRDefault="00213A63" w:rsidP="00213A63">
            <w:pPr>
              <w:spacing w:after="0"/>
              <w:rPr>
                <w:rFonts w:ascii="Calibri" w:hAnsi="Calibri" w:cs="Calibri"/>
                <w:i/>
                <w:iCs/>
                <w:color w:val="000000" w:themeColor="text1"/>
                <w:kern w:val="0"/>
                <w:sz w:val="21"/>
                <w:szCs w:val="21"/>
                <w14:ligatures w14:val="none"/>
              </w:rPr>
            </w:pPr>
            <w:r w:rsidRPr="006837AC">
              <w:rPr>
                <w:rFonts w:ascii="Calibri" w:hAnsi="Calibri" w:cs="Calibri"/>
                <w:i/>
                <w:iCs/>
                <w:color w:val="000000" w:themeColor="text1"/>
                <w:kern w:val="0"/>
                <w:sz w:val="21"/>
                <w:szCs w:val="21"/>
                <w14:ligatures w14:val="none"/>
              </w:rPr>
              <w:t>SE</w:t>
            </w:r>
          </w:p>
        </w:tc>
        <w:tc>
          <w:tcPr>
            <w:tcW w:w="1099" w:type="pct"/>
            <w:gridSpan w:val="2"/>
            <w:tcBorders>
              <w:top w:val="single" w:sz="12" w:space="0" w:color="auto"/>
              <w:bottom w:val="single" w:sz="8" w:space="0" w:color="auto"/>
            </w:tcBorders>
          </w:tcPr>
          <w:p w14:paraId="47DC42EA" w14:textId="77777777" w:rsidR="00213A63" w:rsidRPr="006837AC" w:rsidRDefault="00213A63" w:rsidP="00213A63">
            <w:pPr>
              <w:spacing w:after="0"/>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Inﬁt statistics</w:t>
            </w:r>
          </w:p>
        </w:tc>
        <w:tc>
          <w:tcPr>
            <w:tcW w:w="49" w:type="pct"/>
            <w:tcBorders>
              <w:top w:val="single" w:sz="12" w:space="0" w:color="auto"/>
            </w:tcBorders>
          </w:tcPr>
          <w:p w14:paraId="67FFE72B" w14:textId="77777777" w:rsidR="00213A63" w:rsidRPr="006837AC" w:rsidRDefault="00213A63" w:rsidP="00213A63">
            <w:pPr>
              <w:spacing w:after="0"/>
              <w:rPr>
                <w:rFonts w:ascii="Calibri" w:hAnsi="Calibri" w:cs="Calibri"/>
                <w:color w:val="000000" w:themeColor="text1"/>
                <w:kern w:val="0"/>
                <w:sz w:val="21"/>
                <w:szCs w:val="21"/>
                <w14:ligatures w14:val="none"/>
              </w:rPr>
            </w:pPr>
          </w:p>
        </w:tc>
        <w:tc>
          <w:tcPr>
            <w:tcW w:w="1110" w:type="pct"/>
            <w:gridSpan w:val="2"/>
            <w:tcBorders>
              <w:top w:val="single" w:sz="12" w:space="0" w:color="auto"/>
              <w:bottom w:val="single" w:sz="8" w:space="0" w:color="auto"/>
            </w:tcBorders>
          </w:tcPr>
          <w:p w14:paraId="5F54467E" w14:textId="77777777" w:rsidR="00213A63" w:rsidRPr="006837AC" w:rsidRDefault="00213A63" w:rsidP="00213A63">
            <w:pPr>
              <w:spacing w:after="0"/>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Outﬁt statistics</w:t>
            </w:r>
          </w:p>
        </w:tc>
      </w:tr>
      <w:tr w:rsidR="002076CE" w:rsidRPr="006837AC" w14:paraId="4FD9F3D7" w14:textId="77777777" w:rsidTr="00B356CD">
        <w:trPr>
          <w:trHeight w:val="18"/>
          <w:jc w:val="center"/>
        </w:trPr>
        <w:tc>
          <w:tcPr>
            <w:tcW w:w="1445" w:type="pct"/>
            <w:vMerge/>
            <w:tcBorders>
              <w:bottom w:val="single" w:sz="6" w:space="0" w:color="auto"/>
            </w:tcBorders>
          </w:tcPr>
          <w:p w14:paraId="7A0EF21F" w14:textId="77777777" w:rsidR="00213A63" w:rsidRPr="006837AC" w:rsidRDefault="00213A63" w:rsidP="00213A63">
            <w:pPr>
              <w:spacing w:after="0"/>
              <w:rPr>
                <w:rFonts w:ascii="Calibri" w:hAnsi="Calibri" w:cs="Calibri"/>
                <w:i/>
                <w:iCs/>
                <w:color w:val="000000" w:themeColor="text1"/>
                <w:kern w:val="0"/>
                <w:sz w:val="21"/>
                <w:szCs w:val="21"/>
                <w14:ligatures w14:val="none"/>
              </w:rPr>
            </w:pPr>
          </w:p>
        </w:tc>
        <w:tc>
          <w:tcPr>
            <w:tcW w:w="699" w:type="pct"/>
            <w:vMerge/>
            <w:tcBorders>
              <w:bottom w:val="single" w:sz="6" w:space="0" w:color="auto"/>
            </w:tcBorders>
          </w:tcPr>
          <w:p w14:paraId="2A6B874C" w14:textId="77777777" w:rsidR="00213A63" w:rsidRPr="006837AC" w:rsidRDefault="00213A63" w:rsidP="00213A63">
            <w:pPr>
              <w:spacing w:after="0"/>
              <w:rPr>
                <w:rFonts w:ascii="Calibri" w:hAnsi="Calibri" w:cs="Calibri"/>
                <w:b/>
                <w:bCs/>
                <w:color w:val="000000" w:themeColor="text1"/>
                <w:kern w:val="0"/>
                <w:sz w:val="21"/>
                <w:szCs w:val="21"/>
                <w14:ligatures w14:val="none"/>
              </w:rPr>
            </w:pPr>
          </w:p>
        </w:tc>
        <w:tc>
          <w:tcPr>
            <w:tcW w:w="598" w:type="pct"/>
            <w:vMerge/>
            <w:tcBorders>
              <w:bottom w:val="single" w:sz="6" w:space="0" w:color="auto"/>
            </w:tcBorders>
          </w:tcPr>
          <w:p w14:paraId="7A324825" w14:textId="77777777" w:rsidR="00213A63" w:rsidRPr="006837AC" w:rsidRDefault="00213A63" w:rsidP="00213A63">
            <w:pPr>
              <w:spacing w:after="0"/>
              <w:rPr>
                <w:rFonts w:ascii="Calibri" w:hAnsi="Calibri" w:cs="Calibri"/>
                <w:b/>
                <w:bCs/>
                <w:color w:val="000000" w:themeColor="text1"/>
                <w:kern w:val="0"/>
                <w:sz w:val="21"/>
                <w:szCs w:val="21"/>
                <w14:ligatures w14:val="none"/>
              </w:rPr>
            </w:pPr>
          </w:p>
        </w:tc>
        <w:tc>
          <w:tcPr>
            <w:tcW w:w="548" w:type="pct"/>
            <w:tcBorders>
              <w:top w:val="single" w:sz="8" w:space="0" w:color="auto"/>
              <w:bottom w:val="single" w:sz="6" w:space="0" w:color="auto"/>
            </w:tcBorders>
          </w:tcPr>
          <w:p w14:paraId="7606B5F7" w14:textId="77777777" w:rsidR="00213A63" w:rsidRPr="006837AC" w:rsidRDefault="00213A63" w:rsidP="00213A63">
            <w:pPr>
              <w:spacing w:after="0"/>
              <w:rPr>
                <w:rFonts w:ascii="Calibri" w:hAnsi="Calibri" w:cs="Calibri"/>
                <w:b/>
                <w:bCs/>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MnSq</w:t>
            </w:r>
          </w:p>
        </w:tc>
        <w:tc>
          <w:tcPr>
            <w:tcW w:w="551" w:type="pct"/>
            <w:tcBorders>
              <w:top w:val="single" w:sz="8" w:space="0" w:color="auto"/>
              <w:bottom w:val="single" w:sz="6" w:space="0" w:color="auto"/>
            </w:tcBorders>
          </w:tcPr>
          <w:p w14:paraId="7A7FAEC0" w14:textId="77777777" w:rsidR="00213A63" w:rsidRPr="006837AC" w:rsidRDefault="00213A63" w:rsidP="00213A63">
            <w:pPr>
              <w:spacing w:after="0"/>
              <w:rPr>
                <w:rFonts w:ascii="Calibri" w:hAnsi="Calibri" w:cs="Calibri"/>
                <w:b/>
                <w:bCs/>
                <w:color w:val="000000" w:themeColor="text1"/>
                <w:kern w:val="0"/>
                <w:sz w:val="21"/>
                <w:szCs w:val="21"/>
                <w14:ligatures w14:val="none"/>
              </w:rPr>
            </w:pPr>
            <w:proofErr w:type="spellStart"/>
            <w:r w:rsidRPr="006837AC">
              <w:rPr>
                <w:rFonts w:ascii="Calibri" w:hAnsi="Calibri" w:cs="Calibri"/>
                <w:color w:val="000000" w:themeColor="text1"/>
                <w:kern w:val="0"/>
                <w:sz w:val="21"/>
                <w:szCs w:val="21"/>
                <w14:ligatures w14:val="none"/>
              </w:rPr>
              <w:t>Zstd</w:t>
            </w:r>
            <w:proofErr w:type="spellEnd"/>
          </w:p>
        </w:tc>
        <w:tc>
          <w:tcPr>
            <w:tcW w:w="49" w:type="pct"/>
            <w:tcBorders>
              <w:bottom w:val="single" w:sz="6" w:space="0" w:color="auto"/>
            </w:tcBorders>
          </w:tcPr>
          <w:p w14:paraId="0F5FFCDB" w14:textId="77777777" w:rsidR="00213A63" w:rsidRPr="006837AC" w:rsidRDefault="00213A63" w:rsidP="00213A63">
            <w:pPr>
              <w:spacing w:after="0"/>
              <w:rPr>
                <w:rFonts w:ascii="Calibri" w:hAnsi="Calibri" w:cs="Calibri"/>
                <w:color w:val="000000" w:themeColor="text1"/>
                <w:kern w:val="0"/>
                <w:sz w:val="21"/>
                <w:szCs w:val="21"/>
                <w14:ligatures w14:val="none"/>
              </w:rPr>
            </w:pPr>
          </w:p>
        </w:tc>
        <w:tc>
          <w:tcPr>
            <w:tcW w:w="550" w:type="pct"/>
            <w:tcBorders>
              <w:top w:val="single" w:sz="8" w:space="0" w:color="auto"/>
              <w:bottom w:val="single" w:sz="6" w:space="0" w:color="auto"/>
            </w:tcBorders>
          </w:tcPr>
          <w:p w14:paraId="70740FD5" w14:textId="77777777" w:rsidR="00213A63" w:rsidRPr="006837AC" w:rsidRDefault="00213A63" w:rsidP="00213A63">
            <w:pPr>
              <w:spacing w:after="0"/>
              <w:rPr>
                <w:rFonts w:ascii="Calibri" w:hAnsi="Calibri" w:cs="Calibri"/>
                <w:b/>
                <w:bCs/>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MnSq</w:t>
            </w:r>
          </w:p>
        </w:tc>
        <w:tc>
          <w:tcPr>
            <w:tcW w:w="560" w:type="pct"/>
            <w:tcBorders>
              <w:top w:val="single" w:sz="8" w:space="0" w:color="auto"/>
              <w:bottom w:val="single" w:sz="6" w:space="0" w:color="auto"/>
            </w:tcBorders>
          </w:tcPr>
          <w:p w14:paraId="2F905A03" w14:textId="77777777" w:rsidR="00213A63" w:rsidRPr="006837AC" w:rsidRDefault="00213A63" w:rsidP="00213A63">
            <w:pPr>
              <w:spacing w:after="0"/>
              <w:rPr>
                <w:rFonts w:ascii="Calibri" w:hAnsi="Calibri" w:cs="Calibri"/>
                <w:b/>
                <w:bCs/>
                <w:color w:val="000000" w:themeColor="text1"/>
                <w:kern w:val="0"/>
                <w:sz w:val="21"/>
                <w:szCs w:val="21"/>
                <w14:ligatures w14:val="none"/>
              </w:rPr>
            </w:pPr>
            <w:proofErr w:type="spellStart"/>
            <w:r w:rsidRPr="006837AC">
              <w:rPr>
                <w:rFonts w:ascii="Calibri" w:hAnsi="Calibri" w:cs="Calibri"/>
                <w:color w:val="000000" w:themeColor="text1"/>
                <w:kern w:val="0"/>
                <w:sz w:val="21"/>
                <w:szCs w:val="21"/>
                <w14:ligatures w14:val="none"/>
              </w:rPr>
              <w:t>Zstd</w:t>
            </w:r>
            <w:proofErr w:type="spellEnd"/>
          </w:p>
        </w:tc>
      </w:tr>
      <w:tr w:rsidR="002076CE" w:rsidRPr="006837AC" w14:paraId="2AB8FC78" w14:textId="77777777" w:rsidTr="00B356CD">
        <w:trPr>
          <w:trHeight w:val="120"/>
          <w:jc w:val="center"/>
        </w:trPr>
        <w:tc>
          <w:tcPr>
            <w:tcW w:w="1445" w:type="pct"/>
            <w:tcBorders>
              <w:top w:val="single" w:sz="6" w:space="0" w:color="auto"/>
            </w:tcBorders>
          </w:tcPr>
          <w:p w14:paraId="121033ED" w14:textId="2450306F"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P</w:t>
            </w:r>
            <w:r w:rsidR="001D31E9" w:rsidRPr="006837AC">
              <w:rPr>
                <w:rFonts w:ascii="Calibri" w:hAnsi="Calibri" w:cs="Calibri"/>
                <w:bCs/>
                <w:color w:val="000000" w:themeColor="text1"/>
                <w:kern w:val="0"/>
                <w:sz w:val="21"/>
                <w:szCs w:val="21"/>
                <w14:ligatures w14:val="none"/>
              </w:rPr>
              <w:t>h</w:t>
            </w:r>
            <w:r w:rsidRPr="006837AC">
              <w:rPr>
                <w:rFonts w:ascii="Calibri" w:hAnsi="Calibri" w:cs="Calibri"/>
                <w:bCs/>
                <w:color w:val="000000" w:themeColor="text1"/>
                <w:kern w:val="0"/>
                <w:sz w:val="21"/>
                <w:szCs w:val="21"/>
                <w14:ligatures w14:val="none"/>
              </w:rPr>
              <w:t>F-01</w:t>
            </w:r>
          </w:p>
        </w:tc>
        <w:tc>
          <w:tcPr>
            <w:tcW w:w="699" w:type="pct"/>
            <w:tcBorders>
              <w:top w:val="single" w:sz="6" w:space="0" w:color="auto"/>
            </w:tcBorders>
            <w:noWrap/>
          </w:tcPr>
          <w:p w14:paraId="12A4C851" w14:textId="4AEB1F9F"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−1.700</w:t>
            </w:r>
          </w:p>
        </w:tc>
        <w:tc>
          <w:tcPr>
            <w:tcW w:w="598" w:type="pct"/>
            <w:tcBorders>
              <w:top w:val="single" w:sz="6" w:space="0" w:color="auto"/>
            </w:tcBorders>
          </w:tcPr>
          <w:p w14:paraId="56A58E43" w14:textId="7A56980C"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0.086</w:t>
            </w:r>
          </w:p>
        </w:tc>
        <w:tc>
          <w:tcPr>
            <w:tcW w:w="548" w:type="pct"/>
            <w:tcBorders>
              <w:top w:val="single" w:sz="6" w:space="0" w:color="auto"/>
            </w:tcBorders>
          </w:tcPr>
          <w:p w14:paraId="284F7B14" w14:textId="2989F136"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1.32</w:t>
            </w:r>
          </w:p>
        </w:tc>
        <w:tc>
          <w:tcPr>
            <w:tcW w:w="551" w:type="pct"/>
            <w:tcBorders>
              <w:top w:val="single" w:sz="6" w:space="0" w:color="auto"/>
            </w:tcBorders>
          </w:tcPr>
          <w:p w14:paraId="0C3186D6" w14:textId="41B6FDF2"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4.15</w:t>
            </w:r>
          </w:p>
        </w:tc>
        <w:tc>
          <w:tcPr>
            <w:tcW w:w="49" w:type="pct"/>
            <w:tcBorders>
              <w:top w:val="single" w:sz="6" w:space="0" w:color="auto"/>
            </w:tcBorders>
          </w:tcPr>
          <w:p w14:paraId="630E67AD" w14:textId="77777777" w:rsidR="00A03668" w:rsidRPr="006837AC" w:rsidRDefault="00A03668" w:rsidP="00A03668">
            <w:pPr>
              <w:spacing w:after="0"/>
              <w:rPr>
                <w:rFonts w:ascii="Calibri" w:hAnsi="Calibri" w:cs="Calibri"/>
                <w:bCs/>
                <w:color w:val="000000" w:themeColor="text1"/>
                <w:kern w:val="0"/>
                <w:sz w:val="21"/>
                <w:szCs w:val="21"/>
                <w14:ligatures w14:val="none"/>
              </w:rPr>
            </w:pPr>
          </w:p>
        </w:tc>
        <w:tc>
          <w:tcPr>
            <w:tcW w:w="550" w:type="pct"/>
            <w:tcBorders>
              <w:top w:val="single" w:sz="6" w:space="0" w:color="auto"/>
            </w:tcBorders>
          </w:tcPr>
          <w:p w14:paraId="3AAC50EF" w14:textId="6275B99A"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2.76</w:t>
            </w:r>
          </w:p>
        </w:tc>
        <w:tc>
          <w:tcPr>
            <w:tcW w:w="560" w:type="pct"/>
            <w:tcBorders>
              <w:top w:val="single" w:sz="6" w:space="0" w:color="auto"/>
            </w:tcBorders>
          </w:tcPr>
          <w:p w14:paraId="7FA9A8AD" w14:textId="5C96924A"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8.47</w:t>
            </w:r>
          </w:p>
        </w:tc>
      </w:tr>
      <w:tr w:rsidR="002076CE" w:rsidRPr="006837AC" w14:paraId="1CAC929F" w14:textId="77777777" w:rsidTr="00B356CD">
        <w:trPr>
          <w:trHeight w:val="183"/>
          <w:jc w:val="center"/>
        </w:trPr>
        <w:tc>
          <w:tcPr>
            <w:tcW w:w="1445" w:type="pct"/>
          </w:tcPr>
          <w:p w14:paraId="28EB4000" w14:textId="56A611D5"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P</w:t>
            </w:r>
            <w:r w:rsidR="001D31E9" w:rsidRPr="006837AC">
              <w:rPr>
                <w:rFonts w:ascii="Calibri" w:hAnsi="Calibri" w:cs="Calibri"/>
                <w:bCs/>
                <w:color w:val="000000" w:themeColor="text1"/>
                <w:kern w:val="0"/>
                <w:sz w:val="21"/>
                <w:szCs w:val="21"/>
                <w14:ligatures w14:val="none"/>
              </w:rPr>
              <w:t>h</w:t>
            </w:r>
            <w:r w:rsidRPr="006837AC">
              <w:rPr>
                <w:rFonts w:ascii="Calibri" w:hAnsi="Calibri" w:cs="Calibri"/>
                <w:bCs/>
                <w:color w:val="000000" w:themeColor="text1"/>
                <w:kern w:val="0"/>
                <w:sz w:val="21"/>
                <w:szCs w:val="21"/>
                <w14:ligatures w14:val="none"/>
              </w:rPr>
              <w:t>F-02</w:t>
            </w:r>
          </w:p>
        </w:tc>
        <w:tc>
          <w:tcPr>
            <w:tcW w:w="699" w:type="pct"/>
            <w:noWrap/>
          </w:tcPr>
          <w:p w14:paraId="640304B5" w14:textId="303C3663"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−0.880</w:t>
            </w:r>
          </w:p>
        </w:tc>
        <w:tc>
          <w:tcPr>
            <w:tcW w:w="598" w:type="pct"/>
          </w:tcPr>
          <w:p w14:paraId="62D8833F" w14:textId="07AF06AA"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0.049</w:t>
            </w:r>
          </w:p>
        </w:tc>
        <w:tc>
          <w:tcPr>
            <w:tcW w:w="548" w:type="pct"/>
          </w:tcPr>
          <w:p w14:paraId="272FEC84" w14:textId="4D0C4A98"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0.90</w:t>
            </w:r>
          </w:p>
        </w:tc>
        <w:tc>
          <w:tcPr>
            <w:tcW w:w="551" w:type="pct"/>
          </w:tcPr>
          <w:p w14:paraId="74915B9E" w14:textId="627FB49C"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−2.86</w:t>
            </w:r>
          </w:p>
        </w:tc>
        <w:tc>
          <w:tcPr>
            <w:tcW w:w="49" w:type="pct"/>
          </w:tcPr>
          <w:p w14:paraId="0774AA2C" w14:textId="77777777" w:rsidR="00A03668" w:rsidRPr="006837AC" w:rsidRDefault="00A03668" w:rsidP="00A03668">
            <w:pPr>
              <w:spacing w:after="0"/>
              <w:rPr>
                <w:rFonts w:ascii="Calibri" w:hAnsi="Calibri" w:cs="Calibri"/>
                <w:bCs/>
                <w:color w:val="000000" w:themeColor="text1"/>
                <w:kern w:val="0"/>
                <w:sz w:val="21"/>
                <w:szCs w:val="21"/>
                <w14:ligatures w14:val="none"/>
              </w:rPr>
            </w:pPr>
          </w:p>
        </w:tc>
        <w:tc>
          <w:tcPr>
            <w:tcW w:w="550" w:type="pct"/>
          </w:tcPr>
          <w:p w14:paraId="21B11182" w14:textId="0FDB977B"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0.79</w:t>
            </w:r>
          </w:p>
        </w:tc>
        <w:tc>
          <w:tcPr>
            <w:tcW w:w="560" w:type="pct"/>
          </w:tcPr>
          <w:p w14:paraId="20F9728F" w14:textId="6E183B01"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−1.77</w:t>
            </w:r>
          </w:p>
        </w:tc>
      </w:tr>
      <w:tr w:rsidR="002076CE" w:rsidRPr="006837AC" w14:paraId="1720950B" w14:textId="77777777" w:rsidTr="00B356CD">
        <w:trPr>
          <w:trHeight w:val="183"/>
          <w:jc w:val="center"/>
        </w:trPr>
        <w:tc>
          <w:tcPr>
            <w:tcW w:w="1445" w:type="pct"/>
          </w:tcPr>
          <w:p w14:paraId="3DF833F6" w14:textId="72FCCF33"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P</w:t>
            </w:r>
            <w:r w:rsidR="001D31E9" w:rsidRPr="006837AC">
              <w:rPr>
                <w:rFonts w:ascii="Calibri" w:hAnsi="Calibri" w:cs="Calibri"/>
                <w:bCs/>
                <w:color w:val="000000" w:themeColor="text1"/>
                <w:kern w:val="0"/>
                <w:sz w:val="21"/>
                <w:szCs w:val="21"/>
                <w14:ligatures w14:val="none"/>
              </w:rPr>
              <w:t>h</w:t>
            </w:r>
            <w:r w:rsidRPr="006837AC">
              <w:rPr>
                <w:rFonts w:ascii="Calibri" w:hAnsi="Calibri" w:cs="Calibri"/>
                <w:bCs/>
                <w:color w:val="000000" w:themeColor="text1"/>
                <w:kern w:val="0"/>
                <w:sz w:val="21"/>
                <w:szCs w:val="21"/>
                <w14:ligatures w14:val="none"/>
              </w:rPr>
              <w:t>F-03</w:t>
            </w:r>
          </w:p>
        </w:tc>
        <w:tc>
          <w:tcPr>
            <w:tcW w:w="699" w:type="pct"/>
            <w:noWrap/>
          </w:tcPr>
          <w:p w14:paraId="75EE3031" w14:textId="2CC0505D"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0.509</w:t>
            </w:r>
          </w:p>
        </w:tc>
        <w:tc>
          <w:tcPr>
            <w:tcW w:w="598" w:type="pct"/>
          </w:tcPr>
          <w:p w14:paraId="4DBBC11C" w14:textId="5CCF3AB8"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0.038</w:t>
            </w:r>
          </w:p>
        </w:tc>
        <w:tc>
          <w:tcPr>
            <w:tcW w:w="548" w:type="pct"/>
          </w:tcPr>
          <w:p w14:paraId="36EC2C02" w14:textId="09765962"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0.71</w:t>
            </w:r>
          </w:p>
        </w:tc>
        <w:tc>
          <w:tcPr>
            <w:tcW w:w="551" w:type="pct"/>
          </w:tcPr>
          <w:p w14:paraId="1D612497" w14:textId="1126E262"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−9.90</w:t>
            </w:r>
          </w:p>
        </w:tc>
        <w:tc>
          <w:tcPr>
            <w:tcW w:w="49" w:type="pct"/>
          </w:tcPr>
          <w:p w14:paraId="32C582DB" w14:textId="77777777" w:rsidR="00A03668" w:rsidRPr="006837AC" w:rsidRDefault="00A03668" w:rsidP="00A03668">
            <w:pPr>
              <w:spacing w:after="0"/>
              <w:rPr>
                <w:rFonts w:ascii="Calibri" w:hAnsi="Calibri" w:cs="Calibri"/>
                <w:bCs/>
                <w:color w:val="000000" w:themeColor="text1"/>
                <w:kern w:val="0"/>
                <w:sz w:val="21"/>
                <w:szCs w:val="21"/>
                <w14:ligatures w14:val="none"/>
              </w:rPr>
            </w:pPr>
          </w:p>
        </w:tc>
        <w:tc>
          <w:tcPr>
            <w:tcW w:w="550" w:type="pct"/>
          </w:tcPr>
          <w:p w14:paraId="5E39E8C5" w14:textId="51E801D2"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0.61</w:t>
            </w:r>
          </w:p>
        </w:tc>
        <w:tc>
          <w:tcPr>
            <w:tcW w:w="560" w:type="pct"/>
          </w:tcPr>
          <w:p w14:paraId="6EA3A5E8" w14:textId="0CFDD16E"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−9.90</w:t>
            </w:r>
          </w:p>
        </w:tc>
      </w:tr>
      <w:tr w:rsidR="002076CE" w:rsidRPr="006837AC" w14:paraId="1C74EFCC" w14:textId="77777777" w:rsidTr="00B356CD">
        <w:trPr>
          <w:trHeight w:val="183"/>
          <w:jc w:val="center"/>
        </w:trPr>
        <w:tc>
          <w:tcPr>
            <w:tcW w:w="1445" w:type="pct"/>
          </w:tcPr>
          <w:p w14:paraId="72F03C51" w14:textId="60747120"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P</w:t>
            </w:r>
            <w:r w:rsidR="001D31E9" w:rsidRPr="006837AC">
              <w:rPr>
                <w:rFonts w:ascii="Calibri" w:hAnsi="Calibri" w:cs="Calibri"/>
                <w:bCs/>
                <w:color w:val="000000" w:themeColor="text1"/>
                <w:kern w:val="0"/>
                <w:sz w:val="21"/>
                <w:szCs w:val="21"/>
                <w14:ligatures w14:val="none"/>
              </w:rPr>
              <w:t>h</w:t>
            </w:r>
            <w:r w:rsidRPr="006837AC">
              <w:rPr>
                <w:rFonts w:ascii="Calibri" w:hAnsi="Calibri" w:cs="Calibri"/>
                <w:bCs/>
                <w:color w:val="000000" w:themeColor="text1"/>
                <w:kern w:val="0"/>
                <w:sz w:val="21"/>
                <w:szCs w:val="21"/>
                <w14:ligatures w14:val="none"/>
              </w:rPr>
              <w:t>F-04</w:t>
            </w:r>
          </w:p>
        </w:tc>
        <w:tc>
          <w:tcPr>
            <w:tcW w:w="699" w:type="pct"/>
            <w:noWrap/>
          </w:tcPr>
          <w:p w14:paraId="0546D302" w14:textId="39F015E1"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1.086</w:t>
            </w:r>
          </w:p>
        </w:tc>
        <w:tc>
          <w:tcPr>
            <w:tcW w:w="598" w:type="pct"/>
          </w:tcPr>
          <w:p w14:paraId="0919B6A4" w14:textId="1AA9F9A8"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0.037</w:t>
            </w:r>
          </w:p>
        </w:tc>
        <w:tc>
          <w:tcPr>
            <w:tcW w:w="548" w:type="pct"/>
          </w:tcPr>
          <w:p w14:paraId="3A806CEC" w14:textId="37DA3A02"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0.82</w:t>
            </w:r>
          </w:p>
        </w:tc>
        <w:tc>
          <w:tcPr>
            <w:tcW w:w="551" w:type="pct"/>
          </w:tcPr>
          <w:p w14:paraId="6BDF6E2D" w14:textId="622789A5"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−8.41</w:t>
            </w:r>
          </w:p>
        </w:tc>
        <w:tc>
          <w:tcPr>
            <w:tcW w:w="49" w:type="pct"/>
          </w:tcPr>
          <w:p w14:paraId="7592A962" w14:textId="77777777" w:rsidR="00A03668" w:rsidRPr="006837AC" w:rsidRDefault="00A03668" w:rsidP="00A03668">
            <w:pPr>
              <w:spacing w:after="0"/>
              <w:rPr>
                <w:rFonts w:ascii="Calibri" w:hAnsi="Calibri" w:cs="Calibri"/>
                <w:bCs/>
                <w:color w:val="000000" w:themeColor="text1"/>
                <w:kern w:val="0"/>
                <w:sz w:val="21"/>
                <w:szCs w:val="21"/>
                <w14:ligatures w14:val="none"/>
              </w:rPr>
            </w:pPr>
          </w:p>
        </w:tc>
        <w:tc>
          <w:tcPr>
            <w:tcW w:w="550" w:type="pct"/>
          </w:tcPr>
          <w:p w14:paraId="16790A51" w14:textId="66DB4409"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0.78</w:t>
            </w:r>
          </w:p>
        </w:tc>
        <w:tc>
          <w:tcPr>
            <w:tcW w:w="560" w:type="pct"/>
          </w:tcPr>
          <w:p w14:paraId="3C8D86B0" w14:textId="356F5181"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−8.42</w:t>
            </w:r>
          </w:p>
        </w:tc>
      </w:tr>
      <w:tr w:rsidR="002076CE" w:rsidRPr="006837AC" w14:paraId="5302F9ED" w14:textId="77777777" w:rsidTr="00B356CD">
        <w:trPr>
          <w:trHeight w:val="183"/>
          <w:jc w:val="center"/>
        </w:trPr>
        <w:tc>
          <w:tcPr>
            <w:tcW w:w="1445" w:type="pct"/>
          </w:tcPr>
          <w:p w14:paraId="64A3B56B" w14:textId="15EFB694"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P</w:t>
            </w:r>
            <w:r w:rsidR="001D31E9" w:rsidRPr="006837AC">
              <w:rPr>
                <w:rFonts w:ascii="Calibri" w:hAnsi="Calibri" w:cs="Calibri"/>
                <w:bCs/>
                <w:color w:val="000000" w:themeColor="text1"/>
                <w:kern w:val="0"/>
                <w:sz w:val="21"/>
                <w:szCs w:val="21"/>
                <w14:ligatures w14:val="none"/>
              </w:rPr>
              <w:t>h</w:t>
            </w:r>
            <w:r w:rsidRPr="006837AC">
              <w:rPr>
                <w:rFonts w:ascii="Calibri" w:hAnsi="Calibri" w:cs="Calibri"/>
                <w:bCs/>
                <w:color w:val="000000" w:themeColor="text1"/>
                <w:kern w:val="0"/>
                <w:sz w:val="21"/>
                <w:szCs w:val="21"/>
                <w14:ligatures w14:val="none"/>
              </w:rPr>
              <w:t>F-05</w:t>
            </w:r>
          </w:p>
        </w:tc>
        <w:tc>
          <w:tcPr>
            <w:tcW w:w="699" w:type="pct"/>
            <w:noWrap/>
          </w:tcPr>
          <w:p w14:paraId="7773C02E" w14:textId="21B307F8"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−2.100</w:t>
            </w:r>
          </w:p>
        </w:tc>
        <w:tc>
          <w:tcPr>
            <w:tcW w:w="598" w:type="pct"/>
          </w:tcPr>
          <w:p w14:paraId="2EA09DA6" w14:textId="4A410FD7"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0.072</w:t>
            </w:r>
          </w:p>
        </w:tc>
        <w:tc>
          <w:tcPr>
            <w:tcW w:w="548" w:type="pct"/>
          </w:tcPr>
          <w:p w14:paraId="62CCA35F" w14:textId="20AE193A"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0.89</w:t>
            </w:r>
          </w:p>
        </w:tc>
        <w:tc>
          <w:tcPr>
            <w:tcW w:w="551" w:type="pct"/>
          </w:tcPr>
          <w:p w14:paraId="5FA46AF2" w14:textId="440FEDCC"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−2.21</w:t>
            </w:r>
          </w:p>
        </w:tc>
        <w:tc>
          <w:tcPr>
            <w:tcW w:w="49" w:type="pct"/>
          </w:tcPr>
          <w:p w14:paraId="41A7B449" w14:textId="77777777" w:rsidR="00A03668" w:rsidRPr="006837AC" w:rsidRDefault="00A03668" w:rsidP="00A03668">
            <w:pPr>
              <w:spacing w:after="0"/>
              <w:rPr>
                <w:rFonts w:ascii="Calibri" w:hAnsi="Calibri" w:cs="Calibri"/>
                <w:bCs/>
                <w:color w:val="000000" w:themeColor="text1"/>
                <w:kern w:val="0"/>
                <w:sz w:val="21"/>
                <w:szCs w:val="21"/>
                <w14:ligatures w14:val="none"/>
              </w:rPr>
            </w:pPr>
          </w:p>
        </w:tc>
        <w:tc>
          <w:tcPr>
            <w:tcW w:w="550" w:type="pct"/>
          </w:tcPr>
          <w:p w14:paraId="59BC1D59" w14:textId="6D248C71"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1.27</w:t>
            </w:r>
          </w:p>
        </w:tc>
        <w:tc>
          <w:tcPr>
            <w:tcW w:w="560" w:type="pct"/>
          </w:tcPr>
          <w:p w14:paraId="20BECE74" w14:textId="4AAE3AAE"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1.81</w:t>
            </w:r>
          </w:p>
        </w:tc>
      </w:tr>
      <w:tr w:rsidR="002076CE" w:rsidRPr="006837AC" w14:paraId="459C50D0" w14:textId="77777777" w:rsidTr="00B356CD">
        <w:trPr>
          <w:trHeight w:val="183"/>
          <w:jc w:val="center"/>
        </w:trPr>
        <w:tc>
          <w:tcPr>
            <w:tcW w:w="1445" w:type="pct"/>
          </w:tcPr>
          <w:p w14:paraId="527E330B" w14:textId="23DADB3F"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P</w:t>
            </w:r>
            <w:r w:rsidR="001D31E9" w:rsidRPr="006837AC">
              <w:rPr>
                <w:rFonts w:ascii="Calibri" w:hAnsi="Calibri" w:cs="Calibri"/>
                <w:bCs/>
                <w:color w:val="000000" w:themeColor="text1"/>
                <w:kern w:val="0"/>
                <w:sz w:val="21"/>
                <w:szCs w:val="21"/>
                <w14:ligatures w14:val="none"/>
              </w:rPr>
              <w:t>h</w:t>
            </w:r>
            <w:r w:rsidRPr="006837AC">
              <w:rPr>
                <w:rFonts w:ascii="Calibri" w:hAnsi="Calibri" w:cs="Calibri"/>
                <w:bCs/>
                <w:color w:val="000000" w:themeColor="text1"/>
                <w:kern w:val="0"/>
                <w:sz w:val="21"/>
                <w:szCs w:val="21"/>
                <w14:ligatures w14:val="none"/>
              </w:rPr>
              <w:t>F-06</w:t>
            </w:r>
          </w:p>
        </w:tc>
        <w:tc>
          <w:tcPr>
            <w:tcW w:w="699" w:type="pct"/>
            <w:noWrap/>
          </w:tcPr>
          <w:p w14:paraId="4E791C6A" w14:textId="3CDA3F76"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−0.340</w:t>
            </w:r>
          </w:p>
        </w:tc>
        <w:tc>
          <w:tcPr>
            <w:tcW w:w="598" w:type="pct"/>
          </w:tcPr>
          <w:p w14:paraId="1743EC2C" w14:textId="2EF0C419"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0.050</w:t>
            </w:r>
          </w:p>
        </w:tc>
        <w:tc>
          <w:tcPr>
            <w:tcW w:w="548" w:type="pct"/>
          </w:tcPr>
          <w:p w14:paraId="23C80969" w14:textId="7B358FDE"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1.07</w:t>
            </w:r>
          </w:p>
        </w:tc>
        <w:tc>
          <w:tcPr>
            <w:tcW w:w="551" w:type="pct"/>
          </w:tcPr>
          <w:p w14:paraId="4C1DC82D" w14:textId="73F9916D"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1.96</w:t>
            </w:r>
          </w:p>
        </w:tc>
        <w:tc>
          <w:tcPr>
            <w:tcW w:w="49" w:type="pct"/>
          </w:tcPr>
          <w:p w14:paraId="2D9547AE" w14:textId="77777777" w:rsidR="00A03668" w:rsidRPr="006837AC" w:rsidRDefault="00A03668" w:rsidP="00A03668">
            <w:pPr>
              <w:spacing w:after="0"/>
              <w:rPr>
                <w:rFonts w:ascii="Calibri" w:hAnsi="Calibri" w:cs="Calibri"/>
                <w:bCs/>
                <w:color w:val="000000" w:themeColor="text1"/>
                <w:kern w:val="0"/>
                <w:sz w:val="21"/>
                <w:szCs w:val="21"/>
                <w14:ligatures w14:val="none"/>
              </w:rPr>
            </w:pPr>
          </w:p>
        </w:tc>
        <w:tc>
          <w:tcPr>
            <w:tcW w:w="550" w:type="pct"/>
          </w:tcPr>
          <w:p w14:paraId="52EBB62D" w14:textId="041FF529"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1.22</w:t>
            </w:r>
          </w:p>
        </w:tc>
        <w:tc>
          <w:tcPr>
            <w:tcW w:w="560" w:type="pct"/>
          </w:tcPr>
          <w:p w14:paraId="37B8BFA1" w14:textId="49ECFCA9"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1.75</w:t>
            </w:r>
          </w:p>
        </w:tc>
      </w:tr>
      <w:tr w:rsidR="002076CE" w:rsidRPr="006837AC" w14:paraId="39BD3E44" w14:textId="77777777" w:rsidTr="00B356CD">
        <w:trPr>
          <w:trHeight w:val="183"/>
          <w:jc w:val="center"/>
        </w:trPr>
        <w:tc>
          <w:tcPr>
            <w:tcW w:w="1445" w:type="pct"/>
          </w:tcPr>
          <w:p w14:paraId="443DC416" w14:textId="5BBAC02E" w:rsidR="00A03668" w:rsidRPr="006837AC" w:rsidRDefault="00A03668" w:rsidP="00A03668">
            <w:pPr>
              <w:spacing w:after="0"/>
              <w:rPr>
                <w:rFonts w:ascii="Calibri" w:hAnsi="Calibri" w:cs="Calibri"/>
                <w:bCs/>
                <w:i/>
                <w:i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P</w:t>
            </w:r>
            <w:r w:rsidR="001D31E9" w:rsidRPr="006837AC">
              <w:rPr>
                <w:rFonts w:ascii="Calibri" w:hAnsi="Calibri" w:cs="Calibri"/>
                <w:bCs/>
                <w:color w:val="000000" w:themeColor="text1"/>
                <w:kern w:val="0"/>
                <w:sz w:val="21"/>
                <w:szCs w:val="21"/>
                <w14:ligatures w14:val="none"/>
              </w:rPr>
              <w:t>h</w:t>
            </w:r>
            <w:r w:rsidRPr="006837AC">
              <w:rPr>
                <w:rFonts w:ascii="Calibri" w:hAnsi="Calibri" w:cs="Calibri"/>
                <w:bCs/>
                <w:color w:val="000000" w:themeColor="text1"/>
                <w:kern w:val="0"/>
                <w:sz w:val="21"/>
                <w:szCs w:val="21"/>
                <w14:ligatures w14:val="none"/>
              </w:rPr>
              <w:t>F-07</w:t>
            </w:r>
          </w:p>
        </w:tc>
        <w:tc>
          <w:tcPr>
            <w:tcW w:w="699" w:type="pct"/>
            <w:noWrap/>
          </w:tcPr>
          <w:p w14:paraId="10985C62" w14:textId="67B24063"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1.547</w:t>
            </w:r>
          </w:p>
        </w:tc>
        <w:tc>
          <w:tcPr>
            <w:tcW w:w="598" w:type="pct"/>
          </w:tcPr>
          <w:p w14:paraId="401CCDA7" w14:textId="3E93AAC3"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0.038</w:t>
            </w:r>
          </w:p>
        </w:tc>
        <w:tc>
          <w:tcPr>
            <w:tcW w:w="548" w:type="pct"/>
          </w:tcPr>
          <w:p w14:paraId="2C0A6665" w14:textId="50334945"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1.19</w:t>
            </w:r>
          </w:p>
        </w:tc>
        <w:tc>
          <w:tcPr>
            <w:tcW w:w="551" w:type="pct"/>
          </w:tcPr>
          <w:p w14:paraId="26070BA8" w14:textId="4B5A9C46"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7.46</w:t>
            </w:r>
          </w:p>
        </w:tc>
        <w:tc>
          <w:tcPr>
            <w:tcW w:w="49" w:type="pct"/>
          </w:tcPr>
          <w:p w14:paraId="7756F323" w14:textId="77777777" w:rsidR="00A03668" w:rsidRPr="006837AC" w:rsidRDefault="00A03668" w:rsidP="00A03668">
            <w:pPr>
              <w:spacing w:after="0"/>
              <w:rPr>
                <w:rFonts w:ascii="Calibri" w:hAnsi="Calibri" w:cs="Calibri"/>
                <w:bCs/>
                <w:color w:val="000000" w:themeColor="text1"/>
                <w:kern w:val="0"/>
                <w:sz w:val="21"/>
                <w:szCs w:val="21"/>
                <w14:ligatures w14:val="none"/>
              </w:rPr>
            </w:pPr>
          </w:p>
        </w:tc>
        <w:tc>
          <w:tcPr>
            <w:tcW w:w="550" w:type="pct"/>
          </w:tcPr>
          <w:p w14:paraId="5DBA6E03" w14:textId="5F4368EE"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1.24</w:t>
            </w:r>
          </w:p>
        </w:tc>
        <w:tc>
          <w:tcPr>
            <w:tcW w:w="560" w:type="pct"/>
          </w:tcPr>
          <w:p w14:paraId="541B634C" w14:textId="282A5FAF"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7.36</w:t>
            </w:r>
          </w:p>
        </w:tc>
      </w:tr>
      <w:tr w:rsidR="002076CE" w:rsidRPr="006837AC" w14:paraId="0C9582D1" w14:textId="77777777" w:rsidTr="00B356CD">
        <w:trPr>
          <w:trHeight w:val="183"/>
          <w:jc w:val="center"/>
        </w:trPr>
        <w:tc>
          <w:tcPr>
            <w:tcW w:w="1445" w:type="pct"/>
          </w:tcPr>
          <w:p w14:paraId="29F0D1D8" w14:textId="05897166"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P</w:t>
            </w:r>
            <w:r w:rsidR="001D31E9" w:rsidRPr="006837AC">
              <w:rPr>
                <w:rFonts w:ascii="Calibri" w:hAnsi="Calibri" w:cs="Calibri"/>
                <w:bCs/>
                <w:color w:val="000000" w:themeColor="text1"/>
                <w:kern w:val="0"/>
                <w:sz w:val="21"/>
                <w:szCs w:val="21"/>
                <w14:ligatures w14:val="none"/>
              </w:rPr>
              <w:t>h</w:t>
            </w:r>
            <w:r w:rsidRPr="006837AC">
              <w:rPr>
                <w:rFonts w:ascii="Calibri" w:hAnsi="Calibri" w:cs="Calibri"/>
                <w:bCs/>
                <w:color w:val="000000" w:themeColor="text1"/>
                <w:kern w:val="0"/>
                <w:sz w:val="21"/>
                <w:szCs w:val="21"/>
                <w14:ligatures w14:val="none"/>
              </w:rPr>
              <w:t>F-08</w:t>
            </w:r>
          </w:p>
        </w:tc>
        <w:tc>
          <w:tcPr>
            <w:tcW w:w="699" w:type="pct"/>
            <w:noWrap/>
          </w:tcPr>
          <w:p w14:paraId="16AF2469" w14:textId="583F9747"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1.878</w:t>
            </w:r>
          </w:p>
        </w:tc>
        <w:tc>
          <w:tcPr>
            <w:tcW w:w="598" w:type="pct"/>
          </w:tcPr>
          <w:p w14:paraId="58149AEC" w14:textId="31662D39"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0.037</w:t>
            </w:r>
          </w:p>
        </w:tc>
        <w:tc>
          <w:tcPr>
            <w:tcW w:w="548" w:type="pct"/>
          </w:tcPr>
          <w:p w14:paraId="29883437" w14:textId="33241194"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1.12</w:t>
            </w:r>
          </w:p>
        </w:tc>
        <w:tc>
          <w:tcPr>
            <w:tcW w:w="551" w:type="pct"/>
          </w:tcPr>
          <w:p w14:paraId="6947EBB5" w14:textId="5DA995C7"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4.99</w:t>
            </w:r>
          </w:p>
        </w:tc>
        <w:tc>
          <w:tcPr>
            <w:tcW w:w="49" w:type="pct"/>
          </w:tcPr>
          <w:p w14:paraId="072A74C5" w14:textId="77777777" w:rsidR="00A03668" w:rsidRPr="006837AC" w:rsidRDefault="00A03668" w:rsidP="00A03668">
            <w:pPr>
              <w:spacing w:after="0"/>
              <w:rPr>
                <w:rFonts w:ascii="Calibri" w:hAnsi="Calibri" w:cs="Calibri"/>
                <w:bCs/>
                <w:color w:val="000000" w:themeColor="text1"/>
                <w:kern w:val="0"/>
                <w:sz w:val="21"/>
                <w:szCs w:val="21"/>
                <w14:ligatures w14:val="none"/>
              </w:rPr>
            </w:pPr>
          </w:p>
        </w:tc>
        <w:tc>
          <w:tcPr>
            <w:tcW w:w="550" w:type="pct"/>
          </w:tcPr>
          <w:p w14:paraId="02CE6045" w14:textId="58104B9E"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1.24</w:t>
            </w:r>
          </w:p>
        </w:tc>
        <w:tc>
          <w:tcPr>
            <w:tcW w:w="560" w:type="pct"/>
          </w:tcPr>
          <w:p w14:paraId="424FDB1B" w14:textId="779C5145"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7.31</w:t>
            </w:r>
          </w:p>
        </w:tc>
      </w:tr>
      <w:tr w:rsidR="002076CE" w:rsidRPr="006837AC" w14:paraId="0A1EE3F2" w14:textId="77777777" w:rsidTr="00B356CD">
        <w:trPr>
          <w:trHeight w:val="183"/>
          <w:jc w:val="center"/>
        </w:trPr>
        <w:tc>
          <w:tcPr>
            <w:tcW w:w="1445" w:type="pct"/>
          </w:tcPr>
          <w:p w14:paraId="419456D8" w14:textId="3AA6081D"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E</w:t>
            </w:r>
            <w:r w:rsidR="001D31E9" w:rsidRPr="006837AC">
              <w:rPr>
                <w:rFonts w:ascii="Calibri" w:hAnsi="Calibri" w:cs="Calibri"/>
                <w:bCs/>
                <w:color w:val="000000" w:themeColor="text1"/>
                <w:kern w:val="0"/>
                <w:sz w:val="21"/>
                <w:szCs w:val="21"/>
                <w14:ligatures w14:val="none"/>
              </w:rPr>
              <w:t>m</w:t>
            </w:r>
            <w:r w:rsidRPr="006837AC">
              <w:rPr>
                <w:rFonts w:ascii="Calibri" w:hAnsi="Calibri" w:cs="Calibri"/>
                <w:bCs/>
                <w:color w:val="000000" w:themeColor="text1"/>
                <w:kern w:val="0"/>
                <w:sz w:val="21"/>
                <w:szCs w:val="21"/>
                <w14:ligatures w14:val="none"/>
              </w:rPr>
              <w:t>F-01</w:t>
            </w:r>
          </w:p>
        </w:tc>
        <w:tc>
          <w:tcPr>
            <w:tcW w:w="699" w:type="pct"/>
            <w:noWrap/>
          </w:tcPr>
          <w:p w14:paraId="72D46599" w14:textId="30F508A2"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−1.087</w:t>
            </w:r>
          </w:p>
        </w:tc>
        <w:tc>
          <w:tcPr>
            <w:tcW w:w="598" w:type="pct"/>
          </w:tcPr>
          <w:p w14:paraId="594A8336" w14:textId="6B314A05"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0.039</w:t>
            </w:r>
          </w:p>
        </w:tc>
        <w:tc>
          <w:tcPr>
            <w:tcW w:w="548" w:type="pct"/>
          </w:tcPr>
          <w:p w14:paraId="1A98865C" w14:textId="207293BC"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0.86</w:t>
            </w:r>
          </w:p>
        </w:tc>
        <w:tc>
          <w:tcPr>
            <w:tcW w:w="551" w:type="pct"/>
          </w:tcPr>
          <w:p w14:paraId="686745CB" w14:textId="40119D4E"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−6.26</w:t>
            </w:r>
          </w:p>
        </w:tc>
        <w:tc>
          <w:tcPr>
            <w:tcW w:w="49" w:type="pct"/>
          </w:tcPr>
          <w:p w14:paraId="5CED7CCC" w14:textId="77777777" w:rsidR="00A03668" w:rsidRPr="006837AC" w:rsidRDefault="00A03668" w:rsidP="00A03668">
            <w:pPr>
              <w:spacing w:after="0"/>
              <w:rPr>
                <w:rFonts w:ascii="Calibri" w:hAnsi="Calibri" w:cs="Calibri"/>
                <w:bCs/>
                <w:color w:val="000000" w:themeColor="text1"/>
                <w:kern w:val="0"/>
                <w:sz w:val="21"/>
                <w:szCs w:val="21"/>
                <w14:ligatures w14:val="none"/>
              </w:rPr>
            </w:pPr>
          </w:p>
        </w:tc>
        <w:tc>
          <w:tcPr>
            <w:tcW w:w="550" w:type="pct"/>
          </w:tcPr>
          <w:p w14:paraId="1DD98836" w14:textId="048C03F7"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0.81</w:t>
            </w:r>
          </w:p>
        </w:tc>
        <w:tc>
          <w:tcPr>
            <w:tcW w:w="560" w:type="pct"/>
          </w:tcPr>
          <w:p w14:paraId="3D4B3AE3" w14:textId="6F8194FB"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−5.82</w:t>
            </w:r>
          </w:p>
        </w:tc>
      </w:tr>
      <w:tr w:rsidR="002076CE" w:rsidRPr="006837AC" w14:paraId="7BEED093" w14:textId="77777777" w:rsidTr="00B356CD">
        <w:trPr>
          <w:trHeight w:val="183"/>
          <w:jc w:val="center"/>
        </w:trPr>
        <w:tc>
          <w:tcPr>
            <w:tcW w:w="1445" w:type="pct"/>
          </w:tcPr>
          <w:p w14:paraId="5C589028" w14:textId="17D0D21E"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E</w:t>
            </w:r>
            <w:r w:rsidR="001D31E9" w:rsidRPr="006837AC">
              <w:rPr>
                <w:rFonts w:ascii="Calibri" w:hAnsi="Calibri" w:cs="Calibri"/>
                <w:bCs/>
                <w:color w:val="000000" w:themeColor="text1"/>
                <w:kern w:val="0"/>
                <w:sz w:val="21"/>
                <w:szCs w:val="21"/>
                <w14:ligatures w14:val="none"/>
              </w:rPr>
              <w:t>m</w:t>
            </w:r>
            <w:r w:rsidRPr="006837AC">
              <w:rPr>
                <w:rFonts w:ascii="Calibri" w:hAnsi="Calibri" w:cs="Calibri"/>
                <w:bCs/>
                <w:color w:val="000000" w:themeColor="text1"/>
                <w:kern w:val="0"/>
                <w:sz w:val="21"/>
                <w:szCs w:val="21"/>
                <w14:ligatures w14:val="none"/>
              </w:rPr>
              <w:t>F-02</w:t>
            </w:r>
          </w:p>
        </w:tc>
        <w:tc>
          <w:tcPr>
            <w:tcW w:w="699" w:type="pct"/>
            <w:noWrap/>
          </w:tcPr>
          <w:p w14:paraId="4C9F2BAB" w14:textId="39264D3D"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−0.085</w:t>
            </w:r>
          </w:p>
        </w:tc>
        <w:tc>
          <w:tcPr>
            <w:tcW w:w="598" w:type="pct"/>
          </w:tcPr>
          <w:p w14:paraId="115B107F" w14:textId="39973188"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0.039</w:t>
            </w:r>
          </w:p>
        </w:tc>
        <w:tc>
          <w:tcPr>
            <w:tcW w:w="548" w:type="pct"/>
          </w:tcPr>
          <w:p w14:paraId="6D9495A7" w14:textId="483244BF"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0.84</w:t>
            </w:r>
          </w:p>
        </w:tc>
        <w:tc>
          <w:tcPr>
            <w:tcW w:w="551" w:type="pct"/>
          </w:tcPr>
          <w:p w14:paraId="783E0660" w14:textId="079C32DC"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−6.76</w:t>
            </w:r>
          </w:p>
        </w:tc>
        <w:tc>
          <w:tcPr>
            <w:tcW w:w="49" w:type="pct"/>
          </w:tcPr>
          <w:p w14:paraId="7E87817D" w14:textId="77777777" w:rsidR="00A03668" w:rsidRPr="006837AC" w:rsidRDefault="00A03668" w:rsidP="00A03668">
            <w:pPr>
              <w:spacing w:after="0"/>
              <w:rPr>
                <w:rFonts w:ascii="Calibri" w:hAnsi="Calibri" w:cs="Calibri"/>
                <w:bCs/>
                <w:color w:val="000000" w:themeColor="text1"/>
                <w:kern w:val="0"/>
                <w:sz w:val="21"/>
                <w:szCs w:val="21"/>
                <w14:ligatures w14:val="none"/>
              </w:rPr>
            </w:pPr>
          </w:p>
        </w:tc>
        <w:tc>
          <w:tcPr>
            <w:tcW w:w="550" w:type="pct"/>
          </w:tcPr>
          <w:p w14:paraId="2F7F98EA" w14:textId="0B007298"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0.81</w:t>
            </w:r>
          </w:p>
        </w:tc>
        <w:tc>
          <w:tcPr>
            <w:tcW w:w="560" w:type="pct"/>
          </w:tcPr>
          <w:p w14:paraId="4D1A1044" w14:textId="6248ABD0"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−6.05</w:t>
            </w:r>
          </w:p>
        </w:tc>
      </w:tr>
      <w:tr w:rsidR="002076CE" w:rsidRPr="006837AC" w14:paraId="454486D4" w14:textId="77777777" w:rsidTr="00B356CD">
        <w:trPr>
          <w:trHeight w:val="183"/>
          <w:jc w:val="center"/>
        </w:trPr>
        <w:tc>
          <w:tcPr>
            <w:tcW w:w="1445" w:type="pct"/>
          </w:tcPr>
          <w:p w14:paraId="75D6BFA0" w14:textId="09DC3F84"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E</w:t>
            </w:r>
            <w:r w:rsidR="001D31E9" w:rsidRPr="006837AC">
              <w:rPr>
                <w:rFonts w:ascii="Calibri" w:hAnsi="Calibri" w:cs="Calibri"/>
                <w:bCs/>
                <w:color w:val="000000" w:themeColor="text1"/>
                <w:kern w:val="0"/>
                <w:sz w:val="21"/>
                <w:szCs w:val="21"/>
                <w14:ligatures w14:val="none"/>
              </w:rPr>
              <w:t>m</w:t>
            </w:r>
            <w:r w:rsidRPr="006837AC">
              <w:rPr>
                <w:rFonts w:ascii="Calibri" w:hAnsi="Calibri" w:cs="Calibri"/>
                <w:bCs/>
                <w:color w:val="000000" w:themeColor="text1"/>
                <w:kern w:val="0"/>
                <w:sz w:val="21"/>
                <w:szCs w:val="21"/>
                <w14:ligatures w14:val="none"/>
              </w:rPr>
              <w:t>F-03</w:t>
            </w:r>
          </w:p>
        </w:tc>
        <w:tc>
          <w:tcPr>
            <w:tcW w:w="699" w:type="pct"/>
            <w:noWrap/>
          </w:tcPr>
          <w:p w14:paraId="4A824D38" w14:textId="1BC0458C"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−0.823</w:t>
            </w:r>
          </w:p>
        </w:tc>
        <w:tc>
          <w:tcPr>
            <w:tcW w:w="598" w:type="pct"/>
          </w:tcPr>
          <w:p w14:paraId="03D92CFF" w14:textId="49CD5611"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0.036</w:t>
            </w:r>
          </w:p>
        </w:tc>
        <w:tc>
          <w:tcPr>
            <w:tcW w:w="548" w:type="pct"/>
          </w:tcPr>
          <w:p w14:paraId="3D9FE956" w14:textId="2A79E837"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0.87</w:t>
            </w:r>
          </w:p>
        </w:tc>
        <w:tc>
          <w:tcPr>
            <w:tcW w:w="551" w:type="pct"/>
          </w:tcPr>
          <w:p w14:paraId="3AC752A6" w14:textId="6570D168"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−6.22</w:t>
            </w:r>
          </w:p>
        </w:tc>
        <w:tc>
          <w:tcPr>
            <w:tcW w:w="49" w:type="pct"/>
          </w:tcPr>
          <w:p w14:paraId="0BBA6BF2" w14:textId="77777777" w:rsidR="00A03668" w:rsidRPr="006837AC" w:rsidRDefault="00A03668" w:rsidP="00A03668">
            <w:pPr>
              <w:spacing w:after="0"/>
              <w:rPr>
                <w:rFonts w:ascii="Calibri" w:hAnsi="Calibri" w:cs="Calibri"/>
                <w:bCs/>
                <w:color w:val="000000" w:themeColor="text1"/>
                <w:kern w:val="0"/>
                <w:sz w:val="21"/>
                <w:szCs w:val="21"/>
                <w14:ligatures w14:val="none"/>
              </w:rPr>
            </w:pPr>
          </w:p>
        </w:tc>
        <w:tc>
          <w:tcPr>
            <w:tcW w:w="550" w:type="pct"/>
          </w:tcPr>
          <w:p w14:paraId="09CBDAE4" w14:textId="3F150492"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0.84</w:t>
            </w:r>
          </w:p>
        </w:tc>
        <w:tc>
          <w:tcPr>
            <w:tcW w:w="560" w:type="pct"/>
          </w:tcPr>
          <w:p w14:paraId="6C99043D" w14:textId="64E2FCBE"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−5.91</w:t>
            </w:r>
          </w:p>
        </w:tc>
      </w:tr>
      <w:tr w:rsidR="002076CE" w:rsidRPr="006837AC" w14:paraId="238A8105" w14:textId="77777777" w:rsidTr="00B356CD">
        <w:trPr>
          <w:trHeight w:val="183"/>
          <w:jc w:val="center"/>
        </w:trPr>
        <w:tc>
          <w:tcPr>
            <w:tcW w:w="1445" w:type="pct"/>
          </w:tcPr>
          <w:p w14:paraId="0F35EC5A" w14:textId="225A2B19"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E</w:t>
            </w:r>
            <w:r w:rsidR="001D31E9" w:rsidRPr="006837AC">
              <w:rPr>
                <w:rFonts w:ascii="Calibri" w:hAnsi="Calibri" w:cs="Calibri"/>
                <w:bCs/>
                <w:color w:val="000000" w:themeColor="text1"/>
                <w:kern w:val="0"/>
                <w:sz w:val="21"/>
                <w:szCs w:val="21"/>
                <w14:ligatures w14:val="none"/>
              </w:rPr>
              <w:t>m</w:t>
            </w:r>
            <w:r w:rsidRPr="006837AC">
              <w:rPr>
                <w:rFonts w:ascii="Calibri" w:hAnsi="Calibri" w:cs="Calibri"/>
                <w:bCs/>
                <w:color w:val="000000" w:themeColor="text1"/>
                <w:kern w:val="0"/>
                <w:sz w:val="21"/>
                <w:szCs w:val="21"/>
                <w14:ligatures w14:val="none"/>
              </w:rPr>
              <w:t>F-04</w:t>
            </w:r>
          </w:p>
        </w:tc>
        <w:tc>
          <w:tcPr>
            <w:tcW w:w="699" w:type="pct"/>
            <w:noWrap/>
          </w:tcPr>
          <w:p w14:paraId="22B8F7DD" w14:textId="7FB8239E"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−0.001</w:t>
            </w:r>
          </w:p>
        </w:tc>
        <w:tc>
          <w:tcPr>
            <w:tcW w:w="598" w:type="pct"/>
          </w:tcPr>
          <w:p w14:paraId="2D09917C" w14:textId="70AA9AA7"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0.033</w:t>
            </w:r>
          </w:p>
        </w:tc>
        <w:tc>
          <w:tcPr>
            <w:tcW w:w="548" w:type="pct"/>
          </w:tcPr>
          <w:p w14:paraId="631EFE5D" w14:textId="03E8BC5B"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1.33</w:t>
            </w:r>
          </w:p>
        </w:tc>
        <w:tc>
          <w:tcPr>
            <w:tcW w:w="551" w:type="pct"/>
          </w:tcPr>
          <w:p w14:paraId="37111818" w14:textId="0EF32D7C"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9.90</w:t>
            </w:r>
          </w:p>
        </w:tc>
        <w:tc>
          <w:tcPr>
            <w:tcW w:w="49" w:type="pct"/>
          </w:tcPr>
          <w:p w14:paraId="25D6102F" w14:textId="77777777" w:rsidR="00A03668" w:rsidRPr="006837AC" w:rsidRDefault="00A03668" w:rsidP="00A03668">
            <w:pPr>
              <w:spacing w:after="0"/>
              <w:rPr>
                <w:rFonts w:ascii="Calibri" w:hAnsi="Calibri" w:cs="Calibri"/>
                <w:bCs/>
                <w:color w:val="000000" w:themeColor="text1"/>
                <w:kern w:val="0"/>
                <w:sz w:val="21"/>
                <w:szCs w:val="21"/>
                <w14:ligatures w14:val="none"/>
              </w:rPr>
            </w:pPr>
          </w:p>
        </w:tc>
        <w:tc>
          <w:tcPr>
            <w:tcW w:w="550" w:type="pct"/>
          </w:tcPr>
          <w:p w14:paraId="2037AF25" w14:textId="26A2967D"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1.54</w:t>
            </w:r>
          </w:p>
        </w:tc>
        <w:tc>
          <w:tcPr>
            <w:tcW w:w="560" w:type="pct"/>
          </w:tcPr>
          <w:p w14:paraId="1346F0A4" w14:textId="2B630D09"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9.90</w:t>
            </w:r>
          </w:p>
        </w:tc>
      </w:tr>
      <w:tr w:rsidR="002076CE" w:rsidRPr="006837AC" w14:paraId="6F6DA765" w14:textId="77777777" w:rsidTr="00B356CD">
        <w:trPr>
          <w:trHeight w:val="183"/>
          <w:jc w:val="center"/>
        </w:trPr>
        <w:tc>
          <w:tcPr>
            <w:tcW w:w="1445" w:type="pct"/>
          </w:tcPr>
          <w:p w14:paraId="5B786053" w14:textId="05BCB123"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E</w:t>
            </w:r>
            <w:r w:rsidR="001D31E9" w:rsidRPr="006837AC">
              <w:rPr>
                <w:rFonts w:ascii="Calibri" w:hAnsi="Calibri" w:cs="Calibri"/>
                <w:bCs/>
                <w:color w:val="000000" w:themeColor="text1"/>
                <w:kern w:val="0"/>
                <w:sz w:val="21"/>
                <w:szCs w:val="21"/>
                <w14:ligatures w14:val="none"/>
              </w:rPr>
              <w:t>m</w:t>
            </w:r>
            <w:r w:rsidRPr="006837AC">
              <w:rPr>
                <w:rFonts w:ascii="Calibri" w:hAnsi="Calibri" w:cs="Calibri"/>
                <w:bCs/>
                <w:color w:val="000000" w:themeColor="text1"/>
                <w:kern w:val="0"/>
                <w:sz w:val="21"/>
                <w:szCs w:val="21"/>
                <w14:ligatures w14:val="none"/>
              </w:rPr>
              <w:t>F-05</w:t>
            </w:r>
          </w:p>
        </w:tc>
        <w:tc>
          <w:tcPr>
            <w:tcW w:w="699" w:type="pct"/>
            <w:noWrap/>
          </w:tcPr>
          <w:p w14:paraId="341429D8" w14:textId="3C3F3FC5"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1.996</w:t>
            </w:r>
          </w:p>
        </w:tc>
        <w:tc>
          <w:tcPr>
            <w:tcW w:w="598" w:type="pct"/>
          </w:tcPr>
          <w:p w14:paraId="04960735" w14:textId="6AC6E8EE"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0.036</w:t>
            </w:r>
          </w:p>
        </w:tc>
        <w:tc>
          <w:tcPr>
            <w:tcW w:w="548" w:type="pct"/>
          </w:tcPr>
          <w:p w14:paraId="0A9F3787" w14:textId="03ADE294"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0.95</w:t>
            </w:r>
          </w:p>
        </w:tc>
        <w:tc>
          <w:tcPr>
            <w:tcW w:w="551" w:type="pct"/>
          </w:tcPr>
          <w:p w14:paraId="1921DD29" w14:textId="7732A1AF"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−2.43</w:t>
            </w:r>
          </w:p>
        </w:tc>
        <w:tc>
          <w:tcPr>
            <w:tcW w:w="49" w:type="pct"/>
          </w:tcPr>
          <w:p w14:paraId="432E1A54" w14:textId="77777777" w:rsidR="00A03668" w:rsidRPr="006837AC" w:rsidRDefault="00A03668" w:rsidP="00A03668">
            <w:pPr>
              <w:spacing w:after="0"/>
              <w:rPr>
                <w:rFonts w:ascii="Calibri" w:hAnsi="Calibri" w:cs="Calibri"/>
                <w:bCs/>
                <w:color w:val="000000" w:themeColor="text1"/>
                <w:kern w:val="0"/>
                <w:sz w:val="21"/>
                <w:szCs w:val="21"/>
                <w14:ligatures w14:val="none"/>
              </w:rPr>
            </w:pPr>
          </w:p>
        </w:tc>
        <w:tc>
          <w:tcPr>
            <w:tcW w:w="550" w:type="pct"/>
          </w:tcPr>
          <w:p w14:paraId="5AB4D757" w14:textId="6BA38BFC"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0.93</w:t>
            </w:r>
          </w:p>
        </w:tc>
        <w:tc>
          <w:tcPr>
            <w:tcW w:w="560" w:type="pct"/>
          </w:tcPr>
          <w:p w14:paraId="66B601BD" w14:textId="480BF24B"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−2.41</w:t>
            </w:r>
          </w:p>
        </w:tc>
      </w:tr>
      <w:tr w:rsidR="002076CE" w:rsidRPr="006837AC" w14:paraId="5F79CF95" w14:textId="77777777" w:rsidTr="00B356CD">
        <w:trPr>
          <w:trHeight w:val="183"/>
          <w:jc w:val="center"/>
        </w:trPr>
        <w:tc>
          <w:tcPr>
            <w:tcW w:w="1445" w:type="pct"/>
          </w:tcPr>
          <w:p w14:paraId="27980CD3" w14:textId="76EC2867"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S</w:t>
            </w:r>
            <w:r w:rsidR="001D31E9" w:rsidRPr="006837AC">
              <w:rPr>
                <w:rFonts w:ascii="Calibri" w:hAnsi="Calibri" w:cs="Calibri"/>
                <w:bCs/>
                <w:color w:val="000000" w:themeColor="text1"/>
                <w:kern w:val="0"/>
                <w:sz w:val="21"/>
                <w:szCs w:val="21"/>
                <w14:ligatures w14:val="none"/>
              </w:rPr>
              <w:t>o</w:t>
            </w:r>
            <w:r w:rsidRPr="006837AC">
              <w:rPr>
                <w:rFonts w:ascii="Calibri" w:hAnsi="Calibri" w:cs="Calibri"/>
                <w:bCs/>
                <w:color w:val="000000" w:themeColor="text1"/>
                <w:kern w:val="0"/>
                <w:sz w:val="21"/>
                <w:szCs w:val="21"/>
                <w14:ligatures w14:val="none"/>
              </w:rPr>
              <w:t>F-01</w:t>
            </w:r>
          </w:p>
        </w:tc>
        <w:tc>
          <w:tcPr>
            <w:tcW w:w="699" w:type="pct"/>
            <w:noWrap/>
          </w:tcPr>
          <w:p w14:paraId="0F30CBE1" w14:textId="5C150049"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−0.498</w:t>
            </w:r>
          </w:p>
        </w:tc>
        <w:tc>
          <w:tcPr>
            <w:tcW w:w="598" w:type="pct"/>
          </w:tcPr>
          <w:p w14:paraId="5E0A2651" w14:textId="7C19DA5C"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0.038</w:t>
            </w:r>
          </w:p>
        </w:tc>
        <w:tc>
          <w:tcPr>
            <w:tcW w:w="548" w:type="pct"/>
          </w:tcPr>
          <w:p w14:paraId="466CD861" w14:textId="02FBC88E"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0.89</w:t>
            </w:r>
          </w:p>
        </w:tc>
        <w:tc>
          <w:tcPr>
            <w:tcW w:w="551" w:type="pct"/>
          </w:tcPr>
          <w:p w14:paraId="58B5CABE" w14:textId="3B480F63"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−5.08</w:t>
            </w:r>
          </w:p>
        </w:tc>
        <w:tc>
          <w:tcPr>
            <w:tcW w:w="49" w:type="pct"/>
          </w:tcPr>
          <w:p w14:paraId="512FBC21" w14:textId="77777777" w:rsidR="00A03668" w:rsidRPr="006837AC" w:rsidRDefault="00A03668" w:rsidP="00A03668">
            <w:pPr>
              <w:spacing w:after="0"/>
              <w:rPr>
                <w:rFonts w:ascii="Calibri" w:hAnsi="Calibri" w:cs="Calibri"/>
                <w:bCs/>
                <w:color w:val="000000" w:themeColor="text1"/>
                <w:kern w:val="0"/>
                <w:sz w:val="21"/>
                <w:szCs w:val="21"/>
                <w14:ligatures w14:val="none"/>
              </w:rPr>
            </w:pPr>
          </w:p>
        </w:tc>
        <w:tc>
          <w:tcPr>
            <w:tcW w:w="550" w:type="pct"/>
          </w:tcPr>
          <w:p w14:paraId="2F51276A" w14:textId="778B9FD9"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0.83</w:t>
            </w:r>
          </w:p>
        </w:tc>
        <w:tc>
          <w:tcPr>
            <w:tcW w:w="560" w:type="pct"/>
          </w:tcPr>
          <w:p w14:paraId="5761D6C9" w14:textId="1DADB813"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−6.08</w:t>
            </w:r>
          </w:p>
        </w:tc>
      </w:tr>
      <w:tr w:rsidR="002076CE" w:rsidRPr="006837AC" w14:paraId="662F0207" w14:textId="77777777" w:rsidTr="00B356CD">
        <w:trPr>
          <w:trHeight w:val="183"/>
          <w:jc w:val="center"/>
        </w:trPr>
        <w:tc>
          <w:tcPr>
            <w:tcW w:w="1445" w:type="pct"/>
          </w:tcPr>
          <w:p w14:paraId="094E0B88" w14:textId="3F0013D6"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S</w:t>
            </w:r>
            <w:r w:rsidR="001D31E9" w:rsidRPr="006837AC">
              <w:rPr>
                <w:rFonts w:ascii="Calibri" w:hAnsi="Calibri" w:cs="Calibri"/>
                <w:bCs/>
                <w:color w:val="000000" w:themeColor="text1"/>
                <w:kern w:val="0"/>
                <w:sz w:val="21"/>
                <w:szCs w:val="21"/>
                <w14:ligatures w14:val="none"/>
              </w:rPr>
              <w:t>o</w:t>
            </w:r>
            <w:r w:rsidRPr="006837AC">
              <w:rPr>
                <w:rFonts w:ascii="Calibri" w:hAnsi="Calibri" w:cs="Calibri"/>
                <w:bCs/>
                <w:color w:val="000000" w:themeColor="text1"/>
                <w:kern w:val="0"/>
                <w:sz w:val="21"/>
                <w:szCs w:val="21"/>
                <w14:ligatures w14:val="none"/>
              </w:rPr>
              <w:t>F-02</w:t>
            </w:r>
          </w:p>
        </w:tc>
        <w:tc>
          <w:tcPr>
            <w:tcW w:w="699" w:type="pct"/>
            <w:noWrap/>
          </w:tcPr>
          <w:p w14:paraId="121D10D0" w14:textId="3CA7C865"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−0.573</w:t>
            </w:r>
          </w:p>
        </w:tc>
        <w:tc>
          <w:tcPr>
            <w:tcW w:w="598" w:type="pct"/>
          </w:tcPr>
          <w:p w14:paraId="001ABC14" w14:textId="1BD6E526"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0.037</w:t>
            </w:r>
          </w:p>
        </w:tc>
        <w:tc>
          <w:tcPr>
            <w:tcW w:w="548" w:type="pct"/>
          </w:tcPr>
          <w:p w14:paraId="1CAE0DCE" w14:textId="762675C8"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0.87</w:t>
            </w:r>
          </w:p>
        </w:tc>
        <w:tc>
          <w:tcPr>
            <w:tcW w:w="551" w:type="pct"/>
          </w:tcPr>
          <w:p w14:paraId="5C5456B3" w14:textId="6E49138D"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−6.16</w:t>
            </w:r>
          </w:p>
        </w:tc>
        <w:tc>
          <w:tcPr>
            <w:tcW w:w="49" w:type="pct"/>
          </w:tcPr>
          <w:p w14:paraId="2A8F0877" w14:textId="77777777" w:rsidR="00A03668" w:rsidRPr="006837AC" w:rsidRDefault="00A03668" w:rsidP="00A03668">
            <w:pPr>
              <w:spacing w:after="0"/>
              <w:rPr>
                <w:rFonts w:ascii="Calibri" w:hAnsi="Calibri" w:cs="Calibri"/>
                <w:bCs/>
                <w:color w:val="000000" w:themeColor="text1"/>
                <w:kern w:val="0"/>
                <w:sz w:val="21"/>
                <w:szCs w:val="21"/>
                <w14:ligatures w14:val="none"/>
              </w:rPr>
            </w:pPr>
          </w:p>
        </w:tc>
        <w:tc>
          <w:tcPr>
            <w:tcW w:w="550" w:type="pct"/>
          </w:tcPr>
          <w:p w14:paraId="4C44853C" w14:textId="4BC8F081"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0.82</w:t>
            </w:r>
          </w:p>
        </w:tc>
        <w:tc>
          <w:tcPr>
            <w:tcW w:w="560" w:type="pct"/>
          </w:tcPr>
          <w:p w14:paraId="7BB83DFD" w14:textId="44CBC438"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−4.92</w:t>
            </w:r>
          </w:p>
        </w:tc>
      </w:tr>
      <w:tr w:rsidR="002076CE" w:rsidRPr="006837AC" w14:paraId="41D0402A" w14:textId="77777777" w:rsidTr="00B356CD">
        <w:trPr>
          <w:trHeight w:val="183"/>
          <w:jc w:val="center"/>
        </w:trPr>
        <w:tc>
          <w:tcPr>
            <w:tcW w:w="1445" w:type="pct"/>
          </w:tcPr>
          <w:p w14:paraId="6ED68871" w14:textId="555E6777"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S</w:t>
            </w:r>
            <w:r w:rsidR="001D31E9" w:rsidRPr="006837AC">
              <w:rPr>
                <w:rFonts w:ascii="Calibri" w:hAnsi="Calibri" w:cs="Calibri"/>
                <w:bCs/>
                <w:color w:val="000000" w:themeColor="text1"/>
                <w:kern w:val="0"/>
                <w:sz w:val="21"/>
                <w:szCs w:val="21"/>
                <w14:ligatures w14:val="none"/>
              </w:rPr>
              <w:t>o</w:t>
            </w:r>
            <w:r w:rsidRPr="006837AC">
              <w:rPr>
                <w:rFonts w:ascii="Calibri" w:hAnsi="Calibri" w:cs="Calibri"/>
                <w:bCs/>
                <w:color w:val="000000" w:themeColor="text1"/>
                <w:kern w:val="0"/>
                <w:sz w:val="21"/>
                <w:szCs w:val="21"/>
                <w14:ligatures w14:val="none"/>
              </w:rPr>
              <w:t>F-03</w:t>
            </w:r>
          </w:p>
        </w:tc>
        <w:tc>
          <w:tcPr>
            <w:tcW w:w="699" w:type="pct"/>
            <w:noWrap/>
          </w:tcPr>
          <w:p w14:paraId="373D3ED4" w14:textId="519F0C82"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0.950</w:t>
            </w:r>
          </w:p>
        </w:tc>
        <w:tc>
          <w:tcPr>
            <w:tcW w:w="598" w:type="pct"/>
          </w:tcPr>
          <w:p w14:paraId="43A01485" w14:textId="0A4431AF"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0.044</w:t>
            </w:r>
          </w:p>
        </w:tc>
        <w:tc>
          <w:tcPr>
            <w:tcW w:w="548" w:type="pct"/>
          </w:tcPr>
          <w:p w14:paraId="6F40136C" w14:textId="4E943A03"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1.26</w:t>
            </w:r>
          </w:p>
        </w:tc>
        <w:tc>
          <w:tcPr>
            <w:tcW w:w="551" w:type="pct"/>
          </w:tcPr>
          <w:p w14:paraId="0835FFAA" w14:textId="3D042409"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8.42</w:t>
            </w:r>
          </w:p>
        </w:tc>
        <w:tc>
          <w:tcPr>
            <w:tcW w:w="49" w:type="pct"/>
          </w:tcPr>
          <w:p w14:paraId="1A9DBFC0" w14:textId="77777777" w:rsidR="00A03668" w:rsidRPr="006837AC" w:rsidRDefault="00A03668" w:rsidP="00A03668">
            <w:pPr>
              <w:spacing w:after="0"/>
              <w:rPr>
                <w:rFonts w:ascii="Calibri" w:hAnsi="Calibri" w:cs="Calibri"/>
                <w:bCs/>
                <w:color w:val="000000" w:themeColor="text1"/>
                <w:kern w:val="0"/>
                <w:sz w:val="21"/>
                <w:szCs w:val="21"/>
                <w14:ligatures w14:val="none"/>
              </w:rPr>
            </w:pPr>
          </w:p>
        </w:tc>
        <w:tc>
          <w:tcPr>
            <w:tcW w:w="550" w:type="pct"/>
          </w:tcPr>
          <w:p w14:paraId="30D1FBEC" w14:textId="24AFA770"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1.47</w:t>
            </w:r>
          </w:p>
        </w:tc>
        <w:tc>
          <w:tcPr>
            <w:tcW w:w="560" w:type="pct"/>
          </w:tcPr>
          <w:p w14:paraId="02BA580B" w14:textId="6F889B93"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8.67</w:t>
            </w:r>
          </w:p>
        </w:tc>
      </w:tr>
      <w:tr w:rsidR="002076CE" w:rsidRPr="006837AC" w14:paraId="070BFB4E" w14:textId="77777777" w:rsidTr="00B356CD">
        <w:trPr>
          <w:trHeight w:val="183"/>
          <w:jc w:val="center"/>
        </w:trPr>
        <w:tc>
          <w:tcPr>
            <w:tcW w:w="1445" w:type="pct"/>
          </w:tcPr>
          <w:p w14:paraId="73486422" w14:textId="191076DF"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S</w:t>
            </w:r>
            <w:r w:rsidR="001D31E9" w:rsidRPr="006837AC">
              <w:rPr>
                <w:rFonts w:ascii="Calibri" w:hAnsi="Calibri" w:cs="Calibri"/>
                <w:bCs/>
                <w:color w:val="000000" w:themeColor="text1"/>
                <w:kern w:val="0"/>
                <w:sz w:val="21"/>
                <w:szCs w:val="21"/>
                <w14:ligatures w14:val="none"/>
              </w:rPr>
              <w:t>o</w:t>
            </w:r>
            <w:r w:rsidRPr="006837AC">
              <w:rPr>
                <w:rFonts w:ascii="Calibri" w:hAnsi="Calibri" w:cs="Calibri"/>
                <w:bCs/>
                <w:color w:val="000000" w:themeColor="text1"/>
                <w:kern w:val="0"/>
                <w:sz w:val="21"/>
                <w:szCs w:val="21"/>
                <w14:ligatures w14:val="none"/>
              </w:rPr>
              <w:t>F-04</w:t>
            </w:r>
          </w:p>
        </w:tc>
        <w:tc>
          <w:tcPr>
            <w:tcW w:w="699" w:type="pct"/>
            <w:noWrap/>
          </w:tcPr>
          <w:p w14:paraId="3B36747F" w14:textId="51F2330D"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−0.281</w:t>
            </w:r>
          </w:p>
        </w:tc>
        <w:tc>
          <w:tcPr>
            <w:tcW w:w="598" w:type="pct"/>
          </w:tcPr>
          <w:p w14:paraId="332007A0" w14:textId="375D27C8"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0.037</w:t>
            </w:r>
          </w:p>
        </w:tc>
        <w:tc>
          <w:tcPr>
            <w:tcW w:w="548" w:type="pct"/>
          </w:tcPr>
          <w:p w14:paraId="6ED156A5" w14:textId="513E2E16"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1.00</w:t>
            </w:r>
          </w:p>
        </w:tc>
        <w:tc>
          <w:tcPr>
            <w:tcW w:w="551" w:type="pct"/>
          </w:tcPr>
          <w:p w14:paraId="6FF5E9C1" w14:textId="5FADD72D"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0.22</w:t>
            </w:r>
          </w:p>
        </w:tc>
        <w:tc>
          <w:tcPr>
            <w:tcW w:w="49" w:type="pct"/>
          </w:tcPr>
          <w:p w14:paraId="48158E05" w14:textId="77777777" w:rsidR="00A03668" w:rsidRPr="006837AC" w:rsidRDefault="00A03668" w:rsidP="00A03668">
            <w:pPr>
              <w:spacing w:after="0"/>
              <w:rPr>
                <w:rFonts w:ascii="Calibri" w:hAnsi="Calibri" w:cs="Calibri"/>
                <w:bCs/>
                <w:color w:val="000000" w:themeColor="text1"/>
                <w:kern w:val="0"/>
                <w:sz w:val="21"/>
                <w:szCs w:val="21"/>
                <w14:ligatures w14:val="none"/>
              </w:rPr>
            </w:pPr>
          </w:p>
        </w:tc>
        <w:tc>
          <w:tcPr>
            <w:tcW w:w="550" w:type="pct"/>
          </w:tcPr>
          <w:p w14:paraId="7DF627DC" w14:textId="6DB361E8"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1.07</w:t>
            </w:r>
          </w:p>
        </w:tc>
        <w:tc>
          <w:tcPr>
            <w:tcW w:w="560" w:type="pct"/>
          </w:tcPr>
          <w:p w14:paraId="67641F27" w14:textId="38650EFD"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2.15</w:t>
            </w:r>
          </w:p>
        </w:tc>
      </w:tr>
      <w:tr w:rsidR="002076CE" w:rsidRPr="006837AC" w14:paraId="29349019" w14:textId="77777777" w:rsidTr="00B356CD">
        <w:trPr>
          <w:trHeight w:val="183"/>
          <w:jc w:val="center"/>
        </w:trPr>
        <w:tc>
          <w:tcPr>
            <w:tcW w:w="1445" w:type="pct"/>
          </w:tcPr>
          <w:p w14:paraId="37B32443" w14:textId="33A6CA57"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S</w:t>
            </w:r>
            <w:r w:rsidR="001D31E9" w:rsidRPr="006837AC">
              <w:rPr>
                <w:rFonts w:ascii="Calibri" w:hAnsi="Calibri" w:cs="Calibri"/>
                <w:bCs/>
                <w:color w:val="000000" w:themeColor="text1"/>
                <w:kern w:val="0"/>
                <w:sz w:val="21"/>
                <w:szCs w:val="21"/>
                <w14:ligatures w14:val="none"/>
              </w:rPr>
              <w:t>o</w:t>
            </w:r>
            <w:r w:rsidRPr="006837AC">
              <w:rPr>
                <w:rFonts w:ascii="Calibri" w:hAnsi="Calibri" w:cs="Calibri"/>
                <w:bCs/>
                <w:color w:val="000000" w:themeColor="text1"/>
                <w:kern w:val="0"/>
                <w:sz w:val="21"/>
                <w:szCs w:val="21"/>
                <w14:ligatures w14:val="none"/>
              </w:rPr>
              <w:t>F-05</w:t>
            </w:r>
          </w:p>
        </w:tc>
        <w:tc>
          <w:tcPr>
            <w:tcW w:w="699" w:type="pct"/>
            <w:noWrap/>
          </w:tcPr>
          <w:p w14:paraId="6E82E5BE" w14:textId="5723EB4B"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0.401</w:t>
            </w:r>
          </w:p>
        </w:tc>
        <w:tc>
          <w:tcPr>
            <w:tcW w:w="598" w:type="pct"/>
          </w:tcPr>
          <w:p w14:paraId="2EB4AE33" w14:textId="2AEE4CA4"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0.036</w:t>
            </w:r>
          </w:p>
        </w:tc>
        <w:tc>
          <w:tcPr>
            <w:tcW w:w="548" w:type="pct"/>
          </w:tcPr>
          <w:p w14:paraId="648B9DE3" w14:textId="5B4195AD"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0.93</w:t>
            </w:r>
          </w:p>
        </w:tc>
        <w:tc>
          <w:tcPr>
            <w:tcW w:w="551" w:type="pct"/>
          </w:tcPr>
          <w:p w14:paraId="5B34F29E" w14:textId="7FE49FA8"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−3.09</w:t>
            </w:r>
          </w:p>
        </w:tc>
        <w:tc>
          <w:tcPr>
            <w:tcW w:w="49" w:type="pct"/>
          </w:tcPr>
          <w:p w14:paraId="194C797B" w14:textId="77777777" w:rsidR="00A03668" w:rsidRPr="006837AC" w:rsidRDefault="00A03668" w:rsidP="00A03668">
            <w:pPr>
              <w:spacing w:after="0"/>
              <w:rPr>
                <w:rFonts w:ascii="Calibri" w:hAnsi="Calibri" w:cs="Calibri"/>
                <w:bCs/>
                <w:color w:val="000000" w:themeColor="text1"/>
                <w:kern w:val="0"/>
                <w:sz w:val="21"/>
                <w:szCs w:val="21"/>
                <w14:ligatures w14:val="none"/>
              </w:rPr>
            </w:pPr>
          </w:p>
        </w:tc>
        <w:tc>
          <w:tcPr>
            <w:tcW w:w="550" w:type="pct"/>
          </w:tcPr>
          <w:p w14:paraId="25DD349C" w14:textId="7E9C0209"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0.92</w:t>
            </w:r>
          </w:p>
        </w:tc>
        <w:tc>
          <w:tcPr>
            <w:tcW w:w="560" w:type="pct"/>
          </w:tcPr>
          <w:p w14:paraId="3237FEBE" w14:textId="1AFE0BAD"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−3.00</w:t>
            </w:r>
          </w:p>
        </w:tc>
      </w:tr>
      <w:tr w:rsidR="002076CE" w:rsidRPr="006837AC" w14:paraId="7F27B6C9" w14:textId="77777777" w:rsidTr="00B356CD">
        <w:trPr>
          <w:trHeight w:val="183"/>
          <w:jc w:val="center"/>
        </w:trPr>
        <w:tc>
          <w:tcPr>
            <w:tcW w:w="1445" w:type="pct"/>
          </w:tcPr>
          <w:p w14:paraId="7CB0562F" w14:textId="30D28928"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S</w:t>
            </w:r>
            <w:r w:rsidR="001D31E9" w:rsidRPr="006837AC">
              <w:rPr>
                <w:rFonts w:ascii="Calibri" w:hAnsi="Calibri" w:cs="Calibri"/>
                <w:bCs/>
                <w:color w:val="000000" w:themeColor="text1"/>
                <w:kern w:val="0"/>
                <w:sz w:val="21"/>
                <w:szCs w:val="21"/>
                <w14:ligatures w14:val="none"/>
              </w:rPr>
              <w:t>c</w:t>
            </w:r>
            <w:r w:rsidRPr="006837AC">
              <w:rPr>
                <w:rFonts w:ascii="Calibri" w:hAnsi="Calibri" w:cs="Calibri"/>
                <w:bCs/>
                <w:color w:val="000000" w:themeColor="text1"/>
                <w:kern w:val="0"/>
                <w:sz w:val="21"/>
                <w:szCs w:val="21"/>
                <w14:ligatures w14:val="none"/>
              </w:rPr>
              <w:t>F-01</w:t>
            </w:r>
          </w:p>
        </w:tc>
        <w:tc>
          <w:tcPr>
            <w:tcW w:w="699" w:type="pct"/>
            <w:noWrap/>
          </w:tcPr>
          <w:p w14:paraId="13E73832" w14:textId="4C45EC25"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0.999</w:t>
            </w:r>
          </w:p>
        </w:tc>
        <w:tc>
          <w:tcPr>
            <w:tcW w:w="598" w:type="pct"/>
          </w:tcPr>
          <w:p w14:paraId="28639807" w14:textId="583997AB"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0.035</w:t>
            </w:r>
          </w:p>
        </w:tc>
        <w:tc>
          <w:tcPr>
            <w:tcW w:w="548" w:type="pct"/>
          </w:tcPr>
          <w:p w14:paraId="0FCC116C" w14:textId="787321D6"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0.84</w:t>
            </w:r>
          </w:p>
        </w:tc>
        <w:tc>
          <w:tcPr>
            <w:tcW w:w="551" w:type="pct"/>
          </w:tcPr>
          <w:p w14:paraId="22C51DA6" w14:textId="31AC9AF3"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−7.00</w:t>
            </w:r>
          </w:p>
        </w:tc>
        <w:tc>
          <w:tcPr>
            <w:tcW w:w="49" w:type="pct"/>
          </w:tcPr>
          <w:p w14:paraId="7F0F32BB" w14:textId="77777777" w:rsidR="00A03668" w:rsidRPr="006837AC" w:rsidRDefault="00A03668" w:rsidP="00A03668">
            <w:pPr>
              <w:spacing w:after="0"/>
              <w:rPr>
                <w:rFonts w:ascii="Calibri" w:hAnsi="Calibri" w:cs="Calibri"/>
                <w:bCs/>
                <w:color w:val="000000" w:themeColor="text1"/>
                <w:kern w:val="0"/>
                <w:sz w:val="21"/>
                <w:szCs w:val="21"/>
                <w14:ligatures w14:val="none"/>
              </w:rPr>
            </w:pPr>
          </w:p>
        </w:tc>
        <w:tc>
          <w:tcPr>
            <w:tcW w:w="550" w:type="pct"/>
          </w:tcPr>
          <w:p w14:paraId="051A3071" w14:textId="211BE1D1"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0.82</w:t>
            </w:r>
          </w:p>
        </w:tc>
        <w:tc>
          <w:tcPr>
            <w:tcW w:w="560" w:type="pct"/>
          </w:tcPr>
          <w:p w14:paraId="58C0FFF1" w14:textId="14A95227"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−5.94</w:t>
            </w:r>
          </w:p>
        </w:tc>
      </w:tr>
      <w:tr w:rsidR="002076CE" w:rsidRPr="006837AC" w14:paraId="7171E3B7" w14:textId="77777777" w:rsidTr="00B356CD">
        <w:trPr>
          <w:trHeight w:val="183"/>
          <w:jc w:val="center"/>
        </w:trPr>
        <w:tc>
          <w:tcPr>
            <w:tcW w:w="1445" w:type="pct"/>
          </w:tcPr>
          <w:p w14:paraId="4FC35E06" w14:textId="396D4C10"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S</w:t>
            </w:r>
            <w:r w:rsidR="001D31E9" w:rsidRPr="006837AC">
              <w:rPr>
                <w:rFonts w:ascii="Calibri" w:hAnsi="Calibri" w:cs="Calibri"/>
                <w:bCs/>
                <w:color w:val="000000" w:themeColor="text1"/>
                <w:kern w:val="0"/>
                <w:sz w:val="21"/>
                <w:szCs w:val="21"/>
                <w14:ligatures w14:val="none"/>
              </w:rPr>
              <w:t>c</w:t>
            </w:r>
            <w:r w:rsidRPr="006837AC">
              <w:rPr>
                <w:rFonts w:ascii="Calibri" w:hAnsi="Calibri" w:cs="Calibri"/>
                <w:bCs/>
                <w:color w:val="000000" w:themeColor="text1"/>
                <w:kern w:val="0"/>
                <w:sz w:val="21"/>
                <w:szCs w:val="21"/>
                <w14:ligatures w14:val="none"/>
              </w:rPr>
              <w:t>F-02</w:t>
            </w:r>
          </w:p>
        </w:tc>
        <w:tc>
          <w:tcPr>
            <w:tcW w:w="699" w:type="pct"/>
            <w:noWrap/>
          </w:tcPr>
          <w:p w14:paraId="14FAFC46" w14:textId="4276525D"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0.872</w:t>
            </w:r>
          </w:p>
        </w:tc>
        <w:tc>
          <w:tcPr>
            <w:tcW w:w="598" w:type="pct"/>
          </w:tcPr>
          <w:p w14:paraId="7BACD913" w14:textId="24550AB1"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0.036</w:t>
            </w:r>
          </w:p>
        </w:tc>
        <w:tc>
          <w:tcPr>
            <w:tcW w:w="548" w:type="pct"/>
          </w:tcPr>
          <w:p w14:paraId="3110B154" w14:textId="5A6DFBF4"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0.89</w:t>
            </w:r>
          </w:p>
        </w:tc>
        <w:tc>
          <w:tcPr>
            <w:tcW w:w="551" w:type="pct"/>
          </w:tcPr>
          <w:p w14:paraId="686FAE11" w14:textId="408D51A3"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−4.58</w:t>
            </w:r>
          </w:p>
        </w:tc>
        <w:tc>
          <w:tcPr>
            <w:tcW w:w="49" w:type="pct"/>
          </w:tcPr>
          <w:p w14:paraId="1F75B81D" w14:textId="77777777" w:rsidR="00A03668" w:rsidRPr="006837AC" w:rsidRDefault="00A03668" w:rsidP="00A03668">
            <w:pPr>
              <w:spacing w:after="0"/>
              <w:rPr>
                <w:rFonts w:ascii="Calibri" w:hAnsi="Calibri" w:cs="Calibri"/>
                <w:bCs/>
                <w:color w:val="000000" w:themeColor="text1"/>
                <w:kern w:val="0"/>
                <w:sz w:val="21"/>
                <w:szCs w:val="21"/>
                <w14:ligatures w14:val="none"/>
              </w:rPr>
            </w:pPr>
          </w:p>
        </w:tc>
        <w:tc>
          <w:tcPr>
            <w:tcW w:w="550" w:type="pct"/>
          </w:tcPr>
          <w:p w14:paraId="022506A2" w14:textId="78EF3786"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0.87</w:t>
            </w:r>
          </w:p>
        </w:tc>
        <w:tc>
          <w:tcPr>
            <w:tcW w:w="560" w:type="pct"/>
          </w:tcPr>
          <w:p w14:paraId="617C1D03" w14:textId="1093660D"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−4.29</w:t>
            </w:r>
          </w:p>
        </w:tc>
      </w:tr>
      <w:tr w:rsidR="002076CE" w:rsidRPr="006837AC" w14:paraId="5F900855" w14:textId="77777777" w:rsidTr="00B356CD">
        <w:trPr>
          <w:trHeight w:val="183"/>
          <w:jc w:val="center"/>
        </w:trPr>
        <w:tc>
          <w:tcPr>
            <w:tcW w:w="1445" w:type="pct"/>
          </w:tcPr>
          <w:p w14:paraId="7BC6CEFE" w14:textId="2D8677E5"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S</w:t>
            </w:r>
            <w:r w:rsidR="001D31E9" w:rsidRPr="006837AC">
              <w:rPr>
                <w:rFonts w:ascii="Calibri" w:hAnsi="Calibri" w:cs="Calibri"/>
                <w:bCs/>
                <w:color w:val="000000" w:themeColor="text1"/>
                <w:kern w:val="0"/>
                <w:sz w:val="21"/>
                <w:szCs w:val="21"/>
                <w14:ligatures w14:val="none"/>
              </w:rPr>
              <w:t>c</w:t>
            </w:r>
            <w:r w:rsidRPr="006837AC">
              <w:rPr>
                <w:rFonts w:ascii="Calibri" w:hAnsi="Calibri" w:cs="Calibri"/>
                <w:bCs/>
                <w:color w:val="000000" w:themeColor="text1"/>
                <w:kern w:val="0"/>
                <w:sz w:val="21"/>
                <w:szCs w:val="21"/>
                <w14:ligatures w14:val="none"/>
              </w:rPr>
              <w:t>F-03</w:t>
            </w:r>
          </w:p>
        </w:tc>
        <w:tc>
          <w:tcPr>
            <w:tcW w:w="699" w:type="pct"/>
            <w:noWrap/>
          </w:tcPr>
          <w:p w14:paraId="14FFDADD" w14:textId="22F2CC26"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1.400</w:t>
            </w:r>
          </w:p>
        </w:tc>
        <w:tc>
          <w:tcPr>
            <w:tcW w:w="598" w:type="pct"/>
          </w:tcPr>
          <w:p w14:paraId="367C1C0A" w14:textId="12BED3AC"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0.032</w:t>
            </w:r>
          </w:p>
        </w:tc>
        <w:tc>
          <w:tcPr>
            <w:tcW w:w="548" w:type="pct"/>
          </w:tcPr>
          <w:p w14:paraId="524C779C" w14:textId="4D88668A"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0.93</w:t>
            </w:r>
          </w:p>
        </w:tc>
        <w:tc>
          <w:tcPr>
            <w:tcW w:w="551" w:type="pct"/>
          </w:tcPr>
          <w:p w14:paraId="5A957C8E" w14:textId="7D8A4247"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−3.50</w:t>
            </w:r>
          </w:p>
        </w:tc>
        <w:tc>
          <w:tcPr>
            <w:tcW w:w="49" w:type="pct"/>
          </w:tcPr>
          <w:p w14:paraId="33D8281B" w14:textId="77777777" w:rsidR="00A03668" w:rsidRPr="006837AC" w:rsidRDefault="00A03668" w:rsidP="00A03668">
            <w:pPr>
              <w:spacing w:after="0"/>
              <w:rPr>
                <w:rFonts w:ascii="Calibri" w:hAnsi="Calibri" w:cs="Calibri"/>
                <w:bCs/>
                <w:color w:val="000000" w:themeColor="text1"/>
                <w:kern w:val="0"/>
                <w:sz w:val="21"/>
                <w:szCs w:val="21"/>
                <w14:ligatures w14:val="none"/>
              </w:rPr>
            </w:pPr>
          </w:p>
        </w:tc>
        <w:tc>
          <w:tcPr>
            <w:tcW w:w="550" w:type="pct"/>
          </w:tcPr>
          <w:p w14:paraId="06876975" w14:textId="746AA75F"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0.91</w:t>
            </w:r>
          </w:p>
        </w:tc>
        <w:tc>
          <w:tcPr>
            <w:tcW w:w="560" w:type="pct"/>
          </w:tcPr>
          <w:p w14:paraId="13E55239" w14:textId="6459528A"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−4.10</w:t>
            </w:r>
          </w:p>
        </w:tc>
      </w:tr>
      <w:tr w:rsidR="002076CE" w:rsidRPr="006837AC" w14:paraId="09C9F521" w14:textId="77777777" w:rsidTr="00B356CD">
        <w:trPr>
          <w:trHeight w:val="183"/>
          <w:jc w:val="center"/>
        </w:trPr>
        <w:tc>
          <w:tcPr>
            <w:tcW w:w="1445" w:type="pct"/>
          </w:tcPr>
          <w:p w14:paraId="1693808F" w14:textId="477FE3E8"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S</w:t>
            </w:r>
            <w:r w:rsidR="001D31E9" w:rsidRPr="006837AC">
              <w:rPr>
                <w:rFonts w:ascii="Calibri" w:hAnsi="Calibri" w:cs="Calibri"/>
                <w:bCs/>
                <w:color w:val="000000" w:themeColor="text1"/>
                <w:kern w:val="0"/>
                <w:sz w:val="21"/>
                <w:szCs w:val="21"/>
                <w14:ligatures w14:val="none"/>
              </w:rPr>
              <w:t>c</w:t>
            </w:r>
            <w:r w:rsidRPr="006837AC">
              <w:rPr>
                <w:rFonts w:ascii="Calibri" w:hAnsi="Calibri" w:cs="Calibri"/>
                <w:bCs/>
                <w:color w:val="000000" w:themeColor="text1"/>
                <w:kern w:val="0"/>
                <w:sz w:val="21"/>
                <w:szCs w:val="21"/>
                <w14:ligatures w14:val="none"/>
              </w:rPr>
              <w:t>F-04</w:t>
            </w:r>
          </w:p>
        </w:tc>
        <w:tc>
          <w:tcPr>
            <w:tcW w:w="699" w:type="pct"/>
            <w:noWrap/>
          </w:tcPr>
          <w:p w14:paraId="33B7BCED" w14:textId="1AB8312F"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−0.693</w:t>
            </w:r>
          </w:p>
        </w:tc>
        <w:tc>
          <w:tcPr>
            <w:tcW w:w="598" w:type="pct"/>
          </w:tcPr>
          <w:p w14:paraId="2AD794CF" w14:textId="34B0CF8F"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0.037</w:t>
            </w:r>
          </w:p>
        </w:tc>
        <w:tc>
          <w:tcPr>
            <w:tcW w:w="548" w:type="pct"/>
          </w:tcPr>
          <w:p w14:paraId="2B749255" w14:textId="1E65BC68"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1.20</w:t>
            </w:r>
          </w:p>
        </w:tc>
        <w:tc>
          <w:tcPr>
            <w:tcW w:w="551" w:type="pct"/>
          </w:tcPr>
          <w:p w14:paraId="321E8525" w14:textId="5831A6B9"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8.53</w:t>
            </w:r>
          </w:p>
        </w:tc>
        <w:tc>
          <w:tcPr>
            <w:tcW w:w="49" w:type="pct"/>
          </w:tcPr>
          <w:p w14:paraId="57E6B41B" w14:textId="77777777" w:rsidR="00A03668" w:rsidRPr="006837AC" w:rsidRDefault="00A03668" w:rsidP="00A03668">
            <w:pPr>
              <w:spacing w:after="0"/>
              <w:rPr>
                <w:rFonts w:ascii="Calibri" w:hAnsi="Calibri" w:cs="Calibri"/>
                <w:bCs/>
                <w:color w:val="000000" w:themeColor="text1"/>
                <w:kern w:val="0"/>
                <w:sz w:val="21"/>
                <w:szCs w:val="21"/>
                <w14:ligatures w14:val="none"/>
              </w:rPr>
            </w:pPr>
          </w:p>
        </w:tc>
        <w:tc>
          <w:tcPr>
            <w:tcW w:w="550" w:type="pct"/>
          </w:tcPr>
          <w:p w14:paraId="48985D94" w14:textId="397971C8"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1.66</w:t>
            </w:r>
          </w:p>
        </w:tc>
        <w:tc>
          <w:tcPr>
            <w:tcW w:w="560" w:type="pct"/>
          </w:tcPr>
          <w:p w14:paraId="184AD494" w14:textId="5A098E9E"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9.90</w:t>
            </w:r>
          </w:p>
        </w:tc>
      </w:tr>
      <w:tr w:rsidR="002076CE" w:rsidRPr="006837AC" w14:paraId="77A38F4E" w14:textId="77777777" w:rsidTr="00B356CD">
        <w:trPr>
          <w:trHeight w:val="183"/>
          <w:jc w:val="center"/>
        </w:trPr>
        <w:tc>
          <w:tcPr>
            <w:tcW w:w="1445" w:type="pct"/>
            <w:tcBorders>
              <w:bottom w:val="single" w:sz="12" w:space="0" w:color="auto"/>
            </w:tcBorders>
          </w:tcPr>
          <w:p w14:paraId="252A0160" w14:textId="7A057E95"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S</w:t>
            </w:r>
            <w:r w:rsidR="001D31E9" w:rsidRPr="006837AC">
              <w:rPr>
                <w:rFonts w:ascii="Calibri" w:hAnsi="Calibri" w:cs="Calibri"/>
                <w:bCs/>
                <w:color w:val="000000" w:themeColor="text1"/>
                <w:kern w:val="0"/>
                <w:sz w:val="21"/>
                <w:szCs w:val="21"/>
                <w14:ligatures w14:val="none"/>
              </w:rPr>
              <w:t>c</w:t>
            </w:r>
            <w:r w:rsidRPr="006837AC">
              <w:rPr>
                <w:rFonts w:ascii="Calibri" w:hAnsi="Calibri" w:cs="Calibri"/>
                <w:bCs/>
                <w:color w:val="000000" w:themeColor="text1"/>
                <w:kern w:val="0"/>
                <w:sz w:val="21"/>
                <w:szCs w:val="21"/>
                <w14:ligatures w14:val="none"/>
              </w:rPr>
              <w:t>F-05</w:t>
            </w:r>
          </w:p>
        </w:tc>
        <w:tc>
          <w:tcPr>
            <w:tcW w:w="699" w:type="pct"/>
            <w:tcBorders>
              <w:bottom w:val="single" w:sz="12" w:space="0" w:color="auto"/>
            </w:tcBorders>
            <w:noWrap/>
          </w:tcPr>
          <w:p w14:paraId="578390CC" w14:textId="5B36B040"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−2.579</w:t>
            </w:r>
          </w:p>
        </w:tc>
        <w:tc>
          <w:tcPr>
            <w:tcW w:w="598" w:type="pct"/>
            <w:tcBorders>
              <w:bottom w:val="single" w:sz="12" w:space="0" w:color="auto"/>
            </w:tcBorders>
          </w:tcPr>
          <w:p w14:paraId="6D56C28A" w14:textId="6275CF98"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0.041</w:t>
            </w:r>
          </w:p>
        </w:tc>
        <w:tc>
          <w:tcPr>
            <w:tcW w:w="548" w:type="pct"/>
            <w:tcBorders>
              <w:bottom w:val="single" w:sz="12" w:space="0" w:color="auto"/>
            </w:tcBorders>
          </w:tcPr>
          <w:p w14:paraId="34721F92" w14:textId="672FFC01"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1.07</w:t>
            </w:r>
          </w:p>
        </w:tc>
        <w:tc>
          <w:tcPr>
            <w:tcW w:w="551" w:type="pct"/>
            <w:tcBorders>
              <w:bottom w:val="single" w:sz="12" w:space="0" w:color="auto"/>
            </w:tcBorders>
          </w:tcPr>
          <w:p w14:paraId="1931EC33" w14:textId="41A85E31"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2.61</w:t>
            </w:r>
          </w:p>
        </w:tc>
        <w:tc>
          <w:tcPr>
            <w:tcW w:w="49" w:type="pct"/>
            <w:tcBorders>
              <w:bottom w:val="single" w:sz="12" w:space="0" w:color="auto"/>
            </w:tcBorders>
          </w:tcPr>
          <w:p w14:paraId="2B3F10EF" w14:textId="77777777" w:rsidR="00A03668" w:rsidRPr="006837AC" w:rsidRDefault="00A03668" w:rsidP="00A03668">
            <w:pPr>
              <w:spacing w:after="0"/>
              <w:rPr>
                <w:rFonts w:ascii="Calibri" w:hAnsi="Calibri" w:cs="Calibri"/>
                <w:bCs/>
                <w:color w:val="000000" w:themeColor="text1"/>
                <w:kern w:val="0"/>
                <w:sz w:val="21"/>
                <w:szCs w:val="21"/>
                <w14:ligatures w14:val="none"/>
              </w:rPr>
            </w:pPr>
          </w:p>
        </w:tc>
        <w:tc>
          <w:tcPr>
            <w:tcW w:w="550" w:type="pct"/>
            <w:tcBorders>
              <w:bottom w:val="single" w:sz="12" w:space="0" w:color="auto"/>
            </w:tcBorders>
          </w:tcPr>
          <w:p w14:paraId="2D796157" w14:textId="6C7B7E7D"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1.73</w:t>
            </w:r>
          </w:p>
        </w:tc>
        <w:tc>
          <w:tcPr>
            <w:tcW w:w="560" w:type="pct"/>
            <w:tcBorders>
              <w:bottom w:val="single" w:sz="12" w:space="0" w:color="auto"/>
            </w:tcBorders>
          </w:tcPr>
          <w:p w14:paraId="24980925" w14:textId="196A28E8" w:rsidR="00A03668" w:rsidRPr="006837AC" w:rsidRDefault="00A03668" w:rsidP="00A0366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7.33</w:t>
            </w:r>
          </w:p>
        </w:tc>
      </w:tr>
      <w:tr w:rsidR="000C596F" w:rsidRPr="006837AC" w14:paraId="0F37677C" w14:textId="77777777" w:rsidTr="00B356CD">
        <w:trPr>
          <w:trHeight w:val="18"/>
          <w:jc w:val="center"/>
        </w:trPr>
        <w:tc>
          <w:tcPr>
            <w:tcW w:w="5000" w:type="pct"/>
            <w:gridSpan w:val="8"/>
            <w:tcBorders>
              <w:top w:val="single" w:sz="12" w:space="0" w:color="auto"/>
            </w:tcBorders>
          </w:tcPr>
          <w:p w14:paraId="02F17322" w14:textId="7CC7B627" w:rsidR="00911F5B" w:rsidRPr="006837AC" w:rsidRDefault="00213A63" w:rsidP="00213A63">
            <w:pPr>
              <w:spacing w:after="0" w:line="240" w:lineRule="auto"/>
              <w:rPr>
                <w:rFonts w:ascii="Calibri" w:hAnsi="Calibri" w:cs="Calibri"/>
                <w:color w:val="000000" w:themeColor="text1"/>
                <w:kern w:val="0"/>
                <w:sz w:val="19"/>
                <w:szCs w:val="19"/>
                <w14:ligatures w14:val="none"/>
              </w:rPr>
            </w:pPr>
            <w:r w:rsidRPr="006837AC">
              <w:rPr>
                <w:rFonts w:ascii="Calibri" w:eastAsia="DengXian" w:hAnsi="Calibri" w:cs="Calibri"/>
                <w:i/>
                <w:iCs/>
                <w:color w:val="000000" w:themeColor="text1"/>
                <w:kern w:val="0"/>
                <w:sz w:val="19"/>
                <w:szCs w:val="19"/>
                <w14:ligatures w14:val="none"/>
              </w:rPr>
              <w:t>Note</w:t>
            </w:r>
            <w:r w:rsidR="006837AC">
              <w:rPr>
                <w:rFonts w:ascii="Calibri" w:eastAsia="DengXian" w:hAnsi="Calibri" w:cs="Calibri" w:hint="eastAsia"/>
                <w:color w:val="000000" w:themeColor="text1"/>
                <w:kern w:val="0"/>
                <w:sz w:val="19"/>
                <w:szCs w:val="19"/>
                <w14:ligatures w14:val="none"/>
              </w:rPr>
              <w:t>.</w:t>
            </w:r>
            <w:r w:rsidRPr="006837AC">
              <w:rPr>
                <w:rFonts w:ascii="Calibri" w:eastAsia="DengXian" w:hAnsi="Calibri" w:cs="Calibri"/>
                <w:color w:val="000000" w:themeColor="text1"/>
                <w:kern w:val="0"/>
                <w:sz w:val="19"/>
                <w:szCs w:val="19"/>
                <w14:ligatures w14:val="none"/>
              </w:rPr>
              <w:t xml:space="preserve"> </w:t>
            </w:r>
            <w:proofErr w:type="spellStart"/>
            <w:r w:rsidR="00A03668" w:rsidRPr="006837AC">
              <w:rPr>
                <w:rFonts w:ascii="Calibri" w:hAnsi="Calibri" w:cs="Calibri"/>
                <w:color w:val="000000" w:themeColor="text1"/>
                <w:kern w:val="0"/>
                <w:sz w:val="19"/>
                <w:szCs w:val="19"/>
                <w14:ligatures w14:val="none"/>
              </w:rPr>
              <w:t>P</w:t>
            </w:r>
            <w:r w:rsidR="001D31E9" w:rsidRPr="006837AC">
              <w:rPr>
                <w:rFonts w:ascii="Calibri" w:hAnsi="Calibri" w:cs="Calibri"/>
                <w:color w:val="000000" w:themeColor="text1"/>
                <w:kern w:val="0"/>
                <w:sz w:val="19"/>
                <w:szCs w:val="19"/>
                <w14:ligatures w14:val="none"/>
              </w:rPr>
              <w:t>h</w:t>
            </w:r>
            <w:r w:rsidR="00A03668" w:rsidRPr="006837AC">
              <w:rPr>
                <w:rFonts w:ascii="Calibri" w:hAnsi="Calibri" w:cs="Calibri"/>
                <w:color w:val="000000" w:themeColor="text1"/>
                <w:kern w:val="0"/>
                <w:sz w:val="19"/>
                <w:szCs w:val="19"/>
                <w14:ligatures w14:val="none"/>
              </w:rPr>
              <w:t>F</w:t>
            </w:r>
            <w:proofErr w:type="spellEnd"/>
            <w:r w:rsidR="00A03668" w:rsidRPr="006837AC">
              <w:rPr>
                <w:rFonts w:ascii="Calibri" w:hAnsi="Calibri" w:cs="Calibri"/>
                <w:color w:val="000000" w:themeColor="text1"/>
                <w:kern w:val="0"/>
                <w:sz w:val="19"/>
                <w:szCs w:val="19"/>
                <w14:ligatures w14:val="none"/>
              </w:rPr>
              <w:t xml:space="preserve"> = Physical Functioning, </w:t>
            </w:r>
            <w:proofErr w:type="spellStart"/>
            <w:r w:rsidR="00A03668" w:rsidRPr="006837AC">
              <w:rPr>
                <w:rFonts w:ascii="Calibri" w:hAnsi="Calibri" w:cs="Calibri"/>
                <w:color w:val="000000" w:themeColor="text1"/>
                <w:kern w:val="0"/>
                <w:sz w:val="19"/>
                <w:szCs w:val="19"/>
                <w14:ligatures w14:val="none"/>
              </w:rPr>
              <w:t>E</w:t>
            </w:r>
            <w:r w:rsidR="001D31E9" w:rsidRPr="006837AC">
              <w:rPr>
                <w:rFonts w:ascii="Calibri" w:hAnsi="Calibri" w:cs="Calibri"/>
                <w:color w:val="000000" w:themeColor="text1"/>
                <w:kern w:val="0"/>
                <w:sz w:val="19"/>
                <w:szCs w:val="19"/>
                <w14:ligatures w14:val="none"/>
              </w:rPr>
              <w:t>m</w:t>
            </w:r>
            <w:r w:rsidR="00A03668" w:rsidRPr="006837AC">
              <w:rPr>
                <w:rFonts w:ascii="Calibri" w:hAnsi="Calibri" w:cs="Calibri"/>
                <w:color w:val="000000" w:themeColor="text1"/>
                <w:kern w:val="0"/>
                <w:sz w:val="19"/>
                <w:szCs w:val="19"/>
                <w14:ligatures w14:val="none"/>
              </w:rPr>
              <w:t>F</w:t>
            </w:r>
            <w:proofErr w:type="spellEnd"/>
            <w:r w:rsidR="00A03668" w:rsidRPr="006837AC">
              <w:rPr>
                <w:rFonts w:ascii="Calibri" w:hAnsi="Calibri" w:cs="Calibri"/>
                <w:color w:val="000000" w:themeColor="text1"/>
                <w:kern w:val="0"/>
                <w:sz w:val="19"/>
                <w:szCs w:val="19"/>
                <w14:ligatures w14:val="none"/>
              </w:rPr>
              <w:t xml:space="preserve"> = Emotional Functioning, </w:t>
            </w:r>
            <w:proofErr w:type="spellStart"/>
            <w:r w:rsidR="00A03668" w:rsidRPr="006837AC">
              <w:rPr>
                <w:rFonts w:ascii="Calibri" w:hAnsi="Calibri" w:cs="Calibri"/>
                <w:color w:val="000000" w:themeColor="text1"/>
                <w:kern w:val="0"/>
                <w:sz w:val="19"/>
                <w:szCs w:val="19"/>
                <w14:ligatures w14:val="none"/>
              </w:rPr>
              <w:t>S</w:t>
            </w:r>
            <w:r w:rsidR="001D31E9" w:rsidRPr="006837AC">
              <w:rPr>
                <w:rFonts w:ascii="Calibri" w:hAnsi="Calibri" w:cs="Calibri"/>
                <w:color w:val="000000" w:themeColor="text1"/>
                <w:kern w:val="0"/>
                <w:sz w:val="19"/>
                <w:szCs w:val="19"/>
                <w14:ligatures w14:val="none"/>
              </w:rPr>
              <w:t>o</w:t>
            </w:r>
            <w:r w:rsidR="00A03668" w:rsidRPr="006837AC">
              <w:rPr>
                <w:rFonts w:ascii="Calibri" w:hAnsi="Calibri" w:cs="Calibri"/>
                <w:color w:val="000000" w:themeColor="text1"/>
                <w:kern w:val="0"/>
                <w:sz w:val="19"/>
                <w:szCs w:val="19"/>
                <w14:ligatures w14:val="none"/>
              </w:rPr>
              <w:t>F</w:t>
            </w:r>
            <w:proofErr w:type="spellEnd"/>
            <w:r w:rsidR="00A03668" w:rsidRPr="006837AC">
              <w:rPr>
                <w:rFonts w:ascii="Calibri" w:hAnsi="Calibri" w:cs="Calibri"/>
                <w:color w:val="000000" w:themeColor="text1"/>
                <w:kern w:val="0"/>
                <w:sz w:val="19"/>
                <w:szCs w:val="19"/>
                <w14:ligatures w14:val="none"/>
              </w:rPr>
              <w:t xml:space="preserve"> = Social Functioning, </w:t>
            </w:r>
            <w:proofErr w:type="spellStart"/>
            <w:r w:rsidR="00A03668" w:rsidRPr="006837AC">
              <w:rPr>
                <w:rFonts w:ascii="Calibri" w:hAnsi="Calibri" w:cs="Calibri"/>
                <w:color w:val="000000" w:themeColor="text1"/>
                <w:kern w:val="0"/>
                <w:sz w:val="19"/>
                <w:szCs w:val="19"/>
                <w14:ligatures w14:val="none"/>
              </w:rPr>
              <w:t>S</w:t>
            </w:r>
            <w:r w:rsidR="001D31E9" w:rsidRPr="006837AC">
              <w:rPr>
                <w:rFonts w:ascii="Calibri" w:hAnsi="Calibri" w:cs="Calibri"/>
                <w:color w:val="000000" w:themeColor="text1"/>
                <w:kern w:val="0"/>
                <w:sz w:val="19"/>
                <w:szCs w:val="19"/>
                <w14:ligatures w14:val="none"/>
              </w:rPr>
              <w:t>c</w:t>
            </w:r>
            <w:r w:rsidR="00A03668" w:rsidRPr="006837AC">
              <w:rPr>
                <w:rFonts w:ascii="Calibri" w:hAnsi="Calibri" w:cs="Calibri"/>
                <w:color w:val="000000" w:themeColor="text1"/>
                <w:kern w:val="0"/>
                <w:sz w:val="19"/>
                <w:szCs w:val="19"/>
                <w14:ligatures w14:val="none"/>
              </w:rPr>
              <w:t>F</w:t>
            </w:r>
            <w:proofErr w:type="spellEnd"/>
            <w:r w:rsidR="00A03668" w:rsidRPr="006837AC">
              <w:rPr>
                <w:rFonts w:ascii="Calibri" w:hAnsi="Calibri" w:cs="Calibri"/>
                <w:color w:val="000000" w:themeColor="text1"/>
                <w:kern w:val="0"/>
                <w:sz w:val="19"/>
                <w:szCs w:val="19"/>
                <w14:ligatures w14:val="none"/>
              </w:rPr>
              <w:t xml:space="preserve"> = School Functioning</w:t>
            </w:r>
            <w:r w:rsidR="00911F5B" w:rsidRPr="006837AC">
              <w:rPr>
                <w:rFonts w:ascii="Calibri" w:hAnsi="Calibri" w:cs="Calibri"/>
                <w:color w:val="000000" w:themeColor="text1"/>
                <w:kern w:val="0"/>
                <w:sz w:val="19"/>
                <w:szCs w:val="19"/>
                <w14:ligatures w14:val="none"/>
              </w:rPr>
              <w:t>.</w:t>
            </w:r>
          </w:p>
          <w:p w14:paraId="59700F19" w14:textId="0ED139AA" w:rsidR="00213A63" w:rsidRPr="006837AC" w:rsidRDefault="00213A63" w:rsidP="00213A63">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Measure</w:t>
            </w:r>
            <w:r w:rsidR="00911F5B" w:rsidRPr="006837AC">
              <w:rPr>
                <w:rFonts w:ascii="Calibri" w:hAnsi="Calibri" w:cs="Calibri"/>
                <w:color w:val="000000" w:themeColor="text1"/>
                <w:kern w:val="0"/>
                <w:sz w:val="19"/>
                <w:szCs w:val="19"/>
                <w14:ligatures w14:val="none"/>
              </w:rPr>
              <w:t xml:space="preserve"> = </w:t>
            </w:r>
            <w:r w:rsidRPr="006837AC">
              <w:rPr>
                <w:rFonts w:ascii="Calibri" w:hAnsi="Calibri" w:cs="Calibri"/>
                <w:color w:val="000000" w:themeColor="text1"/>
                <w:kern w:val="0"/>
                <w:sz w:val="19"/>
                <w:szCs w:val="19"/>
                <w14:ligatures w14:val="none"/>
              </w:rPr>
              <w:t>Rasch estimated logits</w:t>
            </w:r>
            <w:r w:rsidR="00911F5B" w:rsidRPr="006837AC">
              <w:rPr>
                <w:rFonts w:ascii="Calibri" w:hAnsi="Calibri" w:cs="Calibri"/>
                <w:color w:val="000000" w:themeColor="text1"/>
                <w:kern w:val="0"/>
                <w:sz w:val="19"/>
                <w:szCs w:val="19"/>
                <w14:ligatures w14:val="none"/>
              </w:rPr>
              <w:t xml:space="preserve">, </w:t>
            </w:r>
            <w:r w:rsidRPr="006837AC">
              <w:rPr>
                <w:rFonts w:ascii="Calibri" w:hAnsi="Calibri" w:cs="Calibri"/>
                <w:i/>
                <w:iCs/>
                <w:color w:val="000000" w:themeColor="text1"/>
                <w:kern w:val="0"/>
                <w:sz w:val="19"/>
                <w:szCs w:val="19"/>
                <w14:ligatures w14:val="none"/>
              </w:rPr>
              <w:t>SE</w:t>
            </w:r>
            <w:r w:rsidR="00911F5B" w:rsidRPr="006837AC">
              <w:rPr>
                <w:rFonts w:ascii="Calibri" w:hAnsi="Calibri" w:cs="Calibri"/>
                <w:i/>
                <w:iCs/>
                <w:color w:val="000000" w:themeColor="text1"/>
                <w:kern w:val="0"/>
                <w:sz w:val="19"/>
                <w:szCs w:val="19"/>
                <w14:ligatures w14:val="none"/>
              </w:rPr>
              <w:t xml:space="preserve"> </w:t>
            </w:r>
            <w:r w:rsidR="00911F5B" w:rsidRPr="006837AC">
              <w:rPr>
                <w:rFonts w:ascii="Calibri" w:hAnsi="Calibri" w:cs="Calibri"/>
                <w:color w:val="000000" w:themeColor="text1"/>
                <w:kern w:val="0"/>
                <w:sz w:val="19"/>
                <w:szCs w:val="19"/>
                <w14:ligatures w14:val="none"/>
              </w:rPr>
              <w:t xml:space="preserve">= </w:t>
            </w:r>
            <w:r w:rsidRPr="006837AC">
              <w:rPr>
                <w:rFonts w:ascii="Calibri" w:hAnsi="Calibri" w:cs="Calibri"/>
                <w:color w:val="000000" w:themeColor="text1"/>
                <w:kern w:val="0"/>
                <w:sz w:val="19"/>
                <w:szCs w:val="19"/>
                <w14:ligatures w14:val="none"/>
              </w:rPr>
              <w:t>standard error</w:t>
            </w:r>
            <w:r w:rsidR="00911F5B" w:rsidRPr="006837AC">
              <w:rPr>
                <w:rFonts w:ascii="Calibri" w:hAnsi="Calibri" w:cs="Calibri"/>
                <w:color w:val="000000" w:themeColor="text1"/>
                <w:kern w:val="0"/>
                <w:sz w:val="19"/>
                <w:szCs w:val="19"/>
                <w14:ligatures w14:val="none"/>
              </w:rPr>
              <w:t xml:space="preserve">, </w:t>
            </w:r>
            <w:r w:rsidRPr="006837AC">
              <w:rPr>
                <w:rFonts w:ascii="Calibri" w:hAnsi="Calibri" w:cs="Calibri"/>
                <w:color w:val="000000" w:themeColor="text1"/>
                <w:kern w:val="0"/>
                <w:sz w:val="19"/>
                <w:szCs w:val="19"/>
                <w14:ligatures w14:val="none"/>
              </w:rPr>
              <w:t>Infit</w:t>
            </w:r>
            <w:r w:rsidR="00911F5B" w:rsidRPr="006837AC">
              <w:rPr>
                <w:rFonts w:ascii="Calibri" w:hAnsi="Calibri" w:cs="Calibri"/>
                <w:color w:val="000000" w:themeColor="text1"/>
                <w:kern w:val="0"/>
                <w:sz w:val="19"/>
                <w:szCs w:val="19"/>
                <w14:ligatures w14:val="none"/>
              </w:rPr>
              <w:t xml:space="preserve"> = </w:t>
            </w:r>
            <w:r w:rsidRPr="006837AC">
              <w:rPr>
                <w:rFonts w:ascii="Calibri" w:hAnsi="Calibri" w:cs="Calibri"/>
                <w:color w:val="000000" w:themeColor="text1"/>
                <w:kern w:val="0"/>
                <w:sz w:val="19"/>
                <w:szCs w:val="19"/>
                <w14:ligatures w14:val="none"/>
              </w:rPr>
              <w:t>information-weighted fit</w:t>
            </w:r>
            <w:r w:rsidR="00911F5B" w:rsidRPr="006837AC">
              <w:rPr>
                <w:rFonts w:ascii="Calibri" w:hAnsi="Calibri" w:cs="Calibri"/>
                <w:color w:val="000000" w:themeColor="text1"/>
                <w:kern w:val="0"/>
                <w:sz w:val="19"/>
                <w:szCs w:val="19"/>
                <w14:ligatures w14:val="none"/>
              </w:rPr>
              <w:t xml:space="preserve">, </w:t>
            </w:r>
            <w:r w:rsidRPr="006837AC">
              <w:rPr>
                <w:rFonts w:ascii="Calibri" w:hAnsi="Calibri" w:cs="Calibri"/>
                <w:color w:val="000000" w:themeColor="text1"/>
                <w:kern w:val="0"/>
                <w:sz w:val="19"/>
                <w:szCs w:val="19"/>
                <w14:ligatures w14:val="none"/>
              </w:rPr>
              <w:t>Outfit</w:t>
            </w:r>
            <w:r w:rsidR="00911F5B" w:rsidRPr="006837AC">
              <w:rPr>
                <w:rFonts w:ascii="Calibri" w:hAnsi="Calibri" w:cs="Calibri"/>
                <w:color w:val="000000" w:themeColor="text1"/>
                <w:kern w:val="0"/>
                <w:sz w:val="19"/>
                <w:szCs w:val="19"/>
                <w14:ligatures w14:val="none"/>
              </w:rPr>
              <w:t xml:space="preserve"> = </w:t>
            </w:r>
            <w:r w:rsidRPr="006837AC">
              <w:rPr>
                <w:rFonts w:ascii="Calibri" w:hAnsi="Calibri" w:cs="Calibri"/>
                <w:color w:val="000000" w:themeColor="text1"/>
                <w:kern w:val="0"/>
                <w:sz w:val="19"/>
                <w:szCs w:val="19"/>
                <w14:ligatures w14:val="none"/>
              </w:rPr>
              <w:t>outlier-sensitive fit</w:t>
            </w:r>
            <w:r w:rsidR="00911F5B" w:rsidRPr="006837AC">
              <w:rPr>
                <w:rFonts w:ascii="Calibri" w:hAnsi="Calibri" w:cs="Calibri"/>
                <w:color w:val="000000" w:themeColor="text1"/>
                <w:kern w:val="0"/>
                <w:sz w:val="19"/>
                <w:szCs w:val="19"/>
                <w14:ligatures w14:val="none"/>
              </w:rPr>
              <w:t>,</w:t>
            </w:r>
            <w:r w:rsidRPr="006837AC">
              <w:rPr>
                <w:rFonts w:ascii="Calibri" w:hAnsi="Calibri" w:cs="Calibri"/>
                <w:color w:val="000000" w:themeColor="text1"/>
                <w:kern w:val="0"/>
                <w:sz w:val="19"/>
                <w:szCs w:val="19"/>
                <w14:ligatures w14:val="none"/>
              </w:rPr>
              <w:t xml:space="preserve"> MnSq</w:t>
            </w:r>
            <w:r w:rsidR="00911F5B" w:rsidRPr="006837AC">
              <w:rPr>
                <w:rFonts w:ascii="Calibri" w:hAnsi="Calibri" w:cs="Calibri"/>
                <w:color w:val="000000" w:themeColor="text1"/>
                <w:kern w:val="0"/>
                <w:sz w:val="19"/>
                <w:szCs w:val="19"/>
                <w14:ligatures w14:val="none"/>
              </w:rPr>
              <w:t xml:space="preserve"> = </w:t>
            </w:r>
            <w:r w:rsidRPr="006837AC">
              <w:rPr>
                <w:rFonts w:ascii="Calibri" w:hAnsi="Calibri" w:cs="Calibri"/>
                <w:color w:val="000000" w:themeColor="text1"/>
                <w:kern w:val="0"/>
                <w:sz w:val="19"/>
                <w:szCs w:val="19"/>
                <w14:ligatures w14:val="none"/>
              </w:rPr>
              <w:t>mean-square</w:t>
            </w:r>
            <w:r w:rsidR="00911F5B" w:rsidRPr="006837AC">
              <w:rPr>
                <w:rFonts w:ascii="Calibri" w:hAnsi="Calibri" w:cs="Calibri"/>
                <w:color w:val="000000" w:themeColor="text1"/>
                <w:kern w:val="0"/>
                <w:sz w:val="19"/>
                <w:szCs w:val="19"/>
                <w14:ligatures w14:val="none"/>
              </w:rPr>
              <w:t xml:space="preserve">, </w:t>
            </w:r>
            <w:proofErr w:type="spellStart"/>
            <w:r w:rsidRPr="006837AC">
              <w:rPr>
                <w:rFonts w:ascii="Calibri" w:hAnsi="Calibri" w:cs="Calibri"/>
                <w:color w:val="000000" w:themeColor="text1"/>
                <w:kern w:val="0"/>
                <w:sz w:val="19"/>
                <w:szCs w:val="19"/>
                <w14:ligatures w14:val="none"/>
              </w:rPr>
              <w:t>Zstd</w:t>
            </w:r>
            <w:proofErr w:type="spellEnd"/>
            <w:r w:rsidR="00911F5B" w:rsidRPr="006837AC">
              <w:rPr>
                <w:rFonts w:ascii="Calibri" w:hAnsi="Calibri" w:cs="Calibri"/>
                <w:color w:val="000000" w:themeColor="text1"/>
                <w:kern w:val="0"/>
                <w:sz w:val="19"/>
                <w:szCs w:val="19"/>
                <w14:ligatures w14:val="none"/>
              </w:rPr>
              <w:t xml:space="preserve"> = </w:t>
            </w:r>
            <w:r w:rsidRPr="006837AC">
              <w:rPr>
                <w:rFonts w:ascii="Calibri" w:hAnsi="Calibri" w:cs="Calibri"/>
                <w:color w:val="000000" w:themeColor="text1"/>
                <w:kern w:val="0"/>
                <w:sz w:val="19"/>
                <w:szCs w:val="19"/>
                <w14:ligatures w14:val="none"/>
              </w:rPr>
              <w:t xml:space="preserve">z-standardized. </w:t>
            </w:r>
          </w:p>
          <w:p w14:paraId="4BAC531F" w14:textId="7A1BA16A" w:rsidR="00BF3A8C" w:rsidRPr="006837AC" w:rsidRDefault="00BF3A8C" w:rsidP="00213A63">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The item measure values are expressed as Rasch estimated logits.</w:t>
            </w:r>
          </w:p>
          <w:p w14:paraId="5DB825C9" w14:textId="117A3F32" w:rsidR="00213A63" w:rsidRPr="00597EA4" w:rsidRDefault="00491F2D" w:rsidP="00213A63">
            <w:pPr>
              <w:spacing w:after="0" w:line="240" w:lineRule="auto"/>
              <w:rPr>
                <w:rFonts w:ascii="Calibri" w:eastAsia="DengXian" w:hAnsi="Calibri" w:cs="Calibri"/>
                <w:color w:val="000000" w:themeColor="text1"/>
                <w:kern w:val="0"/>
                <w:sz w:val="19"/>
                <w:szCs w:val="19"/>
                <w14:ligatures w14:val="none"/>
              </w:rPr>
            </w:pPr>
            <w:r w:rsidRPr="00D03316">
              <w:rPr>
                <w:rFonts w:ascii="Calibri" w:eastAsia="DengXian" w:hAnsi="Calibri" w:cs="Calibri"/>
                <w:i/>
                <w:iCs/>
                <w:color w:val="000000" w:themeColor="text1"/>
                <w:kern w:val="0"/>
                <w:sz w:val="19"/>
                <w:szCs w:val="19"/>
                <w14:ligatures w14:val="none"/>
              </w:rPr>
              <w:t>N</w:t>
            </w:r>
            <w:r w:rsidRPr="00D03316">
              <w:rPr>
                <w:rFonts w:ascii="Calibri" w:eastAsia="DengXian" w:hAnsi="Calibri" w:cs="Calibri"/>
                <w:color w:val="000000" w:themeColor="text1"/>
                <w:kern w:val="0"/>
                <w:sz w:val="19"/>
                <w:szCs w:val="19"/>
                <w:vertAlign w:val="subscript"/>
                <w14:ligatures w14:val="none"/>
              </w:rPr>
              <w:t>(</w:t>
            </w:r>
            <w:proofErr w:type="spellStart"/>
            <w:r w:rsidRPr="00D03316">
              <w:rPr>
                <w:rFonts w:ascii="Calibri" w:eastAsia="DengXian" w:hAnsi="Calibri" w:cs="Calibri"/>
                <w:color w:val="000000" w:themeColor="text1"/>
                <w:kern w:val="0"/>
                <w:sz w:val="19"/>
                <w:szCs w:val="19"/>
                <w:vertAlign w:val="subscript"/>
                <w14:ligatures w14:val="none"/>
              </w:rPr>
              <w:t>PhF</w:t>
            </w:r>
            <w:proofErr w:type="spellEnd"/>
            <w:r w:rsidRPr="00D03316">
              <w:rPr>
                <w:rFonts w:ascii="Calibri" w:eastAsia="DengXian" w:hAnsi="Calibri" w:cs="Calibri"/>
                <w:color w:val="000000" w:themeColor="text1"/>
                <w:kern w:val="0"/>
                <w:sz w:val="19"/>
                <w:szCs w:val="19"/>
                <w:vertAlign w:val="subscript"/>
                <w14:ligatures w14:val="none"/>
              </w:rPr>
              <w:t>)</w:t>
            </w:r>
            <w:r>
              <w:rPr>
                <w:rFonts w:ascii="Calibri" w:eastAsia="DengXian" w:hAnsi="Calibri" w:cs="Calibri" w:hint="eastAsia"/>
                <w:color w:val="000000" w:themeColor="text1"/>
                <w:kern w:val="0"/>
                <w:sz w:val="19"/>
                <w:szCs w:val="19"/>
                <w14:ligatures w14:val="none"/>
              </w:rPr>
              <w:t xml:space="preserve"> </w:t>
            </w:r>
            <w:r w:rsidRPr="00D03316">
              <w:rPr>
                <w:rFonts w:ascii="Calibri" w:eastAsia="DengXian" w:hAnsi="Calibri" w:cs="Calibri"/>
                <w:color w:val="000000" w:themeColor="text1"/>
                <w:kern w:val="0"/>
                <w:sz w:val="19"/>
                <w:szCs w:val="19"/>
                <w14:ligatures w14:val="none"/>
              </w:rPr>
              <w:t>= 4312</w:t>
            </w:r>
            <w:r>
              <w:rPr>
                <w:rFonts w:ascii="Calibri" w:eastAsia="DengXian" w:hAnsi="Calibri" w:cs="Calibri" w:hint="eastAsia"/>
                <w:color w:val="000000" w:themeColor="text1"/>
                <w:kern w:val="0"/>
                <w:sz w:val="19"/>
                <w:szCs w:val="19"/>
                <w14:ligatures w14:val="none"/>
              </w:rPr>
              <w:t>,</w:t>
            </w:r>
            <w:r w:rsidRPr="00D03316">
              <w:rPr>
                <w:rFonts w:ascii="Calibri" w:eastAsia="DengXian" w:hAnsi="Calibri" w:cs="Calibri"/>
                <w:color w:val="000000" w:themeColor="text1"/>
                <w:kern w:val="0"/>
                <w:sz w:val="19"/>
                <w:szCs w:val="19"/>
                <w14:ligatures w14:val="none"/>
              </w:rPr>
              <w:t xml:space="preserve"> </w:t>
            </w:r>
            <w:r w:rsidRPr="00D03316">
              <w:rPr>
                <w:rFonts w:ascii="Calibri" w:eastAsia="DengXian" w:hAnsi="Calibri" w:cs="Calibri"/>
                <w:i/>
                <w:iCs/>
                <w:color w:val="000000" w:themeColor="text1"/>
                <w:kern w:val="0"/>
                <w:sz w:val="19"/>
                <w:szCs w:val="19"/>
                <w14:ligatures w14:val="none"/>
              </w:rPr>
              <w:t>N</w:t>
            </w:r>
            <w:r w:rsidRPr="00D03316">
              <w:rPr>
                <w:rFonts w:ascii="Calibri" w:eastAsia="DengXian" w:hAnsi="Calibri" w:cs="Calibri"/>
                <w:color w:val="000000" w:themeColor="text1"/>
                <w:kern w:val="0"/>
                <w:sz w:val="19"/>
                <w:szCs w:val="19"/>
                <w:vertAlign w:val="subscript"/>
                <w14:ligatures w14:val="none"/>
              </w:rPr>
              <w:t>(</w:t>
            </w:r>
            <w:proofErr w:type="spellStart"/>
            <w:r w:rsidRPr="00D03316">
              <w:rPr>
                <w:rFonts w:ascii="Calibri" w:eastAsia="DengXian" w:hAnsi="Calibri" w:cs="Calibri"/>
                <w:color w:val="000000" w:themeColor="text1"/>
                <w:kern w:val="0"/>
                <w:sz w:val="19"/>
                <w:szCs w:val="19"/>
                <w:vertAlign w:val="subscript"/>
                <w14:ligatures w14:val="none"/>
              </w:rPr>
              <w:t>EmF</w:t>
            </w:r>
            <w:proofErr w:type="spellEnd"/>
            <w:r w:rsidRPr="00D03316">
              <w:rPr>
                <w:rFonts w:ascii="Calibri" w:eastAsia="DengXian" w:hAnsi="Calibri" w:cs="Calibri"/>
                <w:color w:val="000000" w:themeColor="text1"/>
                <w:kern w:val="0"/>
                <w:sz w:val="19"/>
                <w:szCs w:val="19"/>
                <w:vertAlign w:val="subscript"/>
                <w14:ligatures w14:val="none"/>
              </w:rPr>
              <w:t>)</w:t>
            </w:r>
            <w:r>
              <w:rPr>
                <w:rFonts w:ascii="Calibri" w:eastAsia="DengXian" w:hAnsi="Calibri" w:cs="Calibri" w:hint="eastAsia"/>
                <w:color w:val="000000" w:themeColor="text1"/>
                <w:kern w:val="0"/>
                <w:sz w:val="19"/>
                <w:szCs w:val="19"/>
                <w14:ligatures w14:val="none"/>
              </w:rPr>
              <w:t xml:space="preserve"> </w:t>
            </w:r>
            <w:r w:rsidRPr="00D03316">
              <w:rPr>
                <w:rFonts w:ascii="Calibri" w:eastAsia="DengXian" w:hAnsi="Calibri" w:cs="Calibri"/>
                <w:color w:val="000000" w:themeColor="text1"/>
                <w:kern w:val="0"/>
                <w:sz w:val="19"/>
                <w:szCs w:val="19"/>
                <w14:ligatures w14:val="none"/>
              </w:rPr>
              <w:t>= 4325</w:t>
            </w:r>
            <w:r>
              <w:rPr>
                <w:rFonts w:ascii="Calibri" w:eastAsia="DengXian" w:hAnsi="Calibri" w:cs="Calibri" w:hint="eastAsia"/>
                <w:color w:val="000000" w:themeColor="text1"/>
                <w:kern w:val="0"/>
                <w:sz w:val="19"/>
                <w:szCs w:val="19"/>
                <w14:ligatures w14:val="none"/>
              </w:rPr>
              <w:t>,</w:t>
            </w:r>
            <w:r w:rsidRPr="00D03316">
              <w:rPr>
                <w:rFonts w:ascii="Calibri" w:eastAsia="DengXian" w:hAnsi="Calibri" w:cs="Calibri"/>
                <w:color w:val="000000" w:themeColor="text1"/>
                <w:kern w:val="0"/>
                <w:sz w:val="19"/>
                <w:szCs w:val="19"/>
                <w14:ligatures w14:val="none"/>
              </w:rPr>
              <w:t xml:space="preserve"> </w:t>
            </w:r>
            <w:r w:rsidRPr="00D03316">
              <w:rPr>
                <w:rFonts w:ascii="Calibri" w:eastAsia="DengXian" w:hAnsi="Calibri" w:cs="Calibri"/>
                <w:i/>
                <w:iCs/>
                <w:color w:val="000000" w:themeColor="text1"/>
                <w:kern w:val="0"/>
                <w:sz w:val="19"/>
                <w:szCs w:val="19"/>
                <w14:ligatures w14:val="none"/>
              </w:rPr>
              <w:t>N</w:t>
            </w:r>
            <w:r w:rsidRPr="00D03316">
              <w:rPr>
                <w:rFonts w:ascii="Calibri" w:eastAsia="DengXian" w:hAnsi="Calibri" w:cs="Calibri"/>
                <w:color w:val="000000" w:themeColor="text1"/>
                <w:kern w:val="0"/>
                <w:sz w:val="19"/>
                <w:szCs w:val="19"/>
                <w:vertAlign w:val="subscript"/>
                <w14:ligatures w14:val="none"/>
              </w:rPr>
              <w:t>(</w:t>
            </w:r>
            <w:proofErr w:type="spellStart"/>
            <w:r w:rsidRPr="00D03316">
              <w:rPr>
                <w:rFonts w:ascii="Calibri" w:eastAsia="DengXian" w:hAnsi="Calibri" w:cs="Calibri"/>
                <w:color w:val="000000" w:themeColor="text1"/>
                <w:kern w:val="0"/>
                <w:sz w:val="19"/>
                <w:szCs w:val="19"/>
                <w:vertAlign w:val="subscript"/>
                <w14:ligatures w14:val="none"/>
              </w:rPr>
              <w:t>SoF</w:t>
            </w:r>
            <w:proofErr w:type="spellEnd"/>
            <w:r w:rsidRPr="00D03316">
              <w:rPr>
                <w:rFonts w:ascii="Calibri" w:eastAsia="DengXian" w:hAnsi="Calibri" w:cs="Calibri"/>
                <w:color w:val="000000" w:themeColor="text1"/>
                <w:kern w:val="0"/>
                <w:sz w:val="19"/>
                <w:szCs w:val="19"/>
                <w:vertAlign w:val="subscript"/>
                <w14:ligatures w14:val="none"/>
              </w:rPr>
              <w:t>)</w:t>
            </w:r>
            <w:r>
              <w:rPr>
                <w:rFonts w:ascii="Calibri" w:eastAsia="DengXian" w:hAnsi="Calibri" w:cs="Calibri" w:hint="eastAsia"/>
                <w:color w:val="000000" w:themeColor="text1"/>
                <w:kern w:val="0"/>
                <w:sz w:val="19"/>
                <w:szCs w:val="19"/>
                <w14:ligatures w14:val="none"/>
              </w:rPr>
              <w:t xml:space="preserve"> </w:t>
            </w:r>
            <w:r w:rsidRPr="00D03316">
              <w:rPr>
                <w:rFonts w:ascii="Calibri" w:eastAsia="DengXian" w:hAnsi="Calibri" w:cs="Calibri"/>
                <w:color w:val="000000" w:themeColor="text1"/>
                <w:kern w:val="0"/>
                <w:sz w:val="19"/>
                <w:szCs w:val="19"/>
                <w14:ligatures w14:val="none"/>
              </w:rPr>
              <w:t>= 4320</w:t>
            </w:r>
            <w:r>
              <w:rPr>
                <w:rFonts w:ascii="Calibri" w:eastAsia="DengXian" w:hAnsi="Calibri" w:cs="Calibri" w:hint="eastAsia"/>
                <w:color w:val="000000" w:themeColor="text1"/>
                <w:kern w:val="0"/>
                <w:sz w:val="19"/>
                <w:szCs w:val="19"/>
                <w14:ligatures w14:val="none"/>
              </w:rPr>
              <w:t>,</w:t>
            </w:r>
            <w:r w:rsidRPr="00D03316">
              <w:rPr>
                <w:rFonts w:ascii="Calibri" w:eastAsia="DengXian" w:hAnsi="Calibri" w:cs="Calibri"/>
                <w:color w:val="000000" w:themeColor="text1"/>
                <w:kern w:val="0"/>
                <w:sz w:val="19"/>
                <w:szCs w:val="19"/>
                <w14:ligatures w14:val="none"/>
              </w:rPr>
              <w:t xml:space="preserve"> </w:t>
            </w:r>
            <w:r w:rsidRPr="00D03316">
              <w:rPr>
                <w:rFonts w:ascii="Calibri" w:eastAsia="DengXian" w:hAnsi="Calibri" w:cs="Calibri"/>
                <w:i/>
                <w:iCs/>
                <w:color w:val="000000" w:themeColor="text1"/>
                <w:kern w:val="0"/>
                <w:sz w:val="19"/>
                <w:szCs w:val="19"/>
                <w14:ligatures w14:val="none"/>
              </w:rPr>
              <w:t>N</w:t>
            </w:r>
            <w:r w:rsidRPr="00D03316">
              <w:rPr>
                <w:rFonts w:ascii="Calibri" w:eastAsia="DengXian" w:hAnsi="Calibri" w:cs="Calibri"/>
                <w:color w:val="000000" w:themeColor="text1"/>
                <w:kern w:val="0"/>
                <w:sz w:val="19"/>
                <w:szCs w:val="19"/>
                <w:vertAlign w:val="subscript"/>
                <w14:ligatures w14:val="none"/>
              </w:rPr>
              <w:t>(</w:t>
            </w:r>
            <w:proofErr w:type="spellStart"/>
            <w:r w:rsidRPr="00D03316">
              <w:rPr>
                <w:rFonts w:ascii="Calibri" w:eastAsia="DengXian" w:hAnsi="Calibri" w:cs="Calibri"/>
                <w:color w:val="000000" w:themeColor="text1"/>
                <w:kern w:val="0"/>
                <w:sz w:val="19"/>
                <w:szCs w:val="19"/>
                <w:vertAlign w:val="subscript"/>
                <w14:ligatures w14:val="none"/>
              </w:rPr>
              <w:t>ScF</w:t>
            </w:r>
            <w:proofErr w:type="spellEnd"/>
            <w:r w:rsidRPr="00D03316">
              <w:rPr>
                <w:rFonts w:ascii="Calibri" w:eastAsia="DengXian" w:hAnsi="Calibri" w:cs="Calibri"/>
                <w:color w:val="000000" w:themeColor="text1"/>
                <w:kern w:val="0"/>
                <w:sz w:val="19"/>
                <w:szCs w:val="19"/>
                <w:vertAlign w:val="subscript"/>
                <w14:ligatures w14:val="none"/>
              </w:rPr>
              <w:t>)</w:t>
            </w:r>
            <w:r>
              <w:rPr>
                <w:rFonts w:ascii="Calibri" w:eastAsia="DengXian" w:hAnsi="Calibri" w:cs="Calibri" w:hint="eastAsia"/>
                <w:color w:val="000000" w:themeColor="text1"/>
                <w:kern w:val="0"/>
                <w:sz w:val="19"/>
                <w:szCs w:val="19"/>
                <w14:ligatures w14:val="none"/>
              </w:rPr>
              <w:t xml:space="preserve"> </w:t>
            </w:r>
            <w:r w:rsidRPr="00D03316">
              <w:rPr>
                <w:rFonts w:ascii="Calibri" w:eastAsia="DengXian" w:hAnsi="Calibri" w:cs="Calibri"/>
                <w:color w:val="000000" w:themeColor="text1"/>
                <w:kern w:val="0"/>
                <w:sz w:val="19"/>
                <w:szCs w:val="19"/>
                <w14:ligatures w14:val="none"/>
              </w:rPr>
              <w:t>= 4335</w:t>
            </w:r>
            <w:r>
              <w:rPr>
                <w:rFonts w:ascii="Calibri" w:eastAsia="DengXian" w:hAnsi="Calibri" w:cs="Calibri" w:hint="eastAsia"/>
                <w:color w:val="000000" w:themeColor="text1"/>
                <w:kern w:val="0"/>
                <w:sz w:val="19"/>
                <w:szCs w:val="19"/>
                <w14:ligatures w14:val="none"/>
              </w:rPr>
              <w:t xml:space="preserve">. </w:t>
            </w:r>
          </w:p>
          <w:p w14:paraId="3B00227A" w14:textId="3688B43C" w:rsidR="00D21077" w:rsidRPr="006837AC" w:rsidRDefault="006929BD" w:rsidP="00213A63">
            <w:pPr>
              <w:spacing w:after="0" w:line="240" w:lineRule="auto"/>
              <w:rPr>
                <w:rFonts w:ascii="Calibri" w:hAnsi="Calibri" w:cs="Calibri"/>
                <w:color w:val="000000" w:themeColor="text1"/>
                <w:kern w:val="0"/>
                <w:sz w:val="19"/>
                <w:szCs w:val="19"/>
                <w14:ligatures w14:val="none"/>
              </w:rPr>
            </w:pPr>
            <w:r w:rsidRPr="006929BD">
              <w:rPr>
                <w:rFonts w:ascii="Calibri" w:eastAsia="DengXian" w:hAnsi="Calibri" w:cs="Calibri"/>
                <w:color w:val="000000" w:themeColor="text1"/>
                <w:kern w:val="0"/>
                <w:sz w:val="19"/>
                <w:szCs w:val="19"/>
                <w14:ligatures w14:val="none"/>
              </w:rPr>
              <w:t>Missing values were handled using listwise (casewise) deletion.</w:t>
            </w:r>
          </w:p>
        </w:tc>
      </w:tr>
    </w:tbl>
    <w:p w14:paraId="4CE20CA5" w14:textId="77777777" w:rsidR="00B356CD" w:rsidRPr="006837AC" w:rsidRDefault="00B356CD" w:rsidP="00213A63">
      <w:pPr>
        <w:spacing w:after="0" w:line="240" w:lineRule="auto"/>
        <w:rPr>
          <w:rFonts w:ascii="Calibri" w:hAnsi="Calibri" w:cs="Calibri"/>
          <w:color w:val="000000" w:themeColor="text1"/>
          <w:sz w:val="24"/>
          <w:szCs w:val="24"/>
        </w:rPr>
        <w:sectPr w:rsidR="00B356CD" w:rsidRPr="006837AC" w:rsidSect="00DB21D5">
          <w:pgSz w:w="11906" w:h="16838" w:code="9"/>
          <w:pgMar w:top="1440" w:right="1440" w:bottom="1440" w:left="1440" w:header="720" w:footer="720" w:gutter="0"/>
          <w:cols w:space="720"/>
          <w:docGrid w:linePitch="360"/>
        </w:sectPr>
      </w:pPr>
    </w:p>
    <w:tbl>
      <w:tblPr>
        <w:tblW w:w="5000" w:type="pct"/>
        <w:jc w:val="center"/>
        <w:tblCellMar>
          <w:left w:w="0" w:type="dxa"/>
          <w:right w:w="0" w:type="dxa"/>
        </w:tblCellMar>
        <w:tblLook w:val="04A0" w:firstRow="1" w:lastRow="0" w:firstColumn="1" w:lastColumn="0" w:noHBand="0" w:noVBand="1"/>
      </w:tblPr>
      <w:tblGrid>
        <w:gridCol w:w="2608"/>
        <w:gridCol w:w="1262"/>
        <w:gridCol w:w="1080"/>
        <w:gridCol w:w="989"/>
        <w:gridCol w:w="995"/>
        <w:gridCol w:w="88"/>
        <w:gridCol w:w="993"/>
        <w:gridCol w:w="1011"/>
      </w:tblGrid>
      <w:tr w:rsidR="002076CE" w:rsidRPr="006837AC" w14:paraId="1E4DF504" w14:textId="77777777" w:rsidTr="00643C83">
        <w:trPr>
          <w:trHeight w:val="90"/>
          <w:jc w:val="center"/>
        </w:trPr>
        <w:tc>
          <w:tcPr>
            <w:tcW w:w="5000" w:type="pct"/>
            <w:gridSpan w:val="8"/>
            <w:tcBorders>
              <w:bottom w:val="single" w:sz="12" w:space="0" w:color="auto"/>
            </w:tcBorders>
          </w:tcPr>
          <w:p w14:paraId="404B2818" w14:textId="420A57E9" w:rsidR="00B356CD" w:rsidRPr="006837AC" w:rsidRDefault="00B356CD" w:rsidP="00643C83">
            <w:pPr>
              <w:spacing w:after="0"/>
              <w:rPr>
                <w:rFonts w:ascii="Calibri" w:hAnsi="Calibri" w:cs="Calibri"/>
                <w:b/>
                <w:bCs/>
                <w:color w:val="000000" w:themeColor="text1"/>
                <w:kern w:val="0"/>
                <w:sz w:val="21"/>
                <w:szCs w:val="21"/>
                <w14:ligatures w14:val="none"/>
              </w:rPr>
            </w:pPr>
            <w:r w:rsidRPr="006837AC">
              <w:rPr>
                <w:rFonts w:ascii="Calibri" w:hAnsi="Calibri" w:cs="Calibri"/>
                <w:b/>
                <w:bCs/>
                <w:color w:val="000000" w:themeColor="text1"/>
                <w:kern w:val="0"/>
                <w:sz w:val="21"/>
                <w:szCs w:val="21"/>
                <w14:ligatures w14:val="none"/>
              </w:rPr>
              <w:lastRenderedPageBreak/>
              <w:t>Table A</w:t>
            </w:r>
            <w:r w:rsidR="007F3B45" w:rsidRPr="006837AC">
              <w:rPr>
                <w:rFonts w:ascii="Calibri" w:hAnsi="Calibri" w:cs="Calibri"/>
                <w:b/>
                <w:bCs/>
                <w:color w:val="000000" w:themeColor="text1"/>
                <w:kern w:val="0"/>
                <w:sz w:val="21"/>
                <w:szCs w:val="21"/>
                <w14:ligatures w14:val="none"/>
              </w:rPr>
              <w:t>29</w:t>
            </w:r>
            <w:r w:rsidRPr="006837AC">
              <w:rPr>
                <w:rFonts w:ascii="Calibri" w:hAnsi="Calibri" w:cs="Calibri"/>
                <w:b/>
                <w:bCs/>
                <w:color w:val="000000" w:themeColor="text1"/>
                <w:kern w:val="0"/>
                <w:sz w:val="21"/>
                <w:szCs w:val="21"/>
                <w14:ligatures w14:val="none"/>
              </w:rPr>
              <w:t xml:space="preserve"> </w:t>
            </w:r>
            <w:r w:rsidRPr="006837AC">
              <w:rPr>
                <w:rFonts w:ascii="Calibri" w:hAnsi="Calibri" w:cs="Calibri"/>
                <w:color w:val="000000" w:themeColor="text1"/>
                <w:kern w:val="0"/>
                <w:sz w:val="21"/>
                <w:szCs w:val="21"/>
                <w14:ligatures w14:val="none"/>
              </w:rPr>
              <w:t xml:space="preserve">Measures and goodness-of-ﬁt statistics for each item of the </w:t>
            </w:r>
            <w:r w:rsidR="00396541" w:rsidRPr="006837AC">
              <w:rPr>
                <w:rFonts w:ascii="Calibri" w:hAnsi="Calibri" w:cs="Calibri"/>
                <w:color w:val="000000" w:themeColor="text1"/>
                <w:kern w:val="0"/>
                <w:sz w:val="21"/>
                <w:szCs w:val="21"/>
                <w14:ligatures w14:val="none"/>
              </w:rPr>
              <w:t>P</w:t>
            </w:r>
            <w:r w:rsidRPr="006837AC">
              <w:rPr>
                <w:rFonts w:ascii="Calibri" w:hAnsi="Calibri" w:cs="Calibri"/>
                <w:color w:val="000000" w:themeColor="text1"/>
                <w:kern w:val="0"/>
                <w:sz w:val="21"/>
                <w:szCs w:val="21"/>
                <w14:ligatures w14:val="none"/>
              </w:rPr>
              <w:t xml:space="preserve">sychosocial </w:t>
            </w:r>
            <w:r w:rsidR="00396541"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ealth</w:t>
            </w:r>
            <w:r w:rsidR="00E834F5">
              <w:rPr>
                <w:rFonts w:ascii="Calibri" w:hAnsi="Calibri" w:cs="Calibri" w:hint="eastAsia"/>
                <w:color w:val="000000" w:themeColor="text1"/>
                <w:kern w:val="0"/>
                <w:sz w:val="21"/>
                <w:szCs w:val="21"/>
                <w14:ligatures w14:val="none"/>
              </w:rPr>
              <w:t xml:space="preserve"> </w:t>
            </w:r>
            <w:r w:rsidR="00E834F5" w:rsidRPr="00E834F5">
              <w:rPr>
                <w:rFonts w:ascii="Calibri" w:hAnsi="Calibri" w:cs="Calibri"/>
                <w:color w:val="000000" w:themeColor="text1"/>
                <w:kern w:val="0"/>
                <w:sz w:val="21"/>
                <w:szCs w:val="21"/>
                <w14:ligatures w14:val="none"/>
              </w:rPr>
              <w:t>summary score</w:t>
            </w:r>
            <w:r w:rsidR="008551A4">
              <w:rPr>
                <w:rFonts w:ascii="Calibri" w:hAnsi="Calibri" w:cs="Calibri" w:hint="eastAsia"/>
                <w:color w:val="000000" w:themeColor="text1"/>
                <w:kern w:val="0"/>
                <w:sz w:val="21"/>
                <w:szCs w:val="21"/>
                <w14:ligatures w14:val="none"/>
              </w:rPr>
              <w:t xml:space="preserve"> (</w:t>
            </w:r>
            <w:r w:rsidR="008551A4" w:rsidRPr="008551A4">
              <w:rPr>
                <w:rFonts w:ascii="Calibri" w:hAnsi="Calibri" w:cs="Calibri"/>
                <w:i/>
                <w:iCs/>
                <w:color w:val="000000" w:themeColor="text1"/>
                <w:kern w:val="0"/>
                <w:sz w:val="21"/>
                <w:szCs w:val="21"/>
                <w14:ligatures w14:val="none"/>
              </w:rPr>
              <w:t>N</w:t>
            </w:r>
            <w:r w:rsidR="008551A4" w:rsidRPr="008551A4">
              <w:rPr>
                <w:rFonts w:ascii="Calibri" w:hAnsi="Calibri" w:cs="Calibri"/>
                <w:color w:val="000000" w:themeColor="text1"/>
                <w:kern w:val="0"/>
                <w:sz w:val="21"/>
                <w:szCs w:val="21"/>
                <w14:ligatures w14:val="none"/>
              </w:rPr>
              <w:t xml:space="preserve"> = 4212</w:t>
            </w:r>
            <w:r w:rsidR="008551A4">
              <w:rPr>
                <w:rFonts w:ascii="Calibri" w:hAnsi="Calibri" w:cs="Calibri" w:hint="eastAsia"/>
                <w:color w:val="000000" w:themeColor="text1"/>
                <w:kern w:val="0"/>
                <w:sz w:val="21"/>
                <w:szCs w:val="21"/>
                <w14:ligatures w14:val="none"/>
              </w:rPr>
              <w:t>)</w:t>
            </w:r>
          </w:p>
        </w:tc>
      </w:tr>
      <w:tr w:rsidR="002076CE" w:rsidRPr="006837AC" w14:paraId="2A5A9352" w14:textId="77777777" w:rsidTr="00643C83">
        <w:trPr>
          <w:trHeight w:val="277"/>
          <w:jc w:val="center"/>
        </w:trPr>
        <w:tc>
          <w:tcPr>
            <w:tcW w:w="1445" w:type="pct"/>
            <w:vMerge w:val="restart"/>
            <w:tcBorders>
              <w:top w:val="single" w:sz="12" w:space="0" w:color="auto"/>
            </w:tcBorders>
          </w:tcPr>
          <w:p w14:paraId="2FBD5B31" w14:textId="77777777" w:rsidR="00B356CD" w:rsidRPr="006837AC" w:rsidRDefault="00B356CD" w:rsidP="00643C83">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Item abbreviation </w:t>
            </w:r>
          </w:p>
          <w:p w14:paraId="0E603E3F" w14:textId="77777777" w:rsidR="00B356CD" w:rsidRPr="006837AC" w:rsidRDefault="00B356CD" w:rsidP="00643C83">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and label</w:t>
            </w:r>
          </w:p>
        </w:tc>
        <w:tc>
          <w:tcPr>
            <w:tcW w:w="699" w:type="pct"/>
            <w:vMerge w:val="restart"/>
            <w:tcBorders>
              <w:top w:val="single" w:sz="12" w:space="0" w:color="auto"/>
            </w:tcBorders>
            <w:noWrap/>
          </w:tcPr>
          <w:p w14:paraId="1F326569" w14:textId="77777777" w:rsidR="00D908D8" w:rsidRPr="006837AC" w:rsidRDefault="00D908D8" w:rsidP="00D908D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Item</w:t>
            </w:r>
          </w:p>
          <w:p w14:paraId="1D40A964" w14:textId="6B693EF7" w:rsidR="00B356CD" w:rsidRPr="006837AC" w:rsidRDefault="00D908D8" w:rsidP="00D908D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measure</w:t>
            </w:r>
          </w:p>
        </w:tc>
        <w:tc>
          <w:tcPr>
            <w:tcW w:w="598" w:type="pct"/>
            <w:vMerge w:val="restart"/>
            <w:tcBorders>
              <w:top w:val="single" w:sz="12" w:space="0" w:color="auto"/>
            </w:tcBorders>
          </w:tcPr>
          <w:p w14:paraId="54AF2523" w14:textId="0537A570" w:rsidR="00B356CD" w:rsidRPr="006837AC" w:rsidRDefault="00B356CD" w:rsidP="00643C83">
            <w:pPr>
              <w:spacing w:after="0"/>
              <w:rPr>
                <w:rFonts w:ascii="Calibri" w:hAnsi="Calibri" w:cs="Calibri"/>
                <w:i/>
                <w:iCs/>
                <w:color w:val="000000" w:themeColor="text1"/>
                <w:kern w:val="0"/>
                <w:sz w:val="21"/>
                <w:szCs w:val="21"/>
                <w14:ligatures w14:val="none"/>
              </w:rPr>
            </w:pPr>
            <w:r w:rsidRPr="006837AC">
              <w:rPr>
                <w:rFonts w:ascii="Calibri" w:hAnsi="Calibri" w:cs="Calibri"/>
                <w:i/>
                <w:iCs/>
                <w:color w:val="000000" w:themeColor="text1"/>
                <w:kern w:val="0"/>
                <w:sz w:val="21"/>
                <w:szCs w:val="21"/>
                <w14:ligatures w14:val="none"/>
              </w:rPr>
              <w:t>SE</w:t>
            </w:r>
          </w:p>
        </w:tc>
        <w:tc>
          <w:tcPr>
            <w:tcW w:w="1099" w:type="pct"/>
            <w:gridSpan w:val="2"/>
            <w:tcBorders>
              <w:top w:val="single" w:sz="12" w:space="0" w:color="auto"/>
              <w:bottom w:val="single" w:sz="8" w:space="0" w:color="auto"/>
            </w:tcBorders>
          </w:tcPr>
          <w:p w14:paraId="5E309850" w14:textId="77777777" w:rsidR="00B356CD" w:rsidRPr="006837AC" w:rsidRDefault="00B356CD" w:rsidP="00643C83">
            <w:pPr>
              <w:spacing w:after="0"/>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Inﬁt statistics</w:t>
            </w:r>
          </w:p>
        </w:tc>
        <w:tc>
          <w:tcPr>
            <w:tcW w:w="49" w:type="pct"/>
            <w:tcBorders>
              <w:top w:val="single" w:sz="12" w:space="0" w:color="auto"/>
            </w:tcBorders>
          </w:tcPr>
          <w:p w14:paraId="095024C9" w14:textId="77777777" w:rsidR="00B356CD" w:rsidRPr="006837AC" w:rsidRDefault="00B356CD" w:rsidP="00643C83">
            <w:pPr>
              <w:spacing w:after="0"/>
              <w:rPr>
                <w:rFonts w:ascii="Calibri" w:hAnsi="Calibri" w:cs="Calibri"/>
                <w:color w:val="000000" w:themeColor="text1"/>
                <w:kern w:val="0"/>
                <w:sz w:val="21"/>
                <w:szCs w:val="21"/>
                <w14:ligatures w14:val="none"/>
              </w:rPr>
            </w:pPr>
          </w:p>
        </w:tc>
        <w:tc>
          <w:tcPr>
            <w:tcW w:w="1110" w:type="pct"/>
            <w:gridSpan w:val="2"/>
            <w:tcBorders>
              <w:top w:val="single" w:sz="12" w:space="0" w:color="auto"/>
              <w:bottom w:val="single" w:sz="8" w:space="0" w:color="auto"/>
            </w:tcBorders>
          </w:tcPr>
          <w:p w14:paraId="629FDFD3" w14:textId="77777777" w:rsidR="00B356CD" w:rsidRPr="006837AC" w:rsidRDefault="00B356CD" w:rsidP="00643C83">
            <w:pPr>
              <w:spacing w:after="0"/>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Outﬁt statistics</w:t>
            </w:r>
          </w:p>
        </w:tc>
      </w:tr>
      <w:tr w:rsidR="002076CE" w:rsidRPr="006837AC" w14:paraId="5F0C7384" w14:textId="77777777" w:rsidTr="00643C83">
        <w:trPr>
          <w:trHeight w:val="18"/>
          <w:jc w:val="center"/>
        </w:trPr>
        <w:tc>
          <w:tcPr>
            <w:tcW w:w="1445" w:type="pct"/>
            <w:vMerge/>
            <w:tcBorders>
              <w:bottom w:val="single" w:sz="6" w:space="0" w:color="auto"/>
            </w:tcBorders>
          </w:tcPr>
          <w:p w14:paraId="6FD27951" w14:textId="77777777" w:rsidR="00B356CD" w:rsidRPr="006837AC" w:rsidRDefault="00B356CD" w:rsidP="00643C83">
            <w:pPr>
              <w:spacing w:after="0"/>
              <w:rPr>
                <w:rFonts w:ascii="Calibri" w:hAnsi="Calibri" w:cs="Calibri"/>
                <w:i/>
                <w:iCs/>
                <w:color w:val="000000" w:themeColor="text1"/>
                <w:kern w:val="0"/>
                <w:sz w:val="21"/>
                <w:szCs w:val="21"/>
                <w14:ligatures w14:val="none"/>
              </w:rPr>
            </w:pPr>
          </w:p>
        </w:tc>
        <w:tc>
          <w:tcPr>
            <w:tcW w:w="699" w:type="pct"/>
            <w:vMerge/>
            <w:tcBorders>
              <w:bottom w:val="single" w:sz="6" w:space="0" w:color="auto"/>
            </w:tcBorders>
          </w:tcPr>
          <w:p w14:paraId="78851208" w14:textId="77777777" w:rsidR="00B356CD" w:rsidRPr="006837AC" w:rsidRDefault="00B356CD" w:rsidP="00643C83">
            <w:pPr>
              <w:spacing w:after="0"/>
              <w:rPr>
                <w:rFonts w:ascii="Calibri" w:hAnsi="Calibri" w:cs="Calibri"/>
                <w:b/>
                <w:bCs/>
                <w:color w:val="000000" w:themeColor="text1"/>
                <w:kern w:val="0"/>
                <w:sz w:val="21"/>
                <w:szCs w:val="21"/>
                <w14:ligatures w14:val="none"/>
              </w:rPr>
            </w:pPr>
          </w:p>
        </w:tc>
        <w:tc>
          <w:tcPr>
            <w:tcW w:w="598" w:type="pct"/>
            <w:vMerge/>
            <w:tcBorders>
              <w:bottom w:val="single" w:sz="6" w:space="0" w:color="auto"/>
            </w:tcBorders>
          </w:tcPr>
          <w:p w14:paraId="2411B59E" w14:textId="77777777" w:rsidR="00B356CD" w:rsidRPr="006837AC" w:rsidRDefault="00B356CD" w:rsidP="00643C83">
            <w:pPr>
              <w:spacing w:after="0"/>
              <w:rPr>
                <w:rFonts w:ascii="Calibri" w:hAnsi="Calibri" w:cs="Calibri"/>
                <w:b/>
                <w:bCs/>
                <w:color w:val="000000" w:themeColor="text1"/>
                <w:kern w:val="0"/>
                <w:sz w:val="21"/>
                <w:szCs w:val="21"/>
                <w14:ligatures w14:val="none"/>
              </w:rPr>
            </w:pPr>
          </w:p>
        </w:tc>
        <w:tc>
          <w:tcPr>
            <w:tcW w:w="548" w:type="pct"/>
            <w:tcBorders>
              <w:top w:val="single" w:sz="8" w:space="0" w:color="auto"/>
              <w:bottom w:val="single" w:sz="6" w:space="0" w:color="auto"/>
            </w:tcBorders>
          </w:tcPr>
          <w:p w14:paraId="567139DA" w14:textId="77777777" w:rsidR="00B356CD" w:rsidRPr="006837AC" w:rsidRDefault="00B356CD" w:rsidP="00643C83">
            <w:pPr>
              <w:spacing w:after="0"/>
              <w:rPr>
                <w:rFonts w:ascii="Calibri" w:hAnsi="Calibri" w:cs="Calibri"/>
                <w:b/>
                <w:bCs/>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MnSq</w:t>
            </w:r>
          </w:p>
        </w:tc>
        <w:tc>
          <w:tcPr>
            <w:tcW w:w="551" w:type="pct"/>
            <w:tcBorders>
              <w:top w:val="single" w:sz="8" w:space="0" w:color="auto"/>
              <w:bottom w:val="single" w:sz="6" w:space="0" w:color="auto"/>
            </w:tcBorders>
          </w:tcPr>
          <w:p w14:paraId="50C536A9" w14:textId="77777777" w:rsidR="00B356CD" w:rsidRPr="006837AC" w:rsidRDefault="00B356CD" w:rsidP="00643C83">
            <w:pPr>
              <w:spacing w:after="0"/>
              <w:rPr>
                <w:rFonts w:ascii="Calibri" w:hAnsi="Calibri" w:cs="Calibri"/>
                <w:b/>
                <w:bCs/>
                <w:color w:val="000000" w:themeColor="text1"/>
                <w:kern w:val="0"/>
                <w:sz w:val="21"/>
                <w:szCs w:val="21"/>
                <w14:ligatures w14:val="none"/>
              </w:rPr>
            </w:pPr>
            <w:proofErr w:type="spellStart"/>
            <w:r w:rsidRPr="006837AC">
              <w:rPr>
                <w:rFonts w:ascii="Calibri" w:hAnsi="Calibri" w:cs="Calibri"/>
                <w:color w:val="000000" w:themeColor="text1"/>
                <w:kern w:val="0"/>
                <w:sz w:val="21"/>
                <w:szCs w:val="21"/>
                <w14:ligatures w14:val="none"/>
              </w:rPr>
              <w:t>Zstd</w:t>
            </w:r>
            <w:proofErr w:type="spellEnd"/>
          </w:p>
        </w:tc>
        <w:tc>
          <w:tcPr>
            <w:tcW w:w="49" w:type="pct"/>
            <w:tcBorders>
              <w:bottom w:val="single" w:sz="6" w:space="0" w:color="auto"/>
            </w:tcBorders>
          </w:tcPr>
          <w:p w14:paraId="38CEE2C3" w14:textId="77777777" w:rsidR="00B356CD" w:rsidRPr="006837AC" w:rsidRDefault="00B356CD" w:rsidP="00643C83">
            <w:pPr>
              <w:spacing w:after="0"/>
              <w:rPr>
                <w:rFonts w:ascii="Calibri" w:hAnsi="Calibri" w:cs="Calibri"/>
                <w:color w:val="000000" w:themeColor="text1"/>
                <w:kern w:val="0"/>
                <w:sz w:val="21"/>
                <w:szCs w:val="21"/>
                <w14:ligatures w14:val="none"/>
              </w:rPr>
            </w:pPr>
          </w:p>
        </w:tc>
        <w:tc>
          <w:tcPr>
            <w:tcW w:w="550" w:type="pct"/>
            <w:tcBorders>
              <w:top w:val="single" w:sz="8" w:space="0" w:color="auto"/>
              <w:bottom w:val="single" w:sz="6" w:space="0" w:color="auto"/>
            </w:tcBorders>
          </w:tcPr>
          <w:p w14:paraId="73DE25DC" w14:textId="77777777" w:rsidR="00B356CD" w:rsidRPr="006837AC" w:rsidRDefault="00B356CD" w:rsidP="00643C83">
            <w:pPr>
              <w:spacing w:after="0"/>
              <w:rPr>
                <w:rFonts w:ascii="Calibri" w:hAnsi="Calibri" w:cs="Calibri"/>
                <w:b/>
                <w:bCs/>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MnSq</w:t>
            </w:r>
          </w:p>
        </w:tc>
        <w:tc>
          <w:tcPr>
            <w:tcW w:w="560" w:type="pct"/>
            <w:tcBorders>
              <w:top w:val="single" w:sz="8" w:space="0" w:color="auto"/>
              <w:bottom w:val="single" w:sz="6" w:space="0" w:color="auto"/>
            </w:tcBorders>
          </w:tcPr>
          <w:p w14:paraId="2C5F4CA7" w14:textId="77777777" w:rsidR="00B356CD" w:rsidRPr="006837AC" w:rsidRDefault="00B356CD" w:rsidP="00643C83">
            <w:pPr>
              <w:spacing w:after="0"/>
              <w:rPr>
                <w:rFonts w:ascii="Calibri" w:hAnsi="Calibri" w:cs="Calibri"/>
                <w:b/>
                <w:bCs/>
                <w:color w:val="000000" w:themeColor="text1"/>
                <w:kern w:val="0"/>
                <w:sz w:val="21"/>
                <w:szCs w:val="21"/>
                <w14:ligatures w14:val="none"/>
              </w:rPr>
            </w:pPr>
            <w:proofErr w:type="spellStart"/>
            <w:r w:rsidRPr="006837AC">
              <w:rPr>
                <w:rFonts w:ascii="Calibri" w:hAnsi="Calibri" w:cs="Calibri"/>
                <w:color w:val="000000" w:themeColor="text1"/>
                <w:kern w:val="0"/>
                <w:sz w:val="21"/>
                <w:szCs w:val="21"/>
                <w14:ligatures w14:val="none"/>
              </w:rPr>
              <w:t>Zstd</w:t>
            </w:r>
            <w:proofErr w:type="spellEnd"/>
          </w:p>
        </w:tc>
      </w:tr>
      <w:tr w:rsidR="002076CE" w:rsidRPr="006837AC" w14:paraId="62BEBC1E" w14:textId="77777777" w:rsidTr="00643C83">
        <w:trPr>
          <w:trHeight w:val="183"/>
          <w:jc w:val="center"/>
        </w:trPr>
        <w:tc>
          <w:tcPr>
            <w:tcW w:w="1445" w:type="pct"/>
          </w:tcPr>
          <w:p w14:paraId="06D5C67E" w14:textId="102D72FD"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E</w:t>
            </w:r>
            <w:r w:rsidR="0033228B" w:rsidRPr="006837AC">
              <w:rPr>
                <w:rFonts w:ascii="Calibri" w:hAnsi="Calibri" w:cs="Calibri"/>
                <w:bCs/>
                <w:color w:val="000000" w:themeColor="text1"/>
                <w:kern w:val="0"/>
                <w:sz w:val="21"/>
                <w:szCs w:val="21"/>
                <w14:ligatures w14:val="none"/>
              </w:rPr>
              <w:t>m</w:t>
            </w:r>
            <w:r w:rsidRPr="006837AC">
              <w:rPr>
                <w:rFonts w:ascii="Calibri" w:hAnsi="Calibri" w:cs="Calibri"/>
                <w:bCs/>
                <w:color w:val="000000" w:themeColor="text1"/>
                <w:kern w:val="0"/>
                <w:sz w:val="21"/>
                <w:szCs w:val="21"/>
                <w14:ligatures w14:val="none"/>
              </w:rPr>
              <w:t>F-01</w:t>
            </w:r>
          </w:p>
        </w:tc>
        <w:tc>
          <w:tcPr>
            <w:tcW w:w="699" w:type="pct"/>
            <w:noWrap/>
          </w:tcPr>
          <w:p w14:paraId="522C7DEE" w14:textId="1FD72E98"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0.058</w:t>
            </w:r>
          </w:p>
        </w:tc>
        <w:tc>
          <w:tcPr>
            <w:tcW w:w="598" w:type="pct"/>
          </w:tcPr>
          <w:p w14:paraId="0FE7E91B" w14:textId="30A37F39"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0.030</w:t>
            </w:r>
          </w:p>
        </w:tc>
        <w:tc>
          <w:tcPr>
            <w:tcW w:w="548" w:type="pct"/>
          </w:tcPr>
          <w:p w14:paraId="4EE67BE3" w14:textId="018A9602"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0.80</w:t>
            </w:r>
          </w:p>
        </w:tc>
        <w:tc>
          <w:tcPr>
            <w:tcW w:w="551" w:type="pct"/>
          </w:tcPr>
          <w:p w14:paraId="7B2B8D73" w14:textId="3D1794F4"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−9.37</w:t>
            </w:r>
          </w:p>
        </w:tc>
        <w:tc>
          <w:tcPr>
            <w:tcW w:w="49" w:type="pct"/>
          </w:tcPr>
          <w:p w14:paraId="50DE7AC0" w14:textId="77777777" w:rsidR="00B356CD" w:rsidRPr="006837AC" w:rsidRDefault="00B356CD" w:rsidP="00B356CD">
            <w:pPr>
              <w:spacing w:after="0"/>
              <w:rPr>
                <w:rFonts w:ascii="Calibri" w:hAnsi="Calibri" w:cs="Calibri"/>
                <w:bCs/>
                <w:color w:val="000000" w:themeColor="text1"/>
                <w:kern w:val="0"/>
                <w:sz w:val="21"/>
                <w:szCs w:val="21"/>
                <w14:ligatures w14:val="none"/>
              </w:rPr>
            </w:pPr>
          </w:p>
        </w:tc>
        <w:tc>
          <w:tcPr>
            <w:tcW w:w="550" w:type="pct"/>
          </w:tcPr>
          <w:p w14:paraId="0217E8E7" w14:textId="384A5392"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0.79</w:t>
            </w:r>
          </w:p>
        </w:tc>
        <w:tc>
          <w:tcPr>
            <w:tcW w:w="560" w:type="pct"/>
          </w:tcPr>
          <w:p w14:paraId="6A4E8E87" w14:textId="73E1A99E"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−9.90</w:t>
            </w:r>
          </w:p>
        </w:tc>
      </w:tr>
      <w:tr w:rsidR="002076CE" w:rsidRPr="006837AC" w14:paraId="5CC55562" w14:textId="77777777" w:rsidTr="00643C83">
        <w:trPr>
          <w:trHeight w:val="183"/>
          <w:jc w:val="center"/>
        </w:trPr>
        <w:tc>
          <w:tcPr>
            <w:tcW w:w="1445" w:type="pct"/>
          </w:tcPr>
          <w:p w14:paraId="4A43AB08" w14:textId="523469A4"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E</w:t>
            </w:r>
            <w:r w:rsidR="0033228B" w:rsidRPr="006837AC">
              <w:rPr>
                <w:rFonts w:ascii="Calibri" w:hAnsi="Calibri" w:cs="Calibri"/>
                <w:bCs/>
                <w:color w:val="000000" w:themeColor="text1"/>
                <w:kern w:val="0"/>
                <w:sz w:val="21"/>
                <w:szCs w:val="21"/>
                <w14:ligatures w14:val="none"/>
              </w:rPr>
              <w:t>m</w:t>
            </w:r>
            <w:r w:rsidRPr="006837AC">
              <w:rPr>
                <w:rFonts w:ascii="Calibri" w:hAnsi="Calibri" w:cs="Calibri"/>
                <w:bCs/>
                <w:color w:val="000000" w:themeColor="text1"/>
                <w:kern w:val="0"/>
                <w:sz w:val="21"/>
                <w:szCs w:val="21"/>
                <w14:ligatures w14:val="none"/>
              </w:rPr>
              <w:t>F-02</w:t>
            </w:r>
          </w:p>
        </w:tc>
        <w:tc>
          <w:tcPr>
            <w:tcW w:w="699" w:type="pct"/>
            <w:noWrap/>
          </w:tcPr>
          <w:p w14:paraId="21052D79" w14:textId="6C5A53F3"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0.621</w:t>
            </w:r>
          </w:p>
        </w:tc>
        <w:tc>
          <w:tcPr>
            <w:tcW w:w="598" w:type="pct"/>
          </w:tcPr>
          <w:p w14:paraId="5EAE2D15" w14:textId="60C6460A"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0.030</w:t>
            </w:r>
          </w:p>
        </w:tc>
        <w:tc>
          <w:tcPr>
            <w:tcW w:w="548" w:type="pct"/>
          </w:tcPr>
          <w:p w14:paraId="5B046C53" w14:textId="1A027999"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0.81</w:t>
            </w:r>
          </w:p>
        </w:tc>
        <w:tc>
          <w:tcPr>
            <w:tcW w:w="551" w:type="pct"/>
          </w:tcPr>
          <w:p w14:paraId="53BC82FE" w14:textId="31C40119"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−8.90</w:t>
            </w:r>
          </w:p>
        </w:tc>
        <w:tc>
          <w:tcPr>
            <w:tcW w:w="49" w:type="pct"/>
          </w:tcPr>
          <w:p w14:paraId="01FA381F" w14:textId="77777777" w:rsidR="00B356CD" w:rsidRPr="006837AC" w:rsidRDefault="00B356CD" w:rsidP="00B356CD">
            <w:pPr>
              <w:spacing w:after="0"/>
              <w:rPr>
                <w:rFonts w:ascii="Calibri" w:hAnsi="Calibri" w:cs="Calibri"/>
                <w:bCs/>
                <w:color w:val="000000" w:themeColor="text1"/>
                <w:kern w:val="0"/>
                <w:sz w:val="21"/>
                <w:szCs w:val="21"/>
                <w14:ligatures w14:val="none"/>
              </w:rPr>
            </w:pPr>
          </w:p>
        </w:tc>
        <w:tc>
          <w:tcPr>
            <w:tcW w:w="550" w:type="pct"/>
          </w:tcPr>
          <w:p w14:paraId="7747BBAD" w14:textId="53A3666E"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0.79</w:t>
            </w:r>
          </w:p>
        </w:tc>
        <w:tc>
          <w:tcPr>
            <w:tcW w:w="560" w:type="pct"/>
          </w:tcPr>
          <w:p w14:paraId="15F7C175" w14:textId="42589E54"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−9.60</w:t>
            </w:r>
          </w:p>
        </w:tc>
      </w:tr>
      <w:tr w:rsidR="002076CE" w:rsidRPr="006837AC" w14:paraId="6022787D" w14:textId="77777777" w:rsidTr="00643C83">
        <w:trPr>
          <w:trHeight w:val="183"/>
          <w:jc w:val="center"/>
        </w:trPr>
        <w:tc>
          <w:tcPr>
            <w:tcW w:w="1445" w:type="pct"/>
          </w:tcPr>
          <w:p w14:paraId="19696D11" w14:textId="193008D0"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E</w:t>
            </w:r>
            <w:r w:rsidR="0033228B" w:rsidRPr="006837AC">
              <w:rPr>
                <w:rFonts w:ascii="Calibri" w:hAnsi="Calibri" w:cs="Calibri"/>
                <w:bCs/>
                <w:color w:val="000000" w:themeColor="text1"/>
                <w:kern w:val="0"/>
                <w:sz w:val="21"/>
                <w:szCs w:val="21"/>
                <w14:ligatures w14:val="none"/>
              </w:rPr>
              <w:t>m</w:t>
            </w:r>
            <w:r w:rsidRPr="006837AC">
              <w:rPr>
                <w:rFonts w:ascii="Calibri" w:hAnsi="Calibri" w:cs="Calibri"/>
                <w:bCs/>
                <w:color w:val="000000" w:themeColor="text1"/>
                <w:kern w:val="0"/>
                <w:sz w:val="21"/>
                <w:szCs w:val="21"/>
                <w14:ligatures w14:val="none"/>
              </w:rPr>
              <w:t>F-03</w:t>
            </w:r>
          </w:p>
        </w:tc>
        <w:tc>
          <w:tcPr>
            <w:tcW w:w="699" w:type="pct"/>
            <w:noWrap/>
          </w:tcPr>
          <w:p w14:paraId="7C89DE31" w14:textId="016E2885"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0.192</w:t>
            </w:r>
          </w:p>
        </w:tc>
        <w:tc>
          <w:tcPr>
            <w:tcW w:w="598" w:type="pct"/>
          </w:tcPr>
          <w:p w14:paraId="501E06C5" w14:textId="6E3E06F8"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0.028</w:t>
            </w:r>
          </w:p>
        </w:tc>
        <w:tc>
          <w:tcPr>
            <w:tcW w:w="548" w:type="pct"/>
          </w:tcPr>
          <w:p w14:paraId="2AF68EE8" w14:textId="08FF9A15"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0.84</w:t>
            </w:r>
          </w:p>
        </w:tc>
        <w:tc>
          <w:tcPr>
            <w:tcW w:w="551" w:type="pct"/>
          </w:tcPr>
          <w:p w14:paraId="4FD51DDE" w14:textId="1220CFEA"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−8.16</w:t>
            </w:r>
          </w:p>
        </w:tc>
        <w:tc>
          <w:tcPr>
            <w:tcW w:w="49" w:type="pct"/>
          </w:tcPr>
          <w:p w14:paraId="3DE7A158" w14:textId="77777777" w:rsidR="00B356CD" w:rsidRPr="006837AC" w:rsidRDefault="00B356CD" w:rsidP="00B356CD">
            <w:pPr>
              <w:spacing w:after="0"/>
              <w:rPr>
                <w:rFonts w:ascii="Calibri" w:hAnsi="Calibri" w:cs="Calibri"/>
                <w:bCs/>
                <w:color w:val="000000" w:themeColor="text1"/>
                <w:kern w:val="0"/>
                <w:sz w:val="21"/>
                <w:szCs w:val="21"/>
                <w14:ligatures w14:val="none"/>
              </w:rPr>
            </w:pPr>
          </w:p>
        </w:tc>
        <w:tc>
          <w:tcPr>
            <w:tcW w:w="550" w:type="pct"/>
          </w:tcPr>
          <w:p w14:paraId="7A2582AF" w14:textId="336C12A0"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0.83</w:t>
            </w:r>
          </w:p>
        </w:tc>
        <w:tc>
          <w:tcPr>
            <w:tcW w:w="560" w:type="pct"/>
          </w:tcPr>
          <w:p w14:paraId="0C136BFD" w14:textId="5F0F4E69"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−8.56</w:t>
            </w:r>
          </w:p>
        </w:tc>
      </w:tr>
      <w:tr w:rsidR="002076CE" w:rsidRPr="006837AC" w14:paraId="7DAB504A" w14:textId="77777777" w:rsidTr="00643C83">
        <w:trPr>
          <w:trHeight w:val="183"/>
          <w:jc w:val="center"/>
        </w:trPr>
        <w:tc>
          <w:tcPr>
            <w:tcW w:w="1445" w:type="pct"/>
          </w:tcPr>
          <w:p w14:paraId="25753A5D" w14:textId="34C75900"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E</w:t>
            </w:r>
            <w:r w:rsidR="0033228B" w:rsidRPr="006837AC">
              <w:rPr>
                <w:rFonts w:ascii="Calibri" w:hAnsi="Calibri" w:cs="Calibri"/>
                <w:bCs/>
                <w:color w:val="000000" w:themeColor="text1"/>
                <w:kern w:val="0"/>
                <w:sz w:val="21"/>
                <w:szCs w:val="21"/>
                <w14:ligatures w14:val="none"/>
              </w:rPr>
              <w:t>m</w:t>
            </w:r>
            <w:r w:rsidRPr="006837AC">
              <w:rPr>
                <w:rFonts w:ascii="Calibri" w:hAnsi="Calibri" w:cs="Calibri"/>
                <w:bCs/>
                <w:color w:val="000000" w:themeColor="text1"/>
                <w:kern w:val="0"/>
                <w:sz w:val="21"/>
                <w:szCs w:val="21"/>
                <w14:ligatures w14:val="none"/>
              </w:rPr>
              <w:t>F-04</w:t>
            </w:r>
          </w:p>
        </w:tc>
        <w:tc>
          <w:tcPr>
            <w:tcW w:w="699" w:type="pct"/>
            <w:noWrap/>
          </w:tcPr>
          <w:p w14:paraId="1D4CCB4B" w14:textId="19727C9A"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0.710</w:t>
            </w:r>
          </w:p>
        </w:tc>
        <w:tc>
          <w:tcPr>
            <w:tcW w:w="598" w:type="pct"/>
          </w:tcPr>
          <w:p w14:paraId="261FB6FE" w14:textId="6E5243D7"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0.025</w:t>
            </w:r>
          </w:p>
        </w:tc>
        <w:tc>
          <w:tcPr>
            <w:tcW w:w="548" w:type="pct"/>
          </w:tcPr>
          <w:p w14:paraId="29BBF156" w14:textId="519F1277"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1.09</w:t>
            </w:r>
          </w:p>
        </w:tc>
        <w:tc>
          <w:tcPr>
            <w:tcW w:w="551" w:type="pct"/>
          </w:tcPr>
          <w:p w14:paraId="2A263986" w14:textId="781E821B"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4.14</w:t>
            </w:r>
          </w:p>
        </w:tc>
        <w:tc>
          <w:tcPr>
            <w:tcW w:w="49" w:type="pct"/>
          </w:tcPr>
          <w:p w14:paraId="177995E2" w14:textId="77777777" w:rsidR="00B356CD" w:rsidRPr="006837AC" w:rsidRDefault="00B356CD" w:rsidP="00B356CD">
            <w:pPr>
              <w:spacing w:after="0"/>
              <w:rPr>
                <w:rFonts w:ascii="Calibri" w:hAnsi="Calibri" w:cs="Calibri"/>
                <w:bCs/>
                <w:color w:val="000000" w:themeColor="text1"/>
                <w:kern w:val="0"/>
                <w:sz w:val="21"/>
                <w:szCs w:val="21"/>
                <w14:ligatures w14:val="none"/>
              </w:rPr>
            </w:pPr>
          </w:p>
        </w:tc>
        <w:tc>
          <w:tcPr>
            <w:tcW w:w="550" w:type="pct"/>
          </w:tcPr>
          <w:p w14:paraId="2E77CE87" w14:textId="14459177"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1.13</w:t>
            </w:r>
          </w:p>
        </w:tc>
        <w:tc>
          <w:tcPr>
            <w:tcW w:w="560" w:type="pct"/>
          </w:tcPr>
          <w:p w14:paraId="453AD933" w14:textId="595A7A05"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5.68</w:t>
            </w:r>
          </w:p>
        </w:tc>
      </w:tr>
      <w:tr w:rsidR="002076CE" w:rsidRPr="006837AC" w14:paraId="4F8AD14D" w14:textId="77777777" w:rsidTr="00643C83">
        <w:trPr>
          <w:trHeight w:val="183"/>
          <w:jc w:val="center"/>
        </w:trPr>
        <w:tc>
          <w:tcPr>
            <w:tcW w:w="1445" w:type="pct"/>
          </w:tcPr>
          <w:p w14:paraId="30343420" w14:textId="59567626"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E</w:t>
            </w:r>
            <w:r w:rsidR="0033228B" w:rsidRPr="006837AC">
              <w:rPr>
                <w:rFonts w:ascii="Calibri" w:hAnsi="Calibri" w:cs="Calibri"/>
                <w:bCs/>
                <w:color w:val="000000" w:themeColor="text1"/>
                <w:kern w:val="0"/>
                <w:sz w:val="21"/>
                <w:szCs w:val="21"/>
                <w14:ligatures w14:val="none"/>
              </w:rPr>
              <w:t>m</w:t>
            </w:r>
            <w:r w:rsidRPr="006837AC">
              <w:rPr>
                <w:rFonts w:ascii="Calibri" w:hAnsi="Calibri" w:cs="Calibri"/>
                <w:bCs/>
                <w:color w:val="000000" w:themeColor="text1"/>
                <w:kern w:val="0"/>
                <w:sz w:val="21"/>
                <w:szCs w:val="21"/>
                <w14:ligatures w14:val="none"/>
              </w:rPr>
              <w:t>F-05</w:t>
            </w:r>
          </w:p>
        </w:tc>
        <w:tc>
          <w:tcPr>
            <w:tcW w:w="699" w:type="pct"/>
            <w:noWrap/>
          </w:tcPr>
          <w:p w14:paraId="5DC0723C" w14:textId="4DB649A5"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1.977</w:t>
            </w:r>
          </w:p>
        </w:tc>
        <w:tc>
          <w:tcPr>
            <w:tcW w:w="598" w:type="pct"/>
          </w:tcPr>
          <w:p w14:paraId="3AEB53FE" w14:textId="26B9D5F3"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0.027</w:t>
            </w:r>
          </w:p>
        </w:tc>
        <w:tc>
          <w:tcPr>
            <w:tcW w:w="548" w:type="pct"/>
          </w:tcPr>
          <w:p w14:paraId="71021C33" w14:textId="74949A5E"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0.90</w:t>
            </w:r>
          </w:p>
        </w:tc>
        <w:tc>
          <w:tcPr>
            <w:tcW w:w="551" w:type="pct"/>
          </w:tcPr>
          <w:p w14:paraId="7900C410" w14:textId="26E866D3"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−4.70</w:t>
            </w:r>
          </w:p>
        </w:tc>
        <w:tc>
          <w:tcPr>
            <w:tcW w:w="49" w:type="pct"/>
          </w:tcPr>
          <w:p w14:paraId="2D6E9D9D" w14:textId="77777777" w:rsidR="00B356CD" w:rsidRPr="006837AC" w:rsidRDefault="00B356CD" w:rsidP="00B356CD">
            <w:pPr>
              <w:spacing w:after="0"/>
              <w:rPr>
                <w:rFonts w:ascii="Calibri" w:hAnsi="Calibri" w:cs="Calibri"/>
                <w:bCs/>
                <w:color w:val="000000" w:themeColor="text1"/>
                <w:kern w:val="0"/>
                <w:sz w:val="21"/>
                <w:szCs w:val="21"/>
                <w14:ligatures w14:val="none"/>
              </w:rPr>
            </w:pPr>
          </w:p>
        </w:tc>
        <w:tc>
          <w:tcPr>
            <w:tcW w:w="550" w:type="pct"/>
          </w:tcPr>
          <w:p w14:paraId="07A156FF" w14:textId="4BA3DB24"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0.88</w:t>
            </w:r>
          </w:p>
        </w:tc>
        <w:tc>
          <w:tcPr>
            <w:tcW w:w="560" w:type="pct"/>
          </w:tcPr>
          <w:p w14:paraId="539328A3" w14:textId="41617902"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−5.30</w:t>
            </w:r>
          </w:p>
        </w:tc>
      </w:tr>
      <w:tr w:rsidR="002076CE" w:rsidRPr="006837AC" w14:paraId="027E3A97" w14:textId="77777777" w:rsidTr="00643C83">
        <w:trPr>
          <w:trHeight w:val="183"/>
          <w:jc w:val="center"/>
        </w:trPr>
        <w:tc>
          <w:tcPr>
            <w:tcW w:w="1445" w:type="pct"/>
          </w:tcPr>
          <w:p w14:paraId="1B8C59E1" w14:textId="38CEEAB9"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S</w:t>
            </w:r>
            <w:r w:rsidR="0033228B" w:rsidRPr="006837AC">
              <w:rPr>
                <w:rFonts w:ascii="Calibri" w:hAnsi="Calibri" w:cs="Calibri"/>
                <w:bCs/>
                <w:color w:val="000000" w:themeColor="text1"/>
                <w:kern w:val="0"/>
                <w:sz w:val="21"/>
                <w:szCs w:val="21"/>
                <w14:ligatures w14:val="none"/>
              </w:rPr>
              <w:t>o</w:t>
            </w:r>
            <w:r w:rsidRPr="006837AC">
              <w:rPr>
                <w:rFonts w:ascii="Calibri" w:hAnsi="Calibri" w:cs="Calibri"/>
                <w:bCs/>
                <w:color w:val="000000" w:themeColor="text1"/>
                <w:kern w:val="0"/>
                <w:sz w:val="21"/>
                <w:szCs w:val="21"/>
                <w14:ligatures w14:val="none"/>
              </w:rPr>
              <w:t>F-01</w:t>
            </w:r>
          </w:p>
        </w:tc>
        <w:tc>
          <w:tcPr>
            <w:tcW w:w="699" w:type="pct"/>
            <w:noWrap/>
          </w:tcPr>
          <w:p w14:paraId="7260DD95" w14:textId="4E24BA20"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−1.124</w:t>
            </w:r>
          </w:p>
        </w:tc>
        <w:tc>
          <w:tcPr>
            <w:tcW w:w="598" w:type="pct"/>
          </w:tcPr>
          <w:p w14:paraId="09219CF6" w14:textId="463772F5"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0.030</w:t>
            </w:r>
          </w:p>
        </w:tc>
        <w:tc>
          <w:tcPr>
            <w:tcW w:w="548" w:type="pct"/>
          </w:tcPr>
          <w:p w14:paraId="698F3858" w14:textId="43B5DE70"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0.98</w:t>
            </w:r>
          </w:p>
        </w:tc>
        <w:tc>
          <w:tcPr>
            <w:tcW w:w="551" w:type="pct"/>
          </w:tcPr>
          <w:p w14:paraId="367183E7" w14:textId="5BE20AB3"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−1.06</w:t>
            </w:r>
          </w:p>
        </w:tc>
        <w:tc>
          <w:tcPr>
            <w:tcW w:w="49" w:type="pct"/>
          </w:tcPr>
          <w:p w14:paraId="3BDDF907" w14:textId="77777777" w:rsidR="00B356CD" w:rsidRPr="006837AC" w:rsidRDefault="00B356CD" w:rsidP="00B356CD">
            <w:pPr>
              <w:spacing w:after="0"/>
              <w:rPr>
                <w:rFonts w:ascii="Calibri" w:hAnsi="Calibri" w:cs="Calibri"/>
                <w:bCs/>
                <w:color w:val="000000" w:themeColor="text1"/>
                <w:kern w:val="0"/>
                <w:sz w:val="21"/>
                <w:szCs w:val="21"/>
                <w14:ligatures w14:val="none"/>
              </w:rPr>
            </w:pPr>
          </w:p>
        </w:tc>
        <w:tc>
          <w:tcPr>
            <w:tcW w:w="550" w:type="pct"/>
          </w:tcPr>
          <w:p w14:paraId="4DA75FA7" w14:textId="050B00E1"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1.01</w:t>
            </w:r>
          </w:p>
        </w:tc>
        <w:tc>
          <w:tcPr>
            <w:tcW w:w="560" w:type="pct"/>
          </w:tcPr>
          <w:p w14:paraId="290D68E7" w14:textId="75B517FB"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0.23</w:t>
            </w:r>
          </w:p>
        </w:tc>
      </w:tr>
      <w:tr w:rsidR="002076CE" w:rsidRPr="006837AC" w14:paraId="0C1EB8C3" w14:textId="77777777" w:rsidTr="00643C83">
        <w:trPr>
          <w:trHeight w:val="183"/>
          <w:jc w:val="center"/>
        </w:trPr>
        <w:tc>
          <w:tcPr>
            <w:tcW w:w="1445" w:type="pct"/>
          </w:tcPr>
          <w:p w14:paraId="3F9A7012" w14:textId="6F09FF3B"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S</w:t>
            </w:r>
            <w:r w:rsidR="0033228B" w:rsidRPr="006837AC">
              <w:rPr>
                <w:rFonts w:ascii="Calibri" w:hAnsi="Calibri" w:cs="Calibri"/>
                <w:bCs/>
                <w:color w:val="000000" w:themeColor="text1"/>
                <w:kern w:val="0"/>
                <w:sz w:val="21"/>
                <w:szCs w:val="21"/>
                <w14:ligatures w14:val="none"/>
              </w:rPr>
              <w:t>o</w:t>
            </w:r>
            <w:r w:rsidRPr="006837AC">
              <w:rPr>
                <w:rFonts w:ascii="Calibri" w:hAnsi="Calibri" w:cs="Calibri"/>
                <w:bCs/>
                <w:color w:val="000000" w:themeColor="text1"/>
                <w:kern w:val="0"/>
                <w:sz w:val="21"/>
                <w:szCs w:val="21"/>
                <w14:ligatures w14:val="none"/>
              </w:rPr>
              <w:t>F-02</w:t>
            </w:r>
          </w:p>
        </w:tc>
        <w:tc>
          <w:tcPr>
            <w:tcW w:w="699" w:type="pct"/>
            <w:noWrap/>
          </w:tcPr>
          <w:p w14:paraId="22CA4BBE" w14:textId="1A1FC729"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−1.113</w:t>
            </w:r>
          </w:p>
        </w:tc>
        <w:tc>
          <w:tcPr>
            <w:tcW w:w="598" w:type="pct"/>
          </w:tcPr>
          <w:p w14:paraId="45C88367" w14:textId="1FEA8CDD"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0.030</w:t>
            </w:r>
          </w:p>
        </w:tc>
        <w:tc>
          <w:tcPr>
            <w:tcW w:w="548" w:type="pct"/>
          </w:tcPr>
          <w:p w14:paraId="3865D5EB" w14:textId="1249AF67"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0.93</w:t>
            </w:r>
          </w:p>
        </w:tc>
        <w:tc>
          <w:tcPr>
            <w:tcW w:w="551" w:type="pct"/>
          </w:tcPr>
          <w:p w14:paraId="35CC677F" w14:textId="3AD9E386"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−2.92</w:t>
            </w:r>
          </w:p>
        </w:tc>
        <w:tc>
          <w:tcPr>
            <w:tcW w:w="49" w:type="pct"/>
          </w:tcPr>
          <w:p w14:paraId="7DAB45C7" w14:textId="77777777" w:rsidR="00B356CD" w:rsidRPr="006837AC" w:rsidRDefault="00B356CD" w:rsidP="00B356CD">
            <w:pPr>
              <w:spacing w:after="0"/>
              <w:rPr>
                <w:rFonts w:ascii="Calibri" w:hAnsi="Calibri" w:cs="Calibri"/>
                <w:bCs/>
                <w:color w:val="000000" w:themeColor="text1"/>
                <w:kern w:val="0"/>
                <w:sz w:val="21"/>
                <w:szCs w:val="21"/>
                <w14:ligatures w14:val="none"/>
              </w:rPr>
            </w:pPr>
          </w:p>
        </w:tc>
        <w:tc>
          <w:tcPr>
            <w:tcW w:w="550" w:type="pct"/>
          </w:tcPr>
          <w:p w14:paraId="2EA0F0E9" w14:textId="3FF8351D"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0.90</w:t>
            </w:r>
          </w:p>
        </w:tc>
        <w:tc>
          <w:tcPr>
            <w:tcW w:w="560" w:type="pct"/>
          </w:tcPr>
          <w:p w14:paraId="6F46D9CE" w14:textId="4A1D415B"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−3.17</w:t>
            </w:r>
          </w:p>
        </w:tc>
      </w:tr>
      <w:tr w:rsidR="002076CE" w:rsidRPr="006837AC" w14:paraId="590D9B4F" w14:textId="77777777" w:rsidTr="00643C83">
        <w:trPr>
          <w:trHeight w:val="183"/>
          <w:jc w:val="center"/>
        </w:trPr>
        <w:tc>
          <w:tcPr>
            <w:tcW w:w="1445" w:type="pct"/>
          </w:tcPr>
          <w:p w14:paraId="11A2CD4F" w14:textId="7F99624A"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S</w:t>
            </w:r>
            <w:r w:rsidR="0033228B" w:rsidRPr="006837AC">
              <w:rPr>
                <w:rFonts w:ascii="Calibri" w:hAnsi="Calibri" w:cs="Calibri"/>
                <w:bCs/>
                <w:color w:val="000000" w:themeColor="text1"/>
                <w:kern w:val="0"/>
                <w:sz w:val="21"/>
                <w:szCs w:val="21"/>
                <w14:ligatures w14:val="none"/>
              </w:rPr>
              <w:t>o</w:t>
            </w:r>
            <w:r w:rsidRPr="006837AC">
              <w:rPr>
                <w:rFonts w:ascii="Calibri" w:hAnsi="Calibri" w:cs="Calibri"/>
                <w:bCs/>
                <w:color w:val="000000" w:themeColor="text1"/>
                <w:kern w:val="0"/>
                <w:sz w:val="21"/>
                <w:szCs w:val="21"/>
                <w14:ligatures w14:val="none"/>
              </w:rPr>
              <w:t>F-03</w:t>
            </w:r>
          </w:p>
        </w:tc>
        <w:tc>
          <w:tcPr>
            <w:tcW w:w="699" w:type="pct"/>
            <w:noWrap/>
          </w:tcPr>
          <w:p w14:paraId="2DAB1994" w14:textId="7464F527"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−0.146</w:t>
            </w:r>
          </w:p>
        </w:tc>
        <w:tc>
          <w:tcPr>
            <w:tcW w:w="598" w:type="pct"/>
          </w:tcPr>
          <w:p w14:paraId="1801205B" w14:textId="5CCF7AEF"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0.035</w:t>
            </w:r>
          </w:p>
        </w:tc>
        <w:tc>
          <w:tcPr>
            <w:tcW w:w="548" w:type="pct"/>
          </w:tcPr>
          <w:p w14:paraId="7E42F183" w14:textId="5993291C"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0.98</w:t>
            </w:r>
          </w:p>
        </w:tc>
        <w:tc>
          <w:tcPr>
            <w:tcW w:w="551" w:type="pct"/>
          </w:tcPr>
          <w:p w14:paraId="6938201B" w14:textId="39103F96"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−0.62</w:t>
            </w:r>
          </w:p>
        </w:tc>
        <w:tc>
          <w:tcPr>
            <w:tcW w:w="49" w:type="pct"/>
          </w:tcPr>
          <w:p w14:paraId="29348CD8" w14:textId="77777777" w:rsidR="00B356CD" w:rsidRPr="006837AC" w:rsidRDefault="00B356CD" w:rsidP="00B356CD">
            <w:pPr>
              <w:spacing w:after="0"/>
              <w:rPr>
                <w:rFonts w:ascii="Calibri" w:hAnsi="Calibri" w:cs="Calibri"/>
                <w:bCs/>
                <w:color w:val="000000" w:themeColor="text1"/>
                <w:kern w:val="0"/>
                <w:sz w:val="21"/>
                <w:szCs w:val="21"/>
                <w14:ligatures w14:val="none"/>
              </w:rPr>
            </w:pPr>
          </w:p>
        </w:tc>
        <w:tc>
          <w:tcPr>
            <w:tcW w:w="550" w:type="pct"/>
          </w:tcPr>
          <w:p w14:paraId="600BF68F" w14:textId="1D5E959B"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1.03</w:t>
            </w:r>
          </w:p>
        </w:tc>
        <w:tc>
          <w:tcPr>
            <w:tcW w:w="560" w:type="pct"/>
          </w:tcPr>
          <w:p w14:paraId="45FEBFB7" w14:textId="2E2DBB92"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1.02</w:t>
            </w:r>
          </w:p>
        </w:tc>
      </w:tr>
      <w:tr w:rsidR="002076CE" w:rsidRPr="006837AC" w14:paraId="14402554" w14:textId="77777777" w:rsidTr="00643C83">
        <w:trPr>
          <w:trHeight w:val="183"/>
          <w:jc w:val="center"/>
        </w:trPr>
        <w:tc>
          <w:tcPr>
            <w:tcW w:w="1445" w:type="pct"/>
          </w:tcPr>
          <w:p w14:paraId="7A0BF8A4" w14:textId="0E844774"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S</w:t>
            </w:r>
            <w:r w:rsidR="0033228B" w:rsidRPr="006837AC">
              <w:rPr>
                <w:rFonts w:ascii="Calibri" w:hAnsi="Calibri" w:cs="Calibri"/>
                <w:bCs/>
                <w:color w:val="000000" w:themeColor="text1"/>
                <w:kern w:val="0"/>
                <w:sz w:val="21"/>
                <w:szCs w:val="21"/>
                <w14:ligatures w14:val="none"/>
              </w:rPr>
              <w:t>o</w:t>
            </w:r>
            <w:r w:rsidRPr="006837AC">
              <w:rPr>
                <w:rFonts w:ascii="Calibri" w:hAnsi="Calibri" w:cs="Calibri"/>
                <w:bCs/>
                <w:color w:val="000000" w:themeColor="text1"/>
                <w:kern w:val="0"/>
                <w:sz w:val="21"/>
                <w:szCs w:val="21"/>
                <w14:ligatures w14:val="none"/>
              </w:rPr>
              <w:t>F-04</w:t>
            </w:r>
          </w:p>
        </w:tc>
        <w:tc>
          <w:tcPr>
            <w:tcW w:w="699" w:type="pct"/>
            <w:noWrap/>
          </w:tcPr>
          <w:p w14:paraId="384EAEB4" w14:textId="377ED9E7"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−0.864</w:t>
            </w:r>
          </w:p>
        </w:tc>
        <w:tc>
          <w:tcPr>
            <w:tcW w:w="598" w:type="pct"/>
          </w:tcPr>
          <w:p w14:paraId="3D91046F" w14:textId="4F7B871B"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0.030</w:t>
            </w:r>
          </w:p>
        </w:tc>
        <w:tc>
          <w:tcPr>
            <w:tcW w:w="548" w:type="pct"/>
          </w:tcPr>
          <w:p w14:paraId="7F63F661" w14:textId="5B565A8A"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0.97</w:t>
            </w:r>
          </w:p>
        </w:tc>
        <w:tc>
          <w:tcPr>
            <w:tcW w:w="551" w:type="pct"/>
          </w:tcPr>
          <w:p w14:paraId="38EFE232" w14:textId="4241E87F"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−1.38</w:t>
            </w:r>
          </w:p>
        </w:tc>
        <w:tc>
          <w:tcPr>
            <w:tcW w:w="49" w:type="pct"/>
          </w:tcPr>
          <w:p w14:paraId="65C574D9" w14:textId="77777777" w:rsidR="00B356CD" w:rsidRPr="006837AC" w:rsidRDefault="00B356CD" w:rsidP="00B356CD">
            <w:pPr>
              <w:spacing w:after="0"/>
              <w:rPr>
                <w:rFonts w:ascii="Calibri" w:hAnsi="Calibri" w:cs="Calibri"/>
                <w:bCs/>
                <w:color w:val="000000" w:themeColor="text1"/>
                <w:kern w:val="0"/>
                <w:sz w:val="21"/>
                <w:szCs w:val="21"/>
                <w14:ligatures w14:val="none"/>
              </w:rPr>
            </w:pPr>
          </w:p>
        </w:tc>
        <w:tc>
          <w:tcPr>
            <w:tcW w:w="550" w:type="pct"/>
          </w:tcPr>
          <w:p w14:paraId="63209D1E" w14:textId="2BFBD812"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1.06</w:t>
            </w:r>
          </w:p>
        </w:tc>
        <w:tc>
          <w:tcPr>
            <w:tcW w:w="560" w:type="pct"/>
          </w:tcPr>
          <w:p w14:paraId="75388480" w14:textId="23C46370"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2.17</w:t>
            </w:r>
          </w:p>
        </w:tc>
      </w:tr>
      <w:tr w:rsidR="002076CE" w:rsidRPr="006837AC" w14:paraId="5002B750" w14:textId="77777777" w:rsidTr="00643C83">
        <w:trPr>
          <w:trHeight w:val="183"/>
          <w:jc w:val="center"/>
        </w:trPr>
        <w:tc>
          <w:tcPr>
            <w:tcW w:w="1445" w:type="pct"/>
          </w:tcPr>
          <w:p w14:paraId="7BE4C0AF" w14:textId="7390BDE7"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S</w:t>
            </w:r>
            <w:r w:rsidR="0033228B" w:rsidRPr="006837AC">
              <w:rPr>
                <w:rFonts w:ascii="Calibri" w:hAnsi="Calibri" w:cs="Calibri"/>
                <w:bCs/>
                <w:color w:val="000000" w:themeColor="text1"/>
                <w:kern w:val="0"/>
                <w:sz w:val="21"/>
                <w:szCs w:val="21"/>
                <w14:ligatures w14:val="none"/>
              </w:rPr>
              <w:t>o</w:t>
            </w:r>
            <w:r w:rsidRPr="006837AC">
              <w:rPr>
                <w:rFonts w:ascii="Calibri" w:hAnsi="Calibri" w:cs="Calibri"/>
                <w:bCs/>
                <w:color w:val="000000" w:themeColor="text1"/>
                <w:kern w:val="0"/>
                <w:sz w:val="21"/>
                <w:szCs w:val="21"/>
                <w14:ligatures w14:val="none"/>
              </w:rPr>
              <w:t>F-05</w:t>
            </w:r>
          </w:p>
        </w:tc>
        <w:tc>
          <w:tcPr>
            <w:tcW w:w="699" w:type="pct"/>
            <w:noWrap/>
          </w:tcPr>
          <w:p w14:paraId="11C0EA1F" w14:textId="4984844E"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−0.473</w:t>
            </w:r>
          </w:p>
        </w:tc>
        <w:tc>
          <w:tcPr>
            <w:tcW w:w="598" w:type="pct"/>
          </w:tcPr>
          <w:p w14:paraId="30E25425" w14:textId="418741AA"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0.029</w:t>
            </w:r>
          </w:p>
        </w:tc>
        <w:tc>
          <w:tcPr>
            <w:tcW w:w="548" w:type="pct"/>
          </w:tcPr>
          <w:p w14:paraId="75C2E1B6" w14:textId="33C00ABD"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0.93</w:t>
            </w:r>
          </w:p>
        </w:tc>
        <w:tc>
          <w:tcPr>
            <w:tcW w:w="551" w:type="pct"/>
          </w:tcPr>
          <w:p w14:paraId="5059EDE4" w14:textId="72963840"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−2.96</w:t>
            </w:r>
          </w:p>
        </w:tc>
        <w:tc>
          <w:tcPr>
            <w:tcW w:w="49" w:type="pct"/>
          </w:tcPr>
          <w:p w14:paraId="25081786" w14:textId="77777777" w:rsidR="00B356CD" w:rsidRPr="006837AC" w:rsidRDefault="00B356CD" w:rsidP="00B356CD">
            <w:pPr>
              <w:spacing w:after="0"/>
              <w:rPr>
                <w:rFonts w:ascii="Calibri" w:hAnsi="Calibri" w:cs="Calibri"/>
                <w:bCs/>
                <w:color w:val="000000" w:themeColor="text1"/>
                <w:kern w:val="0"/>
                <w:sz w:val="21"/>
                <w:szCs w:val="21"/>
                <w14:ligatures w14:val="none"/>
              </w:rPr>
            </w:pPr>
          </w:p>
        </w:tc>
        <w:tc>
          <w:tcPr>
            <w:tcW w:w="550" w:type="pct"/>
          </w:tcPr>
          <w:p w14:paraId="427B4566" w14:textId="122C4AA4"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0.97</w:t>
            </w:r>
          </w:p>
        </w:tc>
        <w:tc>
          <w:tcPr>
            <w:tcW w:w="560" w:type="pct"/>
          </w:tcPr>
          <w:p w14:paraId="0E222C1B" w14:textId="1210CEDA"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−1.09</w:t>
            </w:r>
          </w:p>
        </w:tc>
      </w:tr>
      <w:tr w:rsidR="002076CE" w:rsidRPr="006837AC" w14:paraId="2EAA50F9" w14:textId="77777777" w:rsidTr="00643C83">
        <w:trPr>
          <w:trHeight w:val="183"/>
          <w:jc w:val="center"/>
        </w:trPr>
        <w:tc>
          <w:tcPr>
            <w:tcW w:w="1445" w:type="pct"/>
          </w:tcPr>
          <w:p w14:paraId="133F580C" w14:textId="281EE0AA"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S</w:t>
            </w:r>
            <w:r w:rsidR="0033228B" w:rsidRPr="006837AC">
              <w:rPr>
                <w:rFonts w:ascii="Calibri" w:hAnsi="Calibri" w:cs="Calibri"/>
                <w:bCs/>
                <w:color w:val="000000" w:themeColor="text1"/>
                <w:kern w:val="0"/>
                <w:sz w:val="21"/>
                <w:szCs w:val="21"/>
                <w14:ligatures w14:val="none"/>
              </w:rPr>
              <w:t>c</w:t>
            </w:r>
            <w:r w:rsidRPr="006837AC">
              <w:rPr>
                <w:rFonts w:ascii="Calibri" w:hAnsi="Calibri" w:cs="Calibri"/>
                <w:bCs/>
                <w:color w:val="000000" w:themeColor="text1"/>
                <w:kern w:val="0"/>
                <w:sz w:val="21"/>
                <w:szCs w:val="21"/>
                <w14:ligatures w14:val="none"/>
              </w:rPr>
              <w:t>F-01</w:t>
            </w:r>
          </w:p>
        </w:tc>
        <w:tc>
          <w:tcPr>
            <w:tcW w:w="699" w:type="pct"/>
            <w:noWrap/>
          </w:tcPr>
          <w:p w14:paraId="002191FD" w14:textId="19CD0C29"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0.797</w:t>
            </w:r>
          </w:p>
        </w:tc>
        <w:tc>
          <w:tcPr>
            <w:tcW w:w="598" w:type="pct"/>
          </w:tcPr>
          <w:p w14:paraId="22EA5148" w14:textId="4C204D0A"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0.032</w:t>
            </w:r>
          </w:p>
        </w:tc>
        <w:tc>
          <w:tcPr>
            <w:tcW w:w="548" w:type="pct"/>
          </w:tcPr>
          <w:p w14:paraId="123CFDBE" w14:textId="00FC55E9"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1.02</w:t>
            </w:r>
          </w:p>
        </w:tc>
        <w:tc>
          <w:tcPr>
            <w:tcW w:w="551" w:type="pct"/>
          </w:tcPr>
          <w:p w14:paraId="48DF27EE" w14:textId="70C56C64"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1.00</w:t>
            </w:r>
          </w:p>
        </w:tc>
        <w:tc>
          <w:tcPr>
            <w:tcW w:w="49" w:type="pct"/>
          </w:tcPr>
          <w:p w14:paraId="340BC15C" w14:textId="77777777" w:rsidR="00B356CD" w:rsidRPr="006837AC" w:rsidRDefault="00B356CD" w:rsidP="00B356CD">
            <w:pPr>
              <w:spacing w:after="0"/>
              <w:rPr>
                <w:rFonts w:ascii="Calibri" w:hAnsi="Calibri" w:cs="Calibri"/>
                <w:bCs/>
                <w:color w:val="000000" w:themeColor="text1"/>
                <w:kern w:val="0"/>
                <w:sz w:val="21"/>
                <w:szCs w:val="21"/>
                <w14:ligatures w14:val="none"/>
              </w:rPr>
            </w:pPr>
          </w:p>
        </w:tc>
        <w:tc>
          <w:tcPr>
            <w:tcW w:w="550" w:type="pct"/>
          </w:tcPr>
          <w:p w14:paraId="4205AF7A" w14:textId="4C0F5BB6"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1.02</w:t>
            </w:r>
          </w:p>
        </w:tc>
        <w:tc>
          <w:tcPr>
            <w:tcW w:w="560" w:type="pct"/>
          </w:tcPr>
          <w:p w14:paraId="6F29B8FA" w14:textId="038C51BE"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0.63</w:t>
            </w:r>
          </w:p>
        </w:tc>
      </w:tr>
      <w:tr w:rsidR="002076CE" w:rsidRPr="006837AC" w14:paraId="21AB3F0B" w14:textId="77777777" w:rsidTr="00643C83">
        <w:trPr>
          <w:trHeight w:val="183"/>
          <w:jc w:val="center"/>
        </w:trPr>
        <w:tc>
          <w:tcPr>
            <w:tcW w:w="1445" w:type="pct"/>
          </w:tcPr>
          <w:p w14:paraId="56F12790" w14:textId="0F3A1D38"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S</w:t>
            </w:r>
            <w:r w:rsidR="0033228B" w:rsidRPr="006837AC">
              <w:rPr>
                <w:rFonts w:ascii="Calibri" w:hAnsi="Calibri" w:cs="Calibri"/>
                <w:bCs/>
                <w:color w:val="000000" w:themeColor="text1"/>
                <w:kern w:val="0"/>
                <w:sz w:val="21"/>
                <w:szCs w:val="21"/>
                <w14:ligatures w14:val="none"/>
              </w:rPr>
              <w:t>c</w:t>
            </w:r>
            <w:r w:rsidRPr="006837AC">
              <w:rPr>
                <w:rFonts w:ascii="Calibri" w:hAnsi="Calibri" w:cs="Calibri"/>
                <w:bCs/>
                <w:color w:val="000000" w:themeColor="text1"/>
                <w:kern w:val="0"/>
                <w:sz w:val="21"/>
                <w:szCs w:val="21"/>
                <w14:ligatures w14:val="none"/>
              </w:rPr>
              <w:t>F-02</w:t>
            </w:r>
          </w:p>
        </w:tc>
        <w:tc>
          <w:tcPr>
            <w:tcW w:w="699" w:type="pct"/>
            <w:noWrap/>
          </w:tcPr>
          <w:p w14:paraId="7C87A79C" w14:textId="55BE2818"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0.683</w:t>
            </w:r>
          </w:p>
        </w:tc>
        <w:tc>
          <w:tcPr>
            <w:tcW w:w="598" w:type="pct"/>
          </w:tcPr>
          <w:p w14:paraId="7B3605E0" w14:textId="6D850207"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0.032</w:t>
            </w:r>
          </w:p>
        </w:tc>
        <w:tc>
          <w:tcPr>
            <w:tcW w:w="548" w:type="pct"/>
          </w:tcPr>
          <w:p w14:paraId="628C6C77" w14:textId="71FE44E9"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1.00</w:t>
            </w:r>
          </w:p>
        </w:tc>
        <w:tc>
          <w:tcPr>
            <w:tcW w:w="551" w:type="pct"/>
          </w:tcPr>
          <w:p w14:paraId="402A0871" w14:textId="324CE64C"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−0.15</w:t>
            </w:r>
          </w:p>
        </w:tc>
        <w:tc>
          <w:tcPr>
            <w:tcW w:w="49" w:type="pct"/>
          </w:tcPr>
          <w:p w14:paraId="2792B084" w14:textId="77777777" w:rsidR="00B356CD" w:rsidRPr="006837AC" w:rsidRDefault="00B356CD" w:rsidP="00B356CD">
            <w:pPr>
              <w:spacing w:after="0"/>
              <w:rPr>
                <w:rFonts w:ascii="Calibri" w:hAnsi="Calibri" w:cs="Calibri"/>
                <w:bCs/>
                <w:color w:val="000000" w:themeColor="text1"/>
                <w:kern w:val="0"/>
                <w:sz w:val="21"/>
                <w:szCs w:val="21"/>
                <w14:ligatures w14:val="none"/>
              </w:rPr>
            </w:pPr>
          </w:p>
        </w:tc>
        <w:tc>
          <w:tcPr>
            <w:tcW w:w="550" w:type="pct"/>
          </w:tcPr>
          <w:p w14:paraId="418A8D26" w14:textId="01AAF2E3"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0.98</w:t>
            </w:r>
          </w:p>
        </w:tc>
        <w:tc>
          <w:tcPr>
            <w:tcW w:w="560" w:type="pct"/>
          </w:tcPr>
          <w:p w14:paraId="7B55B26F" w14:textId="55332A16"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−0.80</w:t>
            </w:r>
          </w:p>
        </w:tc>
      </w:tr>
      <w:tr w:rsidR="002076CE" w:rsidRPr="006837AC" w14:paraId="3C773DBA" w14:textId="77777777" w:rsidTr="00643C83">
        <w:trPr>
          <w:trHeight w:val="183"/>
          <w:jc w:val="center"/>
        </w:trPr>
        <w:tc>
          <w:tcPr>
            <w:tcW w:w="1445" w:type="pct"/>
          </w:tcPr>
          <w:p w14:paraId="419E4012" w14:textId="15FB1F6A"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S</w:t>
            </w:r>
            <w:r w:rsidR="0033228B" w:rsidRPr="006837AC">
              <w:rPr>
                <w:rFonts w:ascii="Calibri" w:hAnsi="Calibri" w:cs="Calibri"/>
                <w:bCs/>
                <w:color w:val="000000" w:themeColor="text1"/>
                <w:kern w:val="0"/>
                <w:sz w:val="21"/>
                <w:szCs w:val="21"/>
                <w14:ligatures w14:val="none"/>
              </w:rPr>
              <w:t>c</w:t>
            </w:r>
            <w:r w:rsidRPr="006837AC">
              <w:rPr>
                <w:rFonts w:ascii="Calibri" w:hAnsi="Calibri" w:cs="Calibri"/>
                <w:bCs/>
                <w:color w:val="000000" w:themeColor="text1"/>
                <w:kern w:val="0"/>
                <w:sz w:val="21"/>
                <w:szCs w:val="21"/>
                <w14:ligatures w14:val="none"/>
              </w:rPr>
              <w:t>F-03</w:t>
            </w:r>
          </w:p>
        </w:tc>
        <w:tc>
          <w:tcPr>
            <w:tcW w:w="699" w:type="pct"/>
            <w:noWrap/>
          </w:tcPr>
          <w:p w14:paraId="6F0CB96B" w14:textId="725DE945"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1.072</w:t>
            </w:r>
          </w:p>
        </w:tc>
        <w:tc>
          <w:tcPr>
            <w:tcW w:w="598" w:type="pct"/>
          </w:tcPr>
          <w:p w14:paraId="563237A1" w14:textId="34122D4E"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0.029</w:t>
            </w:r>
          </w:p>
        </w:tc>
        <w:tc>
          <w:tcPr>
            <w:tcW w:w="548" w:type="pct"/>
          </w:tcPr>
          <w:p w14:paraId="5F8CFBC5" w14:textId="6184E192"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1.08</w:t>
            </w:r>
          </w:p>
        </w:tc>
        <w:tc>
          <w:tcPr>
            <w:tcW w:w="551" w:type="pct"/>
          </w:tcPr>
          <w:p w14:paraId="3EA39E11" w14:textId="663AB9B6"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3.75</w:t>
            </w:r>
          </w:p>
        </w:tc>
        <w:tc>
          <w:tcPr>
            <w:tcW w:w="49" w:type="pct"/>
          </w:tcPr>
          <w:p w14:paraId="25F3C26D" w14:textId="77777777" w:rsidR="00B356CD" w:rsidRPr="006837AC" w:rsidRDefault="00B356CD" w:rsidP="00B356CD">
            <w:pPr>
              <w:spacing w:after="0"/>
              <w:rPr>
                <w:rFonts w:ascii="Calibri" w:hAnsi="Calibri" w:cs="Calibri"/>
                <w:bCs/>
                <w:color w:val="000000" w:themeColor="text1"/>
                <w:kern w:val="0"/>
                <w:sz w:val="21"/>
                <w:szCs w:val="21"/>
                <w14:ligatures w14:val="none"/>
              </w:rPr>
            </w:pPr>
          </w:p>
        </w:tc>
        <w:tc>
          <w:tcPr>
            <w:tcW w:w="550" w:type="pct"/>
          </w:tcPr>
          <w:p w14:paraId="137697AF" w14:textId="657FB0F5"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1.09</w:t>
            </w:r>
          </w:p>
        </w:tc>
        <w:tc>
          <w:tcPr>
            <w:tcW w:w="560" w:type="pct"/>
          </w:tcPr>
          <w:p w14:paraId="47A5BE02" w14:textId="583756B8"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3.82</w:t>
            </w:r>
          </w:p>
        </w:tc>
      </w:tr>
      <w:tr w:rsidR="002076CE" w:rsidRPr="006837AC" w14:paraId="2A5E1859" w14:textId="77777777" w:rsidTr="00643C83">
        <w:trPr>
          <w:trHeight w:val="183"/>
          <w:jc w:val="center"/>
        </w:trPr>
        <w:tc>
          <w:tcPr>
            <w:tcW w:w="1445" w:type="pct"/>
          </w:tcPr>
          <w:p w14:paraId="4587CABB" w14:textId="7F788269"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S</w:t>
            </w:r>
            <w:r w:rsidR="0033228B" w:rsidRPr="006837AC">
              <w:rPr>
                <w:rFonts w:ascii="Calibri" w:hAnsi="Calibri" w:cs="Calibri"/>
                <w:bCs/>
                <w:color w:val="000000" w:themeColor="text1"/>
                <w:kern w:val="0"/>
                <w:sz w:val="21"/>
                <w:szCs w:val="21"/>
                <w14:ligatures w14:val="none"/>
              </w:rPr>
              <w:t>c</w:t>
            </w:r>
            <w:r w:rsidRPr="006837AC">
              <w:rPr>
                <w:rFonts w:ascii="Calibri" w:hAnsi="Calibri" w:cs="Calibri"/>
                <w:bCs/>
                <w:color w:val="000000" w:themeColor="text1"/>
                <w:kern w:val="0"/>
                <w:sz w:val="21"/>
                <w:szCs w:val="21"/>
                <w14:ligatures w14:val="none"/>
              </w:rPr>
              <w:t>F-04</w:t>
            </w:r>
          </w:p>
        </w:tc>
        <w:tc>
          <w:tcPr>
            <w:tcW w:w="699" w:type="pct"/>
            <w:noWrap/>
          </w:tcPr>
          <w:p w14:paraId="057950B0" w14:textId="106493AA"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−0.526</w:t>
            </w:r>
          </w:p>
        </w:tc>
        <w:tc>
          <w:tcPr>
            <w:tcW w:w="598" w:type="pct"/>
          </w:tcPr>
          <w:p w14:paraId="1A1920DE" w14:textId="31344772"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0.034</w:t>
            </w:r>
          </w:p>
        </w:tc>
        <w:tc>
          <w:tcPr>
            <w:tcW w:w="548" w:type="pct"/>
          </w:tcPr>
          <w:p w14:paraId="510EAF93" w14:textId="720534F7"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1.24</w:t>
            </w:r>
          </w:p>
        </w:tc>
        <w:tc>
          <w:tcPr>
            <w:tcW w:w="551" w:type="pct"/>
          </w:tcPr>
          <w:p w14:paraId="3B728CD2" w14:textId="166D65E2"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9.90</w:t>
            </w:r>
          </w:p>
        </w:tc>
        <w:tc>
          <w:tcPr>
            <w:tcW w:w="49" w:type="pct"/>
          </w:tcPr>
          <w:p w14:paraId="349115C7" w14:textId="77777777" w:rsidR="00B356CD" w:rsidRPr="006837AC" w:rsidRDefault="00B356CD" w:rsidP="00B356CD">
            <w:pPr>
              <w:spacing w:after="0"/>
              <w:rPr>
                <w:rFonts w:ascii="Calibri" w:hAnsi="Calibri" w:cs="Calibri"/>
                <w:bCs/>
                <w:color w:val="000000" w:themeColor="text1"/>
                <w:kern w:val="0"/>
                <w:sz w:val="21"/>
                <w:szCs w:val="21"/>
                <w14:ligatures w14:val="none"/>
              </w:rPr>
            </w:pPr>
          </w:p>
        </w:tc>
        <w:tc>
          <w:tcPr>
            <w:tcW w:w="550" w:type="pct"/>
          </w:tcPr>
          <w:p w14:paraId="3CFD43B1" w14:textId="39CDC505"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1.33</w:t>
            </w:r>
          </w:p>
        </w:tc>
        <w:tc>
          <w:tcPr>
            <w:tcW w:w="560" w:type="pct"/>
          </w:tcPr>
          <w:p w14:paraId="5B1AB351" w14:textId="4438A5EE"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9.90</w:t>
            </w:r>
          </w:p>
        </w:tc>
      </w:tr>
      <w:tr w:rsidR="002076CE" w:rsidRPr="006837AC" w14:paraId="040FDC6E" w14:textId="77777777" w:rsidTr="00643C83">
        <w:trPr>
          <w:trHeight w:val="183"/>
          <w:jc w:val="center"/>
        </w:trPr>
        <w:tc>
          <w:tcPr>
            <w:tcW w:w="1445" w:type="pct"/>
            <w:tcBorders>
              <w:bottom w:val="single" w:sz="12" w:space="0" w:color="auto"/>
            </w:tcBorders>
          </w:tcPr>
          <w:p w14:paraId="76D8D3B6" w14:textId="40C60BA3"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S</w:t>
            </w:r>
            <w:r w:rsidR="0033228B" w:rsidRPr="006837AC">
              <w:rPr>
                <w:rFonts w:ascii="Calibri" w:hAnsi="Calibri" w:cs="Calibri"/>
                <w:bCs/>
                <w:color w:val="000000" w:themeColor="text1"/>
                <w:kern w:val="0"/>
                <w:sz w:val="21"/>
                <w:szCs w:val="21"/>
                <w14:ligatures w14:val="none"/>
              </w:rPr>
              <w:t>c</w:t>
            </w:r>
            <w:r w:rsidRPr="006837AC">
              <w:rPr>
                <w:rFonts w:ascii="Calibri" w:hAnsi="Calibri" w:cs="Calibri"/>
                <w:bCs/>
                <w:color w:val="000000" w:themeColor="text1"/>
                <w:kern w:val="0"/>
                <w:sz w:val="21"/>
                <w:szCs w:val="21"/>
                <w14:ligatures w14:val="none"/>
              </w:rPr>
              <w:t>F-05</w:t>
            </w:r>
          </w:p>
        </w:tc>
        <w:tc>
          <w:tcPr>
            <w:tcW w:w="699" w:type="pct"/>
            <w:tcBorders>
              <w:bottom w:val="single" w:sz="12" w:space="0" w:color="auto"/>
            </w:tcBorders>
            <w:noWrap/>
          </w:tcPr>
          <w:p w14:paraId="773EF4F6" w14:textId="76DCD1BE"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−1.861</w:t>
            </w:r>
          </w:p>
        </w:tc>
        <w:tc>
          <w:tcPr>
            <w:tcW w:w="598" w:type="pct"/>
            <w:tcBorders>
              <w:bottom w:val="single" w:sz="12" w:space="0" w:color="auto"/>
            </w:tcBorders>
          </w:tcPr>
          <w:p w14:paraId="45486758" w14:textId="773C7D85"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0.037</w:t>
            </w:r>
          </w:p>
        </w:tc>
        <w:tc>
          <w:tcPr>
            <w:tcW w:w="548" w:type="pct"/>
            <w:tcBorders>
              <w:bottom w:val="single" w:sz="12" w:space="0" w:color="auto"/>
            </w:tcBorders>
          </w:tcPr>
          <w:p w14:paraId="05B17D0E" w14:textId="139DFF0B"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1.21</w:t>
            </w:r>
          </w:p>
        </w:tc>
        <w:tc>
          <w:tcPr>
            <w:tcW w:w="551" w:type="pct"/>
            <w:tcBorders>
              <w:bottom w:val="single" w:sz="12" w:space="0" w:color="auto"/>
            </w:tcBorders>
          </w:tcPr>
          <w:p w14:paraId="05172CA6" w14:textId="1DB008F6"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7.22</w:t>
            </w:r>
          </w:p>
        </w:tc>
        <w:tc>
          <w:tcPr>
            <w:tcW w:w="49" w:type="pct"/>
            <w:tcBorders>
              <w:bottom w:val="single" w:sz="12" w:space="0" w:color="auto"/>
            </w:tcBorders>
          </w:tcPr>
          <w:p w14:paraId="6518965F" w14:textId="77777777" w:rsidR="00B356CD" w:rsidRPr="006837AC" w:rsidRDefault="00B356CD" w:rsidP="00B356CD">
            <w:pPr>
              <w:spacing w:after="0"/>
              <w:rPr>
                <w:rFonts w:ascii="Calibri" w:hAnsi="Calibri" w:cs="Calibri"/>
                <w:bCs/>
                <w:color w:val="000000" w:themeColor="text1"/>
                <w:kern w:val="0"/>
                <w:sz w:val="21"/>
                <w:szCs w:val="21"/>
                <w14:ligatures w14:val="none"/>
              </w:rPr>
            </w:pPr>
          </w:p>
        </w:tc>
        <w:tc>
          <w:tcPr>
            <w:tcW w:w="550" w:type="pct"/>
            <w:tcBorders>
              <w:bottom w:val="single" w:sz="12" w:space="0" w:color="auto"/>
            </w:tcBorders>
          </w:tcPr>
          <w:p w14:paraId="7B4DB1F2" w14:textId="0C0250D0"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1.28</w:t>
            </w:r>
          </w:p>
        </w:tc>
        <w:tc>
          <w:tcPr>
            <w:tcW w:w="560" w:type="pct"/>
            <w:tcBorders>
              <w:bottom w:val="single" w:sz="12" w:space="0" w:color="auto"/>
            </w:tcBorders>
          </w:tcPr>
          <w:p w14:paraId="6EB07F48" w14:textId="2E8386A9" w:rsidR="00B356CD" w:rsidRPr="006837AC" w:rsidRDefault="00B356CD" w:rsidP="00B356CD">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5.50</w:t>
            </w:r>
          </w:p>
        </w:tc>
      </w:tr>
      <w:tr w:rsidR="000C596F" w:rsidRPr="006837AC" w14:paraId="7CA3499D" w14:textId="77777777" w:rsidTr="00643C83">
        <w:trPr>
          <w:trHeight w:val="18"/>
          <w:jc w:val="center"/>
        </w:trPr>
        <w:tc>
          <w:tcPr>
            <w:tcW w:w="5000" w:type="pct"/>
            <w:gridSpan w:val="8"/>
            <w:tcBorders>
              <w:top w:val="single" w:sz="12" w:space="0" w:color="auto"/>
            </w:tcBorders>
          </w:tcPr>
          <w:p w14:paraId="6F881165" w14:textId="694BC247" w:rsidR="00B356CD" w:rsidRPr="006837AC" w:rsidRDefault="00B356CD" w:rsidP="00643C83">
            <w:pPr>
              <w:spacing w:after="0" w:line="240" w:lineRule="auto"/>
              <w:rPr>
                <w:rFonts w:ascii="Calibri" w:hAnsi="Calibri" w:cs="Calibri"/>
                <w:color w:val="000000" w:themeColor="text1"/>
                <w:kern w:val="0"/>
                <w:sz w:val="19"/>
                <w:szCs w:val="19"/>
                <w14:ligatures w14:val="none"/>
              </w:rPr>
            </w:pPr>
            <w:r w:rsidRPr="006837AC">
              <w:rPr>
                <w:rFonts w:ascii="Calibri" w:eastAsia="DengXian" w:hAnsi="Calibri" w:cs="Calibri"/>
                <w:i/>
                <w:iCs/>
                <w:color w:val="000000" w:themeColor="text1"/>
                <w:kern w:val="0"/>
                <w:sz w:val="19"/>
                <w:szCs w:val="19"/>
                <w14:ligatures w14:val="none"/>
              </w:rPr>
              <w:t>Note</w:t>
            </w:r>
            <w:r w:rsidR="006837AC" w:rsidRPr="006837AC">
              <w:rPr>
                <w:rFonts w:ascii="Calibri" w:eastAsia="DengXian" w:hAnsi="Calibri" w:cs="Calibri"/>
                <w:color w:val="000000" w:themeColor="text1"/>
                <w:kern w:val="0"/>
                <w:sz w:val="19"/>
                <w:szCs w:val="19"/>
                <w14:ligatures w14:val="none"/>
              </w:rPr>
              <w:t>.</w:t>
            </w:r>
            <w:r w:rsidRPr="006837AC">
              <w:rPr>
                <w:rFonts w:ascii="Calibri" w:eastAsia="DengXian" w:hAnsi="Calibri" w:cs="Calibri"/>
                <w:color w:val="000000" w:themeColor="text1"/>
                <w:kern w:val="0"/>
                <w:sz w:val="19"/>
                <w:szCs w:val="19"/>
                <w14:ligatures w14:val="none"/>
              </w:rPr>
              <w:t xml:space="preserve"> </w:t>
            </w:r>
            <w:proofErr w:type="spellStart"/>
            <w:r w:rsidRPr="006837AC">
              <w:rPr>
                <w:rFonts w:ascii="Calibri" w:hAnsi="Calibri" w:cs="Calibri"/>
                <w:color w:val="000000" w:themeColor="text1"/>
                <w:kern w:val="0"/>
                <w:sz w:val="19"/>
                <w:szCs w:val="19"/>
                <w14:ligatures w14:val="none"/>
              </w:rPr>
              <w:t>E</w:t>
            </w:r>
            <w:r w:rsidR="0033228B" w:rsidRPr="006837AC">
              <w:rPr>
                <w:rFonts w:ascii="Calibri" w:hAnsi="Calibri" w:cs="Calibri"/>
                <w:color w:val="000000" w:themeColor="text1"/>
                <w:kern w:val="0"/>
                <w:sz w:val="19"/>
                <w:szCs w:val="19"/>
                <w14:ligatures w14:val="none"/>
              </w:rPr>
              <w:t>m</w:t>
            </w:r>
            <w:r w:rsidRPr="006837AC">
              <w:rPr>
                <w:rFonts w:ascii="Calibri" w:hAnsi="Calibri" w:cs="Calibri"/>
                <w:color w:val="000000" w:themeColor="text1"/>
                <w:kern w:val="0"/>
                <w:sz w:val="19"/>
                <w:szCs w:val="19"/>
                <w14:ligatures w14:val="none"/>
              </w:rPr>
              <w:t>F</w:t>
            </w:r>
            <w:proofErr w:type="spellEnd"/>
            <w:r w:rsidRPr="006837AC">
              <w:rPr>
                <w:rFonts w:ascii="Calibri" w:hAnsi="Calibri" w:cs="Calibri"/>
                <w:color w:val="000000" w:themeColor="text1"/>
                <w:kern w:val="0"/>
                <w:sz w:val="19"/>
                <w:szCs w:val="19"/>
                <w14:ligatures w14:val="none"/>
              </w:rPr>
              <w:t xml:space="preserve"> = Emotional Functioning, </w:t>
            </w:r>
            <w:proofErr w:type="spellStart"/>
            <w:r w:rsidRPr="006837AC">
              <w:rPr>
                <w:rFonts w:ascii="Calibri" w:hAnsi="Calibri" w:cs="Calibri"/>
                <w:color w:val="000000" w:themeColor="text1"/>
                <w:kern w:val="0"/>
                <w:sz w:val="19"/>
                <w:szCs w:val="19"/>
                <w14:ligatures w14:val="none"/>
              </w:rPr>
              <w:t>S</w:t>
            </w:r>
            <w:r w:rsidR="0033228B" w:rsidRPr="006837AC">
              <w:rPr>
                <w:rFonts w:ascii="Calibri" w:hAnsi="Calibri" w:cs="Calibri"/>
                <w:color w:val="000000" w:themeColor="text1"/>
                <w:kern w:val="0"/>
                <w:sz w:val="19"/>
                <w:szCs w:val="19"/>
                <w14:ligatures w14:val="none"/>
              </w:rPr>
              <w:t>o</w:t>
            </w:r>
            <w:r w:rsidRPr="006837AC">
              <w:rPr>
                <w:rFonts w:ascii="Calibri" w:hAnsi="Calibri" w:cs="Calibri"/>
                <w:color w:val="000000" w:themeColor="text1"/>
                <w:kern w:val="0"/>
                <w:sz w:val="19"/>
                <w:szCs w:val="19"/>
                <w14:ligatures w14:val="none"/>
              </w:rPr>
              <w:t>F</w:t>
            </w:r>
            <w:proofErr w:type="spellEnd"/>
            <w:r w:rsidRPr="006837AC">
              <w:rPr>
                <w:rFonts w:ascii="Calibri" w:hAnsi="Calibri" w:cs="Calibri"/>
                <w:color w:val="000000" w:themeColor="text1"/>
                <w:kern w:val="0"/>
                <w:sz w:val="19"/>
                <w:szCs w:val="19"/>
                <w14:ligatures w14:val="none"/>
              </w:rPr>
              <w:t xml:space="preserve"> = Social Functioning, </w:t>
            </w:r>
            <w:proofErr w:type="spellStart"/>
            <w:r w:rsidRPr="006837AC">
              <w:rPr>
                <w:rFonts w:ascii="Calibri" w:hAnsi="Calibri" w:cs="Calibri"/>
                <w:color w:val="000000" w:themeColor="text1"/>
                <w:kern w:val="0"/>
                <w:sz w:val="19"/>
                <w:szCs w:val="19"/>
                <w14:ligatures w14:val="none"/>
              </w:rPr>
              <w:t>S</w:t>
            </w:r>
            <w:r w:rsidR="0033228B" w:rsidRPr="006837AC">
              <w:rPr>
                <w:rFonts w:ascii="Calibri" w:hAnsi="Calibri" w:cs="Calibri"/>
                <w:color w:val="000000" w:themeColor="text1"/>
                <w:kern w:val="0"/>
                <w:sz w:val="19"/>
                <w:szCs w:val="19"/>
                <w14:ligatures w14:val="none"/>
              </w:rPr>
              <w:t>c</w:t>
            </w:r>
            <w:r w:rsidRPr="006837AC">
              <w:rPr>
                <w:rFonts w:ascii="Calibri" w:hAnsi="Calibri" w:cs="Calibri"/>
                <w:color w:val="000000" w:themeColor="text1"/>
                <w:kern w:val="0"/>
                <w:sz w:val="19"/>
                <w:szCs w:val="19"/>
                <w14:ligatures w14:val="none"/>
              </w:rPr>
              <w:t>F</w:t>
            </w:r>
            <w:proofErr w:type="spellEnd"/>
            <w:r w:rsidRPr="006837AC">
              <w:rPr>
                <w:rFonts w:ascii="Calibri" w:hAnsi="Calibri" w:cs="Calibri"/>
                <w:color w:val="000000" w:themeColor="text1"/>
                <w:kern w:val="0"/>
                <w:sz w:val="19"/>
                <w:szCs w:val="19"/>
                <w14:ligatures w14:val="none"/>
              </w:rPr>
              <w:t xml:space="preserve"> = School Functioning.</w:t>
            </w:r>
          </w:p>
          <w:p w14:paraId="52103AB0" w14:textId="1F0BA66A" w:rsidR="00B356CD" w:rsidRPr="006837AC" w:rsidRDefault="00B356CD" w:rsidP="00643C83">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 xml:space="preserve">Measure = Rasch estimated logits, </w:t>
            </w:r>
            <w:r w:rsidRPr="006837AC">
              <w:rPr>
                <w:rFonts w:ascii="Calibri" w:hAnsi="Calibri" w:cs="Calibri"/>
                <w:i/>
                <w:iCs/>
                <w:color w:val="000000" w:themeColor="text1"/>
                <w:kern w:val="0"/>
                <w:sz w:val="19"/>
                <w:szCs w:val="19"/>
                <w14:ligatures w14:val="none"/>
              </w:rPr>
              <w:t>SE</w:t>
            </w:r>
            <w:r w:rsidRPr="006837AC">
              <w:rPr>
                <w:rFonts w:ascii="Calibri" w:hAnsi="Calibri" w:cs="Calibri"/>
                <w:color w:val="000000" w:themeColor="text1"/>
                <w:kern w:val="0"/>
                <w:sz w:val="19"/>
                <w:szCs w:val="19"/>
                <w14:ligatures w14:val="none"/>
              </w:rPr>
              <w:t xml:space="preserve"> = standard error, Infit = information-weighted fit, Outfit = outlier-sensitive fit, MnSq = mean-square, </w:t>
            </w:r>
            <w:proofErr w:type="spellStart"/>
            <w:r w:rsidRPr="006837AC">
              <w:rPr>
                <w:rFonts w:ascii="Calibri" w:hAnsi="Calibri" w:cs="Calibri"/>
                <w:color w:val="000000" w:themeColor="text1"/>
                <w:kern w:val="0"/>
                <w:sz w:val="19"/>
                <w:szCs w:val="19"/>
                <w14:ligatures w14:val="none"/>
              </w:rPr>
              <w:t>Zstd</w:t>
            </w:r>
            <w:proofErr w:type="spellEnd"/>
            <w:r w:rsidRPr="006837AC">
              <w:rPr>
                <w:rFonts w:ascii="Calibri" w:hAnsi="Calibri" w:cs="Calibri"/>
                <w:color w:val="000000" w:themeColor="text1"/>
                <w:kern w:val="0"/>
                <w:sz w:val="19"/>
                <w:szCs w:val="19"/>
                <w14:ligatures w14:val="none"/>
              </w:rPr>
              <w:t xml:space="preserve"> = z-standardized. </w:t>
            </w:r>
          </w:p>
          <w:p w14:paraId="42E2DA4A" w14:textId="6D383A03" w:rsidR="00BF3A8C" w:rsidRPr="006837AC" w:rsidRDefault="00BF3A8C" w:rsidP="00643C83">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The item measure values are expressed as Rasch estimated logits.</w:t>
            </w:r>
          </w:p>
          <w:p w14:paraId="53A85A76" w14:textId="391546FB" w:rsidR="00D21077" w:rsidRPr="006837AC" w:rsidRDefault="008551A4" w:rsidP="00643C83">
            <w:pPr>
              <w:spacing w:after="0" w:line="240" w:lineRule="auto"/>
              <w:rPr>
                <w:rFonts w:ascii="Calibri" w:hAnsi="Calibri" w:cs="Calibri"/>
                <w:color w:val="000000" w:themeColor="text1"/>
                <w:kern w:val="0"/>
                <w:sz w:val="19"/>
                <w:szCs w:val="19"/>
                <w14:ligatures w14:val="none"/>
              </w:rPr>
            </w:pPr>
            <w:r w:rsidRPr="008551A4">
              <w:rPr>
                <w:rFonts w:ascii="Calibri" w:eastAsia="DengXian" w:hAnsi="Calibri" w:cs="Calibri"/>
                <w:color w:val="000000" w:themeColor="text1"/>
                <w:kern w:val="0"/>
                <w:sz w:val="19"/>
                <w:szCs w:val="19"/>
                <w14:ligatures w14:val="none"/>
              </w:rPr>
              <w:t>Missing values were handled using listwise (casewise) deletion.</w:t>
            </w:r>
          </w:p>
        </w:tc>
      </w:tr>
    </w:tbl>
    <w:p w14:paraId="573CDF2C" w14:textId="77777777" w:rsidR="00B356CD" w:rsidRPr="002076CE" w:rsidRDefault="00B356CD" w:rsidP="00213A63">
      <w:pPr>
        <w:spacing w:after="0" w:line="240" w:lineRule="auto"/>
        <w:rPr>
          <w:rFonts w:ascii="Times New Roman" w:hAnsi="Times New Roman" w:cs="Times New Roman"/>
          <w:color w:val="000000" w:themeColor="text1"/>
          <w:sz w:val="24"/>
          <w:szCs w:val="24"/>
        </w:rPr>
        <w:sectPr w:rsidR="00B356CD" w:rsidRPr="002076CE" w:rsidSect="00DB21D5">
          <w:pgSz w:w="11906" w:h="16838" w:code="9"/>
          <w:pgMar w:top="1440" w:right="1440" w:bottom="1440" w:left="1440" w:header="720" w:footer="720" w:gutter="0"/>
          <w:cols w:space="720"/>
          <w:docGrid w:linePitch="360"/>
        </w:sectPr>
      </w:pPr>
    </w:p>
    <w:tbl>
      <w:tblPr>
        <w:tblW w:w="5000" w:type="pct"/>
        <w:jc w:val="center"/>
        <w:tblCellMar>
          <w:left w:w="0" w:type="dxa"/>
          <w:right w:w="0" w:type="dxa"/>
        </w:tblCellMar>
        <w:tblLook w:val="04A0" w:firstRow="1" w:lastRow="0" w:firstColumn="1" w:lastColumn="0" w:noHBand="0" w:noVBand="1"/>
      </w:tblPr>
      <w:tblGrid>
        <w:gridCol w:w="2608"/>
        <w:gridCol w:w="1262"/>
        <w:gridCol w:w="1080"/>
        <w:gridCol w:w="989"/>
        <w:gridCol w:w="995"/>
        <w:gridCol w:w="88"/>
        <w:gridCol w:w="993"/>
        <w:gridCol w:w="1011"/>
      </w:tblGrid>
      <w:tr w:rsidR="002076CE" w:rsidRPr="006837AC" w14:paraId="2BB58D92" w14:textId="77777777" w:rsidTr="00643C83">
        <w:trPr>
          <w:trHeight w:val="90"/>
          <w:jc w:val="center"/>
        </w:trPr>
        <w:tc>
          <w:tcPr>
            <w:tcW w:w="5000" w:type="pct"/>
            <w:gridSpan w:val="8"/>
            <w:tcBorders>
              <w:bottom w:val="single" w:sz="12" w:space="0" w:color="auto"/>
            </w:tcBorders>
          </w:tcPr>
          <w:p w14:paraId="2334628D" w14:textId="62F2FA45" w:rsidR="00B356CD" w:rsidRPr="006837AC" w:rsidRDefault="00B356CD" w:rsidP="00643C83">
            <w:pPr>
              <w:spacing w:after="0"/>
              <w:rPr>
                <w:rFonts w:ascii="Calibri" w:hAnsi="Calibri" w:cs="Calibri"/>
                <w:b/>
                <w:bCs/>
                <w:color w:val="000000" w:themeColor="text1"/>
                <w:kern w:val="0"/>
                <w:sz w:val="21"/>
                <w:szCs w:val="21"/>
                <w14:ligatures w14:val="none"/>
              </w:rPr>
            </w:pPr>
            <w:r w:rsidRPr="006837AC">
              <w:rPr>
                <w:rFonts w:ascii="Calibri" w:hAnsi="Calibri" w:cs="Calibri"/>
                <w:b/>
                <w:bCs/>
                <w:color w:val="000000" w:themeColor="text1"/>
                <w:kern w:val="0"/>
                <w:sz w:val="21"/>
                <w:szCs w:val="21"/>
                <w14:ligatures w14:val="none"/>
              </w:rPr>
              <w:lastRenderedPageBreak/>
              <w:t>Table A3</w:t>
            </w:r>
            <w:r w:rsidR="007F3B45" w:rsidRPr="006837AC">
              <w:rPr>
                <w:rFonts w:ascii="Calibri" w:hAnsi="Calibri" w:cs="Calibri"/>
                <w:b/>
                <w:bCs/>
                <w:color w:val="000000" w:themeColor="text1"/>
                <w:kern w:val="0"/>
                <w:sz w:val="21"/>
                <w:szCs w:val="21"/>
                <w14:ligatures w14:val="none"/>
              </w:rPr>
              <w:t>0</w:t>
            </w:r>
            <w:r w:rsidRPr="006837AC">
              <w:rPr>
                <w:rFonts w:ascii="Calibri" w:hAnsi="Calibri" w:cs="Calibri"/>
                <w:b/>
                <w:bCs/>
                <w:color w:val="000000" w:themeColor="text1"/>
                <w:kern w:val="0"/>
                <w:sz w:val="21"/>
                <w:szCs w:val="21"/>
                <w14:ligatures w14:val="none"/>
              </w:rPr>
              <w:t xml:space="preserve"> </w:t>
            </w:r>
            <w:r w:rsidRPr="006837AC">
              <w:rPr>
                <w:rFonts w:ascii="Calibri" w:hAnsi="Calibri" w:cs="Calibri"/>
                <w:color w:val="000000" w:themeColor="text1"/>
                <w:kern w:val="0"/>
                <w:sz w:val="21"/>
                <w:szCs w:val="21"/>
                <w14:ligatures w14:val="none"/>
              </w:rPr>
              <w:t xml:space="preserve">Measures and goodness-of-ﬁt statistics for each item of the </w:t>
            </w:r>
            <w:proofErr w:type="gramStart"/>
            <w:r w:rsidR="00DF38A9"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ealth</w:t>
            </w:r>
            <w:proofErr w:type="gramEnd"/>
            <w:r w:rsidRPr="006837AC">
              <w:rPr>
                <w:rFonts w:ascii="Calibri" w:hAnsi="Calibri" w:cs="Calibri"/>
                <w:color w:val="000000" w:themeColor="text1"/>
                <w:kern w:val="0"/>
                <w:sz w:val="21"/>
                <w:szCs w:val="21"/>
                <w14:ligatures w14:val="none"/>
              </w:rPr>
              <w:t xml:space="preserve">-related </w:t>
            </w:r>
            <w:r w:rsidR="00DF38A9" w:rsidRPr="006837AC">
              <w:rPr>
                <w:rFonts w:ascii="Calibri" w:hAnsi="Calibri" w:cs="Calibri"/>
                <w:color w:val="000000" w:themeColor="text1"/>
                <w:kern w:val="0"/>
                <w:sz w:val="21"/>
                <w:szCs w:val="21"/>
                <w14:ligatures w14:val="none"/>
              </w:rPr>
              <w:t>Q</w:t>
            </w:r>
            <w:r w:rsidRPr="006837AC">
              <w:rPr>
                <w:rFonts w:ascii="Calibri" w:hAnsi="Calibri" w:cs="Calibri"/>
                <w:color w:val="000000" w:themeColor="text1"/>
                <w:kern w:val="0"/>
                <w:sz w:val="21"/>
                <w:szCs w:val="21"/>
                <w14:ligatures w14:val="none"/>
              </w:rPr>
              <w:t xml:space="preserve">uality of </w:t>
            </w:r>
            <w:r w:rsidR="00DF38A9" w:rsidRPr="006837AC">
              <w:rPr>
                <w:rFonts w:ascii="Calibri" w:hAnsi="Calibri" w:cs="Calibri"/>
                <w:color w:val="000000" w:themeColor="text1"/>
                <w:kern w:val="0"/>
                <w:sz w:val="21"/>
                <w:szCs w:val="21"/>
                <w14:ligatures w14:val="none"/>
              </w:rPr>
              <w:t>L</w:t>
            </w:r>
            <w:r w:rsidRPr="006837AC">
              <w:rPr>
                <w:rFonts w:ascii="Calibri" w:hAnsi="Calibri" w:cs="Calibri"/>
                <w:color w:val="000000" w:themeColor="text1"/>
                <w:kern w:val="0"/>
                <w:sz w:val="21"/>
                <w:szCs w:val="21"/>
                <w14:ligatures w14:val="none"/>
              </w:rPr>
              <w:t>ife</w:t>
            </w:r>
            <w:r w:rsidR="00E834F5">
              <w:rPr>
                <w:rFonts w:ascii="Calibri" w:hAnsi="Calibri" w:cs="Calibri" w:hint="eastAsia"/>
                <w:color w:val="000000" w:themeColor="text1"/>
                <w:kern w:val="0"/>
                <w:sz w:val="21"/>
                <w:szCs w:val="21"/>
                <w14:ligatures w14:val="none"/>
              </w:rPr>
              <w:t xml:space="preserve"> </w:t>
            </w:r>
            <w:r w:rsidR="00E834F5" w:rsidRPr="00E834F5">
              <w:rPr>
                <w:rFonts w:ascii="Calibri" w:hAnsi="Calibri" w:cs="Calibri"/>
                <w:color w:val="000000" w:themeColor="text1"/>
                <w:kern w:val="0"/>
                <w:sz w:val="21"/>
                <w:szCs w:val="21"/>
                <w14:ligatures w14:val="none"/>
              </w:rPr>
              <w:t>summary score</w:t>
            </w:r>
            <w:r w:rsidR="008551A4">
              <w:rPr>
                <w:rFonts w:ascii="Calibri" w:hAnsi="Calibri" w:cs="Calibri" w:hint="eastAsia"/>
                <w:color w:val="000000" w:themeColor="text1"/>
                <w:kern w:val="0"/>
                <w:sz w:val="21"/>
                <w:szCs w:val="21"/>
                <w14:ligatures w14:val="none"/>
              </w:rPr>
              <w:t xml:space="preserve"> (</w:t>
            </w:r>
            <w:r w:rsidR="008551A4" w:rsidRPr="008551A4">
              <w:rPr>
                <w:rFonts w:ascii="Calibri" w:hAnsi="Calibri" w:cs="Calibri"/>
                <w:i/>
                <w:iCs/>
                <w:color w:val="000000" w:themeColor="text1"/>
                <w:kern w:val="0"/>
                <w:sz w:val="21"/>
                <w:szCs w:val="21"/>
                <w14:ligatures w14:val="none"/>
              </w:rPr>
              <w:t>N</w:t>
            </w:r>
            <w:r w:rsidR="008551A4" w:rsidRPr="008551A4">
              <w:rPr>
                <w:rFonts w:ascii="Calibri" w:hAnsi="Calibri" w:cs="Calibri"/>
                <w:color w:val="000000" w:themeColor="text1"/>
                <w:kern w:val="0"/>
                <w:sz w:val="21"/>
                <w:szCs w:val="21"/>
                <w14:ligatures w14:val="none"/>
              </w:rPr>
              <w:t xml:space="preserve"> = 4</w:t>
            </w:r>
            <w:r w:rsidR="008551A4">
              <w:rPr>
                <w:rFonts w:ascii="Calibri" w:hAnsi="Calibri" w:cs="Calibri" w:hint="eastAsia"/>
                <w:color w:val="000000" w:themeColor="text1"/>
                <w:kern w:val="0"/>
                <w:sz w:val="21"/>
                <w:szCs w:val="21"/>
                <w14:ligatures w14:val="none"/>
              </w:rPr>
              <w:t>145)</w:t>
            </w:r>
            <w:r w:rsidR="00E33B9A" w:rsidRPr="006837AC">
              <w:rPr>
                <w:rFonts w:ascii="Calibri" w:hAnsi="Calibri" w:cs="Calibri"/>
                <w:color w:val="000000" w:themeColor="text1"/>
              </w:rPr>
              <w:t xml:space="preserve"> </w:t>
            </w:r>
          </w:p>
        </w:tc>
      </w:tr>
      <w:tr w:rsidR="002076CE" w:rsidRPr="006837AC" w14:paraId="15F5EC81" w14:textId="77777777" w:rsidTr="00643C83">
        <w:trPr>
          <w:trHeight w:val="277"/>
          <w:jc w:val="center"/>
        </w:trPr>
        <w:tc>
          <w:tcPr>
            <w:tcW w:w="1445" w:type="pct"/>
            <w:vMerge w:val="restart"/>
            <w:tcBorders>
              <w:top w:val="single" w:sz="12" w:space="0" w:color="auto"/>
            </w:tcBorders>
          </w:tcPr>
          <w:p w14:paraId="6F04E56A" w14:textId="77777777" w:rsidR="00B356CD" w:rsidRPr="006837AC" w:rsidRDefault="00B356CD" w:rsidP="00643C83">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Item abbreviation </w:t>
            </w:r>
          </w:p>
          <w:p w14:paraId="29E2095F" w14:textId="77777777" w:rsidR="00B356CD" w:rsidRPr="006837AC" w:rsidRDefault="00B356CD" w:rsidP="00643C83">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and label</w:t>
            </w:r>
          </w:p>
        </w:tc>
        <w:tc>
          <w:tcPr>
            <w:tcW w:w="699" w:type="pct"/>
            <w:vMerge w:val="restart"/>
            <w:tcBorders>
              <w:top w:val="single" w:sz="12" w:space="0" w:color="auto"/>
            </w:tcBorders>
            <w:noWrap/>
          </w:tcPr>
          <w:p w14:paraId="775148C9" w14:textId="77777777" w:rsidR="00D908D8" w:rsidRPr="006837AC" w:rsidRDefault="00D908D8" w:rsidP="00D908D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Item</w:t>
            </w:r>
          </w:p>
          <w:p w14:paraId="5F8E50B6" w14:textId="0462473A" w:rsidR="00B356CD" w:rsidRPr="006837AC" w:rsidRDefault="00D908D8" w:rsidP="00D908D8">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measure</w:t>
            </w:r>
          </w:p>
        </w:tc>
        <w:tc>
          <w:tcPr>
            <w:tcW w:w="598" w:type="pct"/>
            <w:vMerge w:val="restart"/>
            <w:tcBorders>
              <w:top w:val="single" w:sz="12" w:space="0" w:color="auto"/>
            </w:tcBorders>
          </w:tcPr>
          <w:p w14:paraId="71BB2FBB" w14:textId="27838B35" w:rsidR="00B356CD" w:rsidRPr="008F70EC" w:rsidRDefault="00B356CD" w:rsidP="00643C83">
            <w:pPr>
              <w:spacing w:after="0"/>
              <w:rPr>
                <w:rFonts w:ascii="Calibri" w:hAnsi="Calibri" w:cs="Calibri"/>
                <w:i/>
                <w:iCs/>
                <w:color w:val="000000" w:themeColor="text1"/>
                <w:kern w:val="0"/>
                <w:sz w:val="21"/>
                <w:szCs w:val="21"/>
                <w14:ligatures w14:val="none"/>
              </w:rPr>
            </w:pPr>
            <w:r w:rsidRPr="008F70EC">
              <w:rPr>
                <w:rFonts w:ascii="Calibri" w:hAnsi="Calibri" w:cs="Calibri"/>
                <w:i/>
                <w:iCs/>
                <w:color w:val="000000" w:themeColor="text1"/>
                <w:kern w:val="0"/>
                <w:sz w:val="21"/>
                <w:szCs w:val="21"/>
                <w14:ligatures w14:val="none"/>
              </w:rPr>
              <w:t>SE</w:t>
            </w:r>
          </w:p>
        </w:tc>
        <w:tc>
          <w:tcPr>
            <w:tcW w:w="1099" w:type="pct"/>
            <w:gridSpan w:val="2"/>
            <w:tcBorders>
              <w:top w:val="single" w:sz="12" w:space="0" w:color="auto"/>
              <w:bottom w:val="single" w:sz="8" w:space="0" w:color="auto"/>
            </w:tcBorders>
          </w:tcPr>
          <w:p w14:paraId="3522FC11" w14:textId="77777777" w:rsidR="00B356CD" w:rsidRPr="006837AC" w:rsidRDefault="00B356CD" w:rsidP="00643C83">
            <w:pPr>
              <w:spacing w:after="0"/>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Inﬁt statistics</w:t>
            </w:r>
          </w:p>
        </w:tc>
        <w:tc>
          <w:tcPr>
            <w:tcW w:w="49" w:type="pct"/>
            <w:tcBorders>
              <w:top w:val="single" w:sz="12" w:space="0" w:color="auto"/>
            </w:tcBorders>
          </w:tcPr>
          <w:p w14:paraId="1A2CD7A5" w14:textId="77777777" w:rsidR="00B356CD" w:rsidRPr="006837AC" w:rsidRDefault="00B356CD" w:rsidP="00643C83">
            <w:pPr>
              <w:spacing w:after="0"/>
              <w:rPr>
                <w:rFonts w:ascii="Calibri" w:hAnsi="Calibri" w:cs="Calibri"/>
                <w:color w:val="000000" w:themeColor="text1"/>
                <w:kern w:val="0"/>
                <w:sz w:val="21"/>
                <w:szCs w:val="21"/>
                <w14:ligatures w14:val="none"/>
              </w:rPr>
            </w:pPr>
          </w:p>
        </w:tc>
        <w:tc>
          <w:tcPr>
            <w:tcW w:w="1110" w:type="pct"/>
            <w:gridSpan w:val="2"/>
            <w:tcBorders>
              <w:top w:val="single" w:sz="12" w:space="0" w:color="auto"/>
              <w:bottom w:val="single" w:sz="8" w:space="0" w:color="auto"/>
            </w:tcBorders>
          </w:tcPr>
          <w:p w14:paraId="455982A6" w14:textId="77777777" w:rsidR="00B356CD" w:rsidRPr="006837AC" w:rsidRDefault="00B356CD" w:rsidP="00643C83">
            <w:pPr>
              <w:spacing w:after="0"/>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Outﬁt statistics</w:t>
            </w:r>
          </w:p>
        </w:tc>
      </w:tr>
      <w:tr w:rsidR="002076CE" w:rsidRPr="006837AC" w14:paraId="7CF5C9FD" w14:textId="77777777" w:rsidTr="00C21BF7">
        <w:trPr>
          <w:trHeight w:val="52"/>
          <w:jc w:val="center"/>
        </w:trPr>
        <w:tc>
          <w:tcPr>
            <w:tcW w:w="1445" w:type="pct"/>
            <w:vMerge/>
            <w:tcBorders>
              <w:bottom w:val="single" w:sz="6" w:space="0" w:color="auto"/>
            </w:tcBorders>
          </w:tcPr>
          <w:p w14:paraId="167ECE4F" w14:textId="77777777" w:rsidR="00B356CD" w:rsidRPr="006837AC" w:rsidRDefault="00B356CD" w:rsidP="00643C83">
            <w:pPr>
              <w:spacing w:after="0"/>
              <w:rPr>
                <w:rFonts w:ascii="Calibri" w:hAnsi="Calibri" w:cs="Calibri"/>
                <w:i/>
                <w:iCs/>
                <w:color w:val="000000" w:themeColor="text1"/>
                <w:kern w:val="0"/>
                <w:sz w:val="21"/>
                <w:szCs w:val="21"/>
                <w14:ligatures w14:val="none"/>
              </w:rPr>
            </w:pPr>
          </w:p>
        </w:tc>
        <w:tc>
          <w:tcPr>
            <w:tcW w:w="699" w:type="pct"/>
            <w:vMerge/>
            <w:tcBorders>
              <w:bottom w:val="single" w:sz="6" w:space="0" w:color="auto"/>
            </w:tcBorders>
          </w:tcPr>
          <w:p w14:paraId="19BD5E14" w14:textId="77777777" w:rsidR="00B356CD" w:rsidRPr="006837AC" w:rsidRDefault="00B356CD" w:rsidP="00643C83">
            <w:pPr>
              <w:spacing w:after="0"/>
              <w:rPr>
                <w:rFonts w:ascii="Calibri" w:hAnsi="Calibri" w:cs="Calibri"/>
                <w:b/>
                <w:bCs/>
                <w:color w:val="000000" w:themeColor="text1"/>
                <w:kern w:val="0"/>
                <w:sz w:val="21"/>
                <w:szCs w:val="21"/>
                <w14:ligatures w14:val="none"/>
              </w:rPr>
            </w:pPr>
          </w:p>
        </w:tc>
        <w:tc>
          <w:tcPr>
            <w:tcW w:w="598" w:type="pct"/>
            <w:vMerge/>
            <w:tcBorders>
              <w:bottom w:val="single" w:sz="6" w:space="0" w:color="auto"/>
            </w:tcBorders>
          </w:tcPr>
          <w:p w14:paraId="10CEF3A5" w14:textId="77777777" w:rsidR="00B356CD" w:rsidRPr="006837AC" w:rsidRDefault="00B356CD" w:rsidP="00643C83">
            <w:pPr>
              <w:spacing w:after="0"/>
              <w:rPr>
                <w:rFonts w:ascii="Calibri" w:hAnsi="Calibri" w:cs="Calibri"/>
                <w:b/>
                <w:bCs/>
                <w:color w:val="000000" w:themeColor="text1"/>
                <w:kern w:val="0"/>
                <w:sz w:val="21"/>
                <w:szCs w:val="21"/>
                <w14:ligatures w14:val="none"/>
              </w:rPr>
            </w:pPr>
          </w:p>
        </w:tc>
        <w:tc>
          <w:tcPr>
            <w:tcW w:w="548" w:type="pct"/>
            <w:tcBorders>
              <w:top w:val="single" w:sz="8" w:space="0" w:color="auto"/>
              <w:bottom w:val="single" w:sz="6" w:space="0" w:color="auto"/>
            </w:tcBorders>
          </w:tcPr>
          <w:p w14:paraId="6E65B444" w14:textId="77777777" w:rsidR="00B356CD" w:rsidRPr="006837AC" w:rsidRDefault="00B356CD" w:rsidP="00643C83">
            <w:pPr>
              <w:spacing w:after="0"/>
              <w:rPr>
                <w:rFonts w:ascii="Calibri" w:hAnsi="Calibri" w:cs="Calibri"/>
                <w:b/>
                <w:bCs/>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MnSq</w:t>
            </w:r>
          </w:p>
        </w:tc>
        <w:tc>
          <w:tcPr>
            <w:tcW w:w="551" w:type="pct"/>
            <w:tcBorders>
              <w:top w:val="single" w:sz="8" w:space="0" w:color="auto"/>
              <w:bottom w:val="single" w:sz="6" w:space="0" w:color="auto"/>
            </w:tcBorders>
          </w:tcPr>
          <w:p w14:paraId="4EC17ECD" w14:textId="77777777" w:rsidR="00B356CD" w:rsidRPr="006837AC" w:rsidRDefault="00B356CD" w:rsidP="00643C83">
            <w:pPr>
              <w:spacing w:after="0"/>
              <w:rPr>
                <w:rFonts w:ascii="Calibri" w:hAnsi="Calibri" w:cs="Calibri"/>
                <w:b/>
                <w:bCs/>
                <w:color w:val="000000" w:themeColor="text1"/>
                <w:kern w:val="0"/>
                <w:sz w:val="21"/>
                <w:szCs w:val="21"/>
                <w14:ligatures w14:val="none"/>
              </w:rPr>
            </w:pPr>
            <w:proofErr w:type="spellStart"/>
            <w:r w:rsidRPr="006837AC">
              <w:rPr>
                <w:rFonts w:ascii="Calibri" w:hAnsi="Calibri" w:cs="Calibri"/>
                <w:color w:val="000000" w:themeColor="text1"/>
                <w:kern w:val="0"/>
                <w:sz w:val="21"/>
                <w:szCs w:val="21"/>
                <w14:ligatures w14:val="none"/>
              </w:rPr>
              <w:t>Zstd</w:t>
            </w:r>
            <w:proofErr w:type="spellEnd"/>
          </w:p>
        </w:tc>
        <w:tc>
          <w:tcPr>
            <w:tcW w:w="49" w:type="pct"/>
            <w:tcBorders>
              <w:bottom w:val="single" w:sz="6" w:space="0" w:color="auto"/>
            </w:tcBorders>
          </w:tcPr>
          <w:p w14:paraId="702A601A" w14:textId="77777777" w:rsidR="00B356CD" w:rsidRPr="006837AC" w:rsidRDefault="00B356CD" w:rsidP="00643C83">
            <w:pPr>
              <w:spacing w:after="0"/>
              <w:rPr>
                <w:rFonts w:ascii="Calibri" w:hAnsi="Calibri" w:cs="Calibri"/>
                <w:color w:val="000000" w:themeColor="text1"/>
                <w:kern w:val="0"/>
                <w:sz w:val="21"/>
                <w:szCs w:val="21"/>
                <w14:ligatures w14:val="none"/>
              </w:rPr>
            </w:pPr>
          </w:p>
        </w:tc>
        <w:tc>
          <w:tcPr>
            <w:tcW w:w="550" w:type="pct"/>
            <w:tcBorders>
              <w:top w:val="single" w:sz="8" w:space="0" w:color="auto"/>
              <w:bottom w:val="single" w:sz="6" w:space="0" w:color="auto"/>
            </w:tcBorders>
          </w:tcPr>
          <w:p w14:paraId="24B5B949" w14:textId="77777777" w:rsidR="00B356CD" w:rsidRPr="006837AC" w:rsidRDefault="00B356CD" w:rsidP="00643C83">
            <w:pPr>
              <w:spacing w:after="0"/>
              <w:rPr>
                <w:rFonts w:ascii="Calibri" w:hAnsi="Calibri" w:cs="Calibri"/>
                <w:b/>
                <w:bCs/>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MnSq</w:t>
            </w:r>
          </w:p>
        </w:tc>
        <w:tc>
          <w:tcPr>
            <w:tcW w:w="560" w:type="pct"/>
            <w:tcBorders>
              <w:top w:val="single" w:sz="8" w:space="0" w:color="auto"/>
              <w:bottom w:val="single" w:sz="6" w:space="0" w:color="auto"/>
            </w:tcBorders>
          </w:tcPr>
          <w:p w14:paraId="6A91F876" w14:textId="77777777" w:rsidR="00B356CD" w:rsidRPr="006837AC" w:rsidRDefault="00B356CD" w:rsidP="00643C83">
            <w:pPr>
              <w:spacing w:after="0"/>
              <w:rPr>
                <w:rFonts w:ascii="Calibri" w:hAnsi="Calibri" w:cs="Calibri"/>
                <w:b/>
                <w:bCs/>
                <w:color w:val="000000" w:themeColor="text1"/>
                <w:kern w:val="0"/>
                <w:sz w:val="21"/>
                <w:szCs w:val="21"/>
                <w14:ligatures w14:val="none"/>
              </w:rPr>
            </w:pPr>
            <w:proofErr w:type="spellStart"/>
            <w:r w:rsidRPr="006837AC">
              <w:rPr>
                <w:rFonts w:ascii="Calibri" w:hAnsi="Calibri" w:cs="Calibri"/>
                <w:color w:val="000000" w:themeColor="text1"/>
                <w:kern w:val="0"/>
                <w:sz w:val="21"/>
                <w:szCs w:val="21"/>
                <w14:ligatures w14:val="none"/>
              </w:rPr>
              <w:t>Zstd</w:t>
            </w:r>
            <w:proofErr w:type="spellEnd"/>
          </w:p>
        </w:tc>
      </w:tr>
      <w:tr w:rsidR="002076CE" w:rsidRPr="006837AC" w14:paraId="3A39CC16" w14:textId="77777777" w:rsidTr="00643C83">
        <w:trPr>
          <w:trHeight w:val="120"/>
          <w:jc w:val="center"/>
        </w:trPr>
        <w:tc>
          <w:tcPr>
            <w:tcW w:w="1445" w:type="pct"/>
            <w:tcBorders>
              <w:top w:val="single" w:sz="6" w:space="0" w:color="auto"/>
            </w:tcBorders>
          </w:tcPr>
          <w:p w14:paraId="7C52EA2A" w14:textId="3A368C81"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P</w:t>
            </w:r>
            <w:r w:rsidR="00DF38A9" w:rsidRPr="006837AC">
              <w:rPr>
                <w:rFonts w:ascii="Calibri" w:hAnsi="Calibri" w:cs="Calibri"/>
                <w:bCs/>
                <w:color w:val="000000" w:themeColor="text1"/>
                <w:kern w:val="0"/>
                <w:sz w:val="21"/>
                <w:szCs w:val="21"/>
                <w14:ligatures w14:val="none"/>
              </w:rPr>
              <w:t>h</w:t>
            </w:r>
            <w:r w:rsidRPr="006837AC">
              <w:rPr>
                <w:rFonts w:ascii="Calibri" w:hAnsi="Calibri" w:cs="Calibri"/>
                <w:bCs/>
                <w:color w:val="000000" w:themeColor="text1"/>
                <w:kern w:val="0"/>
                <w:sz w:val="21"/>
                <w:szCs w:val="21"/>
                <w14:ligatures w14:val="none"/>
              </w:rPr>
              <w:t>F-01</w:t>
            </w:r>
          </w:p>
        </w:tc>
        <w:tc>
          <w:tcPr>
            <w:tcW w:w="699" w:type="pct"/>
            <w:tcBorders>
              <w:top w:val="single" w:sz="6" w:space="0" w:color="auto"/>
            </w:tcBorders>
            <w:noWrap/>
          </w:tcPr>
          <w:p w14:paraId="13EE45D2" w14:textId="061E95D8"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−1.942</w:t>
            </w:r>
          </w:p>
        </w:tc>
        <w:tc>
          <w:tcPr>
            <w:tcW w:w="598" w:type="pct"/>
            <w:tcBorders>
              <w:top w:val="single" w:sz="6" w:space="0" w:color="auto"/>
            </w:tcBorders>
          </w:tcPr>
          <w:p w14:paraId="36F946CE" w14:textId="725CDD79"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0.068</w:t>
            </w:r>
          </w:p>
        </w:tc>
        <w:tc>
          <w:tcPr>
            <w:tcW w:w="548" w:type="pct"/>
            <w:tcBorders>
              <w:top w:val="single" w:sz="6" w:space="0" w:color="auto"/>
            </w:tcBorders>
          </w:tcPr>
          <w:p w14:paraId="141E2B8C" w14:textId="57A298A2"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1.08</w:t>
            </w:r>
          </w:p>
        </w:tc>
        <w:tc>
          <w:tcPr>
            <w:tcW w:w="551" w:type="pct"/>
            <w:tcBorders>
              <w:top w:val="single" w:sz="6" w:space="0" w:color="auto"/>
            </w:tcBorders>
          </w:tcPr>
          <w:p w14:paraId="6479641D" w14:textId="22E7CFCE"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1.03</w:t>
            </w:r>
          </w:p>
        </w:tc>
        <w:tc>
          <w:tcPr>
            <w:tcW w:w="49" w:type="pct"/>
            <w:tcBorders>
              <w:top w:val="single" w:sz="6" w:space="0" w:color="auto"/>
            </w:tcBorders>
          </w:tcPr>
          <w:p w14:paraId="2002869A" w14:textId="77777777" w:rsidR="00D21077" w:rsidRPr="006837AC" w:rsidRDefault="00D21077" w:rsidP="00D21077">
            <w:pPr>
              <w:spacing w:after="0"/>
              <w:rPr>
                <w:rFonts w:ascii="Calibri" w:hAnsi="Calibri" w:cs="Calibri"/>
                <w:bCs/>
                <w:color w:val="000000" w:themeColor="text1"/>
                <w:kern w:val="0"/>
                <w:sz w:val="21"/>
                <w:szCs w:val="21"/>
                <w14:ligatures w14:val="none"/>
              </w:rPr>
            </w:pPr>
          </w:p>
        </w:tc>
        <w:tc>
          <w:tcPr>
            <w:tcW w:w="550" w:type="pct"/>
            <w:tcBorders>
              <w:top w:val="single" w:sz="6" w:space="0" w:color="auto"/>
            </w:tcBorders>
          </w:tcPr>
          <w:p w14:paraId="1BF28229" w14:textId="28200FAE"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1.47</w:t>
            </w:r>
          </w:p>
        </w:tc>
        <w:tc>
          <w:tcPr>
            <w:tcW w:w="560" w:type="pct"/>
            <w:tcBorders>
              <w:top w:val="single" w:sz="6" w:space="0" w:color="auto"/>
            </w:tcBorders>
          </w:tcPr>
          <w:p w14:paraId="41782BEC" w14:textId="3638D8C4"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2.67</w:t>
            </w:r>
          </w:p>
        </w:tc>
      </w:tr>
      <w:tr w:rsidR="002076CE" w:rsidRPr="006837AC" w14:paraId="39208FE5" w14:textId="77777777" w:rsidTr="00643C83">
        <w:trPr>
          <w:trHeight w:val="183"/>
          <w:jc w:val="center"/>
        </w:trPr>
        <w:tc>
          <w:tcPr>
            <w:tcW w:w="1445" w:type="pct"/>
          </w:tcPr>
          <w:p w14:paraId="5657292E" w14:textId="2852CA4B"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P</w:t>
            </w:r>
            <w:r w:rsidR="00DF38A9" w:rsidRPr="006837AC">
              <w:rPr>
                <w:rFonts w:ascii="Calibri" w:hAnsi="Calibri" w:cs="Calibri"/>
                <w:bCs/>
                <w:color w:val="000000" w:themeColor="text1"/>
                <w:kern w:val="0"/>
                <w:sz w:val="21"/>
                <w:szCs w:val="21"/>
                <w14:ligatures w14:val="none"/>
              </w:rPr>
              <w:t>h</w:t>
            </w:r>
            <w:r w:rsidRPr="006837AC">
              <w:rPr>
                <w:rFonts w:ascii="Calibri" w:hAnsi="Calibri" w:cs="Calibri"/>
                <w:bCs/>
                <w:color w:val="000000" w:themeColor="text1"/>
                <w:kern w:val="0"/>
                <w:sz w:val="21"/>
                <w:szCs w:val="21"/>
                <w14:ligatures w14:val="none"/>
              </w:rPr>
              <w:t>F-02</w:t>
            </w:r>
          </w:p>
        </w:tc>
        <w:tc>
          <w:tcPr>
            <w:tcW w:w="699" w:type="pct"/>
            <w:noWrap/>
          </w:tcPr>
          <w:p w14:paraId="68D3A499" w14:textId="2B94D784"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−1.443</w:t>
            </w:r>
          </w:p>
        </w:tc>
        <w:tc>
          <w:tcPr>
            <w:tcW w:w="598" w:type="pct"/>
          </w:tcPr>
          <w:p w14:paraId="1A5E6816" w14:textId="51056DBE"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0.040</w:t>
            </w:r>
          </w:p>
        </w:tc>
        <w:tc>
          <w:tcPr>
            <w:tcW w:w="548" w:type="pct"/>
          </w:tcPr>
          <w:p w14:paraId="32CBDA0D" w14:textId="405AC182"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1.06</w:t>
            </w:r>
          </w:p>
        </w:tc>
        <w:tc>
          <w:tcPr>
            <w:tcW w:w="551" w:type="pct"/>
          </w:tcPr>
          <w:p w14:paraId="5178F831" w14:textId="6EA6DD25"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1.50</w:t>
            </w:r>
          </w:p>
        </w:tc>
        <w:tc>
          <w:tcPr>
            <w:tcW w:w="49" w:type="pct"/>
          </w:tcPr>
          <w:p w14:paraId="28D656FB" w14:textId="77777777" w:rsidR="00D21077" w:rsidRPr="006837AC" w:rsidRDefault="00D21077" w:rsidP="00D21077">
            <w:pPr>
              <w:spacing w:after="0"/>
              <w:rPr>
                <w:rFonts w:ascii="Calibri" w:hAnsi="Calibri" w:cs="Calibri"/>
                <w:bCs/>
                <w:color w:val="000000" w:themeColor="text1"/>
                <w:kern w:val="0"/>
                <w:sz w:val="21"/>
                <w:szCs w:val="21"/>
                <w14:ligatures w14:val="none"/>
              </w:rPr>
            </w:pPr>
          </w:p>
        </w:tc>
        <w:tc>
          <w:tcPr>
            <w:tcW w:w="550" w:type="pct"/>
          </w:tcPr>
          <w:p w14:paraId="41D3933B" w14:textId="57E9DDB2"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1.26</w:t>
            </w:r>
          </w:p>
        </w:tc>
        <w:tc>
          <w:tcPr>
            <w:tcW w:w="560" w:type="pct"/>
          </w:tcPr>
          <w:p w14:paraId="6CC4132D" w14:textId="6C8AEBFB"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2.93</w:t>
            </w:r>
          </w:p>
        </w:tc>
      </w:tr>
      <w:tr w:rsidR="002076CE" w:rsidRPr="006837AC" w14:paraId="56C1D8B9" w14:textId="77777777" w:rsidTr="00643C83">
        <w:trPr>
          <w:trHeight w:val="183"/>
          <w:jc w:val="center"/>
        </w:trPr>
        <w:tc>
          <w:tcPr>
            <w:tcW w:w="1445" w:type="pct"/>
          </w:tcPr>
          <w:p w14:paraId="313D296C" w14:textId="0024434B"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P</w:t>
            </w:r>
            <w:r w:rsidR="00DF38A9" w:rsidRPr="006837AC">
              <w:rPr>
                <w:rFonts w:ascii="Calibri" w:hAnsi="Calibri" w:cs="Calibri"/>
                <w:bCs/>
                <w:color w:val="000000" w:themeColor="text1"/>
                <w:kern w:val="0"/>
                <w:sz w:val="21"/>
                <w:szCs w:val="21"/>
                <w14:ligatures w14:val="none"/>
              </w:rPr>
              <w:t>h</w:t>
            </w:r>
            <w:r w:rsidRPr="006837AC">
              <w:rPr>
                <w:rFonts w:ascii="Calibri" w:hAnsi="Calibri" w:cs="Calibri"/>
                <w:bCs/>
                <w:color w:val="000000" w:themeColor="text1"/>
                <w:kern w:val="0"/>
                <w:sz w:val="21"/>
                <w:szCs w:val="21"/>
                <w14:ligatures w14:val="none"/>
              </w:rPr>
              <w:t>F-03</w:t>
            </w:r>
          </w:p>
        </w:tc>
        <w:tc>
          <w:tcPr>
            <w:tcW w:w="699" w:type="pct"/>
            <w:noWrap/>
          </w:tcPr>
          <w:p w14:paraId="126AD6EC" w14:textId="3F06AA70"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−0.651</w:t>
            </w:r>
          </w:p>
        </w:tc>
        <w:tc>
          <w:tcPr>
            <w:tcW w:w="598" w:type="pct"/>
          </w:tcPr>
          <w:p w14:paraId="27C3E88A" w14:textId="1B6983D3"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0.032</w:t>
            </w:r>
          </w:p>
        </w:tc>
        <w:tc>
          <w:tcPr>
            <w:tcW w:w="548" w:type="pct"/>
          </w:tcPr>
          <w:p w14:paraId="21BCB094" w14:textId="0EA96ACD"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1.12</w:t>
            </w:r>
          </w:p>
        </w:tc>
        <w:tc>
          <w:tcPr>
            <w:tcW w:w="551" w:type="pct"/>
          </w:tcPr>
          <w:p w14:paraId="5ECEEB51" w14:textId="25C4DA4B"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4.99</w:t>
            </w:r>
          </w:p>
        </w:tc>
        <w:tc>
          <w:tcPr>
            <w:tcW w:w="49" w:type="pct"/>
          </w:tcPr>
          <w:p w14:paraId="43265C31" w14:textId="77777777" w:rsidR="00D21077" w:rsidRPr="006837AC" w:rsidRDefault="00D21077" w:rsidP="00D21077">
            <w:pPr>
              <w:spacing w:after="0"/>
              <w:rPr>
                <w:rFonts w:ascii="Calibri" w:hAnsi="Calibri" w:cs="Calibri"/>
                <w:bCs/>
                <w:color w:val="000000" w:themeColor="text1"/>
                <w:kern w:val="0"/>
                <w:sz w:val="21"/>
                <w:szCs w:val="21"/>
                <w14:ligatures w14:val="none"/>
              </w:rPr>
            </w:pPr>
          </w:p>
        </w:tc>
        <w:tc>
          <w:tcPr>
            <w:tcW w:w="550" w:type="pct"/>
          </w:tcPr>
          <w:p w14:paraId="31AB8E81" w14:textId="3F6A5A14"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1.09</w:t>
            </w:r>
          </w:p>
        </w:tc>
        <w:tc>
          <w:tcPr>
            <w:tcW w:w="560" w:type="pct"/>
          </w:tcPr>
          <w:p w14:paraId="1D86C860" w14:textId="1B530B40"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3.30</w:t>
            </w:r>
          </w:p>
        </w:tc>
      </w:tr>
      <w:tr w:rsidR="002076CE" w:rsidRPr="006837AC" w14:paraId="63ED7E5F" w14:textId="77777777" w:rsidTr="00643C83">
        <w:trPr>
          <w:trHeight w:val="183"/>
          <w:jc w:val="center"/>
        </w:trPr>
        <w:tc>
          <w:tcPr>
            <w:tcW w:w="1445" w:type="pct"/>
          </w:tcPr>
          <w:p w14:paraId="65A426D8" w14:textId="6197FCCA"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P</w:t>
            </w:r>
            <w:r w:rsidR="00DF38A9" w:rsidRPr="006837AC">
              <w:rPr>
                <w:rFonts w:ascii="Calibri" w:hAnsi="Calibri" w:cs="Calibri"/>
                <w:bCs/>
                <w:color w:val="000000" w:themeColor="text1"/>
                <w:kern w:val="0"/>
                <w:sz w:val="21"/>
                <w:szCs w:val="21"/>
                <w14:ligatures w14:val="none"/>
              </w:rPr>
              <w:t>h</w:t>
            </w:r>
            <w:r w:rsidRPr="006837AC">
              <w:rPr>
                <w:rFonts w:ascii="Calibri" w:hAnsi="Calibri" w:cs="Calibri"/>
                <w:bCs/>
                <w:color w:val="000000" w:themeColor="text1"/>
                <w:kern w:val="0"/>
                <w:sz w:val="21"/>
                <w:szCs w:val="21"/>
                <w14:ligatures w14:val="none"/>
              </w:rPr>
              <w:t>F-04</w:t>
            </w:r>
          </w:p>
        </w:tc>
        <w:tc>
          <w:tcPr>
            <w:tcW w:w="699" w:type="pct"/>
            <w:noWrap/>
          </w:tcPr>
          <w:p w14:paraId="65730D0D" w14:textId="42839129"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−0.363</w:t>
            </w:r>
          </w:p>
        </w:tc>
        <w:tc>
          <w:tcPr>
            <w:tcW w:w="598" w:type="pct"/>
          </w:tcPr>
          <w:p w14:paraId="09C88ABC" w14:textId="72ECA989"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0.030</w:t>
            </w:r>
          </w:p>
        </w:tc>
        <w:tc>
          <w:tcPr>
            <w:tcW w:w="548" w:type="pct"/>
          </w:tcPr>
          <w:p w14:paraId="6D7F0E0F" w14:textId="2A6AA2B6"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1.18</w:t>
            </w:r>
          </w:p>
        </w:tc>
        <w:tc>
          <w:tcPr>
            <w:tcW w:w="551" w:type="pct"/>
          </w:tcPr>
          <w:p w14:paraId="3E4B4564" w14:textId="289C0417"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7.70</w:t>
            </w:r>
          </w:p>
        </w:tc>
        <w:tc>
          <w:tcPr>
            <w:tcW w:w="49" w:type="pct"/>
          </w:tcPr>
          <w:p w14:paraId="68B1F58D" w14:textId="77777777" w:rsidR="00D21077" w:rsidRPr="006837AC" w:rsidRDefault="00D21077" w:rsidP="00D21077">
            <w:pPr>
              <w:spacing w:after="0"/>
              <w:rPr>
                <w:rFonts w:ascii="Calibri" w:hAnsi="Calibri" w:cs="Calibri"/>
                <w:bCs/>
                <w:color w:val="000000" w:themeColor="text1"/>
                <w:kern w:val="0"/>
                <w:sz w:val="21"/>
                <w:szCs w:val="21"/>
                <w14:ligatures w14:val="none"/>
              </w:rPr>
            </w:pPr>
          </w:p>
        </w:tc>
        <w:tc>
          <w:tcPr>
            <w:tcW w:w="550" w:type="pct"/>
          </w:tcPr>
          <w:p w14:paraId="0E261577" w14:textId="5C1A7474"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1.16</w:t>
            </w:r>
          </w:p>
        </w:tc>
        <w:tc>
          <w:tcPr>
            <w:tcW w:w="560" w:type="pct"/>
          </w:tcPr>
          <w:p w14:paraId="661237A4" w14:textId="3DB4E685"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6.71</w:t>
            </w:r>
          </w:p>
        </w:tc>
      </w:tr>
      <w:tr w:rsidR="002076CE" w:rsidRPr="006837AC" w14:paraId="1973E038" w14:textId="77777777" w:rsidTr="00643C83">
        <w:trPr>
          <w:trHeight w:val="183"/>
          <w:jc w:val="center"/>
        </w:trPr>
        <w:tc>
          <w:tcPr>
            <w:tcW w:w="1445" w:type="pct"/>
          </w:tcPr>
          <w:p w14:paraId="2915DCA7" w14:textId="3CBC7CB5"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P</w:t>
            </w:r>
            <w:r w:rsidR="00DF38A9" w:rsidRPr="006837AC">
              <w:rPr>
                <w:rFonts w:ascii="Calibri" w:hAnsi="Calibri" w:cs="Calibri"/>
                <w:bCs/>
                <w:color w:val="000000" w:themeColor="text1"/>
                <w:kern w:val="0"/>
                <w:sz w:val="21"/>
                <w:szCs w:val="21"/>
                <w14:ligatures w14:val="none"/>
              </w:rPr>
              <w:t>h</w:t>
            </w:r>
            <w:r w:rsidRPr="006837AC">
              <w:rPr>
                <w:rFonts w:ascii="Calibri" w:hAnsi="Calibri" w:cs="Calibri"/>
                <w:bCs/>
                <w:color w:val="000000" w:themeColor="text1"/>
                <w:kern w:val="0"/>
                <w:sz w:val="21"/>
                <w:szCs w:val="21"/>
                <w14:ligatures w14:val="none"/>
              </w:rPr>
              <w:t>F-05</w:t>
            </w:r>
          </w:p>
        </w:tc>
        <w:tc>
          <w:tcPr>
            <w:tcW w:w="699" w:type="pct"/>
            <w:noWrap/>
          </w:tcPr>
          <w:p w14:paraId="46BEB9DA" w14:textId="48A73E3A"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−2.315</w:t>
            </w:r>
          </w:p>
        </w:tc>
        <w:tc>
          <w:tcPr>
            <w:tcW w:w="598" w:type="pct"/>
          </w:tcPr>
          <w:p w14:paraId="1DECA91A" w14:textId="34441ADF"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0.058</w:t>
            </w:r>
          </w:p>
        </w:tc>
        <w:tc>
          <w:tcPr>
            <w:tcW w:w="548" w:type="pct"/>
          </w:tcPr>
          <w:p w14:paraId="1B201A2C" w14:textId="33C97BA7"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0.88</w:t>
            </w:r>
          </w:p>
        </w:tc>
        <w:tc>
          <w:tcPr>
            <w:tcW w:w="551" w:type="pct"/>
          </w:tcPr>
          <w:p w14:paraId="3998C7A7" w14:textId="4FAADAF7"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−2.51</w:t>
            </w:r>
          </w:p>
        </w:tc>
        <w:tc>
          <w:tcPr>
            <w:tcW w:w="49" w:type="pct"/>
          </w:tcPr>
          <w:p w14:paraId="353017F4" w14:textId="77777777" w:rsidR="00D21077" w:rsidRPr="006837AC" w:rsidRDefault="00D21077" w:rsidP="00D21077">
            <w:pPr>
              <w:spacing w:after="0"/>
              <w:rPr>
                <w:rFonts w:ascii="Calibri" w:hAnsi="Calibri" w:cs="Calibri"/>
                <w:bCs/>
                <w:color w:val="000000" w:themeColor="text1"/>
                <w:kern w:val="0"/>
                <w:sz w:val="21"/>
                <w:szCs w:val="21"/>
                <w14:ligatures w14:val="none"/>
              </w:rPr>
            </w:pPr>
          </w:p>
        </w:tc>
        <w:tc>
          <w:tcPr>
            <w:tcW w:w="550" w:type="pct"/>
          </w:tcPr>
          <w:p w14:paraId="1113ADA8" w14:textId="3B5FFE16"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0.79</w:t>
            </w:r>
          </w:p>
        </w:tc>
        <w:tc>
          <w:tcPr>
            <w:tcW w:w="560" w:type="pct"/>
          </w:tcPr>
          <w:p w14:paraId="3AF9BA7B" w14:textId="260FEF66"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−1.86</w:t>
            </w:r>
          </w:p>
        </w:tc>
      </w:tr>
      <w:tr w:rsidR="002076CE" w:rsidRPr="006837AC" w14:paraId="28F24C3D" w14:textId="77777777" w:rsidTr="00643C83">
        <w:trPr>
          <w:trHeight w:val="183"/>
          <w:jc w:val="center"/>
        </w:trPr>
        <w:tc>
          <w:tcPr>
            <w:tcW w:w="1445" w:type="pct"/>
          </w:tcPr>
          <w:p w14:paraId="0D6D8E87" w14:textId="43FD2052"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P</w:t>
            </w:r>
            <w:r w:rsidR="00DF38A9" w:rsidRPr="006837AC">
              <w:rPr>
                <w:rFonts w:ascii="Calibri" w:hAnsi="Calibri" w:cs="Calibri"/>
                <w:bCs/>
                <w:color w:val="000000" w:themeColor="text1"/>
                <w:kern w:val="0"/>
                <w:sz w:val="21"/>
                <w:szCs w:val="21"/>
                <w14:ligatures w14:val="none"/>
              </w:rPr>
              <w:t>h</w:t>
            </w:r>
            <w:r w:rsidRPr="006837AC">
              <w:rPr>
                <w:rFonts w:ascii="Calibri" w:hAnsi="Calibri" w:cs="Calibri"/>
                <w:bCs/>
                <w:color w:val="000000" w:themeColor="text1"/>
                <w:kern w:val="0"/>
                <w:sz w:val="21"/>
                <w:szCs w:val="21"/>
                <w14:ligatures w14:val="none"/>
              </w:rPr>
              <w:t>F-06</w:t>
            </w:r>
          </w:p>
        </w:tc>
        <w:tc>
          <w:tcPr>
            <w:tcW w:w="699" w:type="pct"/>
            <w:noWrap/>
          </w:tcPr>
          <w:p w14:paraId="3F017DC7" w14:textId="2BC2817D"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−1.384</w:t>
            </w:r>
          </w:p>
        </w:tc>
        <w:tc>
          <w:tcPr>
            <w:tcW w:w="598" w:type="pct"/>
          </w:tcPr>
          <w:p w14:paraId="3742FFA1" w14:textId="787C307E"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0.042</w:t>
            </w:r>
          </w:p>
        </w:tc>
        <w:tc>
          <w:tcPr>
            <w:tcW w:w="548" w:type="pct"/>
          </w:tcPr>
          <w:p w14:paraId="20559024" w14:textId="1266DD33"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1.04</w:t>
            </w:r>
          </w:p>
        </w:tc>
        <w:tc>
          <w:tcPr>
            <w:tcW w:w="551" w:type="pct"/>
          </w:tcPr>
          <w:p w14:paraId="0D8787F4" w14:textId="63F566CC"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1.02</w:t>
            </w:r>
          </w:p>
        </w:tc>
        <w:tc>
          <w:tcPr>
            <w:tcW w:w="49" w:type="pct"/>
          </w:tcPr>
          <w:p w14:paraId="23774B13" w14:textId="77777777" w:rsidR="00D21077" w:rsidRPr="006837AC" w:rsidRDefault="00D21077" w:rsidP="00D21077">
            <w:pPr>
              <w:spacing w:after="0"/>
              <w:rPr>
                <w:rFonts w:ascii="Calibri" w:hAnsi="Calibri" w:cs="Calibri"/>
                <w:bCs/>
                <w:color w:val="000000" w:themeColor="text1"/>
                <w:kern w:val="0"/>
                <w:sz w:val="21"/>
                <w:szCs w:val="21"/>
                <w14:ligatures w14:val="none"/>
              </w:rPr>
            </w:pPr>
          </w:p>
        </w:tc>
        <w:tc>
          <w:tcPr>
            <w:tcW w:w="550" w:type="pct"/>
          </w:tcPr>
          <w:p w14:paraId="3287CA8E" w14:textId="3DCC5BD9"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1.09</w:t>
            </w:r>
          </w:p>
        </w:tc>
        <w:tc>
          <w:tcPr>
            <w:tcW w:w="560" w:type="pct"/>
          </w:tcPr>
          <w:p w14:paraId="1E727B56" w14:textId="7084970D"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1.16</w:t>
            </w:r>
          </w:p>
        </w:tc>
      </w:tr>
      <w:tr w:rsidR="002076CE" w:rsidRPr="006837AC" w14:paraId="3ED05FCA" w14:textId="77777777" w:rsidTr="00643C83">
        <w:trPr>
          <w:trHeight w:val="183"/>
          <w:jc w:val="center"/>
        </w:trPr>
        <w:tc>
          <w:tcPr>
            <w:tcW w:w="1445" w:type="pct"/>
          </w:tcPr>
          <w:p w14:paraId="72638A43" w14:textId="51104693" w:rsidR="00D21077" w:rsidRPr="006837AC" w:rsidRDefault="00D21077" w:rsidP="00D21077">
            <w:pPr>
              <w:spacing w:after="0"/>
              <w:rPr>
                <w:rFonts w:ascii="Calibri" w:hAnsi="Calibri" w:cs="Calibri"/>
                <w:bCs/>
                <w:i/>
                <w:i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P</w:t>
            </w:r>
            <w:r w:rsidR="00DF38A9" w:rsidRPr="006837AC">
              <w:rPr>
                <w:rFonts w:ascii="Calibri" w:hAnsi="Calibri" w:cs="Calibri"/>
                <w:bCs/>
                <w:color w:val="000000" w:themeColor="text1"/>
                <w:kern w:val="0"/>
                <w:sz w:val="21"/>
                <w:szCs w:val="21"/>
                <w14:ligatures w14:val="none"/>
              </w:rPr>
              <w:t>h</w:t>
            </w:r>
            <w:r w:rsidRPr="006837AC">
              <w:rPr>
                <w:rFonts w:ascii="Calibri" w:hAnsi="Calibri" w:cs="Calibri"/>
                <w:bCs/>
                <w:color w:val="000000" w:themeColor="text1"/>
                <w:kern w:val="0"/>
                <w:sz w:val="21"/>
                <w:szCs w:val="21"/>
                <w14:ligatures w14:val="none"/>
              </w:rPr>
              <w:t>F-07</w:t>
            </w:r>
          </w:p>
        </w:tc>
        <w:tc>
          <w:tcPr>
            <w:tcW w:w="699" w:type="pct"/>
            <w:noWrap/>
          </w:tcPr>
          <w:p w14:paraId="6FBC1ED4" w14:textId="2C272674"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−0.142</w:t>
            </w:r>
          </w:p>
        </w:tc>
        <w:tc>
          <w:tcPr>
            <w:tcW w:w="598" w:type="pct"/>
          </w:tcPr>
          <w:p w14:paraId="1EF799D6" w14:textId="618B3B4A"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0.030</w:t>
            </w:r>
          </w:p>
        </w:tc>
        <w:tc>
          <w:tcPr>
            <w:tcW w:w="548" w:type="pct"/>
          </w:tcPr>
          <w:p w14:paraId="1BD57319" w14:textId="090B9389"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1.17</w:t>
            </w:r>
          </w:p>
        </w:tc>
        <w:tc>
          <w:tcPr>
            <w:tcW w:w="551" w:type="pct"/>
          </w:tcPr>
          <w:p w14:paraId="66AD3D14" w14:textId="5D949D8D"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7.03</w:t>
            </w:r>
          </w:p>
        </w:tc>
        <w:tc>
          <w:tcPr>
            <w:tcW w:w="49" w:type="pct"/>
          </w:tcPr>
          <w:p w14:paraId="1F0D0E8C" w14:textId="77777777" w:rsidR="00D21077" w:rsidRPr="006837AC" w:rsidRDefault="00D21077" w:rsidP="00D21077">
            <w:pPr>
              <w:spacing w:after="0"/>
              <w:rPr>
                <w:rFonts w:ascii="Calibri" w:hAnsi="Calibri" w:cs="Calibri"/>
                <w:bCs/>
                <w:color w:val="000000" w:themeColor="text1"/>
                <w:kern w:val="0"/>
                <w:sz w:val="21"/>
                <w:szCs w:val="21"/>
                <w14:ligatures w14:val="none"/>
              </w:rPr>
            </w:pPr>
          </w:p>
        </w:tc>
        <w:tc>
          <w:tcPr>
            <w:tcW w:w="550" w:type="pct"/>
          </w:tcPr>
          <w:p w14:paraId="52F3C203" w14:textId="76E9D854"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1.16</w:t>
            </w:r>
          </w:p>
        </w:tc>
        <w:tc>
          <w:tcPr>
            <w:tcW w:w="560" w:type="pct"/>
          </w:tcPr>
          <w:p w14:paraId="6C66CCEC" w14:textId="0ABE3EAE"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6.62</w:t>
            </w:r>
          </w:p>
        </w:tc>
      </w:tr>
      <w:tr w:rsidR="002076CE" w:rsidRPr="006837AC" w14:paraId="1500B8BF" w14:textId="77777777" w:rsidTr="00643C83">
        <w:trPr>
          <w:trHeight w:val="183"/>
          <w:jc w:val="center"/>
        </w:trPr>
        <w:tc>
          <w:tcPr>
            <w:tcW w:w="1445" w:type="pct"/>
          </w:tcPr>
          <w:p w14:paraId="5AF78B25" w14:textId="06B119CE"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P</w:t>
            </w:r>
            <w:r w:rsidR="00DF38A9" w:rsidRPr="006837AC">
              <w:rPr>
                <w:rFonts w:ascii="Calibri" w:hAnsi="Calibri" w:cs="Calibri"/>
                <w:bCs/>
                <w:color w:val="000000" w:themeColor="text1"/>
                <w:kern w:val="0"/>
                <w:sz w:val="21"/>
                <w:szCs w:val="21"/>
                <w14:ligatures w14:val="none"/>
              </w:rPr>
              <w:t>h</w:t>
            </w:r>
            <w:r w:rsidRPr="006837AC">
              <w:rPr>
                <w:rFonts w:ascii="Calibri" w:hAnsi="Calibri" w:cs="Calibri"/>
                <w:bCs/>
                <w:color w:val="000000" w:themeColor="text1"/>
                <w:kern w:val="0"/>
                <w:sz w:val="21"/>
                <w:szCs w:val="21"/>
                <w14:ligatures w14:val="none"/>
              </w:rPr>
              <w:t>F-08</w:t>
            </w:r>
          </w:p>
        </w:tc>
        <w:tc>
          <w:tcPr>
            <w:tcW w:w="699" w:type="pct"/>
            <w:noWrap/>
          </w:tcPr>
          <w:p w14:paraId="65A1DE36" w14:textId="637EA62A"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0.020</w:t>
            </w:r>
          </w:p>
        </w:tc>
        <w:tc>
          <w:tcPr>
            <w:tcW w:w="598" w:type="pct"/>
          </w:tcPr>
          <w:p w14:paraId="0DD69A4F" w14:textId="0C9D8030"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0.030</w:t>
            </w:r>
          </w:p>
        </w:tc>
        <w:tc>
          <w:tcPr>
            <w:tcW w:w="548" w:type="pct"/>
          </w:tcPr>
          <w:p w14:paraId="7CEA7042" w14:textId="370E717C"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1.08</w:t>
            </w:r>
          </w:p>
        </w:tc>
        <w:tc>
          <w:tcPr>
            <w:tcW w:w="551" w:type="pct"/>
          </w:tcPr>
          <w:p w14:paraId="48E19095" w14:textId="5A9CF94E"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3.55</w:t>
            </w:r>
          </w:p>
        </w:tc>
        <w:tc>
          <w:tcPr>
            <w:tcW w:w="49" w:type="pct"/>
          </w:tcPr>
          <w:p w14:paraId="107480AB" w14:textId="77777777" w:rsidR="00D21077" w:rsidRPr="006837AC" w:rsidRDefault="00D21077" w:rsidP="00D21077">
            <w:pPr>
              <w:spacing w:after="0"/>
              <w:rPr>
                <w:rFonts w:ascii="Calibri" w:hAnsi="Calibri" w:cs="Calibri"/>
                <w:bCs/>
                <w:color w:val="000000" w:themeColor="text1"/>
                <w:kern w:val="0"/>
                <w:sz w:val="21"/>
                <w:szCs w:val="21"/>
                <w14:ligatures w14:val="none"/>
              </w:rPr>
            </w:pPr>
          </w:p>
        </w:tc>
        <w:tc>
          <w:tcPr>
            <w:tcW w:w="550" w:type="pct"/>
          </w:tcPr>
          <w:p w14:paraId="6078E01C" w14:textId="23074097"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1.10</w:t>
            </w:r>
          </w:p>
        </w:tc>
        <w:tc>
          <w:tcPr>
            <w:tcW w:w="560" w:type="pct"/>
          </w:tcPr>
          <w:p w14:paraId="183A70A9" w14:textId="5FEDE04A"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3.87</w:t>
            </w:r>
          </w:p>
        </w:tc>
      </w:tr>
      <w:tr w:rsidR="002076CE" w:rsidRPr="006837AC" w14:paraId="0657FF74" w14:textId="77777777" w:rsidTr="00643C83">
        <w:trPr>
          <w:trHeight w:val="183"/>
          <w:jc w:val="center"/>
        </w:trPr>
        <w:tc>
          <w:tcPr>
            <w:tcW w:w="1445" w:type="pct"/>
          </w:tcPr>
          <w:p w14:paraId="57BC3773" w14:textId="17EF8730"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E</w:t>
            </w:r>
            <w:r w:rsidR="00DF38A9" w:rsidRPr="006837AC">
              <w:rPr>
                <w:rFonts w:ascii="Calibri" w:hAnsi="Calibri" w:cs="Calibri"/>
                <w:bCs/>
                <w:color w:val="000000" w:themeColor="text1"/>
                <w:kern w:val="0"/>
                <w:sz w:val="21"/>
                <w:szCs w:val="21"/>
                <w14:ligatures w14:val="none"/>
              </w:rPr>
              <w:t>m</w:t>
            </w:r>
            <w:r w:rsidRPr="006837AC">
              <w:rPr>
                <w:rFonts w:ascii="Calibri" w:hAnsi="Calibri" w:cs="Calibri"/>
                <w:bCs/>
                <w:color w:val="000000" w:themeColor="text1"/>
                <w:kern w:val="0"/>
                <w:sz w:val="21"/>
                <w:szCs w:val="21"/>
                <w14:ligatures w14:val="none"/>
              </w:rPr>
              <w:t>F-01</w:t>
            </w:r>
          </w:p>
        </w:tc>
        <w:tc>
          <w:tcPr>
            <w:tcW w:w="699" w:type="pct"/>
            <w:noWrap/>
          </w:tcPr>
          <w:p w14:paraId="6AA81C3A" w14:textId="45D6E5D6"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0.608</w:t>
            </w:r>
          </w:p>
        </w:tc>
        <w:tc>
          <w:tcPr>
            <w:tcW w:w="598" w:type="pct"/>
          </w:tcPr>
          <w:p w14:paraId="4E4FDB06" w14:textId="6103FDC1"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0.029</w:t>
            </w:r>
          </w:p>
        </w:tc>
        <w:tc>
          <w:tcPr>
            <w:tcW w:w="548" w:type="pct"/>
          </w:tcPr>
          <w:p w14:paraId="68925BFB" w14:textId="14641281"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0.81</w:t>
            </w:r>
          </w:p>
        </w:tc>
        <w:tc>
          <w:tcPr>
            <w:tcW w:w="551" w:type="pct"/>
          </w:tcPr>
          <w:p w14:paraId="51DF8E1D" w14:textId="7C0E4C6D"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−8.82</w:t>
            </w:r>
          </w:p>
        </w:tc>
        <w:tc>
          <w:tcPr>
            <w:tcW w:w="49" w:type="pct"/>
          </w:tcPr>
          <w:p w14:paraId="085BD7E3" w14:textId="77777777" w:rsidR="00D21077" w:rsidRPr="006837AC" w:rsidRDefault="00D21077" w:rsidP="00D21077">
            <w:pPr>
              <w:spacing w:after="0"/>
              <w:rPr>
                <w:rFonts w:ascii="Calibri" w:hAnsi="Calibri" w:cs="Calibri"/>
                <w:bCs/>
                <w:color w:val="000000" w:themeColor="text1"/>
                <w:kern w:val="0"/>
                <w:sz w:val="21"/>
                <w:szCs w:val="21"/>
                <w14:ligatures w14:val="none"/>
              </w:rPr>
            </w:pPr>
          </w:p>
        </w:tc>
        <w:tc>
          <w:tcPr>
            <w:tcW w:w="550" w:type="pct"/>
          </w:tcPr>
          <w:p w14:paraId="4675E1C7" w14:textId="452A8543"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0.80</w:t>
            </w:r>
          </w:p>
        </w:tc>
        <w:tc>
          <w:tcPr>
            <w:tcW w:w="560" w:type="pct"/>
          </w:tcPr>
          <w:p w14:paraId="33635F9E" w14:textId="4397EA5B"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−9.54</w:t>
            </w:r>
          </w:p>
        </w:tc>
      </w:tr>
      <w:tr w:rsidR="002076CE" w:rsidRPr="006837AC" w14:paraId="10004829" w14:textId="77777777" w:rsidTr="00643C83">
        <w:trPr>
          <w:trHeight w:val="183"/>
          <w:jc w:val="center"/>
        </w:trPr>
        <w:tc>
          <w:tcPr>
            <w:tcW w:w="1445" w:type="pct"/>
          </w:tcPr>
          <w:p w14:paraId="78EFAA74" w14:textId="40E96B13"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E</w:t>
            </w:r>
            <w:r w:rsidR="00DF38A9" w:rsidRPr="006837AC">
              <w:rPr>
                <w:rFonts w:ascii="Calibri" w:hAnsi="Calibri" w:cs="Calibri"/>
                <w:bCs/>
                <w:color w:val="000000" w:themeColor="text1"/>
                <w:kern w:val="0"/>
                <w:sz w:val="21"/>
                <w:szCs w:val="21"/>
                <w14:ligatures w14:val="none"/>
              </w:rPr>
              <w:t>m</w:t>
            </w:r>
            <w:r w:rsidRPr="006837AC">
              <w:rPr>
                <w:rFonts w:ascii="Calibri" w:hAnsi="Calibri" w:cs="Calibri"/>
                <w:bCs/>
                <w:color w:val="000000" w:themeColor="text1"/>
                <w:kern w:val="0"/>
                <w:sz w:val="21"/>
                <w:szCs w:val="21"/>
                <w14:ligatures w14:val="none"/>
              </w:rPr>
              <w:t>F-02</w:t>
            </w:r>
          </w:p>
        </w:tc>
        <w:tc>
          <w:tcPr>
            <w:tcW w:w="699" w:type="pct"/>
            <w:noWrap/>
          </w:tcPr>
          <w:p w14:paraId="1D6B0F84" w14:textId="7A63F15A"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1.117</w:t>
            </w:r>
          </w:p>
        </w:tc>
        <w:tc>
          <w:tcPr>
            <w:tcW w:w="598" w:type="pct"/>
          </w:tcPr>
          <w:p w14:paraId="2F3EF9AB" w14:textId="3DAD4081"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0.029</w:t>
            </w:r>
          </w:p>
        </w:tc>
        <w:tc>
          <w:tcPr>
            <w:tcW w:w="548" w:type="pct"/>
          </w:tcPr>
          <w:p w14:paraId="1DFCF03C" w14:textId="518A3CA5"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0.82</w:t>
            </w:r>
          </w:p>
        </w:tc>
        <w:tc>
          <w:tcPr>
            <w:tcW w:w="551" w:type="pct"/>
          </w:tcPr>
          <w:p w14:paraId="0B9902D8" w14:textId="21AD591E"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−8.21</w:t>
            </w:r>
          </w:p>
        </w:tc>
        <w:tc>
          <w:tcPr>
            <w:tcW w:w="49" w:type="pct"/>
          </w:tcPr>
          <w:p w14:paraId="080ED22B" w14:textId="77777777" w:rsidR="00D21077" w:rsidRPr="006837AC" w:rsidRDefault="00D21077" w:rsidP="00D21077">
            <w:pPr>
              <w:spacing w:after="0"/>
              <w:rPr>
                <w:rFonts w:ascii="Calibri" w:hAnsi="Calibri" w:cs="Calibri"/>
                <w:bCs/>
                <w:color w:val="000000" w:themeColor="text1"/>
                <w:kern w:val="0"/>
                <w:sz w:val="21"/>
                <w:szCs w:val="21"/>
                <w14:ligatures w14:val="none"/>
              </w:rPr>
            </w:pPr>
          </w:p>
        </w:tc>
        <w:tc>
          <w:tcPr>
            <w:tcW w:w="550" w:type="pct"/>
          </w:tcPr>
          <w:p w14:paraId="3BA169DA" w14:textId="483527B1"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0.81</w:t>
            </w:r>
          </w:p>
        </w:tc>
        <w:tc>
          <w:tcPr>
            <w:tcW w:w="560" w:type="pct"/>
          </w:tcPr>
          <w:p w14:paraId="3A66ACCF" w14:textId="3389FCA0"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−8.95</w:t>
            </w:r>
          </w:p>
        </w:tc>
      </w:tr>
      <w:tr w:rsidR="002076CE" w:rsidRPr="006837AC" w14:paraId="4DFE30E9" w14:textId="77777777" w:rsidTr="00643C83">
        <w:trPr>
          <w:trHeight w:val="183"/>
          <w:jc w:val="center"/>
        </w:trPr>
        <w:tc>
          <w:tcPr>
            <w:tcW w:w="1445" w:type="pct"/>
          </w:tcPr>
          <w:p w14:paraId="75DD00E4" w14:textId="65956BCC"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E</w:t>
            </w:r>
            <w:r w:rsidR="00DF38A9" w:rsidRPr="006837AC">
              <w:rPr>
                <w:rFonts w:ascii="Calibri" w:hAnsi="Calibri" w:cs="Calibri"/>
                <w:bCs/>
                <w:color w:val="000000" w:themeColor="text1"/>
                <w:kern w:val="0"/>
                <w:sz w:val="21"/>
                <w:szCs w:val="21"/>
                <w14:ligatures w14:val="none"/>
              </w:rPr>
              <w:t>m</w:t>
            </w:r>
            <w:r w:rsidRPr="006837AC">
              <w:rPr>
                <w:rFonts w:ascii="Calibri" w:hAnsi="Calibri" w:cs="Calibri"/>
                <w:bCs/>
                <w:color w:val="000000" w:themeColor="text1"/>
                <w:kern w:val="0"/>
                <w:sz w:val="21"/>
                <w:szCs w:val="21"/>
                <w14:ligatures w14:val="none"/>
              </w:rPr>
              <w:t>F-03</w:t>
            </w:r>
          </w:p>
        </w:tc>
        <w:tc>
          <w:tcPr>
            <w:tcW w:w="699" w:type="pct"/>
            <w:noWrap/>
          </w:tcPr>
          <w:p w14:paraId="3A782D47" w14:textId="6F491845"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0.729</w:t>
            </w:r>
          </w:p>
        </w:tc>
        <w:tc>
          <w:tcPr>
            <w:tcW w:w="598" w:type="pct"/>
          </w:tcPr>
          <w:p w14:paraId="2F6DDFC6" w14:textId="5EDCE316"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0.026</w:t>
            </w:r>
          </w:p>
        </w:tc>
        <w:tc>
          <w:tcPr>
            <w:tcW w:w="548" w:type="pct"/>
          </w:tcPr>
          <w:p w14:paraId="252E86BF" w14:textId="1B20E29F"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0.87</w:t>
            </w:r>
          </w:p>
        </w:tc>
        <w:tc>
          <w:tcPr>
            <w:tcW w:w="551" w:type="pct"/>
          </w:tcPr>
          <w:p w14:paraId="04F422BC" w14:textId="777987B2"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−6.37</w:t>
            </w:r>
          </w:p>
        </w:tc>
        <w:tc>
          <w:tcPr>
            <w:tcW w:w="49" w:type="pct"/>
          </w:tcPr>
          <w:p w14:paraId="24E53581" w14:textId="77777777" w:rsidR="00D21077" w:rsidRPr="006837AC" w:rsidRDefault="00D21077" w:rsidP="00D21077">
            <w:pPr>
              <w:spacing w:after="0"/>
              <w:rPr>
                <w:rFonts w:ascii="Calibri" w:hAnsi="Calibri" w:cs="Calibri"/>
                <w:bCs/>
                <w:color w:val="000000" w:themeColor="text1"/>
                <w:kern w:val="0"/>
                <w:sz w:val="21"/>
                <w:szCs w:val="21"/>
                <w14:ligatures w14:val="none"/>
              </w:rPr>
            </w:pPr>
          </w:p>
        </w:tc>
        <w:tc>
          <w:tcPr>
            <w:tcW w:w="550" w:type="pct"/>
          </w:tcPr>
          <w:p w14:paraId="084259FA" w14:textId="1B30707C"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0.86</w:t>
            </w:r>
          </w:p>
        </w:tc>
        <w:tc>
          <w:tcPr>
            <w:tcW w:w="560" w:type="pct"/>
          </w:tcPr>
          <w:p w14:paraId="74828390" w14:textId="5FF320E7"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−6.85</w:t>
            </w:r>
          </w:p>
        </w:tc>
      </w:tr>
      <w:tr w:rsidR="002076CE" w:rsidRPr="006837AC" w14:paraId="40ED3C07" w14:textId="77777777" w:rsidTr="00643C83">
        <w:trPr>
          <w:trHeight w:val="183"/>
          <w:jc w:val="center"/>
        </w:trPr>
        <w:tc>
          <w:tcPr>
            <w:tcW w:w="1445" w:type="pct"/>
          </w:tcPr>
          <w:p w14:paraId="2BA72F64" w14:textId="53C456F7"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E</w:t>
            </w:r>
            <w:r w:rsidR="00DF38A9" w:rsidRPr="006837AC">
              <w:rPr>
                <w:rFonts w:ascii="Calibri" w:hAnsi="Calibri" w:cs="Calibri"/>
                <w:bCs/>
                <w:color w:val="000000" w:themeColor="text1"/>
                <w:kern w:val="0"/>
                <w:sz w:val="21"/>
                <w:szCs w:val="21"/>
                <w14:ligatures w14:val="none"/>
              </w:rPr>
              <w:t>m</w:t>
            </w:r>
            <w:r w:rsidRPr="006837AC">
              <w:rPr>
                <w:rFonts w:ascii="Calibri" w:hAnsi="Calibri" w:cs="Calibri"/>
                <w:bCs/>
                <w:color w:val="000000" w:themeColor="text1"/>
                <w:kern w:val="0"/>
                <w:sz w:val="21"/>
                <w:szCs w:val="21"/>
                <w14:ligatures w14:val="none"/>
              </w:rPr>
              <w:t>F-04</w:t>
            </w:r>
          </w:p>
        </w:tc>
        <w:tc>
          <w:tcPr>
            <w:tcW w:w="699" w:type="pct"/>
            <w:noWrap/>
          </w:tcPr>
          <w:p w14:paraId="47D1D383" w14:textId="2583FF40"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1.199</w:t>
            </w:r>
          </w:p>
        </w:tc>
        <w:tc>
          <w:tcPr>
            <w:tcW w:w="598" w:type="pct"/>
          </w:tcPr>
          <w:p w14:paraId="57AC2DAB" w14:textId="79560CF0"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0.024</w:t>
            </w:r>
          </w:p>
        </w:tc>
        <w:tc>
          <w:tcPr>
            <w:tcW w:w="548" w:type="pct"/>
          </w:tcPr>
          <w:p w14:paraId="0360D43D" w14:textId="19A2C5BD"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1.06</w:t>
            </w:r>
          </w:p>
        </w:tc>
        <w:tc>
          <w:tcPr>
            <w:tcW w:w="551" w:type="pct"/>
          </w:tcPr>
          <w:p w14:paraId="34BAD6D7" w14:textId="69545E95"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2.61</w:t>
            </w:r>
          </w:p>
        </w:tc>
        <w:tc>
          <w:tcPr>
            <w:tcW w:w="49" w:type="pct"/>
          </w:tcPr>
          <w:p w14:paraId="7ED0D629" w14:textId="77777777" w:rsidR="00D21077" w:rsidRPr="006837AC" w:rsidRDefault="00D21077" w:rsidP="00D21077">
            <w:pPr>
              <w:spacing w:after="0"/>
              <w:rPr>
                <w:rFonts w:ascii="Calibri" w:hAnsi="Calibri" w:cs="Calibri"/>
                <w:bCs/>
                <w:color w:val="000000" w:themeColor="text1"/>
                <w:kern w:val="0"/>
                <w:sz w:val="21"/>
                <w:szCs w:val="21"/>
                <w14:ligatures w14:val="none"/>
              </w:rPr>
            </w:pPr>
          </w:p>
        </w:tc>
        <w:tc>
          <w:tcPr>
            <w:tcW w:w="550" w:type="pct"/>
          </w:tcPr>
          <w:p w14:paraId="2CB4DDDA" w14:textId="71269B5C"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1.08</w:t>
            </w:r>
          </w:p>
        </w:tc>
        <w:tc>
          <w:tcPr>
            <w:tcW w:w="560" w:type="pct"/>
          </w:tcPr>
          <w:p w14:paraId="31AFD0E2" w14:textId="102F7FED"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3.75</w:t>
            </w:r>
          </w:p>
        </w:tc>
      </w:tr>
      <w:tr w:rsidR="002076CE" w:rsidRPr="006837AC" w14:paraId="34488DC3" w14:textId="77777777" w:rsidTr="00643C83">
        <w:trPr>
          <w:trHeight w:val="183"/>
          <w:jc w:val="center"/>
        </w:trPr>
        <w:tc>
          <w:tcPr>
            <w:tcW w:w="1445" w:type="pct"/>
          </w:tcPr>
          <w:p w14:paraId="6824AEC9" w14:textId="46C7754C"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E</w:t>
            </w:r>
            <w:r w:rsidR="00DF38A9" w:rsidRPr="006837AC">
              <w:rPr>
                <w:rFonts w:ascii="Calibri" w:hAnsi="Calibri" w:cs="Calibri"/>
                <w:bCs/>
                <w:color w:val="000000" w:themeColor="text1"/>
                <w:kern w:val="0"/>
                <w:sz w:val="21"/>
                <w:szCs w:val="21"/>
                <w14:ligatures w14:val="none"/>
              </w:rPr>
              <w:t>m</w:t>
            </w:r>
            <w:r w:rsidRPr="006837AC">
              <w:rPr>
                <w:rFonts w:ascii="Calibri" w:hAnsi="Calibri" w:cs="Calibri"/>
                <w:bCs/>
                <w:color w:val="000000" w:themeColor="text1"/>
                <w:kern w:val="0"/>
                <w:sz w:val="21"/>
                <w:szCs w:val="21"/>
                <w14:ligatures w14:val="none"/>
              </w:rPr>
              <w:t>F-05</w:t>
            </w:r>
          </w:p>
        </w:tc>
        <w:tc>
          <w:tcPr>
            <w:tcW w:w="699" w:type="pct"/>
            <w:noWrap/>
          </w:tcPr>
          <w:p w14:paraId="6252317B" w14:textId="6D9C0247"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2.354</w:t>
            </w:r>
          </w:p>
        </w:tc>
        <w:tc>
          <w:tcPr>
            <w:tcW w:w="598" w:type="pct"/>
          </w:tcPr>
          <w:p w14:paraId="06411B12" w14:textId="26708C08"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0.025</w:t>
            </w:r>
          </w:p>
        </w:tc>
        <w:tc>
          <w:tcPr>
            <w:tcW w:w="548" w:type="pct"/>
          </w:tcPr>
          <w:p w14:paraId="0AB83DC9" w14:textId="404FB7F3"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0.89</w:t>
            </w:r>
          </w:p>
        </w:tc>
        <w:tc>
          <w:tcPr>
            <w:tcW w:w="551" w:type="pct"/>
          </w:tcPr>
          <w:p w14:paraId="5926FCFE" w14:textId="61C5D107"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−5.14</w:t>
            </w:r>
          </w:p>
        </w:tc>
        <w:tc>
          <w:tcPr>
            <w:tcW w:w="49" w:type="pct"/>
          </w:tcPr>
          <w:p w14:paraId="47C48639" w14:textId="77777777" w:rsidR="00D21077" w:rsidRPr="006837AC" w:rsidRDefault="00D21077" w:rsidP="00D21077">
            <w:pPr>
              <w:spacing w:after="0"/>
              <w:rPr>
                <w:rFonts w:ascii="Calibri" w:hAnsi="Calibri" w:cs="Calibri"/>
                <w:bCs/>
                <w:color w:val="000000" w:themeColor="text1"/>
                <w:kern w:val="0"/>
                <w:sz w:val="21"/>
                <w:szCs w:val="21"/>
                <w14:ligatures w14:val="none"/>
              </w:rPr>
            </w:pPr>
          </w:p>
        </w:tc>
        <w:tc>
          <w:tcPr>
            <w:tcW w:w="550" w:type="pct"/>
          </w:tcPr>
          <w:p w14:paraId="595E0C67" w14:textId="57BD210C"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0.87</w:t>
            </w:r>
          </w:p>
        </w:tc>
        <w:tc>
          <w:tcPr>
            <w:tcW w:w="560" w:type="pct"/>
          </w:tcPr>
          <w:p w14:paraId="080EA124" w14:textId="6F955B85"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−5.86</w:t>
            </w:r>
          </w:p>
        </w:tc>
      </w:tr>
      <w:tr w:rsidR="002076CE" w:rsidRPr="006837AC" w14:paraId="72AA9991" w14:textId="77777777" w:rsidTr="00643C83">
        <w:trPr>
          <w:trHeight w:val="183"/>
          <w:jc w:val="center"/>
        </w:trPr>
        <w:tc>
          <w:tcPr>
            <w:tcW w:w="1445" w:type="pct"/>
          </w:tcPr>
          <w:p w14:paraId="5E7347B5" w14:textId="2918E8EB"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S</w:t>
            </w:r>
            <w:r w:rsidR="00DF38A9" w:rsidRPr="006837AC">
              <w:rPr>
                <w:rFonts w:ascii="Calibri" w:hAnsi="Calibri" w:cs="Calibri"/>
                <w:bCs/>
                <w:color w:val="000000" w:themeColor="text1"/>
                <w:kern w:val="0"/>
                <w:sz w:val="21"/>
                <w:szCs w:val="21"/>
                <w14:ligatures w14:val="none"/>
              </w:rPr>
              <w:t>o</w:t>
            </w:r>
            <w:r w:rsidRPr="006837AC">
              <w:rPr>
                <w:rFonts w:ascii="Calibri" w:hAnsi="Calibri" w:cs="Calibri"/>
                <w:bCs/>
                <w:color w:val="000000" w:themeColor="text1"/>
                <w:kern w:val="0"/>
                <w:sz w:val="21"/>
                <w:szCs w:val="21"/>
                <w14:ligatures w14:val="none"/>
              </w:rPr>
              <w:t>F-01</w:t>
            </w:r>
          </w:p>
        </w:tc>
        <w:tc>
          <w:tcPr>
            <w:tcW w:w="699" w:type="pct"/>
            <w:noWrap/>
          </w:tcPr>
          <w:p w14:paraId="0792CABE" w14:textId="4B2F39AC"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−0.493</w:t>
            </w:r>
          </w:p>
        </w:tc>
        <w:tc>
          <w:tcPr>
            <w:tcW w:w="598" w:type="pct"/>
          </w:tcPr>
          <w:p w14:paraId="2578824A" w14:textId="28AFEB0A"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0.029</w:t>
            </w:r>
          </w:p>
        </w:tc>
        <w:tc>
          <w:tcPr>
            <w:tcW w:w="548" w:type="pct"/>
          </w:tcPr>
          <w:p w14:paraId="1B2B0B41" w14:textId="3AFA7DD3"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0.93</w:t>
            </w:r>
          </w:p>
        </w:tc>
        <w:tc>
          <w:tcPr>
            <w:tcW w:w="551" w:type="pct"/>
          </w:tcPr>
          <w:p w14:paraId="5D5B8332" w14:textId="50299B28"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−3.11</w:t>
            </w:r>
          </w:p>
        </w:tc>
        <w:tc>
          <w:tcPr>
            <w:tcW w:w="49" w:type="pct"/>
          </w:tcPr>
          <w:p w14:paraId="1AC4F30D" w14:textId="77777777" w:rsidR="00D21077" w:rsidRPr="006837AC" w:rsidRDefault="00D21077" w:rsidP="00D21077">
            <w:pPr>
              <w:spacing w:after="0"/>
              <w:rPr>
                <w:rFonts w:ascii="Calibri" w:hAnsi="Calibri" w:cs="Calibri"/>
                <w:bCs/>
                <w:color w:val="000000" w:themeColor="text1"/>
                <w:kern w:val="0"/>
                <w:sz w:val="21"/>
                <w:szCs w:val="21"/>
                <w14:ligatures w14:val="none"/>
              </w:rPr>
            </w:pPr>
          </w:p>
        </w:tc>
        <w:tc>
          <w:tcPr>
            <w:tcW w:w="550" w:type="pct"/>
          </w:tcPr>
          <w:p w14:paraId="10AD040E" w14:textId="1CD024D1"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0.92</w:t>
            </w:r>
          </w:p>
        </w:tc>
        <w:tc>
          <w:tcPr>
            <w:tcW w:w="560" w:type="pct"/>
          </w:tcPr>
          <w:p w14:paraId="588147C1" w14:textId="0A6D525B"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−3.77</w:t>
            </w:r>
          </w:p>
        </w:tc>
      </w:tr>
      <w:tr w:rsidR="002076CE" w:rsidRPr="006837AC" w14:paraId="1DC0837D" w14:textId="77777777" w:rsidTr="00643C83">
        <w:trPr>
          <w:trHeight w:val="183"/>
          <w:jc w:val="center"/>
        </w:trPr>
        <w:tc>
          <w:tcPr>
            <w:tcW w:w="1445" w:type="pct"/>
          </w:tcPr>
          <w:p w14:paraId="15D24371" w14:textId="5CDECA30"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S</w:t>
            </w:r>
            <w:r w:rsidR="00DF38A9" w:rsidRPr="006837AC">
              <w:rPr>
                <w:rFonts w:ascii="Calibri" w:hAnsi="Calibri" w:cs="Calibri"/>
                <w:bCs/>
                <w:color w:val="000000" w:themeColor="text1"/>
                <w:kern w:val="0"/>
                <w:sz w:val="21"/>
                <w:szCs w:val="21"/>
                <w14:ligatures w14:val="none"/>
              </w:rPr>
              <w:t>o</w:t>
            </w:r>
            <w:r w:rsidRPr="006837AC">
              <w:rPr>
                <w:rFonts w:ascii="Calibri" w:hAnsi="Calibri" w:cs="Calibri"/>
                <w:bCs/>
                <w:color w:val="000000" w:themeColor="text1"/>
                <w:kern w:val="0"/>
                <w:sz w:val="21"/>
                <w:szCs w:val="21"/>
                <w14:ligatures w14:val="none"/>
              </w:rPr>
              <w:t>F-02</w:t>
            </w:r>
          </w:p>
        </w:tc>
        <w:tc>
          <w:tcPr>
            <w:tcW w:w="699" w:type="pct"/>
            <w:noWrap/>
          </w:tcPr>
          <w:p w14:paraId="3E7211F4" w14:textId="1E114B7C"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−0.553</w:t>
            </w:r>
          </w:p>
        </w:tc>
        <w:tc>
          <w:tcPr>
            <w:tcW w:w="598" w:type="pct"/>
          </w:tcPr>
          <w:p w14:paraId="3927978E" w14:textId="317B2CB6"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0.028</w:t>
            </w:r>
          </w:p>
        </w:tc>
        <w:tc>
          <w:tcPr>
            <w:tcW w:w="548" w:type="pct"/>
          </w:tcPr>
          <w:p w14:paraId="3EEDFB3A" w14:textId="290C508E"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0.92</w:t>
            </w:r>
          </w:p>
        </w:tc>
        <w:tc>
          <w:tcPr>
            <w:tcW w:w="551" w:type="pct"/>
          </w:tcPr>
          <w:p w14:paraId="4ACBB557" w14:textId="64C2AC39"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−3.35</w:t>
            </w:r>
          </w:p>
        </w:tc>
        <w:tc>
          <w:tcPr>
            <w:tcW w:w="49" w:type="pct"/>
          </w:tcPr>
          <w:p w14:paraId="03F89936" w14:textId="77777777" w:rsidR="00D21077" w:rsidRPr="006837AC" w:rsidRDefault="00D21077" w:rsidP="00D21077">
            <w:pPr>
              <w:spacing w:after="0"/>
              <w:rPr>
                <w:rFonts w:ascii="Calibri" w:hAnsi="Calibri" w:cs="Calibri"/>
                <w:bCs/>
                <w:color w:val="000000" w:themeColor="text1"/>
                <w:kern w:val="0"/>
                <w:sz w:val="21"/>
                <w:szCs w:val="21"/>
                <w14:ligatures w14:val="none"/>
              </w:rPr>
            </w:pPr>
          </w:p>
        </w:tc>
        <w:tc>
          <w:tcPr>
            <w:tcW w:w="550" w:type="pct"/>
          </w:tcPr>
          <w:p w14:paraId="731A4E7B" w14:textId="59155B20"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0.88</w:t>
            </w:r>
          </w:p>
        </w:tc>
        <w:tc>
          <w:tcPr>
            <w:tcW w:w="560" w:type="pct"/>
          </w:tcPr>
          <w:p w14:paraId="5341C8C8" w14:textId="558DF517"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−4.36</w:t>
            </w:r>
          </w:p>
        </w:tc>
      </w:tr>
      <w:tr w:rsidR="002076CE" w:rsidRPr="006837AC" w14:paraId="34F3762C" w14:textId="77777777" w:rsidTr="00643C83">
        <w:trPr>
          <w:trHeight w:val="183"/>
          <w:jc w:val="center"/>
        </w:trPr>
        <w:tc>
          <w:tcPr>
            <w:tcW w:w="1445" w:type="pct"/>
          </w:tcPr>
          <w:p w14:paraId="7D811C49" w14:textId="06525701"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S</w:t>
            </w:r>
            <w:r w:rsidR="00DF38A9" w:rsidRPr="006837AC">
              <w:rPr>
                <w:rFonts w:ascii="Calibri" w:hAnsi="Calibri" w:cs="Calibri"/>
                <w:bCs/>
                <w:color w:val="000000" w:themeColor="text1"/>
                <w:kern w:val="0"/>
                <w:sz w:val="21"/>
                <w:szCs w:val="21"/>
                <w14:ligatures w14:val="none"/>
              </w:rPr>
              <w:t>o</w:t>
            </w:r>
            <w:r w:rsidRPr="006837AC">
              <w:rPr>
                <w:rFonts w:ascii="Calibri" w:hAnsi="Calibri" w:cs="Calibri"/>
                <w:bCs/>
                <w:color w:val="000000" w:themeColor="text1"/>
                <w:kern w:val="0"/>
                <w:sz w:val="21"/>
                <w:szCs w:val="21"/>
                <w14:ligatures w14:val="none"/>
              </w:rPr>
              <w:t>F-03</w:t>
            </w:r>
          </w:p>
        </w:tc>
        <w:tc>
          <w:tcPr>
            <w:tcW w:w="699" w:type="pct"/>
            <w:noWrap/>
          </w:tcPr>
          <w:p w14:paraId="5D272078" w14:textId="2EC4FF0A"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0.427</w:t>
            </w:r>
          </w:p>
        </w:tc>
        <w:tc>
          <w:tcPr>
            <w:tcW w:w="598" w:type="pct"/>
          </w:tcPr>
          <w:p w14:paraId="4115707D" w14:textId="2B365B13"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0.033</w:t>
            </w:r>
          </w:p>
        </w:tc>
        <w:tc>
          <w:tcPr>
            <w:tcW w:w="548" w:type="pct"/>
          </w:tcPr>
          <w:p w14:paraId="6E893D87" w14:textId="74AFFFF6"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0.98</w:t>
            </w:r>
          </w:p>
        </w:tc>
        <w:tc>
          <w:tcPr>
            <w:tcW w:w="551" w:type="pct"/>
          </w:tcPr>
          <w:p w14:paraId="220A673F" w14:textId="3071EA4F"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−0.60</w:t>
            </w:r>
          </w:p>
        </w:tc>
        <w:tc>
          <w:tcPr>
            <w:tcW w:w="49" w:type="pct"/>
          </w:tcPr>
          <w:p w14:paraId="04279177" w14:textId="77777777" w:rsidR="00D21077" w:rsidRPr="006837AC" w:rsidRDefault="00D21077" w:rsidP="00D21077">
            <w:pPr>
              <w:spacing w:after="0"/>
              <w:rPr>
                <w:rFonts w:ascii="Calibri" w:hAnsi="Calibri" w:cs="Calibri"/>
                <w:bCs/>
                <w:color w:val="000000" w:themeColor="text1"/>
                <w:kern w:val="0"/>
                <w:sz w:val="21"/>
                <w:szCs w:val="21"/>
                <w14:ligatures w14:val="none"/>
              </w:rPr>
            </w:pPr>
          </w:p>
        </w:tc>
        <w:tc>
          <w:tcPr>
            <w:tcW w:w="550" w:type="pct"/>
          </w:tcPr>
          <w:p w14:paraId="7D0430D5" w14:textId="6E906A9F"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0.98</w:t>
            </w:r>
          </w:p>
        </w:tc>
        <w:tc>
          <w:tcPr>
            <w:tcW w:w="560" w:type="pct"/>
          </w:tcPr>
          <w:p w14:paraId="24D25AD5" w14:textId="614BA1CB"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−0.74</w:t>
            </w:r>
          </w:p>
        </w:tc>
      </w:tr>
      <w:tr w:rsidR="002076CE" w:rsidRPr="006837AC" w14:paraId="1E4067FC" w14:textId="77777777" w:rsidTr="00643C83">
        <w:trPr>
          <w:trHeight w:val="183"/>
          <w:jc w:val="center"/>
        </w:trPr>
        <w:tc>
          <w:tcPr>
            <w:tcW w:w="1445" w:type="pct"/>
          </w:tcPr>
          <w:p w14:paraId="7B0932D3" w14:textId="0162289C"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S</w:t>
            </w:r>
            <w:r w:rsidR="00DF38A9" w:rsidRPr="006837AC">
              <w:rPr>
                <w:rFonts w:ascii="Calibri" w:hAnsi="Calibri" w:cs="Calibri"/>
                <w:bCs/>
                <w:color w:val="000000" w:themeColor="text1"/>
                <w:kern w:val="0"/>
                <w:sz w:val="21"/>
                <w:szCs w:val="21"/>
                <w14:ligatures w14:val="none"/>
              </w:rPr>
              <w:t>o</w:t>
            </w:r>
            <w:r w:rsidRPr="006837AC">
              <w:rPr>
                <w:rFonts w:ascii="Calibri" w:hAnsi="Calibri" w:cs="Calibri"/>
                <w:bCs/>
                <w:color w:val="000000" w:themeColor="text1"/>
                <w:kern w:val="0"/>
                <w:sz w:val="21"/>
                <w:szCs w:val="21"/>
                <w14:ligatures w14:val="none"/>
              </w:rPr>
              <w:t>F-04</w:t>
            </w:r>
          </w:p>
        </w:tc>
        <w:tc>
          <w:tcPr>
            <w:tcW w:w="699" w:type="pct"/>
            <w:noWrap/>
          </w:tcPr>
          <w:p w14:paraId="2AEFB560" w14:textId="24FC23CB"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−0.205</w:t>
            </w:r>
          </w:p>
        </w:tc>
        <w:tc>
          <w:tcPr>
            <w:tcW w:w="598" w:type="pct"/>
          </w:tcPr>
          <w:p w14:paraId="490DECEE" w14:textId="5F61CD57"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0.028</w:t>
            </w:r>
          </w:p>
        </w:tc>
        <w:tc>
          <w:tcPr>
            <w:tcW w:w="548" w:type="pct"/>
          </w:tcPr>
          <w:p w14:paraId="3647441F" w14:textId="05FD1E64"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0.94</w:t>
            </w:r>
          </w:p>
        </w:tc>
        <w:tc>
          <w:tcPr>
            <w:tcW w:w="551" w:type="pct"/>
          </w:tcPr>
          <w:p w14:paraId="670D350C" w14:textId="5714A819"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−2.86</w:t>
            </w:r>
          </w:p>
        </w:tc>
        <w:tc>
          <w:tcPr>
            <w:tcW w:w="49" w:type="pct"/>
          </w:tcPr>
          <w:p w14:paraId="00B8FAC2" w14:textId="77777777" w:rsidR="00D21077" w:rsidRPr="006837AC" w:rsidRDefault="00D21077" w:rsidP="00D21077">
            <w:pPr>
              <w:spacing w:after="0"/>
              <w:rPr>
                <w:rFonts w:ascii="Calibri" w:hAnsi="Calibri" w:cs="Calibri"/>
                <w:bCs/>
                <w:color w:val="000000" w:themeColor="text1"/>
                <w:kern w:val="0"/>
                <w:sz w:val="21"/>
                <w:szCs w:val="21"/>
                <w14:ligatures w14:val="none"/>
              </w:rPr>
            </w:pPr>
          </w:p>
        </w:tc>
        <w:tc>
          <w:tcPr>
            <w:tcW w:w="550" w:type="pct"/>
          </w:tcPr>
          <w:p w14:paraId="53789F72" w14:textId="1DCDF575"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0.96</w:t>
            </w:r>
          </w:p>
        </w:tc>
        <w:tc>
          <w:tcPr>
            <w:tcW w:w="560" w:type="pct"/>
          </w:tcPr>
          <w:p w14:paraId="5589B061" w14:textId="12154EB3"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−1.38</w:t>
            </w:r>
          </w:p>
        </w:tc>
      </w:tr>
      <w:tr w:rsidR="002076CE" w:rsidRPr="006837AC" w14:paraId="0E429E16" w14:textId="77777777" w:rsidTr="00643C83">
        <w:trPr>
          <w:trHeight w:val="183"/>
          <w:jc w:val="center"/>
        </w:trPr>
        <w:tc>
          <w:tcPr>
            <w:tcW w:w="1445" w:type="pct"/>
          </w:tcPr>
          <w:p w14:paraId="27E1F3DB" w14:textId="35F903EA"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S</w:t>
            </w:r>
            <w:r w:rsidR="00DF38A9" w:rsidRPr="006837AC">
              <w:rPr>
                <w:rFonts w:ascii="Calibri" w:hAnsi="Calibri" w:cs="Calibri"/>
                <w:bCs/>
                <w:color w:val="000000" w:themeColor="text1"/>
                <w:kern w:val="0"/>
                <w:sz w:val="21"/>
                <w:szCs w:val="21"/>
                <w14:ligatures w14:val="none"/>
              </w:rPr>
              <w:t>o</w:t>
            </w:r>
            <w:r w:rsidRPr="006837AC">
              <w:rPr>
                <w:rFonts w:ascii="Calibri" w:hAnsi="Calibri" w:cs="Calibri"/>
                <w:bCs/>
                <w:color w:val="000000" w:themeColor="text1"/>
                <w:kern w:val="0"/>
                <w:sz w:val="21"/>
                <w:szCs w:val="21"/>
                <w14:ligatures w14:val="none"/>
              </w:rPr>
              <w:t>F-05</w:t>
            </w:r>
          </w:p>
        </w:tc>
        <w:tc>
          <w:tcPr>
            <w:tcW w:w="699" w:type="pct"/>
            <w:noWrap/>
          </w:tcPr>
          <w:p w14:paraId="2254F313" w14:textId="785B3811"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0.155</w:t>
            </w:r>
          </w:p>
        </w:tc>
        <w:tc>
          <w:tcPr>
            <w:tcW w:w="598" w:type="pct"/>
          </w:tcPr>
          <w:p w14:paraId="2FFDE390" w14:textId="44EB48E8"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0.028</w:t>
            </w:r>
          </w:p>
        </w:tc>
        <w:tc>
          <w:tcPr>
            <w:tcW w:w="548" w:type="pct"/>
          </w:tcPr>
          <w:p w14:paraId="3A0FE5FA" w14:textId="22C96196"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0.92</w:t>
            </w:r>
          </w:p>
        </w:tc>
        <w:tc>
          <w:tcPr>
            <w:tcW w:w="551" w:type="pct"/>
          </w:tcPr>
          <w:p w14:paraId="0EF6796C" w14:textId="3881C017"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−3.76</w:t>
            </w:r>
          </w:p>
        </w:tc>
        <w:tc>
          <w:tcPr>
            <w:tcW w:w="49" w:type="pct"/>
          </w:tcPr>
          <w:p w14:paraId="209CD04B" w14:textId="77777777" w:rsidR="00D21077" w:rsidRPr="006837AC" w:rsidRDefault="00D21077" w:rsidP="00D21077">
            <w:pPr>
              <w:spacing w:after="0"/>
              <w:rPr>
                <w:rFonts w:ascii="Calibri" w:hAnsi="Calibri" w:cs="Calibri"/>
                <w:bCs/>
                <w:color w:val="000000" w:themeColor="text1"/>
                <w:kern w:val="0"/>
                <w:sz w:val="21"/>
                <w:szCs w:val="21"/>
                <w14:ligatures w14:val="none"/>
              </w:rPr>
            </w:pPr>
          </w:p>
        </w:tc>
        <w:tc>
          <w:tcPr>
            <w:tcW w:w="550" w:type="pct"/>
          </w:tcPr>
          <w:p w14:paraId="3AEF9F98" w14:textId="5C46057A"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0.91</w:t>
            </w:r>
          </w:p>
        </w:tc>
        <w:tc>
          <w:tcPr>
            <w:tcW w:w="560" w:type="pct"/>
          </w:tcPr>
          <w:p w14:paraId="15CA5599" w14:textId="7AE7AA5F"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−3.85</w:t>
            </w:r>
          </w:p>
        </w:tc>
      </w:tr>
      <w:tr w:rsidR="002076CE" w:rsidRPr="006837AC" w14:paraId="7DD8378B" w14:textId="77777777" w:rsidTr="00643C83">
        <w:trPr>
          <w:trHeight w:val="183"/>
          <w:jc w:val="center"/>
        </w:trPr>
        <w:tc>
          <w:tcPr>
            <w:tcW w:w="1445" w:type="pct"/>
          </w:tcPr>
          <w:p w14:paraId="2CB75AC1" w14:textId="08CBB47F"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S</w:t>
            </w:r>
            <w:r w:rsidR="00DF38A9" w:rsidRPr="006837AC">
              <w:rPr>
                <w:rFonts w:ascii="Calibri" w:hAnsi="Calibri" w:cs="Calibri"/>
                <w:bCs/>
                <w:color w:val="000000" w:themeColor="text1"/>
                <w:kern w:val="0"/>
                <w:sz w:val="21"/>
                <w:szCs w:val="21"/>
                <w14:ligatures w14:val="none"/>
              </w:rPr>
              <w:t>c</w:t>
            </w:r>
            <w:r w:rsidRPr="006837AC">
              <w:rPr>
                <w:rFonts w:ascii="Calibri" w:hAnsi="Calibri" w:cs="Calibri"/>
                <w:bCs/>
                <w:color w:val="000000" w:themeColor="text1"/>
                <w:kern w:val="0"/>
                <w:sz w:val="21"/>
                <w:szCs w:val="21"/>
                <w14:ligatures w14:val="none"/>
              </w:rPr>
              <w:t>F-01</w:t>
            </w:r>
          </w:p>
        </w:tc>
        <w:tc>
          <w:tcPr>
            <w:tcW w:w="699" w:type="pct"/>
            <w:noWrap/>
          </w:tcPr>
          <w:p w14:paraId="112170C3" w14:textId="602C7BA4"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1.291</w:t>
            </w:r>
          </w:p>
        </w:tc>
        <w:tc>
          <w:tcPr>
            <w:tcW w:w="598" w:type="pct"/>
          </w:tcPr>
          <w:p w14:paraId="4AEFA9BA" w14:textId="2B9B60C5"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0.030</w:t>
            </w:r>
          </w:p>
        </w:tc>
        <w:tc>
          <w:tcPr>
            <w:tcW w:w="548" w:type="pct"/>
          </w:tcPr>
          <w:p w14:paraId="674F29F2" w14:textId="01547BC6"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1.02</w:t>
            </w:r>
          </w:p>
        </w:tc>
        <w:tc>
          <w:tcPr>
            <w:tcW w:w="551" w:type="pct"/>
          </w:tcPr>
          <w:p w14:paraId="63091FE6" w14:textId="5421DF84"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0.77</w:t>
            </w:r>
          </w:p>
        </w:tc>
        <w:tc>
          <w:tcPr>
            <w:tcW w:w="49" w:type="pct"/>
          </w:tcPr>
          <w:p w14:paraId="7019A57A" w14:textId="77777777" w:rsidR="00D21077" w:rsidRPr="006837AC" w:rsidRDefault="00D21077" w:rsidP="00D21077">
            <w:pPr>
              <w:spacing w:after="0"/>
              <w:rPr>
                <w:rFonts w:ascii="Calibri" w:hAnsi="Calibri" w:cs="Calibri"/>
                <w:bCs/>
                <w:color w:val="000000" w:themeColor="text1"/>
                <w:kern w:val="0"/>
                <w:sz w:val="21"/>
                <w:szCs w:val="21"/>
                <w14:ligatures w14:val="none"/>
              </w:rPr>
            </w:pPr>
          </w:p>
        </w:tc>
        <w:tc>
          <w:tcPr>
            <w:tcW w:w="550" w:type="pct"/>
          </w:tcPr>
          <w:p w14:paraId="22EE1AE1" w14:textId="77A1CE30"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1.02</w:t>
            </w:r>
          </w:p>
        </w:tc>
        <w:tc>
          <w:tcPr>
            <w:tcW w:w="560" w:type="pct"/>
          </w:tcPr>
          <w:p w14:paraId="2389F066" w14:textId="2BE41F4F"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0.85</w:t>
            </w:r>
          </w:p>
        </w:tc>
      </w:tr>
      <w:tr w:rsidR="002076CE" w:rsidRPr="006837AC" w14:paraId="26FC56D8" w14:textId="77777777" w:rsidTr="00643C83">
        <w:trPr>
          <w:trHeight w:val="183"/>
          <w:jc w:val="center"/>
        </w:trPr>
        <w:tc>
          <w:tcPr>
            <w:tcW w:w="1445" w:type="pct"/>
          </w:tcPr>
          <w:p w14:paraId="6AD7BC11" w14:textId="41C06D09"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S</w:t>
            </w:r>
            <w:r w:rsidR="00DF38A9" w:rsidRPr="006837AC">
              <w:rPr>
                <w:rFonts w:ascii="Calibri" w:hAnsi="Calibri" w:cs="Calibri"/>
                <w:bCs/>
                <w:color w:val="000000" w:themeColor="text1"/>
                <w:kern w:val="0"/>
                <w:sz w:val="21"/>
                <w:szCs w:val="21"/>
                <w14:ligatures w14:val="none"/>
              </w:rPr>
              <w:t>c</w:t>
            </w:r>
            <w:r w:rsidRPr="006837AC">
              <w:rPr>
                <w:rFonts w:ascii="Calibri" w:hAnsi="Calibri" w:cs="Calibri"/>
                <w:bCs/>
                <w:color w:val="000000" w:themeColor="text1"/>
                <w:kern w:val="0"/>
                <w:sz w:val="21"/>
                <w:szCs w:val="21"/>
                <w14:ligatures w14:val="none"/>
              </w:rPr>
              <w:t>F-02</w:t>
            </w:r>
          </w:p>
        </w:tc>
        <w:tc>
          <w:tcPr>
            <w:tcW w:w="699" w:type="pct"/>
            <w:noWrap/>
          </w:tcPr>
          <w:p w14:paraId="7156B9A8" w14:textId="248527B5"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1.140</w:t>
            </w:r>
          </w:p>
        </w:tc>
        <w:tc>
          <w:tcPr>
            <w:tcW w:w="598" w:type="pct"/>
          </w:tcPr>
          <w:p w14:paraId="271D4803" w14:textId="7A97FE90"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0.031</w:t>
            </w:r>
          </w:p>
        </w:tc>
        <w:tc>
          <w:tcPr>
            <w:tcW w:w="548" w:type="pct"/>
          </w:tcPr>
          <w:p w14:paraId="296056CF" w14:textId="250ACA7A"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0.97</w:t>
            </w:r>
          </w:p>
        </w:tc>
        <w:tc>
          <w:tcPr>
            <w:tcW w:w="551" w:type="pct"/>
          </w:tcPr>
          <w:p w14:paraId="6FEF141F" w14:textId="59E36CB6"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−1.39</w:t>
            </w:r>
          </w:p>
        </w:tc>
        <w:tc>
          <w:tcPr>
            <w:tcW w:w="49" w:type="pct"/>
          </w:tcPr>
          <w:p w14:paraId="41E3C9B2" w14:textId="77777777" w:rsidR="00D21077" w:rsidRPr="006837AC" w:rsidRDefault="00D21077" w:rsidP="00D21077">
            <w:pPr>
              <w:spacing w:after="0"/>
              <w:rPr>
                <w:rFonts w:ascii="Calibri" w:hAnsi="Calibri" w:cs="Calibri"/>
                <w:bCs/>
                <w:color w:val="000000" w:themeColor="text1"/>
                <w:kern w:val="0"/>
                <w:sz w:val="21"/>
                <w:szCs w:val="21"/>
                <w14:ligatures w14:val="none"/>
              </w:rPr>
            </w:pPr>
          </w:p>
        </w:tc>
        <w:tc>
          <w:tcPr>
            <w:tcW w:w="550" w:type="pct"/>
          </w:tcPr>
          <w:p w14:paraId="5ABD82CF" w14:textId="332F2974"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0.96</w:t>
            </w:r>
          </w:p>
        </w:tc>
        <w:tc>
          <w:tcPr>
            <w:tcW w:w="560" w:type="pct"/>
          </w:tcPr>
          <w:p w14:paraId="3350348A" w14:textId="00829979"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−1.37</w:t>
            </w:r>
          </w:p>
        </w:tc>
      </w:tr>
      <w:tr w:rsidR="002076CE" w:rsidRPr="006837AC" w14:paraId="26CEBE32" w14:textId="77777777" w:rsidTr="00643C83">
        <w:trPr>
          <w:trHeight w:val="183"/>
          <w:jc w:val="center"/>
        </w:trPr>
        <w:tc>
          <w:tcPr>
            <w:tcW w:w="1445" w:type="pct"/>
          </w:tcPr>
          <w:p w14:paraId="399C6599" w14:textId="108D8680"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S</w:t>
            </w:r>
            <w:r w:rsidR="00DF38A9" w:rsidRPr="006837AC">
              <w:rPr>
                <w:rFonts w:ascii="Calibri" w:hAnsi="Calibri" w:cs="Calibri"/>
                <w:bCs/>
                <w:color w:val="000000" w:themeColor="text1"/>
                <w:kern w:val="0"/>
                <w:sz w:val="21"/>
                <w:szCs w:val="21"/>
                <w14:ligatures w14:val="none"/>
              </w:rPr>
              <w:t>c</w:t>
            </w:r>
            <w:r w:rsidRPr="006837AC">
              <w:rPr>
                <w:rFonts w:ascii="Calibri" w:hAnsi="Calibri" w:cs="Calibri"/>
                <w:bCs/>
                <w:color w:val="000000" w:themeColor="text1"/>
                <w:kern w:val="0"/>
                <w:sz w:val="21"/>
                <w:szCs w:val="21"/>
                <w14:ligatures w14:val="none"/>
              </w:rPr>
              <w:t>F-03</w:t>
            </w:r>
          </w:p>
        </w:tc>
        <w:tc>
          <w:tcPr>
            <w:tcW w:w="699" w:type="pct"/>
            <w:noWrap/>
          </w:tcPr>
          <w:p w14:paraId="3FF28336" w14:textId="7AB38FDD"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1.505</w:t>
            </w:r>
          </w:p>
        </w:tc>
        <w:tc>
          <w:tcPr>
            <w:tcW w:w="598" w:type="pct"/>
          </w:tcPr>
          <w:p w14:paraId="55A08648" w14:textId="67A347D3"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0.028</w:t>
            </w:r>
          </w:p>
        </w:tc>
        <w:tc>
          <w:tcPr>
            <w:tcW w:w="548" w:type="pct"/>
          </w:tcPr>
          <w:p w14:paraId="0A4C65EE" w14:textId="6AE2AEFB"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1.01</w:t>
            </w:r>
          </w:p>
        </w:tc>
        <w:tc>
          <w:tcPr>
            <w:tcW w:w="551" w:type="pct"/>
          </w:tcPr>
          <w:p w14:paraId="2FEF12E9" w14:textId="3FE488E2"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0.69</w:t>
            </w:r>
          </w:p>
        </w:tc>
        <w:tc>
          <w:tcPr>
            <w:tcW w:w="49" w:type="pct"/>
          </w:tcPr>
          <w:p w14:paraId="01B53802" w14:textId="77777777" w:rsidR="00D21077" w:rsidRPr="006837AC" w:rsidRDefault="00D21077" w:rsidP="00D21077">
            <w:pPr>
              <w:spacing w:after="0"/>
              <w:rPr>
                <w:rFonts w:ascii="Calibri" w:hAnsi="Calibri" w:cs="Calibri"/>
                <w:bCs/>
                <w:color w:val="000000" w:themeColor="text1"/>
                <w:kern w:val="0"/>
                <w:sz w:val="21"/>
                <w:szCs w:val="21"/>
                <w14:ligatures w14:val="none"/>
              </w:rPr>
            </w:pPr>
          </w:p>
        </w:tc>
        <w:tc>
          <w:tcPr>
            <w:tcW w:w="550" w:type="pct"/>
          </w:tcPr>
          <w:p w14:paraId="20326385" w14:textId="6B4CFE29"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1.01</w:t>
            </w:r>
          </w:p>
        </w:tc>
        <w:tc>
          <w:tcPr>
            <w:tcW w:w="560" w:type="pct"/>
          </w:tcPr>
          <w:p w14:paraId="4820A109" w14:textId="1AB25AED"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0.64</w:t>
            </w:r>
          </w:p>
        </w:tc>
      </w:tr>
      <w:tr w:rsidR="002076CE" w:rsidRPr="006837AC" w14:paraId="17D9F319" w14:textId="77777777" w:rsidTr="00643C83">
        <w:trPr>
          <w:trHeight w:val="183"/>
          <w:jc w:val="center"/>
        </w:trPr>
        <w:tc>
          <w:tcPr>
            <w:tcW w:w="1445" w:type="pct"/>
          </w:tcPr>
          <w:p w14:paraId="64635B87" w14:textId="25D77FE4"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S</w:t>
            </w:r>
            <w:r w:rsidR="00DF38A9" w:rsidRPr="006837AC">
              <w:rPr>
                <w:rFonts w:ascii="Calibri" w:hAnsi="Calibri" w:cs="Calibri"/>
                <w:bCs/>
                <w:color w:val="000000" w:themeColor="text1"/>
                <w:kern w:val="0"/>
                <w:sz w:val="21"/>
                <w:szCs w:val="21"/>
                <w14:ligatures w14:val="none"/>
              </w:rPr>
              <w:t>c</w:t>
            </w:r>
            <w:r w:rsidRPr="006837AC">
              <w:rPr>
                <w:rFonts w:ascii="Calibri" w:hAnsi="Calibri" w:cs="Calibri"/>
                <w:bCs/>
                <w:color w:val="000000" w:themeColor="text1"/>
                <w:kern w:val="0"/>
                <w:sz w:val="21"/>
                <w:szCs w:val="21"/>
                <w14:ligatures w14:val="none"/>
              </w:rPr>
              <w:t>F-04</w:t>
            </w:r>
          </w:p>
        </w:tc>
        <w:tc>
          <w:tcPr>
            <w:tcW w:w="699" w:type="pct"/>
            <w:noWrap/>
          </w:tcPr>
          <w:p w14:paraId="52BB424D" w14:textId="68C67E0E"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0.082</w:t>
            </w:r>
          </w:p>
        </w:tc>
        <w:tc>
          <w:tcPr>
            <w:tcW w:w="598" w:type="pct"/>
          </w:tcPr>
          <w:p w14:paraId="74EB7244" w14:textId="72554A7B"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0.032</w:t>
            </w:r>
          </w:p>
        </w:tc>
        <w:tc>
          <w:tcPr>
            <w:tcW w:w="548" w:type="pct"/>
          </w:tcPr>
          <w:p w14:paraId="078B82EF" w14:textId="034D9C77"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1.04</w:t>
            </w:r>
          </w:p>
        </w:tc>
        <w:tc>
          <w:tcPr>
            <w:tcW w:w="551" w:type="pct"/>
          </w:tcPr>
          <w:p w14:paraId="0E2AB16A" w14:textId="4494B8F3"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1.98</w:t>
            </w:r>
          </w:p>
        </w:tc>
        <w:tc>
          <w:tcPr>
            <w:tcW w:w="49" w:type="pct"/>
          </w:tcPr>
          <w:p w14:paraId="16E4F7E4" w14:textId="77777777" w:rsidR="00D21077" w:rsidRPr="006837AC" w:rsidRDefault="00D21077" w:rsidP="00D21077">
            <w:pPr>
              <w:spacing w:after="0"/>
              <w:rPr>
                <w:rFonts w:ascii="Calibri" w:hAnsi="Calibri" w:cs="Calibri"/>
                <w:bCs/>
                <w:color w:val="000000" w:themeColor="text1"/>
                <w:kern w:val="0"/>
                <w:sz w:val="21"/>
                <w:szCs w:val="21"/>
                <w14:ligatures w14:val="none"/>
              </w:rPr>
            </w:pPr>
          </w:p>
        </w:tc>
        <w:tc>
          <w:tcPr>
            <w:tcW w:w="550" w:type="pct"/>
          </w:tcPr>
          <w:p w14:paraId="6906AB22" w14:textId="608EE3EA"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1.07</w:t>
            </w:r>
          </w:p>
        </w:tc>
        <w:tc>
          <w:tcPr>
            <w:tcW w:w="560" w:type="pct"/>
          </w:tcPr>
          <w:p w14:paraId="3FE0383B" w14:textId="6DE68B94"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3.10</w:t>
            </w:r>
          </w:p>
        </w:tc>
      </w:tr>
      <w:tr w:rsidR="002076CE" w:rsidRPr="006837AC" w14:paraId="31BD48E6" w14:textId="77777777" w:rsidTr="00643C83">
        <w:trPr>
          <w:trHeight w:val="183"/>
          <w:jc w:val="center"/>
        </w:trPr>
        <w:tc>
          <w:tcPr>
            <w:tcW w:w="1445" w:type="pct"/>
            <w:tcBorders>
              <w:bottom w:val="single" w:sz="12" w:space="0" w:color="auto"/>
            </w:tcBorders>
          </w:tcPr>
          <w:p w14:paraId="1F4FBA62" w14:textId="03B7B498"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S</w:t>
            </w:r>
            <w:r w:rsidR="00DF38A9" w:rsidRPr="006837AC">
              <w:rPr>
                <w:rFonts w:ascii="Calibri" w:hAnsi="Calibri" w:cs="Calibri"/>
                <w:bCs/>
                <w:color w:val="000000" w:themeColor="text1"/>
                <w:kern w:val="0"/>
                <w:sz w:val="21"/>
                <w:szCs w:val="21"/>
                <w14:ligatures w14:val="none"/>
              </w:rPr>
              <w:t>c</w:t>
            </w:r>
            <w:r w:rsidRPr="006837AC">
              <w:rPr>
                <w:rFonts w:ascii="Calibri" w:hAnsi="Calibri" w:cs="Calibri"/>
                <w:bCs/>
                <w:color w:val="000000" w:themeColor="text1"/>
                <w:kern w:val="0"/>
                <w:sz w:val="21"/>
                <w:szCs w:val="21"/>
                <w14:ligatures w14:val="none"/>
              </w:rPr>
              <w:t>F-05</w:t>
            </w:r>
          </w:p>
        </w:tc>
        <w:tc>
          <w:tcPr>
            <w:tcW w:w="699" w:type="pct"/>
            <w:tcBorders>
              <w:bottom w:val="single" w:sz="12" w:space="0" w:color="auto"/>
            </w:tcBorders>
            <w:noWrap/>
          </w:tcPr>
          <w:p w14:paraId="50AE1333" w14:textId="4E389161"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−1.138</w:t>
            </w:r>
          </w:p>
        </w:tc>
        <w:tc>
          <w:tcPr>
            <w:tcW w:w="598" w:type="pct"/>
            <w:tcBorders>
              <w:bottom w:val="single" w:sz="12" w:space="0" w:color="auto"/>
            </w:tcBorders>
          </w:tcPr>
          <w:p w14:paraId="41235DF3" w14:textId="322AEC5A"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0.035</w:t>
            </w:r>
          </w:p>
        </w:tc>
        <w:tc>
          <w:tcPr>
            <w:tcW w:w="548" w:type="pct"/>
            <w:tcBorders>
              <w:bottom w:val="single" w:sz="12" w:space="0" w:color="auto"/>
            </w:tcBorders>
          </w:tcPr>
          <w:p w14:paraId="04D805A1" w14:textId="60670BF7"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0.99</w:t>
            </w:r>
          </w:p>
        </w:tc>
        <w:tc>
          <w:tcPr>
            <w:tcW w:w="551" w:type="pct"/>
            <w:tcBorders>
              <w:bottom w:val="single" w:sz="12" w:space="0" w:color="auto"/>
            </w:tcBorders>
          </w:tcPr>
          <w:p w14:paraId="6E5C9680" w14:textId="3DB26089"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−0.23</w:t>
            </w:r>
          </w:p>
        </w:tc>
        <w:tc>
          <w:tcPr>
            <w:tcW w:w="49" w:type="pct"/>
            <w:tcBorders>
              <w:bottom w:val="single" w:sz="12" w:space="0" w:color="auto"/>
            </w:tcBorders>
          </w:tcPr>
          <w:p w14:paraId="7106A25C" w14:textId="77777777" w:rsidR="00D21077" w:rsidRPr="006837AC" w:rsidRDefault="00D21077" w:rsidP="00D21077">
            <w:pPr>
              <w:spacing w:after="0"/>
              <w:rPr>
                <w:rFonts w:ascii="Calibri" w:hAnsi="Calibri" w:cs="Calibri"/>
                <w:bCs/>
                <w:color w:val="000000" w:themeColor="text1"/>
                <w:kern w:val="0"/>
                <w:sz w:val="21"/>
                <w:szCs w:val="21"/>
                <w14:ligatures w14:val="none"/>
              </w:rPr>
            </w:pPr>
          </w:p>
        </w:tc>
        <w:tc>
          <w:tcPr>
            <w:tcW w:w="550" w:type="pct"/>
            <w:tcBorders>
              <w:bottom w:val="single" w:sz="12" w:space="0" w:color="auto"/>
            </w:tcBorders>
          </w:tcPr>
          <w:p w14:paraId="268F98FC" w14:textId="5DB29572"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1.06</w:t>
            </w:r>
          </w:p>
        </w:tc>
        <w:tc>
          <w:tcPr>
            <w:tcW w:w="560" w:type="pct"/>
            <w:tcBorders>
              <w:bottom w:val="single" w:sz="12" w:space="0" w:color="auto"/>
            </w:tcBorders>
          </w:tcPr>
          <w:p w14:paraId="6DECD53C" w14:textId="61247077" w:rsidR="00D21077" w:rsidRPr="006837AC" w:rsidRDefault="00D21077" w:rsidP="00D21077">
            <w:pPr>
              <w:spacing w:after="0"/>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1.38</w:t>
            </w:r>
          </w:p>
        </w:tc>
      </w:tr>
      <w:tr w:rsidR="000C596F" w:rsidRPr="006837AC" w14:paraId="29CFAFD9" w14:textId="77777777" w:rsidTr="00643C83">
        <w:trPr>
          <w:trHeight w:val="18"/>
          <w:jc w:val="center"/>
        </w:trPr>
        <w:tc>
          <w:tcPr>
            <w:tcW w:w="5000" w:type="pct"/>
            <w:gridSpan w:val="8"/>
            <w:tcBorders>
              <w:top w:val="single" w:sz="12" w:space="0" w:color="auto"/>
            </w:tcBorders>
          </w:tcPr>
          <w:p w14:paraId="45A25AD3" w14:textId="5C6354D5" w:rsidR="00B356CD" w:rsidRPr="006837AC" w:rsidRDefault="00B356CD" w:rsidP="00643C83">
            <w:pPr>
              <w:spacing w:after="0" w:line="240" w:lineRule="auto"/>
              <w:rPr>
                <w:rFonts w:ascii="Calibri" w:hAnsi="Calibri" w:cs="Calibri"/>
                <w:color w:val="000000" w:themeColor="text1"/>
                <w:kern w:val="0"/>
                <w:sz w:val="19"/>
                <w:szCs w:val="19"/>
                <w14:ligatures w14:val="none"/>
              </w:rPr>
            </w:pPr>
            <w:r w:rsidRPr="006837AC">
              <w:rPr>
                <w:rFonts w:ascii="Calibri" w:eastAsia="DengXian" w:hAnsi="Calibri" w:cs="Calibri"/>
                <w:i/>
                <w:iCs/>
                <w:color w:val="000000" w:themeColor="text1"/>
                <w:kern w:val="0"/>
                <w:sz w:val="19"/>
                <w:szCs w:val="19"/>
                <w14:ligatures w14:val="none"/>
              </w:rPr>
              <w:t>Note</w:t>
            </w:r>
            <w:r w:rsidR="006837AC" w:rsidRPr="006837AC">
              <w:rPr>
                <w:rFonts w:ascii="Calibri" w:eastAsia="DengXian" w:hAnsi="Calibri" w:cs="Calibri"/>
                <w:color w:val="000000" w:themeColor="text1"/>
                <w:kern w:val="0"/>
                <w:sz w:val="19"/>
                <w:szCs w:val="19"/>
                <w14:ligatures w14:val="none"/>
              </w:rPr>
              <w:t>.</w:t>
            </w:r>
            <w:r w:rsidRPr="006837AC">
              <w:rPr>
                <w:rFonts w:ascii="Calibri" w:eastAsia="DengXian" w:hAnsi="Calibri" w:cs="Calibri"/>
                <w:color w:val="000000" w:themeColor="text1"/>
                <w:kern w:val="0"/>
                <w:sz w:val="19"/>
                <w:szCs w:val="19"/>
                <w14:ligatures w14:val="none"/>
              </w:rPr>
              <w:t xml:space="preserve"> </w:t>
            </w:r>
            <w:proofErr w:type="spellStart"/>
            <w:r w:rsidRPr="006837AC">
              <w:rPr>
                <w:rFonts w:ascii="Calibri" w:hAnsi="Calibri" w:cs="Calibri"/>
                <w:color w:val="000000" w:themeColor="text1"/>
                <w:kern w:val="0"/>
                <w:sz w:val="19"/>
                <w:szCs w:val="19"/>
                <w14:ligatures w14:val="none"/>
              </w:rPr>
              <w:t>P</w:t>
            </w:r>
            <w:r w:rsidR="0013668C" w:rsidRPr="006837AC">
              <w:rPr>
                <w:rFonts w:ascii="Calibri" w:hAnsi="Calibri" w:cs="Calibri"/>
                <w:color w:val="000000" w:themeColor="text1"/>
                <w:kern w:val="0"/>
                <w:sz w:val="19"/>
                <w:szCs w:val="19"/>
                <w14:ligatures w14:val="none"/>
              </w:rPr>
              <w:t>h</w:t>
            </w:r>
            <w:r w:rsidRPr="006837AC">
              <w:rPr>
                <w:rFonts w:ascii="Calibri" w:hAnsi="Calibri" w:cs="Calibri"/>
                <w:color w:val="000000" w:themeColor="text1"/>
                <w:kern w:val="0"/>
                <w:sz w:val="19"/>
                <w:szCs w:val="19"/>
                <w14:ligatures w14:val="none"/>
              </w:rPr>
              <w:t>F</w:t>
            </w:r>
            <w:proofErr w:type="spellEnd"/>
            <w:r w:rsidRPr="006837AC">
              <w:rPr>
                <w:rFonts w:ascii="Calibri" w:hAnsi="Calibri" w:cs="Calibri"/>
                <w:color w:val="000000" w:themeColor="text1"/>
                <w:kern w:val="0"/>
                <w:sz w:val="19"/>
                <w:szCs w:val="19"/>
                <w14:ligatures w14:val="none"/>
              </w:rPr>
              <w:t xml:space="preserve"> = Physical Functioning, </w:t>
            </w:r>
            <w:proofErr w:type="spellStart"/>
            <w:r w:rsidRPr="006837AC">
              <w:rPr>
                <w:rFonts w:ascii="Calibri" w:hAnsi="Calibri" w:cs="Calibri"/>
                <w:color w:val="000000" w:themeColor="text1"/>
                <w:kern w:val="0"/>
                <w:sz w:val="19"/>
                <w:szCs w:val="19"/>
                <w14:ligatures w14:val="none"/>
              </w:rPr>
              <w:t>E</w:t>
            </w:r>
            <w:r w:rsidR="0013668C" w:rsidRPr="006837AC">
              <w:rPr>
                <w:rFonts w:ascii="Calibri" w:hAnsi="Calibri" w:cs="Calibri"/>
                <w:color w:val="000000" w:themeColor="text1"/>
                <w:kern w:val="0"/>
                <w:sz w:val="19"/>
                <w:szCs w:val="19"/>
                <w14:ligatures w14:val="none"/>
              </w:rPr>
              <w:t>m</w:t>
            </w:r>
            <w:r w:rsidRPr="006837AC">
              <w:rPr>
                <w:rFonts w:ascii="Calibri" w:hAnsi="Calibri" w:cs="Calibri"/>
                <w:color w:val="000000" w:themeColor="text1"/>
                <w:kern w:val="0"/>
                <w:sz w:val="19"/>
                <w:szCs w:val="19"/>
                <w14:ligatures w14:val="none"/>
              </w:rPr>
              <w:t>F</w:t>
            </w:r>
            <w:proofErr w:type="spellEnd"/>
            <w:r w:rsidRPr="006837AC">
              <w:rPr>
                <w:rFonts w:ascii="Calibri" w:hAnsi="Calibri" w:cs="Calibri"/>
                <w:color w:val="000000" w:themeColor="text1"/>
                <w:kern w:val="0"/>
                <w:sz w:val="19"/>
                <w:szCs w:val="19"/>
                <w14:ligatures w14:val="none"/>
              </w:rPr>
              <w:t xml:space="preserve"> = Emotional Functioning, </w:t>
            </w:r>
            <w:proofErr w:type="spellStart"/>
            <w:r w:rsidRPr="006837AC">
              <w:rPr>
                <w:rFonts w:ascii="Calibri" w:hAnsi="Calibri" w:cs="Calibri"/>
                <w:color w:val="000000" w:themeColor="text1"/>
                <w:kern w:val="0"/>
                <w:sz w:val="19"/>
                <w:szCs w:val="19"/>
                <w14:ligatures w14:val="none"/>
              </w:rPr>
              <w:t>S</w:t>
            </w:r>
            <w:r w:rsidR="0013668C" w:rsidRPr="006837AC">
              <w:rPr>
                <w:rFonts w:ascii="Calibri" w:hAnsi="Calibri" w:cs="Calibri"/>
                <w:color w:val="000000" w:themeColor="text1"/>
                <w:kern w:val="0"/>
                <w:sz w:val="19"/>
                <w:szCs w:val="19"/>
                <w14:ligatures w14:val="none"/>
              </w:rPr>
              <w:t>o</w:t>
            </w:r>
            <w:r w:rsidRPr="006837AC">
              <w:rPr>
                <w:rFonts w:ascii="Calibri" w:hAnsi="Calibri" w:cs="Calibri"/>
                <w:color w:val="000000" w:themeColor="text1"/>
                <w:kern w:val="0"/>
                <w:sz w:val="19"/>
                <w:szCs w:val="19"/>
                <w14:ligatures w14:val="none"/>
              </w:rPr>
              <w:t>F</w:t>
            </w:r>
            <w:proofErr w:type="spellEnd"/>
            <w:r w:rsidRPr="006837AC">
              <w:rPr>
                <w:rFonts w:ascii="Calibri" w:hAnsi="Calibri" w:cs="Calibri"/>
                <w:color w:val="000000" w:themeColor="text1"/>
                <w:kern w:val="0"/>
                <w:sz w:val="19"/>
                <w:szCs w:val="19"/>
                <w14:ligatures w14:val="none"/>
              </w:rPr>
              <w:t xml:space="preserve"> = Social Functioning, </w:t>
            </w:r>
            <w:proofErr w:type="spellStart"/>
            <w:r w:rsidRPr="006837AC">
              <w:rPr>
                <w:rFonts w:ascii="Calibri" w:hAnsi="Calibri" w:cs="Calibri"/>
                <w:color w:val="000000" w:themeColor="text1"/>
                <w:kern w:val="0"/>
                <w:sz w:val="19"/>
                <w:szCs w:val="19"/>
                <w14:ligatures w14:val="none"/>
              </w:rPr>
              <w:t>S</w:t>
            </w:r>
            <w:r w:rsidR="0013668C" w:rsidRPr="006837AC">
              <w:rPr>
                <w:rFonts w:ascii="Calibri" w:hAnsi="Calibri" w:cs="Calibri"/>
                <w:color w:val="000000" w:themeColor="text1"/>
                <w:kern w:val="0"/>
                <w:sz w:val="19"/>
                <w:szCs w:val="19"/>
                <w14:ligatures w14:val="none"/>
              </w:rPr>
              <w:t>c</w:t>
            </w:r>
            <w:r w:rsidRPr="006837AC">
              <w:rPr>
                <w:rFonts w:ascii="Calibri" w:hAnsi="Calibri" w:cs="Calibri"/>
                <w:color w:val="000000" w:themeColor="text1"/>
                <w:kern w:val="0"/>
                <w:sz w:val="19"/>
                <w:szCs w:val="19"/>
                <w14:ligatures w14:val="none"/>
              </w:rPr>
              <w:t>F</w:t>
            </w:r>
            <w:proofErr w:type="spellEnd"/>
            <w:r w:rsidRPr="006837AC">
              <w:rPr>
                <w:rFonts w:ascii="Calibri" w:hAnsi="Calibri" w:cs="Calibri"/>
                <w:color w:val="000000" w:themeColor="text1"/>
                <w:kern w:val="0"/>
                <w:sz w:val="19"/>
                <w:szCs w:val="19"/>
                <w14:ligatures w14:val="none"/>
              </w:rPr>
              <w:t xml:space="preserve"> = School Functioning.</w:t>
            </w:r>
          </w:p>
          <w:p w14:paraId="00831E22" w14:textId="5E79A57A" w:rsidR="00B356CD" w:rsidRPr="006837AC" w:rsidRDefault="00B356CD" w:rsidP="00643C83">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 xml:space="preserve">Measure = Rasch estimated logits, </w:t>
            </w:r>
            <w:r w:rsidRPr="006837AC">
              <w:rPr>
                <w:rFonts w:ascii="Calibri" w:hAnsi="Calibri" w:cs="Calibri"/>
                <w:i/>
                <w:iCs/>
                <w:color w:val="000000" w:themeColor="text1"/>
                <w:kern w:val="0"/>
                <w:sz w:val="19"/>
                <w:szCs w:val="19"/>
                <w14:ligatures w14:val="none"/>
              </w:rPr>
              <w:t xml:space="preserve">SE </w:t>
            </w:r>
            <w:r w:rsidRPr="006837AC">
              <w:rPr>
                <w:rFonts w:ascii="Calibri" w:hAnsi="Calibri" w:cs="Calibri"/>
                <w:color w:val="000000" w:themeColor="text1"/>
                <w:kern w:val="0"/>
                <w:sz w:val="19"/>
                <w:szCs w:val="19"/>
                <w14:ligatures w14:val="none"/>
              </w:rPr>
              <w:t xml:space="preserve">= standard error, Infit = information-weighted fit, Outfit = outlier-sensitive fit, MnSq = mean-square, </w:t>
            </w:r>
            <w:proofErr w:type="spellStart"/>
            <w:r w:rsidRPr="006837AC">
              <w:rPr>
                <w:rFonts w:ascii="Calibri" w:hAnsi="Calibri" w:cs="Calibri"/>
                <w:color w:val="000000" w:themeColor="text1"/>
                <w:kern w:val="0"/>
                <w:sz w:val="19"/>
                <w:szCs w:val="19"/>
                <w14:ligatures w14:val="none"/>
              </w:rPr>
              <w:t>Zstd</w:t>
            </w:r>
            <w:proofErr w:type="spellEnd"/>
            <w:r w:rsidRPr="006837AC">
              <w:rPr>
                <w:rFonts w:ascii="Calibri" w:hAnsi="Calibri" w:cs="Calibri"/>
                <w:color w:val="000000" w:themeColor="text1"/>
                <w:kern w:val="0"/>
                <w:sz w:val="19"/>
                <w:szCs w:val="19"/>
                <w14:ligatures w14:val="none"/>
              </w:rPr>
              <w:t xml:space="preserve"> = z-standardized. </w:t>
            </w:r>
          </w:p>
          <w:p w14:paraId="252FA5BF" w14:textId="77777777" w:rsidR="00BF3A8C" w:rsidRPr="006837AC" w:rsidRDefault="00BF3A8C" w:rsidP="00BF3A8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The item measure values are expressed as Rasch estimated logits.</w:t>
            </w:r>
          </w:p>
          <w:p w14:paraId="4127AAC9" w14:textId="618ADDE4" w:rsidR="00D21077" w:rsidRPr="006837AC" w:rsidRDefault="008551A4" w:rsidP="00643C83">
            <w:pPr>
              <w:spacing w:after="0" w:line="240" w:lineRule="auto"/>
              <w:rPr>
                <w:rFonts w:ascii="Calibri" w:hAnsi="Calibri" w:cs="Calibri"/>
                <w:color w:val="000000" w:themeColor="text1"/>
                <w:kern w:val="0"/>
                <w:sz w:val="19"/>
                <w:szCs w:val="19"/>
                <w14:ligatures w14:val="none"/>
              </w:rPr>
            </w:pPr>
            <w:r w:rsidRPr="008551A4">
              <w:rPr>
                <w:rFonts w:ascii="Calibri" w:hAnsi="Calibri" w:cs="Calibri"/>
                <w:color w:val="000000" w:themeColor="text1"/>
                <w:kern w:val="0"/>
                <w:sz w:val="19"/>
                <w:szCs w:val="19"/>
                <w14:ligatures w14:val="none"/>
              </w:rPr>
              <w:t>Missing values were handled using listwise (casewise) deletion.</w:t>
            </w:r>
          </w:p>
        </w:tc>
      </w:tr>
    </w:tbl>
    <w:p w14:paraId="6560B707" w14:textId="77777777" w:rsidR="00213A63" w:rsidRPr="002076CE" w:rsidRDefault="00213A63" w:rsidP="00213A63">
      <w:pPr>
        <w:spacing w:after="0" w:line="240" w:lineRule="auto"/>
        <w:rPr>
          <w:rFonts w:ascii="Times New Roman" w:hAnsi="Times New Roman" w:cs="Times New Roman"/>
          <w:color w:val="000000" w:themeColor="text1"/>
          <w:sz w:val="24"/>
          <w:szCs w:val="24"/>
        </w:rPr>
        <w:sectPr w:rsidR="00213A63" w:rsidRPr="002076CE" w:rsidSect="00DB21D5">
          <w:pgSz w:w="11906" w:h="16838" w:code="9"/>
          <w:pgMar w:top="1440" w:right="1440" w:bottom="1440" w:left="1440" w:header="720" w:footer="720" w:gutter="0"/>
          <w:cols w:space="720"/>
          <w:docGrid w:linePitch="360"/>
        </w:sectPr>
      </w:pPr>
    </w:p>
    <w:p w14:paraId="21727C5B" w14:textId="4E483093" w:rsidR="0080616D" w:rsidRPr="006837AC" w:rsidRDefault="0080616D" w:rsidP="0080616D">
      <w:pPr>
        <w:spacing w:after="0" w:line="240" w:lineRule="auto"/>
        <w:jc w:val="center"/>
        <w:outlineLvl w:val="0"/>
        <w:rPr>
          <w:rFonts w:ascii="Calibri" w:hAnsi="Calibri" w:cs="Calibri"/>
          <w:color w:val="000000" w:themeColor="text1"/>
          <w:kern w:val="0"/>
          <w:lang w:val="en-AU"/>
          <w14:ligatures w14:val="none"/>
        </w:rPr>
      </w:pPr>
      <w:r w:rsidRPr="006837AC">
        <w:rPr>
          <w:rFonts w:ascii="Calibri" w:eastAsiaTheme="minorHAnsi" w:hAnsi="Calibri" w:cs="Calibri"/>
          <w:b/>
          <w:bCs/>
          <w:color w:val="000000" w:themeColor="text1"/>
          <w:kern w:val="0"/>
          <w:lang w:val="en-AU" w:eastAsia="en-US"/>
          <w14:ligatures w14:val="none"/>
        </w:rPr>
        <w:lastRenderedPageBreak/>
        <w:t>Appendix 1</w:t>
      </w:r>
      <w:r w:rsidR="000B38E4" w:rsidRPr="006837AC">
        <w:rPr>
          <w:rFonts w:ascii="Calibri" w:hAnsi="Calibri" w:cs="Calibri"/>
          <w:b/>
          <w:bCs/>
          <w:color w:val="000000" w:themeColor="text1"/>
          <w:kern w:val="0"/>
          <w:lang w:val="en-AU"/>
          <w14:ligatures w14:val="none"/>
        </w:rPr>
        <w:t>2</w:t>
      </w:r>
      <w:r w:rsidRPr="006837AC">
        <w:rPr>
          <w:rFonts w:ascii="Calibri" w:eastAsiaTheme="minorHAnsi" w:hAnsi="Calibri" w:cs="Calibri"/>
          <w:color w:val="000000" w:themeColor="text1"/>
          <w:kern w:val="0"/>
          <w:lang w:val="en-AU" w:eastAsia="en-US"/>
          <w14:ligatures w14:val="none"/>
        </w:rPr>
        <w:t xml:space="preserve">: Largest standardized residual correlations for items of </w:t>
      </w:r>
      <w:r w:rsidR="003E18E0" w:rsidRPr="006837AC">
        <w:rPr>
          <w:rFonts w:ascii="Calibri" w:eastAsiaTheme="minorHAnsi" w:hAnsi="Calibri" w:cs="Calibri"/>
          <w:color w:val="000000" w:themeColor="text1"/>
          <w:kern w:val="0"/>
          <w:lang w:val="en-AU" w:eastAsia="en-US"/>
          <w14:ligatures w14:val="none"/>
        </w:rPr>
        <w:t xml:space="preserve">the Mandarin Chinese self-reported </w:t>
      </w:r>
      <w:proofErr w:type="spellStart"/>
      <w:r w:rsidR="003E18E0" w:rsidRPr="006837AC">
        <w:rPr>
          <w:rFonts w:ascii="Calibri" w:eastAsiaTheme="minorHAnsi" w:hAnsi="Calibri" w:cs="Calibri"/>
          <w:color w:val="000000" w:themeColor="text1"/>
          <w:kern w:val="0"/>
          <w:lang w:val="en-AU" w:eastAsia="en-US"/>
          <w14:ligatures w14:val="none"/>
        </w:rPr>
        <w:t>Pediatric</w:t>
      </w:r>
      <w:proofErr w:type="spellEnd"/>
      <w:r w:rsidR="003E18E0" w:rsidRPr="006837AC">
        <w:rPr>
          <w:rFonts w:ascii="Calibri" w:eastAsiaTheme="minorHAnsi" w:hAnsi="Calibri" w:cs="Calibri"/>
          <w:color w:val="000000" w:themeColor="text1"/>
          <w:kern w:val="0"/>
          <w:lang w:val="en-AU" w:eastAsia="en-US"/>
          <w14:ligatures w14:val="none"/>
        </w:rPr>
        <w:t xml:space="preserve"> Quality of Life Inventory™ Version 4.0 Generic Core Scales</w:t>
      </w:r>
      <w:r w:rsidR="00BE503A" w:rsidRPr="006837AC">
        <w:rPr>
          <w:rFonts w:ascii="Calibri" w:hAnsi="Calibri" w:cs="Calibri"/>
          <w:color w:val="000000" w:themeColor="text1"/>
          <w:kern w:val="0"/>
          <w:lang w:val="en-AU"/>
          <w14:ligatures w14:val="none"/>
        </w:rPr>
        <w:t xml:space="preserve"> </w:t>
      </w:r>
      <w:r w:rsidR="00BE503A" w:rsidRPr="006837AC">
        <w:rPr>
          <w:rFonts w:ascii="Calibri" w:eastAsiaTheme="minorHAnsi" w:hAnsi="Calibri" w:cs="Calibri"/>
          <w:color w:val="000000" w:themeColor="text1"/>
          <w:kern w:val="0"/>
          <w:lang w:val="en-AU" w:eastAsia="en-US"/>
          <w14:ligatures w14:val="none"/>
        </w:rPr>
        <w:t>(PedsQL™</w:t>
      </w:r>
      <w:r w:rsidR="00BE503A" w:rsidRPr="006837AC">
        <w:rPr>
          <w:rFonts w:ascii="Calibri" w:hAnsi="Calibri" w:cs="Calibri"/>
          <w:color w:val="000000" w:themeColor="text1"/>
          <w:kern w:val="0"/>
          <w:lang w:val="en-AU"/>
          <w14:ligatures w14:val="none"/>
        </w:rPr>
        <w:t xml:space="preserve"> 4.0</w:t>
      </w:r>
      <w:r w:rsidR="00A2346B" w:rsidRPr="006837AC">
        <w:rPr>
          <w:rFonts w:ascii="Calibri" w:hAnsi="Calibri" w:cs="Calibri"/>
          <w:color w:val="000000" w:themeColor="text1"/>
          <w:kern w:val="0"/>
          <w:lang w:val="en-AU"/>
          <w14:ligatures w14:val="none"/>
        </w:rPr>
        <w:t xml:space="preserve"> GCS</w:t>
      </w:r>
      <w:r w:rsidR="00BE503A" w:rsidRPr="006837AC">
        <w:rPr>
          <w:rFonts w:ascii="Calibri" w:eastAsiaTheme="minorHAnsi" w:hAnsi="Calibri" w:cs="Calibri"/>
          <w:color w:val="000000" w:themeColor="text1"/>
          <w:kern w:val="0"/>
          <w:lang w:val="en-AU" w:eastAsia="en-US"/>
          <w14:ligatures w14:val="none"/>
        </w:rPr>
        <w:t>)</w:t>
      </w:r>
    </w:p>
    <w:p w14:paraId="26E91976" w14:textId="77777777" w:rsidR="0080616D" w:rsidRPr="006837AC" w:rsidRDefault="0080616D" w:rsidP="0080616D">
      <w:pPr>
        <w:spacing w:after="0" w:line="240" w:lineRule="auto"/>
        <w:jc w:val="center"/>
        <w:rPr>
          <w:rFonts w:ascii="Calibri" w:hAnsi="Calibri" w:cs="Calibri"/>
          <w:color w:val="000000" w:themeColor="text1"/>
          <w:kern w:val="0"/>
          <w:lang w:val="en-AU"/>
          <w14:ligatures w14:val="none"/>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58"/>
        <w:gridCol w:w="3063"/>
        <w:gridCol w:w="2905"/>
      </w:tblGrid>
      <w:tr w:rsidR="002076CE" w:rsidRPr="006837AC" w14:paraId="63A809F0" w14:textId="77777777" w:rsidTr="00835F47">
        <w:tc>
          <w:tcPr>
            <w:tcW w:w="5000" w:type="pct"/>
            <w:gridSpan w:val="3"/>
            <w:tcBorders>
              <w:bottom w:val="single" w:sz="12" w:space="0" w:color="auto"/>
            </w:tcBorders>
          </w:tcPr>
          <w:p w14:paraId="0166E691" w14:textId="464AB6B7" w:rsidR="0080616D" w:rsidRPr="006837AC" w:rsidRDefault="0080616D" w:rsidP="0080616D">
            <w:pPr>
              <w:rPr>
                <w:rFonts w:ascii="Calibri" w:hAnsi="Calibri" w:cs="Calibri"/>
                <w:b/>
                <w:bCs/>
                <w:color w:val="000000" w:themeColor="text1"/>
                <w:kern w:val="0"/>
                <w:sz w:val="21"/>
                <w:szCs w:val="21"/>
                <w14:ligatures w14:val="none"/>
              </w:rPr>
            </w:pPr>
            <w:r w:rsidRPr="006837AC">
              <w:rPr>
                <w:rFonts w:ascii="Calibri" w:hAnsi="Calibri" w:cs="Calibri"/>
                <w:b/>
                <w:bCs/>
                <w:color w:val="000000" w:themeColor="text1"/>
                <w:kern w:val="0"/>
                <w:sz w:val="21"/>
                <w:szCs w:val="21"/>
                <w14:ligatures w14:val="none"/>
              </w:rPr>
              <w:t xml:space="preserve">Table </w:t>
            </w:r>
            <w:r w:rsidR="003D719C" w:rsidRPr="006837AC">
              <w:rPr>
                <w:rFonts w:ascii="Calibri" w:hAnsi="Calibri" w:cs="Calibri"/>
                <w:b/>
                <w:bCs/>
                <w:color w:val="000000" w:themeColor="text1"/>
                <w:kern w:val="0"/>
                <w:sz w:val="21"/>
                <w:szCs w:val="21"/>
                <w14:ligatures w14:val="none"/>
              </w:rPr>
              <w:t>A3</w:t>
            </w:r>
            <w:r w:rsidR="007F3B45" w:rsidRPr="006837AC">
              <w:rPr>
                <w:rFonts w:ascii="Calibri" w:hAnsi="Calibri" w:cs="Calibri"/>
                <w:b/>
                <w:bCs/>
                <w:color w:val="000000" w:themeColor="text1"/>
                <w:kern w:val="0"/>
                <w:sz w:val="21"/>
                <w:szCs w:val="21"/>
                <w14:ligatures w14:val="none"/>
              </w:rPr>
              <w:t>1</w:t>
            </w:r>
            <w:r w:rsidR="003D719C" w:rsidRPr="006837AC">
              <w:rPr>
                <w:rFonts w:ascii="Calibri" w:hAnsi="Calibri" w:cs="Calibri"/>
                <w:b/>
                <w:bCs/>
                <w:color w:val="000000" w:themeColor="text1"/>
                <w:kern w:val="0"/>
                <w:sz w:val="21"/>
                <w:szCs w:val="21"/>
                <w14:ligatures w14:val="none"/>
              </w:rPr>
              <w:t xml:space="preserve"> </w:t>
            </w:r>
            <w:r w:rsidRPr="006837AC">
              <w:rPr>
                <w:rFonts w:ascii="Calibri" w:hAnsi="Calibri" w:cs="Calibri"/>
                <w:color w:val="000000" w:themeColor="text1"/>
                <w:kern w:val="0"/>
                <w:sz w:val="21"/>
                <w:szCs w:val="21"/>
                <w14:ligatures w14:val="none"/>
              </w:rPr>
              <w:t xml:space="preserve">Largest standardized residual correlations for items of the </w:t>
            </w:r>
            <w:r w:rsidR="00BE2A98" w:rsidRPr="006837AC">
              <w:rPr>
                <w:rFonts w:ascii="Calibri" w:hAnsi="Calibri" w:cs="Calibri"/>
                <w:color w:val="000000" w:themeColor="text1"/>
                <w:kern w:val="0"/>
                <w:sz w:val="21"/>
                <w:szCs w:val="21"/>
                <w14:ligatures w14:val="none"/>
              </w:rPr>
              <w:t>Physical Functioning</w:t>
            </w:r>
            <w:r w:rsidR="008F70EC">
              <w:rPr>
                <w:rFonts w:ascii="Calibri" w:hAnsi="Calibri" w:cs="Calibri" w:hint="eastAsia"/>
                <w:color w:val="000000" w:themeColor="text1"/>
                <w:kern w:val="0"/>
                <w:sz w:val="21"/>
                <w:szCs w:val="21"/>
                <w14:ligatures w14:val="none"/>
              </w:rPr>
              <w:t xml:space="preserve"> </w:t>
            </w:r>
            <w:r w:rsidR="00E834F5" w:rsidRPr="00E834F5">
              <w:rPr>
                <w:rFonts w:ascii="Calibri" w:hAnsi="Calibri" w:cs="Calibri"/>
                <w:color w:val="000000" w:themeColor="text1"/>
                <w:kern w:val="0"/>
                <w:sz w:val="21"/>
                <w:szCs w:val="21"/>
                <w14:ligatures w14:val="none"/>
              </w:rPr>
              <w:t xml:space="preserve">subscale </w:t>
            </w:r>
            <w:r w:rsidR="008F70EC" w:rsidRPr="008F70EC">
              <w:rPr>
                <w:rFonts w:ascii="Calibri" w:hAnsi="Calibri" w:cs="Calibri"/>
                <w:color w:val="000000" w:themeColor="text1"/>
                <w:kern w:val="0"/>
                <w:sz w:val="21"/>
                <w:szCs w:val="21"/>
                <w14:ligatures w14:val="none"/>
              </w:rPr>
              <w:t>(</w:t>
            </w:r>
            <w:r w:rsidR="008F70EC" w:rsidRPr="008F70EC">
              <w:rPr>
                <w:rFonts w:ascii="Calibri" w:hAnsi="Calibri" w:cs="Calibri"/>
                <w:i/>
                <w:iCs/>
                <w:color w:val="000000" w:themeColor="text1"/>
                <w:kern w:val="0"/>
                <w:sz w:val="21"/>
                <w:szCs w:val="21"/>
                <w14:ligatures w14:val="none"/>
              </w:rPr>
              <w:t>N</w:t>
            </w:r>
            <w:r w:rsidR="008F70EC" w:rsidRPr="008F70EC">
              <w:rPr>
                <w:rFonts w:ascii="Calibri" w:hAnsi="Calibri" w:cs="Calibri"/>
                <w:color w:val="000000" w:themeColor="text1"/>
                <w:kern w:val="0"/>
                <w:sz w:val="21"/>
                <w:szCs w:val="21"/>
                <w14:ligatures w14:val="none"/>
              </w:rPr>
              <w:t xml:space="preserve"> = 4312)</w:t>
            </w:r>
          </w:p>
        </w:tc>
      </w:tr>
      <w:tr w:rsidR="002076CE" w:rsidRPr="006837AC" w14:paraId="7EFCF0B3" w14:textId="77777777" w:rsidTr="00835F47">
        <w:tc>
          <w:tcPr>
            <w:tcW w:w="1694" w:type="pct"/>
            <w:tcBorders>
              <w:top w:val="single" w:sz="12" w:space="0" w:color="auto"/>
              <w:bottom w:val="single" w:sz="8" w:space="0" w:color="auto"/>
            </w:tcBorders>
          </w:tcPr>
          <w:p w14:paraId="40921E0C" w14:textId="77777777" w:rsidR="0080616D" w:rsidRPr="006837AC" w:rsidRDefault="0080616D" w:rsidP="0080616D">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Paired number</w:t>
            </w:r>
          </w:p>
        </w:tc>
        <w:tc>
          <w:tcPr>
            <w:tcW w:w="1697" w:type="pct"/>
            <w:tcBorders>
              <w:top w:val="single" w:sz="12" w:space="0" w:color="auto"/>
              <w:bottom w:val="single" w:sz="8" w:space="0" w:color="auto"/>
            </w:tcBorders>
          </w:tcPr>
          <w:p w14:paraId="409779D7" w14:textId="77777777" w:rsidR="0080616D" w:rsidRPr="006837AC" w:rsidRDefault="0080616D" w:rsidP="0080616D">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Paired item</w:t>
            </w:r>
          </w:p>
        </w:tc>
        <w:tc>
          <w:tcPr>
            <w:tcW w:w="1609" w:type="pct"/>
            <w:tcBorders>
              <w:top w:val="single" w:sz="12" w:space="0" w:color="auto"/>
              <w:bottom w:val="single" w:sz="8" w:space="0" w:color="auto"/>
            </w:tcBorders>
          </w:tcPr>
          <w:p w14:paraId="0E2A11E3" w14:textId="77777777" w:rsidR="0080616D" w:rsidRPr="006837AC" w:rsidRDefault="0080616D" w:rsidP="0080616D">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Correlation</w:t>
            </w:r>
          </w:p>
        </w:tc>
      </w:tr>
      <w:tr w:rsidR="002076CE" w:rsidRPr="006837AC" w14:paraId="3A72AD46" w14:textId="77777777" w:rsidTr="00835F47">
        <w:tc>
          <w:tcPr>
            <w:tcW w:w="1694" w:type="pct"/>
            <w:tcBorders>
              <w:top w:val="single" w:sz="8" w:space="0" w:color="auto"/>
            </w:tcBorders>
          </w:tcPr>
          <w:p w14:paraId="48AB0EEB" w14:textId="77777777"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w:t>
            </w:r>
          </w:p>
        </w:tc>
        <w:tc>
          <w:tcPr>
            <w:tcW w:w="1697" w:type="pct"/>
            <w:tcBorders>
              <w:top w:val="single" w:sz="8" w:space="0" w:color="auto"/>
            </w:tcBorders>
          </w:tcPr>
          <w:p w14:paraId="65682C01" w14:textId="58708C3F"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510B86"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F-01 &amp; P</w:t>
            </w:r>
            <w:r w:rsidR="00510B86"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F-02</w:t>
            </w:r>
          </w:p>
        </w:tc>
        <w:tc>
          <w:tcPr>
            <w:tcW w:w="1609" w:type="pct"/>
            <w:tcBorders>
              <w:top w:val="single" w:sz="8" w:space="0" w:color="auto"/>
            </w:tcBorders>
          </w:tcPr>
          <w:p w14:paraId="686D0C03" w14:textId="19D63D0F"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0.08</w:t>
            </w:r>
          </w:p>
        </w:tc>
      </w:tr>
      <w:tr w:rsidR="002076CE" w:rsidRPr="006837AC" w14:paraId="5F18C667" w14:textId="77777777" w:rsidTr="00835F47">
        <w:tc>
          <w:tcPr>
            <w:tcW w:w="1694" w:type="pct"/>
          </w:tcPr>
          <w:p w14:paraId="5C6E3CA1" w14:textId="77777777"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w:t>
            </w:r>
          </w:p>
        </w:tc>
        <w:tc>
          <w:tcPr>
            <w:tcW w:w="1697" w:type="pct"/>
          </w:tcPr>
          <w:p w14:paraId="0C18E367" w14:textId="3D5EFA96"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510B86"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F-02 &amp; P</w:t>
            </w:r>
            <w:r w:rsidR="00510B86"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F-05</w:t>
            </w:r>
          </w:p>
        </w:tc>
        <w:tc>
          <w:tcPr>
            <w:tcW w:w="1609" w:type="pct"/>
          </w:tcPr>
          <w:p w14:paraId="31D8A403" w14:textId="16BD26AE"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−0.06</w:t>
            </w:r>
          </w:p>
        </w:tc>
      </w:tr>
      <w:tr w:rsidR="002076CE" w:rsidRPr="006837AC" w14:paraId="0079E262" w14:textId="77777777" w:rsidTr="00835F47">
        <w:trPr>
          <w:trHeight w:val="188"/>
        </w:trPr>
        <w:tc>
          <w:tcPr>
            <w:tcW w:w="1694" w:type="pct"/>
          </w:tcPr>
          <w:p w14:paraId="548049EA" w14:textId="77777777"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w:t>
            </w:r>
          </w:p>
        </w:tc>
        <w:tc>
          <w:tcPr>
            <w:tcW w:w="1697" w:type="pct"/>
          </w:tcPr>
          <w:p w14:paraId="58A07072" w14:textId="0A435447"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510B86"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F-06 &amp; P</w:t>
            </w:r>
            <w:r w:rsidR="00510B86"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F-07</w:t>
            </w:r>
          </w:p>
        </w:tc>
        <w:tc>
          <w:tcPr>
            <w:tcW w:w="1609" w:type="pct"/>
          </w:tcPr>
          <w:p w14:paraId="1E06A879" w14:textId="297231D6"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−0.07</w:t>
            </w:r>
          </w:p>
        </w:tc>
      </w:tr>
      <w:tr w:rsidR="002076CE" w:rsidRPr="006837AC" w14:paraId="107911F7" w14:textId="77777777" w:rsidTr="00835F47">
        <w:tc>
          <w:tcPr>
            <w:tcW w:w="1694" w:type="pct"/>
          </w:tcPr>
          <w:p w14:paraId="5EEE7476" w14:textId="77777777"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w:t>
            </w:r>
          </w:p>
        </w:tc>
        <w:tc>
          <w:tcPr>
            <w:tcW w:w="1697" w:type="pct"/>
          </w:tcPr>
          <w:p w14:paraId="7CF6A8CF" w14:textId="5A092FFA"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510B86"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F-01 &amp; P</w:t>
            </w:r>
            <w:r w:rsidR="00510B86"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F-07</w:t>
            </w:r>
          </w:p>
        </w:tc>
        <w:tc>
          <w:tcPr>
            <w:tcW w:w="1609" w:type="pct"/>
          </w:tcPr>
          <w:p w14:paraId="1DB6FF9E" w14:textId="423A2B22"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−0.07</w:t>
            </w:r>
          </w:p>
        </w:tc>
      </w:tr>
      <w:tr w:rsidR="002076CE" w:rsidRPr="006837AC" w14:paraId="0DCDC1F3" w14:textId="77777777" w:rsidTr="00835F47">
        <w:tc>
          <w:tcPr>
            <w:tcW w:w="1694" w:type="pct"/>
          </w:tcPr>
          <w:p w14:paraId="0FB2E1BD" w14:textId="77777777"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5</w:t>
            </w:r>
          </w:p>
        </w:tc>
        <w:tc>
          <w:tcPr>
            <w:tcW w:w="1697" w:type="pct"/>
          </w:tcPr>
          <w:p w14:paraId="5C8ABB31" w14:textId="0155381E"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510B86"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F-01 &amp; P</w:t>
            </w:r>
            <w:r w:rsidR="00510B86"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F-03</w:t>
            </w:r>
          </w:p>
        </w:tc>
        <w:tc>
          <w:tcPr>
            <w:tcW w:w="1609" w:type="pct"/>
          </w:tcPr>
          <w:p w14:paraId="513C3518" w14:textId="6515CB13"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−0.07</w:t>
            </w:r>
          </w:p>
        </w:tc>
      </w:tr>
      <w:tr w:rsidR="002076CE" w:rsidRPr="006837AC" w14:paraId="4283F64B" w14:textId="77777777" w:rsidTr="00835F47">
        <w:tc>
          <w:tcPr>
            <w:tcW w:w="1694" w:type="pct"/>
          </w:tcPr>
          <w:p w14:paraId="29962DCB" w14:textId="77777777"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6</w:t>
            </w:r>
          </w:p>
        </w:tc>
        <w:tc>
          <w:tcPr>
            <w:tcW w:w="1697" w:type="pct"/>
          </w:tcPr>
          <w:p w14:paraId="0167862A" w14:textId="3CBF4E46"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510B86"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F-01 &amp; P</w:t>
            </w:r>
            <w:r w:rsidR="00510B86"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F-08</w:t>
            </w:r>
          </w:p>
        </w:tc>
        <w:tc>
          <w:tcPr>
            <w:tcW w:w="1609" w:type="pct"/>
          </w:tcPr>
          <w:p w14:paraId="7B929C52" w14:textId="581D82A1"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−0.08</w:t>
            </w:r>
          </w:p>
        </w:tc>
      </w:tr>
      <w:tr w:rsidR="002076CE" w:rsidRPr="006837AC" w14:paraId="2E8141F9" w14:textId="77777777" w:rsidTr="00835F47">
        <w:tc>
          <w:tcPr>
            <w:tcW w:w="1694" w:type="pct"/>
          </w:tcPr>
          <w:p w14:paraId="5B8C6E0A" w14:textId="77777777"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7</w:t>
            </w:r>
          </w:p>
        </w:tc>
        <w:tc>
          <w:tcPr>
            <w:tcW w:w="1697" w:type="pct"/>
          </w:tcPr>
          <w:p w14:paraId="35666AD2" w14:textId="06E4C8AB"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510B86"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F-05 &amp; P</w:t>
            </w:r>
            <w:r w:rsidR="00510B86"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F-07</w:t>
            </w:r>
          </w:p>
        </w:tc>
        <w:tc>
          <w:tcPr>
            <w:tcW w:w="1609" w:type="pct"/>
          </w:tcPr>
          <w:p w14:paraId="351CD76D" w14:textId="6C8A0B57"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−0.09</w:t>
            </w:r>
          </w:p>
        </w:tc>
      </w:tr>
      <w:tr w:rsidR="002076CE" w:rsidRPr="006837AC" w14:paraId="35D61371" w14:textId="77777777" w:rsidTr="00835F47">
        <w:tc>
          <w:tcPr>
            <w:tcW w:w="1694" w:type="pct"/>
          </w:tcPr>
          <w:p w14:paraId="2FCCAAF9" w14:textId="77777777"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8</w:t>
            </w:r>
          </w:p>
        </w:tc>
        <w:tc>
          <w:tcPr>
            <w:tcW w:w="1697" w:type="pct"/>
          </w:tcPr>
          <w:p w14:paraId="59C7F12A" w14:textId="338538EB"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510B86"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F-06 &amp; P</w:t>
            </w:r>
            <w:r w:rsidR="00510B86"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F-08</w:t>
            </w:r>
          </w:p>
        </w:tc>
        <w:tc>
          <w:tcPr>
            <w:tcW w:w="1609" w:type="pct"/>
          </w:tcPr>
          <w:p w14:paraId="667BC8DF" w14:textId="56D2EB2C"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−0.11</w:t>
            </w:r>
          </w:p>
        </w:tc>
      </w:tr>
      <w:tr w:rsidR="002076CE" w:rsidRPr="006837AC" w14:paraId="7417A5B4" w14:textId="77777777" w:rsidTr="00835F47">
        <w:tc>
          <w:tcPr>
            <w:tcW w:w="1694" w:type="pct"/>
          </w:tcPr>
          <w:p w14:paraId="70B49643" w14:textId="77777777"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9</w:t>
            </w:r>
          </w:p>
        </w:tc>
        <w:tc>
          <w:tcPr>
            <w:tcW w:w="1697" w:type="pct"/>
          </w:tcPr>
          <w:p w14:paraId="5AF57BBA" w14:textId="2FC65F0C"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510B86"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F-02 &amp; P</w:t>
            </w:r>
            <w:r w:rsidR="00510B86"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F-06</w:t>
            </w:r>
          </w:p>
        </w:tc>
        <w:tc>
          <w:tcPr>
            <w:tcW w:w="1609" w:type="pct"/>
          </w:tcPr>
          <w:p w14:paraId="16988449" w14:textId="70B1CD00"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−0.12</w:t>
            </w:r>
          </w:p>
        </w:tc>
      </w:tr>
      <w:tr w:rsidR="002076CE" w:rsidRPr="006837AC" w14:paraId="785F5D4C" w14:textId="77777777" w:rsidTr="00835F47">
        <w:tc>
          <w:tcPr>
            <w:tcW w:w="1694" w:type="pct"/>
          </w:tcPr>
          <w:p w14:paraId="4A3CEBA4" w14:textId="77777777"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w:t>
            </w:r>
          </w:p>
        </w:tc>
        <w:tc>
          <w:tcPr>
            <w:tcW w:w="1697" w:type="pct"/>
          </w:tcPr>
          <w:p w14:paraId="1E28D928" w14:textId="70FA5D36"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510B86"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F-04 &amp; P</w:t>
            </w:r>
            <w:r w:rsidR="00510B86"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F-06</w:t>
            </w:r>
          </w:p>
        </w:tc>
        <w:tc>
          <w:tcPr>
            <w:tcW w:w="1609" w:type="pct"/>
          </w:tcPr>
          <w:p w14:paraId="201FA08F" w14:textId="577D1300"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−0.12</w:t>
            </w:r>
          </w:p>
        </w:tc>
      </w:tr>
      <w:tr w:rsidR="002076CE" w:rsidRPr="006837AC" w14:paraId="6CA6AE23" w14:textId="77777777" w:rsidTr="00835F47">
        <w:tc>
          <w:tcPr>
            <w:tcW w:w="1694" w:type="pct"/>
          </w:tcPr>
          <w:p w14:paraId="41CEF167" w14:textId="7FC7F414"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w:t>
            </w:r>
          </w:p>
        </w:tc>
        <w:tc>
          <w:tcPr>
            <w:tcW w:w="1697" w:type="pct"/>
          </w:tcPr>
          <w:p w14:paraId="3B0FC373" w14:textId="7D1D7C6A"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510B86"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F-02 &amp; P</w:t>
            </w:r>
            <w:r w:rsidR="00510B86"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F-08</w:t>
            </w:r>
          </w:p>
        </w:tc>
        <w:tc>
          <w:tcPr>
            <w:tcW w:w="1609" w:type="pct"/>
          </w:tcPr>
          <w:p w14:paraId="66C9F41B" w14:textId="14F20713"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−0.13</w:t>
            </w:r>
          </w:p>
        </w:tc>
      </w:tr>
      <w:tr w:rsidR="002076CE" w:rsidRPr="006837AC" w14:paraId="77AC97CF" w14:textId="77777777" w:rsidTr="00835F47">
        <w:tc>
          <w:tcPr>
            <w:tcW w:w="1694" w:type="pct"/>
          </w:tcPr>
          <w:p w14:paraId="517357FE" w14:textId="4C7E2046"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w:t>
            </w:r>
          </w:p>
        </w:tc>
        <w:tc>
          <w:tcPr>
            <w:tcW w:w="1697" w:type="pct"/>
          </w:tcPr>
          <w:p w14:paraId="51039F09" w14:textId="43B0A4C2"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510B86"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F-03 &amp; P</w:t>
            </w:r>
            <w:r w:rsidR="00510B86"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F-05</w:t>
            </w:r>
          </w:p>
        </w:tc>
        <w:tc>
          <w:tcPr>
            <w:tcW w:w="1609" w:type="pct"/>
          </w:tcPr>
          <w:p w14:paraId="12F90E77" w14:textId="37D02D81"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−0.14</w:t>
            </w:r>
          </w:p>
        </w:tc>
      </w:tr>
      <w:tr w:rsidR="002076CE" w:rsidRPr="006837AC" w14:paraId="6BFC214C" w14:textId="77777777" w:rsidTr="00835F47">
        <w:tc>
          <w:tcPr>
            <w:tcW w:w="1694" w:type="pct"/>
          </w:tcPr>
          <w:p w14:paraId="3348E353" w14:textId="7847EB09"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13</w:t>
            </w:r>
          </w:p>
        </w:tc>
        <w:tc>
          <w:tcPr>
            <w:tcW w:w="1697" w:type="pct"/>
          </w:tcPr>
          <w:p w14:paraId="0E45BC33" w14:textId="1B8E0735"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510B86"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F-02 &amp; P</w:t>
            </w:r>
            <w:r w:rsidR="00510B86"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F-04</w:t>
            </w:r>
          </w:p>
        </w:tc>
        <w:tc>
          <w:tcPr>
            <w:tcW w:w="1609" w:type="pct"/>
          </w:tcPr>
          <w:p w14:paraId="2451AA39" w14:textId="7B4E0521"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−0.19</w:t>
            </w:r>
          </w:p>
        </w:tc>
      </w:tr>
      <w:tr w:rsidR="002076CE" w:rsidRPr="006837AC" w14:paraId="2437372B" w14:textId="77777777" w:rsidTr="00835F47">
        <w:tc>
          <w:tcPr>
            <w:tcW w:w="1694" w:type="pct"/>
          </w:tcPr>
          <w:p w14:paraId="42966396" w14:textId="6B76CEAD"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14</w:t>
            </w:r>
          </w:p>
        </w:tc>
        <w:tc>
          <w:tcPr>
            <w:tcW w:w="1697" w:type="pct"/>
          </w:tcPr>
          <w:p w14:paraId="1E773874" w14:textId="38D728CC"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510B86"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F-07 &amp; P</w:t>
            </w:r>
            <w:r w:rsidR="00510B86"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F-08</w:t>
            </w:r>
          </w:p>
        </w:tc>
        <w:tc>
          <w:tcPr>
            <w:tcW w:w="1609" w:type="pct"/>
          </w:tcPr>
          <w:p w14:paraId="5EBD6E24" w14:textId="6F44344F"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−0.20</w:t>
            </w:r>
          </w:p>
        </w:tc>
      </w:tr>
      <w:tr w:rsidR="002076CE" w:rsidRPr="006837AC" w14:paraId="4EDA9CCE" w14:textId="77777777" w:rsidTr="00835F47">
        <w:tc>
          <w:tcPr>
            <w:tcW w:w="1694" w:type="pct"/>
          </w:tcPr>
          <w:p w14:paraId="0EDF7F7A" w14:textId="798F8CAF"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15</w:t>
            </w:r>
          </w:p>
        </w:tc>
        <w:tc>
          <w:tcPr>
            <w:tcW w:w="1697" w:type="pct"/>
          </w:tcPr>
          <w:p w14:paraId="2F2A30C8" w14:textId="3A58A518"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510B86"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F-02 &amp; P</w:t>
            </w:r>
            <w:r w:rsidR="00510B86"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F-07</w:t>
            </w:r>
          </w:p>
        </w:tc>
        <w:tc>
          <w:tcPr>
            <w:tcW w:w="1609" w:type="pct"/>
          </w:tcPr>
          <w:p w14:paraId="009E2ABF" w14:textId="76F2B5AC"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−0.20</w:t>
            </w:r>
          </w:p>
        </w:tc>
      </w:tr>
      <w:tr w:rsidR="002076CE" w:rsidRPr="006837AC" w14:paraId="5B7B3882" w14:textId="77777777" w:rsidTr="00835F47">
        <w:tc>
          <w:tcPr>
            <w:tcW w:w="1694" w:type="pct"/>
          </w:tcPr>
          <w:p w14:paraId="33BE6640" w14:textId="29FFCFE8"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16</w:t>
            </w:r>
          </w:p>
        </w:tc>
        <w:tc>
          <w:tcPr>
            <w:tcW w:w="1697" w:type="pct"/>
          </w:tcPr>
          <w:p w14:paraId="2A657B45" w14:textId="39B221D1"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510B86"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F-03 &amp; P</w:t>
            </w:r>
            <w:r w:rsidR="00510B86"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F-06</w:t>
            </w:r>
          </w:p>
        </w:tc>
        <w:tc>
          <w:tcPr>
            <w:tcW w:w="1609" w:type="pct"/>
          </w:tcPr>
          <w:p w14:paraId="1236CDA0" w14:textId="36AC9B5B"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−0.23</w:t>
            </w:r>
          </w:p>
        </w:tc>
      </w:tr>
      <w:tr w:rsidR="002076CE" w:rsidRPr="006837AC" w14:paraId="1CCFD99E" w14:textId="77777777" w:rsidTr="00835F47">
        <w:tc>
          <w:tcPr>
            <w:tcW w:w="1694" w:type="pct"/>
          </w:tcPr>
          <w:p w14:paraId="2133B4B6" w14:textId="4EDB3958"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17</w:t>
            </w:r>
          </w:p>
        </w:tc>
        <w:tc>
          <w:tcPr>
            <w:tcW w:w="1697" w:type="pct"/>
          </w:tcPr>
          <w:p w14:paraId="57A869A8" w14:textId="760D41AB"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510B86"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F-04 &amp; P</w:t>
            </w:r>
            <w:r w:rsidR="00510B86"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F-07</w:t>
            </w:r>
          </w:p>
        </w:tc>
        <w:tc>
          <w:tcPr>
            <w:tcW w:w="1609" w:type="pct"/>
          </w:tcPr>
          <w:p w14:paraId="72EA2D11" w14:textId="33FDB6EF"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−0.28</w:t>
            </w:r>
          </w:p>
        </w:tc>
      </w:tr>
      <w:tr w:rsidR="002076CE" w:rsidRPr="006837AC" w14:paraId="35F2E51B" w14:textId="77777777" w:rsidTr="00835F47">
        <w:tc>
          <w:tcPr>
            <w:tcW w:w="1694" w:type="pct"/>
          </w:tcPr>
          <w:p w14:paraId="6CDC405D" w14:textId="1D342577"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18</w:t>
            </w:r>
          </w:p>
        </w:tc>
        <w:tc>
          <w:tcPr>
            <w:tcW w:w="1697" w:type="pct"/>
          </w:tcPr>
          <w:p w14:paraId="589E11F1" w14:textId="2835F0A5"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510B86"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F-03 &amp; P</w:t>
            </w:r>
            <w:r w:rsidR="00510B86"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F-08</w:t>
            </w:r>
          </w:p>
        </w:tc>
        <w:tc>
          <w:tcPr>
            <w:tcW w:w="1609" w:type="pct"/>
          </w:tcPr>
          <w:p w14:paraId="43232297" w14:textId="0680AAE0"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−0.29</w:t>
            </w:r>
          </w:p>
        </w:tc>
      </w:tr>
      <w:tr w:rsidR="002076CE" w:rsidRPr="006837AC" w14:paraId="09DD9D42" w14:textId="77777777" w:rsidTr="00835F47">
        <w:tc>
          <w:tcPr>
            <w:tcW w:w="1694" w:type="pct"/>
          </w:tcPr>
          <w:p w14:paraId="6C65CC93" w14:textId="354D1EB9"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19</w:t>
            </w:r>
          </w:p>
        </w:tc>
        <w:tc>
          <w:tcPr>
            <w:tcW w:w="1697" w:type="pct"/>
          </w:tcPr>
          <w:p w14:paraId="18662050" w14:textId="7E1BB91F"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510B86"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F-03 &amp; P</w:t>
            </w:r>
            <w:r w:rsidR="00510B86"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F-07</w:t>
            </w:r>
          </w:p>
        </w:tc>
        <w:tc>
          <w:tcPr>
            <w:tcW w:w="1609" w:type="pct"/>
          </w:tcPr>
          <w:p w14:paraId="20F248BF" w14:textId="7E8C61AD"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−0.31</w:t>
            </w:r>
          </w:p>
        </w:tc>
      </w:tr>
      <w:tr w:rsidR="002076CE" w:rsidRPr="006837AC" w14:paraId="2F16AE7E" w14:textId="77777777" w:rsidTr="00835F47">
        <w:tc>
          <w:tcPr>
            <w:tcW w:w="1694" w:type="pct"/>
          </w:tcPr>
          <w:p w14:paraId="15E6A699" w14:textId="2A64869E"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20</w:t>
            </w:r>
          </w:p>
        </w:tc>
        <w:tc>
          <w:tcPr>
            <w:tcW w:w="1697" w:type="pct"/>
          </w:tcPr>
          <w:p w14:paraId="4C920935" w14:textId="0FF4A947"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510B86"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F-04 &amp; P</w:t>
            </w:r>
            <w:r w:rsidR="00510B86"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F-08</w:t>
            </w:r>
          </w:p>
        </w:tc>
        <w:tc>
          <w:tcPr>
            <w:tcW w:w="1609" w:type="pct"/>
          </w:tcPr>
          <w:p w14:paraId="197816FD" w14:textId="39BA2A5E"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−0.33</w:t>
            </w:r>
          </w:p>
        </w:tc>
      </w:tr>
      <w:tr w:rsidR="00BE2A98" w:rsidRPr="006837AC" w14:paraId="5B9143EE" w14:textId="77777777" w:rsidTr="00835F47">
        <w:tc>
          <w:tcPr>
            <w:tcW w:w="5000" w:type="pct"/>
            <w:gridSpan w:val="3"/>
            <w:tcBorders>
              <w:top w:val="single" w:sz="12" w:space="0" w:color="auto"/>
            </w:tcBorders>
          </w:tcPr>
          <w:p w14:paraId="4AC172C5" w14:textId="77777777" w:rsidR="00D248D9" w:rsidRDefault="0080616D" w:rsidP="0080616D">
            <w:pPr>
              <w:tabs>
                <w:tab w:val="left" w:pos="960"/>
              </w:tabs>
            </w:pPr>
            <w:r w:rsidRPr="006837AC">
              <w:rPr>
                <w:rFonts w:ascii="Calibri" w:hAnsi="Calibri" w:cs="Calibri"/>
                <w:i/>
                <w:iCs/>
                <w:color w:val="000000" w:themeColor="text1"/>
                <w:kern w:val="0"/>
                <w:sz w:val="19"/>
                <w:szCs w:val="19"/>
                <w14:ligatures w14:val="none"/>
              </w:rPr>
              <w:t>Note</w:t>
            </w:r>
            <w:r w:rsidR="006837AC">
              <w:rPr>
                <w:rFonts w:ascii="Calibri" w:hAnsi="Calibri" w:cs="Calibri" w:hint="eastAsia"/>
                <w:color w:val="000000" w:themeColor="text1"/>
                <w:kern w:val="0"/>
                <w:sz w:val="19"/>
                <w:szCs w:val="19"/>
                <w14:ligatures w14:val="none"/>
              </w:rPr>
              <w:t>.</w:t>
            </w:r>
            <w:r w:rsidRPr="006837AC">
              <w:rPr>
                <w:rFonts w:ascii="Calibri" w:hAnsi="Calibri" w:cs="Calibri"/>
                <w:color w:val="000000" w:themeColor="text1"/>
                <w:kern w:val="0"/>
                <w:sz w:val="19"/>
                <w:szCs w:val="19"/>
                <w14:ligatures w14:val="none"/>
              </w:rPr>
              <w:t xml:space="preserve"> </w:t>
            </w:r>
            <w:proofErr w:type="spellStart"/>
            <w:r w:rsidR="00BE2A98" w:rsidRPr="006837AC">
              <w:rPr>
                <w:rFonts w:ascii="Calibri" w:hAnsi="Calibri" w:cs="Calibri"/>
                <w:color w:val="000000" w:themeColor="text1"/>
                <w:kern w:val="0"/>
                <w:sz w:val="19"/>
                <w:szCs w:val="19"/>
                <w14:ligatures w14:val="none"/>
              </w:rPr>
              <w:t>P</w:t>
            </w:r>
            <w:r w:rsidR="00510B86" w:rsidRPr="006837AC">
              <w:rPr>
                <w:rFonts w:ascii="Calibri" w:hAnsi="Calibri" w:cs="Calibri"/>
                <w:color w:val="000000" w:themeColor="text1"/>
                <w:kern w:val="0"/>
                <w:sz w:val="19"/>
                <w:szCs w:val="19"/>
                <w14:ligatures w14:val="none"/>
              </w:rPr>
              <w:t>h</w:t>
            </w:r>
            <w:r w:rsidR="00BE2A98" w:rsidRPr="006837AC">
              <w:rPr>
                <w:rFonts w:ascii="Calibri" w:hAnsi="Calibri" w:cs="Calibri"/>
                <w:color w:val="000000" w:themeColor="text1"/>
                <w:kern w:val="0"/>
                <w:sz w:val="19"/>
                <w:szCs w:val="19"/>
                <w14:ligatures w14:val="none"/>
              </w:rPr>
              <w:t>F</w:t>
            </w:r>
            <w:proofErr w:type="spellEnd"/>
            <w:r w:rsidRPr="006837AC">
              <w:rPr>
                <w:rFonts w:ascii="Calibri" w:hAnsi="Calibri" w:cs="Calibri"/>
                <w:color w:val="000000" w:themeColor="text1"/>
                <w:kern w:val="0"/>
                <w:sz w:val="19"/>
                <w:szCs w:val="19"/>
                <w14:ligatures w14:val="none"/>
              </w:rPr>
              <w:t xml:space="preserve"> = </w:t>
            </w:r>
            <w:r w:rsidR="00BE2A98" w:rsidRPr="006837AC">
              <w:rPr>
                <w:rFonts w:ascii="Calibri" w:hAnsi="Calibri" w:cs="Calibri"/>
                <w:color w:val="000000" w:themeColor="text1"/>
                <w:kern w:val="0"/>
                <w:sz w:val="19"/>
                <w:szCs w:val="19"/>
                <w14:ligatures w14:val="none"/>
              </w:rPr>
              <w:t>Physical Functioning</w:t>
            </w:r>
            <w:r w:rsidRPr="006837AC">
              <w:rPr>
                <w:rFonts w:ascii="Calibri" w:hAnsi="Calibri" w:cs="Calibri"/>
                <w:color w:val="000000" w:themeColor="text1"/>
                <w:kern w:val="0"/>
                <w:sz w:val="19"/>
                <w:szCs w:val="19"/>
                <w14:ligatures w14:val="none"/>
              </w:rPr>
              <w:t>.</w:t>
            </w:r>
            <w:r w:rsidR="00D248D9">
              <w:t xml:space="preserve"> </w:t>
            </w:r>
          </w:p>
          <w:p w14:paraId="7D8B1428" w14:textId="59A2847C" w:rsidR="0080616D" w:rsidRPr="006837AC" w:rsidRDefault="00D248D9" w:rsidP="0080616D">
            <w:pPr>
              <w:tabs>
                <w:tab w:val="left" w:pos="960"/>
              </w:tabs>
              <w:rPr>
                <w:rFonts w:ascii="Calibri" w:hAnsi="Calibri" w:cs="Calibri"/>
                <w:color w:val="000000" w:themeColor="text1"/>
                <w:kern w:val="0"/>
                <w:sz w:val="19"/>
                <w:szCs w:val="19"/>
                <w14:ligatures w14:val="none"/>
              </w:rPr>
            </w:pPr>
            <w:r w:rsidRPr="00D248D9">
              <w:rPr>
                <w:rFonts w:ascii="Calibri" w:hAnsi="Calibri" w:cs="Calibri"/>
                <w:color w:val="000000" w:themeColor="text1"/>
                <w:kern w:val="0"/>
                <w:sz w:val="19"/>
                <w:szCs w:val="19"/>
                <w14:ligatures w14:val="none"/>
              </w:rPr>
              <w:t>Missing values were handled using listwise (casewise) deletion.</w:t>
            </w:r>
          </w:p>
        </w:tc>
      </w:tr>
    </w:tbl>
    <w:p w14:paraId="35721A45" w14:textId="77777777" w:rsidR="0080616D" w:rsidRPr="006837AC" w:rsidRDefault="0080616D" w:rsidP="0080616D">
      <w:pPr>
        <w:spacing w:after="0" w:line="240" w:lineRule="auto"/>
        <w:rPr>
          <w:rFonts w:ascii="Calibri" w:hAnsi="Calibri" w:cs="Calibri"/>
          <w:color w:val="000000" w:themeColor="text1"/>
          <w:kern w:val="0"/>
          <w:sz w:val="24"/>
          <w:szCs w:val="24"/>
          <w:lang w:val="en-AU"/>
          <w14:ligatures w14:val="none"/>
        </w:rPr>
        <w:sectPr w:rsidR="0080616D" w:rsidRPr="006837AC" w:rsidSect="00DB21D5">
          <w:pgSz w:w="11906" w:h="16838" w:code="9"/>
          <w:pgMar w:top="1440" w:right="1440" w:bottom="1440" w:left="1440" w:header="720" w:footer="720" w:gutter="0"/>
          <w:cols w:space="720"/>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58"/>
        <w:gridCol w:w="3063"/>
        <w:gridCol w:w="2905"/>
      </w:tblGrid>
      <w:tr w:rsidR="002076CE" w:rsidRPr="006837AC" w14:paraId="0A54086B" w14:textId="77777777" w:rsidTr="00835F47">
        <w:tc>
          <w:tcPr>
            <w:tcW w:w="5000" w:type="pct"/>
            <w:gridSpan w:val="3"/>
            <w:tcBorders>
              <w:bottom w:val="single" w:sz="12" w:space="0" w:color="auto"/>
            </w:tcBorders>
          </w:tcPr>
          <w:p w14:paraId="47184D23" w14:textId="19104A8E" w:rsidR="0080616D" w:rsidRPr="006837AC" w:rsidRDefault="0080616D" w:rsidP="0080616D">
            <w:pPr>
              <w:rPr>
                <w:rFonts w:ascii="Calibri" w:hAnsi="Calibri" w:cs="Calibri"/>
                <w:color w:val="000000" w:themeColor="text1"/>
                <w:kern w:val="0"/>
                <w:sz w:val="21"/>
                <w:szCs w:val="21"/>
                <w14:ligatures w14:val="none"/>
              </w:rPr>
            </w:pPr>
            <w:r w:rsidRPr="006837AC">
              <w:rPr>
                <w:rFonts w:ascii="Calibri" w:hAnsi="Calibri" w:cs="Calibri"/>
                <w:b/>
                <w:bCs/>
                <w:color w:val="000000" w:themeColor="text1"/>
                <w:kern w:val="0"/>
                <w:sz w:val="21"/>
                <w:szCs w:val="21"/>
                <w14:ligatures w14:val="none"/>
              </w:rPr>
              <w:lastRenderedPageBreak/>
              <w:t xml:space="preserve">Table </w:t>
            </w:r>
            <w:r w:rsidR="003D719C" w:rsidRPr="006837AC">
              <w:rPr>
                <w:rFonts w:ascii="Calibri" w:hAnsi="Calibri" w:cs="Calibri"/>
                <w:b/>
                <w:bCs/>
                <w:color w:val="000000" w:themeColor="text1"/>
                <w:kern w:val="0"/>
                <w:sz w:val="21"/>
                <w:szCs w:val="21"/>
                <w14:ligatures w14:val="none"/>
              </w:rPr>
              <w:t>A3</w:t>
            </w:r>
            <w:r w:rsidR="007F3B45" w:rsidRPr="006837AC">
              <w:rPr>
                <w:rFonts w:ascii="Calibri" w:hAnsi="Calibri" w:cs="Calibri"/>
                <w:b/>
                <w:bCs/>
                <w:color w:val="000000" w:themeColor="text1"/>
                <w:kern w:val="0"/>
                <w:sz w:val="21"/>
                <w:szCs w:val="21"/>
                <w14:ligatures w14:val="none"/>
              </w:rPr>
              <w:t>2</w:t>
            </w:r>
            <w:r w:rsidRPr="006837AC">
              <w:rPr>
                <w:rFonts w:ascii="Calibri" w:hAnsi="Calibri" w:cs="Calibri"/>
                <w:color w:val="000000" w:themeColor="text1"/>
                <w:kern w:val="0"/>
                <w:sz w:val="21"/>
                <w:szCs w:val="21"/>
                <w14:ligatures w14:val="none"/>
              </w:rPr>
              <w:t xml:space="preserve"> Largest standardized residual correlations for items of the </w:t>
            </w:r>
            <w:r w:rsidR="00BE2A98" w:rsidRPr="006837AC">
              <w:rPr>
                <w:rFonts w:ascii="Calibri" w:hAnsi="Calibri" w:cs="Calibri"/>
                <w:color w:val="000000" w:themeColor="text1"/>
                <w:kern w:val="0"/>
                <w:sz w:val="21"/>
                <w:szCs w:val="21"/>
                <w14:ligatures w14:val="none"/>
              </w:rPr>
              <w:t>Emotional Functioning</w:t>
            </w:r>
            <w:r w:rsidR="008F70EC">
              <w:rPr>
                <w:rFonts w:ascii="Calibri" w:hAnsi="Calibri" w:cs="Calibri" w:hint="eastAsia"/>
                <w:color w:val="000000" w:themeColor="text1"/>
                <w:kern w:val="0"/>
                <w:sz w:val="21"/>
                <w:szCs w:val="21"/>
                <w14:ligatures w14:val="none"/>
              </w:rPr>
              <w:t xml:space="preserve"> </w:t>
            </w:r>
            <w:r w:rsidR="00E834F5" w:rsidRPr="00E834F5">
              <w:rPr>
                <w:rFonts w:ascii="Calibri" w:hAnsi="Calibri" w:cs="Calibri"/>
                <w:color w:val="000000" w:themeColor="text1"/>
                <w:kern w:val="0"/>
                <w:sz w:val="21"/>
                <w:szCs w:val="21"/>
                <w14:ligatures w14:val="none"/>
              </w:rPr>
              <w:t xml:space="preserve">subscale </w:t>
            </w:r>
            <w:r w:rsidR="008F70EC" w:rsidRPr="008F70EC">
              <w:rPr>
                <w:rFonts w:ascii="Calibri" w:hAnsi="Calibri" w:cs="Calibri"/>
                <w:color w:val="000000" w:themeColor="text1"/>
                <w:kern w:val="0"/>
                <w:sz w:val="21"/>
                <w:szCs w:val="21"/>
                <w14:ligatures w14:val="none"/>
              </w:rPr>
              <w:t>(</w:t>
            </w:r>
            <w:r w:rsidR="008F70EC" w:rsidRPr="008F70EC">
              <w:rPr>
                <w:rFonts w:ascii="Calibri" w:hAnsi="Calibri" w:cs="Calibri"/>
                <w:i/>
                <w:iCs/>
                <w:color w:val="000000" w:themeColor="text1"/>
                <w:kern w:val="0"/>
                <w:sz w:val="21"/>
                <w:szCs w:val="21"/>
                <w14:ligatures w14:val="none"/>
              </w:rPr>
              <w:t>N</w:t>
            </w:r>
            <w:r w:rsidR="008F70EC" w:rsidRPr="008F70EC">
              <w:rPr>
                <w:rFonts w:ascii="Calibri" w:hAnsi="Calibri" w:cs="Calibri"/>
                <w:color w:val="000000" w:themeColor="text1"/>
                <w:kern w:val="0"/>
                <w:sz w:val="21"/>
                <w:szCs w:val="21"/>
                <w14:ligatures w14:val="none"/>
              </w:rPr>
              <w:t xml:space="preserve"> = 43</w:t>
            </w:r>
            <w:r w:rsidR="008F70EC">
              <w:rPr>
                <w:rFonts w:ascii="Calibri" w:hAnsi="Calibri" w:cs="Calibri" w:hint="eastAsia"/>
                <w:color w:val="000000" w:themeColor="text1"/>
                <w:kern w:val="0"/>
                <w:sz w:val="21"/>
                <w:szCs w:val="21"/>
                <w14:ligatures w14:val="none"/>
              </w:rPr>
              <w:t>25</w:t>
            </w:r>
            <w:r w:rsidR="008F70EC" w:rsidRPr="008F70EC">
              <w:rPr>
                <w:rFonts w:ascii="Calibri" w:hAnsi="Calibri" w:cs="Calibri"/>
                <w:color w:val="000000" w:themeColor="text1"/>
                <w:kern w:val="0"/>
                <w:sz w:val="21"/>
                <w:szCs w:val="21"/>
                <w14:ligatures w14:val="none"/>
              </w:rPr>
              <w:t>)</w:t>
            </w:r>
          </w:p>
        </w:tc>
      </w:tr>
      <w:tr w:rsidR="002076CE" w:rsidRPr="006837AC" w14:paraId="0220229D" w14:textId="77777777" w:rsidTr="00835F47">
        <w:tc>
          <w:tcPr>
            <w:tcW w:w="1694" w:type="pct"/>
            <w:tcBorders>
              <w:top w:val="single" w:sz="12" w:space="0" w:color="auto"/>
              <w:bottom w:val="single" w:sz="8" w:space="0" w:color="auto"/>
            </w:tcBorders>
          </w:tcPr>
          <w:p w14:paraId="54D39609" w14:textId="77777777" w:rsidR="0080616D" w:rsidRPr="006837AC" w:rsidRDefault="0080616D" w:rsidP="0080616D">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Paired number</w:t>
            </w:r>
          </w:p>
        </w:tc>
        <w:tc>
          <w:tcPr>
            <w:tcW w:w="1697" w:type="pct"/>
            <w:tcBorders>
              <w:top w:val="single" w:sz="12" w:space="0" w:color="auto"/>
              <w:bottom w:val="single" w:sz="8" w:space="0" w:color="auto"/>
            </w:tcBorders>
          </w:tcPr>
          <w:p w14:paraId="542FB4B4" w14:textId="77777777" w:rsidR="0080616D" w:rsidRPr="006837AC" w:rsidRDefault="0080616D" w:rsidP="0080616D">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Paired item</w:t>
            </w:r>
          </w:p>
        </w:tc>
        <w:tc>
          <w:tcPr>
            <w:tcW w:w="1609" w:type="pct"/>
            <w:tcBorders>
              <w:top w:val="single" w:sz="12" w:space="0" w:color="auto"/>
              <w:bottom w:val="single" w:sz="8" w:space="0" w:color="auto"/>
            </w:tcBorders>
          </w:tcPr>
          <w:p w14:paraId="45344AA3" w14:textId="77777777" w:rsidR="0080616D" w:rsidRPr="006837AC" w:rsidRDefault="0080616D" w:rsidP="0080616D">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Correlation</w:t>
            </w:r>
          </w:p>
        </w:tc>
      </w:tr>
      <w:tr w:rsidR="002076CE" w:rsidRPr="006837AC" w14:paraId="0F4493B2" w14:textId="77777777" w:rsidTr="00835F47">
        <w:tc>
          <w:tcPr>
            <w:tcW w:w="1694" w:type="pct"/>
            <w:tcBorders>
              <w:top w:val="single" w:sz="8" w:space="0" w:color="auto"/>
            </w:tcBorders>
          </w:tcPr>
          <w:p w14:paraId="25DC9AE2" w14:textId="77777777"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w:t>
            </w:r>
          </w:p>
        </w:tc>
        <w:tc>
          <w:tcPr>
            <w:tcW w:w="1697" w:type="pct"/>
            <w:tcBorders>
              <w:top w:val="single" w:sz="8" w:space="0" w:color="auto"/>
            </w:tcBorders>
          </w:tcPr>
          <w:p w14:paraId="1B2E8C46" w14:textId="57FCCCB9"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996EDC"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F-01 &amp; E</w:t>
            </w:r>
            <w:r w:rsidR="00996EDC"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F-02</w:t>
            </w:r>
          </w:p>
        </w:tc>
        <w:tc>
          <w:tcPr>
            <w:tcW w:w="1609" w:type="pct"/>
            <w:tcBorders>
              <w:top w:val="single" w:sz="8" w:space="0" w:color="auto"/>
            </w:tcBorders>
          </w:tcPr>
          <w:p w14:paraId="63C81E70" w14:textId="511D0A3F"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−0.08</w:t>
            </w:r>
          </w:p>
        </w:tc>
      </w:tr>
      <w:tr w:rsidR="002076CE" w:rsidRPr="006837AC" w14:paraId="02336FE6" w14:textId="77777777" w:rsidTr="00835F47">
        <w:tc>
          <w:tcPr>
            <w:tcW w:w="1694" w:type="pct"/>
          </w:tcPr>
          <w:p w14:paraId="54E2C172" w14:textId="77777777"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w:t>
            </w:r>
          </w:p>
        </w:tc>
        <w:tc>
          <w:tcPr>
            <w:tcW w:w="1697" w:type="pct"/>
          </w:tcPr>
          <w:p w14:paraId="1A240B95" w14:textId="6E9024AC"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996EDC"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F-02 &amp; E</w:t>
            </w:r>
            <w:r w:rsidR="00996EDC"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F-03</w:t>
            </w:r>
          </w:p>
        </w:tc>
        <w:tc>
          <w:tcPr>
            <w:tcW w:w="1609" w:type="pct"/>
          </w:tcPr>
          <w:p w14:paraId="73DD0C72" w14:textId="519C3B72"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−0.15</w:t>
            </w:r>
          </w:p>
        </w:tc>
      </w:tr>
      <w:tr w:rsidR="002076CE" w:rsidRPr="006837AC" w14:paraId="5CC965A3" w14:textId="77777777" w:rsidTr="00835F47">
        <w:trPr>
          <w:trHeight w:val="188"/>
        </w:trPr>
        <w:tc>
          <w:tcPr>
            <w:tcW w:w="1694" w:type="pct"/>
          </w:tcPr>
          <w:p w14:paraId="0A586F0C" w14:textId="77777777"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w:t>
            </w:r>
          </w:p>
        </w:tc>
        <w:tc>
          <w:tcPr>
            <w:tcW w:w="1697" w:type="pct"/>
          </w:tcPr>
          <w:p w14:paraId="7DA8E471" w14:textId="4A737C62"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996EDC"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F-01 &amp; E</w:t>
            </w:r>
            <w:r w:rsidR="00996EDC"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F-03</w:t>
            </w:r>
          </w:p>
        </w:tc>
        <w:tc>
          <w:tcPr>
            <w:tcW w:w="1609" w:type="pct"/>
          </w:tcPr>
          <w:p w14:paraId="5350C604" w14:textId="5766D909"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−0.16</w:t>
            </w:r>
          </w:p>
        </w:tc>
      </w:tr>
      <w:tr w:rsidR="002076CE" w:rsidRPr="006837AC" w14:paraId="3E32B555" w14:textId="77777777" w:rsidTr="00835F47">
        <w:tc>
          <w:tcPr>
            <w:tcW w:w="1694" w:type="pct"/>
          </w:tcPr>
          <w:p w14:paraId="354D046B" w14:textId="77777777"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w:t>
            </w:r>
          </w:p>
        </w:tc>
        <w:tc>
          <w:tcPr>
            <w:tcW w:w="1697" w:type="pct"/>
          </w:tcPr>
          <w:p w14:paraId="66AF4D6B" w14:textId="46847806"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996EDC"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F-01 &amp; E</w:t>
            </w:r>
            <w:r w:rsidR="00996EDC"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F-05</w:t>
            </w:r>
          </w:p>
        </w:tc>
        <w:tc>
          <w:tcPr>
            <w:tcW w:w="1609" w:type="pct"/>
          </w:tcPr>
          <w:p w14:paraId="6E39E5D3" w14:textId="0D19D707"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−0.18</w:t>
            </w:r>
          </w:p>
        </w:tc>
      </w:tr>
      <w:tr w:rsidR="002076CE" w:rsidRPr="006837AC" w14:paraId="23339D12" w14:textId="77777777" w:rsidTr="00835F47">
        <w:tc>
          <w:tcPr>
            <w:tcW w:w="1694" w:type="pct"/>
          </w:tcPr>
          <w:p w14:paraId="3A634416" w14:textId="77777777"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5</w:t>
            </w:r>
          </w:p>
        </w:tc>
        <w:tc>
          <w:tcPr>
            <w:tcW w:w="1697" w:type="pct"/>
          </w:tcPr>
          <w:p w14:paraId="0D37E167" w14:textId="2BC1EE04"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996EDC"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F-02 &amp; E</w:t>
            </w:r>
            <w:r w:rsidR="00996EDC"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F-05</w:t>
            </w:r>
          </w:p>
        </w:tc>
        <w:tc>
          <w:tcPr>
            <w:tcW w:w="1609" w:type="pct"/>
          </w:tcPr>
          <w:p w14:paraId="33CEE4FD" w14:textId="2EAD1724"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−0.19</w:t>
            </w:r>
          </w:p>
        </w:tc>
      </w:tr>
      <w:tr w:rsidR="002076CE" w:rsidRPr="006837AC" w14:paraId="4E1D2DA5" w14:textId="77777777" w:rsidTr="00835F47">
        <w:tc>
          <w:tcPr>
            <w:tcW w:w="1694" w:type="pct"/>
          </w:tcPr>
          <w:p w14:paraId="0E1D893E" w14:textId="77777777"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6</w:t>
            </w:r>
          </w:p>
        </w:tc>
        <w:tc>
          <w:tcPr>
            <w:tcW w:w="1697" w:type="pct"/>
          </w:tcPr>
          <w:p w14:paraId="1E26D0DD" w14:textId="0693E49B"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996EDC"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F-03 &amp; E</w:t>
            </w:r>
            <w:r w:rsidR="00996EDC"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F-04</w:t>
            </w:r>
          </w:p>
        </w:tc>
        <w:tc>
          <w:tcPr>
            <w:tcW w:w="1609" w:type="pct"/>
          </w:tcPr>
          <w:p w14:paraId="522770BF" w14:textId="35FD3055"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−0.27</w:t>
            </w:r>
          </w:p>
        </w:tc>
      </w:tr>
      <w:tr w:rsidR="002076CE" w:rsidRPr="006837AC" w14:paraId="5D0AEFD2" w14:textId="77777777" w:rsidTr="00835F47">
        <w:tc>
          <w:tcPr>
            <w:tcW w:w="1694" w:type="pct"/>
          </w:tcPr>
          <w:p w14:paraId="506D001C" w14:textId="77777777"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7</w:t>
            </w:r>
          </w:p>
        </w:tc>
        <w:tc>
          <w:tcPr>
            <w:tcW w:w="1697" w:type="pct"/>
          </w:tcPr>
          <w:p w14:paraId="00AA24F7" w14:textId="40F4F7E9"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996EDC"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F-03 &amp; E</w:t>
            </w:r>
            <w:r w:rsidR="00996EDC"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F-05</w:t>
            </w:r>
          </w:p>
        </w:tc>
        <w:tc>
          <w:tcPr>
            <w:tcW w:w="1609" w:type="pct"/>
          </w:tcPr>
          <w:p w14:paraId="1A58D5B3" w14:textId="75451E55"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−0.28</w:t>
            </w:r>
          </w:p>
        </w:tc>
      </w:tr>
      <w:tr w:rsidR="002076CE" w:rsidRPr="006837AC" w14:paraId="1322E40C" w14:textId="77777777" w:rsidTr="00835F47">
        <w:tc>
          <w:tcPr>
            <w:tcW w:w="1694" w:type="pct"/>
          </w:tcPr>
          <w:p w14:paraId="079F2EAF" w14:textId="77777777"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8</w:t>
            </w:r>
          </w:p>
        </w:tc>
        <w:tc>
          <w:tcPr>
            <w:tcW w:w="1697" w:type="pct"/>
          </w:tcPr>
          <w:p w14:paraId="00CEB436" w14:textId="33402C61"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996EDC"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F-01 &amp; E</w:t>
            </w:r>
            <w:r w:rsidR="00996EDC"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F-04</w:t>
            </w:r>
          </w:p>
        </w:tc>
        <w:tc>
          <w:tcPr>
            <w:tcW w:w="1609" w:type="pct"/>
          </w:tcPr>
          <w:p w14:paraId="14E43DC8" w14:textId="64F1BB48"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−0.33</w:t>
            </w:r>
          </w:p>
        </w:tc>
      </w:tr>
      <w:tr w:rsidR="002076CE" w:rsidRPr="006837AC" w14:paraId="0A0D0F14" w14:textId="77777777" w:rsidTr="00835F47">
        <w:tc>
          <w:tcPr>
            <w:tcW w:w="1694" w:type="pct"/>
          </w:tcPr>
          <w:p w14:paraId="3C935CCA" w14:textId="77777777"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9</w:t>
            </w:r>
          </w:p>
        </w:tc>
        <w:tc>
          <w:tcPr>
            <w:tcW w:w="1697" w:type="pct"/>
          </w:tcPr>
          <w:p w14:paraId="7C5B8AF5" w14:textId="754BA2AD"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996EDC"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F-02 &amp; E</w:t>
            </w:r>
            <w:r w:rsidR="00996EDC"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F-04</w:t>
            </w:r>
          </w:p>
        </w:tc>
        <w:tc>
          <w:tcPr>
            <w:tcW w:w="1609" w:type="pct"/>
          </w:tcPr>
          <w:p w14:paraId="5EEECBCB" w14:textId="5E7E2429"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−0.34</w:t>
            </w:r>
          </w:p>
        </w:tc>
      </w:tr>
      <w:tr w:rsidR="002076CE" w:rsidRPr="006837AC" w14:paraId="1F832ED2" w14:textId="77777777" w:rsidTr="00835F47">
        <w:tc>
          <w:tcPr>
            <w:tcW w:w="1694" w:type="pct"/>
          </w:tcPr>
          <w:p w14:paraId="32082E0F" w14:textId="77777777"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w:t>
            </w:r>
          </w:p>
        </w:tc>
        <w:tc>
          <w:tcPr>
            <w:tcW w:w="1697" w:type="pct"/>
          </w:tcPr>
          <w:p w14:paraId="7EDBCD56" w14:textId="0DB5FFF4"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996EDC"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F-04 &amp; E</w:t>
            </w:r>
            <w:r w:rsidR="00996EDC"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F-05</w:t>
            </w:r>
          </w:p>
        </w:tc>
        <w:tc>
          <w:tcPr>
            <w:tcW w:w="1609" w:type="pct"/>
          </w:tcPr>
          <w:p w14:paraId="51615EEB" w14:textId="28EA3F86"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−0.35</w:t>
            </w:r>
          </w:p>
        </w:tc>
      </w:tr>
      <w:tr w:rsidR="00BE2A98" w:rsidRPr="006837AC" w14:paraId="74197084" w14:textId="77777777" w:rsidTr="00835F47">
        <w:tc>
          <w:tcPr>
            <w:tcW w:w="5000" w:type="pct"/>
            <w:gridSpan w:val="3"/>
            <w:tcBorders>
              <w:top w:val="single" w:sz="12" w:space="0" w:color="auto"/>
            </w:tcBorders>
          </w:tcPr>
          <w:p w14:paraId="684E2E28" w14:textId="77777777" w:rsidR="0080616D" w:rsidRDefault="0080616D" w:rsidP="0080616D">
            <w:pPr>
              <w:tabs>
                <w:tab w:val="left" w:pos="960"/>
              </w:tabs>
              <w:rPr>
                <w:rFonts w:ascii="Calibri" w:hAnsi="Calibri" w:cs="Calibri"/>
                <w:color w:val="000000" w:themeColor="text1"/>
                <w:kern w:val="0"/>
                <w:sz w:val="19"/>
                <w:szCs w:val="19"/>
                <w14:ligatures w14:val="none"/>
              </w:rPr>
            </w:pPr>
            <w:r w:rsidRPr="006837AC">
              <w:rPr>
                <w:rFonts w:ascii="Calibri" w:hAnsi="Calibri" w:cs="Calibri"/>
                <w:i/>
                <w:iCs/>
                <w:color w:val="000000" w:themeColor="text1"/>
                <w:kern w:val="0"/>
                <w:sz w:val="19"/>
                <w:szCs w:val="19"/>
                <w14:ligatures w14:val="none"/>
              </w:rPr>
              <w:t>Note</w:t>
            </w:r>
            <w:r w:rsidR="006837AC" w:rsidRPr="006837AC">
              <w:rPr>
                <w:rFonts w:ascii="Calibri" w:hAnsi="Calibri" w:cs="Calibri"/>
                <w:color w:val="000000" w:themeColor="text1"/>
                <w:kern w:val="0"/>
                <w:sz w:val="19"/>
                <w:szCs w:val="19"/>
                <w14:ligatures w14:val="none"/>
              </w:rPr>
              <w:t>.</w:t>
            </w:r>
            <w:r w:rsidRPr="006837AC">
              <w:rPr>
                <w:rFonts w:ascii="Calibri" w:hAnsi="Calibri" w:cs="Calibri"/>
                <w:color w:val="000000" w:themeColor="text1"/>
                <w:kern w:val="0"/>
                <w:sz w:val="19"/>
                <w:szCs w:val="19"/>
                <w14:ligatures w14:val="none"/>
              </w:rPr>
              <w:t xml:space="preserve"> </w:t>
            </w:r>
            <w:proofErr w:type="spellStart"/>
            <w:r w:rsidR="00BE2A98" w:rsidRPr="006837AC">
              <w:rPr>
                <w:rFonts w:ascii="Calibri" w:hAnsi="Calibri" w:cs="Calibri"/>
                <w:color w:val="000000" w:themeColor="text1"/>
                <w:kern w:val="0"/>
                <w:sz w:val="19"/>
                <w:szCs w:val="19"/>
                <w14:ligatures w14:val="none"/>
              </w:rPr>
              <w:t>E</w:t>
            </w:r>
            <w:r w:rsidR="00996EDC" w:rsidRPr="006837AC">
              <w:rPr>
                <w:rFonts w:ascii="Calibri" w:hAnsi="Calibri" w:cs="Calibri"/>
                <w:color w:val="000000" w:themeColor="text1"/>
                <w:kern w:val="0"/>
                <w:sz w:val="19"/>
                <w:szCs w:val="19"/>
                <w14:ligatures w14:val="none"/>
              </w:rPr>
              <w:t>m</w:t>
            </w:r>
            <w:r w:rsidR="00BE2A98" w:rsidRPr="006837AC">
              <w:rPr>
                <w:rFonts w:ascii="Calibri" w:hAnsi="Calibri" w:cs="Calibri"/>
                <w:color w:val="000000" w:themeColor="text1"/>
                <w:kern w:val="0"/>
                <w:sz w:val="19"/>
                <w:szCs w:val="19"/>
                <w14:ligatures w14:val="none"/>
              </w:rPr>
              <w:t>F</w:t>
            </w:r>
            <w:proofErr w:type="spellEnd"/>
            <w:r w:rsidR="00BE2A98" w:rsidRPr="006837AC">
              <w:rPr>
                <w:rFonts w:ascii="Calibri" w:hAnsi="Calibri" w:cs="Calibri"/>
                <w:color w:val="000000" w:themeColor="text1"/>
                <w:kern w:val="0"/>
                <w:sz w:val="19"/>
                <w:szCs w:val="19"/>
                <w14:ligatures w14:val="none"/>
              </w:rPr>
              <w:t xml:space="preserve"> = Emotional Functioning</w:t>
            </w:r>
            <w:r w:rsidRPr="006837AC">
              <w:rPr>
                <w:rFonts w:ascii="Calibri" w:hAnsi="Calibri" w:cs="Calibri"/>
                <w:color w:val="000000" w:themeColor="text1"/>
                <w:kern w:val="0"/>
                <w:sz w:val="19"/>
                <w:szCs w:val="19"/>
                <w14:ligatures w14:val="none"/>
              </w:rPr>
              <w:t>.</w:t>
            </w:r>
          </w:p>
          <w:p w14:paraId="7D7FCB72" w14:textId="2F8ED913" w:rsidR="004D7DEC" w:rsidRDefault="004D7DEC" w:rsidP="0080616D">
            <w:pPr>
              <w:tabs>
                <w:tab w:val="left" w:pos="960"/>
              </w:tabs>
              <w:rPr>
                <w:rFonts w:ascii="Calibri" w:hAnsi="Calibri" w:cs="Calibri"/>
                <w:color w:val="000000" w:themeColor="text1"/>
                <w:kern w:val="0"/>
                <w:sz w:val="19"/>
                <w:szCs w:val="19"/>
                <w14:ligatures w14:val="none"/>
              </w:rPr>
            </w:pPr>
            <w:r w:rsidRPr="004D7DEC">
              <w:rPr>
                <w:rFonts w:ascii="Calibri" w:hAnsi="Calibri" w:cs="Calibri"/>
                <w:color w:val="000000" w:themeColor="text1"/>
                <w:kern w:val="0"/>
                <w:sz w:val="19"/>
                <w:szCs w:val="19"/>
                <w14:ligatures w14:val="none"/>
              </w:rPr>
              <w:t>Missing values were handled using listwise (casewise) deletion.</w:t>
            </w:r>
          </w:p>
          <w:p w14:paraId="06A7F2C7" w14:textId="403D3762" w:rsidR="004D7DEC" w:rsidRPr="006837AC" w:rsidRDefault="004D7DEC" w:rsidP="0080616D">
            <w:pPr>
              <w:tabs>
                <w:tab w:val="left" w:pos="960"/>
              </w:tabs>
              <w:rPr>
                <w:rFonts w:ascii="Calibri" w:hAnsi="Calibri" w:cs="Calibri"/>
                <w:color w:val="000000" w:themeColor="text1"/>
                <w:kern w:val="0"/>
                <w:sz w:val="19"/>
                <w:szCs w:val="19"/>
                <w14:ligatures w14:val="none"/>
              </w:rPr>
            </w:pPr>
          </w:p>
        </w:tc>
      </w:tr>
    </w:tbl>
    <w:p w14:paraId="1966A514" w14:textId="77777777" w:rsidR="0080616D" w:rsidRPr="002076CE" w:rsidRDefault="0080616D" w:rsidP="0080616D">
      <w:pPr>
        <w:spacing w:after="0" w:line="240" w:lineRule="auto"/>
        <w:rPr>
          <w:rFonts w:ascii="Times New Roman" w:hAnsi="Times New Roman" w:cs="Times New Roman"/>
          <w:color w:val="000000" w:themeColor="text1"/>
          <w:kern w:val="0"/>
          <w:sz w:val="24"/>
          <w:szCs w:val="24"/>
          <w:lang w:val="en-AU"/>
          <w14:ligatures w14:val="none"/>
        </w:rPr>
        <w:sectPr w:rsidR="0080616D" w:rsidRPr="002076CE" w:rsidSect="00DB21D5">
          <w:pgSz w:w="11906" w:h="16838" w:code="9"/>
          <w:pgMar w:top="1440" w:right="1440" w:bottom="1440" w:left="1440" w:header="720" w:footer="720" w:gutter="0"/>
          <w:cols w:space="720"/>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58"/>
        <w:gridCol w:w="3063"/>
        <w:gridCol w:w="2905"/>
      </w:tblGrid>
      <w:tr w:rsidR="002076CE" w:rsidRPr="006837AC" w14:paraId="59652A8A" w14:textId="77777777" w:rsidTr="00835F47">
        <w:tc>
          <w:tcPr>
            <w:tcW w:w="5000" w:type="pct"/>
            <w:gridSpan w:val="3"/>
            <w:tcBorders>
              <w:bottom w:val="single" w:sz="12" w:space="0" w:color="auto"/>
            </w:tcBorders>
          </w:tcPr>
          <w:p w14:paraId="058EFBF9" w14:textId="63BAE2A5" w:rsidR="0080616D" w:rsidRPr="006837AC" w:rsidRDefault="0080616D" w:rsidP="0080616D">
            <w:pPr>
              <w:rPr>
                <w:rFonts w:ascii="Calibri" w:hAnsi="Calibri" w:cs="Calibri"/>
                <w:b/>
                <w:bCs/>
                <w:color w:val="000000" w:themeColor="text1"/>
                <w:kern w:val="0"/>
                <w:sz w:val="21"/>
                <w:szCs w:val="21"/>
                <w14:ligatures w14:val="none"/>
              </w:rPr>
            </w:pPr>
            <w:r w:rsidRPr="006837AC">
              <w:rPr>
                <w:rFonts w:ascii="Calibri" w:hAnsi="Calibri" w:cs="Calibri"/>
                <w:b/>
                <w:bCs/>
                <w:color w:val="000000" w:themeColor="text1"/>
                <w:kern w:val="0"/>
                <w:sz w:val="21"/>
                <w:szCs w:val="21"/>
                <w14:ligatures w14:val="none"/>
              </w:rPr>
              <w:lastRenderedPageBreak/>
              <w:t xml:space="preserve">Table </w:t>
            </w:r>
            <w:r w:rsidR="003D719C" w:rsidRPr="006837AC">
              <w:rPr>
                <w:rFonts w:ascii="Calibri" w:hAnsi="Calibri" w:cs="Calibri"/>
                <w:b/>
                <w:bCs/>
                <w:color w:val="000000" w:themeColor="text1"/>
                <w:kern w:val="0"/>
                <w:sz w:val="21"/>
                <w:szCs w:val="21"/>
                <w14:ligatures w14:val="none"/>
              </w:rPr>
              <w:t>A3</w:t>
            </w:r>
            <w:r w:rsidR="007F3B45" w:rsidRPr="006837AC">
              <w:rPr>
                <w:rFonts w:ascii="Calibri" w:hAnsi="Calibri" w:cs="Calibri"/>
                <w:b/>
                <w:bCs/>
                <w:color w:val="000000" w:themeColor="text1"/>
                <w:kern w:val="0"/>
                <w:sz w:val="21"/>
                <w:szCs w:val="21"/>
                <w14:ligatures w14:val="none"/>
              </w:rPr>
              <w:t>3</w:t>
            </w:r>
            <w:r w:rsidR="003D719C" w:rsidRPr="006837AC">
              <w:rPr>
                <w:rFonts w:ascii="Calibri" w:hAnsi="Calibri" w:cs="Calibri"/>
                <w:b/>
                <w:bCs/>
                <w:color w:val="000000" w:themeColor="text1"/>
                <w:kern w:val="0"/>
                <w:sz w:val="21"/>
                <w:szCs w:val="21"/>
                <w14:ligatures w14:val="none"/>
              </w:rPr>
              <w:t xml:space="preserve"> </w:t>
            </w:r>
            <w:r w:rsidRPr="006837AC">
              <w:rPr>
                <w:rFonts w:ascii="Calibri" w:hAnsi="Calibri" w:cs="Calibri"/>
                <w:color w:val="000000" w:themeColor="text1"/>
                <w:kern w:val="0"/>
                <w:sz w:val="21"/>
                <w:szCs w:val="21"/>
                <w14:ligatures w14:val="none"/>
              </w:rPr>
              <w:t xml:space="preserve">Largest standardized residual correlations for items of the </w:t>
            </w:r>
            <w:r w:rsidR="00BE2A98" w:rsidRPr="006837AC">
              <w:rPr>
                <w:rFonts w:ascii="Calibri" w:hAnsi="Calibri" w:cs="Calibri"/>
                <w:color w:val="000000" w:themeColor="text1"/>
                <w:kern w:val="0"/>
                <w:sz w:val="21"/>
                <w:szCs w:val="21"/>
                <w14:ligatures w14:val="none"/>
              </w:rPr>
              <w:t>Social Functioning</w:t>
            </w:r>
            <w:r w:rsidR="008F70EC">
              <w:rPr>
                <w:rFonts w:ascii="Calibri" w:hAnsi="Calibri" w:cs="Calibri" w:hint="eastAsia"/>
                <w:color w:val="000000" w:themeColor="text1"/>
                <w:kern w:val="0"/>
                <w:sz w:val="21"/>
                <w:szCs w:val="21"/>
                <w14:ligatures w14:val="none"/>
              </w:rPr>
              <w:t xml:space="preserve"> </w:t>
            </w:r>
            <w:r w:rsidR="00E834F5" w:rsidRPr="00E834F5">
              <w:rPr>
                <w:rFonts w:ascii="Calibri" w:hAnsi="Calibri" w:cs="Calibri"/>
                <w:color w:val="000000" w:themeColor="text1"/>
                <w:kern w:val="0"/>
                <w:sz w:val="21"/>
                <w:szCs w:val="21"/>
                <w14:ligatures w14:val="none"/>
              </w:rPr>
              <w:t xml:space="preserve">subscale </w:t>
            </w:r>
            <w:r w:rsidR="008F70EC" w:rsidRPr="008F70EC">
              <w:rPr>
                <w:rFonts w:ascii="Calibri" w:hAnsi="Calibri" w:cs="Calibri"/>
                <w:color w:val="000000" w:themeColor="text1"/>
                <w:kern w:val="0"/>
                <w:sz w:val="21"/>
                <w:szCs w:val="21"/>
                <w14:ligatures w14:val="none"/>
              </w:rPr>
              <w:t>(</w:t>
            </w:r>
            <w:r w:rsidR="008F70EC" w:rsidRPr="008F70EC">
              <w:rPr>
                <w:rFonts w:ascii="Calibri" w:hAnsi="Calibri" w:cs="Calibri"/>
                <w:i/>
                <w:iCs/>
                <w:color w:val="000000" w:themeColor="text1"/>
                <w:kern w:val="0"/>
                <w:sz w:val="21"/>
                <w:szCs w:val="21"/>
                <w14:ligatures w14:val="none"/>
              </w:rPr>
              <w:t>N</w:t>
            </w:r>
            <w:r w:rsidR="008F70EC" w:rsidRPr="008F70EC">
              <w:rPr>
                <w:rFonts w:ascii="Calibri" w:hAnsi="Calibri" w:cs="Calibri"/>
                <w:color w:val="000000" w:themeColor="text1"/>
                <w:kern w:val="0"/>
                <w:sz w:val="21"/>
                <w:szCs w:val="21"/>
                <w14:ligatures w14:val="none"/>
              </w:rPr>
              <w:t xml:space="preserve"> = 43</w:t>
            </w:r>
            <w:r w:rsidR="008F70EC">
              <w:rPr>
                <w:rFonts w:ascii="Calibri" w:hAnsi="Calibri" w:cs="Calibri" w:hint="eastAsia"/>
                <w:color w:val="000000" w:themeColor="text1"/>
                <w:kern w:val="0"/>
                <w:sz w:val="21"/>
                <w:szCs w:val="21"/>
                <w14:ligatures w14:val="none"/>
              </w:rPr>
              <w:t>20</w:t>
            </w:r>
            <w:r w:rsidR="008F70EC" w:rsidRPr="008F70EC">
              <w:rPr>
                <w:rFonts w:ascii="Calibri" w:hAnsi="Calibri" w:cs="Calibri"/>
                <w:color w:val="000000" w:themeColor="text1"/>
                <w:kern w:val="0"/>
                <w:sz w:val="21"/>
                <w:szCs w:val="21"/>
                <w14:ligatures w14:val="none"/>
              </w:rPr>
              <w:t>)</w:t>
            </w:r>
          </w:p>
        </w:tc>
      </w:tr>
      <w:tr w:rsidR="002076CE" w:rsidRPr="006837AC" w14:paraId="2A72D37E" w14:textId="77777777" w:rsidTr="00835F47">
        <w:tc>
          <w:tcPr>
            <w:tcW w:w="1694" w:type="pct"/>
            <w:tcBorders>
              <w:top w:val="single" w:sz="12" w:space="0" w:color="auto"/>
              <w:bottom w:val="single" w:sz="8" w:space="0" w:color="auto"/>
            </w:tcBorders>
          </w:tcPr>
          <w:p w14:paraId="191DDAFC" w14:textId="77777777" w:rsidR="0080616D" w:rsidRPr="006837AC" w:rsidRDefault="0080616D" w:rsidP="0080616D">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Paired number</w:t>
            </w:r>
          </w:p>
        </w:tc>
        <w:tc>
          <w:tcPr>
            <w:tcW w:w="1697" w:type="pct"/>
            <w:tcBorders>
              <w:top w:val="single" w:sz="12" w:space="0" w:color="auto"/>
              <w:bottom w:val="single" w:sz="8" w:space="0" w:color="auto"/>
            </w:tcBorders>
          </w:tcPr>
          <w:p w14:paraId="2966A9C6" w14:textId="77777777" w:rsidR="0080616D" w:rsidRPr="006837AC" w:rsidRDefault="0080616D" w:rsidP="0080616D">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Paired item</w:t>
            </w:r>
          </w:p>
        </w:tc>
        <w:tc>
          <w:tcPr>
            <w:tcW w:w="1609" w:type="pct"/>
            <w:tcBorders>
              <w:top w:val="single" w:sz="12" w:space="0" w:color="auto"/>
              <w:bottom w:val="single" w:sz="8" w:space="0" w:color="auto"/>
            </w:tcBorders>
          </w:tcPr>
          <w:p w14:paraId="628BDB8E" w14:textId="77777777" w:rsidR="0080616D" w:rsidRPr="006837AC" w:rsidRDefault="0080616D" w:rsidP="0080616D">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Correlation</w:t>
            </w:r>
          </w:p>
        </w:tc>
      </w:tr>
      <w:tr w:rsidR="002076CE" w:rsidRPr="006837AC" w14:paraId="071BEB61" w14:textId="77777777" w:rsidTr="00835F47">
        <w:tc>
          <w:tcPr>
            <w:tcW w:w="1694" w:type="pct"/>
            <w:tcBorders>
              <w:top w:val="single" w:sz="8" w:space="0" w:color="auto"/>
            </w:tcBorders>
          </w:tcPr>
          <w:p w14:paraId="12285AC0" w14:textId="77777777"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w:t>
            </w:r>
          </w:p>
        </w:tc>
        <w:tc>
          <w:tcPr>
            <w:tcW w:w="1697" w:type="pct"/>
            <w:tcBorders>
              <w:top w:val="single" w:sz="8" w:space="0" w:color="auto"/>
            </w:tcBorders>
          </w:tcPr>
          <w:p w14:paraId="312E204A" w14:textId="244E15F7"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26057D"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F-01 &amp; S</w:t>
            </w:r>
            <w:r w:rsidR="0026057D"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F-02</w:t>
            </w:r>
          </w:p>
        </w:tc>
        <w:tc>
          <w:tcPr>
            <w:tcW w:w="1609" w:type="pct"/>
            <w:tcBorders>
              <w:top w:val="single" w:sz="8" w:space="0" w:color="auto"/>
            </w:tcBorders>
          </w:tcPr>
          <w:p w14:paraId="5199749F" w14:textId="1D94B93A"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−0.14</w:t>
            </w:r>
          </w:p>
        </w:tc>
      </w:tr>
      <w:tr w:rsidR="002076CE" w:rsidRPr="006837AC" w14:paraId="77C0CA5B" w14:textId="77777777" w:rsidTr="00835F47">
        <w:tc>
          <w:tcPr>
            <w:tcW w:w="1694" w:type="pct"/>
          </w:tcPr>
          <w:p w14:paraId="5521A621" w14:textId="77777777"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w:t>
            </w:r>
          </w:p>
        </w:tc>
        <w:tc>
          <w:tcPr>
            <w:tcW w:w="1697" w:type="pct"/>
          </w:tcPr>
          <w:p w14:paraId="06EF1B2E" w14:textId="31E0DB1D"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26057D"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F-04 &amp; S</w:t>
            </w:r>
            <w:r w:rsidR="0026057D"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F-05</w:t>
            </w:r>
          </w:p>
        </w:tc>
        <w:tc>
          <w:tcPr>
            <w:tcW w:w="1609" w:type="pct"/>
          </w:tcPr>
          <w:p w14:paraId="1DF2695D" w14:textId="3E6CC615"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−0.18</w:t>
            </w:r>
          </w:p>
        </w:tc>
      </w:tr>
      <w:tr w:rsidR="002076CE" w:rsidRPr="006837AC" w14:paraId="7D4F24A8" w14:textId="77777777" w:rsidTr="00835F47">
        <w:trPr>
          <w:trHeight w:val="188"/>
        </w:trPr>
        <w:tc>
          <w:tcPr>
            <w:tcW w:w="1694" w:type="pct"/>
          </w:tcPr>
          <w:p w14:paraId="3A200064" w14:textId="77777777"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w:t>
            </w:r>
          </w:p>
        </w:tc>
        <w:tc>
          <w:tcPr>
            <w:tcW w:w="1697" w:type="pct"/>
          </w:tcPr>
          <w:p w14:paraId="78BBD591" w14:textId="0B7D6E85"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26057D"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F-01 &amp; S</w:t>
            </w:r>
            <w:r w:rsidR="0026057D"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F-03</w:t>
            </w:r>
          </w:p>
        </w:tc>
        <w:tc>
          <w:tcPr>
            <w:tcW w:w="1609" w:type="pct"/>
          </w:tcPr>
          <w:p w14:paraId="58FD0254" w14:textId="0C935B07"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−0.20</w:t>
            </w:r>
          </w:p>
        </w:tc>
      </w:tr>
      <w:tr w:rsidR="002076CE" w:rsidRPr="006837AC" w14:paraId="2DAD63BB" w14:textId="77777777" w:rsidTr="00835F47">
        <w:tc>
          <w:tcPr>
            <w:tcW w:w="1694" w:type="pct"/>
          </w:tcPr>
          <w:p w14:paraId="603E408F" w14:textId="77777777"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w:t>
            </w:r>
          </w:p>
        </w:tc>
        <w:tc>
          <w:tcPr>
            <w:tcW w:w="1697" w:type="pct"/>
          </w:tcPr>
          <w:p w14:paraId="4F3F8DC8" w14:textId="7FE7D50D"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26057D"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F-02 &amp; S</w:t>
            </w:r>
            <w:r w:rsidR="0026057D"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F-03</w:t>
            </w:r>
          </w:p>
        </w:tc>
        <w:tc>
          <w:tcPr>
            <w:tcW w:w="1609" w:type="pct"/>
          </w:tcPr>
          <w:p w14:paraId="542F17B5" w14:textId="20A04F0E"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−0.22</w:t>
            </w:r>
          </w:p>
        </w:tc>
      </w:tr>
      <w:tr w:rsidR="002076CE" w:rsidRPr="006837AC" w14:paraId="01CC5734" w14:textId="77777777" w:rsidTr="00835F47">
        <w:tc>
          <w:tcPr>
            <w:tcW w:w="1694" w:type="pct"/>
          </w:tcPr>
          <w:p w14:paraId="6FD7C2C4" w14:textId="77777777"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5</w:t>
            </w:r>
          </w:p>
        </w:tc>
        <w:tc>
          <w:tcPr>
            <w:tcW w:w="1697" w:type="pct"/>
          </w:tcPr>
          <w:p w14:paraId="4357BE22" w14:textId="28F0EFEA"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26057D"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F-02 &amp; S</w:t>
            </w:r>
            <w:r w:rsidR="0026057D"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F-04</w:t>
            </w:r>
          </w:p>
        </w:tc>
        <w:tc>
          <w:tcPr>
            <w:tcW w:w="1609" w:type="pct"/>
          </w:tcPr>
          <w:p w14:paraId="1825EB9B" w14:textId="562A631B"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−0.26</w:t>
            </w:r>
          </w:p>
        </w:tc>
      </w:tr>
      <w:tr w:rsidR="002076CE" w:rsidRPr="006837AC" w14:paraId="3D6B4662" w14:textId="77777777" w:rsidTr="00835F47">
        <w:tc>
          <w:tcPr>
            <w:tcW w:w="1694" w:type="pct"/>
          </w:tcPr>
          <w:p w14:paraId="173A1AB8" w14:textId="77777777"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6</w:t>
            </w:r>
          </w:p>
        </w:tc>
        <w:tc>
          <w:tcPr>
            <w:tcW w:w="1697" w:type="pct"/>
          </w:tcPr>
          <w:p w14:paraId="2B1FBA7F" w14:textId="6BA8A544"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26057D"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F-01 &amp; S</w:t>
            </w:r>
            <w:r w:rsidR="0026057D"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F-05</w:t>
            </w:r>
          </w:p>
        </w:tc>
        <w:tc>
          <w:tcPr>
            <w:tcW w:w="1609" w:type="pct"/>
          </w:tcPr>
          <w:p w14:paraId="7B4266B6" w14:textId="266BA35B"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−0.26</w:t>
            </w:r>
          </w:p>
        </w:tc>
      </w:tr>
      <w:tr w:rsidR="002076CE" w:rsidRPr="006837AC" w14:paraId="0990F937" w14:textId="77777777" w:rsidTr="00835F47">
        <w:tc>
          <w:tcPr>
            <w:tcW w:w="1694" w:type="pct"/>
          </w:tcPr>
          <w:p w14:paraId="5777F797" w14:textId="77777777"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7</w:t>
            </w:r>
          </w:p>
        </w:tc>
        <w:tc>
          <w:tcPr>
            <w:tcW w:w="1697" w:type="pct"/>
          </w:tcPr>
          <w:p w14:paraId="30623B77" w14:textId="0441FDB6"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26057D"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F-03 &amp; S</w:t>
            </w:r>
            <w:r w:rsidR="0026057D"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F-04</w:t>
            </w:r>
          </w:p>
        </w:tc>
        <w:tc>
          <w:tcPr>
            <w:tcW w:w="1609" w:type="pct"/>
          </w:tcPr>
          <w:p w14:paraId="43901561" w14:textId="68E0CB55"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−0.26</w:t>
            </w:r>
          </w:p>
        </w:tc>
      </w:tr>
      <w:tr w:rsidR="002076CE" w:rsidRPr="006837AC" w14:paraId="73C2B285" w14:textId="77777777" w:rsidTr="00835F47">
        <w:tc>
          <w:tcPr>
            <w:tcW w:w="1694" w:type="pct"/>
          </w:tcPr>
          <w:p w14:paraId="19B577B1" w14:textId="77777777"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8</w:t>
            </w:r>
          </w:p>
        </w:tc>
        <w:tc>
          <w:tcPr>
            <w:tcW w:w="1697" w:type="pct"/>
          </w:tcPr>
          <w:p w14:paraId="61BD8A6E" w14:textId="38072C1C"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26057D"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F-02 &amp; S</w:t>
            </w:r>
            <w:r w:rsidR="0026057D"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F-05</w:t>
            </w:r>
          </w:p>
        </w:tc>
        <w:tc>
          <w:tcPr>
            <w:tcW w:w="1609" w:type="pct"/>
          </w:tcPr>
          <w:p w14:paraId="3F748297" w14:textId="7DA6BC5D"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−0.27</w:t>
            </w:r>
          </w:p>
        </w:tc>
      </w:tr>
      <w:tr w:rsidR="002076CE" w:rsidRPr="006837AC" w14:paraId="464B7635" w14:textId="77777777" w:rsidTr="00835F47">
        <w:tc>
          <w:tcPr>
            <w:tcW w:w="1694" w:type="pct"/>
          </w:tcPr>
          <w:p w14:paraId="0F478617" w14:textId="77777777"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9</w:t>
            </w:r>
          </w:p>
        </w:tc>
        <w:tc>
          <w:tcPr>
            <w:tcW w:w="1697" w:type="pct"/>
          </w:tcPr>
          <w:p w14:paraId="45EFD7E1" w14:textId="14C830E7"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26057D"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F-01 &amp; S</w:t>
            </w:r>
            <w:r w:rsidR="0026057D"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F-04</w:t>
            </w:r>
          </w:p>
        </w:tc>
        <w:tc>
          <w:tcPr>
            <w:tcW w:w="1609" w:type="pct"/>
          </w:tcPr>
          <w:p w14:paraId="1D399D12" w14:textId="19A04FB2"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−0.28</w:t>
            </w:r>
          </w:p>
        </w:tc>
      </w:tr>
      <w:tr w:rsidR="002076CE" w:rsidRPr="006837AC" w14:paraId="1C655064" w14:textId="77777777" w:rsidTr="00835F47">
        <w:tc>
          <w:tcPr>
            <w:tcW w:w="1694" w:type="pct"/>
          </w:tcPr>
          <w:p w14:paraId="5802B1B5" w14:textId="77777777"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w:t>
            </w:r>
          </w:p>
        </w:tc>
        <w:tc>
          <w:tcPr>
            <w:tcW w:w="1697" w:type="pct"/>
          </w:tcPr>
          <w:p w14:paraId="7A686084" w14:textId="075D223B"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26057D"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F-03 &amp; S</w:t>
            </w:r>
            <w:r w:rsidR="0026057D"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F-05</w:t>
            </w:r>
          </w:p>
        </w:tc>
        <w:tc>
          <w:tcPr>
            <w:tcW w:w="1609" w:type="pct"/>
          </w:tcPr>
          <w:p w14:paraId="114B9A26" w14:textId="2091943B" w:rsidR="00BE2A98" w:rsidRPr="006837AC" w:rsidRDefault="00BE2A98" w:rsidP="00BE2A98">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−0.28</w:t>
            </w:r>
          </w:p>
        </w:tc>
      </w:tr>
      <w:tr w:rsidR="00BE2A98" w:rsidRPr="006837AC" w14:paraId="58402E77" w14:textId="77777777" w:rsidTr="00835F47">
        <w:tc>
          <w:tcPr>
            <w:tcW w:w="5000" w:type="pct"/>
            <w:gridSpan w:val="3"/>
            <w:tcBorders>
              <w:top w:val="single" w:sz="12" w:space="0" w:color="auto"/>
            </w:tcBorders>
          </w:tcPr>
          <w:p w14:paraId="37FCAFC4" w14:textId="77777777" w:rsidR="0080616D" w:rsidRDefault="0080616D" w:rsidP="0080616D">
            <w:pPr>
              <w:tabs>
                <w:tab w:val="left" w:pos="960"/>
              </w:tabs>
              <w:rPr>
                <w:rFonts w:ascii="Calibri" w:hAnsi="Calibri" w:cs="Calibri"/>
                <w:color w:val="000000" w:themeColor="text1"/>
                <w:kern w:val="0"/>
                <w:sz w:val="19"/>
                <w:szCs w:val="19"/>
                <w14:ligatures w14:val="none"/>
              </w:rPr>
            </w:pPr>
            <w:r w:rsidRPr="006837AC">
              <w:rPr>
                <w:rFonts w:ascii="Calibri" w:hAnsi="Calibri" w:cs="Calibri"/>
                <w:i/>
                <w:iCs/>
                <w:color w:val="000000" w:themeColor="text1"/>
                <w:kern w:val="0"/>
                <w:sz w:val="19"/>
                <w:szCs w:val="19"/>
                <w14:ligatures w14:val="none"/>
              </w:rPr>
              <w:t>Note</w:t>
            </w:r>
            <w:r w:rsidR="006837AC">
              <w:rPr>
                <w:rFonts w:ascii="Calibri" w:hAnsi="Calibri" w:cs="Calibri" w:hint="eastAsia"/>
                <w:color w:val="000000" w:themeColor="text1"/>
                <w:kern w:val="0"/>
                <w:sz w:val="19"/>
                <w:szCs w:val="19"/>
                <w14:ligatures w14:val="none"/>
              </w:rPr>
              <w:t>.</w:t>
            </w:r>
            <w:r w:rsidRPr="006837AC">
              <w:rPr>
                <w:rFonts w:ascii="Calibri" w:hAnsi="Calibri" w:cs="Calibri"/>
                <w:color w:val="000000" w:themeColor="text1"/>
                <w:kern w:val="0"/>
                <w:sz w:val="19"/>
                <w:szCs w:val="19"/>
                <w14:ligatures w14:val="none"/>
              </w:rPr>
              <w:t xml:space="preserve"> </w:t>
            </w:r>
            <w:proofErr w:type="spellStart"/>
            <w:r w:rsidR="00BE2A98" w:rsidRPr="006837AC">
              <w:rPr>
                <w:rFonts w:ascii="Calibri" w:hAnsi="Calibri" w:cs="Calibri"/>
                <w:color w:val="000000" w:themeColor="text1"/>
                <w:kern w:val="0"/>
                <w:sz w:val="19"/>
                <w:szCs w:val="19"/>
                <w14:ligatures w14:val="none"/>
              </w:rPr>
              <w:t>S</w:t>
            </w:r>
            <w:r w:rsidR="0026057D" w:rsidRPr="006837AC">
              <w:rPr>
                <w:rFonts w:ascii="Calibri" w:hAnsi="Calibri" w:cs="Calibri"/>
                <w:color w:val="000000" w:themeColor="text1"/>
                <w:kern w:val="0"/>
                <w:sz w:val="19"/>
                <w:szCs w:val="19"/>
                <w14:ligatures w14:val="none"/>
              </w:rPr>
              <w:t>o</w:t>
            </w:r>
            <w:r w:rsidR="00BE2A98" w:rsidRPr="006837AC">
              <w:rPr>
                <w:rFonts w:ascii="Calibri" w:hAnsi="Calibri" w:cs="Calibri"/>
                <w:color w:val="000000" w:themeColor="text1"/>
                <w:kern w:val="0"/>
                <w:sz w:val="19"/>
                <w:szCs w:val="19"/>
                <w14:ligatures w14:val="none"/>
              </w:rPr>
              <w:t>F</w:t>
            </w:r>
            <w:proofErr w:type="spellEnd"/>
            <w:r w:rsidR="00BE2A98" w:rsidRPr="006837AC">
              <w:rPr>
                <w:rFonts w:ascii="Calibri" w:hAnsi="Calibri" w:cs="Calibri"/>
                <w:color w:val="000000" w:themeColor="text1"/>
                <w:kern w:val="0"/>
                <w:sz w:val="19"/>
                <w:szCs w:val="19"/>
                <w14:ligatures w14:val="none"/>
              </w:rPr>
              <w:t xml:space="preserve"> = Social Functioning</w:t>
            </w:r>
            <w:r w:rsidRPr="006837AC">
              <w:rPr>
                <w:rFonts w:ascii="Calibri" w:hAnsi="Calibri" w:cs="Calibri"/>
                <w:color w:val="000000" w:themeColor="text1"/>
                <w:kern w:val="0"/>
                <w:sz w:val="19"/>
                <w:szCs w:val="19"/>
                <w14:ligatures w14:val="none"/>
              </w:rPr>
              <w:t>.</w:t>
            </w:r>
          </w:p>
          <w:p w14:paraId="75C9C2B9" w14:textId="58096AA1" w:rsidR="001E511F" w:rsidRPr="006837AC" w:rsidRDefault="001E511F" w:rsidP="0080616D">
            <w:pPr>
              <w:tabs>
                <w:tab w:val="left" w:pos="960"/>
              </w:tabs>
              <w:rPr>
                <w:rFonts w:ascii="Calibri" w:hAnsi="Calibri" w:cs="Calibri"/>
                <w:color w:val="000000" w:themeColor="text1"/>
                <w:kern w:val="0"/>
                <w:sz w:val="19"/>
                <w:szCs w:val="19"/>
                <w14:ligatures w14:val="none"/>
              </w:rPr>
            </w:pPr>
            <w:r w:rsidRPr="001E511F">
              <w:rPr>
                <w:rFonts w:ascii="Calibri" w:hAnsi="Calibri" w:cs="Calibri"/>
                <w:color w:val="000000" w:themeColor="text1"/>
                <w:kern w:val="0"/>
                <w:sz w:val="19"/>
                <w:szCs w:val="19"/>
                <w14:ligatures w14:val="none"/>
              </w:rPr>
              <w:t>Missing values were handled using listwise (casewise) deletion.</w:t>
            </w:r>
          </w:p>
        </w:tc>
      </w:tr>
    </w:tbl>
    <w:p w14:paraId="19BFC59D" w14:textId="77777777" w:rsidR="0080616D" w:rsidRPr="002076CE" w:rsidRDefault="0080616D" w:rsidP="0080616D">
      <w:pPr>
        <w:spacing w:after="0" w:line="240" w:lineRule="auto"/>
        <w:rPr>
          <w:rFonts w:ascii="Times New Roman" w:hAnsi="Times New Roman" w:cs="Times New Roman"/>
          <w:color w:val="000000" w:themeColor="text1"/>
          <w:kern w:val="0"/>
          <w:sz w:val="24"/>
          <w:szCs w:val="24"/>
          <w:lang w:val="en-AU"/>
          <w14:ligatures w14:val="none"/>
        </w:rPr>
        <w:sectPr w:rsidR="0080616D" w:rsidRPr="002076CE" w:rsidSect="00DB21D5">
          <w:pgSz w:w="11906" w:h="16838" w:code="9"/>
          <w:pgMar w:top="1440" w:right="1440" w:bottom="1440" w:left="1440" w:header="720" w:footer="720" w:gutter="0"/>
          <w:cols w:space="720"/>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58"/>
        <w:gridCol w:w="3063"/>
        <w:gridCol w:w="2905"/>
      </w:tblGrid>
      <w:tr w:rsidR="002076CE" w:rsidRPr="006837AC" w14:paraId="20919F20" w14:textId="77777777" w:rsidTr="00835F47">
        <w:tc>
          <w:tcPr>
            <w:tcW w:w="5000" w:type="pct"/>
            <w:gridSpan w:val="3"/>
            <w:tcBorders>
              <w:bottom w:val="single" w:sz="12" w:space="0" w:color="auto"/>
            </w:tcBorders>
          </w:tcPr>
          <w:p w14:paraId="6D0CD699" w14:textId="1F1E8295" w:rsidR="0080616D" w:rsidRPr="006837AC" w:rsidRDefault="0080616D" w:rsidP="0080616D">
            <w:pPr>
              <w:rPr>
                <w:rFonts w:ascii="Calibri" w:hAnsi="Calibri" w:cs="Calibri"/>
                <w:color w:val="000000" w:themeColor="text1"/>
                <w:kern w:val="0"/>
                <w:sz w:val="21"/>
                <w:szCs w:val="21"/>
                <w14:ligatures w14:val="none"/>
              </w:rPr>
            </w:pPr>
            <w:r w:rsidRPr="006837AC">
              <w:rPr>
                <w:rFonts w:ascii="Calibri" w:hAnsi="Calibri" w:cs="Calibri"/>
                <w:b/>
                <w:bCs/>
                <w:color w:val="000000" w:themeColor="text1"/>
                <w:kern w:val="0"/>
                <w:sz w:val="21"/>
                <w:szCs w:val="21"/>
                <w14:ligatures w14:val="none"/>
              </w:rPr>
              <w:lastRenderedPageBreak/>
              <w:t xml:space="preserve">Table </w:t>
            </w:r>
            <w:r w:rsidR="003D719C" w:rsidRPr="006837AC">
              <w:rPr>
                <w:rFonts w:ascii="Calibri" w:hAnsi="Calibri" w:cs="Calibri"/>
                <w:b/>
                <w:bCs/>
                <w:color w:val="000000" w:themeColor="text1"/>
                <w:kern w:val="0"/>
                <w:sz w:val="21"/>
                <w:szCs w:val="21"/>
                <w14:ligatures w14:val="none"/>
              </w:rPr>
              <w:t>A3</w:t>
            </w:r>
            <w:r w:rsidR="007F3B45" w:rsidRPr="006837AC">
              <w:rPr>
                <w:rFonts w:ascii="Calibri" w:hAnsi="Calibri" w:cs="Calibri"/>
                <w:b/>
                <w:bCs/>
                <w:color w:val="000000" w:themeColor="text1"/>
                <w:kern w:val="0"/>
                <w:sz w:val="21"/>
                <w:szCs w:val="21"/>
                <w14:ligatures w14:val="none"/>
              </w:rPr>
              <w:t>4</w:t>
            </w:r>
            <w:r w:rsidRPr="006837AC">
              <w:rPr>
                <w:rFonts w:ascii="Calibri" w:hAnsi="Calibri" w:cs="Calibri"/>
                <w:color w:val="000000" w:themeColor="text1"/>
                <w:kern w:val="0"/>
                <w:sz w:val="21"/>
                <w:szCs w:val="21"/>
                <w14:ligatures w14:val="none"/>
              </w:rPr>
              <w:t xml:space="preserve"> Largest standardized residual correlations for items of the </w:t>
            </w:r>
            <w:r w:rsidR="00BE2A98" w:rsidRPr="006837AC">
              <w:rPr>
                <w:rFonts w:ascii="Calibri" w:hAnsi="Calibri" w:cs="Calibri"/>
                <w:color w:val="000000" w:themeColor="text1"/>
                <w:kern w:val="0"/>
                <w:sz w:val="21"/>
                <w:szCs w:val="21"/>
                <w14:ligatures w14:val="none"/>
              </w:rPr>
              <w:t>School Functioning</w:t>
            </w:r>
            <w:r w:rsidR="008F70EC">
              <w:rPr>
                <w:rFonts w:ascii="Calibri" w:hAnsi="Calibri" w:cs="Calibri" w:hint="eastAsia"/>
                <w:color w:val="000000" w:themeColor="text1"/>
                <w:kern w:val="0"/>
                <w:sz w:val="21"/>
                <w:szCs w:val="21"/>
                <w14:ligatures w14:val="none"/>
              </w:rPr>
              <w:t xml:space="preserve"> </w:t>
            </w:r>
            <w:r w:rsidR="00E834F5" w:rsidRPr="00E834F5">
              <w:rPr>
                <w:rFonts w:ascii="Calibri" w:hAnsi="Calibri" w:cs="Calibri"/>
                <w:color w:val="000000" w:themeColor="text1"/>
                <w:kern w:val="0"/>
                <w:sz w:val="21"/>
                <w:szCs w:val="21"/>
                <w14:ligatures w14:val="none"/>
              </w:rPr>
              <w:t xml:space="preserve">subscale </w:t>
            </w:r>
            <w:r w:rsidR="008F70EC" w:rsidRPr="008F70EC">
              <w:rPr>
                <w:rFonts w:ascii="Calibri" w:hAnsi="Calibri" w:cs="Calibri"/>
                <w:color w:val="000000" w:themeColor="text1"/>
                <w:kern w:val="0"/>
                <w:sz w:val="21"/>
                <w:szCs w:val="21"/>
                <w14:ligatures w14:val="none"/>
              </w:rPr>
              <w:t>(</w:t>
            </w:r>
            <w:r w:rsidR="008F70EC" w:rsidRPr="008F70EC">
              <w:rPr>
                <w:rFonts w:ascii="Calibri" w:hAnsi="Calibri" w:cs="Calibri"/>
                <w:i/>
                <w:iCs/>
                <w:color w:val="000000" w:themeColor="text1"/>
                <w:kern w:val="0"/>
                <w:sz w:val="21"/>
                <w:szCs w:val="21"/>
                <w14:ligatures w14:val="none"/>
              </w:rPr>
              <w:t>N</w:t>
            </w:r>
            <w:r w:rsidR="008F70EC" w:rsidRPr="008F70EC">
              <w:rPr>
                <w:rFonts w:ascii="Calibri" w:hAnsi="Calibri" w:cs="Calibri"/>
                <w:color w:val="000000" w:themeColor="text1"/>
                <w:kern w:val="0"/>
                <w:sz w:val="21"/>
                <w:szCs w:val="21"/>
                <w14:ligatures w14:val="none"/>
              </w:rPr>
              <w:t xml:space="preserve"> = 43</w:t>
            </w:r>
            <w:r w:rsidR="008F70EC">
              <w:rPr>
                <w:rFonts w:ascii="Calibri" w:hAnsi="Calibri" w:cs="Calibri" w:hint="eastAsia"/>
                <w:color w:val="000000" w:themeColor="text1"/>
                <w:kern w:val="0"/>
                <w:sz w:val="21"/>
                <w:szCs w:val="21"/>
                <w14:ligatures w14:val="none"/>
              </w:rPr>
              <w:t>35</w:t>
            </w:r>
            <w:r w:rsidR="008F70EC" w:rsidRPr="008F70EC">
              <w:rPr>
                <w:rFonts w:ascii="Calibri" w:hAnsi="Calibri" w:cs="Calibri"/>
                <w:color w:val="000000" w:themeColor="text1"/>
                <w:kern w:val="0"/>
                <w:sz w:val="21"/>
                <w:szCs w:val="21"/>
                <w14:ligatures w14:val="none"/>
              </w:rPr>
              <w:t>)</w:t>
            </w:r>
          </w:p>
        </w:tc>
      </w:tr>
      <w:tr w:rsidR="002076CE" w:rsidRPr="006837AC" w14:paraId="2F69DFD8" w14:textId="77777777" w:rsidTr="00835F47">
        <w:tc>
          <w:tcPr>
            <w:tcW w:w="1694" w:type="pct"/>
            <w:tcBorders>
              <w:top w:val="single" w:sz="12" w:space="0" w:color="auto"/>
              <w:bottom w:val="single" w:sz="8" w:space="0" w:color="auto"/>
            </w:tcBorders>
          </w:tcPr>
          <w:p w14:paraId="0D9245B3" w14:textId="77777777" w:rsidR="0080616D" w:rsidRPr="006837AC" w:rsidRDefault="0080616D" w:rsidP="0080616D">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Paired number</w:t>
            </w:r>
          </w:p>
        </w:tc>
        <w:tc>
          <w:tcPr>
            <w:tcW w:w="1697" w:type="pct"/>
            <w:tcBorders>
              <w:top w:val="single" w:sz="12" w:space="0" w:color="auto"/>
              <w:bottom w:val="single" w:sz="8" w:space="0" w:color="auto"/>
            </w:tcBorders>
          </w:tcPr>
          <w:p w14:paraId="3F88AAE9" w14:textId="77777777" w:rsidR="0080616D" w:rsidRPr="006837AC" w:rsidRDefault="0080616D" w:rsidP="0080616D">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Paired item</w:t>
            </w:r>
          </w:p>
        </w:tc>
        <w:tc>
          <w:tcPr>
            <w:tcW w:w="1609" w:type="pct"/>
            <w:tcBorders>
              <w:top w:val="single" w:sz="12" w:space="0" w:color="auto"/>
              <w:bottom w:val="single" w:sz="8" w:space="0" w:color="auto"/>
            </w:tcBorders>
          </w:tcPr>
          <w:p w14:paraId="79118009" w14:textId="77777777" w:rsidR="0080616D" w:rsidRPr="006837AC" w:rsidRDefault="0080616D" w:rsidP="0080616D">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Correlation</w:t>
            </w:r>
          </w:p>
        </w:tc>
      </w:tr>
      <w:tr w:rsidR="002076CE" w:rsidRPr="006837AC" w14:paraId="63460BEC" w14:textId="77777777" w:rsidTr="00835F47">
        <w:tc>
          <w:tcPr>
            <w:tcW w:w="1694" w:type="pct"/>
            <w:tcBorders>
              <w:top w:val="single" w:sz="8" w:space="0" w:color="auto"/>
            </w:tcBorders>
          </w:tcPr>
          <w:p w14:paraId="0BBD1DA4" w14:textId="7777777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w:t>
            </w:r>
          </w:p>
        </w:tc>
        <w:tc>
          <w:tcPr>
            <w:tcW w:w="1697" w:type="pct"/>
            <w:tcBorders>
              <w:top w:val="single" w:sz="8" w:space="0" w:color="auto"/>
            </w:tcBorders>
          </w:tcPr>
          <w:p w14:paraId="7126CA95" w14:textId="58F09DA1"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A040AB"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F-04 &amp; S</w:t>
            </w:r>
            <w:r w:rsidR="00A040AB"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F-05</w:t>
            </w:r>
          </w:p>
        </w:tc>
        <w:tc>
          <w:tcPr>
            <w:tcW w:w="1609" w:type="pct"/>
            <w:tcBorders>
              <w:top w:val="single" w:sz="8" w:space="0" w:color="auto"/>
            </w:tcBorders>
          </w:tcPr>
          <w:p w14:paraId="7836A432" w14:textId="20DC11B3"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0.14</w:t>
            </w:r>
          </w:p>
        </w:tc>
      </w:tr>
      <w:tr w:rsidR="002076CE" w:rsidRPr="006837AC" w14:paraId="71F115E9" w14:textId="77777777" w:rsidTr="00835F47">
        <w:tc>
          <w:tcPr>
            <w:tcW w:w="1694" w:type="pct"/>
          </w:tcPr>
          <w:p w14:paraId="11443D05" w14:textId="7777777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w:t>
            </w:r>
          </w:p>
        </w:tc>
        <w:tc>
          <w:tcPr>
            <w:tcW w:w="1697" w:type="pct"/>
          </w:tcPr>
          <w:p w14:paraId="01E5ABF5" w14:textId="11C03073"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A040AB"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F-01 &amp; S</w:t>
            </w:r>
            <w:r w:rsidR="00A040AB"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F-02</w:t>
            </w:r>
          </w:p>
        </w:tc>
        <w:tc>
          <w:tcPr>
            <w:tcW w:w="1609" w:type="pct"/>
          </w:tcPr>
          <w:p w14:paraId="63027FE3" w14:textId="4E2B85B4"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0.09</w:t>
            </w:r>
          </w:p>
        </w:tc>
      </w:tr>
      <w:tr w:rsidR="002076CE" w:rsidRPr="006837AC" w14:paraId="51A84A1A" w14:textId="77777777" w:rsidTr="00835F47">
        <w:trPr>
          <w:trHeight w:val="188"/>
        </w:trPr>
        <w:tc>
          <w:tcPr>
            <w:tcW w:w="1694" w:type="pct"/>
          </w:tcPr>
          <w:p w14:paraId="48E27272" w14:textId="7777777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w:t>
            </w:r>
          </w:p>
        </w:tc>
        <w:tc>
          <w:tcPr>
            <w:tcW w:w="1697" w:type="pct"/>
          </w:tcPr>
          <w:p w14:paraId="324D6159" w14:textId="084AA35C"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A040AB"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F-01 &amp; S</w:t>
            </w:r>
            <w:r w:rsidR="00A040AB"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F-03</w:t>
            </w:r>
          </w:p>
        </w:tc>
        <w:tc>
          <w:tcPr>
            <w:tcW w:w="1609" w:type="pct"/>
          </w:tcPr>
          <w:p w14:paraId="5D9C5651" w14:textId="7C8025FB"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−0.13</w:t>
            </w:r>
          </w:p>
        </w:tc>
      </w:tr>
      <w:tr w:rsidR="002076CE" w:rsidRPr="006837AC" w14:paraId="056BA06E" w14:textId="77777777" w:rsidTr="00835F47">
        <w:tc>
          <w:tcPr>
            <w:tcW w:w="1694" w:type="pct"/>
          </w:tcPr>
          <w:p w14:paraId="402F97C5" w14:textId="7777777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w:t>
            </w:r>
          </w:p>
        </w:tc>
        <w:tc>
          <w:tcPr>
            <w:tcW w:w="1697" w:type="pct"/>
          </w:tcPr>
          <w:p w14:paraId="7CDE2F9D" w14:textId="1D1E851B"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A040AB"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F-02 &amp; S</w:t>
            </w:r>
            <w:r w:rsidR="00A040AB"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F-03</w:t>
            </w:r>
          </w:p>
        </w:tc>
        <w:tc>
          <w:tcPr>
            <w:tcW w:w="1609" w:type="pct"/>
          </w:tcPr>
          <w:p w14:paraId="72D58C13" w14:textId="3DD296E4"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−0.23</w:t>
            </w:r>
          </w:p>
        </w:tc>
      </w:tr>
      <w:tr w:rsidR="002076CE" w:rsidRPr="006837AC" w14:paraId="79E52519" w14:textId="77777777" w:rsidTr="00835F47">
        <w:tc>
          <w:tcPr>
            <w:tcW w:w="1694" w:type="pct"/>
          </w:tcPr>
          <w:p w14:paraId="0CF64241" w14:textId="7777777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5</w:t>
            </w:r>
          </w:p>
        </w:tc>
        <w:tc>
          <w:tcPr>
            <w:tcW w:w="1697" w:type="pct"/>
          </w:tcPr>
          <w:p w14:paraId="5E58641F" w14:textId="10FE6089"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A040AB"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F-03 &amp; S</w:t>
            </w:r>
            <w:r w:rsidR="00A040AB"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F-05</w:t>
            </w:r>
          </w:p>
        </w:tc>
        <w:tc>
          <w:tcPr>
            <w:tcW w:w="1609" w:type="pct"/>
          </w:tcPr>
          <w:p w14:paraId="0005CF0F" w14:textId="21DBB06A"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−0.25</w:t>
            </w:r>
          </w:p>
        </w:tc>
      </w:tr>
      <w:tr w:rsidR="002076CE" w:rsidRPr="006837AC" w14:paraId="2AC3E4E7" w14:textId="77777777" w:rsidTr="00835F47">
        <w:tc>
          <w:tcPr>
            <w:tcW w:w="1694" w:type="pct"/>
          </w:tcPr>
          <w:p w14:paraId="66CD2831" w14:textId="7777777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6</w:t>
            </w:r>
          </w:p>
        </w:tc>
        <w:tc>
          <w:tcPr>
            <w:tcW w:w="1697" w:type="pct"/>
          </w:tcPr>
          <w:p w14:paraId="678BCE05" w14:textId="2802E2E4"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A040AB"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F-02 &amp; S</w:t>
            </w:r>
            <w:r w:rsidR="00A040AB"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F-05</w:t>
            </w:r>
          </w:p>
        </w:tc>
        <w:tc>
          <w:tcPr>
            <w:tcW w:w="1609" w:type="pct"/>
          </w:tcPr>
          <w:p w14:paraId="796B7712" w14:textId="3E2B0A4C"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−0.28</w:t>
            </w:r>
          </w:p>
        </w:tc>
      </w:tr>
      <w:tr w:rsidR="002076CE" w:rsidRPr="006837AC" w14:paraId="3AD9E37A" w14:textId="77777777" w:rsidTr="00835F47">
        <w:tc>
          <w:tcPr>
            <w:tcW w:w="1694" w:type="pct"/>
          </w:tcPr>
          <w:p w14:paraId="38313308" w14:textId="7777777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7</w:t>
            </w:r>
          </w:p>
        </w:tc>
        <w:tc>
          <w:tcPr>
            <w:tcW w:w="1697" w:type="pct"/>
          </w:tcPr>
          <w:p w14:paraId="527F8DD3" w14:textId="1B6400AA"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A040AB"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F-01 &amp; S</w:t>
            </w:r>
            <w:r w:rsidR="00A040AB"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F-05</w:t>
            </w:r>
          </w:p>
        </w:tc>
        <w:tc>
          <w:tcPr>
            <w:tcW w:w="1609" w:type="pct"/>
          </w:tcPr>
          <w:p w14:paraId="0270C248" w14:textId="57E3255E"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−0.30</w:t>
            </w:r>
          </w:p>
        </w:tc>
      </w:tr>
      <w:tr w:rsidR="002076CE" w:rsidRPr="006837AC" w14:paraId="1B985622" w14:textId="77777777" w:rsidTr="00835F47">
        <w:tc>
          <w:tcPr>
            <w:tcW w:w="1694" w:type="pct"/>
          </w:tcPr>
          <w:p w14:paraId="53F89650" w14:textId="7777777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8</w:t>
            </w:r>
          </w:p>
        </w:tc>
        <w:tc>
          <w:tcPr>
            <w:tcW w:w="1697" w:type="pct"/>
          </w:tcPr>
          <w:p w14:paraId="02AB677D" w14:textId="77C46CDD"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A040AB"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F-03 &amp; S</w:t>
            </w:r>
            <w:r w:rsidR="00A040AB"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F-04</w:t>
            </w:r>
          </w:p>
        </w:tc>
        <w:tc>
          <w:tcPr>
            <w:tcW w:w="1609" w:type="pct"/>
          </w:tcPr>
          <w:p w14:paraId="04ADD385" w14:textId="78093003"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−0.34</w:t>
            </w:r>
          </w:p>
        </w:tc>
      </w:tr>
      <w:tr w:rsidR="002076CE" w:rsidRPr="006837AC" w14:paraId="418C0A81" w14:textId="77777777" w:rsidTr="00835F47">
        <w:tc>
          <w:tcPr>
            <w:tcW w:w="1694" w:type="pct"/>
          </w:tcPr>
          <w:p w14:paraId="3E2D2564" w14:textId="7777777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9</w:t>
            </w:r>
          </w:p>
        </w:tc>
        <w:tc>
          <w:tcPr>
            <w:tcW w:w="1697" w:type="pct"/>
          </w:tcPr>
          <w:p w14:paraId="6500501F" w14:textId="723856F3"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A040AB"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F-02 &amp; S</w:t>
            </w:r>
            <w:r w:rsidR="00A040AB"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F-04</w:t>
            </w:r>
          </w:p>
        </w:tc>
        <w:tc>
          <w:tcPr>
            <w:tcW w:w="1609" w:type="pct"/>
          </w:tcPr>
          <w:p w14:paraId="580E8EE0" w14:textId="687BE7AF"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−0.39</w:t>
            </w:r>
          </w:p>
        </w:tc>
      </w:tr>
      <w:tr w:rsidR="002076CE" w:rsidRPr="006837AC" w14:paraId="1866BF5C" w14:textId="77777777" w:rsidTr="00835F47">
        <w:tc>
          <w:tcPr>
            <w:tcW w:w="1694" w:type="pct"/>
          </w:tcPr>
          <w:p w14:paraId="347BDC9E" w14:textId="7777777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w:t>
            </w:r>
          </w:p>
        </w:tc>
        <w:tc>
          <w:tcPr>
            <w:tcW w:w="1697" w:type="pct"/>
          </w:tcPr>
          <w:p w14:paraId="0ECB6681" w14:textId="41296CC6"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A040AB"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F-01 &amp; S</w:t>
            </w:r>
            <w:r w:rsidR="00A040AB"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F-04</w:t>
            </w:r>
          </w:p>
        </w:tc>
        <w:tc>
          <w:tcPr>
            <w:tcW w:w="1609" w:type="pct"/>
          </w:tcPr>
          <w:p w14:paraId="2C2812D2" w14:textId="6187BD06"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−0.46</w:t>
            </w:r>
          </w:p>
        </w:tc>
      </w:tr>
      <w:tr w:rsidR="00452569" w:rsidRPr="006837AC" w14:paraId="671BE9C4" w14:textId="77777777" w:rsidTr="00835F47">
        <w:tc>
          <w:tcPr>
            <w:tcW w:w="5000" w:type="pct"/>
            <w:gridSpan w:val="3"/>
            <w:tcBorders>
              <w:top w:val="single" w:sz="12" w:space="0" w:color="auto"/>
            </w:tcBorders>
          </w:tcPr>
          <w:p w14:paraId="31F0C4E1" w14:textId="77777777" w:rsidR="0080616D" w:rsidRDefault="0080616D" w:rsidP="0080616D">
            <w:pPr>
              <w:tabs>
                <w:tab w:val="left" w:pos="960"/>
              </w:tabs>
              <w:rPr>
                <w:rFonts w:ascii="Calibri" w:hAnsi="Calibri" w:cs="Calibri"/>
                <w:color w:val="000000" w:themeColor="text1"/>
                <w:kern w:val="0"/>
                <w:sz w:val="19"/>
                <w:szCs w:val="19"/>
                <w14:ligatures w14:val="none"/>
              </w:rPr>
            </w:pPr>
            <w:r w:rsidRPr="006837AC">
              <w:rPr>
                <w:rFonts w:ascii="Calibri" w:hAnsi="Calibri" w:cs="Calibri"/>
                <w:i/>
                <w:iCs/>
                <w:color w:val="000000" w:themeColor="text1"/>
                <w:kern w:val="0"/>
                <w:sz w:val="19"/>
                <w:szCs w:val="19"/>
                <w14:ligatures w14:val="none"/>
              </w:rPr>
              <w:t>Note</w:t>
            </w:r>
            <w:r w:rsidR="006837AC" w:rsidRPr="006837AC">
              <w:rPr>
                <w:rFonts w:ascii="Calibri" w:hAnsi="Calibri" w:cs="Calibri"/>
                <w:color w:val="000000" w:themeColor="text1"/>
                <w:kern w:val="0"/>
                <w:sz w:val="19"/>
                <w:szCs w:val="19"/>
                <w14:ligatures w14:val="none"/>
              </w:rPr>
              <w:t>.</w:t>
            </w:r>
            <w:r w:rsidR="003D719C" w:rsidRPr="006837AC">
              <w:rPr>
                <w:rFonts w:ascii="Calibri" w:hAnsi="Calibri" w:cs="Calibri"/>
                <w:color w:val="000000" w:themeColor="text1"/>
                <w:kern w:val="0"/>
                <w:sz w:val="19"/>
                <w:szCs w:val="19"/>
                <w14:ligatures w14:val="none"/>
              </w:rPr>
              <w:t xml:space="preserve"> </w:t>
            </w:r>
            <w:proofErr w:type="spellStart"/>
            <w:r w:rsidR="00BE2A98" w:rsidRPr="006837AC">
              <w:rPr>
                <w:rFonts w:ascii="Calibri" w:hAnsi="Calibri" w:cs="Calibri"/>
                <w:color w:val="000000" w:themeColor="text1"/>
                <w:kern w:val="0"/>
                <w:sz w:val="19"/>
                <w:szCs w:val="19"/>
                <w14:ligatures w14:val="none"/>
              </w:rPr>
              <w:t>S</w:t>
            </w:r>
            <w:r w:rsidR="00A040AB" w:rsidRPr="006837AC">
              <w:rPr>
                <w:rFonts w:ascii="Calibri" w:hAnsi="Calibri" w:cs="Calibri"/>
                <w:color w:val="000000" w:themeColor="text1"/>
                <w:kern w:val="0"/>
                <w:sz w:val="19"/>
                <w:szCs w:val="19"/>
                <w14:ligatures w14:val="none"/>
              </w:rPr>
              <w:t>c</w:t>
            </w:r>
            <w:r w:rsidR="00BE2A98" w:rsidRPr="006837AC">
              <w:rPr>
                <w:rFonts w:ascii="Calibri" w:hAnsi="Calibri" w:cs="Calibri"/>
                <w:color w:val="000000" w:themeColor="text1"/>
                <w:kern w:val="0"/>
                <w:sz w:val="19"/>
                <w:szCs w:val="19"/>
                <w14:ligatures w14:val="none"/>
              </w:rPr>
              <w:t>F</w:t>
            </w:r>
            <w:proofErr w:type="spellEnd"/>
            <w:r w:rsidR="00BE2A98" w:rsidRPr="006837AC">
              <w:rPr>
                <w:rFonts w:ascii="Calibri" w:hAnsi="Calibri" w:cs="Calibri"/>
                <w:color w:val="000000" w:themeColor="text1"/>
                <w:kern w:val="0"/>
                <w:sz w:val="19"/>
                <w:szCs w:val="19"/>
                <w14:ligatures w14:val="none"/>
              </w:rPr>
              <w:t xml:space="preserve"> = School Functioning</w:t>
            </w:r>
            <w:r w:rsidRPr="006837AC">
              <w:rPr>
                <w:rFonts w:ascii="Calibri" w:hAnsi="Calibri" w:cs="Calibri"/>
                <w:color w:val="000000" w:themeColor="text1"/>
                <w:kern w:val="0"/>
                <w:sz w:val="19"/>
                <w:szCs w:val="19"/>
                <w14:ligatures w14:val="none"/>
              </w:rPr>
              <w:t>.</w:t>
            </w:r>
          </w:p>
          <w:p w14:paraId="38C7E152" w14:textId="7F940A22" w:rsidR="00C272A7" w:rsidRPr="006837AC" w:rsidRDefault="00C272A7" w:rsidP="0080616D">
            <w:pPr>
              <w:tabs>
                <w:tab w:val="left" w:pos="960"/>
              </w:tabs>
              <w:rPr>
                <w:rFonts w:ascii="Calibri" w:hAnsi="Calibri" w:cs="Calibri"/>
                <w:color w:val="000000" w:themeColor="text1"/>
                <w:kern w:val="0"/>
                <w:sz w:val="19"/>
                <w:szCs w:val="19"/>
                <w14:ligatures w14:val="none"/>
              </w:rPr>
            </w:pPr>
            <w:r w:rsidRPr="00C272A7">
              <w:rPr>
                <w:rFonts w:ascii="Calibri" w:hAnsi="Calibri" w:cs="Calibri"/>
                <w:color w:val="000000" w:themeColor="text1"/>
                <w:kern w:val="0"/>
                <w:sz w:val="19"/>
                <w:szCs w:val="19"/>
                <w14:ligatures w14:val="none"/>
              </w:rPr>
              <w:t>Missing values were handled using listwise (casewise) deletion.</w:t>
            </w:r>
          </w:p>
        </w:tc>
      </w:tr>
    </w:tbl>
    <w:p w14:paraId="15A5C252" w14:textId="77777777" w:rsidR="0080616D" w:rsidRPr="002076CE" w:rsidRDefault="0080616D" w:rsidP="0080616D">
      <w:pPr>
        <w:spacing w:after="0" w:line="240" w:lineRule="auto"/>
        <w:rPr>
          <w:rFonts w:ascii="Times New Roman" w:hAnsi="Times New Roman" w:cs="Times New Roman"/>
          <w:color w:val="000000" w:themeColor="text1"/>
          <w:kern w:val="0"/>
          <w:sz w:val="24"/>
          <w:szCs w:val="24"/>
          <w:lang w:val="en-AU"/>
          <w14:ligatures w14:val="none"/>
        </w:rPr>
        <w:sectPr w:rsidR="0080616D" w:rsidRPr="002076CE" w:rsidSect="00DB21D5">
          <w:pgSz w:w="11906" w:h="16838" w:code="9"/>
          <w:pgMar w:top="1440" w:right="1440" w:bottom="1440" w:left="1440" w:header="720" w:footer="720" w:gutter="0"/>
          <w:cols w:space="720"/>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58"/>
        <w:gridCol w:w="3063"/>
        <w:gridCol w:w="2905"/>
      </w:tblGrid>
      <w:tr w:rsidR="002076CE" w:rsidRPr="006837AC" w14:paraId="56CA1BDD" w14:textId="77777777" w:rsidTr="00835F47">
        <w:tc>
          <w:tcPr>
            <w:tcW w:w="5000" w:type="pct"/>
            <w:gridSpan w:val="3"/>
            <w:tcBorders>
              <w:bottom w:val="single" w:sz="12" w:space="0" w:color="auto"/>
            </w:tcBorders>
          </w:tcPr>
          <w:p w14:paraId="736A79A8" w14:textId="7FCBAE0C" w:rsidR="0080616D" w:rsidRPr="006837AC" w:rsidRDefault="0080616D" w:rsidP="0080616D">
            <w:pPr>
              <w:rPr>
                <w:rFonts w:ascii="Calibri" w:hAnsi="Calibri" w:cs="Calibri"/>
                <w:color w:val="000000" w:themeColor="text1"/>
                <w:kern w:val="0"/>
                <w:sz w:val="21"/>
                <w:szCs w:val="21"/>
                <w14:ligatures w14:val="none"/>
              </w:rPr>
            </w:pPr>
            <w:r w:rsidRPr="006837AC">
              <w:rPr>
                <w:rFonts w:ascii="Calibri" w:hAnsi="Calibri" w:cs="Calibri"/>
                <w:b/>
                <w:bCs/>
                <w:color w:val="000000" w:themeColor="text1"/>
                <w:kern w:val="0"/>
                <w:sz w:val="21"/>
                <w:szCs w:val="21"/>
                <w14:ligatures w14:val="none"/>
              </w:rPr>
              <w:lastRenderedPageBreak/>
              <w:t xml:space="preserve">Table </w:t>
            </w:r>
            <w:r w:rsidR="003D719C" w:rsidRPr="006837AC">
              <w:rPr>
                <w:rFonts w:ascii="Calibri" w:hAnsi="Calibri" w:cs="Calibri"/>
                <w:b/>
                <w:bCs/>
                <w:color w:val="000000" w:themeColor="text1"/>
                <w:kern w:val="0"/>
                <w:sz w:val="21"/>
                <w:szCs w:val="21"/>
                <w14:ligatures w14:val="none"/>
              </w:rPr>
              <w:t>A3</w:t>
            </w:r>
            <w:r w:rsidR="007F3B45" w:rsidRPr="006837AC">
              <w:rPr>
                <w:rFonts w:ascii="Calibri" w:hAnsi="Calibri" w:cs="Calibri"/>
                <w:b/>
                <w:bCs/>
                <w:color w:val="000000" w:themeColor="text1"/>
                <w:kern w:val="0"/>
                <w:sz w:val="21"/>
                <w:szCs w:val="21"/>
                <w14:ligatures w14:val="none"/>
              </w:rPr>
              <w:t>5</w:t>
            </w:r>
            <w:r w:rsidRPr="006837AC">
              <w:rPr>
                <w:rFonts w:ascii="Calibri" w:hAnsi="Calibri" w:cs="Calibri"/>
                <w:color w:val="000000" w:themeColor="text1"/>
                <w:kern w:val="0"/>
                <w:sz w:val="21"/>
                <w:szCs w:val="21"/>
                <w14:ligatures w14:val="none"/>
              </w:rPr>
              <w:t xml:space="preserve"> Largest standardized residual correlations for items of the </w:t>
            </w:r>
            <w:r w:rsidR="00A040AB" w:rsidRPr="006837AC">
              <w:rPr>
                <w:rFonts w:ascii="Calibri" w:hAnsi="Calibri" w:cs="Calibri"/>
                <w:color w:val="000000" w:themeColor="text1"/>
                <w:kern w:val="0"/>
                <w:sz w:val="21"/>
                <w:szCs w:val="21"/>
                <w14:ligatures w14:val="none"/>
              </w:rPr>
              <w:t>P</w:t>
            </w:r>
            <w:r w:rsidR="00452569" w:rsidRPr="006837AC">
              <w:rPr>
                <w:rFonts w:ascii="Calibri" w:hAnsi="Calibri" w:cs="Calibri"/>
                <w:color w:val="000000" w:themeColor="text1"/>
                <w:kern w:val="0"/>
                <w:sz w:val="21"/>
                <w:szCs w:val="21"/>
                <w14:ligatures w14:val="none"/>
              </w:rPr>
              <w:t xml:space="preserve">sychosocial </w:t>
            </w:r>
            <w:r w:rsidR="00A040AB" w:rsidRPr="006837AC">
              <w:rPr>
                <w:rFonts w:ascii="Calibri" w:hAnsi="Calibri" w:cs="Calibri"/>
                <w:color w:val="000000" w:themeColor="text1"/>
                <w:kern w:val="0"/>
                <w:sz w:val="21"/>
                <w:szCs w:val="21"/>
                <w14:ligatures w14:val="none"/>
              </w:rPr>
              <w:t>H</w:t>
            </w:r>
            <w:r w:rsidR="00452569" w:rsidRPr="006837AC">
              <w:rPr>
                <w:rFonts w:ascii="Calibri" w:hAnsi="Calibri" w:cs="Calibri"/>
                <w:color w:val="000000" w:themeColor="text1"/>
                <w:kern w:val="0"/>
                <w:sz w:val="21"/>
                <w:szCs w:val="21"/>
                <w14:ligatures w14:val="none"/>
              </w:rPr>
              <w:t>ealth</w:t>
            </w:r>
            <w:r w:rsidR="00064165">
              <w:rPr>
                <w:rFonts w:ascii="Calibri" w:hAnsi="Calibri" w:cs="Calibri" w:hint="eastAsia"/>
                <w:color w:val="000000" w:themeColor="text1"/>
                <w:kern w:val="0"/>
                <w:sz w:val="21"/>
                <w:szCs w:val="21"/>
                <w14:ligatures w14:val="none"/>
              </w:rPr>
              <w:t xml:space="preserve"> </w:t>
            </w:r>
            <w:r w:rsidR="00E834F5" w:rsidRPr="00E834F5">
              <w:rPr>
                <w:rFonts w:ascii="Calibri" w:hAnsi="Calibri" w:cs="Calibri"/>
                <w:color w:val="000000" w:themeColor="text1"/>
                <w:kern w:val="0"/>
                <w:sz w:val="21"/>
                <w:szCs w:val="21"/>
                <w14:ligatures w14:val="none"/>
              </w:rPr>
              <w:t xml:space="preserve">summary score </w:t>
            </w:r>
            <w:r w:rsidR="008F70EC" w:rsidRPr="008F70EC">
              <w:rPr>
                <w:rFonts w:ascii="Calibri" w:hAnsi="Calibri" w:cs="Calibri"/>
                <w:color w:val="000000" w:themeColor="text1"/>
                <w:kern w:val="0"/>
                <w:sz w:val="21"/>
                <w:szCs w:val="21"/>
                <w14:ligatures w14:val="none"/>
              </w:rPr>
              <w:t>(</w:t>
            </w:r>
            <w:r w:rsidR="008F70EC" w:rsidRPr="008F70EC">
              <w:rPr>
                <w:rFonts w:ascii="Calibri" w:hAnsi="Calibri" w:cs="Calibri"/>
                <w:i/>
                <w:iCs/>
                <w:color w:val="000000" w:themeColor="text1"/>
                <w:kern w:val="0"/>
                <w:sz w:val="21"/>
                <w:szCs w:val="21"/>
                <w14:ligatures w14:val="none"/>
              </w:rPr>
              <w:t>N</w:t>
            </w:r>
            <w:r w:rsidR="008F70EC" w:rsidRPr="008F70EC">
              <w:rPr>
                <w:rFonts w:ascii="Calibri" w:hAnsi="Calibri" w:cs="Calibri"/>
                <w:color w:val="000000" w:themeColor="text1"/>
                <w:kern w:val="0"/>
                <w:sz w:val="21"/>
                <w:szCs w:val="21"/>
                <w14:ligatures w14:val="none"/>
              </w:rPr>
              <w:t xml:space="preserve"> = 4</w:t>
            </w:r>
            <w:r w:rsidR="008F70EC">
              <w:rPr>
                <w:rFonts w:ascii="Calibri" w:hAnsi="Calibri" w:cs="Calibri" w:hint="eastAsia"/>
                <w:color w:val="000000" w:themeColor="text1"/>
                <w:kern w:val="0"/>
                <w:sz w:val="21"/>
                <w:szCs w:val="21"/>
                <w14:ligatures w14:val="none"/>
              </w:rPr>
              <w:t>2</w:t>
            </w:r>
            <w:r w:rsidR="008F70EC" w:rsidRPr="008F70EC">
              <w:rPr>
                <w:rFonts w:ascii="Calibri" w:hAnsi="Calibri" w:cs="Calibri"/>
                <w:color w:val="000000" w:themeColor="text1"/>
                <w:kern w:val="0"/>
                <w:sz w:val="21"/>
                <w:szCs w:val="21"/>
                <w14:ligatures w14:val="none"/>
              </w:rPr>
              <w:t>12)</w:t>
            </w:r>
          </w:p>
        </w:tc>
      </w:tr>
      <w:tr w:rsidR="002076CE" w:rsidRPr="006837AC" w14:paraId="27D183BA" w14:textId="77777777" w:rsidTr="00835F47">
        <w:tc>
          <w:tcPr>
            <w:tcW w:w="1694" w:type="pct"/>
            <w:tcBorders>
              <w:top w:val="single" w:sz="12" w:space="0" w:color="auto"/>
              <w:bottom w:val="single" w:sz="8" w:space="0" w:color="auto"/>
            </w:tcBorders>
          </w:tcPr>
          <w:p w14:paraId="229BD49D" w14:textId="77777777" w:rsidR="0080616D" w:rsidRPr="006837AC" w:rsidRDefault="0080616D" w:rsidP="0080616D">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Paired number</w:t>
            </w:r>
          </w:p>
        </w:tc>
        <w:tc>
          <w:tcPr>
            <w:tcW w:w="1697" w:type="pct"/>
            <w:tcBorders>
              <w:top w:val="single" w:sz="12" w:space="0" w:color="auto"/>
              <w:bottom w:val="single" w:sz="8" w:space="0" w:color="auto"/>
            </w:tcBorders>
          </w:tcPr>
          <w:p w14:paraId="4F385105" w14:textId="77777777" w:rsidR="0080616D" w:rsidRPr="006837AC" w:rsidRDefault="0080616D" w:rsidP="0080616D">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Paired item</w:t>
            </w:r>
          </w:p>
        </w:tc>
        <w:tc>
          <w:tcPr>
            <w:tcW w:w="1609" w:type="pct"/>
            <w:tcBorders>
              <w:top w:val="single" w:sz="12" w:space="0" w:color="auto"/>
              <w:bottom w:val="single" w:sz="8" w:space="0" w:color="auto"/>
            </w:tcBorders>
          </w:tcPr>
          <w:p w14:paraId="3E88F952" w14:textId="77777777" w:rsidR="0080616D" w:rsidRPr="006837AC" w:rsidRDefault="0080616D" w:rsidP="0080616D">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Correlation</w:t>
            </w:r>
          </w:p>
        </w:tc>
      </w:tr>
      <w:tr w:rsidR="002076CE" w:rsidRPr="006837AC" w14:paraId="3A2FF931" w14:textId="77777777" w:rsidTr="00835F47">
        <w:tc>
          <w:tcPr>
            <w:tcW w:w="1694" w:type="pct"/>
            <w:tcBorders>
              <w:top w:val="single" w:sz="8" w:space="0" w:color="auto"/>
            </w:tcBorders>
          </w:tcPr>
          <w:p w14:paraId="2BB72E3E" w14:textId="7777777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w:t>
            </w:r>
          </w:p>
        </w:tc>
        <w:tc>
          <w:tcPr>
            <w:tcW w:w="1697" w:type="pct"/>
            <w:tcBorders>
              <w:top w:val="single" w:sz="8" w:space="0" w:color="auto"/>
            </w:tcBorders>
          </w:tcPr>
          <w:p w14:paraId="2D75D8CA" w14:textId="6A3FDC23"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A040AB"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F-01 &amp; S</w:t>
            </w:r>
            <w:r w:rsidR="00A040AB"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F-02</w:t>
            </w:r>
          </w:p>
        </w:tc>
        <w:tc>
          <w:tcPr>
            <w:tcW w:w="1609" w:type="pct"/>
            <w:tcBorders>
              <w:top w:val="single" w:sz="8" w:space="0" w:color="auto"/>
            </w:tcBorders>
          </w:tcPr>
          <w:p w14:paraId="1D0A962D" w14:textId="59CB229E"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0.38</w:t>
            </w:r>
          </w:p>
        </w:tc>
      </w:tr>
      <w:tr w:rsidR="002076CE" w:rsidRPr="006837AC" w14:paraId="535E2815" w14:textId="77777777" w:rsidTr="00835F47">
        <w:tc>
          <w:tcPr>
            <w:tcW w:w="1694" w:type="pct"/>
          </w:tcPr>
          <w:p w14:paraId="5D779328" w14:textId="7777777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w:t>
            </w:r>
          </w:p>
        </w:tc>
        <w:tc>
          <w:tcPr>
            <w:tcW w:w="1697" w:type="pct"/>
          </w:tcPr>
          <w:p w14:paraId="4F5554E0" w14:textId="5F20FA51"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A040AB"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F-04 &amp; S</w:t>
            </w:r>
            <w:r w:rsidR="00A040AB"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F-05</w:t>
            </w:r>
          </w:p>
        </w:tc>
        <w:tc>
          <w:tcPr>
            <w:tcW w:w="1609" w:type="pct"/>
          </w:tcPr>
          <w:p w14:paraId="17A5EC12" w14:textId="015566D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0.36</w:t>
            </w:r>
          </w:p>
        </w:tc>
      </w:tr>
      <w:tr w:rsidR="002076CE" w:rsidRPr="006837AC" w14:paraId="4B41D4DA" w14:textId="77777777" w:rsidTr="00835F47">
        <w:trPr>
          <w:trHeight w:val="188"/>
        </w:trPr>
        <w:tc>
          <w:tcPr>
            <w:tcW w:w="1694" w:type="pct"/>
          </w:tcPr>
          <w:p w14:paraId="5E349AA6" w14:textId="7777777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w:t>
            </w:r>
          </w:p>
        </w:tc>
        <w:tc>
          <w:tcPr>
            <w:tcW w:w="1697" w:type="pct"/>
          </w:tcPr>
          <w:p w14:paraId="231DB729" w14:textId="5A086A6A"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A040AB"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F-01 &amp; E</w:t>
            </w:r>
            <w:r w:rsidR="00A040AB"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F-02</w:t>
            </w:r>
          </w:p>
        </w:tc>
        <w:tc>
          <w:tcPr>
            <w:tcW w:w="1609" w:type="pct"/>
          </w:tcPr>
          <w:p w14:paraId="4608661A" w14:textId="0026B08E"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0.32</w:t>
            </w:r>
          </w:p>
        </w:tc>
      </w:tr>
      <w:tr w:rsidR="002076CE" w:rsidRPr="006837AC" w14:paraId="4DBA3E90" w14:textId="77777777" w:rsidTr="00835F47">
        <w:tc>
          <w:tcPr>
            <w:tcW w:w="1694" w:type="pct"/>
          </w:tcPr>
          <w:p w14:paraId="378F8E21" w14:textId="7777777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w:t>
            </w:r>
          </w:p>
        </w:tc>
        <w:tc>
          <w:tcPr>
            <w:tcW w:w="1697" w:type="pct"/>
          </w:tcPr>
          <w:p w14:paraId="194C6726" w14:textId="344CF9A5"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A040AB"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F-02 &amp; E</w:t>
            </w:r>
            <w:r w:rsidR="00A040AB"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F-03</w:t>
            </w:r>
          </w:p>
        </w:tc>
        <w:tc>
          <w:tcPr>
            <w:tcW w:w="1609" w:type="pct"/>
          </w:tcPr>
          <w:p w14:paraId="231DEA82" w14:textId="1F9CDC3F"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0.28</w:t>
            </w:r>
          </w:p>
        </w:tc>
      </w:tr>
      <w:tr w:rsidR="002076CE" w:rsidRPr="006837AC" w14:paraId="19AFE0A9" w14:textId="77777777" w:rsidTr="00835F47">
        <w:tc>
          <w:tcPr>
            <w:tcW w:w="1694" w:type="pct"/>
          </w:tcPr>
          <w:p w14:paraId="7CFF0322" w14:textId="7777777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5</w:t>
            </w:r>
          </w:p>
        </w:tc>
        <w:tc>
          <w:tcPr>
            <w:tcW w:w="1697" w:type="pct"/>
          </w:tcPr>
          <w:p w14:paraId="5E2833F9" w14:textId="514D98C6"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A040AB"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F-01 &amp; S</w:t>
            </w:r>
            <w:r w:rsidR="00A040AB"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F-02</w:t>
            </w:r>
          </w:p>
        </w:tc>
        <w:tc>
          <w:tcPr>
            <w:tcW w:w="1609" w:type="pct"/>
          </w:tcPr>
          <w:p w14:paraId="475EC4C7" w14:textId="7639BF50"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0.27</w:t>
            </w:r>
          </w:p>
        </w:tc>
      </w:tr>
      <w:tr w:rsidR="002076CE" w:rsidRPr="006837AC" w14:paraId="4FBDDC0A" w14:textId="77777777" w:rsidTr="00835F47">
        <w:tc>
          <w:tcPr>
            <w:tcW w:w="1694" w:type="pct"/>
          </w:tcPr>
          <w:p w14:paraId="0B4A691F" w14:textId="7777777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6</w:t>
            </w:r>
          </w:p>
        </w:tc>
        <w:tc>
          <w:tcPr>
            <w:tcW w:w="1697" w:type="pct"/>
          </w:tcPr>
          <w:p w14:paraId="40AF86CE" w14:textId="0E22F6B5"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A040AB"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F-01 &amp; E</w:t>
            </w:r>
            <w:r w:rsidR="00A040AB"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F-03</w:t>
            </w:r>
          </w:p>
        </w:tc>
        <w:tc>
          <w:tcPr>
            <w:tcW w:w="1609" w:type="pct"/>
          </w:tcPr>
          <w:p w14:paraId="28D35DAF" w14:textId="67C0302A"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0.26</w:t>
            </w:r>
          </w:p>
        </w:tc>
      </w:tr>
      <w:tr w:rsidR="002076CE" w:rsidRPr="006837AC" w14:paraId="2F1FB278" w14:textId="77777777" w:rsidTr="00835F47">
        <w:tc>
          <w:tcPr>
            <w:tcW w:w="1694" w:type="pct"/>
          </w:tcPr>
          <w:p w14:paraId="41AF40D4" w14:textId="7777777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7</w:t>
            </w:r>
          </w:p>
        </w:tc>
        <w:tc>
          <w:tcPr>
            <w:tcW w:w="1697" w:type="pct"/>
          </w:tcPr>
          <w:p w14:paraId="7B56CCA5" w14:textId="53A0253C"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A040AB"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F-02 &amp; E</w:t>
            </w:r>
            <w:r w:rsidR="00A040AB"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F-05</w:t>
            </w:r>
          </w:p>
        </w:tc>
        <w:tc>
          <w:tcPr>
            <w:tcW w:w="1609" w:type="pct"/>
          </w:tcPr>
          <w:p w14:paraId="4BF5C8A8" w14:textId="0F10A01B"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0.25</w:t>
            </w:r>
          </w:p>
        </w:tc>
      </w:tr>
      <w:tr w:rsidR="002076CE" w:rsidRPr="006837AC" w14:paraId="4A190D57" w14:textId="77777777" w:rsidTr="00835F47">
        <w:tc>
          <w:tcPr>
            <w:tcW w:w="1694" w:type="pct"/>
          </w:tcPr>
          <w:p w14:paraId="6E0E6C79" w14:textId="7777777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8</w:t>
            </w:r>
          </w:p>
        </w:tc>
        <w:tc>
          <w:tcPr>
            <w:tcW w:w="1697" w:type="pct"/>
          </w:tcPr>
          <w:p w14:paraId="3A6457B7" w14:textId="1FD970E8"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A040AB"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F-01 &amp; S</w:t>
            </w:r>
            <w:r w:rsidR="00A040AB"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F-03</w:t>
            </w:r>
          </w:p>
        </w:tc>
        <w:tc>
          <w:tcPr>
            <w:tcW w:w="1609" w:type="pct"/>
          </w:tcPr>
          <w:p w14:paraId="3685E7C4" w14:textId="197398F5"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0.24</w:t>
            </w:r>
          </w:p>
        </w:tc>
      </w:tr>
      <w:tr w:rsidR="002076CE" w:rsidRPr="006837AC" w14:paraId="72DC3FDF" w14:textId="77777777" w:rsidTr="00835F47">
        <w:tc>
          <w:tcPr>
            <w:tcW w:w="1694" w:type="pct"/>
          </w:tcPr>
          <w:p w14:paraId="3E2192DB" w14:textId="7777777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9</w:t>
            </w:r>
          </w:p>
        </w:tc>
        <w:tc>
          <w:tcPr>
            <w:tcW w:w="1697" w:type="pct"/>
          </w:tcPr>
          <w:p w14:paraId="290BA3A4" w14:textId="275703FE"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A040AB"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F-01 &amp; E</w:t>
            </w:r>
            <w:r w:rsidR="00A040AB"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F-05</w:t>
            </w:r>
          </w:p>
        </w:tc>
        <w:tc>
          <w:tcPr>
            <w:tcW w:w="1609" w:type="pct"/>
          </w:tcPr>
          <w:p w14:paraId="3E919A61" w14:textId="768EF8CC"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0.24</w:t>
            </w:r>
          </w:p>
        </w:tc>
      </w:tr>
      <w:tr w:rsidR="002076CE" w:rsidRPr="006837AC" w14:paraId="3369247E" w14:textId="77777777" w:rsidTr="00835F47">
        <w:tc>
          <w:tcPr>
            <w:tcW w:w="1694" w:type="pct"/>
          </w:tcPr>
          <w:p w14:paraId="068B368A" w14:textId="7777777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w:t>
            </w:r>
          </w:p>
        </w:tc>
        <w:tc>
          <w:tcPr>
            <w:tcW w:w="1697" w:type="pct"/>
          </w:tcPr>
          <w:p w14:paraId="25B80E99" w14:textId="65568F6D"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A040AB"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F-05 &amp; S</w:t>
            </w:r>
            <w:r w:rsidR="00A040AB"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F-02</w:t>
            </w:r>
          </w:p>
        </w:tc>
        <w:tc>
          <w:tcPr>
            <w:tcW w:w="1609" w:type="pct"/>
          </w:tcPr>
          <w:p w14:paraId="2114BB7B" w14:textId="0CF9DE44"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−0.22</w:t>
            </w:r>
          </w:p>
        </w:tc>
      </w:tr>
      <w:tr w:rsidR="002076CE" w:rsidRPr="006837AC" w14:paraId="3820A5EA" w14:textId="77777777" w:rsidTr="00835F47">
        <w:tc>
          <w:tcPr>
            <w:tcW w:w="1694" w:type="pct"/>
          </w:tcPr>
          <w:p w14:paraId="1340CC31" w14:textId="04D49B76"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w:t>
            </w:r>
          </w:p>
        </w:tc>
        <w:tc>
          <w:tcPr>
            <w:tcW w:w="1697" w:type="pct"/>
          </w:tcPr>
          <w:p w14:paraId="37E620E9" w14:textId="75827A1A"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A040AB"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F-01 &amp; S</w:t>
            </w:r>
            <w:r w:rsidR="00A040AB"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F-04</w:t>
            </w:r>
          </w:p>
        </w:tc>
        <w:tc>
          <w:tcPr>
            <w:tcW w:w="1609" w:type="pct"/>
          </w:tcPr>
          <w:p w14:paraId="12894B76" w14:textId="3CE0F6DD"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−0.22</w:t>
            </w:r>
          </w:p>
        </w:tc>
      </w:tr>
      <w:tr w:rsidR="002076CE" w:rsidRPr="006837AC" w14:paraId="3F35C10D" w14:textId="77777777" w:rsidTr="00835F47">
        <w:tc>
          <w:tcPr>
            <w:tcW w:w="1694" w:type="pct"/>
          </w:tcPr>
          <w:p w14:paraId="5789D6C0" w14:textId="5DB8F264"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w:t>
            </w:r>
          </w:p>
        </w:tc>
        <w:tc>
          <w:tcPr>
            <w:tcW w:w="1697" w:type="pct"/>
          </w:tcPr>
          <w:p w14:paraId="5E006E4C" w14:textId="10D600F4"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A040AB"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F-05 &amp; S</w:t>
            </w:r>
            <w:r w:rsidR="00A040AB"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F-01</w:t>
            </w:r>
          </w:p>
        </w:tc>
        <w:tc>
          <w:tcPr>
            <w:tcW w:w="1609" w:type="pct"/>
          </w:tcPr>
          <w:p w14:paraId="51943EB0" w14:textId="681F2FFD"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−0.22</w:t>
            </w:r>
          </w:p>
        </w:tc>
      </w:tr>
      <w:tr w:rsidR="002076CE" w:rsidRPr="006837AC" w14:paraId="506D3E83" w14:textId="77777777" w:rsidTr="00835F47">
        <w:tc>
          <w:tcPr>
            <w:tcW w:w="1694" w:type="pct"/>
          </w:tcPr>
          <w:p w14:paraId="0C3BE4C5" w14:textId="456F3C4F"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13</w:t>
            </w:r>
          </w:p>
        </w:tc>
        <w:tc>
          <w:tcPr>
            <w:tcW w:w="1697" w:type="pct"/>
          </w:tcPr>
          <w:p w14:paraId="70C41342" w14:textId="021224B4"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A040AB"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F-05 &amp; S</w:t>
            </w:r>
            <w:r w:rsidR="00A040AB"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F-05</w:t>
            </w:r>
          </w:p>
        </w:tc>
        <w:tc>
          <w:tcPr>
            <w:tcW w:w="1609" w:type="pct"/>
          </w:tcPr>
          <w:p w14:paraId="2D23C5EF" w14:textId="28B73344"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−0.22</w:t>
            </w:r>
          </w:p>
        </w:tc>
      </w:tr>
      <w:tr w:rsidR="002076CE" w:rsidRPr="006837AC" w14:paraId="72A36282" w14:textId="77777777" w:rsidTr="00835F47">
        <w:tc>
          <w:tcPr>
            <w:tcW w:w="1694" w:type="pct"/>
          </w:tcPr>
          <w:p w14:paraId="0A03F585" w14:textId="05EF7F65"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14</w:t>
            </w:r>
          </w:p>
        </w:tc>
        <w:tc>
          <w:tcPr>
            <w:tcW w:w="1697" w:type="pct"/>
          </w:tcPr>
          <w:p w14:paraId="54EE9F32" w14:textId="3D818FDB"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A040AB"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F-01 &amp; S</w:t>
            </w:r>
            <w:r w:rsidR="00A040AB"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F-05</w:t>
            </w:r>
          </w:p>
        </w:tc>
        <w:tc>
          <w:tcPr>
            <w:tcW w:w="1609" w:type="pct"/>
          </w:tcPr>
          <w:p w14:paraId="615E1DA0" w14:textId="0A47895A"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−0.22</w:t>
            </w:r>
          </w:p>
        </w:tc>
      </w:tr>
      <w:tr w:rsidR="002076CE" w:rsidRPr="006837AC" w14:paraId="1EF8E228" w14:textId="77777777" w:rsidTr="00835F47">
        <w:tc>
          <w:tcPr>
            <w:tcW w:w="1694" w:type="pct"/>
          </w:tcPr>
          <w:p w14:paraId="0106F7D6" w14:textId="4EE48DC3"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15</w:t>
            </w:r>
          </w:p>
        </w:tc>
        <w:tc>
          <w:tcPr>
            <w:tcW w:w="1697" w:type="pct"/>
          </w:tcPr>
          <w:p w14:paraId="035E81B8" w14:textId="65A0365C"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A040AB"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F-02 &amp; S</w:t>
            </w:r>
            <w:r w:rsidR="00A040AB"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F-01</w:t>
            </w:r>
          </w:p>
        </w:tc>
        <w:tc>
          <w:tcPr>
            <w:tcW w:w="1609" w:type="pct"/>
          </w:tcPr>
          <w:p w14:paraId="5BA3336E" w14:textId="05DA8D30"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−0.23</w:t>
            </w:r>
          </w:p>
        </w:tc>
      </w:tr>
      <w:tr w:rsidR="002076CE" w:rsidRPr="006837AC" w14:paraId="7500FF8B" w14:textId="77777777" w:rsidTr="00835F47">
        <w:tc>
          <w:tcPr>
            <w:tcW w:w="1694" w:type="pct"/>
          </w:tcPr>
          <w:p w14:paraId="4D08CEEE" w14:textId="179EAFC9"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16</w:t>
            </w:r>
          </w:p>
        </w:tc>
        <w:tc>
          <w:tcPr>
            <w:tcW w:w="1697" w:type="pct"/>
          </w:tcPr>
          <w:p w14:paraId="65F7555A" w14:textId="44ACD85D"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A040AB"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F-02 &amp; S</w:t>
            </w:r>
            <w:r w:rsidR="00A040AB"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F-05</w:t>
            </w:r>
          </w:p>
        </w:tc>
        <w:tc>
          <w:tcPr>
            <w:tcW w:w="1609" w:type="pct"/>
          </w:tcPr>
          <w:p w14:paraId="5C92562E" w14:textId="12656921"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−0.23</w:t>
            </w:r>
          </w:p>
        </w:tc>
      </w:tr>
      <w:tr w:rsidR="002076CE" w:rsidRPr="006837AC" w14:paraId="018DB35B" w14:textId="77777777" w:rsidTr="00835F47">
        <w:tc>
          <w:tcPr>
            <w:tcW w:w="1694" w:type="pct"/>
          </w:tcPr>
          <w:p w14:paraId="425879B9" w14:textId="17E6D359"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17</w:t>
            </w:r>
          </w:p>
        </w:tc>
        <w:tc>
          <w:tcPr>
            <w:tcW w:w="1697" w:type="pct"/>
          </w:tcPr>
          <w:p w14:paraId="57427C5B" w14:textId="1F7B6AED"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A040AB"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F-03 &amp; S</w:t>
            </w:r>
            <w:r w:rsidR="00A040AB"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F-04</w:t>
            </w:r>
          </w:p>
        </w:tc>
        <w:tc>
          <w:tcPr>
            <w:tcW w:w="1609" w:type="pct"/>
          </w:tcPr>
          <w:p w14:paraId="2CA99A35" w14:textId="4B22C186"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−0.23</w:t>
            </w:r>
          </w:p>
        </w:tc>
      </w:tr>
      <w:tr w:rsidR="002076CE" w:rsidRPr="006837AC" w14:paraId="7F2C356E" w14:textId="77777777" w:rsidTr="00835F47">
        <w:tc>
          <w:tcPr>
            <w:tcW w:w="1694" w:type="pct"/>
          </w:tcPr>
          <w:p w14:paraId="34266434" w14:textId="6C6CC1B2"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18</w:t>
            </w:r>
          </w:p>
        </w:tc>
        <w:tc>
          <w:tcPr>
            <w:tcW w:w="1697" w:type="pct"/>
          </w:tcPr>
          <w:p w14:paraId="3FDEF6EF" w14:textId="0FF8E291"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A040AB"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F-02 &amp; S</w:t>
            </w:r>
            <w:r w:rsidR="00A040AB"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F-04</w:t>
            </w:r>
          </w:p>
        </w:tc>
        <w:tc>
          <w:tcPr>
            <w:tcW w:w="1609" w:type="pct"/>
          </w:tcPr>
          <w:p w14:paraId="67B3FE35" w14:textId="002AA49F"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−0.23</w:t>
            </w:r>
          </w:p>
        </w:tc>
      </w:tr>
      <w:tr w:rsidR="002076CE" w:rsidRPr="006837AC" w14:paraId="1A2D5B26" w14:textId="77777777" w:rsidTr="00835F47">
        <w:tc>
          <w:tcPr>
            <w:tcW w:w="1694" w:type="pct"/>
          </w:tcPr>
          <w:p w14:paraId="5E0AB8AB" w14:textId="4539EFD4"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19</w:t>
            </w:r>
          </w:p>
        </w:tc>
        <w:tc>
          <w:tcPr>
            <w:tcW w:w="1697" w:type="pct"/>
          </w:tcPr>
          <w:p w14:paraId="5C5B4DC3" w14:textId="7CA19584"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A040AB"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F-03 &amp; S</w:t>
            </w:r>
            <w:r w:rsidR="00A040AB"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F-05</w:t>
            </w:r>
          </w:p>
        </w:tc>
        <w:tc>
          <w:tcPr>
            <w:tcW w:w="1609" w:type="pct"/>
          </w:tcPr>
          <w:p w14:paraId="35C32348" w14:textId="52A7836E"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−0.24</w:t>
            </w:r>
          </w:p>
        </w:tc>
      </w:tr>
      <w:tr w:rsidR="002076CE" w:rsidRPr="006837AC" w14:paraId="1399E09F" w14:textId="77777777" w:rsidTr="00835F47">
        <w:tc>
          <w:tcPr>
            <w:tcW w:w="1694" w:type="pct"/>
          </w:tcPr>
          <w:p w14:paraId="590E7A0C" w14:textId="0B9886CB"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20</w:t>
            </w:r>
          </w:p>
        </w:tc>
        <w:tc>
          <w:tcPr>
            <w:tcW w:w="1697" w:type="pct"/>
          </w:tcPr>
          <w:p w14:paraId="1B6D15DF" w14:textId="2173F8C5"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A040AB"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F-03 &amp; S</w:t>
            </w:r>
            <w:r w:rsidR="00A040AB"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F-01</w:t>
            </w:r>
          </w:p>
        </w:tc>
        <w:tc>
          <w:tcPr>
            <w:tcW w:w="1609" w:type="pct"/>
          </w:tcPr>
          <w:p w14:paraId="42ECDAFC" w14:textId="3C8677B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−0.25</w:t>
            </w:r>
          </w:p>
        </w:tc>
      </w:tr>
      <w:tr w:rsidR="00452569" w:rsidRPr="006837AC" w14:paraId="028C02DC" w14:textId="77777777" w:rsidTr="00835F47">
        <w:tc>
          <w:tcPr>
            <w:tcW w:w="5000" w:type="pct"/>
            <w:gridSpan w:val="3"/>
            <w:tcBorders>
              <w:top w:val="single" w:sz="12" w:space="0" w:color="auto"/>
            </w:tcBorders>
          </w:tcPr>
          <w:p w14:paraId="2BF2F876" w14:textId="77777777" w:rsidR="0080616D" w:rsidRDefault="0080616D" w:rsidP="0080616D">
            <w:pPr>
              <w:tabs>
                <w:tab w:val="left" w:pos="960"/>
              </w:tabs>
              <w:rPr>
                <w:rFonts w:ascii="Calibri" w:hAnsi="Calibri" w:cs="Calibri"/>
                <w:color w:val="000000" w:themeColor="text1"/>
                <w:kern w:val="0"/>
                <w:sz w:val="19"/>
                <w:szCs w:val="19"/>
                <w14:ligatures w14:val="none"/>
              </w:rPr>
            </w:pPr>
            <w:r w:rsidRPr="006837AC">
              <w:rPr>
                <w:rFonts w:ascii="Calibri" w:hAnsi="Calibri" w:cs="Calibri"/>
                <w:i/>
                <w:iCs/>
                <w:color w:val="000000" w:themeColor="text1"/>
                <w:kern w:val="0"/>
                <w:sz w:val="19"/>
                <w:szCs w:val="19"/>
                <w14:ligatures w14:val="none"/>
              </w:rPr>
              <w:t>Note</w:t>
            </w:r>
            <w:r w:rsidR="006837AC" w:rsidRPr="006837AC">
              <w:rPr>
                <w:rFonts w:ascii="Calibri" w:hAnsi="Calibri" w:cs="Calibri"/>
                <w:color w:val="000000" w:themeColor="text1"/>
                <w:kern w:val="0"/>
                <w:sz w:val="19"/>
                <w:szCs w:val="19"/>
                <w14:ligatures w14:val="none"/>
              </w:rPr>
              <w:t>.</w:t>
            </w:r>
            <w:r w:rsidRPr="006837AC">
              <w:rPr>
                <w:rFonts w:ascii="Calibri" w:hAnsi="Calibri" w:cs="Calibri"/>
                <w:color w:val="000000" w:themeColor="text1"/>
                <w:kern w:val="0"/>
                <w:sz w:val="19"/>
                <w:szCs w:val="19"/>
                <w14:ligatures w14:val="none"/>
              </w:rPr>
              <w:t xml:space="preserve"> </w:t>
            </w:r>
            <w:proofErr w:type="spellStart"/>
            <w:r w:rsidR="00452569" w:rsidRPr="006837AC">
              <w:rPr>
                <w:rFonts w:ascii="Calibri" w:hAnsi="Calibri" w:cs="Calibri"/>
                <w:color w:val="000000" w:themeColor="text1"/>
                <w:kern w:val="0"/>
                <w:sz w:val="19"/>
                <w:szCs w:val="19"/>
                <w14:ligatures w14:val="none"/>
              </w:rPr>
              <w:t>E</w:t>
            </w:r>
            <w:r w:rsidR="00A040AB" w:rsidRPr="006837AC">
              <w:rPr>
                <w:rFonts w:ascii="Calibri" w:hAnsi="Calibri" w:cs="Calibri"/>
                <w:color w:val="000000" w:themeColor="text1"/>
                <w:kern w:val="0"/>
                <w:sz w:val="19"/>
                <w:szCs w:val="19"/>
                <w14:ligatures w14:val="none"/>
              </w:rPr>
              <w:t>m</w:t>
            </w:r>
            <w:r w:rsidR="00452569" w:rsidRPr="006837AC">
              <w:rPr>
                <w:rFonts w:ascii="Calibri" w:hAnsi="Calibri" w:cs="Calibri"/>
                <w:color w:val="000000" w:themeColor="text1"/>
                <w:kern w:val="0"/>
                <w:sz w:val="19"/>
                <w:szCs w:val="19"/>
                <w14:ligatures w14:val="none"/>
              </w:rPr>
              <w:t>F</w:t>
            </w:r>
            <w:proofErr w:type="spellEnd"/>
            <w:r w:rsidR="00452569" w:rsidRPr="006837AC">
              <w:rPr>
                <w:rFonts w:ascii="Calibri" w:hAnsi="Calibri" w:cs="Calibri"/>
                <w:color w:val="000000" w:themeColor="text1"/>
                <w:kern w:val="0"/>
                <w:sz w:val="19"/>
                <w:szCs w:val="19"/>
                <w14:ligatures w14:val="none"/>
              </w:rPr>
              <w:t xml:space="preserve"> = Emotional Functioning, </w:t>
            </w:r>
            <w:proofErr w:type="spellStart"/>
            <w:r w:rsidR="00452569" w:rsidRPr="006837AC">
              <w:rPr>
                <w:rFonts w:ascii="Calibri" w:hAnsi="Calibri" w:cs="Calibri"/>
                <w:color w:val="000000" w:themeColor="text1"/>
                <w:kern w:val="0"/>
                <w:sz w:val="19"/>
                <w:szCs w:val="19"/>
                <w14:ligatures w14:val="none"/>
              </w:rPr>
              <w:t>S</w:t>
            </w:r>
            <w:r w:rsidR="00A040AB" w:rsidRPr="006837AC">
              <w:rPr>
                <w:rFonts w:ascii="Calibri" w:hAnsi="Calibri" w:cs="Calibri"/>
                <w:color w:val="000000" w:themeColor="text1"/>
                <w:kern w:val="0"/>
                <w:sz w:val="19"/>
                <w:szCs w:val="19"/>
                <w14:ligatures w14:val="none"/>
              </w:rPr>
              <w:t>o</w:t>
            </w:r>
            <w:r w:rsidR="00452569" w:rsidRPr="006837AC">
              <w:rPr>
                <w:rFonts w:ascii="Calibri" w:hAnsi="Calibri" w:cs="Calibri"/>
                <w:color w:val="000000" w:themeColor="text1"/>
                <w:kern w:val="0"/>
                <w:sz w:val="19"/>
                <w:szCs w:val="19"/>
                <w14:ligatures w14:val="none"/>
              </w:rPr>
              <w:t>F</w:t>
            </w:r>
            <w:proofErr w:type="spellEnd"/>
            <w:r w:rsidR="00452569" w:rsidRPr="006837AC">
              <w:rPr>
                <w:rFonts w:ascii="Calibri" w:hAnsi="Calibri" w:cs="Calibri"/>
                <w:color w:val="000000" w:themeColor="text1"/>
                <w:kern w:val="0"/>
                <w:sz w:val="19"/>
                <w:szCs w:val="19"/>
                <w14:ligatures w14:val="none"/>
              </w:rPr>
              <w:t xml:space="preserve"> = Social Functioning, </w:t>
            </w:r>
            <w:proofErr w:type="spellStart"/>
            <w:r w:rsidR="00452569" w:rsidRPr="006837AC">
              <w:rPr>
                <w:rFonts w:ascii="Calibri" w:hAnsi="Calibri" w:cs="Calibri"/>
                <w:color w:val="000000" w:themeColor="text1"/>
                <w:kern w:val="0"/>
                <w:sz w:val="19"/>
                <w:szCs w:val="19"/>
                <w14:ligatures w14:val="none"/>
              </w:rPr>
              <w:t>S</w:t>
            </w:r>
            <w:r w:rsidR="00A040AB" w:rsidRPr="006837AC">
              <w:rPr>
                <w:rFonts w:ascii="Calibri" w:hAnsi="Calibri" w:cs="Calibri"/>
                <w:color w:val="000000" w:themeColor="text1"/>
                <w:kern w:val="0"/>
                <w:sz w:val="19"/>
                <w:szCs w:val="19"/>
                <w14:ligatures w14:val="none"/>
              </w:rPr>
              <w:t>c</w:t>
            </w:r>
            <w:r w:rsidR="00452569" w:rsidRPr="006837AC">
              <w:rPr>
                <w:rFonts w:ascii="Calibri" w:hAnsi="Calibri" w:cs="Calibri"/>
                <w:color w:val="000000" w:themeColor="text1"/>
                <w:kern w:val="0"/>
                <w:sz w:val="19"/>
                <w:szCs w:val="19"/>
                <w14:ligatures w14:val="none"/>
              </w:rPr>
              <w:t>F</w:t>
            </w:r>
            <w:proofErr w:type="spellEnd"/>
            <w:r w:rsidR="00452569" w:rsidRPr="006837AC">
              <w:rPr>
                <w:rFonts w:ascii="Calibri" w:hAnsi="Calibri" w:cs="Calibri"/>
                <w:color w:val="000000" w:themeColor="text1"/>
                <w:kern w:val="0"/>
                <w:sz w:val="19"/>
                <w:szCs w:val="19"/>
                <w14:ligatures w14:val="none"/>
              </w:rPr>
              <w:t xml:space="preserve"> = School Functioning</w:t>
            </w:r>
            <w:r w:rsidRPr="006837AC">
              <w:rPr>
                <w:rFonts w:ascii="Calibri" w:hAnsi="Calibri" w:cs="Calibri"/>
                <w:color w:val="000000" w:themeColor="text1"/>
                <w:kern w:val="0"/>
                <w:sz w:val="19"/>
                <w:szCs w:val="19"/>
                <w14:ligatures w14:val="none"/>
              </w:rPr>
              <w:t>.</w:t>
            </w:r>
          </w:p>
          <w:p w14:paraId="63A9C233" w14:textId="317BD2D4" w:rsidR="00BA6C21" w:rsidRPr="006837AC" w:rsidRDefault="00BA6C21" w:rsidP="0080616D">
            <w:pPr>
              <w:tabs>
                <w:tab w:val="left" w:pos="960"/>
              </w:tabs>
              <w:rPr>
                <w:rFonts w:ascii="Calibri" w:hAnsi="Calibri" w:cs="Calibri"/>
                <w:color w:val="000000" w:themeColor="text1"/>
                <w:kern w:val="0"/>
                <w:sz w:val="19"/>
                <w:szCs w:val="19"/>
                <w14:ligatures w14:val="none"/>
              </w:rPr>
            </w:pPr>
            <w:r w:rsidRPr="00BA6C21">
              <w:rPr>
                <w:rFonts w:ascii="Calibri" w:hAnsi="Calibri" w:cs="Calibri"/>
                <w:color w:val="000000" w:themeColor="text1"/>
                <w:kern w:val="0"/>
                <w:sz w:val="19"/>
                <w:szCs w:val="19"/>
                <w14:ligatures w14:val="none"/>
              </w:rPr>
              <w:t>Missing values were handled using listwise (casewise) deletion.</w:t>
            </w:r>
          </w:p>
        </w:tc>
      </w:tr>
    </w:tbl>
    <w:p w14:paraId="15B4754A" w14:textId="77777777" w:rsidR="0080616D" w:rsidRPr="002076CE" w:rsidRDefault="0080616D" w:rsidP="0080616D">
      <w:pPr>
        <w:spacing w:after="0" w:line="240" w:lineRule="auto"/>
        <w:rPr>
          <w:rFonts w:ascii="Times New Roman" w:hAnsi="Times New Roman" w:cs="Times New Roman"/>
          <w:color w:val="000000" w:themeColor="text1"/>
          <w:kern w:val="0"/>
          <w:sz w:val="24"/>
          <w:szCs w:val="24"/>
          <w:lang w:val="en-AU"/>
          <w14:ligatures w14:val="none"/>
        </w:rPr>
        <w:sectPr w:rsidR="0080616D" w:rsidRPr="002076CE" w:rsidSect="00DB21D5">
          <w:pgSz w:w="11906" w:h="16838" w:code="9"/>
          <w:pgMar w:top="1440" w:right="1440" w:bottom="1440" w:left="1440" w:header="720" w:footer="720" w:gutter="0"/>
          <w:cols w:space="720"/>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58"/>
        <w:gridCol w:w="3063"/>
        <w:gridCol w:w="2905"/>
      </w:tblGrid>
      <w:tr w:rsidR="002076CE" w:rsidRPr="006837AC" w14:paraId="5FD44450" w14:textId="77777777" w:rsidTr="00835F47">
        <w:tc>
          <w:tcPr>
            <w:tcW w:w="5000" w:type="pct"/>
            <w:gridSpan w:val="3"/>
            <w:tcBorders>
              <w:bottom w:val="single" w:sz="12" w:space="0" w:color="auto"/>
            </w:tcBorders>
          </w:tcPr>
          <w:p w14:paraId="4B8C48DE" w14:textId="16953D87" w:rsidR="0080616D" w:rsidRPr="006837AC" w:rsidRDefault="0080616D" w:rsidP="0080616D">
            <w:pPr>
              <w:rPr>
                <w:rFonts w:ascii="Calibri" w:hAnsi="Calibri" w:cs="Calibri"/>
                <w:color w:val="000000" w:themeColor="text1"/>
                <w:kern w:val="0"/>
                <w:sz w:val="21"/>
                <w:szCs w:val="21"/>
                <w14:ligatures w14:val="none"/>
              </w:rPr>
            </w:pPr>
            <w:r w:rsidRPr="006837AC">
              <w:rPr>
                <w:rFonts w:ascii="Calibri" w:hAnsi="Calibri" w:cs="Calibri"/>
                <w:b/>
                <w:bCs/>
                <w:color w:val="000000" w:themeColor="text1"/>
                <w:kern w:val="0"/>
                <w:sz w:val="21"/>
                <w:szCs w:val="21"/>
                <w14:ligatures w14:val="none"/>
              </w:rPr>
              <w:lastRenderedPageBreak/>
              <w:t xml:space="preserve">Table </w:t>
            </w:r>
            <w:r w:rsidR="003D719C" w:rsidRPr="006837AC">
              <w:rPr>
                <w:rFonts w:ascii="Calibri" w:hAnsi="Calibri" w:cs="Calibri"/>
                <w:b/>
                <w:bCs/>
                <w:color w:val="000000" w:themeColor="text1"/>
                <w:kern w:val="0"/>
                <w:sz w:val="21"/>
                <w:szCs w:val="21"/>
                <w14:ligatures w14:val="none"/>
              </w:rPr>
              <w:t>A3</w:t>
            </w:r>
            <w:r w:rsidR="007F3B45" w:rsidRPr="006837AC">
              <w:rPr>
                <w:rFonts w:ascii="Calibri" w:hAnsi="Calibri" w:cs="Calibri"/>
                <w:b/>
                <w:bCs/>
                <w:color w:val="000000" w:themeColor="text1"/>
                <w:kern w:val="0"/>
                <w:sz w:val="21"/>
                <w:szCs w:val="21"/>
                <w14:ligatures w14:val="none"/>
              </w:rPr>
              <w:t>6</w:t>
            </w:r>
            <w:r w:rsidRPr="006837AC">
              <w:rPr>
                <w:rFonts w:ascii="Calibri" w:hAnsi="Calibri" w:cs="Calibri"/>
                <w:color w:val="000000" w:themeColor="text1"/>
                <w:kern w:val="0"/>
                <w:sz w:val="21"/>
                <w:szCs w:val="21"/>
                <w14:ligatures w14:val="none"/>
              </w:rPr>
              <w:t xml:space="preserve"> </w:t>
            </w:r>
            <w:r w:rsidRPr="00E834F5">
              <w:rPr>
                <w:rFonts w:ascii="Calibri" w:hAnsi="Calibri" w:cs="Calibri"/>
                <w:color w:val="000000" w:themeColor="text1"/>
                <w:kern w:val="0"/>
                <w:sz w:val="21"/>
                <w:szCs w:val="21"/>
                <w14:ligatures w14:val="none"/>
              </w:rPr>
              <w:t xml:space="preserve">Largest standardized residual correlations for items of </w:t>
            </w:r>
            <w:r w:rsidR="00452569" w:rsidRPr="00E834F5">
              <w:rPr>
                <w:rFonts w:ascii="Calibri" w:hAnsi="Calibri" w:cs="Calibri"/>
                <w:color w:val="000000" w:themeColor="text1"/>
                <w:kern w:val="0"/>
                <w:sz w:val="21"/>
                <w:szCs w:val="21"/>
                <w14:ligatures w14:val="none"/>
              </w:rPr>
              <w:t xml:space="preserve">the </w:t>
            </w:r>
            <w:proofErr w:type="gramStart"/>
            <w:r w:rsidR="004C6FE5" w:rsidRPr="00E834F5">
              <w:rPr>
                <w:rFonts w:ascii="Calibri" w:hAnsi="Calibri" w:cs="Calibri"/>
                <w:color w:val="000000" w:themeColor="text1"/>
                <w:kern w:val="0"/>
                <w:sz w:val="21"/>
                <w:szCs w:val="21"/>
                <w14:ligatures w14:val="none"/>
              </w:rPr>
              <w:t>H</w:t>
            </w:r>
            <w:r w:rsidR="00452569" w:rsidRPr="00E834F5">
              <w:rPr>
                <w:rFonts w:ascii="Calibri" w:hAnsi="Calibri" w:cs="Calibri"/>
                <w:color w:val="000000" w:themeColor="text1"/>
                <w:kern w:val="0"/>
                <w:sz w:val="21"/>
                <w:szCs w:val="21"/>
                <w14:ligatures w14:val="none"/>
              </w:rPr>
              <w:t>ealth</w:t>
            </w:r>
            <w:proofErr w:type="gramEnd"/>
            <w:r w:rsidR="00452569" w:rsidRPr="00E834F5">
              <w:rPr>
                <w:rFonts w:ascii="Calibri" w:hAnsi="Calibri" w:cs="Calibri"/>
                <w:color w:val="000000" w:themeColor="text1"/>
                <w:kern w:val="0"/>
                <w:sz w:val="21"/>
                <w:szCs w:val="21"/>
                <w14:ligatures w14:val="none"/>
              </w:rPr>
              <w:t xml:space="preserve">-related </w:t>
            </w:r>
            <w:r w:rsidR="004C6FE5" w:rsidRPr="00E834F5">
              <w:rPr>
                <w:rFonts w:ascii="Calibri" w:hAnsi="Calibri" w:cs="Calibri"/>
                <w:color w:val="000000" w:themeColor="text1"/>
                <w:kern w:val="0"/>
                <w:sz w:val="21"/>
                <w:szCs w:val="21"/>
                <w14:ligatures w14:val="none"/>
              </w:rPr>
              <w:t>Q</w:t>
            </w:r>
            <w:r w:rsidR="00452569" w:rsidRPr="00E834F5">
              <w:rPr>
                <w:rFonts w:ascii="Calibri" w:hAnsi="Calibri" w:cs="Calibri"/>
                <w:color w:val="000000" w:themeColor="text1"/>
                <w:kern w:val="0"/>
                <w:sz w:val="21"/>
                <w:szCs w:val="21"/>
                <w14:ligatures w14:val="none"/>
              </w:rPr>
              <w:t xml:space="preserve">uality of </w:t>
            </w:r>
            <w:r w:rsidR="004C6FE5" w:rsidRPr="00E834F5">
              <w:rPr>
                <w:rFonts w:ascii="Calibri" w:hAnsi="Calibri" w:cs="Calibri"/>
                <w:color w:val="000000" w:themeColor="text1"/>
                <w:kern w:val="0"/>
                <w:sz w:val="21"/>
                <w:szCs w:val="21"/>
                <w14:ligatures w14:val="none"/>
              </w:rPr>
              <w:t>L</w:t>
            </w:r>
            <w:r w:rsidR="00452569" w:rsidRPr="00E834F5">
              <w:rPr>
                <w:rFonts w:ascii="Calibri" w:hAnsi="Calibri" w:cs="Calibri"/>
                <w:color w:val="000000" w:themeColor="text1"/>
                <w:kern w:val="0"/>
                <w:sz w:val="21"/>
                <w:szCs w:val="21"/>
                <w14:ligatures w14:val="none"/>
              </w:rPr>
              <w:t>ife</w:t>
            </w:r>
            <w:r w:rsidR="00A2346B" w:rsidRPr="00E834F5">
              <w:rPr>
                <w:rFonts w:ascii="Calibri" w:hAnsi="Calibri" w:cs="Calibri"/>
                <w:color w:val="000000" w:themeColor="text1"/>
                <w:sz w:val="21"/>
                <w:szCs w:val="21"/>
              </w:rPr>
              <w:t xml:space="preserve"> </w:t>
            </w:r>
            <w:r w:rsidR="00E834F5" w:rsidRPr="00E834F5">
              <w:rPr>
                <w:rFonts w:ascii="Calibri" w:hAnsi="Calibri" w:cs="Calibri"/>
                <w:color w:val="000000" w:themeColor="text1"/>
                <w:sz w:val="21"/>
                <w:szCs w:val="21"/>
              </w:rPr>
              <w:t xml:space="preserve">summary score </w:t>
            </w:r>
            <w:r w:rsidR="008F70EC" w:rsidRPr="00E834F5">
              <w:rPr>
                <w:rFonts w:ascii="Calibri" w:hAnsi="Calibri" w:cs="Calibri"/>
                <w:color w:val="000000" w:themeColor="text1"/>
                <w:kern w:val="0"/>
                <w:sz w:val="21"/>
                <w:szCs w:val="21"/>
                <w14:ligatures w14:val="none"/>
              </w:rPr>
              <w:t>(</w:t>
            </w:r>
            <w:r w:rsidR="008F70EC" w:rsidRPr="00E834F5">
              <w:rPr>
                <w:rFonts w:ascii="Calibri" w:hAnsi="Calibri" w:cs="Calibri"/>
                <w:i/>
                <w:iCs/>
                <w:color w:val="000000" w:themeColor="text1"/>
                <w:kern w:val="0"/>
                <w:sz w:val="21"/>
                <w:szCs w:val="21"/>
                <w14:ligatures w14:val="none"/>
              </w:rPr>
              <w:t>N</w:t>
            </w:r>
            <w:r w:rsidR="008F70EC" w:rsidRPr="00E834F5">
              <w:rPr>
                <w:rFonts w:ascii="Calibri" w:hAnsi="Calibri" w:cs="Calibri"/>
                <w:color w:val="000000" w:themeColor="text1"/>
                <w:kern w:val="0"/>
                <w:sz w:val="21"/>
                <w:szCs w:val="21"/>
                <w14:ligatures w14:val="none"/>
              </w:rPr>
              <w:t xml:space="preserve"> = 4</w:t>
            </w:r>
            <w:r w:rsidR="008F70EC" w:rsidRPr="00E834F5">
              <w:rPr>
                <w:rFonts w:ascii="Calibri" w:hAnsi="Calibri" w:cs="Calibri" w:hint="eastAsia"/>
                <w:color w:val="000000" w:themeColor="text1"/>
                <w:kern w:val="0"/>
                <w:sz w:val="21"/>
                <w:szCs w:val="21"/>
                <w14:ligatures w14:val="none"/>
              </w:rPr>
              <w:t>145</w:t>
            </w:r>
            <w:r w:rsidR="008F70EC" w:rsidRPr="00E834F5">
              <w:rPr>
                <w:rFonts w:ascii="Calibri" w:hAnsi="Calibri" w:cs="Calibri"/>
                <w:color w:val="000000" w:themeColor="text1"/>
                <w:kern w:val="0"/>
                <w:sz w:val="21"/>
                <w:szCs w:val="21"/>
                <w14:ligatures w14:val="none"/>
              </w:rPr>
              <w:t>)</w:t>
            </w:r>
          </w:p>
        </w:tc>
      </w:tr>
      <w:tr w:rsidR="002076CE" w:rsidRPr="006837AC" w14:paraId="4AE5C00C" w14:textId="77777777" w:rsidTr="00835F47">
        <w:tc>
          <w:tcPr>
            <w:tcW w:w="1694" w:type="pct"/>
            <w:tcBorders>
              <w:top w:val="single" w:sz="12" w:space="0" w:color="auto"/>
              <w:bottom w:val="single" w:sz="8" w:space="0" w:color="auto"/>
            </w:tcBorders>
          </w:tcPr>
          <w:p w14:paraId="6D4D9ED4" w14:textId="77777777" w:rsidR="0080616D" w:rsidRPr="006837AC" w:rsidRDefault="0080616D" w:rsidP="0080616D">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Paired number</w:t>
            </w:r>
          </w:p>
        </w:tc>
        <w:tc>
          <w:tcPr>
            <w:tcW w:w="1697" w:type="pct"/>
            <w:tcBorders>
              <w:top w:val="single" w:sz="12" w:space="0" w:color="auto"/>
              <w:bottom w:val="single" w:sz="8" w:space="0" w:color="auto"/>
            </w:tcBorders>
          </w:tcPr>
          <w:p w14:paraId="55D32F30" w14:textId="77777777" w:rsidR="0080616D" w:rsidRPr="006837AC" w:rsidRDefault="0080616D" w:rsidP="0080616D">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Paired item</w:t>
            </w:r>
          </w:p>
        </w:tc>
        <w:tc>
          <w:tcPr>
            <w:tcW w:w="1609" w:type="pct"/>
            <w:tcBorders>
              <w:top w:val="single" w:sz="12" w:space="0" w:color="auto"/>
              <w:bottom w:val="single" w:sz="8" w:space="0" w:color="auto"/>
            </w:tcBorders>
          </w:tcPr>
          <w:p w14:paraId="21C62E2A" w14:textId="77777777" w:rsidR="0080616D" w:rsidRPr="006837AC" w:rsidRDefault="0080616D" w:rsidP="0080616D">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Correlation</w:t>
            </w:r>
          </w:p>
        </w:tc>
      </w:tr>
      <w:tr w:rsidR="002076CE" w:rsidRPr="006837AC" w14:paraId="2FF388E7" w14:textId="77777777" w:rsidTr="00835F47">
        <w:tc>
          <w:tcPr>
            <w:tcW w:w="1694" w:type="pct"/>
            <w:tcBorders>
              <w:top w:val="single" w:sz="8" w:space="0" w:color="auto"/>
            </w:tcBorders>
          </w:tcPr>
          <w:p w14:paraId="6B056E70" w14:textId="7777777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w:t>
            </w:r>
          </w:p>
        </w:tc>
        <w:tc>
          <w:tcPr>
            <w:tcW w:w="1697" w:type="pct"/>
            <w:tcBorders>
              <w:top w:val="single" w:sz="8" w:space="0" w:color="auto"/>
            </w:tcBorders>
          </w:tcPr>
          <w:p w14:paraId="4A6AB5F9" w14:textId="40EEDF21"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4C6FE5"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F-03 &amp; P</w:t>
            </w:r>
            <w:r w:rsidR="004C6FE5"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F-04</w:t>
            </w:r>
          </w:p>
        </w:tc>
        <w:tc>
          <w:tcPr>
            <w:tcW w:w="1609" w:type="pct"/>
            <w:tcBorders>
              <w:top w:val="single" w:sz="8" w:space="0" w:color="auto"/>
            </w:tcBorders>
          </w:tcPr>
          <w:p w14:paraId="7AD3F1E3" w14:textId="58032DF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0.58</w:t>
            </w:r>
          </w:p>
        </w:tc>
      </w:tr>
      <w:tr w:rsidR="002076CE" w:rsidRPr="006837AC" w14:paraId="57C03A9C" w14:textId="77777777" w:rsidTr="00835F47">
        <w:tc>
          <w:tcPr>
            <w:tcW w:w="1694" w:type="pct"/>
          </w:tcPr>
          <w:p w14:paraId="2CD7CE13" w14:textId="7777777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w:t>
            </w:r>
          </w:p>
        </w:tc>
        <w:tc>
          <w:tcPr>
            <w:tcW w:w="1697" w:type="pct"/>
          </w:tcPr>
          <w:p w14:paraId="6E0985AB" w14:textId="45C65724"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4C6FE5"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F-01 &amp; S</w:t>
            </w:r>
            <w:r w:rsidR="004C6FE5"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F-02</w:t>
            </w:r>
          </w:p>
        </w:tc>
        <w:tc>
          <w:tcPr>
            <w:tcW w:w="1609" w:type="pct"/>
          </w:tcPr>
          <w:p w14:paraId="7E59D7FF" w14:textId="08FC4459"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0.44</w:t>
            </w:r>
          </w:p>
        </w:tc>
      </w:tr>
      <w:tr w:rsidR="002076CE" w:rsidRPr="006837AC" w14:paraId="702C241D" w14:textId="77777777" w:rsidTr="00835F47">
        <w:tc>
          <w:tcPr>
            <w:tcW w:w="1694" w:type="pct"/>
          </w:tcPr>
          <w:p w14:paraId="04955EF2" w14:textId="7777777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w:t>
            </w:r>
          </w:p>
        </w:tc>
        <w:tc>
          <w:tcPr>
            <w:tcW w:w="1697" w:type="pct"/>
          </w:tcPr>
          <w:p w14:paraId="71682F72" w14:textId="2216553A"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4C6FE5"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F-01 &amp; E</w:t>
            </w:r>
            <w:r w:rsidR="004C6FE5"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F-02</w:t>
            </w:r>
          </w:p>
        </w:tc>
        <w:tc>
          <w:tcPr>
            <w:tcW w:w="1609" w:type="pct"/>
          </w:tcPr>
          <w:p w14:paraId="44F117D5" w14:textId="16FBC2F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0.40</w:t>
            </w:r>
          </w:p>
        </w:tc>
      </w:tr>
      <w:tr w:rsidR="002076CE" w:rsidRPr="006837AC" w14:paraId="0D89B764" w14:textId="77777777" w:rsidTr="00835F47">
        <w:tc>
          <w:tcPr>
            <w:tcW w:w="1694" w:type="pct"/>
          </w:tcPr>
          <w:p w14:paraId="68724F4A" w14:textId="7777777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w:t>
            </w:r>
          </w:p>
        </w:tc>
        <w:tc>
          <w:tcPr>
            <w:tcW w:w="1697" w:type="pct"/>
          </w:tcPr>
          <w:p w14:paraId="0458B350" w14:textId="4A67B943"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4C6FE5"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F-02 &amp; E</w:t>
            </w:r>
            <w:r w:rsidR="004C6FE5"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F-03</w:t>
            </w:r>
          </w:p>
        </w:tc>
        <w:tc>
          <w:tcPr>
            <w:tcW w:w="1609" w:type="pct"/>
          </w:tcPr>
          <w:p w14:paraId="59E3A6FA" w14:textId="68F4B7A2"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0.37</w:t>
            </w:r>
          </w:p>
        </w:tc>
      </w:tr>
      <w:tr w:rsidR="002076CE" w:rsidRPr="006837AC" w14:paraId="197D5550" w14:textId="77777777" w:rsidTr="00835F47">
        <w:tc>
          <w:tcPr>
            <w:tcW w:w="1694" w:type="pct"/>
          </w:tcPr>
          <w:p w14:paraId="774D2063" w14:textId="7777777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5</w:t>
            </w:r>
          </w:p>
        </w:tc>
        <w:tc>
          <w:tcPr>
            <w:tcW w:w="1697" w:type="pct"/>
          </w:tcPr>
          <w:p w14:paraId="64E0647B" w14:textId="60CE4E06"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4C6FE5"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F-01 &amp; E</w:t>
            </w:r>
            <w:r w:rsidR="004C6FE5"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F-03</w:t>
            </w:r>
          </w:p>
        </w:tc>
        <w:tc>
          <w:tcPr>
            <w:tcW w:w="1609" w:type="pct"/>
          </w:tcPr>
          <w:p w14:paraId="0F7BBFE4" w14:textId="0FA7D59B"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0.34</w:t>
            </w:r>
          </w:p>
        </w:tc>
      </w:tr>
      <w:tr w:rsidR="002076CE" w:rsidRPr="006837AC" w14:paraId="5F5DA0E6" w14:textId="77777777" w:rsidTr="00835F47">
        <w:tc>
          <w:tcPr>
            <w:tcW w:w="1694" w:type="pct"/>
          </w:tcPr>
          <w:p w14:paraId="783E9C7A" w14:textId="7777777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6</w:t>
            </w:r>
          </w:p>
        </w:tc>
        <w:tc>
          <w:tcPr>
            <w:tcW w:w="1697" w:type="pct"/>
          </w:tcPr>
          <w:p w14:paraId="1505D9ED" w14:textId="6081605A"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4C6FE5"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F-04 &amp; S</w:t>
            </w:r>
            <w:r w:rsidR="004C6FE5"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F-05</w:t>
            </w:r>
          </w:p>
        </w:tc>
        <w:tc>
          <w:tcPr>
            <w:tcW w:w="1609" w:type="pct"/>
          </w:tcPr>
          <w:p w14:paraId="1C861844" w14:textId="5E221AFF"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0.34</w:t>
            </w:r>
          </w:p>
        </w:tc>
      </w:tr>
      <w:tr w:rsidR="002076CE" w:rsidRPr="006837AC" w14:paraId="33EC5280" w14:textId="77777777" w:rsidTr="00835F47">
        <w:tc>
          <w:tcPr>
            <w:tcW w:w="1694" w:type="pct"/>
          </w:tcPr>
          <w:p w14:paraId="25F27A3D" w14:textId="7777777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7</w:t>
            </w:r>
          </w:p>
        </w:tc>
        <w:tc>
          <w:tcPr>
            <w:tcW w:w="1697" w:type="pct"/>
          </w:tcPr>
          <w:p w14:paraId="6248321A" w14:textId="75C58E78"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4C6FE5"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F-02 &amp; E</w:t>
            </w:r>
            <w:r w:rsidR="004C6FE5"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F-05</w:t>
            </w:r>
          </w:p>
        </w:tc>
        <w:tc>
          <w:tcPr>
            <w:tcW w:w="1609" w:type="pct"/>
          </w:tcPr>
          <w:p w14:paraId="06B6F547" w14:textId="785251D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0.34</w:t>
            </w:r>
          </w:p>
        </w:tc>
      </w:tr>
      <w:tr w:rsidR="002076CE" w:rsidRPr="006837AC" w14:paraId="408B5A9E" w14:textId="77777777" w:rsidTr="00835F47">
        <w:tc>
          <w:tcPr>
            <w:tcW w:w="1694" w:type="pct"/>
          </w:tcPr>
          <w:p w14:paraId="0C25CAB3" w14:textId="7777777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8</w:t>
            </w:r>
          </w:p>
        </w:tc>
        <w:tc>
          <w:tcPr>
            <w:tcW w:w="1697" w:type="pct"/>
          </w:tcPr>
          <w:p w14:paraId="20DDF279" w14:textId="536A47CD"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4C6FE5"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F-01 &amp; E</w:t>
            </w:r>
            <w:r w:rsidR="004C6FE5"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F-05</w:t>
            </w:r>
          </w:p>
        </w:tc>
        <w:tc>
          <w:tcPr>
            <w:tcW w:w="1609" w:type="pct"/>
          </w:tcPr>
          <w:p w14:paraId="7DABBD55" w14:textId="27D2BE44"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0.32</w:t>
            </w:r>
          </w:p>
        </w:tc>
      </w:tr>
      <w:tr w:rsidR="002076CE" w:rsidRPr="006837AC" w14:paraId="3DCD01CB" w14:textId="77777777" w:rsidTr="00835F47">
        <w:tc>
          <w:tcPr>
            <w:tcW w:w="1694" w:type="pct"/>
          </w:tcPr>
          <w:p w14:paraId="3D20393D" w14:textId="7777777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9</w:t>
            </w:r>
          </w:p>
        </w:tc>
        <w:tc>
          <w:tcPr>
            <w:tcW w:w="1697" w:type="pct"/>
          </w:tcPr>
          <w:p w14:paraId="1840AAD6" w14:textId="46DEE1AF"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4C6FE5"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F-01 &amp; S</w:t>
            </w:r>
            <w:r w:rsidR="004C6FE5"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F-02</w:t>
            </w:r>
          </w:p>
        </w:tc>
        <w:tc>
          <w:tcPr>
            <w:tcW w:w="1609" w:type="pct"/>
          </w:tcPr>
          <w:p w14:paraId="03E686C6" w14:textId="37E3EE04"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0.32</w:t>
            </w:r>
          </w:p>
        </w:tc>
      </w:tr>
      <w:tr w:rsidR="002076CE" w:rsidRPr="006837AC" w14:paraId="32C47228" w14:textId="77777777" w:rsidTr="00835F47">
        <w:tc>
          <w:tcPr>
            <w:tcW w:w="1694" w:type="pct"/>
          </w:tcPr>
          <w:p w14:paraId="7CCA947F" w14:textId="7777777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w:t>
            </w:r>
          </w:p>
        </w:tc>
        <w:tc>
          <w:tcPr>
            <w:tcW w:w="1697" w:type="pct"/>
          </w:tcPr>
          <w:p w14:paraId="02AFBE7B" w14:textId="72CF543B"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4C6FE5"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F-02 &amp; P</w:t>
            </w:r>
            <w:r w:rsidR="004C6FE5"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F-03</w:t>
            </w:r>
          </w:p>
        </w:tc>
        <w:tc>
          <w:tcPr>
            <w:tcW w:w="1609" w:type="pct"/>
          </w:tcPr>
          <w:p w14:paraId="2B2B2F5B" w14:textId="05A48BA9"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0.31</w:t>
            </w:r>
          </w:p>
        </w:tc>
      </w:tr>
      <w:tr w:rsidR="002076CE" w:rsidRPr="006837AC" w14:paraId="5589843A" w14:textId="77777777" w:rsidTr="00835F47">
        <w:tc>
          <w:tcPr>
            <w:tcW w:w="1694" w:type="pct"/>
          </w:tcPr>
          <w:p w14:paraId="355C2693" w14:textId="7777777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w:t>
            </w:r>
          </w:p>
        </w:tc>
        <w:tc>
          <w:tcPr>
            <w:tcW w:w="1697" w:type="pct"/>
          </w:tcPr>
          <w:p w14:paraId="2B40982A" w14:textId="0ED7F35D"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4C6FE5"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F-03 &amp; E</w:t>
            </w:r>
            <w:r w:rsidR="004C6FE5"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F-05</w:t>
            </w:r>
          </w:p>
        </w:tc>
        <w:tc>
          <w:tcPr>
            <w:tcW w:w="1609" w:type="pct"/>
          </w:tcPr>
          <w:p w14:paraId="681A5707" w14:textId="238E4DA8"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0.30</w:t>
            </w:r>
          </w:p>
        </w:tc>
      </w:tr>
      <w:tr w:rsidR="002076CE" w:rsidRPr="006837AC" w14:paraId="51C555BA" w14:textId="77777777" w:rsidTr="00835F47">
        <w:tc>
          <w:tcPr>
            <w:tcW w:w="1694" w:type="pct"/>
          </w:tcPr>
          <w:p w14:paraId="17A2995D" w14:textId="7777777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w:t>
            </w:r>
          </w:p>
        </w:tc>
        <w:tc>
          <w:tcPr>
            <w:tcW w:w="1697" w:type="pct"/>
          </w:tcPr>
          <w:p w14:paraId="53E234AA" w14:textId="695278C5"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4C6FE5"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F-01 &amp; S</w:t>
            </w:r>
            <w:r w:rsidR="004C6FE5"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F-03</w:t>
            </w:r>
          </w:p>
        </w:tc>
        <w:tc>
          <w:tcPr>
            <w:tcW w:w="1609" w:type="pct"/>
          </w:tcPr>
          <w:p w14:paraId="280B3A39" w14:textId="66E34416"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0.29</w:t>
            </w:r>
          </w:p>
        </w:tc>
      </w:tr>
      <w:tr w:rsidR="002076CE" w:rsidRPr="006837AC" w14:paraId="358BEF60" w14:textId="77777777" w:rsidTr="00835F47">
        <w:tc>
          <w:tcPr>
            <w:tcW w:w="1694" w:type="pct"/>
          </w:tcPr>
          <w:p w14:paraId="1A76A32E" w14:textId="7777777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13</w:t>
            </w:r>
          </w:p>
        </w:tc>
        <w:tc>
          <w:tcPr>
            <w:tcW w:w="1697" w:type="pct"/>
          </w:tcPr>
          <w:p w14:paraId="545ED0AF" w14:textId="47C44CDF"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4C6FE5"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F-04 &amp; P</w:t>
            </w:r>
            <w:r w:rsidR="004C6FE5"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F-07</w:t>
            </w:r>
          </w:p>
        </w:tc>
        <w:tc>
          <w:tcPr>
            <w:tcW w:w="1609" w:type="pct"/>
          </w:tcPr>
          <w:p w14:paraId="5478B386" w14:textId="7C48526A"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0.26</w:t>
            </w:r>
          </w:p>
        </w:tc>
      </w:tr>
      <w:tr w:rsidR="002076CE" w:rsidRPr="006837AC" w14:paraId="72FB4705" w14:textId="77777777" w:rsidTr="00835F47">
        <w:trPr>
          <w:trHeight w:val="188"/>
        </w:trPr>
        <w:tc>
          <w:tcPr>
            <w:tcW w:w="1694" w:type="pct"/>
          </w:tcPr>
          <w:p w14:paraId="546B0B98" w14:textId="7777777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14</w:t>
            </w:r>
          </w:p>
        </w:tc>
        <w:tc>
          <w:tcPr>
            <w:tcW w:w="1697" w:type="pct"/>
          </w:tcPr>
          <w:p w14:paraId="29A89844" w14:textId="53E24AC3"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4C6FE5"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F-04 &amp; E</w:t>
            </w:r>
            <w:r w:rsidR="004C6FE5"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F-01</w:t>
            </w:r>
          </w:p>
        </w:tc>
        <w:tc>
          <w:tcPr>
            <w:tcW w:w="1609" w:type="pct"/>
          </w:tcPr>
          <w:p w14:paraId="43E63E92" w14:textId="3D85041D"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−0.24</w:t>
            </w:r>
          </w:p>
        </w:tc>
      </w:tr>
      <w:tr w:rsidR="002076CE" w:rsidRPr="006837AC" w14:paraId="5AB3C9A5" w14:textId="77777777" w:rsidTr="00835F47">
        <w:tc>
          <w:tcPr>
            <w:tcW w:w="1694" w:type="pct"/>
          </w:tcPr>
          <w:p w14:paraId="2CE07ECF" w14:textId="7777777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15</w:t>
            </w:r>
          </w:p>
        </w:tc>
        <w:tc>
          <w:tcPr>
            <w:tcW w:w="1697" w:type="pct"/>
          </w:tcPr>
          <w:p w14:paraId="3B6D8592" w14:textId="5B1ECC3E"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4C6FE5"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F-04 &amp; E</w:t>
            </w:r>
            <w:r w:rsidR="004C6FE5"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F-02</w:t>
            </w:r>
          </w:p>
        </w:tc>
        <w:tc>
          <w:tcPr>
            <w:tcW w:w="1609" w:type="pct"/>
          </w:tcPr>
          <w:p w14:paraId="73A9F89E" w14:textId="54A1CCE4"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−0.24</w:t>
            </w:r>
          </w:p>
        </w:tc>
      </w:tr>
      <w:tr w:rsidR="002076CE" w:rsidRPr="006837AC" w14:paraId="5B1355A0" w14:textId="77777777" w:rsidTr="00835F47">
        <w:tc>
          <w:tcPr>
            <w:tcW w:w="1694" w:type="pct"/>
          </w:tcPr>
          <w:p w14:paraId="3E4BAFB5" w14:textId="7777777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16</w:t>
            </w:r>
          </w:p>
        </w:tc>
        <w:tc>
          <w:tcPr>
            <w:tcW w:w="1697" w:type="pct"/>
          </w:tcPr>
          <w:p w14:paraId="78A09AC0" w14:textId="3BC5CDBA"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4C6FE5"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F-03 &amp; E</w:t>
            </w:r>
            <w:r w:rsidR="004C6FE5"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F-02</w:t>
            </w:r>
          </w:p>
        </w:tc>
        <w:tc>
          <w:tcPr>
            <w:tcW w:w="1609" w:type="pct"/>
          </w:tcPr>
          <w:p w14:paraId="445DBC73" w14:textId="390FD44D"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−0.26</w:t>
            </w:r>
          </w:p>
        </w:tc>
      </w:tr>
      <w:tr w:rsidR="002076CE" w:rsidRPr="006837AC" w14:paraId="75A6F7A6" w14:textId="77777777" w:rsidTr="00835F47">
        <w:tc>
          <w:tcPr>
            <w:tcW w:w="1694" w:type="pct"/>
          </w:tcPr>
          <w:p w14:paraId="0FC8D0C4" w14:textId="7777777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17</w:t>
            </w:r>
          </w:p>
        </w:tc>
        <w:tc>
          <w:tcPr>
            <w:tcW w:w="1697" w:type="pct"/>
          </w:tcPr>
          <w:p w14:paraId="25FDA96D" w14:textId="6E217685"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4C6FE5"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F-04 &amp; S</w:t>
            </w:r>
            <w:r w:rsidR="004C6FE5"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F-01</w:t>
            </w:r>
          </w:p>
        </w:tc>
        <w:tc>
          <w:tcPr>
            <w:tcW w:w="1609" w:type="pct"/>
          </w:tcPr>
          <w:p w14:paraId="0F59733F" w14:textId="23AF7B5E"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−0.27</w:t>
            </w:r>
          </w:p>
        </w:tc>
      </w:tr>
      <w:tr w:rsidR="002076CE" w:rsidRPr="006837AC" w14:paraId="4403ACEC" w14:textId="77777777" w:rsidTr="00835F47">
        <w:tc>
          <w:tcPr>
            <w:tcW w:w="1694" w:type="pct"/>
          </w:tcPr>
          <w:p w14:paraId="21778B40" w14:textId="7777777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18</w:t>
            </w:r>
          </w:p>
        </w:tc>
        <w:tc>
          <w:tcPr>
            <w:tcW w:w="1697" w:type="pct"/>
          </w:tcPr>
          <w:p w14:paraId="0225D81E" w14:textId="0F5061C2"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4C6FE5"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F-03 &amp; S</w:t>
            </w:r>
            <w:r w:rsidR="004C6FE5"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F-01</w:t>
            </w:r>
          </w:p>
        </w:tc>
        <w:tc>
          <w:tcPr>
            <w:tcW w:w="1609" w:type="pct"/>
          </w:tcPr>
          <w:p w14:paraId="00E09D6A" w14:textId="68D77C76"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−0.27</w:t>
            </w:r>
          </w:p>
        </w:tc>
      </w:tr>
      <w:tr w:rsidR="002076CE" w:rsidRPr="006837AC" w14:paraId="7A29E52C" w14:textId="77777777" w:rsidTr="00835F47">
        <w:tc>
          <w:tcPr>
            <w:tcW w:w="1694" w:type="pct"/>
          </w:tcPr>
          <w:p w14:paraId="5C0DBA29" w14:textId="7777777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19</w:t>
            </w:r>
          </w:p>
        </w:tc>
        <w:tc>
          <w:tcPr>
            <w:tcW w:w="1697" w:type="pct"/>
          </w:tcPr>
          <w:p w14:paraId="15AB9B3A" w14:textId="68BCC32A"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4C6FE5"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F-03 &amp; E</w:t>
            </w:r>
            <w:r w:rsidR="004C6FE5"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F-03</w:t>
            </w:r>
          </w:p>
        </w:tc>
        <w:tc>
          <w:tcPr>
            <w:tcW w:w="1609" w:type="pct"/>
          </w:tcPr>
          <w:p w14:paraId="736EBBDC" w14:textId="0FFBC1E5"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−0.30</w:t>
            </w:r>
          </w:p>
        </w:tc>
      </w:tr>
      <w:tr w:rsidR="002076CE" w:rsidRPr="006837AC" w14:paraId="71C4BA52" w14:textId="77777777" w:rsidTr="00835F47">
        <w:tc>
          <w:tcPr>
            <w:tcW w:w="1694" w:type="pct"/>
          </w:tcPr>
          <w:p w14:paraId="3449CBBC" w14:textId="77777777"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20</w:t>
            </w:r>
          </w:p>
        </w:tc>
        <w:tc>
          <w:tcPr>
            <w:tcW w:w="1697" w:type="pct"/>
          </w:tcPr>
          <w:p w14:paraId="0E19C3CA" w14:textId="619A4F9E"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4C6FE5"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F-04 &amp; E</w:t>
            </w:r>
            <w:r w:rsidR="004C6FE5"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F-03</w:t>
            </w:r>
          </w:p>
        </w:tc>
        <w:tc>
          <w:tcPr>
            <w:tcW w:w="1609" w:type="pct"/>
          </w:tcPr>
          <w:p w14:paraId="0D78E3B8" w14:textId="4F47062C" w:rsidR="00452569" w:rsidRPr="006837AC" w:rsidRDefault="00452569" w:rsidP="00452569">
            <w:pPr>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−0.32</w:t>
            </w:r>
          </w:p>
        </w:tc>
      </w:tr>
      <w:tr w:rsidR="00452569" w:rsidRPr="006837AC" w14:paraId="084030C9" w14:textId="77777777" w:rsidTr="00835F47">
        <w:tc>
          <w:tcPr>
            <w:tcW w:w="5000" w:type="pct"/>
            <w:gridSpan w:val="3"/>
            <w:tcBorders>
              <w:top w:val="single" w:sz="12" w:space="0" w:color="auto"/>
            </w:tcBorders>
          </w:tcPr>
          <w:p w14:paraId="54CD8490" w14:textId="77777777" w:rsidR="0080616D" w:rsidRDefault="0080616D" w:rsidP="0080616D">
            <w:pPr>
              <w:tabs>
                <w:tab w:val="left" w:pos="960"/>
              </w:tabs>
              <w:rPr>
                <w:rFonts w:ascii="Calibri" w:hAnsi="Calibri" w:cs="Calibri"/>
                <w:color w:val="000000" w:themeColor="text1"/>
                <w:kern w:val="0"/>
                <w:sz w:val="19"/>
                <w:szCs w:val="19"/>
                <w14:ligatures w14:val="none"/>
              </w:rPr>
            </w:pPr>
            <w:r w:rsidRPr="006837AC">
              <w:rPr>
                <w:rFonts w:ascii="Calibri" w:hAnsi="Calibri" w:cs="Calibri"/>
                <w:i/>
                <w:iCs/>
                <w:color w:val="000000" w:themeColor="text1"/>
                <w:kern w:val="0"/>
                <w:sz w:val="19"/>
                <w:szCs w:val="19"/>
                <w14:ligatures w14:val="none"/>
              </w:rPr>
              <w:t>Note</w:t>
            </w:r>
            <w:r w:rsidR="006837AC" w:rsidRPr="006837AC">
              <w:rPr>
                <w:rFonts w:ascii="Calibri" w:hAnsi="Calibri" w:cs="Calibri"/>
                <w:color w:val="000000" w:themeColor="text1"/>
                <w:kern w:val="0"/>
                <w:sz w:val="19"/>
                <w:szCs w:val="19"/>
                <w14:ligatures w14:val="none"/>
              </w:rPr>
              <w:t>.</w:t>
            </w:r>
            <w:r w:rsidR="003D719C" w:rsidRPr="006837AC">
              <w:rPr>
                <w:rFonts w:ascii="Calibri" w:hAnsi="Calibri" w:cs="Calibri"/>
                <w:color w:val="000000" w:themeColor="text1"/>
                <w:kern w:val="0"/>
                <w:sz w:val="19"/>
                <w:szCs w:val="19"/>
                <w14:ligatures w14:val="none"/>
              </w:rPr>
              <w:t xml:space="preserve"> </w:t>
            </w:r>
            <w:proofErr w:type="spellStart"/>
            <w:r w:rsidR="00452569" w:rsidRPr="006837AC">
              <w:rPr>
                <w:rFonts w:ascii="Calibri" w:hAnsi="Calibri" w:cs="Calibri"/>
                <w:color w:val="000000" w:themeColor="text1"/>
                <w:kern w:val="0"/>
                <w:sz w:val="19"/>
                <w:szCs w:val="19"/>
                <w14:ligatures w14:val="none"/>
              </w:rPr>
              <w:t>P</w:t>
            </w:r>
            <w:r w:rsidR="004C6FE5" w:rsidRPr="006837AC">
              <w:rPr>
                <w:rFonts w:ascii="Calibri" w:hAnsi="Calibri" w:cs="Calibri"/>
                <w:color w:val="000000" w:themeColor="text1"/>
                <w:kern w:val="0"/>
                <w:sz w:val="19"/>
                <w:szCs w:val="19"/>
                <w14:ligatures w14:val="none"/>
              </w:rPr>
              <w:t>h</w:t>
            </w:r>
            <w:r w:rsidR="00452569" w:rsidRPr="006837AC">
              <w:rPr>
                <w:rFonts w:ascii="Calibri" w:hAnsi="Calibri" w:cs="Calibri"/>
                <w:color w:val="000000" w:themeColor="text1"/>
                <w:kern w:val="0"/>
                <w:sz w:val="19"/>
                <w:szCs w:val="19"/>
                <w14:ligatures w14:val="none"/>
              </w:rPr>
              <w:t>F</w:t>
            </w:r>
            <w:proofErr w:type="spellEnd"/>
            <w:r w:rsidR="00452569" w:rsidRPr="006837AC">
              <w:rPr>
                <w:rFonts w:ascii="Calibri" w:hAnsi="Calibri" w:cs="Calibri"/>
                <w:color w:val="000000" w:themeColor="text1"/>
                <w:kern w:val="0"/>
                <w:sz w:val="19"/>
                <w:szCs w:val="19"/>
                <w14:ligatures w14:val="none"/>
              </w:rPr>
              <w:t xml:space="preserve"> = Physical Functioning, </w:t>
            </w:r>
            <w:proofErr w:type="spellStart"/>
            <w:r w:rsidR="00452569" w:rsidRPr="006837AC">
              <w:rPr>
                <w:rFonts w:ascii="Calibri" w:hAnsi="Calibri" w:cs="Calibri"/>
                <w:color w:val="000000" w:themeColor="text1"/>
                <w:kern w:val="0"/>
                <w:sz w:val="19"/>
                <w:szCs w:val="19"/>
                <w14:ligatures w14:val="none"/>
              </w:rPr>
              <w:t>E</w:t>
            </w:r>
            <w:r w:rsidR="004C6FE5" w:rsidRPr="006837AC">
              <w:rPr>
                <w:rFonts w:ascii="Calibri" w:hAnsi="Calibri" w:cs="Calibri"/>
                <w:color w:val="000000" w:themeColor="text1"/>
                <w:kern w:val="0"/>
                <w:sz w:val="19"/>
                <w:szCs w:val="19"/>
                <w14:ligatures w14:val="none"/>
              </w:rPr>
              <w:t>m</w:t>
            </w:r>
            <w:r w:rsidR="00452569" w:rsidRPr="006837AC">
              <w:rPr>
                <w:rFonts w:ascii="Calibri" w:hAnsi="Calibri" w:cs="Calibri"/>
                <w:color w:val="000000" w:themeColor="text1"/>
                <w:kern w:val="0"/>
                <w:sz w:val="19"/>
                <w:szCs w:val="19"/>
                <w14:ligatures w14:val="none"/>
              </w:rPr>
              <w:t>F</w:t>
            </w:r>
            <w:proofErr w:type="spellEnd"/>
            <w:r w:rsidR="00452569" w:rsidRPr="006837AC">
              <w:rPr>
                <w:rFonts w:ascii="Calibri" w:hAnsi="Calibri" w:cs="Calibri"/>
                <w:color w:val="000000" w:themeColor="text1"/>
                <w:kern w:val="0"/>
                <w:sz w:val="19"/>
                <w:szCs w:val="19"/>
                <w14:ligatures w14:val="none"/>
              </w:rPr>
              <w:t xml:space="preserve"> = Emotional Functioning, </w:t>
            </w:r>
            <w:proofErr w:type="spellStart"/>
            <w:r w:rsidR="00452569" w:rsidRPr="006837AC">
              <w:rPr>
                <w:rFonts w:ascii="Calibri" w:hAnsi="Calibri" w:cs="Calibri"/>
                <w:color w:val="000000" w:themeColor="text1"/>
                <w:kern w:val="0"/>
                <w:sz w:val="19"/>
                <w:szCs w:val="19"/>
                <w14:ligatures w14:val="none"/>
              </w:rPr>
              <w:t>S</w:t>
            </w:r>
            <w:r w:rsidR="004C6FE5" w:rsidRPr="006837AC">
              <w:rPr>
                <w:rFonts w:ascii="Calibri" w:hAnsi="Calibri" w:cs="Calibri"/>
                <w:color w:val="000000" w:themeColor="text1"/>
                <w:kern w:val="0"/>
                <w:sz w:val="19"/>
                <w:szCs w:val="19"/>
                <w14:ligatures w14:val="none"/>
              </w:rPr>
              <w:t>o</w:t>
            </w:r>
            <w:r w:rsidR="00452569" w:rsidRPr="006837AC">
              <w:rPr>
                <w:rFonts w:ascii="Calibri" w:hAnsi="Calibri" w:cs="Calibri"/>
                <w:color w:val="000000" w:themeColor="text1"/>
                <w:kern w:val="0"/>
                <w:sz w:val="19"/>
                <w:szCs w:val="19"/>
                <w14:ligatures w14:val="none"/>
              </w:rPr>
              <w:t>F</w:t>
            </w:r>
            <w:proofErr w:type="spellEnd"/>
            <w:r w:rsidR="00452569" w:rsidRPr="006837AC">
              <w:rPr>
                <w:rFonts w:ascii="Calibri" w:hAnsi="Calibri" w:cs="Calibri"/>
                <w:color w:val="000000" w:themeColor="text1"/>
                <w:kern w:val="0"/>
                <w:sz w:val="19"/>
                <w:szCs w:val="19"/>
                <w14:ligatures w14:val="none"/>
              </w:rPr>
              <w:t xml:space="preserve"> = Social Functioning, </w:t>
            </w:r>
            <w:proofErr w:type="spellStart"/>
            <w:r w:rsidR="00452569" w:rsidRPr="006837AC">
              <w:rPr>
                <w:rFonts w:ascii="Calibri" w:hAnsi="Calibri" w:cs="Calibri"/>
                <w:color w:val="000000" w:themeColor="text1"/>
                <w:kern w:val="0"/>
                <w:sz w:val="19"/>
                <w:szCs w:val="19"/>
                <w14:ligatures w14:val="none"/>
              </w:rPr>
              <w:t>S</w:t>
            </w:r>
            <w:r w:rsidR="004C6FE5" w:rsidRPr="006837AC">
              <w:rPr>
                <w:rFonts w:ascii="Calibri" w:hAnsi="Calibri" w:cs="Calibri"/>
                <w:color w:val="000000" w:themeColor="text1"/>
                <w:kern w:val="0"/>
                <w:sz w:val="19"/>
                <w:szCs w:val="19"/>
                <w14:ligatures w14:val="none"/>
              </w:rPr>
              <w:t>c</w:t>
            </w:r>
            <w:r w:rsidR="00452569" w:rsidRPr="006837AC">
              <w:rPr>
                <w:rFonts w:ascii="Calibri" w:hAnsi="Calibri" w:cs="Calibri"/>
                <w:color w:val="000000" w:themeColor="text1"/>
                <w:kern w:val="0"/>
                <w:sz w:val="19"/>
                <w:szCs w:val="19"/>
                <w14:ligatures w14:val="none"/>
              </w:rPr>
              <w:t>F</w:t>
            </w:r>
            <w:proofErr w:type="spellEnd"/>
            <w:r w:rsidR="00452569" w:rsidRPr="006837AC">
              <w:rPr>
                <w:rFonts w:ascii="Calibri" w:hAnsi="Calibri" w:cs="Calibri"/>
                <w:color w:val="000000" w:themeColor="text1"/>
                <w:kern w:val="0"/>
                <w:sz w:val="19"/>
                <w:szCs w:val="19"/>
                <w14:ligatures w14:val="none"/>
              </w:rPr>
              <w:t xml:space="preserve"> = School Functioning</w:t>
            </w:r>
            <w:r w:rsidRPr="006837AC">
              <w:rPr>
                <w:rFonts w:ascii="Calibri" w:hAnsi="Calibri" w:cs="Calibri"/>
                <w:color w:val="000000" w:themeColor="text1"/>
                <w:kern w:val="0"/>
                <w:sz w:val="19"/>
                <w:szCs w:val="19"/>
                <w14:ligatures w14:val="none"/>
              </w:rPr>
              <w:t>.</w:t>
            </w:r>
          </w:p>
          <w:p w14:paraId="232CC9A3" w14:textId="73AFDF31" w:rsidR="009E2BC6" w:rsidRPr="006837AC" w:rsidRDefault="009E2BC6" w:rsidP="0080616D">
            <w:pPr>
              <w:tabs>
                <w:tab w:val="left" w:pos="960"/>
              </w:tabs>
              <w:rPr>
                <w:rFonts w:ascii="Calibri" w:hAnsi="Calibri" w:cs="Calibri"/>
                <w:color w:val="000000" w:themeColor="text1"/>
                <w:kern w:val="0"/>
                <w:sz w:val="19"/>
                <w:szCs w:val="19"/>
                <w14:ligatures w14:val="none"/>
              </w:rPr>
            </w:pPr>
            <w:r w:rsidRPr="009E2BC6">
              <w:rPr>
                <w:rFonts w:ascii="Calibri" w:hAnsi="Calibri" w:cs="Calibri"/>
                <w:color w:val="000000" w:themeColor="text1"/>
                <w:kern w:val="0"/>
                <w:sz w:val="19"/>
                <w:szCs w:val="19"/>
                <w14:ligatures w14:val="none"/>
              </w:rPr>
              <w:t>Missing values were handled using listwise (casewise) deletion.</w:t>
            </w:r>
          </w:p>
        </w:tc>
      </w:tr>
    </w:tbl>
    <w:p w14:paraId="2265696F" w14:textId="77777777" w:rsidR="009B2168" w:rsidRPr="002076CE" w:rsidRDefault="009B2168" w:rsidP="00213A63">
      <w:pPr>
        <w:spacing w:after="0" w:line="240" w:lineRule="auto"/>
        <w:rPr>
          <w:rFonts w:ascii="Times New Roman" w:hAnsi="Times New Roman" w:cs="Times New Roman"/>
          <w:color w:val="000000" w:themeColor="text1"/>
          <w:sz w:val="24"/>
          <w:szCs w:val="24"/>
          <w:lang w:val="en-AU"/>
        </w:rPr>
        <w:sectPr w:rsidR="009B2168" w:rsidRPr="002076CE" w:rsidSect="00DB21D5">
          <w:pgSz w:w="11906" w:h="16838" w:code="9"/>
          <w:pgMar w:top="1440" w:right="1440" w:bottom="1440" w:left="1440" w:header="720" w:footer="720" w:gutter="0"/>
          <w:cols w:space="720"/>
          <w:docGrid w:linePitch="360"/>
        </w:sectPr>
      </w:pPr>
    </w:p>
    <w:p w14:paraId="5646FFE5" w14:textId="2CF69D86" w:rsidR="001D7435" w:rsidRPr="006837AC" w:rsidRDefault="001D7435" w:rsidP="00880322">
      <w:pPr>
        <w:spacing w:after="0" w:line="240" w:lineRule="auto"/>
        <w:jc w:val="center"/>
        <w:outlineLvl w:val="0"/>
        <w:rPr>
          <w:rFonts w:ascii="Calibri" w:hAnsi="Calibri" w:cs="Calibri"/>
          <w:color w:val="000000" w:themeColor="text1"/>
          <w:kern w:val="0"/>
          <w:lang w:val="en-AU"/>
          <w14:ligatures w14:val="none"/>
        </w:rPr>
      </w:pPr>
      <w:r w:rsidRPr="006837AC">
        <w:rPr>
          <w:rFonts w:ascii="Calibri" w:eastAsiaTheme="minorHAnsi" w:hAnsi="Calibri" w:cs="Calibri"/>
          <w:b/>
          <w:bCs/>
          <w:color w:val="000000" w:themeColor="text1"/>
          <w:kern w:val="0"/>
          <w:lang w:val="en-AU" w:eastAsia="en-US"/>
          <w14:ligatures w14:val="none"/>
        </w:rPr>
        <w:lastRenderedPageBreak/>
        <w:t>Appendix 1</w:t>
      </w:r>
      <w:r w:rsidR="000B38E4" w:rsidRPr="006837AC">
        <w:rPr>
          <w:rFonts w:ascii="Calibri" w:hAnsi="Calibri" w:cs="Calibri"/>
          <w:b/>
          <w:bCs/>
          <w:color w:val="000000" w:themeColor="text1"/>
          <w:kern w:val="0"/>
          <w:lang w:val="en-AU"/>
          <w14:ligatures w14:val="none"/>
        </w:rPr>
        <w:t>3</w:t>
      </w:r>
      <w:r w:rsidRPr="006837AC">
        <w:rPr>
          <w:rFonts w:ascii="Calibri" w:eastAsiaTheme="minorHAnsi" w:hAnsi="Calibri" w:cs="Calibri"/>
          <w:color w:val="000000" w:themeColor="text1"/>
          <w:kern w:val="0"/>
          <w:lang w:val="en-AU" w:eastAsia="en-US"/>
          <w14:ligatures w14:val="none"/>
        </w:rPr>
        <w:t xml:space="preserve">: </w:t>
      </w:r>
      <w:r w:rsidRPr="006837AC">
        <w:rPr>
          <w:rFonts w:ascii="Calibri" w:hAnsi="Calibri" w:cs="Calibri"/>
          <w:color w:val="000000" w:themeColor="text1"/>
          <w:kern w:val="0"/>
          <w:lang w:val="en-AU"/>
          <w14:ligatures w14:val="none"/>
        </w:rPr>
        <w:t>P</w:t>
      </w:r>
      <w:r w:rsidRPr="006837AC">
        <w:rPr>
          <w:rFonts w:ascii="Calibri" w:eastAsiaTheme="minorHAnsi" w:hAnsi="Calibri" w:cs="Calibri"/>
          <w:color w:val="000000" w:themeColor="text1"/>
          <w:kern w:val="0"/>
          <w:lang w:val="en-AU" w:eastAsia="en-US"/>
          <w14:ligatures w14:val="none"/>
        </w:rPr>
        <w:t>erson-item map</w:t>
      </w:r>
      <w:r w:rsidR="00B42BEE" w:rsidRPr="006837AC">
        <w:rPr>
          <w:rFonts w:ascii="Calibri" w:hAnsi="Calibri" w:cs="Calibri"/>
          <w:color w:val="000000" w:themeColor="text1"/>
          <w:kern w:val="0"/>
          <w:lang w:val="en-AU"/>
          <w14:ligatures w14:val="none"/>
        </w:rPr>
        <w:t xml:space="preserve"> (Wright map)</w:t>
      </w:r>
      <w:r w:rsidRPr="006837AC">
        <w:rPr>
          <w:rFonts w:ascii="Calibri" w:eastAsiaTheme="minorHAnsi" w:hAnsi="Calibri" w:cs="Calibri"/>
          <w:color w:val="000000" w:themeColor="text1"/>
          <w:kern w:val="0"/>
          <w:lang w:val="en-AU" w:eastAsia="en-US"/>
          <w14:ligatures w14:val="none"/>
        </w:rPr>
        <w:t xml:space="preserve"> of the Mandarin Chinese </w:t>
      </w:r>
      <w:r w:rsidR="00EC56BF" w:rsidRPr="006837AC">
        <w:rPr>
          <w:rFonts w:ascii="Calibri" w:eastAsiaTheme="minorHAnsi" w:hAnsi="Calibri" w:cs="Calibri"/>
          <w:color w:val="000000" w:themeColor="text1"/>
          <w:kern w:val="0"/>
          <w:lang w:val="en-AU" w:eastAsia="en-US"/>
          <w14:ligatures w14:val="none"/>
        </w:rPr>
        <w:t xml:space="preserve">self-reported </w:t>
      </w:r>
      <w:proofErr w:type="spellStart"/>
      <w:r w:rsidR="00EC56BF" w:rsidRPr="006837AC">
        <w:rPr>
          <w:rFonts w:ascii="Calibri" w:eastAsiaTheme="minorHAnsi" w:hAnsi="Calibri" w:cs="Calibri"/>
          <w:color w:val="000000" w:themeColor="text1"/>
          <w:kern w:val="0"/>
          <w:lang w:val="en-AU" w:eastAsia="en-US"/>
          <w14:ligatures w14:val="none"/>
        </w:rPr>
        <w:t>Pediatric</w:t>
      </w:r>
      <w:proofErr w:type="spellEnd"/>
      <w:r w:rsidR="00EC56BF" w:rsidRPr="006837AC">
        <w:rPr>
          <w:rFonts w:ascii="Calibri" w:eastAsiaTheme="minorHAnsi" w:hAnsi="Calibri" w:cs="Calibri"/>
          <w:color w:val="000000" w:themeColor="text1"/>
          <w:kern w:val="0"/>
          <w:lang w:val="en-AU" w:eastAsia="en-US"/>
          <w14:ligatures w14:val="none"/>
        </w:rPr>
        <w:t xml:space="preserve"> Quality of Life Inventory™</w:t>
      </w:r>
      <w:r w:rsidR="00BE503A" w:rsidRPr="006837AC">
        <w:rPr>
          <w:rFonts w:ascii="Calibri" w:hAnsi="Calibri" w:cs="Calibri"/>
          <w:color w:val="000000" w:themeColor="text1"/>
          <w:kern w:val="0"/>
          <w:lang w:val="en-AU"/>
          <w14:ligatures w14:val="none"/>
        </w:rPr>
        <w:t xml:space="preserve"> </w:t>
      </w:r>
      <w:r w:rsidR="00EC56BF" w:rsidRPr="006837AC">
        <w:rPr>
          <w:rFonts w:ascii="Calibri" w:eastAsiaTheme="minorHAnsi" w:hAnsi="Calibri" w:cs="Calibri"/>
          <w:color w:val="000000" w:themeColor="text1"/>
          <w:kern w:val="0"/>
          <w:lang w:val="en-AU" w:eastAsia="en-US"/>
          <w14:ligatures w14:val="none"/>
        </w:rPr>
        <w:t>Version 4.0 Generic Core Scales</w:t>
      </w:r>
      <w:r w:rsidR="00BE503A" w:rsidRPr="006837AC">
        <w:rPr>
          <w:rFonts w:ascii="Calibri" w:hAnsi="Calibri" w:cs="Calibri"/>
          <w:color w:val="000000" w:themeColor="text1"/>
          <w:kern w:val="0"/>
          <w:lang w:val="en-AU"/>
          <w14:ligatures w14:val="none"/>
        </w:rPr>
        <w:t xml:space="preserve"> </w:t>
      </w:r>
      <w:r w:rsidR="00BE503A" w:rsidRPr="006837AC">
        <w:rPr>
          <w:rFonts w:ascii="Calibri" w:eastAsiaTheme="minorHAnsi" w:hAnsi="Calibri" w:cs="Calibri"/>
          <w:color w:val="000000" w:themeColor="text1"/>
          <w:kern w:val="0"/>
          <w:lang w:val="en-AU" w:eastAsia="en-US"/>
          <w14:ligatures w14:val="none"/>
        </w:rPr>
        <w:t>(PedsQL™</w:t>
      </w:r>
      <w:r w:rsidR="00BE503A" w:rsidRPr="006837AC">
        <w:rPr>
          <w:rFonts w:ascii="Calibri" w:hAnsi="Calibri" w:cs="Calibri"/>
          <w:color w:val="000000" w:themeColor="text1"/>
          <w:kern w:val="0"/>
          <w:lang w:val="en-AU"/>
          <w14:ligatures w14:val="none"/>
        </w:rPr>
        <w:t xml:space="preserve"> 4.0</w:t>
      </w:r>
      <w:r w:rsidR="00A2346B" w:rsidRPr="006837AC">
        <w:rPr>
          <w:rFonts w:ascii="Calibri" w:hAnsi="Calibri" w:cs="Calibri"/>
          <w:color w:val="000000" w:themeColor="text1"/>
          <w:kern w:val="0"/>
          <w:lang w:val="en-AU"/>
          <w14:ligatures w14:val="none"/>
        </w:rPr>
        <w:t xml:space="preserve"> GCS</w:t>
      </w:r>
      <w:r w:rsidR="00BE503A" w:rsidRPr="006837AC">
        <w:rPr>
          <w:rFonts w:ascii="Calibri" w:eastAsiaTheme="minorHAnsi" w:hAnsi="Calibri" w:cs="Calibri"/>
          <w:color w:val="000000" w:themeColor="text1"/>
          <w:kern w:val="0"/>
          <w:lang w:val="en-AU" w:eastAsia="en-US"/>
          <w14:ligatures w14:val="none"/>
        </w:rPr>
        <w:t>)</w:t>
      </w:r>
    </w:p>
    <w:p w14:paraId="71752BA7" w14:textId="77777777" w:rsidR="00D14E90" w:rsidRPr="006837AC" w:rsidRDefault="00D14E90" w:rsidP="001216DF">
      <w:pPr>
        <w:spacing w:after="0" w:line="480" w:lineRule="auto"/>
        <w:rPr>
          <w:rFonts w:ascii="Calibri" w:hAnsi="Calibri" w:cs="Calibri"/>
          <w:i/>
          <w:iCs/>
          <w:color w:val="000000" w:themeColor="text1"/>
          <w:kern w:val="0"/>
          <w:u w:val="single"/>
          <w:lang w:val="en-AU"/>
          <w14:ligatures w14:val="none"/>
        </w:rPr>
      </w:pPr>
    </w:p>
    <w:p w14:paraId="4B9A83F3" w14:textId="73BD1200" w:rsidR="00D14E90" w:rsidRPr="002131D4" w:rsidRDefault="00D14E90" w:rsidP="00D14E90">
      <w:pPr>
        <w:spacing w:after="0" w:line="480" w:lineRule="auto"/>
        <w:rPr>
          <w:rFonts w:ascii="Calibri" w:hAnsi="Calibri" w:cs="Calibri"/>
          <w:color w:val="000000" w:themeColor="text1"/>
          <w:kern w:val="0"/>
          <w:u w:val="single"/>
          <w:lang w:val="en-AU"/>
          <w14:ligatures w14:val="none"/>
        </w:rPr>
      </w:pPr>
      <w:r w:rsidRPr="002131D4">
        <w:rPr>
          <w:rFonts w:ascii="Calibri" w:hAnsi="Calibri" w:cs="Calibri"/>
          <w:color w:val="000000" w:themeColor="text1"/>
          <w:kern w:val="0"/>
          <w:u w:val="single"/>
          <w:lang w:val="en-AU"/>
          <w14:ligatures w14:val="none"/>
        </w:rPr>
        <w:t>Physical Functioning</w:t>
      </w:r>
      <w:r w:rsidR="00064165" w:rsidRPr="005B4BE3">
        <w:rPr>
          <w:u w:val="single"/>
        </w:rPr>
        <w:t xml:space="preserve"> </w:t>
      </w:r>
      <w:r w:rsidR="00064165" w:rsidRPr="002131D4">
        <w:rPr>
          <w:rFonts w:ascii="Calibri" w:hAnsi="Calibri" w:cs="Calibri"/>
          <w:color w:val="000000" w:themeColor="text1"/>
          <w:kern w:val="0"/>
          <w:u w:val="single"/>
          <w:lang w:val="en-AU"/>
          <w14:ligatures w14:val="none"/>
        </w:rPr>
        <w:t>subscale</w:t>
      </w:r>
    </w:p>
    <w:p w14:paraId="7762759B" w14:textId="236B1887" w:rsidR="004F055D" w:rsidRPr="002076CE" w:rsidRDefault="00597EA4" w:rsidP="00826981">
      <w:pPr>
        <w:spacing w:after="0" w:line="240" w:lineRule="auto"/>
        <w:jc w:val="center"/>
        <w:rPr>
          <w:rFonts w:ascii="Times New Roman" w:hAnsi="Times New Roman" w:cs="Times New Roman"/>
          <w:color w:val="000000" w:themeColor="text1"/>
        </w:rPr>
      </w:pPr>
      <w:r w:rsidRPr="002076CE">
        <w:rPr>
          <w:rFonts w:ascii="Times New Roman" w:hAnsi="Times New Roman" w:cs="Times New Roman"/>
          <w:color w:val="000000" w:themeColor="text1"/>
        </w:rPr>
        <w:object w:dxaOrig="11365" w:dyaOrig="17424" w14:anchorId="5EC7CCC7">
          <v:shape id="_x0000_i1043" type="#_x0000_t75" style="width:386.75pt;height:589.35pt;mso-position-horizontal:absolute;mso-position-horizontal-relative:text;mso-position-vertical:absolute;mso-position-vertical-relative:text" o:ole="" o:bordertopcolor="this" o:borderleftcolor="this" o:borderbottomcolor="this" o:borderrightcolor="this">
            <v:imagedata r:id="rId49" o:title=""/>
            <w10:bordertop type="single" width="8"/>
            <w10:borderleft type="single" width="8"/>
            <w10:borderbottom type="single" width="8"/>
            <w10:borderright type="single" width="8"/>
          </v:shape>
          <o:OLEObject Type="Embed" ProgID="Visio.Drawing.15" ShapeID="_x0000_i1043" DrawAspect="Content" ObjectID="_1842676710" r:id="rId50"/>
        </w:object>
      </w:r>
    </w:p>
    <w:p w14:paraId="10A6D119" w14:textId="77777777" w:rsidR="008B15E8" w:rsidRPr="002076CE" w:rsidRDefault="008B15E8" w:rsidP="00880322">
      <w:pPr>
        <w:spacing w:after="0" w:line="240" w:lineRule="auto"/>
        <w:jc w:val="center"/>
        <w:rPr>
          <w:rFonts w:ascii="Times New Roman" w:hAnsi="Times New Roman" w:cs="Times New Roman"/>
          <w:b/>
          <w:bCs/>
          <w:color w:val="000000" w:themeColor="text1"/>
          <w:sz w:val="21"/>
          <w:szCs w:val="21"/>
        </w:rPr>
      </w:pPr>
    </w:p>
    <w:p w14:paraId="1085D77A" w14:textId="4EA6A387" w:rsidR="00880322" w:rsidRPr="006837AC" w:rsidRDefault="00DD7068" w:rsidP="00880322">
      <w:pPr>
        <w:spacing w:after="0" w:line="240" w:lineRule="auto"/>
        <w:jc w:val="center"/>
        <w:rPr>
          <w:rFonts w:ascii="Calibri" w:hAnsi="Calibri" w:cs="Calibri"/>
          <w:color w:val="000000" w:themeColor="text1"/>
          <w:sz w:val="20"/>
          <w:szCs w:val="20"/>
        </w:rPr>
      </w:pPr>
      <w:r w:rsidRPr="006837AC">
        <w:rPr>
          <w:rFonts w:ascii="Calibri" w:hAnsi="Calibri" w:cs="Calibri"/>
          <w:b/>
          <w:bCs/>
          <w:color w:val="000000" w:themeColor="text1"/>
          <w:sz w:val="20"/>
          <w:szCs w:val="20"/>
        </w:rPr>
        <w:t>Figure A19</w:t>
      </w:r>
      <w:r w:rsidR="00880322" w:rsidRPr="006837AC">
        <w:rPr>
          <w:rFonts w:ascii="Calibri" w:hAnsi="Calibri" w:cs="Calibri"/>
          <w:color w:val="000000" w:themeColor="text1"/>
          <w:sz w:val="20"/>
          <w:szCs w:val="20"/>
        </w:rPr>
        <w:t xml:space="preserve"> Person-item map (Wright map) of the </w:t>
      </w:r>
      <w:r w:rsidR="00D14E90" w:rsidRPr="006837AC">
        <w:rPr>
          <w:rFonts w:ascii="Calibri" w:hAnsi="Calibri" w:cs="Calibri"/>
          <w:color w:val="000000" w:themeColor="text1"/>
          <w:sz w:val="20"/>
          <w:szCs w:val="20"/>
        </w:rPr>
        <w:t>Physical Functioning</w:t>
      </w:r>
      <w:r w:rsidR="008F70EC">
        <w:rPr>
          <w:rFonts w:ascii="Calibri" w:hAnsi="Calibri" w:cs="Calibri" w:hint="eastAsia"/>
          <w:color w:val="000000" w:themeColor="text1"/>
          <w:sz w:val="20"/>
          <w:szCs w:val="20"/>
        </w:rPr>
        <w:t xml:space="preserve"> </w:t>
      </w:r>
      <w:r w:rsidR="009862C3" w:rsidRPr="009862C3">
        <w:rPr>
          <w:rFonts w:ascii="Calibri" w:hAnsi="Calibri" w:cs="Calibri"/>
          <w:color w:val="000000" w:themeColor="text1"/>
          <w:sz w:val="20"/>
          <w:szCs w:val="20"/>
        </w:rPr>
        <w:t xml:space="preserve">subscale </w:t>
      </w:r>
      <w:r w:rsidR="008F70EC" w:rsidRPr="008F70EC">
        <w:rPr>
          <w:rFonts w:ascii="Calibri" w:hAnsi="Calibri" w:cs="Calibri"/>
          <w:color w:val="000000" w:themeColor="text1"/>
          <w:sz w:val="20"/>
          <w:szCs w:val="20"/>
        </w:rPr>
        <w:t>(</w:t>
      </w:r>
      <w:r w:rsidR="008F70EC" w:rsidRPr="008F70EC">
        <w:rPr>
          <w:rFonts w:ascii="Calibri" w:hAnsi="Calibri" w:cs="Calibri"/>
          <w:i/>
          <w:iCs/>
          <w:color w:val="000000" w:themeColor="text1"/>
          <w:sz w:val="20"/>
          <w:szCs w:val="20"/>
        </w:rPr>
        <w:t>N</w:t>
      </w:r>
      <w:r w:rsidR="008F70EC" w:rsidRPr="008F70EC">
        <w:rPr>
          <w:rFonts w:ascii="Calibri" w:hAnsi="Calibri" w:cs="Calibri"/>
          <w:color w:val="000000" w:themeColor="text1"/>
          <w:sz w:val="20"/>
          <w:szCs w:val="20"/>
        </w:rPr>
        <w:t xml:space="preserve"> = 4</w:t>
      </w:r>
      <w:r w:rsidR="008F70EC">
        <w:rPr>
          <w:rFonts w:ascii="Calibri" w:hAnsi="Calibri" w:cs="Calibri" w:hint="eastAsia"/>
          <w:color w:val="000000" w:themeColor="text1"/>
          <w:sz w:val="20"/>
          <w:szCs w:val="20"/>
        </w:rPr>
        <w:t>3</w:t>
      </w:r>
      <w:r w:rsidR="008F70EC" w:rsidRPr="008F70EC">
        <w:rPr>
          <w:rFonts w:ascii="Calibri" w:hAnsi="Calibri" w:cs="Calibri"/>
          <w:color w:val="000000" w:themeColor="text1"/>
          <w:sz w:val="20"/>
          <w:szCs w:val="20"/>
        </w:rPr>
        <w:t>12)</w:t>
      </w:r>
    </w:p>
    <w:p w14:paraId="618ACBE8" w14:textId="77777777" w:rsidR="00880322" w:rsidRPr="002076CE" w:rsidRDefault="00880322" w:rsidP="00213A63">
      <w:pPr>
        <w:spacing w:after="0" w:line="240" w:lineRule="auto"/>
        <w:rPr>
          <w:rFonts w:ascii="Times New Roman" w:hAnsi="Times New Roman" w:cs="Times New Roman"/>
          <w:color w:val="000000" w:themeColor="text1"/>
        </w:rPr>
        <w:sectPr w:rsidR="00880322" w:rsidRPr="002076CE" w:rsidSect="00DB21D5">
          <w:pgSz w:w="11906" w:h="16838" w:code="9"/>
          <w:pgMar w:top="1440" w:right="1440" w:bottom="1440" w:left="1440" w:header="720" w:footer="720" w:gutter="0"/>
          <w:cols w:space="720"/>
          <w:docGrid w:linePitch="360"/>
        </w:sectPr>
      </w:pPr>
    </w:p>
    <w:p w14:paraId="24BD66CA" w14:textId="376891C5" w:rsidR="004F055D" w:rsidRPr="002131D4" w:rsidRDefault="00493DA6" w:rsidP="004F055D">
      <w:pPr>
        <w:spacing w:after="0" w:line="480" w:lineRule="auto"/>
        <w:rPr>
          <w:rFonts w:ascii="Calibri" w:hAnsi="Calibri" w:cs="Calibri"/>
          <w:color w:val="000000" w:themeColor="text1"/>
          <w:kern w:val="0"/>
          <w:u w:val="single"/>
          <w:lang w:val="en-AU"/>
          <w14:ligatures w14:val="none"/>
        </w:rPr>
      </w:pPr>
      <w:r w:rsidRPr="002131D4">
        <w:rPr>
          <w:rFonts w:ascii="Calibri" w:hAnsi="Calibri" w:cs="Calibri"/>
          <w:color w:val="000000" w:themeColor="text1"/>
          <w:kern w:val="0"/>
          <w:u w:val="single"/>
          <w:lang w:val="en-AU"/>
          <w14:ligatures w14:val="none"/>
        </w:rPr>
        <w:lastRenderedPageBreak/>
        <w:t>Emotional Functioning</w:t>
      </w:r>
      <w:r w:rsidR="00064165" w:rsidRPr="002131D4">
        <w:rPr>
          <w:rFonts w:ascii="Calibri" w:hAnsi="Calibri" w:cs="Calibri"/>
          <w:color w:val="000000" w:themeColor="text1"/>
          <w:kern w:val="0"/>
          <w:u w:val="single"/>
          <w:lang w:val="en-AU"/>
          <w14:ligatures w14:val="none"/>
        </w:rPr>
        <w:t xml:space="preserve"> subscale</w:t>
      </w:r>
    </w:p>
    <w:p w14:paraId="3BBE1F17" w14:textId="61CE8284" w:rsidR="004F055D" w:rsidRPr="002076CE" w:rsidRDefault="00597EA4" w:rsidP="002A32F7">
      <w:pPr>
        <w:spacing w:after="0" w:line="240" w:lineRule="auto"/>
        <w:jc w:val="center"/>
        <w:rPr>
          <w:rFonts w:ascii="Times New Roman" w:hAnsi="Times New Roman" w:cs="Times New Roman"/>
          <w:color w:val="000000" w:themeColor="text1"/>
          <w:sz w:val="24"/>
          <w:szCs w:val="24"/>
          <w:lang w:val="en-AU"/>
        </w:rPr>
      </w:pPr>
      <w:r w:rsidRPr="002076CE">
        <w:rPr>
          <w:rFonts w:ascii="Times New Roman" w:hAnsi="Times New Roman" w:cs="Times New Roman"/>
          <w:color w:val="000000" w:themeColor="text1"/>
        </w:rPr>
        <w:object w:dxaOrig="11365" w:dyaOrig="16392" w14:anchorId="37C6DCFD">
          <v:shape id="_x0000_i1044" type="#_x0000_t75" style="width:382.65pt;height:554.4pt;mso-position-horizontal:absolute;mso-position-horizontal-relative:text;mso-position-vertical:absolute;mso-position-vertical-relative:text" o:ole="" o:bordertopcolor="this" o:borderleftcolor="this" o:borderbottomcolor="this" o:borderrightcolor="this">
            <v:imagedata r:id="rId51" o:title=""/>
            <w10:bordertop type="single" width="8"/>
            <w10:borderleft type="single" width="8"/>
            <w10:borderbottom type="single" width="8"/>
            <w10:borderright type="single" width="8"/>
          </v:shape>
          <o:OLEObject Type="Embed" ProgID="Visio.Drawing.15" ShapeID="_x0000_i1044" DrawAspect="Content" ObjectID="_1842676711" r:id="rId52"/>
        </w:object>
      </w:r>
    </w:p>
    <w:p w14:paraId="1269658C" w14:textId="77777777" w:rsidR="00432B35" w:rsidRPr="002076CE" w:rsidRDefault="00432B35" w:rsidP="00A13F81">
      <w:pPr>
        <w:spacing w:after="0" w:line="240" w:lineRule="auto"/>
        <w:jc w:val="center"/>
        <w:rPr>
          <w:rFonts w:ascii="Times New Roman" w:hAnsi="Times New Roman" w:cs="Times New Roman"/>
          <w:b/>
          <w:bCs/>
          <w:color w:val="000000" w:themeColor="text1"/>
          <w:sz w:val="21"/>
          <w:szCs w:val="21"/>
        </w:rPr>
      </w:pPr>
    </w:p>
    <w:p w14:paraId="26FE9375" w14:textId="05AC811B" w:rsidR="00A13F81" w:rsidRPr="006837AC" w:rsidRDefault="00A13F81" w:rsidP="00A13F81">
      <w:pPr>
        <w:spacing w:after="0" w:line="240" w:lineRule="auto"/>
        <w:jc w:val="center"/>
        <w:rPr>
          <w:rFonts w:ascii="Calibri" w:hAnsi="Calibri" w:cs="Calibri"/>
          <w:color w:val="000000" w:themeColor="text1"/>
          <w:sz w:val="20"/>
          <w:szCs w:val="20"/>
        </w:rPr>
      </w:pPr>
      <w:r w:rsidRPr="006837AC">
        <w:rPr>
          <w:rFonts w:ascii="Calibri" w:hAnsi="Calibri" w:cs="Calibri"/>
          <w:b/>
          <w:bCs/>
          <w:color w:val="000000" w:themeColor="text1"/>
          <w:sz w:val="20"/>
          <w:szCs w:val="20"/>
        </w:rPr>
        <w:t>Figure A</w:t>
      </w:r>
      <w:r w:rsidR="00DD7068" w:rsidRPr="006837AC">
        <w:rPr>
          <w:rFonts w:ascii="Calibri" w:hAnsi="Calibri" w:cs="Calibri"/>
          <w:b/>
          <w:bCs/>
          <w:color w:val="000000" w:themeColor="text1"/>
          <w:sz w:val="20"/>
          <w:szCs w:val="20"/>
        </w:rPr>
        <w:t>20</w:t>
      </w:r>
      <w:r w:rsidRPr="006837AC">
        <w:rPr>
          <w:rFonts w:ascii="Calibri" w:hAnsi="Calibri" w:cs="Calibri"/>
          <w:color w:val="000000" w:themeColor="text1"/>
          <w:sz w:val="20"/>
          <w:szCs w:val="20"/>
        </w:rPr>
        <w:t xml:space="preserve"> Person-item map (Wright map) of the </w:t>
      </w:r>
      <w:r w:rsidR="00493DA6" w:rsidRPr="006837AC">
        <w:rPr>
          <w:rFonts w:ascii="Calibri" w:hAnsi="Calibri" w:cs="Calibri"/>
          <w:color w:val="000000" w:themeColor="text1"/>
          <w:sz w:val="20"/>
          <w:szCs w:val="20"/>
        </w:rPr>
        <w:t>Emotional Functioning</w:t>
      </w:r>
      <w:r w:rsidR="008F70EC">
        <w:rPr>
          <w:rFonts w:ascii="Calibri" w:hAnsi="Calibri" w:cs="Calibri" w:hint="eastAsia"/>
          <w:color w:val="000000" w:themeColor="text1"/>
          <w:sz w:val="20"/>
          <w:szCs w:val="20"/>
        </w:rPr>
        <w:t xml:space="preserve"> </w:t>
      </w:r>
      <w:r w:rsidR="009862C3" w:rsidRPr="009862C3">
        <w:rPr>
          <w:rFonts w:ascii="Calibri" w:hAnsi="Calibri" w:cs="Calibri"/>
          <w:color w:val="000000" w:themeColor="text1"/>
          <w:sz w:val="20"/>
          <w:szCs w:val="20"/>
        </w:rPr>
        <w:t xml:space="preserve">subscale </w:t>
      </w:r>
      <w:r w:rsidR="008F70EC" w:rsidRPr="008F70EC">
        <w:rPr>
          <w:rFonts w:ascii="Calibri" w:hAnsi="Calibri" w:cs="Calibri"/>
          <w:color w:val="000000" w:themeColor="text1"/>
          <w:sz w:val="20"/>
          <w:szCs w:val="20"/>
        </w:rPr>
        <w:t>(</w:t>
      </w:r>
      <w:r w:rsidR="008F70EC" w:rsidRPr="00A42026">
        <w:rPr>
          <w:rFonts w:ascii="Calibri" w:hAnsi="Calibri" w:cs="Calibri"/>
          <w:i/>
          <w:iCs/>
          <w:color w:val="000000" w:themeColor="text1"/>
          <w:sz w:val="20"/>
          <w:szCs w:val="20"/>
        </w:rPr>
        <w:t>N</w:t>
      </w:r>
      <w:r w:rsidR="008F70EC" w:rsidRPr="008F70EC">
        <w:rPr>
          <w:rFonts w:ascii="Calibri" w:hAnsi="Calibri" w:cs="Calibri"/>
          <w:color w:val="000000" w:themeColor="text1"/>
          <w:sz w:val="20"/>
          <w:szCs w:val="20"/>
        </w:rPr>
        <w:t xml:space="preserve"> = 43</w:t>
      </w:r>
      <w:r w:rsidR="008F70EC">
        <w:rPr>
          <w:rFonts w:ascii="Calibri" w:hAnsi="Calibri" w:cs="Calibri" w:hint="eastAsia"/>
          <w:color w:val="000000" w:themeColor="text1"/>
          <w:sz w:val="20"/>
          <w:szCs w:val="20"/>
        </w:rPr>
        <w:t>25</w:t>
      </w:r>
      <w:r w:rsidR="008F70EC" w:rsidRPr="008F70EC">
        <w:rPr>
          <w:rFonts w:ascii="Calibri" w:hAnsi="Calibri" w:cs="Calibri"/>
          <w:color w:val="000000" w:themeColor="text1"/>
          <w:sz w:val="20"/>
          <w:szCs w:val="20"/>
        </w:rPr>
        <w:t>)</w:t>
      </w:r>
    </w:p>
    <w:p w14:paraId="111D0F41" w14:textId="77777777" w:rsidR="00A13F81" w:rsidRPr="002076CE" w:rsidRDefault="00A13F81" w:rsidP="00213A63">
      <w:pPr>
        <w:spacing w:after="0" w:line="240" w:lineRule="auto"/>
        <w:rPr>
          <w:rFonts w:ascii="Times New Roman" w:hAnsi="Times New Roman" w:cs="Times New Roman"/>
          <w:color w:val="000000" w:themeColor="text1"/>
          <w:sz w:val="24"/>
          <w:szCs w:val="24"/>
          <w:lang w:val="en-AU"/>
        </w:rPr>
        <w:sectPr w:rsidR="00A13F81" w:rsidRPr="002076CE" w:rsidSect="00DB21D5">
          <w:pgSz w:w="11906" w:h="16838" w:code="9"/>
          <w:pgMar w:top="1440" w:right="1440" w:bottom="1440" w:left="1440" w:header="720" w:footer="720" w:gutter="0"/>
          <w:cols w:space="720"/>
          <w:docGrid w:linePitch="360"/>
        </w:sectPr>
      </w:pPr>
    </w:p>
    <w:p w14:paraId="1D5DC5BB" w14:textId="41AD1180" w:rsidR="004F055D" w:rsidRPr="002131D4" w:rsidRDefault="00493DA6" w:rsidP="002A32F7">
      <w:pPr>
        <w:spacing w:after="0" w:line="480" w:lineRule="auto"/>
        <w:rPr>
          <w:rFonts w:ascii="Calibri" w:hAnsi="Calibri" w:cs="Calibri"/>
          <w:color w:val="000000" w:themeColor="text1"/>
          <w:kern w:val="0"/>
          <w:u w:val="single"/>
          <w:lang w:val="en-AU"/>
          <w14:ligatures w14:val="none"/>
        </w:rPr>
      </w:pPr>
      <w:r w:rsidRPr="002131D4">
        <w:rPr>
          <w:rFonts w:ascii="Calibri" w:hAnsi="Calibri" w:cs="Calibri"/>
          <w:color w:val="000000" w:themeColor="text1"/>
          <w:kern w:val="0"/>
          <w:u w:val="single"/>
          <w:lang w:val="en-AU"/>
          <w14:ligatures w14:val="none"/>
        </w:rPr>
        <w:lastRenderedPageBreak/>
        <w:t>Social Functioning</w:t>
      </w:r>
      <w:r w:rsidR="00064165" w:rsidRPr="002131D4">
        <w:rPr>
          <w:rFonts w:ascii="Calibri" w:hAnsi="Calibri" w:cs="Calibri"/>
          <w:color w:val="000000" w:themeColor="text1"/>
          <w:kern w:val="0"/>
          <w:u w:val="single"/>
          <w:lang w:val="en-AU"/>
          <w14:ligatures w14:val="none"/>
        </w:rPr>
        <w:t xml:space="preserve"> subscale</w:t>
      </w:r>
    </w:p>
    <w:p w14:paraId="47E9C8CA" w14:textId="4390C7C1" w:rsidR="002A32F7" w:rsidRPr="002076CE" w:rsidRDefault="00470EAD" w:rsidP="002A32F7">
      <w:pPr>
        <w:spacing w:after="0" w:line="240" w:lineRule="auto"/>
        <w:jc w:val="center"/>
        <w:rPr>
          <w:rFonts w:ascii="Times New Roman" w:hAnsi="Times New Roman" w:cs="Times New Roman"/>
          <w:color w:val="000000" w:themeColor="text1"/>
          <w:kern w:val="0"/>
          <w:sz w:val="20"/>
          <w:szCs w:val="20"/>
          <w:lang w:val="en-AU"/>
          <w14:ligatures w14:val="none"/>
        </w:rPr>
      </w:pPr>
      <w:r w:rsidRPr="002076CE">
        <w:rPr>
          <w:rFonts w:ascii="Times New Roman" w:hAnsi="Times New Roman" w:cs="Times New Roman"/>
          <w:color w:val="000000" w:themeColor="text1"/>
        </w:rPr>
        <w:object w:dxaOrig="11365" w:dyaOrig="15600" w14:anchorId="49E49EFA">
          <v:shape id="_x0000_i1045" type="#_x0000_t75" style="width:388.8pt;height:533.85pt;mso-position-vertical:absolute" o:ole="" o:bordertopcolor="this" o:borderleftcolor="this" o:borderbottomcolor="this" o:borderrightcolor="this">
            <v:imagedata r:id="rId53" o:title=""/>
            <w10:bordertop type="single" width="8"/>
            <w10:borderleft type="single" width="8"/>
            <w10:borderbottom type="single" width="8"/>
            <w10:borderright type="single" width="8"/>
          </v:shape>
          <o:OLEObject Type="Embed" ProgID="Visio.Drawing.15" ShapeID="_x0000_i1045" DrawAspect="Content" ObjectID="_1842676712" r:id="rId54"/>
        </w:object>
      </w:r>
    </w:p>
    <w:p w14:paraId="7BE8C3BF" w14:textId="77777777" w:rsidR="00B3058E" w:rsidRPr="002076CE" w:rsidRDefault="00B3058E" w:rsidP="002A32F7">
      <w:pPr>
        <w:spacing w:after="0" w:line="240" w:lineRule="auto"/>
        <w:jc w:val="center"/>
        <w:rPr>
          <w:rFonts w:ascii="Times New Roman" w:hAnsi="Times New Roman" w:cs="Times New Roman"/>
          <w:b/>
          <w:bCs/>
          <w:color w:val="000000" w:themeColor="text1"/>
          <w:sz w:val="21"/>
          <w:szCs w:val="21"/>
        </w:rPr>
      </w:pPr>
    </w:p>
    <w:p w14:paraId="3ADA0638" w14:textId="75194F1C" w:rsidR="00A9370A" w:rsidRPr="006837AC" w:rsidRDefault="002A32F7" w:rsidP="002A32F7">
      <w:pPr>
        <w:spacing w:after="0" w:line="240" w:lineRule="auto"/>
        <w:jc w:val="center"/>
        <w:rPr>
          <w:rFonts w:ascii="Calibri" w:hAnsi="Calibri" w:cs="Calibri"/>
          <w:color w:val="000000" w:themeColor="text1"/>
          <w:kern w:val="0"/>
          <w:sz w:val="20"/>
          <w:szCs w:val="20"/>
          <w:lang w:val="en-AU"/>
          <w14:ligatures w14:val="none"/>
        </w:rPr>
      </w:pPr>
      <w:r w:rsidRPr="006837AC">
        <w:rPr>
          <w:rFonts w:ascii="Calibri" w:hAnsi="Calibri" w:cs="Calibri"/>
          <w:b/>
          <w:bCs/>
          <w:color w:val="000000" w:themeColor="text1"/>
          <w:sz w:val="20"/>
          <w:szCs w:val="20"/>
        </w:rPr>
        <w:t>Figure A</w:t>
      </w:r>
      <w:r w:rsidR="00DD7068" w:rsidRPr="006837AC">
        <w:rPr>
          <w:rFonts w:ascii="Calibri" w:hAnsi="Calibri" w:cs="Calibri"/>
          <w:b/>
          <w:bCs/>
          <w:color w:val="000000" w:themeColor="text1"/>
          <w:sz w:val="20"/>
          <w:szCs w:val="20"/>
        </w:rPr>
        <w:t>21</w:t>
      </w:r>
      <w:r w:rsidRPr="006837AC">
        <w:rPr>
          <w:rFonts w:ascii="Calibri" w:hAnsi="Calibri" w:cs="Calibri"/>
          <w:color w:val="000000" w:themeColor="text1"/>
          <w:sz w:val="20"/>
          <w:szCs w:val="20"/>
        </w:rPr>
        <w:t xml:space="preserve"> Person-item map (Wright map) of the </w:t>
      </w:r>
      <w:r w:rsidR="00493DA6" w:rsidRPr="006837AC">
        <w:rPr>
          <w:rFonts w:ascii="Calibri" w:hAnsi="Calibri" w:cs="Calibri"/>
          <w:color w:val="000000" w:themeColor="text1"/>
          <w:sz w:val="20"/>
          <w:szCs w:val="20"/>
        </w:rPr>
        <w:t>Social Functioning</w:t>
      </w:r>
      <w:r w:rsidR="008F70EC">
        <w:rPr>
          <w:rFonts w:ascii="Calibri" w:hAnsi="Calibri" w:cs="Calibri" w:hint="eastAsia"/>
          <w:color w:val="000000" w:themeColor="text1"/>
          <w:sz w:val="20"/>
          <w:szCs w:val="20"/>
        </w:rPr>
        <w:t xml:space="preserve"> </w:t>
      </w:r>
      <w:r w:rsidR="009862C3" w:rsidRPr="009862C3">
        <w:rPr>
          <w:rFonts w:ascii="Calibri" w:hAnsi="Calibri" w:cs="Calibri"/>
          <w:color w:val="000000" w:themeColor="text1"/>
          <w:sz w:val="20"/>
          <w:szCs w:val="20"/>
        </w:rPr>
        <w:t xml:space="preserve">subscale </w:t>
      </w:r>
      <w:r w:rsidR="008F70EC" w:rsidRPr="008F70EC">
        <w:rPr>
          <w:rFonts w:ascii="Calibri" w:hAnsi="Calibri" w:cs="Calibri"/>
          <w:color w:val="000000" w:themeColor="text1"/>
          <w:sz w:val="20"/>
          <w:szCs w:val="20"/>
        </w:rPr>
        <w:t>(</w:t>
      </w:r>
      <w:r w:rsidR="008F70EC" w:rsidRPr="00A42026">
        <w:rPr>
          <w:rFonts w:ascii="Calibri" w:hAnsi="Calibri" w:cs="Calibri"/>
          <w:i/>
          <w:iCs/>
          <w:color w:val="000000" w:themeColor="text1"/>
          <w:sz w:val="20"/>
          <w:szCs w:val="20"/>
        </w:rPr>
        <w:t>N</w:t>
      </w:r>
      <w:r w:rsidR="008F70EC" w:rsidRPr="008F70EC">
        <w:rPr>
          <w:rFonts w:ascii="Calibri" w:hAnsi="Calibri" w:cs="Calibri"/>
          <w:color w:val="000000" w:themeColor="text1"/>
          <w:sz w:val="20"/>
          <w:szCs w:val="20"/>
        </w:rPr>
        <w:t xml:space="preserve"> = 43</w:t>
      </w:r>
      <w:r w:rsidR="008F70EC">
        <w:rPr>
          <w:rFonts w:ascii="Calibri" w:hAnsi="Calibri" w:cs="Calibri" w:hint="eastAsia"/>
          <w:color w:val="000000" w:themeColor="text1"/>
          <w:sz w:val="20"/>
          <w:szCs w:val="20"/>
        </w:rPr>
        <w:t>20</w:t>
      </w:r>
      <w:r w:rsidR="008F70EC" w:rsidRPr="008F70EC">
        <w:rPr>
          <w:rFonts w:ascii="Calibri" w:hAnsi="Calibri" w:cs="Calibri"/>
          <w:color w:val="000000" w:themeColor="text1"/>
          <w:sz w:val="20"/>
          <w:szCs w:val="20"/>
        </w:rPr>
        <w:t>)</w:t>
      </w:r>
    </w:p>
    <w:p w14:paraId="5A9E326C" w14:textId="592D704D" w:rsidR="00A9370A" w:rsidRPr="006837AC" w:rsidRDefault="00A9370A" w:rsidP="00A9370A">
      <w:pPr>
        <w:spacing w:after="0" w:line="480" w:lineRule="auto"/>
        <w:rPr>
          <w:rFonts w:ascii="Calibri" w:hAnsi="Calibri" w:cs="Calibri"/>
          <w:color w:val="000000" w:themeColor="text1"/>
          <w:sz w:val="20"/>
          <w:szCs w:val="20"/>
        </w:rPr>
      </w:pPr>
    </w:p>
    <w:p w14:paraId="317750EE" w14:textId="77777777" w:rsidR="00A9370A" w:rsidRPr="002076CE" w:rsidRDefault="00A9370A" w:rsidP="00213A63">
      <w:pPr>
        <w:spacing w:after="0" w:line="240" w:lineRule="auto"/>
        <w:rPr>
          <w:rFonts w:ascii="Times New Roman" w:hAnsi="Times New Roman" w:cs="Times New Roman"/>
          <w:color w:val="000000" w:themeColor="text1"/>
          <w:sz w:val="24"/>
          <w:szCs w:val="24"/>
          <w:lang w:val="en-AU"/>
        </w:rPr>
        <w:sectPr w:rsidR="00A9370A" w:rsidRPr="002076CE" w:rsidSect="00DB21D5">
          <w:pgSz w:w="11906" w:h="16838" w:code="9"/>
          <w:pgMar w:top="1440" w:right="1440" w:bottom="1440" w:left="1440" w:header="720" w:footer="720" w:gutter="0"/>
          <w:cols w:space="720"/>
          <w:docGrid w:linePitch="360"/>
        </w:sectPr>
      </w:pPr>
    </w:p>
    <w:p w14:paraId="405CA6B7" w14:textId="27853AA9" w:rsidR="002A32F7" w:rsidRPr="002131D4" w:rsidRDefault="00493DA6" w:rsidP="002A32F7">
      <w:pPr>
        <w:spacing w:after="0" w:line="480" w:lineRule="auto"/>
        <w:rPr>
          <w:rFonts w:ascii="Calibri" w:hAnsi="Calibri" w:cs="Calibri"/>
          <w:color w:val="000000" w:themeColor="text1"/>
          <w:kern w:val="0"/>
          <w:u w:val="single"/>
          <w:lang w:val="en-AU"/>
          <w14:ligatures w14:val="none"/>
        </w:rPr>
      </w:pPr>
      <w:r w:rsidRPr="002131D4">
        <w:rPr>
          <w:rFonts w:ascii="Calibri" w:hAnsi="Calibri" w:cs="Calibri"/>
          <w:color w:val="000000" w:themeColor="text1"/>
          <w:kern w:val="0"/>
          <w:u w:val="single"/>
          <w:lang w:val="en-AU"/>
          <w14:ligatures w14:val="none"/>
        </w:rPr>
        <w:lastRenderedPageBreak/>
        <w:t>School Functioning</w:t>
      </w:r>
      <w:r w:rsidR="00BF161A" w:rsidRPr="002131D4">
        <w:rPr>
          <w:rFonts w:ascii="Calibri" w:hAnsi="Calibri" w:cs="Calibri"/>
          <w:color w:val="000000" w:themeColor="text1"/>
          <w:kern w:val="0"/>
          <w:u w:val="single"/>
          <w:lang w:val="en-AU"/>
          <w14:ligatures w14:val="none"/>
        </w:rPr>
        <w:t xml:space="preserve"> subscale</w:t>
      </w:r>
    </w:p>
    <w:p w14:paraId="5FA428B5" w14:textId="5E24091D" w:rsidR="002A32F7" w:rsidRPr="002076CE" w:rsidRDefault="00470EAD" w:rsidP="002A32F7">
      <w:pPr>
        <w:spacing w:after="0" w:line="240" w:lineRule="auto"/>
        <w:jc w:val="center"/>
        <w:rPr>
          <w:rFonts w:ascii="Times New Roman" w:hAnsi="Times New Roman" w:cs="Times New Roman"/>
          <w:color w:val="000000" w:themeColor="text1"/>
          <w:kern w:val="0"/>
          <w:sz w:val="20"/>
          <w:szCs w:val="20"/>
          <w:lang w:val="en-AU"/>
          <w14:ligatures w14:val="none"/>
        </w:rPr>
      </w:pPr>
      <w:r w:rsidRPr="002076CE">
        <w:rPr>
          <w:rFonts w:ascii="Times New Roman" w:hAnsi="Times New Roman" w:cs="Times New Roman"/>
          <w:color w:val="000000" w:themeColor="text1"/>
        </w:rPr>
        <w:object w:dxaOrig="11365" w:dyaOrig="16392" w14:anchorId="127EC3F9">
          <v:shape id="_x0000_i1046" type="#_x0000_t75" style="width:386.75pt;height:554.4pt;mso-position-horizontal:absolute;mso-position-horizontal-relative:text;mso-position-vertical:absolute;mso-position-vertical-relative:text" o:ole="" o:bordertopcolor="this" o:borderleftcolor="this" o:borderbottomcolor="this" o:borderrightcolor="this">
            <v:imagedata r:id="rId55" o:title=""/>
            <w10:bordertop type="single" width="8"/>
            <w10:borderleft type="single" width="8"/>
            <w10:borderbottom type="single" width="8"/>
            <w10:borderright type="single" width="8"/>
          </v:shape>
          <o:OLEObject Type="Embed" ProgID="Visio.Drawing.15" ShapeID="_x0000_i1046" DrawAspect="Content" ObjectID="_1842676713" r:id="rId56"/>
        </w:object>
      </w:r>
    </w:p>
    <w:p w14:paraId="7D9A400D" w14:textId="77777777" w:rsidR="00B3058E" w:rsidRPr="002076CE" w:rsidRDefault="00B3058E" w:rsidP="002A32F7">
      <w:pPr>
        <w:spacing w:after="0" w:line="240" w:lineRule="auto"/>
        <w:jc w:val="center"/>
        <w:rPr>
          <w:rFonts w:ascii="Times New Roman" w:hAnsi="Times New Roman" w:cs="Times New Roman"/>
          <w:b/>
          <w:bCs/>
          <w:color w:val="000000" w:themeColor="text1"/>
          <w:sz w:val="21"/>
          <w:szCs w:val="21"/>
        </w:rPr>
      </w:pPr>
    </w:p>
    <w:p w14:paraId="052B8935" w14:textId="20FE7D7B" w:rsidR="004F055D" w:rsidRPr="002076CE" w:rsidRDefault="00863C70" w:rsidP="00470EAD">
      <w:pPr>
        <w:spacing w:after="0" w:line="240" w:lineRule="auto"/>
        <w:jc w:val="center"/>
        <w:rPr>
          <w:rFonts w:ascii="Times New Roman" w:hAnsi="Times New Roman" w:cs="Times New Roman"/>
          <w:i/>
          <w:iCs/>
          <w:color w:val="000000" w:themeColor="text1"/>
          <w:kern w:val="0"/>
          <w:sz w:val="20"/>
          <w:szCs w:val="20"/>
          <w:u w:val="single"/>
          <w:lang w:val="en-AU"/>
          <w14:ligatures w14:val="none"/>
        </w:rPr>
        <w:sectPr w:rsidR="004F055D" w:rsidRPr="002076CE" w:rsidSect="00DB21D5">
          <w:pgSz w:w="11906" w:h="16838" w:code="9"/>
          <w:pgMar w:top="1440" w:right="1440" w:bottom="1440" w:left="1440" w:header="720" w:footer="720" w:gutter="0"/>
          <w:cols w:space="720"/>
          <w:docGrid w:linePitch="360"/>
        </w:sectPr>
      </w:pPr>
      <w:r w:rsidRPr="006837AC">
        <w:rPr>
          <w:rFonts w:ascii="Calibri" w:hAnsi="Calibri" w:cs="Calibri"/>
          <w:b/>
          <w:bCs/>
          <w:color w:val="000000" w:themeColor="text1"/>
          <w:sz w:val="20"/>
          <w:szCs w:val="20"/>
        </w:rPr>
        <w:t>Figure A</w:t>
      </w:r>
      <w:r w:rsidR="00DD7068" w:rsidRPr="006837AC">
        <w:rPr>
          <w:rFonts w:ascii="Calibri" w:hAnsi="Calibri" w:cs="Calibri"/>
          <w:b/>
          <w:bCs/>
          <w:color w:val="000000" w:themeColor="text1"/>
          <w:sz w:val="20"/>
          <w:szCs w:val="20"/>
        </w:rPr>
        <w:t>22</w:t>
      </w:r>
      <w:r w:rsidRPr="006837AC">
        <w:rPr>
          <w:rFonts w:ascii="Calibri" w:hAnsi="Calibri" w:cs="Calibri"/>
          <w:color w:val="000000" w:themeColor="text1"/>
          <w:sz w:val="20"/>
          <w:szCs w:val="20"/>
        </w:rPr>
        <w:t xml:space="preserve"> Person-item map (Wright map) of the </w:t>
      </w:r>
      <w:r w:rsidR="00493DA6" w:rsidRPr="006837AC">
        <w:rPr>
          <w:rFonts w:ascii="Calibri" w:hAnsi="Calibri" w:cs="Calibri"/>
          <w:color w:val="000000" w:themeColor="text1"/>
          <w:sz w:val="20"/>
          <w:szCs w:val="20"/>
        </w:rPr>
        <w:t>School Functioning</w:t>
      </w:r>
      <w:r w:rsidRPr="006837AC">
        <w:rPr>
          <w:rFonts w:ascii="Calibri" w:hAnsi="Calibri" w:cs="Calibri"/>
          <w:b/>
          <w:bCs/>
          <w:color w:val="000000" w:themeColor="text1"/>
          <w:sz w:val="20"/>
          <w:szCs w:val="20"/>
        </w:rPr>
        <w:t xml:space="preserve"> </w:t>
      </w:r>
      <w:r w:rsidR="009862C3" w:rsidRPr="009862C3">
        <w:rPr>
          <w:rFonts w:ascii="Calibri" w:hAnsi="Calibri" w:cs="Calibri"/>
          <w:color w:val="000000" w:themeColor="text1"/>
          <w:sz w:val="20"/>
          <w:szCs w:val="20"/>
        </w:rPr>
        <w:t>subscale</w:t>
      </w:r>
      <w:r w:rsidR="009862C3" w:rsidRPr="009862C3">
        <w:rPr>
          <w:rFonts w:ascii="Calibri" w:hAnsi="Calibri" w:cs="Calibri"/>
          <w:b/>
          <w:bCs/>
          <w:color w:val="000000" w:themeColor="text1"/>
          <w:sz w:val="20"/>
          <w:szCs w:val="20"/>
        </w:rPr>
        <w:t xml:space="preserve"> </w:t>
      </w:r>
      <w:r w:rsidR="008F70EC" w:rsidRPr="008F70EC">
        <w:rPr>
          <w:rFonts w:ascii="Calibri" w:hAnsi="Calibri" w:cs="Calibri"/>
          <w:color w:val="000000" w:themeColor="text1"/>
          <w:sz w:val="20"/>
          <w:szCs w:val="20"/>
        </w:rPr>
        <w:t>(</w:t>
      </w:r>
      <w:r w:rsidR="008F70EC" w:rsidRPr="008F70EC">
        <w:rPr>
          <w:rFonts w:ascii="Calibri" w:hAnsi="Calibri" w:cs="Calibri"/>
          <w:i/>
          <w:iCs/>
          <w:color w:val="000000" w:themeColor="text1"/>
          <w:sz w:val="20"/>
          <w:szCs w:val="20"/>
        </w:rPr>
        <w:t>N</w:t>
      </w:r>
      <w:r w:rsidR="008F70EC" w:rsidRPr="008F70EC">
        <w:rPr>
          <w:rFonts w:ascii="Calibri" w:hAnsi="Calibri" w:cs="Calibri"/>
          <w:color w:val="000000" w:themeColor="text1"/>
          <w:sz w:val="20"/>
          <w:szCs w:val="20"/>
        </w:rPr>
        <w:t xml:space="preserve"> = 4</w:t>
      </w:r>
      <w:r w:rsidR="008F70EC">
        <w:rPr>
          <w:rFonts w:ascii="Calibri" w:hAnsi="Calibri" w:cs="Calibri" w:hint="eastAsia"/>
          <w:color w:val="000000" w:themeColor="text1"/>
          <w:sz w:val="20"/>
          <w:szCs w:val="20"/>
        </w:rPr>
        <w:t>335</w:t>
      </w:r>
      <w:r w:rsidR="008F70EC" w:rsidRPr="008F70EC">
        <w:rPr>
          <w:rFonts w:ascii="Calibri" w:hAnsi="Calibri" w:cs="Calibri"/>
          <w:color w:val="000000" w:themeColor="text1"/>
          <w:sz w:val="20"/>
          <w:szCs w:val="20"/>
        </w:rPr>
        <w:t>)</w:t>
      </w:r>
    </w:p>
    <w:p w14:paraId="19A62A07" w14:textId="3D283318" w:rsidR="004F055D" w:rsidRPr="002131D4" w:rsidRDefault="00493DA6" w:rsidP="004F055D">
      <w:pPr>
        <w:spacing w:after="0" w:line="480" w:lineRule="auto"/>
        <w:rPr>
          <w:rFonts w:ascii="Calibri" w:hAnsi="Calibri" w:cs="Calibri"/>
          <w:color w:val="000000" w:themeColor="text1"/>
          <w:kern w:val="0"/>
          <w:u w:val="single"/>
          <w:lang w:val="en-AU"/>
          <w14:ligatures w14:val="none"/>
        </w:rPr>
      </w:pPr>
      <w:r w:rsidRPr="002131D4">
        <w:rPr>
          <w:rFonts w:ascii="Calibri" w:hAnsi="Calibri" w:cs="Calibri"/>
          <w:color w:val="000000" w:themeColor="text1"/>
          <w:kern w:val="0"/>
          <w:u w:val="single"/>
          <w:lang w:val="en-AU"/>
          <w14:ligatures w14:val="none"/>
        </w:rPr>
        <w:lastRenderedPageBreak/>
        <w:t>Psychosocial Health</w:t>
      </w:r>
      <w:r w:rsidR="00BF161A" w:rsidRPr="002131D4">
        <w:rPr>
          <w:rFonts w:ascii="Calibri" w:hAnsi="Calibri" w:cs="Calibri"/>
          <w:color w:val="000000" w:themeColor="text1"/>
          <w:kern w:val="0"/>
          <w:u w:val="single"/>
          <w:lang w:val="en-AU"/>
          <w14:ligatures w14:val="none"/>
        </w:rPr>
        <w:t xml:space="preserve"> summary score</w:t>
      </w:r>
    </w:p>
    <w:p w14:paraId="0E65BF69" w14:textId="2E9F98F7" w:rsidR="00493DA6" w:rsidRPr="002076CE" w:rsidRDefault="00470EAD" w:rsidP="001B624B">
      <w:pPr>
        <w:spacing w:after="0" w:line="240" w:lineRule="auto"/>
        <w:jc w:val="center"/>
        <w:rPr>
          <w:rFonts w:ascii="Times New Roman" w:hAnsi="Times New Roman" w:cs="Times New Roman"/>
          <w:color w:val="000000" w:themeColor="text1"/>
          <w:kern w:val="0"/>
          <w:sz w:val="20"/>
          <w:szCs w:val="20"/>
          <w:lang w:val="en-AU"/>
          <w14:ligatures w14:val="none"/>
        </w:rPr>
      </w:pPr>
      <w:r w:rsidRPr="002076CE">
        <w:rPr>
          <w:rFonts w:ascii="Times New Roman" w:hAnsi="Times New Roman" w:cs="Times New Roman"/>
          <w:color w:val="000000" w:themeColor="text1"/>
        </w:rPr>
        <w:object w:dxaOrig="11365" w:dyaOrig="14712" w14:anchorId="70AEC61D">
          <v:shape id="_x0000_i1047" type="#_x0000_t75" style="width:388.8pt;height:502.95pt" o:ole="" o:bordertopcolor="this" o:borderleftcolor="this" o:borderbottomcolor="this" o:borderrightcolor="this">
            <v:imagedata r:id="rId57" o:title=""/>
            <w10:bordertop type="single" width="8"/>
            <w10:borderleft type="single" width="8"/>
            <w10:borderbottom type="single" width="8"/>
            <w10:borderright type="single" width="8"/>
          </v:shape>
          <o:OLEObject Type="Embed" ProgID="Visio.Drawing.15" ShapeID="_x0000_i1047" DrawAspect="Content" ObjectID="_1842676714" r:id="rId58"/>
        </w:object>
      </w:r>
    </w:p>
    <w:p w14:paraId="70C6CE9C" w14:textId="77777777" w:rsidR="001B624B" w:rsidRPr="002076CE" w:rsidRDefault="001B624B" w:rsidP="005E5D02">
      <w:pPr>
        <w:spacing w:after="0" w:line="240" w:lineRule="auto"/>
        <w:jc w:val="center"/>
        <w:rPr>
          <w:rFonts w:ascii="Times New Roman" w:hAnsi="Times New Roman" w:cs="Times New Roman"/>
          <w:b/>
          <w:bCs/>
          <w:color w:val="000000" w:themeColor="text1"/>
          <w:sz w:val="21"/>
          <w:szCs w:val="21"/>
        </w:rPr>
      </w:pPr>
    </w:p>
    <w:p w14:paraId="4D0F0DA1" w14:textId="01878E64" w:rsidR="004F055D" w:rsidRPr="006837AC" w:rsidRDefault="005E5D02" w:rsidP="005E5D02">
      <w:pPr>
        <w:spacing w:after="0" w:line="240" w:lineRule="auto"/>
        <w:jc w:val="center"/>
        <w:rPr>
          <w:rFonts w:ascii="Calibri" w:hAnsi="Calibri" w:cs="Calibri"/>
          <w:color w:val="000000" w:themeColor="text1"/>
          <w:sz w:val="20"/>
          <w:szCs w:val="20"/>
          <w:lang w:val="en-AU"/>
        </w:rPr>
      </w:pPr>
      <w:r w:rsidRPr="006837AC">
        <w:rPr>
          <w:rFonts w:ascii="Calibri" w:hAnsi="Calibri" w:cs="Calibri"/>
          <w:b/>
          <w:bCs/>
          <w:color w:val="000000" w:themeColor="text1"/>
          <w:sz w:val="20"/>
          <w:szCs w:val="20"/>
        </w:rPr>
        <w:t>Figure A</w:t>
      </w:r>
      <w:r w:rsidR="00DD7068" w:rsidRPr="006837AC">
        <w:rPr>
          <w:rFonts w:ascii="Calibri" w:hAnsi="Calibri" w:cs="Calibri"/>
          <w:b/>
          <w:bCs/>
          <w:color w:val="000000" w:themeColor="text1"/>
          <w:sz w:val="20"/>
          <w:szCs w:val="20"/>
        </w:rPr>
        <w:t>23</w:t>
      </w:r>
      <w:r w:rsidRPr="006837AC">
        <w:rPr>
          <w:rFonts w:ascii="Calibri" w:hAnsi="Calibri" w:cs="Calibri"/>
          <w:color w:val="000000" w:themeColor="text1"/>
          <w:sz w:val="20"/>
          <w:szCs w:val="20"/>
        </w:rPr>
        <w:t xml:space="preserve"> Person-item map (Wright map) of the </w:t>
      </w:r>
      <w:r w:rsidR="00493DA6" w:rsidRPr="006837AC">
        <w:rPr>
          <w:rFonts w:ascii="Calibri" w:hAnsi="Calibri" w:cs="Calibri"/>
          <w:color w:val="000000" w:themeColor="text1"/>
          <w:sz w:val="20"/>
          <w:szCs w:val="20"/>
        </w:rPr>
        <w:t>Psychosocial Health</w:t>
      </w:r>
      <w:r w:rsidR="00A2346B" w:rsidRPr="006837AC">
        <w:rPr>
          <w:rFonts w:ascii="Calibri" w:hAnsi="Calibri" w:cs="Calibri"/>
          <w:color w:val="000000" w:themeColor="text1"/>
          <w:sz w:val="20"/>
          <w:szCs w:val="20"/>
        </w:rPr>
        <w:t xml:space="preserve"> </w:t>
      </w:r>
      <w:r w:rsidR="001B1529" w:rsidRPr="001B1529">
        <w:rPr>
          <w:rFonts w:ascii="Calibri" w:hAnsi="Calibri" w:cs="Calibri"/>
          <w:color w:val="000000" w:themeColor="text1"/>
          <w:sz w:val="20"/>
          <w:szCs w:val="20"/>
        </w:rPr>
        <w:t xml:space="preserve">summary score </w:t>
      </w:r>
      <w:r w:rsidR="008F70EC" w:rsidRPr="008F70EC">
        <w:rPr>
          <w:rFonts w:ascii="Calibri" w:hAnsi="Calibri" w:cs="Calibri"/>
          <w:color w:val="000000" w:themeColor="text1"/>
          <w:sz w:val="20"/>
          <w:szCs w:val="20"/>
        </w:rPr>
        <w:t>(</w:t>
      </w:r>
      <w:r w:rsidR="008F70EC" w:rsidRPr="008F70EC">
        <w:rPr>
          <w:rFonts w:ascii="Calibri" w:hAnsi="Calibri" w:cs="Calibri"/>
          <w:i/>
          <w:iCs/>
          <w:color w:val="000000" w:themeColor="text1"/>
          <w:sz w:val="20"/>
          <w:szCs w:val="20"/>
        </w:rPr>
        <w:t>N</w:t>
      </w:r>
      <w:r w:rsidR="008F70EC" w:rsidRPr="008F70EC">
        <w:rPr>
          <w:rFonts w:ascii="Calibri" w:hAnsi="Calibri" w:cs="Calibri"/>
          <w:color w:val="000000" w:themeColor="text1"/>
          <w:sz w:val="20"/>
          <w:szCs w:val="20"/>
        </w:rPr>
        <w:t xml:space="preserve"> = 4</w:t>
      </w:r>
      <w:r w:rsidR="008F70EC">
        <w:rPr>
          <w:rFonts w:ascii="Calibri" w:hAnsi="Calibri" w:cs="Calibri" w:hint="eastAsia"/>
          <w:color w:val="000000" w:themeColor="text1"/>
          <w:sz w:val="20"/>
          <w:szCs w:val="20"/>
        </w:rPr>
        <w:t>2</w:t>
      </w:r>
      <w:r w:rsidR="008F70EC" w:rsidRPr="008F70EC">
        <w:rPr>
          <w:rFonts w:ascii="Calibri" w:hAnsi="Calibri" w:cs="Calibri"/>
          <w:color w:val="000000" w:themeColor="text1"/>
          <w:sz w:val="20"/>
          <w:szCs w:val="20"/>
        </w:rPr>
        <w:t>12)</w:t>
      </w:r>
    </w:p>
    <w:p w14:paraId="16A700F9" w14:textId="77777777" w:rsidR="004F055D" w:rsidRPr="002076CE" w:rsidRDefault="004F055D" w:rsidP="00213A63">
      <w:pPr>
        <w:spacing w:after="0" w:line="240" w:lineRule="auto"/>
        <w:rPr>
          <w:rFonts w:ascii="Times New Roman" w:hAnsi="Times New Roman" w:cs="Times New Roman"/>
          <w:color w:val="000000" w:themeColor="text1"/>
          <w:sz w:val="24"/>
          <w:szCs w:val="24"/>
          <w:lang w:val="en-AU"/>
        </w:rPr>
        <w:sectPr w:rsidR="004F055D" w:rsidRPr="002076CE" w:rsidSect="00DB21D5">
          <w:pgSz w:w="11906" w:h="16838" w:code="9"/>
          <w:pgMar w:top="1440" w:right="1440" w:bottom="1440" w:left="1440" w:header="720" w:footer="720" w:gutter="0"/>
          <w:cols w:space="720"/>
          <w:docGrid w:linePitch="360"/>
        </w:sectPr>
      </w:pPr>
    </w:p>
    <w:p w14:paraId="0B801BB9" w14:textId="4A3D076B" w:rsidR="004F055D" w:rsidRPr="002131D4" w:rsidRDefault="00896356" w:rsidP="003A4BC5">
      <w:pPr>
        <w:spacing w:after="0" w:line="480" w:lineRule="auto"/>
        <w:rPr>
          <w:rFonts w:ascii="Calibri" w:hAnsi="Calibri" w:cs="Calibri"/>
          <w:color w:val="000000" w:themeColor="text1"/>
          <w:kern w:val="0"/>
          <w:u w:val="single"/>
          <w:lang w:val="en-AU"/>
          <w14:ligatures w14:val="none"/>
        </w:rPr>
      </w:pPr>
      <w:r w:rsidRPr="002131D4">
        <w:rPr>
          <w:rFonts w:ascii="Calibri" w:hAnsi="Calibri" w:cs="Calibri"/>
          <w:color w:val="000000" w:themeColor="text1"/>
          <w:kern w:val="0"/>
          <w:u w:val="single"/>
          <w:lang w:val="en-AU"/>
          <w14:ligatures w14:val="none"/>
        </w:rPr>
        <w:lastRenderedPageBreak/>
        <w:t>Health-related Quality of Life</w:t>
      </w:r>
      <w:r w:rsidR="00BF161A" w:rsidRPr="002131D4">
        <w:rPr>
          <w:rFonts w:ascii="Calibri" w:hAnsi="Calibri" w:cs="Calibri"/>
          <w:color w:val="000000" w:themeColor="text1"/>
          <w:kern w:val="0"/>
          <w:u w:val="single"/>
          <w:lang w:val="en-AU"/>
          <w14:ligatures w14:val="none"/>
        </w:rPr>
        <w:t xml:space="preserve"> summary score</w:t>
      </w:r>
    </w:p>
    <w:p w14:paraId="204E7642" w14:textId="2DBC0452" w:rsidR="002A32F7" w:rsidRPr="002076CE" w:rsidRDefault="00470EAD" w:rsidP="002A32F7">
      <w:pPr>
        <w:spacing w:after="0" w:line="240" w:lineRule="auto"/>
        <w:jc w:val="center"/>
        <w:rPr>
          <w:rFonts w:ascii="Times New Roman" w:hAnsi="Times New Roman" w:cs="Times New Roman"/>
          <w:color w:val="000000" w:themeColor="text1"/>
          <w:kern w:val="0"/>
          <w:sz w:val="20"/>
          <w:szCs w:val="20"/>
          <w:lang w:val="en-AU"/>
          <w14:ligatures w14:val="none"/>
        </w:rPr>
      </w:pPr>
      <w:r w:rsidRPr="002076CE">
        <w:rPr>
          <w:rFonts w:ascii="Times New Roman" w:hAnsi="Times New Roman" w:cs="Times New Roman"/>
          <w:color w:val="000000" w:themeColor="text1"/>
        </w:rPr>
        <w:object w:dxaOrig="11365" w:dyaOrig="13513" w14:anchorId="4B003020">
          <v:shape id="_x0000_i1048" type="#_x0000_t75" style="width:388.8pt;height:461.85pt;mso-position-vertical:absolute" o:ole="" o:bordertopcolor="this" o:borderleftcolor="this" o:borderbottomcolor="this" o:borderrightcolor="this">
            <v:imagedata r:id="rId59" o:title=""/>
            <w10:bordertop type="single" width="8"/>
            <w10:borderleft type="single" width="8"/>
            <w10:borderbottom type="single" width="8"/>
            <w10:borderright type="single" width="8"/>
          </v:shape>
          <o:OLEObject Type="Embed" ProgID="Visio.Drawing.15" ShapeID="_x0000_i1048" DrawAspect="Content" ObjectID="_1842676715" r:id="rId60"/>
        </w:object>
      </w:r>
    </w:p>
    <w:p w14:paraId="214DBEA6" w14:textId="77777777" w:rsidR="00A749DA" w:rsidRPr="002076CE" w:rsidRDefault="00A749DA" w:rsidP="002A32F7">
      <w:pPr>
        <w:spacing w:after="0" w:line="240" w:lineRule="auto"/>
        <w:jc w:val="center"/>
        <w:rPr>
          <w:rFonts w:ascii="Times New Roman" w:hAnsi="Times New Roman" w:cs="Times New Roman"/>
          <w:b/>
          <w:bCs/>
          <w:color w:val="000000" w:themeColor="text1"/>
          <w:sz w:val="21"/>
          <w:szCs w:val="21"/>
        </w:rPr>
      </w:pPr>
    </w:p>
    <w:p w14:paraId="65EB0A97" w14:textId="6CC11E41" w:rsidR="003A4BC5" w:rsidRPr="006837AC" w:rsidRDefault="00D000E5" w:rsidP="002A32F7">
      <w:pPr>
        <w:spacing w:after="0" w:line="240" w:lineRule="auto"/>
        <w:jc w:val="center"/>
        <w:rPr>
          <w:rFonts w:ascii="Calibri" w:hAnsi="Calibri" w:cs="Calibri"/>
          <w:color w:val="000000" w:themeColor="text1"/>
          <w:kern w:val="0"/>
          <w:sz w:val="20"/>
          <w:szCs w:val="20"/>
          <w:lang w:val="en-AU"/>
          <w14:ligatures w14:val="none"/>
        </w:rPr>
      </w:pPr>
      <w:r w:rsidRPr="006837AC">
        <w:rPr>
          <w:rFonts w:ascii="Calibri" w:hAnsi="Calibri" w:cs="Calibri"/>
          <w:b/>
          <w:bCs/>
          <w:color w:val="000000" w:themeColor="text1"/>
          <w:sz w:val="20"/>
          <w:szCs w:val="20"/>
        </w:rPr>
        <w:t>Figure A</w:t>
      </w:r>
      <w:r w:rsidR="00DD7068" w:rsidRPr="006837AC">
        <w:rPr>
          <w:rFonts w:ascii="Calibri" w:hAnsi="Calibri" w:cs="Calibri"/>
          <w:b/>
          <w:bCs/>
          <w:color w:val="000000" w:themeColor="text1"/>
          <w:sz w:val="20"/>
          <w:szCs w:val="20"/>
        </w:rPr>
        <w:t>24</w:t>
      </w:r>
      <w:r w:rsidRPr="006837AC">
        <w:rPr>
          <w:rFonts w:ascii="Calibri" w:hAnsi="Calibri" w:cs="Calibri"/>
          <w:color w:val="000000" w:themeColor="text1"/>
          <w:sz w:val="20"/>
          <w:szCs w:val="20"/>
        </w:rPr>
        <w:t xml:space="preserve"> Person-item map (Wright map) of the </w:t>
      </w:r>
      <w:proofErr w:type="gramStart"/>
      <w:r w:rsidR="00896356" w:rsidRPr="006837AC">
        <w:rPr>
          <w:rFonts w:ascii="Calibri" w:hAnsi="Calibri" w:cs="Calibri"/>
          <w:color w:val="000000" w:themeColor="text1"/>
          <w:sz w:val="20"/>
          <w:szCs w:val="20"/>
        </w:rPr>
        <w:t>Health</w:t>
      </w:r>
      <w:proofErr w:type="gramEnd"/>
      <w:r w:rsidR="00896356" w:rsidRPr="006837AC">
        <w:rPr>
          <w:rFonts w:ascii="Calibri" w:hAnsi="Calibri" w:cs="Calibri"/>
          <w:color w:val="000000" w:themeColor="text1"/>
          <w:sz w:val="20"/>
          <w:szCs w:val="20"/>
        </w:rPr>
        <w:t>-related Quality of Life</w:t>
      </w:r>
      <w:r w:rsidR="001B1529" w:rsidRPr="001B1529">
        <w:t xml:space="preserve"> </w:t>
      </w:r>
      <w:r w:rsidR="001B1529" w:rsidRPr="001B1529">
        <w:rPr>
          <w:rFonts w:ascii="Calibri" w:hAnsi="Calibri" w:cs="Calibri"/>
          <w:color w:val="000000" w:themeColor="text1"/>
          <w:sz w:val="20"/>
          <w:szCs w:val="20"/>
        </w:rPr>
        <w:t>summary score</w:t>
      </w:r>
      <w:r w:rsidR="008F70EC">
        <w:rPr>
          <w:rFonts w:ascii="Calibri" w:hAnsi="Calibri" w:cs="Calibri" w:hint="eastAsia"/>
          <w:color w:val="000000" w:themeColor="text1"/>
          <w:sz w:val="20"/>
          <w:szCs w:val="20"/>
        </w:rPr>
        <w:t xml:space="preserve"> </w:t>
      </w:r>
      <w:r w:rsidR="008F70EC" w:rsidRPr="008F70EC">
        <w:rPr>
          <w:rFonts w:ascii="Calibri" w:hAnsi="Calibri" w:cs="Calibri"/>
          <w:color w:val="000000" w:themeColor="text1"/>
          <w:sz w:val="20"/>
          <w:szCs w:val="20"/>
        </w:rPr>
        <w:t>(</w:t>
      </w:r>
      <w:r w:rsidR="008F70EC" w:rsidRPr="008F70EC">
        <w:rPr>
          <w:rFonts w:ascii="Calibri" w:hAnsi="Calibri" w:cs="Calibri"/>
          <w:i/>
          <w:iCs/>
          <w:color w:val="000000" w:themeColor="text1"/>
          <w:sz w:val="20"/>
          <w:szCs w:val="20"/>
        </w:rPr>
        <w:t>N</w:t>
      </w:r>
      <w:r w:rsidR="008F70EC" w:rsidRPr="008F70EC">
        <w:rPr>
          <w:rFonts w:ascii="Calibri" w:hAnsi="Calibri" w:cs="Calibri"/>
          <w:color w:val="000000" w:themeColor="text1"/>
          <w:sz w:val="20"/>
          <w:szCs w:val="20"/>
        </w:rPr>
        <w:t xml:space="preserve"> = 4</w:t>
      </w:r>
      <w:r w:rsidR="008F70EC">
        <w:rPr>
          <w:rFonts w:ascii="Calibri" w:hAnsi="Calibri" w:cs="Calibri" w:hint="eastAsia"/>
          <w:color w:val="000000" w:themeColor="text1"/>
          <w:sz w:val="20"/>
          <w:szCs w:val="20"/>
        </w:rPr>
        <w:t>145</w:t>
      </w:r>
      <w:r w:rsidR="008F70EC" w:rsidRPr="008F70EC">
        <w:rPr>
          <w:rFonts w:ascii="Calibri" w:hAnsi="Calibri" w:cs="Calibri"/>
          <w:color w:val="000000" w:themeColor="text1"/>
          <w:sz w:val="20"/>
          <w:szCs w:val="20"/>
        </w:rPr>
        <w:t>)</w:t>
      </w:r>
      <w:r w:rsidR="00A2346B" w:rsidRPr="006837AC">
        <w:rPr>
          <w:rFonts w:ascii="Calibri" w:hAnsi="Calibri" w:cs="Calibri"/>
          <w:color w:val="000000" w:themeColor="text1"/>
          <w:sz w:val="20"/>
          <w:szCs w:val="20"/>
        </w:rPr>
        <w:t xml:space="preserve"> </w:t>
      </w:r>
    </w:p>
    <w:p w14:paraId="16596379" w14:textId="77777777" w:rsidR="00AF4150" w:rsidRPr="002076CE" w:rsidRDefault="00AF4150" w:rsidP="00213A63">
      <w:pPr>
        <w:spacing w:after="0" w:line="240" w:lineRule="auto"/>
        <w:rPr>
          <w:rFonts w:ascii="Times New Roman" w:hAnsi="Times New Roman" w:cs="Times New Roman"/>
          <w:color w:val="000000" w:themeColor="text1"/>
          <w:sz w:val="24"/>
          <w:szCs w:val="24"/>
          <w:lang w:val="en-AU"/>
        </w:rPr>
        <w:sectPr w:rsidR="00AF4150" w:rsidRPr="002076CE" w:rsidSect="00DB21D5">
          <w:pgSz w:w="11906" w:h="16838" w:code="9"/>
          <w:pgMar w:top="1440" w:right="1440" w:bottom="1440" w:left="1440" w:header="720" w:footer="720" w:gutter="0"/>
          <w:cols w:space="720"/>
          <w:docGrid w:linePitch="360"/>
        </w:sectPr>
      </w:pPr>
    </w:p>
    <w:p w14:paraId="70A78AD2" w14:textId="36F9734D" w:rsidR="00AF4150" w:rsidRPr="006837AC" w:rsidRDefault="00AF4150" w:rsidP="00AF4150">
      <w:pPr>
        <w:spacing w:after="0" w:line="240" w:lineRule="auto"/>
        <w:jc w:val="center"/>
        <w:outlineLvl w:val="0"/>
        <w:rPr>
          <w:rFonts w:ascii="Calibri" w:hAnsi="Calibri" w:cs="Calibri"/>
          <w:color w:val="000000" w:themeColor="text1"/>
          <w:kern w:val="0"/>
          <w:lang w:val="en-AU"/>
          <w14:ligatures w14:val="none"/>
        </w:rPr>
      </w:pPr>
      <w:r w:rsidRPr="006837AC">
        <w:rPr>
          <w:rFonts w:ascii="Calibri" w:eastAsiaTheme="minorHAnsi" w:hAnsi="Calibri" w:cs="Calibri"/>
          <w:b/>
          <w:bCs/>
          <w:color w:val="000000" w:themeColor="text1"/>
          <w:kern w:val="0"/>
          <w:lang w:val="en-AU" w:eastAsia="en-US"/>
          <w14:ligatures w14:val="none"/>
        </w:rPr>
        <w:lastRenderedPageBreak/>
        <w:t>Appendix 1</w:t>
      </w:r>
      <w:r w:rsidR="000B38E4" w:rsidRPr="006837AC">
        <w:rPr>
          <w:rFonts w:ascii="Calibri" w:hAnsi="Calibri" w:cs="Calibri"/>
          <w:b/>
          <w:bCs/>
          <w:color w:val="000000" w:themeColor="text1"/>
          <w:kern w:val="0"/>
          <w:lang w:val="en-AU"/>
          <w14:ligatures w14:val="none"/>
        </w:rPr>
        <w:t>4</w:t>
      </w:r>
      <w:r w:rsidRPr="006837AC">
        <w:rPr>
          <w:rFonts w:ascii="Calibri" w:eastAsiaTheme="minorHAnsi" w:hAnsi="Calibri" w:cs="Calibri"/>
          <w:color w:val="000000" w:themeColor="text1"/>
          <w:kern w:val="0"/>
          <w:lang w:val="en-AU" w:eastAsia="en-US"/>
          <w14:ligatures w14:val="none"/>
        </w:rPr>
        <w:t xml:space="preserve">: </w:t>
      </w:r>
      <w:r w:rsidRPr="006837AC">
        <w:rPr>
          <w:rFonts w:ascii="Calibri" w:hAnsi="Calibri" w:cs="Calibri"/>
          <w:color w:val="000000" w:themeColor="text1"/>
          <w:kern w:val="0"/>
          <w:lang w:val="en-AU"/>
          <w14:ligatures w14:val="none"/>
        </w:rPr>
        <w:t xml:space="preserve">Uniform differential item functioning analysis for </w:t>
      </w:r>
      <w:r w:rsidR="00CC795B" w:rsidRPr="006837AC">
        <w:rPr>
          <w:rFonts w:ascii="Calibri" w:eastAsiaTheme="minorHAnsi" w:hAnsi="Calibri" w:cs="Calibri"/>
          <w:color w:val="000000" w:themeColor="text1"/>
          <w:kern w:val="0"/>
          <w:lang w:val="en-AU" w:eastAsia="en-US"/>
          <w14:ligatures w14:val="none"/>
        </w:rPr>
        <w:t xml:space="preserve">the Mandarin Chinese self-reported </w:t>
      </w:r>
      <w:proofErr w:type="spellStart"/>
      <w:r w:rsidR="00CC795B" w:rsidRPr="006837AC">
        <w:rPr>
          <w:rFonts w:ascii="Calibri" w:eastAsiaTheme="minorHAnsi" w:hAnsi="Calibri" w:cs="Calibri"/>
          <w:color w:val="000000" w:themeColor="text1"/>
          <w:kern w:val="0"/>
          <w:lang w:val="en-AU" w:eastAsia="en-US"/>
          <w14:ligatures w14:val="none"/>
        </w:rPr>
        <w:t>Pediatric</w:t>
      </w:r>
      <w:proofErr w:type="spellEnd"/>
      <w:r w:rsidR="00CC795B" w:rsidRPr="006837AC">
        <w:rPr>
          <w:rFonts w:ascii="Calibri" w:eastAsiaTheme="minorHAnsi" w:hAnsi="Calibri" w:cs="Calibri"/>
          <w:color w:val="000000" w:themeColor="text1"/>
          <w:kern w:val="0"/>
          <w:lang w:val="en-AU" w:eastAsia="en-US"/>
          <w14:ligatures w14:val="none"/>
        </w:rPr>
        <w:t xml:space="preserve"> Quality of Life Inventory™ Version 4.0 Generic Core Scales</w:t>
      </w:r>
      <w:r w:rsidRPr="006837AC">
        <w:rPr>
          <w:rFonts w:ascii="Calibri" w:eastAsiaTheme="minorHAnsi" w:hAnsi="Calibri" w:cs="Calibri"/>
          <w:color w:val="000000" w:themeColor="text1"/>
          <w:kern w:val="0"/>
          <w:lang w:val="en-AU" w:eastAsia="en-US"/>
          <w14:ligatures w14:val="none"/>
        </w:rPr>
        <w:t xml:space="preserve"> </w:t>
      </w:r>
      <w:r w:rsidR="00C65393" w:rsidRPr="006837AC">
        <w:rPr>
          <w:rFonts w:ascii="Calibri" w:eastAsiaTheme="minorHAnsi" w:hAnsi="Calibri" w:cs="Calibri"/>
          <w:color w:val="000000" w:themeColor="text1"/>
          <w:kern w:val="0"/>
          <w:lang w:val="en-AU" w:eastAsia="en-US"/>
          <w14:ligatures w14:val="none"/>
        </w:rPr>
        <w:t>(PedsQL™ 4.0 GCS)</w:t>
      </w:r>
      <w:r w:rsidR="00C65393" w:rsidRPr="006837AC">
        <w:rPr>
          <w:rFonts w:ascii="Calibri" w:hAnsi="Calibri" w:cs="Calibri"/>
          <w:color w:val="000000" w:themeColor="text1"/>
          <w:kern w:val="0"/>
          <w:lang w:val="en-AU"/>
          <w14:ligatures w14:val="none"/>
        </w:rPr>
        <w:t xml:space="preserve"> </w:t>
      </w:r>
      <w:r w:rsidRPr="006837AC">
        <w:rPr>
          <w:rFonts w:ascii="Calibri" w:eastAsiaTheme="minorHAnsi" w:hAnsi="Calibri" w:cs="Calibri"/>
          <w:color w:val="000000" w:themeColor="text1"/>
          <w:kern w:val="0"/>
          <w:lang w:val="en-AU" w:eastAsia="en-US"/>
          <w14:ligatures w14:val="none"/>
        </w:rPr>
        <w:t>across</w:t>
      </w:r>
      <w:r w:rsidRPr="006837AC">
        <w:rPr>
          <w:rFonts w:ascii="Calibri" w:hAnsi="Calibri" w:cs="Calibri"/>
          <w:color w:val="000000" w:themeColor="text1"/>
        </w:rPr>
        <w:t xml:space="preserve"> </w:t>
      </w:r>
      <w:r w:rsidRPr="006837AC">
        <w:rPr>
          <w:rFonts w:ascii="Calibri" w:eastAsiaTheme="minorHAnsi" w:hAnsi="Calibri" w:cs="Calibri"/>
          <w:color w:val="000000" w:themeColor="text1"/>
          <w:kern w:val="0"/>
          <w:lang w:val="en-AU" w:eastAsia="en-US"/>
          <w14:ligatures w14:val="none"/>
        </w:rPr>
        <w:t>gender and grade groups</w:t>
      </w:r>
      <w:r w:rsidR="00BE503A" w:rsidRPr="006837AC">
        <w:rPr>
          <w:rFonts w:ascii="Calibri" w:hAnsi="Calibri" w:cs="Calibri"/>
          <w:color w:val="000000" w:themeColor="text1"/>
          <w:kern w:val="0"/>
          <w:lang w:val="en-AU"/>
          <w14:ligatures w14:val="none"/>
        </w:rPr>
        <w:t xml:space="preserve"> </w:t>
      </w:r>
    </w:p>
    <w:p w14:paraId="38226858" w14:textId="77777777" w:rsidR="00AF4150" w:rsidRPr="006837AC" w:rsidRDefault="00AF4150" w:rsidP="001E392A">
      <w:pPr>
        <w:spacing w:after="0" w:line="240" w:lineRule="auto"/>
        <w:jc w:val="center"/>
        <w:rPr>
          <w:rFonts w:ascii="Calibri" w:hAnsi="Calibri" w:cs="Calibri"/>
          <w:color w:val="000000" w:themeColor="text1"/>
          <w:kern w:val="0"/>
          <w:lang w:val="en-AU"/>
          <w14:ligatures w14:val="none"/>
        </w:rPr>
      </w:pPr>
    </w:p>
    <w:p w14:paraId="35796032" w14:textId="5529D89E" w:rsidR="001D3760" w:rsidRPr="002131D4" w:rsidRDefault="00AF4150" w:rsidP="00AF4150">
      <w:pPr>
        <w:spacing w:after="0" w:line="480" w:lineRule="auto"/>
        <w:rPr>
          <w:rFonts w:ascii="Calibri" w:hAnsi="Calibri" w:cs="Calibri"/>
          <w:color w:val="000000" w:themeColor="text1"/>
          <w:kern w:val="0"/>
          <w:u w:val="single"/>
          <w:lang w:val="en-AU"/>
          <w14:ligatures w14:val="none"/>
        </w:rPr>
      </w:pPr>
      <w:r w:rsidRPr="002131D4">
        <w:rPr>
          <w:rFonts w:ascii="Calibri" w:hAnsi="Calibri" w:cs="Calibri"/>
          <w:color w:val="000000" w:themeColor="text1"/>
          <w:kern w:val="0"/>
          <w:u w:val="single"/>
          <w:lang w:val="en-AU"/>
          <w14:ligatures w14:val="none"/>
        </w:rPr>
        <w:t>Uniform differential item functioning analysis</w:t>
      </w:r>
      <w:r w:rsidRPr="005B4BE3">
        <w:rPr>
          <w:rFonts w:ascii="Calibri" w:hAnsi="Calibri" w:cs="Calibri"/>
          <w:color w:val="000000" w:themeColor="text1"/>
          <w:u w:val="single"/>
        </w:rPr>
        <w:t xml:space="preserve"> </w:t>
      </w:r>
      <w:r w:rsidRPr="002131D4">
        <w:rPr>
          <w:rFonts w:ascii="Calibri" w:hAnsi="Calibri" w:cs="Calibri"/>
          <w:color w:val="000000" w:themeColor="text1"/>
          <w:kern w:val="0"/>
          <w:u w:val="single"/>
          <w:lang w:val="en-AU"/>
          <w14:ligatures w14:val="none"/>
        </w:rPr>
        <w:t>across gender</w:t>
      </w:r>
      <w:r w:rsidRPr="005B4BE3">
        <w:rPr>
          <w:rFonts w:ascii="Calibri" w:hAnsi="Calibri" w:cs="Calibri"/>
          <w:color w:val="000000" w:themeColor="text1"/>
          <w:u w:val="single"/>
        </w:rPr>
        <w:t xml:space="preserve"> </w:t>
      </w:r>
      <w:r w:rsidRPr="002131D4">
        <w:rPr>
          <w:rFonts w:ascii="Calibri" w:hAnsi="Calibri" w:cs="Calibri"/>
          <w:color w:val="000000" w:themeColor="text1"/>
          <w:kern w:val="0"/>
          <w:u w:val="single"/>
          <w:lang w:val="en-AU"/>
          <w14:ligatures w14:val="none"/>
        </w:rPr>
        <w:t>group</w:t>
      </w:r>
    </w:p>
    <w:tbl>
      <w:tblPr>
        <w:tblW w:w="5000" w:type="pct"/>
        <w:jc w:val="center"/>
        <w:tblCellMar>
          <w:left w:w="0" w:type="dxa"/>
          <w:right w:w="0" w:type="dxa"/>
        </w:tblCellMar>
        <w:tblLook w:val="04A0" w:firstRow="1" w:lastRow="0" w:firstColumn="1" w:lastColumn="0" w:noHBand="0" w:noVBand="1"/>
      </w:tblPr>
      <w:tblGrid>
        <w:gridCol w:w="1349"/>
        <w:gridCol w:w="1628"/>
        <w:gridCol w:w="1626"/>
        <w:gridCol w:w="267"/>
        <w:gridCol w:w="1352"/>
        <w:gridCol w:w="1719"/>
        <w:gridCol w:w="1085"/>
      </w:tblGrid>
      <w:tr w:rsidR="002076CE" w:rsidRPr="006837AC" w14:paraId="045EA648" w14:textId="77777777" w:rsidTr="00835F47">
        <w:trPr>
          <w:trHeight w:val="260"/>
          <w:jc w:val="center"/>
        </w:trPr>
        <w:tc>
          <w:tcPr>
            <w:tcW w:w="5000" w:type="pct"/>
            <w:gridSpan w:val="7"/>
            <w:tcBorders>
              <w:bottom w:val="single" w:sz="12" w:space="0" w:color="auto"/>
            </w:tcBorders>
            <w:vAlign w:val="center"/>
          </w:tcPr>
          <w:p w14:paraId="4DCE74AB" w14:textId="6A89693C" w:rsidR="00AF4150" w:rsidRPr="006837AC" w:rsidRDefault="00AF4150" w:rsidP="00AF4150">
            <w:pPr>
              <w:spacing w:after="0" w:line="240" w:lineRule="auto"/>
              <w:rPr>
                <w:rFonts w:ascii="Calibri" w:hAnsi="Calibri" w:cs="Calibri"/>
                <w:b/>
                <w:bCs/>
                <w:color w:val="000000" w:themeColor="text1"/>
                <w:kern w:val="0"/>
                <w:sz w:val="21"/>
                <w:szCs w:val="21"/>
                <w14:ligatures w14:val="none"/>
              </w:rPr>
            </w:pPr>
            <w:r w:rsidRPr="006837AC">
              <w:rPr>
                <w:rFonts w:ascii="Calibri" w:hAnsi="Calibri" w:cs="Calibri"/>
                <w:b/>
                <w:bCs/>
                <w:color w:val="000000" w:themeColor="text1"/>
                <w:kern w:val="0"/>
                <w:sz w:val="21"/>
                <w:szCs w:val="21"/>
                <w14:ligatures w14:val="none"/>
              </w:rPr>
              <w:t>Table A</w:t>
            </w:r>
            <w:r w:rsidR="007F3B45" w:rsidRPr="006837AC">
              <w:rPr>
                <w:rFonts w:ascii="Calibri" w:hAnsi="Calibri" w:cs="Calibri"/>
                <w:b/>
                <w:bCs/>
                <w:color w:val="000000" w:themeColor="text1"/>
                <w:kern w:val="0"/>
                <w:sz w:val="21"/>
                <w:szCs w:val="21"/>
                <w14:ligatures w14:val="none"/>
              </w:rPr>
              <w:t>37</w:t>
            </w:r>
            <w:r w:rsidRPr="006837AC">
              <w:rPr>
                <w:rFonts w:ascii="Calibri" w:hAnsi="Calibri" w:cs="Calibri"/>
                <w:b/>
                <w:bCs/>
                <w:color w:val="000000" w:themeColor="text1"/>
                <w:kern w:val="0"/>
                <w:sz w:val="21"/>
                <w:szCs w:val="21"/>
                <w14:ligatures w14:val="none"/>
              </w:rPr>
              <w:t xml:space="preserve"> </w:t>
            </w:r>
            <w:r w:rsidRPr="006837AC">
              <w:rPr>
                <w:rFonts w:ascii="Calibri" w:hAnsi="Calibri" w:cs="Calibri"/>
                <w:color w:val="000000" w:themeColor="text1"/>
                <w:kern w:val="0"/>
                <w:sz w:val="21"/>
                <w:szCs w:val="21"/>
                <w14:ligatures w14:val="none"/>
              </w:rPr>
              <w:t xml:space="preserve">The UDIF analysis </w:t>
            </w:r>
            <w:bookmarkStart w:id="42" w:name="_Hlk153985486"/>
            <w:r w:rsidR="00E568AB" w:rsidRPr="006837AC">
              <w:rPr>
                <w:rFonts w:ascii="Calibri" w:hAnsi="Calibri" w:cs="Calibri"/>
                <w:color w:val="000000" w:themeColor="text1"/>
                <w:kern w:val="0"/>
                <w:sz w:val="21"/>
                <w:szCs w:val="21"/>
                <w14:ligatures w14:val="none"/>
              </w:rPr>
              <w:t xml:space="preserve">across </w:t>
            </w:r>
            <w:r w:rsidRPr="006837AC">
              <w:rPr>
                <w:rFonts w:ascii="Calibri" w:hAnsi="Calibri" w:cs="Calibri"/>
                <w:color w:val="000000" w:themeColor="text1"/>
                <w:kern w:val="0"/>
                <w:sz w:val="21"/>
                <w:szCs w:val="21"/>
                <w14:ligatures w14:val="none"/>
              </w:rPr>
              <w:t xml:space="preserve">gender </w:t>
            </w:r>
            <w:bookmarkEnd w:id="42"/>
            <w:r w:rsidR="00516486" w:rsidRPr="006837AC">
              <w:rPr>
                <w:rFonts w:ascii="Calibri" w:hAnsi="Calibri" w:cs="Calibri"/>
                <w:color w:val="000000" w:themeColor="text1"/>
                <w:kern w:val="0"/>
                <w:sz w:val="21"/>
                <w:szCs w:val="21"/>
                <w14:ligatures w14:val="none"/>
              </w:rPr>
              <w:t xml:space="preserve">group </w:t>
            </w:r>
            <w:r w:rsidRPr="006837AC">
              <w:rPr>
                <w:rFonts w:ascii="Calibri" w:eastAsia="DengXian" w:hAnsi="Calibri" w:cs="Calibri"/>
                <w:bCs/>
                <w:color w:val="000000" w:themeColor="text1"/>
                <w:kern w:val="0"/>
                <w:sz w:val="21"/>
                <w:szCs w:val="21"/>
                <w14:ligatures w14:val="none"/>
              </w:rPr>
              <w:t xml:space="preserve">of the </w:t>
            </w:r>
            <w:r w:rsidR="00C76838" w:rsidRPr="006837AC">
              <w:rPr>
                <w:rFonts w:ascii="Calibri" w:eastAsia="DengXian" w:hAnsi="Calibri" w:cs="Calibri"/>
                <w:bCs/>
                <w:color w:val="000000" w:themeColor="text1"/>
                <w:kern w:val="0"/>
                <w:sz w:val="21"/>
                <w:szCs w:val="21"/>
                <w14:ligatures w14:val="none"/>
              </w:rPr>
              <w:t xml:space="preserve">four </w:t>
            </w:r>
            <w:r w:rsidR="00C65393" w:rsidRPr="006837AC">
              <w:rPr>
                <w:rFonts w:ascii="Calibri" w:eastAsia="DengXian" w:hAnsi="Calibri" w:cs="Calibri"/>
                <w:bCs/>
                <w:color w:val="000000" w:themeColor="text1"/>
                <w:kern w:val="0"/>
                <w:sz w:val="21"/>
                <w:szCs w:val="21"/>
                <w14:ligatures w14:val="none"/>
              </w:rPr>
              <w:t>subscales</w:t>
            </w:r>
            <w:r w:rsidRPr="006837AC">
              <w:rPr>
                <w:rFonts w:ascii="Calibri" w:eastAsia="DengXian" w:hAnsi="Calibri" w:cs="Calibri"/>
                <w:bCs/>
                <w:color w:val="000000" w:themeColor="text1"/>
                <w:kern w:val="0"/>
                <w:sz w:val="21"/>
                <w:szCs w:val="21"/>
                <w14:ligatures w14:val="none"/>
              </w:rPr>
              <w:t xml:space="preserve"> </w:t>
            </w:r>
          </w:p>
        </w:tc>
      </w:tr>
      <w:tr w:rsidR="002076CE" w:rsidRPr="006837AC" w14:paraId="0EB05F62" w14:textId="77777777" w:rsidTr="00835F47">
        <w:trPr>
          <w:trHeight w:val="69"/>
          <w:jc w:val="center"/>
        </w:trPr>
        <w:tc>
          <w:tcPr>
            <w:tcW w:w="747" w:type="pct"/>
            <w:vMerge w:val="restart"/>
            <w:tcBorders>
              <w:top w:val="single" w:sz="12" w:space="0" w:color="auto"/>
            </w:tcBorders>
            <w:vAlign w:val="center"/>
          </w:tcPr>
          <w:p w14:paraId="3E1DC9AF" w14:textId="77777777" w:rsidR="00AF4150" w:rsidRPr="006837AC" w:rsidRDefault="00AF4150" w:rsidP="00AF4150">
            <w:pPr>
              <w:spacing w:after="0" w:line="240" w:lineRule="auto"/>
              <w:rPr>
                <w:rFonts w:ascii="Calibri" w:eastAsia="DengXian" w:hAnsi="Calibri" w:cs="Calibri"/>
                <w:bCs/>
                <w:color w:val="000000" w:themeColor="text1"/>
                <w:kern w:val="0"/>
                <w:sz w:val="21"/>
                <w:szCs w:val="21"/>
                <w14:ligatures w14:val="none"/>
              </w:rPr>
            </w:pPr>
            <w:r w:rsidRPr="006837AC">
              <w:rPr>
                <w:rFonts w:ascii="Calibri" w:eastAsia="DengXian" w:hAnsi="Calibri" w:cs="Calibri"/>
                <w:bCs/>
                <w:color w:val="000000" w:themeColor="text1"/>
                <w:kern w:val="0"/>
                <w:sz w:val="21"/>
                <w:szCs w:val="21"/>
                <w14:ligatures w14:val="none"/>
              </w:rPr>
              <w:t xml:space="preserve">Item </w:t>
            </w:r>
          </w:p>
          <w:p w14:paraId="17CF1AE3" w14:textId="77777777" w:rsidR="00AF4150" w:rsidRPr="006837AC" w:rsidRDefault="00AF4150" w:rsidP="00AF4150">
            <w:pPr>
              <w:spacing w:after="0" w:line="240" w:lineRule="auto"/>
              <w:rPr>
                <w:rFonts w:ascii="Calibri" w:eastAsia="DengXian" w:hAnsi="Calibri" w:cs="Calibri"/>
                <w:bCs/>
                <w:color w:val="000000" w:themeColor="text1"/>
                <w:kern w:val="0"/>
                <w:sz w:val="21"/>
                <w:szCs w:val="21"/>
                <w14:ligatures w14:val="none"/>
              </w:rPr>
            </w:pPr>
            <w:r w:rsidRPr="006837AC">
              <w:rPr>
                <w:rFonts w:ascii="Calibri" w:eastAsia="DengXian" w:hAnsi="Calibri" w:cs="Calibri"/>
                <w:bCs/>
                <w:color w:val="000000" w:themeColor="text1"/>
                <w:kern w:val="0"/>
                <w:sz w:val="21"/>
                <w:szCs w:val="21"/>
                <w14:ligatures w14:val="none"/>
              </w:rPr>
              <w:t>abbreviation</w:t>
            </w:r>
          </w:p>
        </w:tc>
        <w:tc>
          <w:tcPr>
            <w:tcW w:w="1803" w:type="pct"/>
            <w:gridSpan w:val="2"/>
            <w:tcBorders>
              <w:top w:val="single" w:sz="12" w:space="0" w:color="auto"/>
              <w:bottom w:val="single" w:sz="8" w:space="0" w:color="auto"/>
            </w:tcBorders>
            <w:vAlign w:val="center"/>
          </w:tcPr>
          <w:p w14:paraId="7F4747E9" w14:textId="77777777" w:rsidR="00AF4150" w:rsidRPr="006837AC" w:rsidRDefault="00AF4150" w:rsidP="00AF4150">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Rasch-calibration UDIF (</w:t>
            </w:r>
            <w:r w:rsidRPr="006837AC">
              <w:rPr>
                <w:rFonts w:ascii="Calibri" w:eastAsia="DengXian" w:hAnsi="Calibri" w:cs="Calibri"/>
                <w:i/>
                <w:iCs/>
                <w:color w:val="000000" w:themeColor="text1"/>
                <w:kern w:val="0"/>
                <w:sz w:val="21"/>
                <w:szCs w:val="21"/>
                <w14:ligatures w14:val="none"/>
              </w:rPr>
              <w:t>SE</w:t>
            </w:r>
            <w:r w:rsidRPr="006837AC">
              <w:rPr>
                <w:rFonts w:ascii="Calibri" w:eastAsia="DengXian" w:hAnsi="Calibri" w:cs="Calibri"/>
                <w:color w:val="000000" w:themeColor="text1"/>
                <w:kern w:val="0"/>
                <w:sz w:val="21"/>
                <w:szCs w:val="21"/>
                <w14:ligatures w14:val="none"/>
              </w:rPr>
              <w:t>)</w:t>
            </w:r>
          </w:p>
        </w:tc>
        <w:tc>
          <w:tcPr>
            <w:tcW w:w="148" w:type="pct"/>
            <w:vMerge w:val="restart"/>
            <w:tcBorders>
              <w:top w:val="single" w:sz="12" w:space="0" w:color="auto"/>
            </w:tcBorders>
            <w:vAlign w:val="center"/>
          </w:tcPr>
          <w:p w14:paraId="6C9EA07D" w14:textId="77777777" w:rsidR="00AF4150" w:rsidRPr="006837AC" w:rsidRDefault="00AF4150" w:rsidP="00AF4150">
            <w:pPr>
              <w:spacing w:after="0" w:line="240" w:lineRule="auto"/>
              <w:rPr>
                <w:rFonts w:ascii="Calibri" w:eastAsia="DengXian" w:hAnsi="Calibri" w:cs="Calibri"/>
                <w:color w:val="000000" w:themeColor="text1"/>
                <w:kern w:val="0"/>
                <w:sz w:val="21"/>
                <w:szCs w:val="21"/>
                <w14:ligatures w14:val="none"/>
              </w:rPr>
            </w:pPr>
          </w:p>
        </w:tc>
        <w:tc>
          <w:tcPr>
            <w:tcW w:w="749" w:type="pct"/>
            <w:vMerge w:val="restart"/>
            <w:tcBorders>
              <w:top w:val="single" w:sz="12" w:space="0" w:color="auto"/>
            </w:tcBorders>
            <w:vAlign w:val="center"/>
          </w:tcPr>
          <w:p w14:paraId="1C7FDC84" w14:textId="77777777" w:rsidR="00AF4150" w:rsidRPr="006837AC" w:rsidRDefault="00AF4150" w:rsidP="00AF4150">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UDIF contrast</w:t>
            </w:r>
            <w:r w:rsidRPr="006837AC">
              <w:rPr>
                <w:rFonts w:ascii="Calibri" w:eastAsia="DengXian" w:hAnsi="Calibri" w:cs="Calibri"/>
                <w:color w:val="000000" w:themeColor="text1"/>
                <w:kern w:val="0"/>
                <w:sz w:val="21"/>
                <w:szCs w:val="21"/>
                <w:vertAlign w:val="superscript"/>
                <w14:ligatures w14:val="none"/>
              </w:rPr>
              <w:t>a</w:t>
            </w:r>
          </w:p>
          <w:p w14:paraId="703B663A" w14:textId="77777777" w:rsidR="00AF4150" w:rsidRPr="006837AC" w:rsidRDefault="00AF4150" w:rsidP="00AF4150">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w:t>
            </w:r>
            <w:r w:rsidRPr="006837AC">
              <w:rPr>
                <w:rFonts w:ascii="Calibri" w:eastAsia="DengXian" w:hAnsi="Calibri" w:cs="Calibri"/>
                <w:bCs/>
                <w:color w:val="000000" w:themeColor="text1"/>
                <w:kern w:val="0"/>
                <w:sz w:val="21"/>
                <w:szCs w:val="21"/>
                <w:vertAlign w:val="subscript"/>
                <w14:ligatures w14:val="none"/>
              </w:rPr>
              <w:sym w:font="Wingdings 2" w:char="F06A"/>
            </w:r>
            <w:r w:rsidRPr="006837AC">
              <w:rPr>
                <w:rFonts w:ascii="Calibri" w:eastAsia="DengXian" w:hAnsi="Calibri" w:cs="Calibri"/>
                <w:bCs/>
                <w:color w:val="000000" w:themeColor="text1"/>
                <w:kern w:val="0"/>
                <w:sz w:val="21"/>
                <w:szCs w:val="21"/>
                <w:vertAlign w:val="subscript"/>
                <w14:ligatures w14:val="none"/>
              </w:rPr>
              <w:t xml:space="preserve"> </w:t>
            </w:r>
            <w:r w:rsidRPr="006837AC">
              <w:rPr>
                <w:rFonts w:ascii="Calibri" w:eastAsia="DengXian" w:hAnsi="Calibri" w:cs="Calibri"/>
                <w:color w:val="000000" w:themeColor="text1"/>
                <w:kern w:val="0"/>
                <w:sz w:val="21"/>
                <w:szCs w:val="21"/>
                <w:vertAlign w:val="subscript"/>
                <w14:ligatures w14:val="none"/>
              </w:rPr>
              <w:t xml:space="preserve">vs. </w:t>
            </w:r>
            <w:r w:rsidRPr="006837AC">
              <w:rPr>
                <w:rFonts w:ascii="Calibri" w:eastAsia="DengXian" w:hAnsi="Calibri" w:cs="Calibri"/>
                <w:bCs/>
                <w:color w:val="000000" w:themeColor="text1"/>
                <w:kern w:val="0"/>
                <w:sz w:val="21"/>
                <w:szCs w:val="21"/>
                <w:vertAlign w:val="subscript"/>
                <w14:ligatures w14:val="none"/>
              </w:rPr>
              <w:sym w:font="Wingdings 2" w:char="F06B"/>
            </w:r>
            <w:r w:rsidRPr="006837AC">
              <w:rPr>
                <w:rFonts w:ascii="Calibri" w:eastAsia="DengXian" w:hAnsi="Calibri" w:cs="Calibri"/>
                <w:color w:val="000000" w:themeColor="text1"/>
                <w:kern w:val="0"/>
                <w:sz w:val="21"/>
                <w:szCs w:val="21"/>
                <w14:ligatures w14:val="none"/>
              </w:rPr>
              <w:t>)</w:t>
            </w:r>
          </w:p>
        </w:tc>
        <w:tc>
          <w:tcPr>
            <w:tcW w:w="952" w:type="pct"/>
            <w:vMerge w:val="restart"/>
            <w:tcBorders>
              <w:top w:val="single" w:sz="12" w:space="0" w:color="auto"/>
            </w:tcBorders>
            <w:vAlign w:val="center"/>
          </w:tcPr>
          <w:p w14:paraId="31CDBAB4" w14:textId="77777777" w:rsidR="00AF4150" w:rsidRPr="006837AC" w:rsidRDefault="00AF4150" w:rsidP="00AF4150">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Rasch-Welch’s </w:t>
            </w:r>
            <w:r w:rsidRPr="006837AC">
              <w:rPr>
                <w:rFonts w:ascii="Calibri" w:eastAsia="DengXian" w:hAnsi="Calibri" w:cs="Calibri"/>
                <w:i/>
                <w:iCs/>
                <w:color w:val="000000" w:themeColor="text1"/>
                <w:kern w:val="0"/>
                <w:sz w:val="21"/>
                <w:szCs w:val="21"/>
                <w14:ligatures w14:val="none"/>
              </w:rPr>
              <w:t>t</w:t>
            </w:r>
          </w:p>
          <w:p w14:paraId="3C805A24" w14:textId="77777777" w:rsidR="00AF4150" w:rsidRPr="006837AC" w:rsidRDefault="00AF4150" w:rsidP="00AF4150">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w:t>
            </w:r>
            <w:r w:rsidRPr="006837AC">
              <w:rPr>
                <w:rFonts w:ascii="Calibri" w:eastAsia="DengXian" w:hAnsi="Calibri" w:cs="Calibri"/>
                <w:bCs/>
                <w:color w:val="000000" w:themeColor="text1"/>
                <w:kern w:val="0"/>
                <w:sz w:val="21"/>
                <w:szCs w:val="21"/>
                <w14:ligatures w14:val="none"/>
              </w:rPr>
              <w:sym w:font="Wingdings 2" w:char="F06A"/>
            </w:r>
            <w:r w:rsidRPr="006837AC">
              <w:rPr>
                <w:rFonts w:ascii="Calibri" w:eastAsia="DengXian" w:hAnsi="Calibri" w:cs="Calibri"/>
                <w:color w:val="000000" w:themeColor="text1"/>
                <w:kern w:val="0"/>
                <w:sz w:val="21"/>
                <w:szCs w:val="21"/>
                <w14:ligatures w14:val="none"/>
              </w:rPr>
              <w:t xml:space="preserve"> vs. </w:t>
            </w:r>
            <w:r w:rsidRPr="006837AC">
              <w:rPr>
                <w:rFonts w:ascii="Calibri" w:eastAsia="DengXian" w:hAnsi="Calibri" w:cs="Calibri"/>
                <w:bCs/>
                <w:color w:val="000000" w:themeColor="text1"/>
                <w:kern w:val="0"/>
                <w:sz w:val="21"/>
                <w:szCs w:val="21"/>
                <w14:ligatures w14:val="none"/>
              </w:rPr>
              <w:sym w:font="Wingdings 2" w:char="F06B"/>
            </w:r>
            <w:r w:rsidRPr="006837AC">
              <w:rPr>
                <w:rFonts w:ascii="Calibri" w:eastAsia="DengXian" w:hAnsi="Calibri" w:cs="Calibri"/>
                <w:bCs/>
                <w:color w:val="000000" w:themeColor="text1"/>
                <w:kern w:val="0"/>
                <w:sz w:val="21"/>
                <w:szCs w:val="21"/>
                <w14:ligatures w14:val="none"/>
              </w:rPr>
              <w:t>)</w:t>
            </w:r>
          </w:p>
        </w:tc>
        <w:tc>
          <w:tcPr>
            <w:tcW w:w="601" w:type="pct"/>
            <w:vMerge w:val="restart"/>
            <w:tcBorders>
              <w:top w:val="single" w:sz="12" w:space="0" w:color="auto"/>
            </w:tcBorders>
            <w:vAlign w:val="center"/>
          </w:tcPr>
          <w:p w14:paraId="230EED3F" w14:textId="77777777" w:rsidR="00AF4150" w:rsidRPr="006837AC" w:rsidRDefault="00AF4150" w:rsidP="00AF4150">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i/>
                <w:iCs/>
                <w:color w:val="000000" w:themeColor="text1"/>
                <w:kern w:val="0"/>
                <w:sz w:val="21"/>
                <w:szCs w:val="21"/>
                <w14:ligatures w14:val="none"/>
              </w:rPr>
              <w:t>p</w:t>
            </w:r>
            <w:r w:rsidRPr="006837AC">
              <w:rPr>
                <w:rFonts w:ascii="Calibri" w:eastAsia="DengXian" w:hAnsi="Calibri" w:cs="Calibri"/>
                <w:color w:val="000000" w:themeColor="text1"/>
                <w:kern w:val="0"/>
                <w:sz w:val="21"/>
                <w:szCs w:val="21"/>
                <w14:ligatures w14:val="none"/>
              </w:rPr>
              <w:t>-value</w:t>
            </w:r>
            <w:r w:rsidRPr="006837AC">
              <w:rPr>
                <w:rFonts w:ascii="Calibri" w:eastAsia="DengXian" w:hAnsi="Calibri" w:cs="Calibri"/>
                <w:color w:val="000000" w:themeColor="text1"/>
                <w:kern w:val="0"/>
                <w:sz w:val="21"/>
                <w:szCs w:val="21"/>
                <w:vertAlign w:val="superscript"/>
                <w14:ligatures w14:val="none"/>
              </w:rPr>
              <w:t>b</w:t>
            </w:r>
          </w:p>
        </w:tc>
      </w:tr>
      <w:tr w:rsidR="002076CE" w:rsidRPr="006837AC" w14:paraId="2BBC5C21" w14:textId="77777777" w:rsidTr="00835F47">
        <w:trPr>
          <w:trHeight w:val="31"/>
          <w:jc w:val="center"/>
        </w:trPr>
        <w:tc>
          <w:tcPr>
            <w:tcW w:w="747" w:type="pct"/>
            <w:vMerge/>
            <w:tcBorders>
              <w:bottom w:val="single" w:sz="6" w:space="0" w:color="auto"/>
            </w:tcBorders>
            <w:vAlign w:val="center"/>
          </w:tcPr>
          <w:p w14:paraId="1F47EFBF" w14:textId="77777777" w:rsidR="00AF4150" w:rsidRPr="006837AC" w:rsidRDefault="00AF4150" w:rsidP="00AF4150">
            <w:pPr>
              <w:spacing w:after="0" w:line="240" w:lineRule="auto"/>
              <w:rPr>
                <w:rFonts w:ascii="Calibri" w:eastAsia="DengXian" w:hAnsi="Calibri" w:cs="Calibri"/>
                <w:i/>
                <w:iCs/>
                <w:color w:val="000000" w:themeColor="text1"/>
                <w:kern w:val="0"/>
                <w:sz w:val="21"/>
                <w:szCs w:val="21"/>
                <w14:ligatures w14:val="none"/>
              </w:rPr>
            </w:pPr>
          </w:p>
        </w:tc>
        <w:tc>
          <w:tcPr>
            <w:tcW w:w="902" w:type="pct"/>
            <w:tcBorders>
              <w:top w:val="single" w:sz="8" w:space="0" w:color="auto"/>
              <w:bottom w:val="single" w:sz="6" w:space="0" w:color="auto"/>
            </w:tcBorders>
            <w:vAlign w:val="center"/>
          </w:tcPr>
          <w:p w14:paraId="25C52E42" w14:textId="77777777" w:rsidR="00AF4150" w:rsidRPr="006837AC" w:rsidRDefault="00AF4150" w:rsidP="00AF4150">
            <w:pPr>
              <w:spacing w:after="0" w:line="240" w:lineRule="auto"/>
              <w:rPr>
                <w:rFonts w:ascii="Calibri" w:eastAsia="DengXian" w:hAnsi="Calibri" w:cs="Calibri"/>
                <w:bCs/>
                <w:color w:val="000000" w:themeColor="text1"/>
                <w:kern w:val="0"/>
                <w:sz w:val="21"/>
                <w:szCs w:val="21"/>
                <w14:ligatures w14:val="none"/>
              </w:rPr>
            </w:pPr>
            <w:r w:rsidRPr="006837AC">
              <w:rPr>
                <w:rFonts w:ascii="Calibri" w:eastAsia="DengXian" w:hAnsi="Calibri" w:cs="Calibri"/>
                <w:bCs/>
                <w:color w:val="000000" w:themeColor="text1"/>
                <w:kern w:val="0"/>
                <w:sz w:val="21"/>
                <w:szCs w:val="21"/>
                <w14:ligatures w14:val="none"/>
              </w:rPr>
              <w:t>Male</w:t>
            </w:r>
            <w:r w:rsidRPr="006837AC">
              <w:rPr>
                <w:rFonts w:ascii="Calibri" w:eastAsia="DengXian" w:hAnsi="Calibri" w:cs="Calibri"/>
                <w:bCs/>
                <w:color w:val="000000" w:themeColor="text1"/>
                <w:kern w:val="0"/>
                <w:sz w:val="21"/>
                <w:szCs w:val="21"/>
                <w14:ligatures w14:val="none"/>
              </w:rPr>
              <w:sym w:font="Wingdings 2" w:char="F06A"/>
            </w:r>
          </w:p>
        </w:tc>
        <w:tc>
          <w:tcPr>
            <w:tcW w:w="901" w:type="pct"/>
            <w:tcBorders>
              <w:top w:val="single" w:sz="8" w:space="0" w:color="auto"/>
              <w:bottom w:val="single" w:sz="6" w:space="0" w:color="auto"/>
            </w:tcBorders>
            <w:vAlign w:val="center"/>
          </w:tcPr>
          <w:p w14:paraId="188C527A" w14:textId="77777777" w:rsidR="00AF4150" w:rsidRPr="006837AC" w:rsidRDefault="00AF4150" w:rsidP="00AF4150">
            <w:pPr>
              <w:spacing w:after="0" w:line="240" w:lineRule="auto"/>
              <w:rPr>
                <w:rFonts w:ascii="Calibri" w:eastAsia="DengXian" w:hAnsi="Calibri" w:cs="Calibri"/>
                <w:bCs/>
                <w:color w:val="000000" w:themeColor="text1"/>
                <w:kern w:val="0"/>
                <w:sz w:val="21"/>
                <w:szCs w:val="21"/>
                <w14:ligatures w14:val="none"/>
              </w:rPr>
            </w:pPr>
            <w:r w:rsidRPr="006837AC">
              <w:rPr>
                <w:rFonts w:ascii="Calibri" w:eastAsia="DengXian" w:hAnsi="Calibri" w:cs="Calibri"/>
                <w:bCs/>
                <w:color w:val="000000" w:themeColor="text1"/>
                <w:kern w:val="0"/>
                <w:sz w:val="21"/>
                <w:szCs w:val="21"/>
                <w14:ligatures w14:val="none"/>
              </w:rPr>
              <w:t>Female</w:t>
            </w:r>
            <w:r w:rsidRPr="006837AC">
              <w:rPr>
                <w:rFonts w:ascii="Calibri" w:eastAsia="DengXian" w:hAnsi="Calibri" w:cs="Calibri"/>
                <w:bCs/>
                <w:color w:val="000000" w:themeColor="text1"/>
                <w:kern w:val="0"/>
                <w:sz w:val="21"/>
                <w:szCs w:val="21"/>
                <w14:ligatures w14:val="none"/>
              </w:rPr>
              <w:sym w:font="Wingdings 2" w:char="F06B"/>
            </w:r>
          </w:p>
        </w:tc>
        <w:tc>
          <w:tcPr>
            <w:tcW w:w="148" w:type="pct"/>
            <w:vMerge/>
            <w:tcBorders>
              <w:bottom w:val="single" w:sz="6" w:space="0" w:color="auto"/>
            </w:tcBorders>
            <w:vAlign w:val="center"/>
          </w:tcPr>
          <w:p w14:paraId="5A44C425" w14:textId="77777777" w:rsidR="00AF4150" w:rsidRPr="006837AC" w:rsidRDefault="00AF4150" w:rsidP="00AF4150">
            <w:pPr>
              <w:spacing w:after="0" w:line="240" w:lineRule="auto"/>
              <w:rPr>
                <w:rFonts w:ascii="Calibri" w:eastAsia="DengXian" w:hAnsi="Calibri" w:cs="Calibri"/>
                <w:b/>
                <w:bCs/>
                <w:color w:val="000000" w:themeColor="text1"/>
                <w:kern w:val="0"/>
                <w:sz w:val="21"/>
                <w:szCs w:val="21"/>
                <w14:ligatures w14:val="none"/>
              </w:rPr>
            </w:pPr>
          </w:p>
        </w:tc>
        <w:tc>
          <w:tcPr>
            <w:tcW w:w="749" w:type="pct"/>
            <w:vMerge/>
            <w:tcBorders>
              <w:bottom w:val="single" w:sz="6" w:space="0" w:color="auto"/>
            </w:tcBorders>
            <w:vAlign w:val="center"/>
          </w:tcPr>
          <w:p w14:paraId="1B25B7A1" w14:textId="77777777" w:rsidR="00AF4150" w:rsidRPr="006837AC" w:rsidRDefault="00AF4150" w:rsidP="00AF4150">
            <w:pPr>
              <w:spacing w:after="0" w:line="240" w:lineRule="auto"/>
              <w:rPr>
                <w:rFonts w:ascii="Calibri" w:eastAsia="DengXian" w:hAnsi="Calibri" w:cs="Calibri"/>
                <w:b/>
                <w:bCs/>
                <w:color w:val="000000" w:themeColor="text1"/>
                <w:kern w:val="0"/>
                <w:sz w:val="21"/>
                <w:szCs w:val="21"/>
                <w14:ligatures w14:val="none"/>
              </w:rPr>
            </w:pPr>
          </w:p>
        </w:tc>
        <w:tc>
          <w:tcPr>
            <w:tcW w:w="952" w:type="pct"/>
            <w:vMerge/>
            <w:tcBorders>
              <w:bottom w:val="single" w:sz="6" w:space="0" w:color="auto"/>
            </w:tcBorders>
            <w:vAlign w:val="center"/>
          </w:tcPr>
          <w:p w14:paraId="11025C74" w14:textId="77777777" w:rsidR="00AF4150" w:rsidRPr="006837AC" w:rsidRDefault="00AF4150" w:rsidP="00AF4150">
            <w:pPr>
              <w:spacing w:after="0" w:line="240" w:lineRule="auto"/>
              <w:rPr>
                <w:rFonts w:ascii="Calibri" w:eastAsia="DengXian" w:hAnsi="Calibri" w:cs="Calibri"/>
                <w:color w:val="000000" w:themeColor="text1"/>
                <w:kern w:val="0"/>
                <w:sz w:val="21"/>
                <w:szCs w:val="21"/>
                <w14:ligatures w14:val="none"/>
              </w:rPr>
            </w:pPr>
          </w:p>
        </w:tc>
        <w:tc>
          <w:tcPr>
            <w:tcW w:w="601" w:type="pct"/>
            <w:vMerge/>
            <w:tcBorders>
              <w:bottom w:val="single" w:sz="6" w:space="0" w:color="auto"/>
            </w:tcBorders>
            <w:vAlign w:val="center"/>
          </w:tcPr>
          <w:p w14:paraId="22A19420" w14:textId="77777777" w:rsidR="00AF4150" w:rsidRPr="006837AC" w:rsidRDefault="00AF4150" w:rsidP="00AF4150">
            <w:pPr>
              <w:spacing w:after="0" w:line="240" w:lineRule="auto"/>
              <w:rPr>
                <w:rFonts w:ascii="Calibri" w:eastAsia="DengXian" w:hAnsi="Calibri" w:cs="Calibri"/>
                <w:color w:val="000000" w:themeColor="text1"/>
                <w:kern w:val="0"/>
                <w:sz w:val="21"/>
                <w:szCs w:val="21"/>
                <w14:ligatures w14:val="none"/>
              </w:rPr>
            </w:pPr>
          </w:p>
        </w:tc>
      </w:tr>
      <w:tr w:rsidR="002076CE" w:rsidRPr="006837AC" w14:paraId="53B2FB28" w14:textId="77777777" w:rsidTr="001557F9">
        <w:trPr>
          <w:trHeight w:val="14"/>
          <w:jc w:val="center"/>
        </w:trPr>
        <w:tc>
          <w:tcPr>
            <w:tcW w:w="747" w:type="pct"/>
            <w:tcBorders>
              <w:top w:val="single" w:sz="6" w:space="0" w:color="auto"/>
            </w:tcBorders>
          </w:tcPr>
          <w:p w14:paraId="742722EB" w14:textId="1453C4AB" w:rsidR="008E6FA2" w:rsidRPr="006837AC" w:rsidRDefault="008E6FA2" w:rsidP="008E6FA2">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P</w:t>
            </w:r>
            <w:r w:rsidR="007711AE" w:rsidRPr="006837AC">
              <w:rPr>
                <w:rFonts w:ascii="Calibri" w:eastAsia="DengXian" w:hAnsi="Calibri" w:cs="Calibri"/>
                <w:color w:val="000000" w:themeColor="text1"/>
                <w:kern w:val="0"/>
                <w:sz w:val="21"/>
                <w:szCs w:val="21"/>
                <w14:ligatures w14:val="none"/>
              </w:rPr>
              <w:t>h</w:t>
            </w:r>
            <w:r w:rsidRPr="006837AC">
              <w:rPr>
                <w:rFonts w:ascii="Calibri" w:eastAsia="DengXian" w:hAnsi="Calibri" w:cs="Calibri"/>
                <w:color w:val="000000" w:themeColor="text1"/>
                <w:kern w:val="0"/>
                <w:sz w:val="21"/>
                <w:szCs w:val="21"/>
                <w14:ligatures w14:val="none"/>
              </w:rPr>
              <w:t>F-01</w:t>
            </w:r>
          </w:p>
        </w:tc>
        <w:tc>
          <w:tcPr>
            <w:tcW w:w="902" w:type="pct"/>
            <w:tcBorders>
              <w:top w:val="single" w:sz="6" w:space="0" w:color="auto"/>
            </w:tcBorders>
          </w:tcPr>
          <w:p w14:paraId="1C7395C6" w14:textId="2DC803BE" w:rsidR="008E6FA2" w:rsidRPr="006837AC" w:rsidRDefault="008E6FA2" w:rsidP="008E6FA2">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−1.729 (0.135)</w:t>
            </w:r>
          </w:p>
        </w:tc>
        <w:tc>
          <w:tcPr>
            <w:tcW w:w="901" w:type="pct"/>
            <w:tcBorders>
              <w:top w:val="single" w:sz="6" w:space="0" w:color="auto"/>
            </w:tcBorders>
          </w:tcPr>
          <w:p w14:paraId="19457EE9" w14:textId="1BDDD312" w:rsidR="008E6FA2" w:rsidRPr="006837AC" w:rsidRDefault="008E6FA2" w:rsidP="008E6FA2">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−1.700 (0.111)</w:t>
            </w:r>
          </w:p>
        </w:tc>
        <w:tc>
          <w:tcPr>
            <w:tcW w:w="148" w:type="pct"/>
            <w:tcBorders>
              <w:top w:val="single" w:sz="6" w:space="0" w:color="auto"/>
            </w:tcBorders>
            <w:vAlign w:val="center"/>
          </w:tcPr>
          <w:p w14:paraId="1A226A0B" w14:textId="77777777" w:rsidR="008E6FA2" w:rsidRPr="006837AC" w:rsidRDefault="008E6FA2" w:rsidP="008E6FA2">
            <w:pPr>
              <w:spacing w:after="0" w:line="240" w:lineRule="auto"/>
              <w:rPr>
                <w:rFonts w:ascii="Calibri" w:eastAsia="DengXian" w:hAnsi="Calibri" w:cs="Calibri"/>
                <w:color w:val="000000" w:themeColor="text1"/>
                <w:kern w:val="0"/>
                <w:sz w:val="21"/>
                <w:szCs w:val="21"/>
                <w14:ligatures w14:val="none"/>
              </w:rPr>
            </w:pPr>
          </w:p>
        </w:tc>
        <w:tc>
          <w:tcPr>
            <w:tcW w:w="749" w:type="pct"/>
            <w:tcBorders>
              <w:top w:val="single" w:sz="6" w:space="0" w:color="auto"/>
            </w:tcBorders>
          </w:tcPr>
          <w:p w14:paraId="354AE0B8" w14:textId="3D081558" w:rsidR="008E6FA2" w:rsidRPr="006837AC" w:rsidRDefault="008E6FA2" w:rsidP="008E6FA2">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−0.029</w:t>
            </w:r>
          </w:p>
        </w:tc>
        <w:tc>
          <w:tcPr>
            <w:tcW w:w="952" w:type="pct"/>
            <w:tcBorders>
              <w:top w:val="single" w:sz="6" w:space="0" w:color="auto"/>
            </w:tcBorders>
          </w:tcPr>
          <w:p w14:paraId="149BB994" w14:textId="17C530A5" w:rsidR="008E6FA2" w:rsidRPr="006837AC" w:rsidRDefault="008E6FA2" w:rsidP="008E6FA2">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−0.16</w:t>
            </w:r>
          </w:p>
        </w:tc>
        <w:tc>
          <w:tcPr>
            <w:tcW w:w="601" w:type="pct"/>
            <w:tcBorders>
              <w:top w:val="single" w:sz="6" w:space="0" w:color="auto"/>
            </w:tcBorders>
          </w:tcPr>
          <w:p w14:paraId="352B283A" w14:textId="4FD14153" w:rsidR="008E6FA2" w:rsidRPr="006837AC" w:rsidRDefault="008E6FA2" w:rsidP="008E6FA2">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0.870</w:t>
            </w:r>
          </w:p>
        </w:tc>
      </w:tr>
      <w:tr w:rsidR="002076CE" w:rsidRPr="006837AC" w14:paraId="36DD1CF0" w14:textId="77777777" w:rsidTr="001557F9">
        <w:trPr>
          <w:trHeight w:val="14"/>
          <w:jc w:val="center"/>
        </w:trPr>
        <w:tc>
          <w:tcPr>
            <w:tcW w:w="747" w:type="pct"/>
          </w:tcPr>
          <w:p w14:paraId="145A0F51" w14:textId="34F42690" w:rsidR="008E6FA2" w:rsidRPr="006837AC" w:rsidRDefault="008E6FA2" w:rsidP="008E6FA2">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P</w:t>
            </w:r>
            <w:r w:rsidR="007711AE" w:rsidRPr="006837AC">
              <w:rPr>
                <w:rFonts w:ascii="Calibri" w:eastAsia="DengXian" w:hAnsi="Calibri" w:cs="Calibri"/>
                <w:color w:val="000000" w:themeColor="text1"/>
                <w:kern w:val="0"/>
                <w:sz w:val="21"/>
                <w:szCs w:val="21"/>
                <w14:ligatures w14:val="none"/>
              </w:rPr>
              <w:t>h</w:t>
            </w:r>
            <w:r w:rsidRPr="006837AC">
              <w:rPr>
                <w:rFonts w:ascii="Calibri" w:eastAsia="DengXian" w:hAnsi="Calibri" w:cs="Calibri"/>
                <w:color w:val="000000" w:themeColor="text1"/>
                <w:kern w:val="0"/>
                <w:sz w:val="21"/>
                <w:szCs w:val="21"/>
                <w14:ligatures w14:val="none"/>
              </w:rPr>
              <w:t>F-02</w:t>
            </w:r>
          </w:p>
        </w:tc>
        <w:tc>
          <w:tcPr>
            <w:tcW w:w="902" w:type="pct"/>
          </w:tcPr>
          <w:p w14:paraId="5E0A4B79" w14:textId="7A2C4A9A" w:rsidR="008E6FA2" w:rsidRPr="006837AC" w:rsidRDefault="008E6FA2" w:rsidP="008E6FA2">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−0.992 (0.078)</w:t>
            </w:r>
          </w:p>
        </w:tc>
        <w:tc>
          <w:tcPr>
            <w:tcW w:w="901" w:type="pct"/>
          </w:tcPr>
          <w:p w14:paraId="4BFE51E0" w14:textId="2B24BA95" w:rsidR="008E6FA2" w:rsidRPr="006837AC" w:rsidRDefault="008E6FA2" w:rsidP="008E6FA2">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−0.813 (0.063)</w:t>
            </w:r>
          </w:p>
        </w:tc>
        <w:tc>
          <w:tcPr>
            <w:tcW w:w="148" w:type="pct"/>
            <w:vAlign w:val="center"/>
          </w:tcPr>
          <w:p w14:paraId="7697CDF2" w14:textId="77777777" w:rsidR="008E6FA2" w:rsidRPr="006837AC" w:rsidRDefault="008E6FA2" w:rsidP="008E6FA2">
            <w:pPr>
              <w:spacing w:after="0" w:line="240" w:lineRule="auto"/>
              <w:rPr>
                <w:rFonts w:ascii="Calibri" w:eastAsia="DengXian" w:hAnsi="Calibri" w:cs="Calibri"/>
                <w:color w:val="000000" w:themeColor="text1"/>
                <w:kern w:val="0"/>
                <w:sz w:val="21"/>
                <w:szCs w:val="21"/>
                <w14:ligatures w14:val="none"/>
              </w:rPr>
            </w:pPr>
          </w:p>
        </w:tc>
        <w:tc>
          <w:tcPr>
            <w:tcW w:w="749" w:type="pct"/>
          </w:tcPr>
          <w:p w14:paraId="38C4B95F" w14:textId="6486CD3E" w:rsidR="008E6FA2" w:rsidRPr="006837AC" w:rsidRDefault="008E6FA2" w:rsidP="008E6FA2">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−0.179</w:t>
            </w:r>
          </w:p>
        </w:tc>
        <w:tc>
          <w:tcPr>
            <w:tcW w:w="952" w:type="pct"/>
          </w:tcPr>
          <w:p w14:paraId="6E08401C" w14:textId="4E468729" w:rsidR="008E6FA2" w:rsidRPr="006837AC" w:rsidRDefault="008E6FA2" w:rsidP="008E6FA2">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−1.79</w:t>
            </w:r>
          </w:p>
        </w:tc>
        <w:tc>
          <w:tcPr>
            <w:tcW w:w="601" w:type="pct"/>
          </w:tcPr>
          <w:p w14:paraId="4D9060C4" w14:textId="5C956387" w:rsidR="008E6FA2" w:rsidRPr="006837AC" w:rsidRDefault="008E6FA2" w:rsidP="008E6FA2">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0.073</w:t>
            </w:r>
          </w:p>
        </w:tc>
      </w:tr>
      <w:tr w:rsidR="002076CE" w:rsidRPr="006837AC" w14:paraId="7C36CA1B" w14:textId="77777777" w:rsidTr="001557F9">
        <w:trPr>
          <w:trHeight w:val="14"/>
          <w:jc w:val="center"/>
        </w:trPr>
        <w:tc>
          <w:tcPr>
            <w:tcW w:w="747" w:type="pct"/>
          </w:tcPr>
          <w:p w14:paraId="5BAC05F1" w14:textId="3CE2A14B" w:rsidR="008E6FA2" w:rsidRPr="006837AC" w:rsidRDefault="008E6FA2" w:rsidP="008E6FA2">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P</w:t>
            </w:r>
            <w:r w:rsidR="007711AE" w:rsidRPr="006837AC">
              <w:rPr>
                <w:rFonts w:ascii="Calibri" w:eastAsia="DengXian" w:hAnsi="Calibri" w:cs="Calibri"/>
                <w:color w:val="000000" w:themeColor="text1"/>
                <w:kern w:val="0"/>
                <w:sz w:val="21"/>
                <w:szCs w:val="21"/>
                <w14:ligatures w14:val="none"/>
              </w:rPr>
              <w:t>h</w:t>
            </w:r>
            <w:r w:rsidRPr="006837AC">
              <w:rPr>
                <w:rFonts w:ascii="Calibri" w:eastAsia="DengXian" w:hAnsi="Calibri" w:cs="Calibri"/>
                <w:color w:val="000000" w:themeColor="text1"/>
                <w:kern w:val="0"/>
                <w:sz w:val="21"/>
                <w:szCs w:val="21"/>
                <w14:ligatures w14:val="none"/>
              </w:rPr>
              <w:t>F-03</w:t>
            </w:r>
          </w:p>
        </w:tc>
        <w:tc>
          <w:tcPr>
            <w:tcW w:w="902" w:type="pct"/>
          </w:tcPr>
          <w:p w14:paraId="716CD7D3" w14:textId="70474A7F" w:rsidR="008E6FA2" w:rsidRPr="006837AC" w:rsidRDefault="008E6FA2" w:rsidP="008E6FA2">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0.396 (0.057)</w:t>
            </w:r>
          </w:p>
        </w:tc>
        <w:tc>
          <w:tcPr>
            <w:tcW w:w="901" w:type="pct"/>
          </w:tcPr>
          <w:p w14:paraId="77A09B5B" w14:textId="76F210EC" w:rsidR="008E6FA2" w:rsidRPr="006837AC" w:rsidRDefault="008E6FA2" w:rsidP="008E6FA2">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0.593 (0.052)</w:t>
            </w:r>
          </w:p>
        </w:tc>
        <w:tc>
          <w:tcPr>
            <w:tcW w:w="148" w:type="pct"/>
            <w:vAlign w:val="center"/>
          </w:tcPr>
          <w:p w14:paraId="6774ECDD" w14:textId="77777777" w:rsidR="008E6FA2" w:rsidRPr="006837AC" w:rsidRDefault="008E6FA2" w:rsidP="008E6FA2">
            <w:pPr>
              <w:spacing w:after="0" w:line="240" w:lineRule="auto"/>
              <w:rPr>
                <w:rFonts w:ascii="Calibri" w:eastAsia="DengXian" w:hAnsi="Calibri" w:cs="Calibri"/>
                <w:color w:val="000000" w:themeColor="text1"/>
                <w:kern w:val="0"/>
                <w:sz w:val="21"/>
                <w:szCs w:val="21"/>
                <w14:ligatures w14:val="none"/>
              </w:rPr>
            </w:pPr>
          </w:p>
        </w:tc>
        <w:tc>
          <w:tcPr>
            <w:tcW w:w="749" w:type="pct"/>
          </w:tcPr>
          <w:p w14:paraId="0BAFCF67" w14:textId="74A098B5" w:rsidR="008E6FA2" w:rsidRPr="006837AC" w:rsidRDefault="008E6FA2" w:rsidP="008E6FA2">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−0.197</w:t>
            </w:r>
          </w:p>
        </w:tc>
        <w:tc>
          <w:tcPr>
            <w:tcW w:w="952" w:type="pct"/>
          </w:tcPr>
          <w:p w14:paraId="72B45238" w14:textId="3AA317C8" w:rsidR="008E6FA2" w:rsidRPr="006837AC" w:rsidRDefault="008E6FA2" w:rsidP="008E6FA2">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−2.55</w:t>
            </w:r>
          </w:p>
        </w:tc>
        <w:tc>
          <w:tcPr>
            <w:tcW w:w="601" w:type="pct"/>
          </w:tcPr>
          <w:p w14:paraId="0AC32A34" w14:textId="3B6F4207" w:rsidR="008E6FA2" w:rsidRPr="006837AC" w:rsidRDefault="008E6FA2" w:rsidP="008E6FA2">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0.011</w:t>
            </w:r>
          </w:p>
        </w:tc>
      </w:tr>
      <w:tr w:rsidR="002076CE" w:rsidRPr="006837AC" w14:paraId="60A6A121" w14:textId="77777777" w:rsidTr="001557F9">
        <w:trPr>
          <w:trHeight w:val="14"/>
          <w:jc w:val="center"/>
        </w:trPr>
        <w:tc>
          <w:tcPr>
            <w:tcW w:w="747" w:type="pct"/>
          </w:tcPr>
          <w:p w14:paraId="5CF45702" w14:textId="44809C3B" w:rsidR="008E6FA2" w:rsidRPr="006837AC" w:rsidRDefault="008E6FA2" w:rsidP="008E6FA2">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P</w:t>
            </w:r>
            <w:r w:rsidR="007711AE" w:rsidRPr="006837AC">
              <w:rPr>
                <w:rFonts w:ascii="Calibri" w:eastAsia="DengXian" w:hAnsi="Calibri" w:cs="Calibri"/>
                <w:color w:val="000000" w:themeColor="text1"/>
                <w:kern w:val="0"/>
                <w:sz w:val="21"/>
                <w:szCs w:val="21"/>
                <w14:ligatures w14:val="none"/>
              </w:rPr>
              <w:t>h</w:t>
            </w:r>
            <w:r w:rsidRPr="006837AC">
              <w:rPr>
                <w:rFonts w:ascii="Calibri" w:eastAsia="DengXian" w:hAnsi="Calibri" w:cs="Calibri"/>
                <w:color w:val="000000" w:themeColor="text1"/>
                <w:kern w:val="0"/>
                <w:sz w:val="21"/>
                <w:szCs w:val="21"/>
                <w14:ligatures w14:val="none"/>
              </w:rPr>
              <w:t>F-04</w:t>
            </w:r>
          </w:p>
        </w:tc>
        <w:tc>
          <w:tcPr>
            <w:tcW w:w="902" w:type="pct"/>
          </w:tcPr>
          <w:p w14:paraId="24BAC277" w14:textId="0FADE519" w:rsidR="008E6FA2" w:rsidRPr="006837AC" w:rsidRDefault="008E6FA2" w:rsidP="008E6FA2">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0.926 (0.055)</w:t>
            </w:r>
          </w:p>
        </w:tc>
        <w:tc>
          <w:tcPr>
            <w:tcW w:w="901" w:type="pct"/>
          </w:tcPr>
          <w:p w14:paraId="2BC327CC" w14:textId="0C0230E2" w:rsidR="008E6FA2" w:rsidRPr="006837AC" w:rsidRDefault="008E6FA2" w:rsidP="008E6FA2">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1.217 (0.051)</w:t>
            </w:r>
          </w:p>
        </w:tc>
        <w:tc>
          <w:tcPr>
            <w:tcW w:w="148" w:type="pct"/>
            <w:vAlign w:val="center"/>
          </w:tcPr>
          <w:p w14:paraId="78DA8B68" w14:textId="77777777" w:rsidR="008E6FA2" w:rsidRPr="006837AC" w:rsidRDefault="008E6FA2" w:rsidP="008E6FA2">
            <w:pPr>
              <w:spacing w:after="0" w:line="240" w:lineRule="auto"/>
              <w:rPr>
                <w:rFonts w:ascii="Calibri" w:eastAsia="DengXian" w:hAnsi="Calibri" w:cs="Calibri"/>
                <w:color w:val="000000" w:themeColor="text1"/>
                <w:kern w:val="0"/>
                <w:sz w:val="21"/>
                <w:szCs w:val="21"/>
                <w14:ligatures w14:val="none"/>
              </w:rPr>
            </w:pPr>
          </w:p>
        </w:tc>
        <w:tc>
          <w:tcPr>
            <w:tcW w:w="749" w:type="pct"/>
          </w:tcPr>
          <w:p w14:paraId="73230DDD" w14:textId="56FDF84C" w:rsidR="008E6FA2" w:rsidRPr="006837AC" w:rsidRDefault="008E6FA2" w:rsidP="008E6FA2">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−0.290</w:t>
            </w:r>
          </w:p>
        </w:tc>
        <w:tc>
          <w:tcPr>
            <w:tcW w:w="952" w:type="pct"/>
          </w:tcPr>
          <w:p w14:paraId="22D7C582" w14:textId="73974467" w:rsidR="008E6FA2" w:rsidRPr="006837AC" w:rsidRDefault="008E6FA2" w:rsidP="008E6FA2">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−3.90</w:t>
            </w:r>
          </w:p>
        </w:tc>
        <w:tc>
          <w:tcPr>
            <w:tcW w:w="601" w:type="pct"/>
          </w:tcPr>
          <w:p w14:paraId="4AC0C732" w14:textId="41150148" w:rsidR="008E6FA2" w:rsidRPr="006837AC" w:rsidRDefault="008E6FA2" w:rsidP="008E6FA2">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&lt;0.001</w:t>
            </w:r>
          </w:p>
        </w:tc>
      </w:tr>
      <w:tr w:rsidR="002076CE" w:rsidRPr="006837AC" w14:paraId="403F4F97" w14:textId="77777777" w:rsidTr="001557F9">
        <w:trPr>
          <w:trHeight w:val="14"/>
          <w:jc w:val="center"/>
        </w:trPr>
        <w:tc>
          <w:tcPr>
            <w:tcW w:w="747" w:type="pct"/>
          </w:tcPr>
          <w:p w14:paraId="73805244" w14:textId="4D22788C" w:rsidR="008E6FA2" w:rsidRPr="006837AC" w:rsidRDefault="008E6FA2" w:rsidP="008E6FA2">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P</w:t>
            </w:r>
            <w:r w:rsidR="007711AE" w:rsidRPr="006837AC">
              <w:rPr>
                <w:rFonts w:ascii="Calibri" w:eastAsia="DengXian" w:hAnsi="Calibri" w:cs="Calibri"/>
                <w:color w:val="000000" w:themeColor="text1"/>
                <w:kern w:val="0"/>
                <w:sz w:val="21"/>
                <w:szCs w:val="21"/>
                <w14:ligatures w14:val="none"/>
              </w:rPr>
              <w:t>h</w:t>
            </w:r>
            <w:r w:rsidRPr="006837AC">
              <w:rPr>
                <w:rFonts w:ascii="Calibri" w:eastAsia="DengXian" w:hAnsi="Calibri" w:cs="Calibri"/>
                <w:color w:val="000000" w:themeColor="text1"/>
                <w:kern w:val="0"/>
                <w:sz w:val="21"/>
                <w:szCs w:val="21"/>
                <w14:ligatures w14:val="none"/>
              </w:rPr>
              <w:t>F-05</w:t>
            </w:r>
          </w:p>
        </w:tc>
        <w:tc>
          <w:tcPr>
            <w:tcW w:w="902" w:type="pct"/>
          </w:tcPr>
          <w:p w14:paraId="1CE0EE65" w14:textId="2EFEE6A4" w:rsidR="008E6FA2" w:rsidRPr="006837AC" w:rsidRDefault="008E6FA2" w:rsidP="008E6FA2">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−1.972 (0.110)</w:t>
            </w:r>
          </w:p>
        </w:tc>
        <w:tc>
          <w:tcPr>
            <w:tcW w:w="901" w:type="pct"/>
          </w:tcPr>
          <w:p w14:paraId="7C265D8C" w14:textId="29D20EA2" w:rsidR="008E6FA2" w:rsidRPr="006837AC" w:rsidRDefault="008E6FA2" w:rsidP="008E6FA2">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−2.202 (0.096)</w:t>
            </w:r>
          </w:p>
        </w:tc>
        <w:tc>
          <w:tcPr>
            <w:tcW w:w="148" w:type="pct"/>
            <w:vAlign w:val="center"/>
          </w:tcPr>
          <w:p w14:paraId="66DFC14A" w14:textId="77777777" w:rsidR="008E6FA2" w:rsidRPr="006837AC" w:rsidRDefault="008E6FA2" w:rsidP="008E6FA2">
            <w:pPr>
              <w:spacing w:after="0" w:line="240" w:lineRule="auto"/>
              <w:rPr>
                <w:rFonts w:ascii="Calibri" w:eastAsia="DengXian" w:hAnsi="Calibri" w:cs="Calibri"/>
                <w:color w:val="000000" w:themeColor="text1"/>
                <w:kern w:val="0"/>
                <w:sz w:val="21"/>
                <w:szCs w:val="21"/>
                <w14:ligatures w14:val="none"/>
              </w:rPr>
            </w:pPr>
          </w:p>
        </w:tc>
        <w:tc>
          <w:tcPr>
            <w:tcW w:w="749" w:type="pct"/>
          </w:tcPr>
          <w:p w14:paraId="3107106C" w14:textId="63EC9241" w:rsidR="008E6FA2" w:rsidRPr="006837AC" w:rsidRDefault="008E6FA2" w:rsidP="008E6FA2">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0.230</w:t>
            </w:r>
          </w:p>
        </w:tc>
        <w:tc>
          <w:tcPr>
            <w:tcW w:w="952" w:type="pct"/>
          </w:tcPr>
          <w:p w14:paraId="770DBF38" w14:textId="5436C72F" w:rsidR="008E6FA2" w:rsidRPr="006837AC" w:rsidRDefault="008E6FA2" w:rsidP="008E6FA2">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1.58</w:t>
            </w:r>
          </w:p>
        </w:tc>
        <w:tc>
          <w:tcPr>
            <w:tcW w:w="601" w:type="pct"/>
          </w:tcPr>
          <w:p w14:paraId="656DCC31" w14:textId="0A586D2D" w:rsidR="008E6FA2" w:rsidRPr="006837AC" w:rsidRDefault="008E6FA2" w:rsidP="008E6FA2">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0.114</w:t>
            </w:r>
          </w:p>
        </w:tc>
      </w:tr>
      <w:tr w:rsidR="002076CE" w:rsidRPr="006837AC" w14:paraId="12D04F50" w14:textId="77777777" w:rsidTr="001557F9">
        <w:trPr>
          <w:trHeight w:val="14"/>
          <w:jc w:val="center"/>
        </w:trPr>
        <w:tc>
          <w:tcPr>
            <w:tcW w:w="747" w:type="pct"/>
          </w:tcPr>
          <w:p w14:paraId="57DD1AE3" w14:textId="054A2F72" w:rsidR="008E6FA2" w:rsidRPr="006837AC" w:rsidRDefault="008E6FA2" w:rsidP="008E6FA2">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P</w:t>
            </w:r>
            <w:r w:rsidR="007711AE" w:rsidRPr="006837AC">
              <w:rPr>
                <w:rFonts w:ascii="Calibri" w:eastAsia="DengXian" w:hAnsi="Calibri" w:cs="Calibri"/>
                <w:color w:val="000000" w:themeColor="text1"/>
                <w:kern w:val="0"/>
                <w:sz w:val="21"/>
                <w:szCs w:val="21"/>
                <w14:ligatures w14:val="none"/>
              </w:rPr>
              <w:t>h</w:t>
            </w:r>
            <w:r w:rsidRPr="006837AC">
              <w:rPr>
                <w:rFonts w:ascii="Calibri" w:eastAsia="DengXian" w:hAnsi="Calibri" w:cs="Calibri"/>
                <w:color w:val="000000" w:themeColor="text1"/>
                <w:kern w:val="0"/>
                <w:sz w:val="21"/>
                <w:szCs w:val="21"/>
                <w14:ligatures w14:val="none"/>
              </w:rPr>
              <w:t>F-06</w:t>
            </w:r>
          </w:p>
        </w:tc>
        <w:tc>
          <w:tcPr>
            <w:tcW w:w="902" w:type="pct"/>
          </w:tcPr>
          <w:p w14:paraId="585D57CC" w14:textId="7997402E" w:rsidR="008E6FA2" w:rsidRPr="006837AC" w:rsidRDefault="008E6FA2" w:rsidP="008E6FA2">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−0.144 (0.075)</w:t>
            </w:r>
          </w:p>
        </w:tc>
        <w:tc>
          <w:tcPr>
            <w:tcW w:w="901" w:type="pct"/>
          </w:tcPr>
          <w:p w14:paraId="0FFE0514" w14:textId="349E8BFF" w:rsidR="008E6FA2" w:rsidRPr="006837AC" w:rsidRDefault="008E6FA2" w:rsidP="008E6FA2">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−0.494 (0.067)</w:t>
            </w:r>
          </w:p>
        </w:tc>
        <w:tc>
          <w:tcPr>
            <w:tcW w:w="148" w:type="pct"/>
            <w:vAlign w:val="center"/>
          </w:tcPr>
          <w:p w14:paraId="1F158D2F" w14:textId="77777777" w:rsidR="008E6FA2" w:rsidRPr="006837AC" w:rsidRDefault="008E6FA2" w:rsidP="008E6FA2">
            <w:pPr>
              <w:spacing w:after="0" w:line="240" w:lineRule="auto"/>
              <w:rPr>
                <w:rFonts w:ascii="Calibri" w:eastAsia="DengXian" w:hAnsi="Calibri" w:cs="Calibri"/>
                <w:color w:val="000000" w:themeColor="text1"/>
                <w:kern w:val="0"/>
                <w:sz w:val="21"/>
                <w:szCs w:val="21"/>
                <w14:ligatures w14:val="none"/>
              </w:rPr>
            </w:pPr>
          </w:p>
        </w:tc>
        <w:tc>
          <w:tcPr>
            <w:tcW w:w="749" w:type="pct"/>
          </w:tcPr>
          <w:p w14:paraId="18D61167" w14:textId="5A8D0B0C" w:rsidR="008E6FA2" w:rsidRPr="006837AC" w:rsidRDefault="008E6FA2" w:rsidP="008E6FA2">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0.350</w:t>
            </w:r>
          </w:p>
        </w:tc>
        <w:tc>
          <w:tcPr>
            <w:tcW w:w="952" w:type="pct"/>
          </w:tcPr>
          <w:p w14:paraId="67666146" w14:textId="71BE2CAE" w:rsidR="008E6FA2" w:rsidRPr="006837AC" w:rsidRDefault="008E6FA2" w:rsidP="008E6FA2">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3.49</w:t>
            </w:r>
          </w:p>
        </w:tc>
        <w:tc>
          <w:tcPr>
            <w:tcW w:w="601" w:type="pct"/>
          </w:tcPr>
          <w:p w14:paraId="5DAEB7DC" w14:textId="0E2B5ADD" w:rsidR="008E6FA2" w:rsidRPr="006837AC" w:rsidRDefault="008E6FA2" w:rsidP="008E6FA2">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0.001</w:t>
            </w:r>
          </w:p>
        </w:tc>
      </w:tr>
      <w:tr w:rsidR="002076CE" w:rsidRPr="006837AC" w14:paraId="0CF11831" w14:textId="77777777" w:rsidTr="001557F9">
        <w:trPr>
          <w:trHeight w:val="14"/>
          <w:jc w:val="center"/>
        </w:trPr>
        <w:tc>
          <w:tcPr>
            <w:tcW w:w="747" w:type="pct"/>
          </w:tcPr>
          <w:p w14:paraId="5C7F621D" w14:textId="5EFB7BFB" w:rsidR="008E6FA2" w:rsidRPr="006837AC" w:rsidRDefault="008E6FA2" w:rsidP="008E6FA2">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P</w:t>
            </w:r>
            <w:r w:rsidR="007711AE" w:rsidRPr="006837AC">
              <w:rPr>
                <w:rFonts w:ascii="Calibri" w:eastAsia="DengXian" w:hAnsi="Calibri" w:cs="Calibri"/>
                <w:color w:val="000000" w:themeColor="text1"/>
                <w:kern w:val="0"/>
                <w:sz w:val="21"/>
                <w:szCs w:val="21"/>
                <w14:ligatures w14:val="none"/>
              </w:rPr>
              <w:t>h</w:t>
            </w:r>
            <w:r w:rsidRPr="006837AC">
              <w:rPr>
                <w:rFonts w:ascii="Calibri" w:eastAsia="DengXian" w:hAnsi="Calibri" w:cs="Calibri"/>
                <w:color w:val="000000" w:themeColor="text1"/>
                <w:kern w:val="0"/>
                <w:sz w:val="21"/>
                <w:szCs w:val="21"/>
                <w14:ligatures w14:val="none"/>
              </w:rPr>
              <w:t>F-07</w:t>
            </w:r>
          </w:p>
        </w:tc>
        <w:tc>
          <w:tcPr>
            <w:tcW w:w="902" w:type="pct"/>
          </w:tcPr>
          <w:p w14:paraId="1DE3D944" w14:textId="038A4EF8" w:rsidR="008E6FA2" w:rsidRPr="006837AC" w:rsidRDefault="008E6FA2" w:rsidP="008E6FA2">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1.680 (0.055)</w:t>
            </w:r>
          </w:p>
        </w:tc>
        <w:tc>
          <w:tcPr>
            <w:tcW w:w="901" w:type="pct"/>
          </w:tcPr>
          <w:p w14:paraId="4912BA4D" w14:textId="61AAEB41" w:rsidR="008E6FA2" w:rsidRPr="006837AC" w:rsidRDefault="008E6FA2" w:rsidP="008E6FA2">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1.423 (0.052)</w:t>
            </w:r>
          </w:p>
        </w:tc>
        <w:tc>
          <w:tcPr>
            <w:tcW w:w="148" w:type="pct"/>
            <w:vAlign w:val="center"/>
          </w:tcPr>
          <w:p w14:paraId="6E820971" w14:textId="77777777" w:rsidR="008E6FA2" w:rsidRPr="006837AC" w:rsidRDefault="008E6FA2" w:rsidP="008E6FA2">
            <w:pPr>
              <w:spacing w:after="0" w:line="240" w:lineRule="auto"/>
              <w:rPr>
                <w:rFonts w:ascii="Calibri" w:eastAsia="DengXian" w:hAnsi="Calibri" w:cs="Calibri"/>
                <w:color w:val="000000" w:themeColor="text1"/>
                <w:kern w:val="0"/>
                <w:sz w:val="21"/>
                <w:szCs w:val="21"/>
                <w14:ligatures w14:val="none"/>
              </w:rPr>
            </w:pPr>
          </w:p>
        </w:tc>
        <w:tc>
          <w:tcPr>
            <w:tcW w:w="749" w:type="pct"/>
          </w:tcPr>
          <w:p w14:paraId="0DB11C5B" w14:textId="0E797E14" w:rsidR="008E6FA2" w:rsidRPr="006837AC" w:rsidRDefault="008E6FA2" w:rsidP="008E6FA2">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0.257</w:t>
            </w:r>
          </w:p>
        </w:tc>
        <w:tc>
          <w:tcPr>
            <w:tcW w:w="952" w:type="pct"/>
          </w:tcPr>
          <w:p w14:paraId="5E997C8A" w14:textId="4D8E4B99" w:rsidR="008E6FA2" w:rsidRPr="006837AC" w:rsidRDefault="008E6FA2" w:rsidP="008E6FA2">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3.41</w:t>
            </w:r>
          </w:p>
        </w:tc>
        <w:tc>
          <w:tcPr>
            <w:tcW w:w="601" w:type="pct"/>
          </w:tcPr>
          <w:p w14:paraId="414B9DCA" w14:textId="0FC39C58" w:rsidR="008E6FA2" w:rsidRPr="006837AC" w:rsidRDefault="008E6FA2" w:rsidP="008E6FA2">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0.001</w:t>
            </w:r>
          </w:p>
        </w:tc>
      </w:tr>
      <w:tr w:rsidR="002076CE" w:rsidRPr="006837AC" w14:paraId="1E0FBE47" w14:textId="77777777" w:rsidTr="001557F9">
        <w:trPr>
          <w:trHeight w:val="14"/>
          <w:jc w:val="center"/>
        </w:trPr>
        <w:tc>
          <w:tcPr>
            <w:tcW w:w="747" w:type="pct"/>
          </w:tcPr>
          <w:p w14:paraId="1839C00F" w14:textId="7CDF3F62" w:rsidR="008E6FA2" w:rsidRPr="006837AC" w:rsidRDefault="008E6FA2" w:rsidP="008E6FA2">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P</w:t>
            </w:r>
            <w:r w:rsidR="007711AE" w:rsidRPr="006837AC">
              <w:rPr>
                <w:rFonts w:ascii="Calibri" w:eastAsia="DengXian" w:hAnsi="Calibri" w:cs="Calibri"/>
                <w:color w:val="000000" w:themeColor="text1"/>
                <w:kern w:val="0"/>
                <w:sz w:val="21"/>
                <w:szCs w:val="21"/>
                <w14:ligatures w14:val="none"/>
              </w:rPr>
              <w:t>h</w:t>
            </w:r>
            <w:r w:rsidRPr="006837AC">
              <w:rPr>
                <w:rFonts w:ascii="Calibri" w:eastAsia="DengXian" w:hAnsi="Calibri" w:cs="Calibri"/>
                <w:color w:val="000000" w:themeColor="text1"/>
                <w:kern w:val="0"/>
                <w:sz w:val="21"/>
                <w:szCs w:val="21"/>
                <w14:ligatures w14:val="none"/>
              </w:rPr>
              <w:t>F-08</w:t>
            </w:r>
          </w:p>
        </w:tc>
        <w:tc>
          <w:tcPr>
            <w:tcW w:w="902" w:type="pct"/>
          </w:tcPr>
          <w:p w14:paraId="7A89B206" w14:textId="7944EEB4" w:rsidR="008E6FA2" w:rsidRPr="006837AC" w:rsidRDefault="008E6FA2" w:rsidP="008E6FA2">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1.917 (0.055)</w:t>
            </w:r>
          </w:p>
        </w:tc>
        <w:tc>
          <w:tcPr>
            <w:tcW w:w="901" w:type="pct"/>
          </w:tcPr>
          <w:p w14:paraId="0F7F8153" w14:textId="42624D08" w:rsidR="008E6FA2" w:rsidRPr="006837AC" w:rsidRDefault="008E6FA2" w:rsidP="008E6FA2">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1.839 (0.051)</w:t>
            </w:r>
          </w:p>
        </w:tc>
        <w:tc>
          <w:tcPr>
            <w:tcW w:w="148" w:type="pct"/>
            <w:vAlign w:val="center"/>
          </w:tcPr>
          <w:p w14:paraId="29910B6B" w14:textId="77777777" w:rsidR="008E6FA2" w:rsidRPr="006837AC" w:rsidRDefault="008E6FA2" w:rsidP="008E6FA2">
            <w:pPr>
              <w:spacing w:after="0" w:line="240" w:lineRule="auto"/>
              <w:rPr>
                <w:rFonts w:ascii="Calibri" w:eastAsia="DengXian" w:hAnsi="Calibri" w:cs="Calibri"/>
                <w:color w:val="000000" w:themeColor="text1"/>
                <w:kern w:val="0"/>
                <w:sz w:val="21"/>
                <w:szCs w:val="21"/>
                <w14:ligatures w14:val="none"/>
              </w:rPr>
            </w:pPr>
          </w:p>
        </w:tc>
        <w:tc>
          <w:tcPr>
            <w:tcW w:w="749" w:type="pct"/>
          </w:tcPr>
          <w:p w14:paraId="3C6FDF8A" w14:textId="54B5EE13" w:rsidR="008E6FA2" w:rsidRPr="006837AC" w:rsidRDefault="008E6FA2" w:rsidP="008E6FA2">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0.079</w:t>
            </w:r>
          </w:p>
        </w:tc>
        <w:tc>
          <w:tcPr>
            <w:tcW w:w="952" w:type="pct"/>
          </w:tcPr>
          <w:p w14:paraId="2ADF788B" w14:textId="2D25D5C3" w:rsidR="008E6FA2" w:rsidRPr="006837AC" w:rsidRDefault="008E6FA2" w:rsidP="008E6FA2">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1.05</w:t>
            </w:r>
          </w:p>
        </w:tc>
        <w:tc>
          <w:tcPr>
            <w:tcW w:w="601" w:type="pct"/>
          </w:tcPr>
          <w:p w14:paraId="5A2023F1" w14:textId="7832AE84" w:rsidR="008E6FA2" w:rsidRPr="006837AC" w:rsidRDefault="008E6FA2" w:rsidP="008E6FA2">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0.295</w:t>
            </w:r>
          </w:p>
        </w:tc>
      </w:tr>
      <w:tr w:rsidR="002076CE" w:rsidRPr="006837AC" w14:paraId="7ABE1E74" w14:textId="77777777" w:rsidTr="00383334">
        <w:trPr>
          <w:trHeight w:val="14"/>
          <w:jc w:val="center"/>
        </w:trPr>
        <w:tc>
          <w:tcPr>
            <w:tcW w:w="747" w:type="pct"/>
          </w:tcPr>
          <w:p w14:paraId="5D036895" w14:textId="6BCC53EE" w:rsidR="00535FEF" w:rsidRPr="006837AC" w:rsidRDefault="00535FEF" w:rsidP="00535FEF">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E</w:t>
            </w:r>
            <w:r w:rsidR="007711AE" w:rsidRPr="006837AC">
              <w:rPr>
                <w:rFonts w:ascii="Calibri" w:eastAsia="DengXian" w:hAnsi="Calibri" w:cs="Calibri"/>
                <w:color w:val="000000" w:themeColor="text1"/>
                <w:kern w:val="0"/>
                <w:sz w:val="21"/>
                <w:szCs w:val="21"/>
                <w14:ligatures w14:val="none"/>
              </w:rPr>
              <w:t>m</w:t>
            </w:r>
            <w:r w:rsidRPr="006837AC">
              <w:rPr>
                <w:rFonts w:ascii="Calibri" w:eastAsia="DengXian" w:hAnsi="Calibri" w:cs="Calibri"/>
                <w:color w:val="000000" w:themeColor="text1"/>
                <w:kern w:val="0"/>
                <w:sz w:val="21"/>
                <w:szCs w:val="21"/>
                <w14:ligatures w14:val="none"/>
              </w:rPr>
              <w:t>F-01</w:t>
            </w:r>
          </w:p>
        </w:tc>
        <w:tc>
          <w:tcPr>
            <w:tcW w:w="902" w:type="pct"/>
          </w:tcPr>
          <w:p w14:paraId="66CFFE35" w14:textId="7E6F2508" w:rsidR="00535FEF" w:rsidRPr="006837AC" w:rsidRDefault="00535FEF" w:rsidP="00535FEF">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−1.087 (0.057)</w:t>
            </w:r>
          </w:p>
        </w:tc>
        <w:tc>
          <w:tcPr>
            <w:tcW w:w="901" w:type="pct"/>
          </w:tcPr>
          <w:p w14:paraId="54582E8A" w14:textId="51F63EBE" w:rsidR="00535FEF" w:rsidRPr="006837AC" w:rsidRDefault="00535FEF" w:rsidP="00535FEF">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−1.087 (0.053)</w:t>
            </w:r>
          </w:p>
        </w:tc>
        <w:tc>
          <w:tcPr>
            <w:tcW w:w="148" w:type="pct"/>
            <w:vAlign w:val="center"/>
          </w:tcPr>
          <w:p w14:paraId="55FE4491" w14:textId="77777777" w:rsidR="00535FEF" w:rsidRPr="006837AC" w:rsidRDefault="00535FEF" w:rsidP="00535FEF">
            <w:pPr>
              <w:spacing w:after="0" w:line="240" w:lineRule="auto"/>
              <w:rPr>
                <w:rFonts w:ascii="Calibri" w:eastAsia="DengXian" w:hAnsi="Calibri" w:cs="Calibri"/>
                <w:color w:val="000000" w:themeColor="text1"/>
                <w:kern w:val="0"/>
                <w:sz w:val="21"/>
                <w:szCs w:val="21"/>
                <w14:ligatures w14:val="none"/>
              </w:rPr>
            </w:pPr>
          </w:p>
        </w:tc>
        <w:tc>
          <w:tcPr>
            <w:tcW w:w="749" w:type="pct"/>
          </w:tcPr>
          <w:p w14:paraId="16993FC0" w14:textId="20CCDE41" w:rsidR="00535FEF" w:rsidRPr="006837AC" w:rsidRDefault="00535FEF" w:rsidP="00535FEF">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0.000</w:t>
            </w:r>
          </w:p>
        </w:tc>
        <w:tc>
          <w:tcPr>
            <w:tcW w:w="952" w:type="pct"/>
          </w:tcPr>
          <w:p w14:paraId="102F70C2" w14:textId="256AB2D6" w:rsidR="00535FEF" w:rsidRPr="006837AC" w:rsidRDefault="00535FEF" w:rsidP="00535FEF">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0.00</w:t>
            </w:r>
          </w:p>
        </w:tc>
        <w:tc>
          <w:tcPr>
            <w:tcW w:w="601" w:type="pct"/>
          </w:tcPr>
          <w:p w14:paraId="07058B50" w14:textId="35D39328" w:rsidR="00535FEF" w:rsidRPr="006837AC" w:rsidRDefault="00535FEF" w:rsidP="00535FEF">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1.000</w:t>
            </w:r>
          </w:p>
        </w:tc>
      </w:tr>
      <w:tr w:rsidR="002076CE" w:rsidRPr="006837AC" w14:paraId="1829F09F" w14:textId="77777777" w:rsidTr="00383334">
        <w:trPr>
          <w:trHeight w:val="14"/>
          <w:jc w:val="center"/>
        </w:trPr>
        <w:tc>
          <w:tcPr>
            <w:tcW w:w="747" w:type="pct"/>
          </w:tcPr>
          <w:p w14:paraId="6AA3304A" w14:textId="1A4F0BED" w:rsidR="00535FEF" w:rsidRPr="006837AC" w:rsidRDefault="00535FEF" w:rsidP="00535FEF">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E</w:t>
            </w:r>
            <w:r w:rsidR="007711AE" w:rsidRPr="006837AC">
              <w:rPr>
                <w:rFonts w:ascii="Calibri" w:eastAsia="DengXian" w:hAnsi="Calibri" w:cs="Calibri"/>
                <w:color w:val="000000" w:themeColor="text1"/>
                <w:kern w:val="0"/>
                <w:sz w:val="21"/>
                <w:szCs w:val="21"/>
                <w14:ligatures w14:val="none"/>
              </w:rPr>
              <w:t>m</w:t>
            </w:r>
            <w:r w:rsidRPr="006837AC">
              <w:rPr>
                <w:rFonts w:ascii="Calibri" w:eastAsia="DengXian" w:hAnsi="Calibri" w:cs="Calibri"/>
                <w:color w:val="000000" w:themeColor="text1"/>
                <w:kern w:val="0"/>
                <w:sz w:val="21"/>
                <w:szCs w:val="21"/>
                <w14:ligatures w14:val="none"/>
              </w:rPr>
              <w:t>F-02</w:t>
            </w:r>
          </w:p>
        </w:tc>
        <w:tc>
          <w:tcPr>
            <w:tcW w:w="902" w:type="pct"/>
          </w:tcPr>
          <w:p w14:paraId="1180734F" w14:textId="6960C5F0" w:rsidR="00535FEF" w:rsidRPr="006837AC" w:rsidRDefault="00535FEF" w:rsidP="00535FEF">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−0.173 (0.057)</w:t>
            </w:r>
          </w:p>
        </w:tc>
        <w:tc>
          <w:tcPr>
            <w:tcW w:w="901" w:type="pct"/>
          </w:tcPr>
          <w:p w14:paraId="07D44ACF" w14:textId="5BE28BEC" w:rsidR="00535FEF" w:rsidRPr="006837AC" w:rsidRDefault="00535FEF" w:rsidP="00535FEF">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−0.011 (0.054)</w:t>
            </w:r>
          </w:p>
        </w:tc>
        <w:tc>
          <w:tcPr>
            <w:tcW w:w="148" w:type="pct"/>
            <w:vAlign w:val="center"/>
          </w:tcPr>
          <w:p w14:paraId="7646A802" w14:textId="77777777" w:rsidR="00535FEF" w:rsidRPr="006837AC" w:rsidRDefault="00535FEF" w:rsidP="00535FEF">
            <w:pPr>
              <w:spacing w:after="0" w:line="240" w:lineRule="auto"/>
              <w:rPr>
                <w:rFonts w:ascii="Calibri" w:eastAsia="DengXian" w:hAnsi="Calibri" w:cs="Calibri"/>
                <w:color w:val="000000" w:themeColor="text1"/>
                <w:kern w:val="0"/>
                <w:sz w:val="21"/>
                <w:szCs w:val="21"/>
                <w14:ligatures w14:val="none"/>
              </w:rPr>
            </w:pPr>
          </w:p>
        </w:tc>
        <w:tc>
          <w:tcPr>
            <w:tcW w:w="749" w:type="pct"/>
          </w:tcPr>
          <w:p w14:paraId="0FA85981" w14:textId="65D1B7E9" w:rsidR="00535FEF" w:rsidRPr="006837AC" w:rsidRDefault="00535FEF" w:rsidP="00535FEF">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−0.162</w:t>
            </w:r>
          </w:p>
        </w:tc>
        <w:tc>
          <w:tcPr>
            <w:tcW w:w="952" w:type="pct"/>
          </w:tcPr>
          <w:p w14:paraId="487E583E" w14:textId="180F1749" w:rsidR="00535FEF" w:rsidRPr="006837AC" w:rsidRDefault="00535FEF" w:rsidP="00535FEF">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−2.07</w:t>
            </w:r>
          </w:p>
        </w:tc>
        <w:tc>
          <w:tcPr>
            <w:tcW w:w="601" w:type="pct"/>
          </w:tcPr>
          <w:p w14:paraId="320C2D13" w14:textId="5DF43059" w:rsidR="00535FEF" w:rsidRPr="006837AC" w:rsidRDefault="00535FEF" w:rsidP="00535FEF">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0.039</w:t>
            </w:r>
          </w:p>
        </w:tc>
      </w:tr>
      <w:tr w:rsidR="002076CE" w:rsidRPr="006837AC" w14:paraId="3E1863F9" w14:textId="77777777" w:rsidTr="00383334">
        <w:trPr>
          <w:trHeight w:val="14"/>
          <w:jc w:val="center"/>
        </w:trPr>
        <w:tc>
          <w:tcPr>
            <w:tcW w:w="747" w:type="pct"/>
          </w:tcPr>
          <w:p w14:paraId="1C00B884" w14:textId="5BFC9734" w:rsidR="00535FEF" w:rsidRPr="006837AC" w:rsidRDefault="00535FEF" w:rsidP="00535FEF">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E</w:t>
            </w:r>
            <w:r w:rsidR="007711AE" w:rsidRPr="006837AC">
              <w:rPr>
                <w:rFonts w:ascii="Calibri" w:eastAsia="DengXian" w:hAnsi="Calibri" w:cs="Calibri"/>
                <w:color w:val="000000" w:themeColor="text1"/>
                <w:kern w:val="0"/>
                <w:sz w:val="21"/>
                <w:szCs w:val="21"/>
                <w14:ligatures w14:val="none"/>
              </w:rPr>
              <w:t>m</w:t>
            </w:r>
            <w:r w:rsidRPr="006837AC">
              <w:rPr>
                <w:rFonts w:ascii="Calibri" w:eastAsia="DengXian" w:hAnsi="Calibri" w:cs="Calibri"/>
                <w:color w:val="000000" w:themeColor="text1"/>
                <w:kern w:val="0"/>
                <w:sz w:val="21"/>
                <w:szCs w:val="21"/>
                <w14:ligatures w14:val="none"/>
              </w:rPr>
              <w:t>F-03</w:t>
            </w:r>
          </w:p>
        </w:tc>
        <w:tc>
          <w:tcPr>
            <w:tcW w:w="902" w:type="pct"/>
          </w:tcPr>
          <w:p w14:paraId="62B34EA2" w14:textId="3C45C691" w:rsidR="00535FEF" w:rsidRPr="006837AC" w:rsidRDefault="00535FEF" w:rsidP="00535FEF">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−0.792 (0.053)</w:t>
            </w:r>
          </w:p>
        </w:tc>
        <w:tc>
          <w:tcPr>
            <w:tcW w:w="901" w:type="pct"/>
          </w:tcPr>
          <w:p w14:paraId="13DC7CEA" w14:textId="731D9B80" w:rsidR="00535FEF" w:rsidRPr="006837AC" w:rsidRDefault="00535FEF" w:rsidP="00535FEF">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−0.857 (0.049)</w:t>
            </w:r>
          </w:p>
        </w:tc>
        <w:tc>
          <w:tcPr>
            <w:tcW w:w="148" w:type="pct"/>
            <w:vAlign w:val="center"/>
          </w:tcPr>
          <w:p w14:paraId="0CB0CB3E" w14:textId="77777777" w:rsidR="00535FEF" w:rsidRPr="006837AC" w:rsidRDefault="00535FEF" w:rsidP="00535FEF">
            <w:pPr>
              <w:spacing w:after="0" w:line="240" w:lineRule="auto"/>
              <w:rPr>
                <w:rFonts w:ascii="Calibri" w:eastAsia="DengXian" w:hAnsi="Calibri" w:cs="Calibri"/>
                <w:color w:val="000000" w:themeColor="text1"/>
                <w:kern w:val="0"/>
                <w:sz w:val="21"/>
                <w:szCs w:val="21"/>
                <w14:ligatures w14:val="none"/>
              </w:rPr>
            </w:pPr>
          </w:p>
        </w:tc>
        <w:tc>
          <w:tcPr>
            <w:tcW w:w="749" w:type="pct"/>
          </w:tcPr>
          <w:p w14:paraId="7571BFC5" w14:textId="6C10A441" w:rsidR="00535FEF" w:rsidRPr="006837AC" w:rsidRDefault="00535FEF" w:rsidP="00535FEF">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0.065</w:t>
            </w:r>
          </w:p>
        </w:tc>
        <w:tc>
          <w:tcPr>
            <w:tcW w:w="952" w:type="pct"/>
          </w:tcPr>
          <w:p w14:paraId="27D6D5E3" w14:textId="1813777D" w:rsidR="00535FEF" w:rsidRPr="006837AC" w:rsidRDefault="00535FEF" w:rsidP="00535FEF">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0.90</w:t>
            </w:r>
          </w:p>
        </w:tc>
        <w:tc>
          <w:tcPr>
            <w:tcW w:w="601" w:type="pct"/>
          </w:tcPr>
          <w:p w14:paraId="77D83FE6" w14:textId="37EB2F97" w:rsidR="00535FEF" w:rsidRPr="006837AC" w:rsidRDefault="00535FEF" w:rsidP="00535FEF">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0.367</w:t>
            </w:r>
          </w:p>
        </w:tc>
      </w:tr>
      <w:tr w:rsidR="002076CE" w:rsidRPr="006837AC" w14:paraId="5E234B7C" w14:textId="77777777" w:rsidTr="00383334">
        <w:trPr>
          <w:trHeight w:val="14"/>
          <w:jc w:val="center"/>
        </w:trPr>
        <w:tc>
          <w:tcPr>
            <w:tcW w:w="747" w:type="pct"/>
          </w:tcPr>
          <w:p w14:paraId="48C02664" w14:textId="605AD444" w:rsidR="00535FEF" w:rsidRPr="006837AC" w:rsidRDefault="00535FEF" w:rsidP="00535FEF">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E</w:t>
            </w:r>
            <w:r w:rsidR="007711AE" w:rsidRPr="006837AC">
              <w:rPr>
                <w:rFonts w:ascii="Calibri" w:eastAsia="DengXian" w:hAnsi="Calibri" w:cs="Calibri"/>
                <w:color w:val="000000" w:themeColor="text1"/>
                <w:kern w:val="0"/>
                <w:sz w:val="21"/>
                <w:szCs w:val="21"/>
                <w14:ligatures w14:val="none"/>
              </w:rPr>
              <w:t>m</w:t>
            </w:r>
            <w:r w:rsidRPr="006837AC">
              <w:rPr>
                <w:rFonts w:ascii="Calibri" w:eastAsia="DengXian" w:hAnsi="Calibri" w:cs="Calibri"/>
                <w:color w:val="000000" w:themeColor="text1"/>
                <w:kern w:val="0"/>
                <w:sz w:val="21"/>
                <w:szCs w:val="21"/>
                <w14:ligatures w14:val="none"/>
              </w:rPr>
              <w:t>F-04</w:t>
            </w:r>
          </w:p>
        </w:tc>
        <w:tc>
          <w:tcPr>
            <w:tcW w:w="902" w:type="pct"/>
          </w:tcPr>
          <w:p w14:paraId="0E8DA97E" w14:textId="4D0145C0" w:rsidR="00535FEF" w:rsidRPr="006837AC" w:rsidRDefault="00535FEF" w:rsidP="00535FEF">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−0.001 (0.049)</w:t>
            </w:r>
          </w:p>
        </w:tc>
        <w:tc>
          <w:tcPr>
            <w:tcW w:w="901" w:type="pct"/>
          </w:tcPr>
          <w:p w14:paraId="6BABEE1C" w14:textId="5AEE553B" w:rsidR="00535FEF" w:rsidRPr="006837AC" w:rsidRDefault="00535FEF" w:rsidP="00535FEF">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−0.001 (0.045)</w:t>
            </w:r>
          </w:p>
        </w:tc>
        <w:tc>
          <w:tcPr>
            <w:tcW w:w="148" w:type="pct"/>
            <w:vAlign w:val="center"/>
          </w:tcPr>
          <w:p w14:paraId="3DDA8FE0" w14:textId="77777777" w:rsidR="00535FEF" w:rsidRPr="006837AC" w:rsidRDefault="00535FEF" w:rsidP="00535FEF">
            <w:pPr>
              <w:spacing w:after="0" w:line="240" w:lineRule="auto"/>
              <w:rPr>
                <w:rFonts w:ascii="Calibri" w:eastAsia="DengXian" w:hAnsi="Calibri" w:cs="Calibri"/>
                <w:color w:val="000000" w:themeColor="text1"/>
                <w:kern w:val="0"/>
                <w:sz w:val="21"/>
                <w:szCs w:val="21"/>
                <w14:ligatures w14:val="none"/>
              </w:rPr>
            </w:pPr>
          </w:p>
        </w:tc>
        <w:tc>
          <w:tcPr>
            <w:tcW w:w="749" w:type="pct"/>
          </w:tcPr>
          <w:p w14:paraId="04CE46D7" w14:textId="4F3760F8" w:rsidR="00535FEF" w:rsidRPr="006837AC" w:rsidRDefault="00535FEF" w:rsidP="00535FEF">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0.000</w:t>
            </w:r>
          </w:p>
        </w:tc>
        <w:tc>
          <w:tcPr>
            <w:tcW w:w="952" w:type="pct"/>
          </w:tcPr>
          <w:p w14:paraId="78805E00" w14:textId="2E2E255B" w:rsidR="00535FEF" w:rsidRPr="006837AC" w:rsidRDefault="00535FEF" w:rsidP="00535FEF">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0.00</w:t>
            </w:r>
          </w:p>
        </w:tc>
        <w:tc>
          <w:tcPr>
            <w:tcW w:w="601" w:type="pct"/>
          </w:tcPr>
          <w:p w14:paraId="6FA3132B" w14:textId="541D475F" w:rsidR="00535FEF" w:rsidRPr="006837AC" w:rsidRDefault="00535FEF" w:rsidP="00535FEF">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1.000</w:t>
            </w:r>
          </w:p>
        </w:tc>
      </w:tr>
      <w:tr w:rsidR="002076CE" w:rsidRPr="006837AC" w14:paraId="3E0A8E09" w14:textId="77777777" w:rsidTr="00383334">
        <w:trPr>
          <w:trHeight w:val="14"/>
          <w:jc w:val="center"/>
        </w:trPr>
        <w:tc>
          <w:tcPr>
            <w:tcW w:w="747" w:type="pct"/>
          </w:tcPr>
          <w:p w14:paraId="0B13BF6C" w14:textId="43FB2C30" w:rsidR="00535FEF" w:rsidRPr="006837AC" w:rsidRDefault="00535FEF" w:rsidP="00535FEF">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E</w:t>
            </w:r>
            <w:r w:rsidR="007711AE" w:rsidRPr="006837AC">
              <w:rPr>
                <w:rFonts w:ascii="Calibri" w:eastAsia="DengXian" w:hAnsi="Calibri" w:cs="Calibri"/>
                <w:color w:val="000000" w:themeColor="text1"/>
                <w:kern w:val="0"/>
                <w:sz w:val="21"/>
                <w:szCs w:val="21"/>
                <w14:ligatures w14:val="none"/>
              </w:rPr>
              <w:t>m</w:t>
            </w:r>
            <w:r w:rsidRPr="006837AC">
              <w:rPr>
                <w:rFonts w:ascii="Calibri" w:eastAsia="DengXian" w:hAnsi="Calibri" w:cs="Calibri"/>
                <w:color w:val="000000" w:themeColor="text1"/>
                <w:kern w:val="0"/>
                <w:sz w:val="21"/>
                <w:szCs w:val="21"/>
                <w14:ligatures w14:val="none"/>
              </w:rPr>
              <w:t>F-05</w:t>
            </w:r>
          </w:p>
        </w:tc>
        <w:tc>
          <w:tcPr>
            <w:tcW w:w="902" w:type="pct"/>
          </w:tcPr>
          <w:p w14:paraId="0FA350E1" w14:textId="540EC31E" w:rsidR="00535FEF" w:rsidRPr="006837AC" w:rsidRDefault="00535FEF" w:rsidP="00535FEF">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2.051 (0.052)</w:t>
            </w:r>
          </w:p>
        </w:tc>
        <w:tc>
          <w:tcPr>
            <w:tcW w:w="901" w:type="pct"/>
          </w:tcPr>
          <w:p w14:paraId="07627586" w14:textId="43F2DC8E" w:rsidR="00535FEF" w:rsidRPr="006837AC" w:rsidRDefault="00535FEF" w:rsidP="00535FEF">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1.948 (0.048)</w:t>
            </w:r>
          </w:p>
        </w:tc>
        <w:tc>
          <w:tcPr>
            <w:tcW w:w="148" w:type="pct"/>
            <w:vAlign w:val="center"/>
          </w:tcPr>
          <w:p w14:paraId="6743487B" w14:textId="77777777" w:rsidR="00535FEF" w:rsidRPr="006837AC" w:rsidRDefault="00535FEF" w:rsidP="00535FEF">
            <w:pPr>
              <w:spacing w:after="0" w:line="240" w:lineRule="auto"/>
              <w:rPr>
                <w:rFonts w:ascii="Calibri" w:eastAsia="DengXian" w:hAnsi="Calibri" w:cs="Calibri"/>
                <w:color w:val="000000" w:themeColor="text1"/>
                <w:kern w:val="0"/>
                <w:sz w:val="21"/>
                <w:szCs w:val="21"/>
                <w14:ligatures w14:val="none"/>
              </w:rPr>
            </w:pPr>
          </w:p>
        </w:tc>
        <w:tc>
          <w:tcPr>
            <w:tcW w:w="749" w:type="pct"/>
          </w:tcPr>
          <w:p w14:paraId="1B40765F" w14:textId="1B760D07" w:rsidR="00535FEF" w:rsidRPr="006837AC" w:rsidRDefault="00535FEF" w:rsidP="00535FEF">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0.103</w:t>
            </w:r>
          </w:p>
        </w:tc>
        <w:tc>
          <w:tcPr>
            <w:tcW w:w="952" w:type="pct"/>
          </w:tcPr>
          <w:p w14:paraId="1309CC44" w14:textId="4DBD2504" w:rsidR="00535FEF" w:rsidRPr="006837AC" w:rsidRDefault="00535FEF" w:rsidP="00535FEF">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1.44</w:t>
            </w:r>
          </w:p>
        </w:tc>
        <w:tc>
          <w:tcPr>
            <w:tcW w:w="601" w:type="pct"/>
          </w:tcPr>
          <w:p w14:paraId="79EE178E" w14:textId="1C6336F0" w:rsidR="00535FEF" w:rsidRPr="006837AC" w:rsidRDefault="00535FEF" w:rsidP="00535FEF">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0.149</w:t>
            </w:r>
          </w:p>
        </w:tc>
      </w:tr>
      <w:tr w:rsidR="002076CE" w:rsidRPr="006837AC" w14:paraId="3A8B20AE" w14:textId="77777777" w:rsidTr="00DB2871">
        <w:trPr>
          <w:trHeight w:val="14"/>
          <w:jc w:val="center"/>
        </w:trPr>
        <w:tc>
          <w:tcPr>
            <w:tcW w:w="747" w:type="pct"/>
          </w:tcPr>
          <w:p w14:paraId="35F7B507" w14:textId="0F79578B" w:rsidR="007F50EE" w:rsidRPr="006837AC" w:rsidRDefault="007F50EE" w:rsidP="007F50EE">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S</w:t>
            </w:r>
            <w:r w:rsidR="007711AE" w:rsidRPr="006837AC">
              <w:rPr>
                <w:rFonts w:ascii="Calibri" w:eastAsia="DengXian" w:hAnsi="Calibri" w:cs="Calibri"/>
                <w:color w:val="000000" w:themeColor="text1"/>
                <w:kern w:val="0"/>
                <w:sz w:val="21"/>
                <w:szCs w:val="21"/>
                <w14:ligatures w14:val="none"/>
              </w:rPr>
              <w:t>o</w:t>
            </w:r>
            <w:r w:rsidRPr="006837AC">
              <w:rPr>
                <w:rFonts w:ascii="Calibri" w:eastAsia="DengXian" w:hAnsi="Calibri" w:cs="Calibri"/>
                <w:color w:val="000000" w:themeColor="text1"/>
                <w:kern w:val="0"/>
                <w:sz w:val="21"/>
                <w:szCs w:val="21"/>
                <w14:ligatures w14:val="none"/>
              </w:rPr>
              <w:t>F-01</w:t>
            </w:r>
          </w:p>
        </w:tc>
        <w:tc>
          <w:tcPr>
            <w:tcW w:w="902" w:type="pct"/>
          </w:tcPr>
          <w:p w14:paraId="7AE8AB80" w14:textId="4556E365" w:rsidR="007F50EE" w:rsidRPr="006837AC" w:rsidRDefault="007F50EE" w:rsidP="007F50EE">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−0.518 (0.054)</w:t>
            </w:r>
          </w:p>
        </w:tc>
        <w:tc>
          <w:tcPr>
            <w:tcW w:w="901" w:type="pct"/>
          </w:tcPr>
          <w:p w14:paraId="4B084529" w14:textId="71B2A049" w:rsidR="007F50EE" w:rsidRPr="006837AC" w:rsidRDefault="007F50EE" w:rsidP="007F50EE">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−0.498 (0.052)</w:t>
            </w:r>
          </w:p>
        </w:tc>
        <w:tc>
          <w:tcPr>
            <w:tcW w:w="148" w:type="pct"/>
            <w:vAlign w:val="center"/>
          </w:tcPr>
          <w:p w14:paraId="175212E2" w14:textId="77777777" w:rsidR="007F50EE" w:rsidRPr="006837AC" w:rsidRDefault="007F50EE" w:rsidP="007F50EE">
            <w:pPr>
              <w:spacing w:after="0" w:line="240" w:lineRule="auto"/>
              <w:rPr>
                <w:rFonts w:ascii="Calibri" w:eastAsia="DengXian" w:hAnsi="Calibri" w:cs="Calibri"/>
                <w:color w:val="000000" w:themeColor="text1"/>
                <w:kern w:val="0"/>
                <w:sz w:val="21"/>
                <w:szCs w:val="21"/>
                <w14:ligatures w14:val="none"/>
              </w:rPr>
            </w:pPr>
          </w:p>
        </w:tc>
        <w:tc>
          <w:tcPr>
            <w:tcW w:w="749" w:type="pct"/>
          </w:tcPr>
          <w:p w14:paraId="42AB2B8A" w14:textId="55450CB2" w:rsidR="007F50EE" w:rsidRPr="006837AC" w:rsidRDefault="007F50EE" w:rsidP="007F50EE">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−0.021</w:t>
            </w:r>
          </w:p>
        </w:tc>
        <w:tc>
          <w:tcPr>
            <w:tcW w:w="952" w:type="pct"/>
          </w:tcPr>
          <w:p w14:paraId="3BB212E4" w14:textId="1D15EF70" w:rsidR="007F50EE" w:rsidRPr="006837AC" w:rsidRDefault="007F50EE" w:rsidP="007F50EE">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−0.28</w:t>
            </w:r>
          </w:p>
        </w:tc>
        <w:tc>
          <w:tcPr>
            <w:tcW w:w="601" w:type="pct"/>
          </w:tcPr>
          <w:p w14:paraId="398B92CA" w14:textId="7FD5E520" w:rsidR="007F50EE" w:rsidRPr="006837AC" w:rsidRDefault="007F50EE" w:rsidP="007F50EE">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0.783</w:t>
            </w:r>
          </w:p>
        </w:tc>
      </w:tr>
      <w:tr w:rsidR="002076CE" w:rsidRPr="006837AC" w14:paraId="0CCA8B67" w14:textId="77777777" w:rsidTr="00DB2871">
        <w:trPr>
          <w:trHeight w:val="14"/>
          <w:jc w:val="center"/>
        </w:trPr>
        <w:tc>
          <w:tcPr>
            <w:tcW w:w="747" w:type="pct"/>
          </w:tcPr>
          <w:p w14:paraId="06719020" w14:textId="183A75FB" w:rsidR="007F50EE" w:rsidRPr="006837AC" w:rsidRDefault="007F50EE" w:rsidP="007F50EE">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S</w:t>
            </w:r>
            <w:r w:rsidR="007711AE" w:rsidRPr="006837AC">
              <w:rPr>
                <w:rFonts w:ascii="Calibri" w:eastAsia="DengXian" w:hAnsi="Calibri" w:cs="Calibri"/>
                <w:color w:val="000000" w:themeColor="text1"/>
                <w:kern w:val="0"/>
                <w:sz w:val="21"/>
                <w:szCs w:val="21"/>
                <w14:ligatures w14:val="none"/>
              </w:rPr>
              <w:t>o</w:t>
            </w:r>
            <w:r w:rsidRPr="006837AC">
              <w:rPr>
                <w:rFonts w:ascii="Calibri" w:eastAsia="DengXian" w:hAnsi="Calibri" w:cs="Calibri"/>
                <w:color w:val="000000" w:themeColor="text1"/>
                <w:kern w:val="0"/>
                <w:sz w:val="21"/>
                <w:szCs w:val="21"/>
                <w14:ligatures w14:val="none"/>
              </w:rPr>
              <w:t>F-02</w:t>
            </w:r>
          </w:p>
        </w:tc>
        <w:tc>
          <w:tcPr>
            <w:tcW w:w="902" w:type="pct"/>
          </w:tcPr>
          <w:p w14:paraId="4DB2D817" w14:textId="7DD6289B" w:rsidR="007F50EE" w:rsidRPr="006837AC" w:rsidRDefault="007F50EE" w:rsidP="007F50EE">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−0.596 (0.053)</w:t>
            </w:r>
          </w:p>
        </w:tc>
        <w:tc>
          <w:tcPr>
            <w:tcW w:w="901" w:type="pct"/>
          </w:tcPr>
          <w:p w14:paraId="6118DA99" w14:textId="59159E6C" w:rsidR="007F50EE" w:rsidRPr="006837AC" w:rsidRDefault="007F50EE" w:rsidP="007F50EE">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−0.573 (0.051)</w:t>
            </w:r>
          </w:p>
        </w:tc>
        <w:tc>
          <w:tcPr>
            <w:tcW w:w="148" w:type="pct"/>
            <w:vAlign w:val="center"/>
          </w:tcPr>
          <w:p w14:paraId="1186FD2C" w14:textId="77777777" w:rsidR="007F50EE" w:rsidRPr="006837AC" w:rsidRDefault="007F50EE" w:rsidP="007F50EE">
            <w:pPr>
              <w:spacing w:after="0" w:line="240" w:lineRule="auto"/>
              <w:rPr>
                <w:rFonts w:ascii="Calibri" w:eastAsia="DengXian" w:hAnsi="Calibri" w:cs="Calibri"/>
                <w:color w:val="000000" w:themeColor="text1"/>
                <w:kern w:val="0"/>
                <w:sz w:val="21"/>
                <w:szCs w:val="21"/>
                <w14:ligatures w14:val="none"/>
              </w:rPr>
            </w:pPr>
          </w:p>
        </w:tc>
        <w:tc>
          <w:tcPr>
            <w:tcW w:w="749" w:type="pct"/>
          </w:tcPr>
          <w:p w14:paraId="02AB2F72" w14:textId="454F9684" w:rsidR="007F50EE" w:rsidRPr="006837AC" w:rsidRDefault="007F50EE" w:rsidP="007F50EE">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−0.023</w:t>
            </w:r>
          </w:p>
        </w:tc>
        <w:tc>
          <w:tcPr>
            <w:tcW w:w="952" w:type="pct"/>
          </w:tcPr>
          <w:p w14:paraId="7C47CD33" w14:textId="0FE92A1F" w:rsidR="007F50EE" w:rsidRPr="006837AC" w:rsidRDefault="007F50EE" w:rsidP="007F50EE">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−0.31</w:t>
            </w:r>
          </w:p>
        </w:tc>
        <w:tc>
          <w:tcPr>
            <w:tcW w:w="601" w:type="pct"/>
          </w:tcPr>
          <w:p w14:paraId="699824D9" w14:textId="38B5E38A" w:rsidR="007F50EE" w:rsidRPr="006837AC" w:rsidRDefault="007F50EE" w:rsidP="007F50EE">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0.757</w:t>
            </w:r>
          </w:p>
        </w:tc>
      </w:tr>
      <w:tr w:rsidR="002076CE" w:rsidRPr="006837AC" w14:paraId="63AA3BE1" w14:textId="77777777" w:rsidTr="00DB2871">
        <w:trPr>
          <w:trHeight w:val="14"/>
          <w:jc w:val="center"/>
        </w:trPr>
        <w:tc>
          <w:tcPr>
            <w:tcW w:w="747" w:type="pct"/>
          </w:tcPr>
          <w:p w14:paraId="5152977A" w14:textId="6F4BDE47" w:rsidR="007F50EE" w:rsidRPr="006837AC" w:rsidRDefault="007F50EE" w:rsidP="007F50EE">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S</w:t>
            </w:r>
            <w:r w:rsidR="007711AE" w:rsidRPr="006837AC">
              <w:rPr>
                <w:rFonts w:ascii="Calibri" w:eastAsia="DengXian" w:hAnsi="Calibri" w:cs="Calibri"/>
                <w:color w:val="000000" w:themeColor="text1"/>
                <w:kern w:val="0"/>
                <w:sz w:val="21"/>
                <w:szCs w:val="21"/>
                <w14:ligatures w14:val="none"/>
              </w:rPr>
              <w:t>o</w:t>
            </w:r>
            <w:r w:rsidRPr="006837AC">
              <w:rPr>
                <w:rFonts w:ascii="Calibri" w:eastAsia="DengXian" w:hAnsi="Calibri" w:cs="Calibri"/>
                <w:color w:val="000000" w:themeColor="text1"/>
                <w:kern w:val="0"/>
                <w:sz w:val="21"/>
                <w:szCs w:val="21"/>
                <w14:ligatures w14:val="none"/>
              </w:rPr>
              <w:t>F-03</w:t>
            </w:r>
          </w:p>
        </w:tc>
        <w:tc>
          <w:tcPr>
            <w:tcW w:w="902" w:type="pct"/>
          </w:tcPr>
          <w:p w14:paraId="688A11D6" w14:textId="36BCF823" w:rsidR="007F50EE" w:rsidRPr="006837AC" w:rsidRDefault="007F50EE" w:rsidP="007F50EE">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1.034 (0.064)</w:t>
            </w:r>
          </w:p>
        </w:tc>
        <w:tc>
          <w:tcPr>
            <w:tcW w:w="901" w:type="pct"/>
          </w:tcPr>
          <w:p w14:paraId="13DB3BE0" w14:textId="4AAFED83" w:rsidR="007F50EE" w:rsidRPr="006837AC" w:rsidRDefault="007F50EE" w:rsidP="007F50EE">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0.867 (0.061)</w:t>
            </w:r>
          </w:p>
        </w:tc>
        <w:tc>
          <w:tcPr>
            <w:tcW w:w="148" w:type="pct"/>
            <w:vAlign w:val="center"/>
          </w:tcPr>
          <w:p w14:paraId="5C94C0E3" w14:textId="77777777" w:rsidR="007F50EE" w:rsidRPr="006837AC" w:rsidRDefault="007F50EE" w:rsidP="007F50EE">
            <w:pPr>
              <w:spacing w:after="0" w:line="240" w:lineRule="auto"/>
              <w:rPr>
                <w:rFonts w:ascii="Calibri" w:eastAsia="DengXian" w:hAnsi="Calibri" w:cs="Calibri"/>
                <w:color w:val="000000" w:themeColor="text1"/>
                <w:kern w:val="0"/>
                <w:sz w:val="21"/>
                <w:szCs w:val="21"/>
                <w14:ligatures w14:val="none"/>
              </w:rPr>
            </w:pPr>
          </w:p>
        </w:tc>
        <w:tc>
          <w:tcPr>
            <w:tcW w:w="749" w:type="pct"/>
          </w:tcPr>
          <w:p w14:paraId="51B8AD5D" w14:textId="2C814AC9" w:rsidR="007F50EE" w:rsidRPr="006837AC" w:rsidRDefault="007F50EE" w:rsidP="007F50EE">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0.167</w:t>
            </w:r>
          </w:p>
        </w:tc>
        <w:tc>
          <w:tcPr>
            <w:tcW w:w="952" w:type="pct"/>
          </w:tcPr>
          <w:p w14:paraId="34DFAE04" w14:textId="7F5D0B01" w:rsidR="007F50EE" w:rsidRPr="006837AC" w:rsidRDefault="007F50EE" w:rsidP="007F50EE">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1.88</w:t>
            </w:r>
          </w:p>
        </w:tc>
        <w:tc>
          <w:tcPr>
            <w:tcW w:w="601" w:type="pct"/>
          </w:tcPr>
          <w:p w14:paraId="04239225" w14:textId="1BBF546B" w:rsidR="007F50EE" w:rsidRPr="006837AC" w:rsidRDefault="007F50EE" w:rsidP="007F50EE">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0.060</w:t>
            </w:r>
          </w:p>
        </w:tc>
      </w:tr>
      <w:tr w:rsidR="002076CE" w:rsidRPr="006837AC" w14:paraId="0937B766" w14:textId="77777777" w:rsidTr="00DB2871">
        <w:trPr>
          <w:trHeight w:val="14"/>
          <w:jc w:val="center"/>
        </w:trPr>
        <w:tc>
          <w:tcPr>
            <w:tcW w:w="747" w:type="pct"/>
          </w:tcPr>
          <w:p w14:paraId="14C8078C" w14:textId="79E04B12" w:rsidR="007F50EE" w:rsidRPr="006837AC" w:rsidRDefault="007F50EE" w:rsidP="007F50EE">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S</w:t>
            </w:r>
            <w:r w:rsidR="007711AE" w:rsidRPr="006837AC">
              <w:rPr>
                <w:rFonts w:ascii="Calibri" w:eastAsia="DengXian" w:hAnsi="Calibri" w:cs="Calibri"/>
                <w:color w:val="000000" w:themeColor="text1"/>
                <w:kern w:val="0"/>
                <w:sz w:val="21"/>
                <w:szCs w:val="21"/>
                <w14:ligatures w14:val="none"/>
              </w:rPr>
              <w:t>o</w:t>
            </w:r>
            <w:r w:rsidRPr="006837AC">
              <w:rPr>
                <w:rFonts w:ascii="Calibri" w:eastAsia="DengXian" w:hAnsi="Calibri" w:cs="Calibri"/>
                <w:color w:val="000000" w:themeColor="text1"/>
                <w:kern w:val="0"/>
                <w:sz w:val="21"/>
                <w:szCs w:val="21"/>
                <w14:ligatures w14:val="none"/>
              </w:rPr>
              <w:t>F-04</w:t>
            </w:r>
          </w:p>
        </w:tc>
        <w:tc>
          <w:tcPr>
            <w:tcW w:w="902" w:type="pct"/>
          </w:tcPr>
          <w:p w14:paraId="58D65369" w14:textId="1D6BECE2" w:rsidR="007F50EE" w:rsidRPr="006837AC" w:rsidRDefault="007F50EE" w:rsidP="007F50EE">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−0.281 (0.053)</w:t>
            </w:r>
          </w:p>
        </w:tc>
        <w:tc>
          <w:tcPr>
            <w:tcW w:w="901" w:type="pct"/>
          </w:tcPr>
          <w:p w14:paraId="314ABCE9" w14:textId="1169BA82" w:rsidR="007F50EE" w:rsidRPr="006837AC" w:rsidRDefault="007F50EE" w:rsidP="007F50EE">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−0.281 (0.051)</w:t>
            </w:r>
          </w:p>
        </w:tc>
        <w:tc>
          <w:tcPr>
            <w:tcW w:w="148" w:type="pct"/>
            <w:vAlign w:val="center"/>
          </w:tcPr>
          <w:p w14:paraId="1B3E015A" w14:textId="77777777" w:rsidR="007F50EE" w:rsidRPr="006837AC" w:rsidRDefault="007F50EE" w:rsidP="007F50EE">
            <w:pPr>
              <w:spacing w:after="0" w:line="240" w:lineRule="auto"/>
              <w:rPr>
                <w:rFonts w:ascii="Calibri" w:eastAsia="DengXian" w:hAnsi="Calibri" w:cs="Calibri"/>
                <w:color w:val="000000" w:themeColor="text1"/>
                <w:kern w:val="0"/>
                <w:sz w:val="21"/>
                <w:szCs w:val="21"/>
                <w14:ligatures w14:val="none"/>
              </w:rPr>
            </w:pPr>
          </w:p>
        </w:tc>
        <w:tc>
          <w:tcPr>
            <w:tcW w:w="749" w:type="pct"/>
          </w:tcPr>
          <w:p w14:paraId="34C690D8" w14:textId="710D88A7" w:rsidR="007F50EE" w:rsidRPr="006837AC" w:rsidRDefault="007F50EE" w:rsidP="007F50EE">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0.000</w:t>
            </w:r>
          </w:p>
        </w:tc>
        <w:tc>
          <w:tcPr>
            <w:tcW w:w="952" w:type="pct"/>
          </w:tcPr>
          <w:p w14:paraId="40AF7C52" w14:textId="48BFBD2A" w:rsidR="007F50EE" w:rsidRPr="006837AC" w:rsidRDefault="007F50EE" w:rsidP="007F50EE">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0.00</w:t>
            </w:r>
          </w:p>
        </w:tc>
        <w:tc>
          <w:tcPr>
            <w:tcW w:w="601" w:type="pct"/>
          </w:tcPr>
          <w:p w14:paraId="27412511" w14:textId="6FCBFB33" w:rsidR="007F50EE" w:rsidRPr="006837AC" w:rsidRDefault="007F50EE" w:rsidP="007F50EE">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1.000</w:t>
            </w:r>
          </w:p>
        </w:tc>
      </w:tr>
      <w:tr w:rsidR="002076CE" w:rsidRPr="006837AC" w14:paraId="6AD58F67" w14:textId="77777777" w:rsidTr="00DB2871">
        <w:trPr>
          <w:trHeight w:val="14"/>
          <w:jc w:val="center"/>
        </w:trPr>
        <w:tc>
          <w:tcPr>
            <w:tcW w:w="747" w:type="pct"/>
          </w:tcPr>
          <w:p w14:paraId="39837CB4" w14:textId="017AFB15" w:rsidR="007F50EE" w:rsidRPr="006837AC" w:rsidRDefault="007F50EE" w:rsidP="007F50EE">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S</w:t>
            </w:r>
            <w:r w:rsidR="007711AE" w:rsidRPr="006837AC">
              <w:rPr>
                <w:rFonts w:ascii="Calibri" w:eastAsia="DengXian" w:hAnsi="Calibri" w:cs="Calibri"/>
                <w:color w:val="000000" w:themeColor="text1"/>
                <w:kern w:val="0"/>
                <w:sz w:val="21"/>
                <w:szCs w:val="21"/>
                <w14:ligatures w14:val="none"/>
              </w:rPr>
              <w:t>o</w:t>
            </w:r>
            <w:r w:rsidRPr="006837AC">
              <w:rPr>
                <w:rFonts w:ascii="Calibri" w:eastAsia="DengXian" w:hAnsi="Calibri" w:cs="Calibri"/>
                <w:color w:val="000000" w:themeColor="text1"/>
                <w:kern w:val="0"/>
                <w:sz w:val="21"/>
                <w:szCs w:val="21"/>
                <w14:ligatures w14:val="none"/>
              </w:rPr>
              <w:t>F-05</w:t>
            </w:r>
          </w:p>
        </w:tc>
        <w:tc>
          <w:tcPr>
            <w:tcW w:w="902" w:type="pct"/>
          </w:tcPr>
          <w:p w14:paraId="0453C529" w14:textId="3F9C9C5D" w:rsidR="007F50EE" w:rsidRPr="006837AC" w:rsidRDefault="007F50EE" w:rsidP="007F50EE">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0.360 (0.053)</w:t>
            </w:r>
          </w:p>
        </w:tc>
        <w:tc>
          <w:tcPr>
            <w:tcW w:w="901" w:type="pct"/>
          </w:tcPr>
          <w:p w14:paraId="1CBF591D" w14:textId="3E4F08C1" w:rsidR="007F50EE" w:rsidRPr="006837AC" w:rsidRDefault="007F50EE" w:rsidP="007F50EE">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0.431 (0.050)</w:t>
            </w:r>
          </w:p>
        </w:tc>
        <w:tc>
          <w:tcPr>
            <w:tcW w:w="148" w:type="pct"/>
            <w:vAlign w:val="center"/>
          </w:tcPr>
          <w:p w14:paraId="73CA6F3F" w14:textId="77777777" w:rsidR="007F50EE" w:rsidRPr="006837AC" w:rsidRDefault="007F50EE" w:rsidP="007F50EE">
            <w:pPr>
              <w:spacing w:after="0" w:line="240" w:lineRule="auto"/>
              <w:rPr>
                <w:rFonts w:ascii="Calibri" w:eastAsia="DengXian" w:hAnsi="Calibri" w:cs="Calibri"/>
                <w:color w:val="000000" w:themeColor="text1"/>
                <w:kern w:val="0"/>
                <w:sz w:val="21"/>
                <w:szCs w:val="21"/>
                <w14:ligatures w14:val="none"/>
              </w:rPr>
            </w:pPr>
          </w:p>
        </w:tc>
        <w:tc>
          <w:tcPr>
            <w:tcW w:w="749" w:type="pct"/>
          </w:tcPr>
          <w:p w14:paraId="381AA931" w14:textId="4858C224" w:rsidR="007F50EE" w:rsidRPr="006837AC" w:rsidRDefault="007F50EE" w:rsidP="007F50EE">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−0.071</w:t>
            </w:r>
          </w:p>
        </w:tc>
        <w:tc>
          <w:tcPr>
            <w:tcW w:w="952" w:type="pct"/>
          </w:tcPr>
          <w:p w14:paraId="71D98674" w14:textId="2BC8F74E" w:rsidR="007F50EE" w:rsidRPr="006837AC" w:rsidRDefault="007F50EE" w:rsidP="007F50EE">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−0.98</w:t>
            </w:r>
          </w:p>
        </w:tc>
        <w:tc>
          <w:tcPr>
            <w:tcW w:w="601" w:type="pct"/>
          </w:tcPr>
          <w:p w14:paraId="4107FF2F" w14:textId="22C0096A" w:rsidR="007F50EE" w:rsidRPr="006837AC" w:rsidRDefault="007F50EE" w:rsidP="007F50EE">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0.329</w:t>
            </w:r>
          </w:p>
        </w:tc>
      </w:tr>
      <w:tr w:rsidR="002076CE" w:rsidRPr="006837AC" w14:paraId="59CFF2AE" w14:textId="77777777" w:rsidTr="001926C0">
        <w:trPr>
          <w:trHeight w:val="14"/>
          <w:jc w:val="center"/>
        </w:trPr>
        <w:tc>
          <w:tcPr>
            <w:tcW w:w="747" w:type="pct"/>
          </w:tcPr>
          <w:p w14:paraId="1DEB60C0" w14:textId="041D6307" w:rsidR="001428CC" w:rsidRPr="006837AC" w:rsidRDefault="001428CC" w:rsidP="001428CC">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S</w:t>
            </w:r>
            <w:r w:rsidR="007711AE" w:rsidRPr="006837AC">
              <w:rPr>
                <w:rFonts w:ascii="Calibri" w:eastAsia="DengXian" w:hAnsi="Calibri" w:cs="Calibri"/>
                <w:color w:val="000000" w:themeColor="text1"/>
                <w:kern w:val="0"/>
                <w:sz w:val="21"/>
                <w:szCs w:val="21"/>
                <w14:ligatures w14:val="none"/>
              </w:rPr>
              <w:t>c</w:t>
            </w:r>
            <w:r w:rsidRPr="006837AC">
              <w:rPr>
                <w:rFonts w:ascii="Calibri" w:eastAsia="DengXian" w:hAnsi="Calibri" w:cs="Calibri"/>
                <w:color w:val="000000" w:themeColor="text1"/>
                <w:kern w:val="0"/>
                <w:sz w:val="21"/>
                <w:szCs w:val="21"/>
                <w14:ligatures w14:val="none"/>
              </w:rPr>
              <w:t>F-01</w:t>
            </w:r>
          </w:p>
        </w:tc>
        <w:tc>
          <w:tcPr>
            <w:tcW w:w="902" w:type="pct"/>
          </w:tcPr>
          <w:p w14:paraId="69EB62D0" w14:textId="5C24F035" w:rsidR="001428CC" w:rsidRPr="006837AC" w:rsidRDefault="001428CC" w:rsidP="001428CC">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1.094 (0.051)</w:t>
            </w:r>
          </w:p>
        </w:tc>
        <w:tc>
          <w:tcPr>
            <w:tcW w:w="901" w:type="pct"/>
          </w:tcPr>
          <w:p w14:paraId="063AC731" w14:textId="22D1BA20" w:rsidR="001428CC" w:rsidRPr="006837AC" w:rsidRDefault="001428CC" w:rsidP="001428CC">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0.911 (0.049)</w:t>
            </w:r>
          </w:p>
        </w:tc>
        <w:tc>
          <w:tcPr>
            <w:tcW w:w="148" w:type="pct"/>
            <w:vAlign w:val="center"/>
          </w:tcPr>
          <w:p w14:paraId="17F85F6C" w14:textId="77777777" w:rsidR="001428CC" w:rsidRPr="006837AC" w:rsidRDefault="001428CC" w:rsidP="001428CC">
            <w:pPr>
              <w:spacing w:after="0" w:line="240" w:lineRule="auto"/>
              <w:rPr>
                <w:rFonts w:ascii="Calibri" w:hAnsi="Calibri" w:cs="Calibri"/>
                <w:bCs/>
                <w:color w:val="000000" w:themeColor="text1"/>
                <w:kern w:val="0"/>
                <w:sz w:val="21"/>
                <w:szCs w:val="21"/>
                <w14:ligatures w14:val="none"/>
              </w:rPr>
            </w:pPr>
          </w:p>
        </w:tc>
        <w:tc>
          <w:tcPr>
            <w:tcW w:w="749" w:type="pct"/>
          </w:tcPr>
          <w:p w14:paraId="2E7163B0" w14:textId="1F8C364E" w:rsidR="001428CC" w:rsidRPr="006837AC" w:rsidRDefault="001428CC" w:rsidP="001428CC">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0.183</w:t>
            </w:r>
          </w:p>
        </w:tc>
        <w:tc>
          <w:tcPr>
            <w:tcW w:w="952" w:type="pct"/>
          </w:tcPr>
          <w:p w14:paraId="4F0A2C48" w14:textId="24016D29" w:rsidR="001428CC" w:rsidRPr="006837AC" w:rsidRDefault="001428CC" w:rsidP="001428CC">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2.59</w:t>
            </w:r>
          </w:p>
        </w:tc>
        <w:tc>
          <w:tcPr>
            <w:tcW w:w="601" w:type="pct"/>
          </w:tcPr>
          <w:p w14:paraId="54519BB9" w14:textId="3E8509CB" w:rsidR="001428CC" w:rsidRPr="006837AC" w:rsidRDefault="001428CC" w:rsidP="001428CC">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0.010</w:t>
            </w:r>
          </w:p>
        </w:tc>
      </w:tr>
      <w:tr w:rsidR="002076CE" w:rsidRPr="006837AC" w14:paraId="7B3D5516" w14:textId="77777777" w:rsidTr="001926C0">
        <w:trPr>
          <w:trHeight w:val="14"/>
          <w:jc w:val="center"/>
        </w:trPr>
        <w:tc>
          <w:tcPr>
            <w:tcW w:w="747" w:type="pct"/>
          </w:tcPr>
          <w:p w14:paraId="199DDB53" w14:textId="45203C31" w:rsidR="001428CC" w:rsidRPr="006837AC" w:rsidRDefault="001428CC" w:rsidP="001428CC">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S</w:t>
            </w:r>
            <w:r w:rsidR="007711AE" w:rsidRPr="006837AC">
              <w:rPr>
                <w:rFonts w:ascii="Calibri" w:eastAsia="DengXian" w:hAnsi="Calibri" w:cs="Calibri"/>
                <w:color w:val="000000" w:themeColor="text1"/>
                <w:kern w:val="0"/>
                <w:sz w:val="21"/>
                <w:szCs w:val="21"/>
                <w14:ligatures w14:val="none"/>
              </w:rPr>
              <w:t>c</w:t>
            </w:r>
            <w:r w:rsidRPr="006837AC">
              <w:rPr>
                <w:rFonts w:ascii="Calibri" w:eastAsia="DengXian" w:hAnsi="Calibri" w:cs="Calibri"/>
                <w:color w:val="000000" w:themeColor="text1"/>
                <w:kern w:val="0"/>
                <w:sz w:val="21"/>
                <w:szCs w:val="21"/>
                <w14:ligatures w14:val="none"/>
              </w:rPr>
              <w:t>F-02</w:t>
            </w:r>
          </w:p>
        </w:tc>
        <w:tc>
          <w:tcPr>
            <w:tcW w:w="902" w:type="pct"/>
          </w:tcPr>
          <w:p w14:paraId="57F3B806" w14:textId="60962A13" w:rsidR="001428CC" w:rsidRPr="006837AC" w:rsidRDefault="001428CC" w:rsidP="001428CC">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0.836 (0.052)</w:t>
            </w:r>
          </w:p>
        </w:tc>
        <w:tc>
          <w:tcPr>
            <w:tcW w:w="901" w:type="pct"/>
          </w:tcPr>
          <w:p w14:paraId="3BE792D9" w14:textId="7CD57D85" w:rsidR="001428CC" w:rsidRPr="006837AC" w:rsidRDefault="001428CC" w:rsidP="001428CC">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0.901 (0.049)</w:t>
            </w:r>
          </w:p>
        </w:tc>
        <w:tc>
          <w:tcPr>
            <w:tcW w:w="148" w:type="pct"/>
            <w:vAlign w:val="center"/>
          </w:tcPr>
          <w:p w14:paraId="3DF9726A" w14:textId="77777777" w:rsidR="001428CC" w:rsidRPr="006837AC" w:rsidRDefault="001428CC" w:rsidP="001428CC">
            <w:pPr>
              <w:spacing w:after="0" w:line="240" w:lineRule="auto"/>
              <w:rPr>
                <w:rFonts w:ascii="Calibri" w:hAnsi="Calibri" w:cs="Calibri"/>
                <w:bCs/>
                <w:color w:val="000000" w:themeColor="text1"/>
                <w:kern w:val="0"/>
                <w:sz w:val="21"/>
                <w:szCs w:val="21"/>
                <w14:ligatures w14:val="none"/>
              </w:rPr>
            </w:pPr>
          </w:p>
        </w:tc>
        <w:tc>
          <w:tcPr>
            <w:tcW w:w="749" w:type="pct"/>
          </w:tcPr>
          <w:p w14:paraId="25A70F59" w14:textId="3B7B5AC3" w:rsidR="001428CC" w:rsidRPr="006837AC" w:rsidRDefault="001428CC" w:rsidP="001428CC">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−0.066</w:t>
            </w:r>
          </w:p>
        </w:tc>
        <w:tc>
          <w:tcPr>
            <w:tcW w:w="952" w:type="pct"/>
          </w:tcPr>
          <w:p w14:paraId="15047DB6" w14:textId="6CE2BC4F" w:rsidR="001428CC" w:rsidRPr="006837AC" w:rsidRDefault="001428CC" w:rsidP="001428CC">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−0.92</w:t>
            </w:r>
          </w:p>
        </w:tc>
        <w:tc>
          <w:tcPr>
            <w:tcW w:w="601" w:type="pct"/>
          </w:tcPr>
          <w:p w14:paraId="68576151" w14:textId="6C859EE7" w:rsidR="001428CC" w:rsidRPr="006837AC" w:rsidRDefault="001428CC" w:rsidP="001428CC">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0.358</w:t>
            </w:r>
          </w:p>
        </w:tc>
      </w:tr>
      <w:tr w:rsidR="002076CE" w:rsidRPr="006837AC" w14:paraId="5EF2B17B" w14:textId="77777777" w:rsidTr="001926C0">
        <w:trPr>
          <w:trHeight w:val="14"/>
          <w:jc w:val="center"/>
        </w:trPr>
        <w:tc>
          <w:tcPr>
            <w:tcW w:w="747" w:type="pct"/>
          </w:tcPr>
          <w:p w14:paraId="7AF62613" w14:textId="49F7303F" w:rsidR="001428CC" w:rsidRPr="006837AC" w:rsidRDefault="001428CC" w:rsidP="001428CC">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S</w:t>
            </w:r>
            <w:r w:rsidR="007711AE" w:rsidRPr="006837AC">
              <w:rPr>
                <w:rFonts w:ascii="Calibri" w:eastAsia="DengXian" w:hAnsi="Calibri" w:cs="Calibri"/>
                <w:color w:val="000000" w:themeColor="text1"/>
                <w:kern w:val="0"/>
                <w:sz w:val="21"/>
                <w:szCs w:val="21"/>
                <w14:ligatures w14:val="none"/>
              </w:rPr>
              <w:t>c</w:t>
            </w:r>
            <w:r w:rsidRPr="006837AC">
              <w:rPr>
                <w:rFonts w:ascii="Calibri" w:eastAsia="DengXian" w:hAnsi="Calibri" w:cs="Calibri"/>
                <w:color w:val="000000" w:themeColor="text1"/>
                <w:kern w:val="0"/>
                <w:sz w:val="21"/>
                <w:szCs w:val="21"/>
                <w14:ligatures w14:val="none"/>
              </w:rPr>
              <w:t>F-03</w:t>
            </w:r>
          </w:p>
        </w:tc>
        <w:tc>
          <w:tcPr>
            <w:tcW w:w="902" w:type="pct"/>
          </w:tcPr>
          <w:p w14:paraId="501F951F" w14:textId="24AE8853" w:rsidR="001428CC" w:rsidRPr="006837AC" w:rsidRDefault="001428CC" w:rsidP="001428CC">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1.400 (0.047)</w:t>
            </w:r>
          </w:p>
        </w:tc>
        <w:tc>
          <w:tcPr>
            <w:tcW w:w="901" w:type="pct"/>
          </w:tcPr>
          <w:p w14:paraId="66A8A797" w14:textId="3A81DB73" w:rsidR="001428CC" w:rsidRPr="006837AC" w:rsidRDefault="001428CC" w:rsidP="001428CC">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1.400 (0.045)</w:t>
            </w:r>
          </w:p>
        </w:tc>
        <w:tc>
          <w:tcPr>
            <w:tcW w:w="148" w:type="pct"/>
            <w:vAlign w:val="center"/>
          </w:tcPr>
          <w:p w14:paraId="6F324A2F" w14:textId="77777777" w:rsidR="001428CC" w:rsidRPr="006837AC" w:rsidRDefault="001428CC" w:rsidP="001428CC">
            <w:pPr>
              <w:spacing w:after="0" w:line="240" w:lineRule="auto"/>
              <w:rPr>
                <w:rFonts w:ascii="Calibri" w:hAnsi="Calibri" w:cs="Calibri"/>
                <w:bCs/>
                <w:color w:val="000000" w:themeColor="text1"/>
                <w:kern w:val="0"/>
                <w:sz w:val="21"/>
                <w:szCs w:val="21"/>
                <w14:ligatures w14:val="none"/>
              </w:rPr>
            </w:pPr>
          </w:p>
        </w:tc>
        <w:tc>
          <w:tcPr>
            <w:tcW w:w="749" w:type="pct"/>
          </w:tcPr>
          <w:p w14:paraId="7754D05A" w14:textId="288E0D9E" w:rsidR="001428CC" w:rsidRPr="006837AC" w:rsidRDefault="001428CC" w:rsidP="001428CC">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0.000</w:t>
            </w:r>
          </w:p>
        </w:tc>
        <w:tc>
          <w:tcPr>
            <w:tcW w:w="952" w:type="pct"/>
          </w:tcPr>
          <w:p w14:paraId="0BCA0077" w14:textId="67E7DE24" w:rsidR="001428CC" w:rsidRPr="006837AC" w:rsidRDefault="001428CC" w:rsidP="001428CC">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0.00</w:t>
            </w:r>
          </w:p>
        </w:tc>
        <w:tc>
          <w:tcPr>
            <w:tcW w:w="601" w:type="pct"/>
          </w:tcPr>
          <w:p w14:paraId="5F807AC5" w14:textId="456D1888" w:rsidR="001428CC" w:rsidRPr="006837AC" w:rsidRDefault="001428CC" w:rsidP="001428CC">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1.000</w:t>
            </w:r>
          </w:p>
        </w:tc>
      </w:tr>
      <w:tr w:rsidR="002076CE" w:rsidRPr="006837AC" w14:paraId="36276685" w14:textId="77777777" w:rsidTr="001926C0">
        <w:trPr>
          <w:trHeight w:val="14"/>
          <w:jc w:val="center"/>
        </w:trPr>
        <w:tc>
          <w:tcPr>
            <w:tcW w:w="747" w:type="pct"/>
          </w:tcPr>
          <w:p w14:paraId="1F8F9453" w14:textId="23240A50" w:rsidR="001428CC" w:rsidRPr="006837AC" w:rsidRDefault="001428CC" w:rsidP="001428CC">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S</w:t>
            </w:r>
            <w:r w:rsidR="007711AE" w:rsidRPr="006837AC">
              <w:rPr>
                <w:rFonts w:ascii="Calibri" w:eastAsia="DengXian" w:hAnsi="Calibri" w:cs="Calibri"/>
                <w:color w:val="000000" w:themeColor="text1"/>
                <w:kern w:val="0"/>
                <w:sz w:val="21"/>
                <w:szCs w:val="21"/>
                <w14:ligatures w14:val="none"/>
              </w:rPr>
              <w:t>c</w:t>
            </w:r>
            <w:r w:rsidRPr="006837AC">
              <w:rPr>
                <w:rFonts w:ascii="Calibri" w:eastAsia="DengXian" w:hAnsi="Calibri" w:cs="Calibri"/>
                <w:color w:val="000000" w:themeColor="text1"/>
                <w:kern w:val="0"/>
                <w:sz w:val="21"/>
                <w:szCs w:val="21"/>
                <w14:ligatures w14:val="none"/>
              </w:rPr>
              <w:t>F-04</w:t>
            </w:r>
          </w:p>
        </w:tc>
        <w:tc>
          <w:tcPr>
            <w:tcW w:w="902" w:type="pct"/>
          </w:tcPr>
          <w:p w14:paraId="623A096B" w14:textId="1CBDB6F6" w:rsidR="001428CC" w:rsidRPr="006837AC" w:rsidRDefault="001428CC" w:rsidP="001428CC">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−0.693 (0.054)</w:t>
            </w:r>
          </w:p>
        </w:tc>
        <w:tc>
          <w:tcPr>
            <w:tcW w:w="901" w:type="pct"/>
          </w:tcPr>
          <w:p w14:paraId="678842D5" w14:textId="0B0ED830" w:rsidR="001428CC" w:rsidRPr="006837AC" w:rsidRDefault="001428CC" w:rsidP="001428CC">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−0.693 (0.052)</w:t>
            </w:r>
          </w:p>
        </w:tc>
        <w:tc>
          <w:tcPr>
            <w:tcW w:w="148" w:type="pct"/>
            <w:vAlign w:val="center"/>
          </w:tcPr>
          <w:p w14:paraId="7178D3F8" w14:textId="77777777" w:rsidR="001428CC" w:rsidRPr="006837AC" w:rsidRDefault="001428CC" w:rsidP="001428CC">
            <w:pPr>
              <w:spacing w:after="0" w:line="240" w:lineRule="auto"/>
              <w:rPr>
                <w:rFonts w:ascii="Calibri" w:hAnsi="Calibri" w:cs="Calibri"/>
                <w:bCs/>
                <w:color w:val="000000" w:themeColor="text1"/>
                <w:kern w:val="0"/>
                <w:sz w:val="21"/>
                <w:szCs w:val="21"/>
                <w14:ligatures w14:val="none"/>
              </w:rPr>
            </w:pPr>
          </w:p>
        </w:tc>
        <w:tc>
          <w:tcPr>
            <w:tcW w:w="749" w:type="pct"/>
          </w:tcPr>
          <w:p w14:paraId="4368D531" w14:textId="4D1BDA9E" w:rsidR="001428CC" w:rsidRPr="006837AC" w:rsidRDefault="001428CC" w:rsidP="001428CC">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0.000</w:t>
            </w:r>
          </w:p>
        </w:tc>
        <w:tc>
          <w:tcPr>
            <w:tcW w:w="952" w:type="pct"/>
          </w:tcPr>
          <w:p w14:paraId="27C79BA2" w14:textId="0D9B8A2A" w:rsidR="001428CC" w:rsidRPr="006837AC" w:rsidRDefault="001428CC" w:rsidP="001428CC">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0.00</w:t>
            </w:r>
          </w:p>
        </w:tc>
        <w:tc>
          <w:tcPr>
            <w:tcW w:w="601" w:type="pct"/>
          </w:tcPr>
          <w:p w14:paraId="2FAA5FBB" w14:textId="5A30AAB9" w:rsidR="001428CC" w:rsidRPr="006837AC" w:rsidRDefault="001428CC" w:rsidP="001428CC">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1.000</w:t>
            </w:r>
          </w:p>
        </w:tc>
      </w:tr>
      <w:tr w:rsidR="002076CE" w:rsidRPr="006837AC" w14:paraId="7FF41FB7" w14:textId="77777777" w:rsidTr="001926C0">
        <w:trPr>
          <w:trHeight w:val="14"/>
          <w:jc w:val="center"/>
        </w:trPr>
        <w:tc>
          <w:tcPr>
            <w:tcW w:w="747" w:type="pct"/>
          </w:tcPr>
          <w:p w14:paraId="2094D123" w14:textId="46A22166" w:rsidR="001428CC" w:rsidRPr="006837AC" w:rsidRDefault="001428CC" w:rsidP="001428CC">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S</w:t>
            </w:r>
            <w:r w:rsidR="007711AE" w:rsidRPr="006837AC">
              <w:rPr>
                <w:rFonts w:ascii="Calibri" w:eastAsia="DengXian" w:hAnsi="Calibri" w:cs="Calibri"/>
                <w:color w:val="000000" w:themeColor="text1"/>
                <w:kern w:val="0"/>
                <w:sz w:val="21"/>
                <w:szCs w:val="21"/>
                <w14:ligatures w14:val="none"/>
              </w:rPr>
              <w:t>c</w:t>
            </w:r>
            <w:r w:rsidRPr="006837AC">
              <w:rPr>
                <w:rFonts w:ascii="Calibri" w:eastAsia="DengXian" w:hAnsi="Calibri" w:cs="Calibri"/>
                <w:color w:val="000000" w:themeColor="text1"/>
                <w:kern w:val="0"/>
                <w:sz w:val="21"/>
                <w:szCs w:val="21"/>
                <w14:ligatures w14:val="none"/>
              </w:rPr>
              <w:t>F-05</w:t>
            </w:r>
          </w:p>
        </w:tc>
        <w:tc>
          <w:tcPr>
            <w:tcW w:w="902" w:type="pct"/>
          </w:tcPr>
          <w:p w14:paraId="0827F6DF" w14:textId="0E7689F7" w:rsidR="001428CC" w:rsidRPr="006837AC" w:rsidRDefault="001428CC" w:rsidP="001428CC">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−2.623 (0.060)</w:t>
            </w:r>
          </w:p>
        </w:tc>
        <w:tc>
          <w:tcPr>
            <w:tcW w:w="901" w:type="pct"/>
          </w:tcPr>
          <w:p w14:paraId="0036839C" w14:textId="767C41F7" w:rsidR="001428CC" w:rsidRPr="006837AC" w:rsidRDefault="001428CC" w:rsidP="001428CC">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−2.547 (0.056)</w:t>
            </w:r>
          </w:p>
        </w:tc>
        <w:tc>
          <w:tcPr>
            <w:tcW w:w="148" w:type="pct"/>
            <w:vAlign w:val="center"/>
          </w:tcPr>
          <w:p w14:paraId="4663ACCC" w14:textId="77777777" w:rsidR="001428CC" w:rsidRPr="006837AC" w:rsidRDefault="001428CC" w:rsidP="001428CC">
            <w:pPr>
              <w:spacing w:after="0" w:line="240" w:lineRule="auto"/>
              <w:rPr>
                <w:rFonts w:ascii="Calibri" w:hAnsi="Calibri" w:cs="Calibri"/>
                <w:bCs/>
                <w:color w:val="000000" w:themeColor="text1"/>
                <w:kern w:val="0"/>
                <w:sz w:val="21"/>
                <w:szCs w:val="21"/>
                <w14:ligatures w14:val="none"/>
              </w:rPr>
            </w:pPr>
          </w:p>
        </w:tc>
        <w:tc>
          <w:tcPr>
            <w:tcW w:w="749" w:type="pct"/>
          </w:tcPr>
          <w:p w14:paraId="78E8DFA1" w14:textId="7C72F1DF" w:rsidR="001428CC" w:rsidRPr="006837AC" w:rsidRDefault="001428CC" w:rsidP="001428CC">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−0.075</w:t>
            </w:r>
          </w:p>
        </w:tc>
        <w:tc>
          <w:tcPr>
            <w:tcW w:w="952" w:type="pct"/>
          </w:tcPr>
          <w:p w14:paraId="18D823B1" w14:textId="64111B8D" w:rsidR="001428CC" w:rsidRPr="006837AC" w:rsidRDefault="001428CC" w:rsidP="001428CC">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−0.91</w:t>
            </w:r>
          </w:p>
        </w:tc>
        <w:tc>
          <w:tcPr>
            <w:tcW w:w="601" w:type="pct"/>
          </w:tcPr>
          <w:p w14:paraId="36DE0F0C" w14:textId="12136202" w:rsidR="001428CC" w:rsidRPr="006837AC" w:rsidRDefault="001428CC" w:rsidP="001428CC">
            <w:pPr>
              <w:spacing w:after="0" w:line="240" w:lineRule="auto"/>
              <w:rPr>
                <w:rFonts w:ascii="Calibri" w:hAnsi="Calibri" w:cs="Calibri"/>
                <w:bCs/>
                <w:color w:val="000000" w:themeColor="text1"/>
                <w:kern w:val="0"/>
                <w:sz w:val="21"/>
                <w:szCs w:val="21"/>
                <w14:ligatures w14:val="none"/>
              </w:rPr>
            </w:pPr>
            <w:r w:rsidRPr="006837AC">
              <w:rPr>
                <w:rFonts w:ascii="Calibri" w:hAnsi="Calibri" w:cs="Calibri"/>
                <w:bCs/>
                <w:color w:val="000000" w:themeColor="text1"/>
                <w:kern w:val="0"/>
                <w:sz w:val="21"/>
                <w:szCs w:val="21"/>
                <w14:ligatures w14:val="none"/>
              </w:rPr>
              <w:t xml:space="preserve">  0.362</w:t>
            </w:r>
          </w:p>
        </w:tc>
      </w:tr>
      <w:tr w:rsidR="002B11C5" w:rsidRPr="006837AC" w14:paraId="6ABB7EC1" w14:textId="77777777" w:rsidTr="00835F47">
        <w:trPr>
          <w:trHeight w:val="2175"/>
          <w:jc w:val="center"/>
        </w:trPr>
        <w:tc>
          <w:tcPr>
            <w:tcW w:w="5000" w:type="pct"/>
            <w:gridSpan w:val="7"/>
            <w:tcBorders>
              <w:top w:val="single" w:sz="12" w:space="0" w:color="auto"/>
            </w:tcBorders>
            <w:vAlign w:val="center"/>
          </w:tcPr>
          <w:p w14:paraId="68047369" w14:textId="25040A3A" w:rsidR="00AF4150" w:rsidRPr="006837AC" w:rsidRDefault="00AF4150" w:rsidP="00AF4150">
            <w:pPr>
              <w:spacing w:after="0"/>
              <w:rPr>
                <w:rFonts w:ascii="Calibri" w:eastAsia="DengXian" w:hAnsi="Calibri" w:cs="Calibri"/>
                <w:color w:val="000000" w:themeColor="text1"/>
                <w:kern w:val="0"/>
                <w:sz w:val="19"/>
                <w:szCs w:val="19"/>
                <w14:ligatures w14:val="none"/>
              </w:rPr>
            </w:pPr>
            <w:r w:rsidRPr="006837AC">
              <w:rPr>
                <w:rFonts w:ascii="Calibri" w:eastAsia="DengXian" w:hAnsi="Calibri" w:cs="Calibri"/>
                <w:i/>
                <w:iCs/>
                <w:color w:val="000000" w:themeColor="text1"/>
                <w:kern w:val="0"/>
                <w:sz w:val="19"/>
                <w:szCs w:val="19"/>
                <w14:ligatures w14:val="none"/>
              </w:rPr>
              <w:t>Note</w:t>
            </w:r>
            <w:r w:rsidR="006837AC">
              <w:rPr>
                <w:rFonts w:ascii="Calibri" w:eastAsia="DengXian" w:hAnsi="Calibri" w:cs="Calibri" w:hint="eastAsia"/>
                <w:color w:val="000000" w:themeColor="text1"/>
                <w:kern w:val="0"/>
                <w:sz w:val="19"/>
                <w:szCs w:val="19"/>
                <w14:ligatures w14:val="none"/>
              </w:rPr>
              <w:t>.</w:t>
            </w:r>
            <w:r w:rsidR="003C4E79" w:rsidRPr="006837AC">
              <w:rPr>
                <w:rFonts w:ascii="Calibri" w:eastAsia="DengXian" w:hAnsi="Calibri" w:cs="Calibri"/>
                <w:color w:val="000000" w:themeColor="text1"/>
                <w:kern w:val="0"/>
                <w:sz w:val="19"/>
                <w:szCs w:val="19"/>
                <w14:ligatures w14:val="none"/>
              </w:rPr>
              <w:t xml:space="preserve"> </w:t>
            </w:r>
            <w:proofErr w:type="spellStart"/>
            <w:r w:rsidR="00C76838" w:rsidRPr="006837AC">
              <w:rPr>
                <w:rFonts w:ascii="Calibri" w:eastAsia="DengXian" w:hAnsi="Calibri" w:cs="Calibri"/>
                <w:color w:val="000000" w:themeColor="text1"/>
                <w:kern w:val="0"/>
                <w:sz w:val="19"/>
                <w:szCs w:val="19"/>
                <w14:ligatures w14:val="none"/>
              </w:rPr>
              <w:t>P</w:t>
            </w:r>
            <w:r w:rsidR="007711AE" w:rsidRPr="006837AC">
              <w:rPr>
                <w:rFonts w:ascii="Calibri" w:eastAsia="DengXian" w:hAnsi="Calibri" w:cs="Calibri"/>
                <w:color w:val="000000" w:themeColor="text1"/>
                <w:kern w:val="0"/>
                <w:sz w:val="19"/>
                <w:szCs w:val="19"/>
                <w14:ligatures w14:val="none"/>
              </w:rPr>
              <w:t>h</w:t>
            </w:r>
            <w:r w:rsidR="00C76838" w:rsidRPr="006837AC">
              <w:rPr>
                <w:rFonts w:ascii="Calibri" w:eastAsia="DengXian" w:hAnsi="Calibri" w:cs="Calibri"/>
                <w:color w:val="000000" w:themeColor="text1"/>
                <w:kern w:val="0"/>
                <w:sz w:val="19"/>
                <w:szCs w:val="19"/>
                <w14:ligatures w14:val="none"/>
              </w:rPr>
              <w:t>F</w:t>
            </w:r>
            <w:proofErr w:type="spellEnd"/>
            <w:r w:rsidR="00C76838" w:rsidRPr="006837AC">
              <w:rPr>
                <w:rFonts w:ascii="Calibri" w:eastAsia="DengXian" w:hAnsi="Calibri" w:cs="Calibri"/>
                <w:color w:val="000000" w:themeColor="text1"/>
                <w:kern w:val="0"/>
                <w:sz w:val="19"/>
                <w:szCs w:val="19"/>
                <w14:ligatures w14:val="none"/>
              </w:rPr>
              <w:t xml:space="preserve"> = Physical Functioning, </w:t>
            </w:r>
            <w:proofErr w:type="spellStart"/>
            <w:r w:rsidR="00C76838" w:rsidRPr="006837AC">
              <w:rPr>
                <w:rFonts w:ascii="Calibri" w:eastAsia="DengXian" w:hAnsi="Calibri" w:cs="Calibri"/>
                <w:color w:val="000000" w:themeColor="text1"/>
                <w:kern w:val="0"/>
                <w:sz w:val="19"/>
                <w:szCs w:val="19"/>
                <w14:ligatures w14:val="none"/>
              </w:rPr>
              <w:t>E</w:t>
            </w:r>
            <w:r w:rsidR="007711AE" w:rsidRPr="006837AC">
              <w:rPr>
                <w:rFonts w:ascii="Calibri" w:eastAsia="DengXian" w:hAnsi="Calibri" w:cs="Calibri"/>
                <w:color w:val="000000" w:themeColor="text1"/>
                <w:kern w:val="0"/>
                <w:sz w:val="19"/>
                <w:szCs w:val="19"/>
                <w14:ligatures w14:val="none"/>
              </w:rPr>
              <w:t>m</w:t>
            </w:r>
            <w:r w:rsidR="00C76838" w:rsidRPr="006837AC">
              <w:rPr>
                <w:rFonts w:ascii="Calibri" w:eastAsia="DengXian" w:hAnsi="Calibri" w:cs="Calibri"/>
                <w:color w:val="000000" w:themeColor="text1"/>
                <w:kern w:val="0"/>
                <w:sz w:val="19"/>
                <w:szCs w:val="19"/>
                <w14:ligatures w14:val="none"/>
              </w:rPr>
              <w:t>F</w:t>
            </w:r>
            <w:proofErr w:type="spellEnd"/>
            <w:r w:rsidR="00C76838" w:rsidRPr="006837AC">
              <w:rPr>
                <w:rFonts w:ascii="Calibri" w:eastAsia="DengXian" w:hAnsi="Calibri" w:cs="Calibri"/>
                <w:color w:val="000000" w:themeColor="text1"/>
                <w:kern w:val="0"/>
                <w:sz w:val="19"/>
                <w:szCs w:val="19"/>
                <w14:ligatures w14:val="none"/>
              </w:rPr>
              <w:t xml:space="preserve"> = Emotional Functioning, </w:t>
            </w:r>
            <w:proofErr w:type="spellStart"/>
            <w:r w:rsidR="00C76838" w:rsidRPr="006837AC">
              <w:rPr>
                <w:rFonts w:ascii="Calibri" w:eastAsia="DengXian" w:hAnsi="Calibri" w:cs="Calibri"/>
                <w:color w:val="000000" w:themeColor="text1"/>
                <w:kern w:val="0"/>
                <w:sz w:val="19"/>
                <w:szCs w:val="19"/>
                <w14:ligatures w14:val="none"/>
              </w:rPr>
              <w:t>S</w:t>
            </w:r>
            <w:r w:rsidR="007711AE" w:rsidRPr="006837AC">
              <w:rPr>
                <w:rFonts w:ascii="Calibri" w:eastAsia="DengXian" w:hAnsi="Calibri" w:cs="Calibri"/>
                <w:color w:val="000000" w:themeColor="text1"/>
                <w:kern w:val="0"/>
                <w:sz w:val="19"/>
                <w:szCs w:val="19"/>
                <w14:ligatures w14:val="none"/>
              </w:rPr>
              <w:t>o</w:t>
            </w:r>
            <w:r w:rsidR="00C76838" w:rsidRPr="006837AC">
              <w:rPr>
                <w:rFonts w:ascii="Calibri" w:eastAsia="DengXian" w:hAnsi="Calibri" w:cs="Calibri"/>
                <w:color w:val="000000" w:themeColor="text1"/>
                <w:kern w:val="0"/>
                <w:sz w:val="19"/>
                <w:szCs w:val="19"/>
                <w14:ligatures w14:val="none"/>
              </w:rPr>
              <w:t>F</w:t>
            </w:r>
            <w:proofErr w:type="spellEnd"/>
            <w:r w:rsidR="00C76838" w:rsidRPr="006837AC">
              <w:rPr>
                <w:rFonts w:ascii="Calibri" w:eastAsia="DengXian" w:hAnsi="Calibri" w:cs="Calibri"/>
                <w:color w:val="000000" w:themeColor="text1"/>
                <w:kern w:val="0"/>
                <w:sz w:val="19"/>
                <w:szCs w:val="19"/>
                <w14:ligatures w14:val="none"/>
              </w:rPr>
              <w:t xml:space="preserve"> = Social Functioning, </w:t>
            </w:r>
            <w:proofErr w:type="spellStart"/>
            <w:r w:rsidR="00C76838" w:rsidRPr="006837AC">
              <w:rPr>
                <w:rFonts w:ascii="Calibri" w:eastAsia="DengXian" w:hAnsi="Calibri" w:cs="Calibri"/>
                <w:color w:val="000000" w:themeColor="text1"/>
                <w:kern w:val="0"/>
                <w:sz w:val="19"/>
                <w:szCs w:val="19"/>
                <w14:ligatures w14:val="none"/>
              </w:rPr>
              <w:t>S</w:t>
            </w:r>
            <w:r w:rsidR="007711AE" w:rsidRPr="006837AC">
              <w:rPr>
                <w:rFonts w:ascii="Calibri" w:eastAsia="DengXian" w:hAnsi="Calibri" w:cs="Calibri"/>
                <w:color w:val="000000" w:themeColor="text1"/>
                <w:kern w:val="0"/>
                <w:sz w:val="19"/>
                <w:szCs w:val="19"/>
                <w14:ligatures w14:val="none"/>
              </w:rPr>
              <w:t>c</w:t>
            </w:r>
            <w:r w:rsidR="00C76838" w:rsidRPr="006837AC">
              <w:rPr>
                <w:rFonts w:ascii="Calibri" w:eastAsia="DengXian" w:hAnsi="Calibri" w:cs="Calibri"/>
                <w:color w:val="000000" w:themeColor="text1"/>
                <w:kern w:val="0"/>
                <w:sz w:val="19"/>
                <w:szCs w:val="19"/>
                <w14:ligatures w14:val="none"/>
              </w:rPr>
              <w:t>F</w:t>
            </w:r>
            <w:proofErr w:type="spellEnd"/>
            <w:r w:rsidR="00C76838" w:rsidRPr="006837AC">
              <w:rPr>
                <w:rFonts w:ascii="Calibri" w:eastAsia="DengXian" w:hAnsi="Calibri" w:cs="Calibri"/>
                <w:color w:val="000000" w:themeColor="text1"/>
                <w:kern w:val="0"/>
                <w:sz w:val="19"/>
                <w:szCs w:val="19"/>
                <w14:ligatures w14:val="none"/>
              </w:rPr>
              <w:t xml:space="preserve"> = School Functioning</w:t>
            </w:r>
            <w:r w:rsidR="00DF67F4" w:rsidRPr="006837AC">
              <w:rPr>
                <w:rFonts w:ascii="Calibri" w:eastAsia="DengXian" w:hAnsi="Calibri" w:cs="Calibri"/>
                <w:color w:val="000000" w:themeColor="text1"/>
                <w:kern w:val="0"/>
                <w:sz w:val="19"/>
                <w:szCs w:val="19"/>
                <w14:ligatures w14:val="none"/>
              </w:rPr>
              <w:t xml:space="preserve">, </w:t>
            </w:r>
            <w:r w:rsidRPr="006837AC">
              <w:rPr>
                <w:rFonts w:ascii="Calibri" w:eastAsia="DengXian" w:hAnsi="Calibri" w:cs="Calibri"/>
                <w:color w:val="000000" w:themeColor="text1"/>
                <w:kern w:val="0"/>
                <w:sz w:val="19"/>
                <w:szCs w:val="19"/>
                <w14:ligatures w14:val="none"/>
              </w:rPr>
              <w:t>UDIF</w:t>
            </w:r>
            <w:r w:rsidR="003C4E79" w:rsidRPr="006837AC">
              <w:rPr>
                <w:rFonts w:ascii="Calibri" w:eastAsia="DengXian" w:hAnsi="Calibri" w:cs="Calibri"/>
                <w:color w:val="000000" w:themeColor="text1"/>
                <w:kern w:val="0"/>
                <w:sz w:val="19"/>
                <w:szCs w:val="19"/>
                <w14:ligatures w14:val="none"/>
              </w:rPr>
              <w:t xml:space="preserve"> = </w:t>
            </w:r>
            <w:r w:rsidRPr="006837AC">
              <w:rPr>
                <w:rFonts w:ascii="Calibri" w:eastAsia="DengXian" w:hAnsi="Calibri" w:cs="Calibri"/>
                <w:color w:val="000000" w:themeColor="text1"/>
                <w:kern w:val="0"/>
                <w:sz w:val="19"/>
                <w:szCs w:val="19"/>
                <w14:ligatures w14:val="none"/>
              </w:rPr>
              <w:t>uniform differential item functioning</w:t>
            </w:r>
            <w:r w:rsidR="003C4E79" w:rsidRPr="006837AC">
              <w:rPr>
                <w:rFonts w:ascii="Calibri" w:eastAsia="DengXian" w:hAnsi="Calibri" w:cs="Calibri"/>
                <w:color w:val="000000" w:themeColor="text1"/>
                <w:kern w:val="0"/>
                <w:sz w:val="19"/>
                <w:szCs w:val="19"/>
                <w14:ligatures w14:val="none"/>
              </w:rPr>
              <w:t xml:space="preserve">, </w:t>
            </w:r>
            <w:r w:rsidRPr="006837AC">
              <w:rPr>
                <w:rFonts w:ascii="Calibri" w:eastAsia="DengXian" w:hAnsi="Calibri" w:cs="Calibri"/>
                <w:i/>
                <w:iCs/>
                <w:color w:val="000000" w:themeColor="text1"/>
                <w:kern w:val="0"/>
                <w:sz w:val="19"/>
                <w:szCs w:val="19"/>
                <w14:ligatures w14:val="none"/>
              </w:rPr>
              <w:t>SE</w:t>
            </w:r>
            <w:r w:rsidR="003C4E79" w:rsidRPr="006837AC">
              <w:rPr>
                <w:rFonts w:ascii="Calibri" w:eastAsia="DengXian" w:hAnsi="Calibri" w:cs="Calibri"/>
                <w:color w:val="000000" w:themeColor="text1"/>
                <w:kern w:val="0"/>
                <w:sz w:val="19"/>
                <w:szCs w:val="19"/>
                <w14:ligatures w14:val="none"/>
              </w:rPr>
              <w:t xml:space="preserve"> = </w:t>
            </w:r>
            <w:r w:rsidRPr="006837AC">
              <w:rPr>
                <w:rFonts w:ascii="Calibri" w:eastAsia="DengXian" w:hAnsi="Calibri" w:cs="Calibri"/>
                <w:color w:val="000000" w:themeColor="text1"/>
                <w:kern w:val="0"/>
                <w:sz w:val="19"/>
                <w:szCs w:val="19"/>
                <w14:ligatures w14:val="none"/>
              </w:rPr>
              <w:t>standard error.</w:t>
            </w:r>
          </w:p>
          <w:p w14:paraId="67E3F259" w14:textId="3B22DAC8" w:rsidR="00BF3A8C" w:rsidRPr="006837AC" w:rsidRDefault="00BF3A8C" w:rsidP="00AF4150">
            <w:pPr>
              <w:spacing w:after="0"/>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The Rasch-calibration UDIF values are expressed in logits.</w:t>
            </w:r>
          </w:p>
          <w:p w14:paraId="12563EAC" w14:textId="19D7208E" w:rsidR="001357B8" w:rsidRDefault="0015704B" w:rsidP="00AF4150">
            <w:pPr>
              <w:spacing w:after="0"/>
              <w:rPr>
                <w:rFonts w:ascii="Calibri" w:hAnsi="Calibri" w:cs="Calibri"/>
                <w:iCs/>
                <w:color w:val="000000" w:themeColor="text1"/>
                <w:kern w:val="0"/>
                <w:sz w:val="19"/>
                <w:szCs w:val="19"/>
                <w14:ligatures w14:val="none"/>
              </w:rPr>
            </w:pPr>
            <w:r w:rsidRPr="0015704B">
              <w:rPr>
                <w:rFonts w:ascii="Calibri" w:hAnsi="Calibri" w:cs="Calibri"/>
                <w:i/>
                <w:color w:val="000000" w:themeColor="text1"/>
                <w:kern w:val="0"/>
                <w:sz w:val="19"/>
                <w:szCs w:val="19"/>
                <w14:ligatures w14:val="none"/>
              </w:rPr>
              <w:t>N</w:t>
            </w:r>
            <w:r w:rsidRPr="0015704B">
              <w:rPr>
                <w:rFonts w:ascii="Calibri" w:hAnsi="Calibri" w:cs="Calibri"/>
                <w:iCs/>
                <w:color w:val="000000" w:themeColor="text1"/>
                <w:kern w:val="0"/>
                <w:sz w:val="19"/>
                <w:szCs w:val="19"/>
                <w:vertAlign w:val="subscript"/>
                <w14:ligatures w14:val="none"/>
              </w:rPr>
              <w:t>(</w:t>
            </w:r>
            <w:proofErr w:type="spellStart"/>
            <w:r w:rsidRPr="0015704B">
              <w:rPr>
                <w:rFonts w:ascii="Calibri" w:hAnsi="Calibri" w:cs="Calibri"/>
                <w:iCs/>
                <w:color w:val="000000" w:themeColor="text1"/>
                <w:kern w:val="0"/>
                <w:sz w:val="19"/>
                <w:szCs w:val="19"/>
                <w:vertAlign w:val="subscript"/>
                <w14:ligatures w14:val="none"/>
              </w:rPr>
              <w:t>PhF</w:t>
            </w:r>
            <w:proofErr w:type="spellEnd"/>
            <w:r w:rsidRPr="0015704B">
              <w:rPr>
                <w:rFonts w:ascii="Calibri" w:hAnsi="Calibri" w:cs="Calibri"/>
                <w:iCs/>
                <w:color w:val="000000" w:themeColor="text1"/>
                <w:kern w:val="0"/>
                <w:sz w:val="19"/>
                <w:szCs w:val="19"/>
                <w:vertAlign w:val="subscript"/>
                <w14:ligatures w14:val="none"/>
              </w:rPr>
              <w:t>)</w:t>
            </w:r>
            <w:r>
              <w:rPr>
                <w:rFonts w:ascii="Calibri" w:hAnsi="Calibri" w:cs="Calibri" w:hint="eastAsia"/>
                <w:iCs/>
                <w:color w:val="000000" w:themeColor="text1"/>
                <w:kern w:val="0"/>
                <w:sz w:val="19"/>
                <w:szCs w:val="19"/>
                <w:vertAlign w:val="subscript"/>
                <w14:ligatures w14:val="none"/>
              </w:rPr>
              <w:t xml:space="preserve"> </w:t>
            </w:r>
            <w:r w:rsidRPr="0015704B">
              <w:rPr>
                <w:rFonts w:ascii="Calibri" w:hAnsi="Calibri" w:cs="Calibri"/>
                <w:iCs/>
                <w:color w:val="000000" w:themeColor="text1"/>
                <w:kern w:val="0"/>
                <w:sz w:val="19"/>
                <w:szCs w:val="19"/>
                <w14:ligatures w14:val="none"/>
              </w:rPr>
              <w:t>= 4312 [</w:t>
            </w:r>
            <w:r w:rsidRPr="0015704B">
              <w:rPr>
                <w:rFonts w:ascii="Calibri" w:hAnsi="Calibri" w:cs="Calibri"/>
                <w:i/>
                <w:color w:val="000000" w:themeColor="text1"/>
                <w:kern w:val="0"/>
                <w:sz w:val="19"/>
                <w:szCs w:val="19"/>
                <w14:ligatures w14:val="none"/>
              </w:rPr>
              <w:t>n</w:t>
            </w:r>
            <w:r w:rsidRPr="0015704B">
              <w:rPr>
                <w:rFonts w:ascii="Calibri" w:hAnsi="Calibri" w:cs="Calibri"/>
                <w:iCs/>
                <w:color w:val="000000" w:themeColor="text1"/>
                <w:kern w:val="0"/>
                <w:sz w:val="19"/>
                <w:szCs w:val="19"/>
                <w:vertAlign w:val="subscript"/>
                <w14:ligatures w14:val="none"/>
              </w:rPr>
              <w:t>(Male)</w:t>
            </w:r>
            <w:r w:rsidRPr="0015704B">
              <w:rPr>
                <w:rFonts w:ascii="Calibri" w:hAnsi="Calibri" w:cs="Calibri"/>
                <w:iCs/>
                <w:color w:val="000000" w:themeColor="text1"/>
                <w:kern w:val="0"/>
                <w:sz w:val="19"/>
                <w:szCs w:val="19"/>
                <w14:ligatures w14:val="none"/>
              </w:rPr>
              <w:t xml:space="preserve"> = 2022, </w:t>
            </w:r>
            <w:r w:rsidRPr="0015704B">
              <w:rPr>
                <w:rFonts w:ascii="Calibri" w:hAnsi="Calibri" w:cs="Calibri"/>
                <w:i/>
                <w:color w:val="000000" w:themeColor="text1"/>
                <w:kern w:val="0"/>
                <w:sz w:val="19"/>
                <w:szCs w:val="19"/>
                <w14:ligatures w14:val="none"/>
              </w:rPr>
              <w:t>n</w:t>
            </w:r>
            <w:r w:rsidRPr="0015704B">
              <w:rPr>
                <w:rFonts w:ascii="Calibri" w:hAnsi="Calibri" w:cs="Calibri"/>
                <w:iCs/>
                <w:color w:val="000000" w:themeColor="text1"/>
                <w:kern w:val="0"/>
                <w:sz w:val="19"/>
                <w:szCs w:val="19"/>
                <w:vertAlign w:val="subscript"/>
                <w14:ligatures w14:val="none"/>
              </w:rPr>
              <w:t>(Female)</w:t>
            </w:r>
            <w:r w:rsidRPr="0015704B">
              <w:rPr>
                <w:rFonts w:ascii="Calibri" w:hAnsi="Calibri" w:cs="Calibri"/>
                <w:iCs/>
                <w:color w:val="000000" w:themeColor="text1"/>
                <w:kern w:val="0"/>
                <w:sz w:val="19"/>
                <w:szCs w:val="19"/>
                <w14:ligatures w14:val="none"/>
              </w:rPr>
              <w:t xml:space="preserve"> = 2290]; </w:t>
            </w:r>
            <w:r w:rsidRPr="0015704B">
              <w:rPr>
                <w:rFonts w:ascii="Calibri" w:hAnsi="Calibri" w:cs="Calibri"/>
                <w:i/>
                <w:color w:val="000000" w:themeColor="text1"/>
                <w:kern w:val="0"/>
                <w:sz w:val="19"/>
                <w:szCs w:val="19"/>
                <w14:ligatures w14:val="none"/>
              </w:rPr>
              <w:t>N</w:t>
            </w:r>
            <w:r w:rsidRPr="0015704B">
              <w:rPr>
                <w:rFonts w:ascii="Calibri" w:hAnsi="Calibri" w:cs="Calibri"/>
                <w:iCs/>
                <w:color w:val="000000" w:themeColor="text1"/>
                <w:kern w:val="0"/>
                <w:sz w:val="19"/>
                <w:szCs w:val="19"/>
                <w:vertAlign w:val="subscript"/>
                <w14:ligatures w14:val="none"/>
              </w:rPr>
              <w:t>(</w:t>
            </w:r>
            <w:proofErr w:type="spellStart"/>
            <w:r w:rsidRPr="0015704B">
              <w:rPr>
                <w:rFonts w:ascii="Calibri" w:hAnsi="Calibri" w:cs="Calibri"/>
                <w:iCs/>
                <w:color w:val="000000" w:themeColor="text1"/>
                <w:kern w:val="0"/>
                <w:sz w:val="19"/>
                <w:szCs w:val="19"/>
                <w:vertAlign w:val="subscript"/>
                <w14:ligatures w14:val="none"/>
              </w:rPr>
              <w:t>EmF</w:t>
            </w:r>
            <w:proofErr w:type="spellEnd"/>
            <w:r w:rsidRPr="0015704B">
              <w:rPr>
                <w:rFonts w:ascii="Calibri" w:hAnsi="Calibri" w:cs="Calibri"/>
                <w:iCs/>
                <w:color w:val="000000" w:themeColor="text1"/>
                <w:kern w:val="0"/>
                <w:sz w:val="19"/>
                <w:szCs w:val="19"/>
                <w:vertAlign w:val="subscript"/>
                <w14:ligatures w14:val="none"/>
              </w:rPr>
              <w:t>)</w:t>
            </w:r>
            <w:r>
              <w:rPr>
                <w:rFonts w:ascii="Calibri" w:hAnsi="Calibri" w:cs="Calibri" w:hint="eastAsia"/>
                <w:iCs/>
                <w:color w:val="000000" w:themeColor="text1"/>
                <w:kern w:val="0"/>
                <w:sz w:val="19"/>
                <w:szCs w:val="19"/>
                <w14:ligatures w14:val="none"/>
              </w:rPr>
              <w:t xml:space="preserve"> </w:t>
            </w:r>
            <w:r w:rsidRPr="0015704B">
              <w:rPr>
                <w:rFonts w:ascii="Calibri" w:hAnsi="Calibri" w:cs="Calibri"/>
                <w:iCs/>
                <w:color w:val="000000" w:themeColor="text1"/>
                <w:kern w:val="0"/>
                <w:sz w:val="19"/>
                <w:szCs w:val="19"/>
                <w14:ligatures w14:val="none"/>
              </w:rPr>
              <w:t>= 4325 [</w:t>
            </w:r>
            <w:r w:rsidRPr="0015704B">
              <w:rPr>
                <w:rFonts w:ascii="Calibri" w:hAnsi="Calibri" w:cs="Calibri"/>
                <w:i/>
                <w:color w:val="000000" w:themeColor="text1"/>
                <w:kern w:val="0"/>
                <w:sz w:val="19"/>
                <w:szCs w:val="19"/>
                <w14:ligatures w14:val="none"/>
              </w:rPr>
              <w:t>n</w:t>
            </w:r>
            <w:r w:rsidRPr="0015704B">
              <w:rPr>
                <w:rFonts w:ascii="Calibri" w:hAnsi="Calibri" w:cs="Calibri"/>
                <w:iCs/>
                <w:color w:val="000000" w:themeColor="text1"/>
                <w:kern w:val="0"/>
                <w:sz w:val="19"/>
                <w:szCs w:val="19"/>
                <w:vertAlign w:val="subscript"/>
                <w14:ligatures w14:val="none"/>
              </w:rPr>
              <w:t>(Male)</w:t>
            </w:r>
            <w:r w:rsidRPr="0015704B">
              <w:rPr>
                <w:rFonts w:ascii="Calibri" w:hAnsi="Calibri" w:cs="Calibri"/>
                <w:iCs/>
                <w:color w:val="000000" w:themeColor="text1"/>
                <w:kern w:val="0"/>
                <w:sz w:val="19"/>
                <w:szCs w:val="19"/>
                <w14:ligatures w14:val="none"/>
              </w:rPr>
              <w:t xml:space="preserve"> = 2025, </w:t>
            </w:r>
            <w:r w:rsidRPr="0015704B">
              <w:rPr>
                <w:rFonts w:ascii="Calibri" w:hAnsi="Calibri" w:cs="Calibri"/>
                <w:i/>
                <w:color w:val="000000" w:themeColor="text1"/>
                <w:kern w:val="0"/>
                <w:sz w:val="19"/>
                <w:szCs w:val="19"/>
                <w14:ligatures w14:val="none"/>
              </w:rPr>
              <w:t>n</w:t>
            </w:r>
            <w:r w:rsidRPr="0015704B">
              <w:rPr>
                <w:rFonts w:ascii="Calibri" w:hAnsi="Calibri" w:cs="Calibri"/>
                <w:iCs/>
                <w:color w:val="000000" w:themeColor="text1"/>
                <w:kern w:val="0"/>
                <w:sz w:val="19"/>
                <w:szCs w:val="19"/>
                <w:vertAlign w:val="subscript"/>
                <w14:ligatures w14:val="none"/>
              </w:rPr>
              <w:t>(Female)</w:t>
            </w:r>
            <w:r w:rsidRPr="0015704B">
              <w:rPr>
                <w:rFonts w:ascii="Calibri" w:hAnsi="Calibri" w:cs="Calibri"/>
                <w:iCs/>
                <w:color w:val="000000" w:themeColor="text1"/>
                <w:kern w:val="0"/>
                <w:sz w:val="19"/>
                <w:szCs w:val="19"/>
                <w14:ligatures w14:val="none"/>
              </w:rPr>
              <w:t xml:space="preserve"> = 2300]; </w:t>
            </w:r>
            <w:r w:rsidRPr="0015704B">
              <w:rPr>
                <w:rFonts w:ascii="Calibri" w:hAnsi="Calibri" w:cs="Calibri"/>
                <w:i/>
                <w:color w:val="000000" w:themeColor="text1"/>
                <w:kern w:val="0"/>
                <w:sz w:val="19"/>
                <w:szCs w:val="19"/>
                <w14:ligatures w14:val="none"/>
              </w:rPr>
              <w:t>N</w:t>
            </w:r>
            <w:r w:rsidRPr="0015704B">
              <w:rPr>
                <w:rFonts w:ascii="Calibri" w:hAnsi="Calibri" w:cs="Calibri"/>
                <w:iCs/>
                <w:color w:val="000000" w:themeColor="text1"/>
                <w:kern w:val="0"/>
                <w:sz w:val="19"/>
                <w:szCs w:val="19"/>
                <w:vertAlign w:val="subscript"/>
                <w14:ligatures w14:val="none"/>
              </w:rPr>
              <w:t>(</w:t>
            </w:r>
            <w:proofErr w:type="spellStart"/>
            <w:r w:rsidRPr="0015704B">
              <w:rPr>
                <w:rFonts w:ascii="Calibri" w:hAnsi="Calibri" w:cs="Calibri"/>
                <w:iCs/>
                <w:color w:val="000000" w:themeColor="text1"/>
                <w:kern w:val="0"/>
                <w:sz w:val="19"/>
                <w:szCs w:val="19"/>
                <w:vertAlign w:val="subscript"/>
                <w14:ligatures w14:val="none"/>
              </w:rPr>
              <w:t>SoF</w:t>
            </w:r>
            <w:proofErr w:type="spellEnd"/>
            <w:r w:rsidRPr="0015704B">
              <w:rPr>
                <w:rFonts w:ascii="Calibri" w:hAnsi="Calibri" w:cs="Calibri"/>
                <w:iCs/>
                <w:color w:val="000000" w:themeColor="text1"/>
                <w:kern w:val="0"/>
                <w:sz w:val="19"/>
                <w:szCs w:val="19"/>
                <w:vertAlign w:val="subscript"/>
                <w14:ligatures w14:val="none"/>
              </w:rPr>
              <w:t>)</w:t>
            </w:r>
            <w:r>
              <w:rPr>
                <w:rFonts w:ascii="Calibri" w:hAnsi="Calibri" w:cs="Calibri" w:hint="eastAsia"/>
                <w:iCs/>
                <w:color w:val="000000" w:themeColor="text1"/>
                <w:kern w:val="0"/>
                <w:sz w:val="19"/>
                <w:szCs w:val="19"/>
                <w:vertAlign w:val="subscript"/>
                <w14:ligatures w14:val="none"/>
              </w:rPr>
              <w:t xml:space="preserve"> </w:t>
            </w:r>
            <w:r w:rsidRPr="0015704B">
              <w:rPr>
                <w:rFonts w:ascii="Calibri" w:hAnsi="Calibri" w:cs="Calibri"/>
                <w:iCs/>
                <w:color w:val="000000" w:themeColor="text1"/>
                <w:kern w:val="0"/>
                <w:sz w:val="19"/>
                <w:szCs w:val="19"/>
                <w14:ligatures w14:val="none"/>
              </w:rPr>
              <w:t>= 4320 [</w:t>
            </w:r>
            <w:r w:rsidRPr="0015704B">
              <w:rPr>
                <w:rFonts w:ascii="Calibri" w:hAnsi="Calibri" w:cs="Calibri"/>
                <w:i/>
                <w:color w:val="000000" w:themeColor="text1"/>
                <w:kern w:val="0"/>
                <w:sz w:val="19"/>
                <w:szCs w:val="19"/>
                <w14:ligatures w14:val="none"/>
              </w:rPr>
              <w:t>n</w:t>
            </w:r>
            <w:r w:rsidRPr="0015704B">
              <w:rPr>
                <w:rFonts w:ascii="Calibri" w:hAnsi="Calibri" w:cs="Calibri"/>
                <w:iCs/>
                <w:color w:val="000000" w:themeColor="text1"/>
                <w:kern w:val="0"/>
                <w:sz w:val="19"/>
                <w:szCs w:val="19"/>
                <w:vertAlign w:val="subscript"/>
                <w14:ligatures w14:val="none"/>
              </w:rPr>
              <w:t>(Male)</w:t>
            </w:r>
            <w:r w:rsidRPr="0015704B">
              <w:rPr>
                <w:rFonts w:ascii="Calibri" w:hAnsi="Calibri" w:cs="Calibri"/>
                <w:iCs/>
                <w:color w:val="000000" w:themeColor="text1"/>
                <w:kern w:val="0"/>
                <w:sz w:val="19"/>
                <w:szCs w:val="19"/>
                <w14:ligatures w14:val="none"/>
              </w:rPr>
              <w:t xml:space="preserve"> = 2025, </w:t>
            </w:r>
            <w:r w:rsidRPr="0015704B">
              <w:rPr>
                <w:rFonts w:ascii="Calibri" w:hAnsi="Calibri" w:cs="Calibri"/>
                <w:i/>
                <w:color w:val="000000" w:themeColor="text1"/>
                <w:kern w:val="0"/>
                <w:sz w:val="19"/>
                <w:szCs w:val="19"/>
                <w14:ligatures w14:val="none"/>
              </w:rPr>
              <w:t>n</w:t>
            </w:r>
            <w:r w:rsidRPr="0015704B">
              <w:rPr>
                <w:rFonts w:ascii="Calibri" w:hAnsi="Calibri" w:cs="Calibri"/>
                <w:iCs/>
                <w:color w:val="000000" w:themeColor="text1"/>
                <w:kern w:val="0"/>
                <w:sz w:val="19"/>
                <w:szCs w:val="19"/>
                <w:vertAlign w:val="subscript"/>
                <w14:ligatures w14:val="none"/>
              </w:rPr>
              <w:t>(Female)</w:t>
            </w:r>
            <w:r w:rsidRPr="0015704B">
              <w:rPr>
                <w:rFonts w:ascii="Calibri" w:hAnsi="Calibri" w:cs="Calibri"/>
                <w:iCs/>
                <w:color w:val="000000" w:themeColor="text1"/>
                <w:kern w:val="0"/>
                <w:sz w:val="19"/>
                <w:szCs w:val="19"/>
                <w14:ligatures w14:val="none"/>
              </w:rPr>
              <w:t xml:space="preserve"> = 2295]; </w:t>
            </w:r>
            <w:r w:rsidRPr="0015704B">
              <w:rPr>
                <w:rFonts w:ascii="Calibri" w:hAnsi="Calibri" w:cs="Calibri"/>
                <w:i/>
                <w:color w:val="000000" w:themeColor="text1"/>
                <w:kern w:val="0"/>
                <w:sz w:val="19"/>
                <w:szCs w:val="19"/>
                <w14:ligatures w14:val="none"/>
              </w:rPr>
              <w:t>N</w:t>
            </w:r>
            <w:r w:rsidRPr="0015704B">
              <w:rPr>
                <w:rFonts w:ascii="Calibri" w:hAnsi="Calibri" w:cs="Calibri"/>
                <w:iCs/>
                <w:color w:val="000000" w:themeColor="text1"/>
                <w:kern w:val="0"/>
                <w:sz w:val="19"/>
                <w:szCs w:val="19"/>
                <w:vertAlign w:val="subscript"/>
                <w14:ligatures w14:val="none"/>
              </w:rPr>
              <w:t>(</w:t>
            </w:r>
            <w:proofErr w:type="spellStart"/>
            <w:r w:rsidRPr="0015704B">
              <w:rPr>
                <w:rFonts w:ascii="Calibri" w:hAnsi="Calibri" w:cs="Calibri"/>
                <w:iCs/>
                <w:color w:val="000000" w:themeColor="text1"/>
                <w:kern w:val="0"/>
                <w:sz w:val="19"/>
                <w:szCs w:val="19"/>
                <w:vertAlign w:val="subscript"/>
                <w14:ligatures w14:val="none"/>
              </w:rPr>
              <w:t>ScF</w:t>
            </w:r>
            <w:proofErr w:type="spellEnd"/>
            <w:r w:rsidRPr="0015704B">
              <w:rPr>
                <w:rFonts w:ascii="Calibri" w:hAnsi="Calibri" w:cs="Calibri"/>
                <w:iCs/>
                <w:color w:val="000000" w:themeColor="text1"/>
                <w:kern w:val="0"/>
                <w:sz w:val="19"/>
                <w:szCs w:val="19"/>
                <w:vertAlign w:val="subscript"/>
                <w14:ligatures w14:val="none"/>
              </w:rPr>
              <w:t>)</w:t>
            </w:r>
            <w:r>
              <w:rPr>
                <w:rFonts w:ascii="Calibri" w:hAnsi="Calibri" w:cs="Calibri" w:hint="eastAsia"/>
                <w:iCs/>
                <w:color w:val="000000" w:themeColor="text1"/>
                <w:kern w:val="0"/>
                <w:sz w:val="19"/>
                <w:szCs w:val="19"/>
                <w:vertAlign w:val="subscript"/>
                <w14:ligatures w14:val="none"/>
              </w:rPr>
              <w:t xml:space="preserve"> </w:t>
            </w:r>
            <w:r w:rsidRPr="0015704B">
              <w:rPr>
                <w:rFonts w:ascii="Calibri" w:hAnsi="Calibri" w:cs="Calibri"/>
                <w:iCs/>
                <w:color w:val="000000" w:themeColor="text1"/>
                <w:kern w:val="0"/>
                <w:sz w:val="19"/>
                <w:szCs w:val="19"/>
                <w14:ligatures w14:val="none"/>
              </w:rPr>
              <w:t>= 4335 [</w:t>
            </w:r>
            <w:r w:rsidRPr="0015704B">
              <w:rPr>
                <w:rFonts w:ascii="Calibri" w:hAnsi="Calibri" w:cs="Calibri"/>
                <w:i/>
                <w:color w:val="000000" w:themeColor="text1"/>
                <w:kern w:val="0"/>
                <w:sz w:val="19"/>
                <w:szCs w:val="19"/>
                <w14:ligatures w14:val="none"/>
              </w:rPr>
              <w:t>n</w:t>
            </w:r>
            <w:r w:rsidRPr="0015704B">
              <w:rPr>
                <w:rFonts w:ascii="Calibri" w:hAnsi="Calibri" w:cs="Calibri"/>
                <w:iCs/>
                <w:color w:val="000000" w:themeColor="text1"/>
                <w:kern w:val="0"/>
                <w:sz w:val="19"/>
                <w:szCs w:val="19"/>
                <w:vertAlign w:val="subscript"/>
                <w14:ligatures w14:val="none"/>
              </w:rPr>
              <w:t>(Male)</w:t>
            </w:r>
            <w:r w:rsidRPr="0015704B">
              <w:rPr>
                <w:rFonts w:ascii="Calibri" w:hAnsi="Calibri" w:cs="Calibri"/>
                <w:iCs/>
                <w:color w:val="000000" w:themeColor="text1"/>
                <w:kern w:val="0"/>
                <w:sz w:val="19"/>
                <w:szCs w:val="19"/>
                <w14:ligatures w14:val="none"/>
              </w:rPr>
              <w:t xml:space="preserve"> = 2031, </w:t>
            </w:r>
            <w:r w:rsidRPr="0015704B">
              <w:rPr>
                <w:rFonts w:ascii="Calibri" w:hAnsi="Calibri" w:cs="Calibri"/>
                <w:i/>
                <w:color w:val="000000" w:themeColor="text1"/>
                <w:kern w:val="0"/>
                <w:sz w:val="19"/>
                <w:szCs w:val="19"/>
                <w14:ligatures w14:val="none"/>
              </w:rPr>
              <w:t>n</w:t>
            </w:r>
            <w:r w:rsidRPr="0015704B">
              <w:rPr>
                <w:rFonts w:ascii="Calibri" w:hAnsi="Calibri" w:cs="Calibri"/>
                <w:iCs/>
                <w:color w:val="000000" w:themeColor="text1"/>
                <w:kern w:val="0"/>
                <w:sz w:val="19"/>
                <w:szCs w:val="19"/>
                <w:vertAlign w:val="subscript"/>
                <w14:ligatures w14:val="none"/>
              </w:rPr>
              <w:t>(Female)</w:t>
            </w:r>
            <w:r w:rsidRPr="0015704B">
              <w:rPr>
                <w:rFonts w:ascii="Calibri" w:hAnsi="Calibri" w:cs="Calibri"/>
                <w:iCs/>
                <w:color w:val="000000" w:themeColor="text1"/>
                <w:kern w:val="0"/>
                <w:sz w:val="19"/>
                <w:szCs w:val="19"/>
                <w14:ligatures w14:val="none"/>
              </w:rPr>
              <w:t xml:space="preserve"> = 2304]</w:t>
            </w:r>
            <w:r w:rsidR="001357B8" w:rsidRPr="001357B8">
              <w:rPr>
                <w:rFonts w:ascii="Calibri" w:hAnsi="Calibri" w:cs="Calibri"/>
                <w:iCs/>
                <w:color w:val="000000" w:themeColor="text1"/>
                <w:kern w:val="0"/>
                <w:sz w:val="19"/>
                <w:szCs w:val="19"/>
                <w14:ligatures w14:val="none"/>
              </w:rPr>
              <w:t>.</w:t>
            </w:r>
          </w:p>
          <w:p w14:paraId="76D3F1C3" w14:textId="427FAF51" w:rsidR="00AF4150" w:rsidRPr="006837AC" w:rsidRDefault="00AF4150" w:rsidP="00AF4150">
            <w:pPr>
              <w:spacing w:after="0"/>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vertAlign w:val="superscript"/>
                <w14:ligatures w14:val="none"/>
              </w:rPr>
              <w:t>a</w:t>
            </w:r>
            <w:r w:rsidRPr="006837AC">
              <w:rPr>
                <w:rFonts w:ascii="Calibri" w:eastAsia="DengXian" w:hAnsi="Calibri" w:cs="Calibri"/>
                <w:color w:val="000000" w:themeColor="text1"/>
                <w:kern w:val="0"/>
                <w:sz w:val="19"/>
                <w:szCs w:val="19"/>
                <w14:ligatures w14:val="none"/>
              </w:rPr>
              <w:t xml:space="preserve"> Difference in Rasch calibration of item (first group minus second group) with those differences of 0.50 </w:t>
            </w:r>
            <w:r w:rsidR="00BF3A8C" w:rsidRPr="006837AC">
              <w:rPr>
                <w:rFonts w:ascii="Calibri" w:eastAsia="DengXian" w:hAnsi="Calibri" w:cs="Calibri"/>
                <w:color w:val="000000" w:themeColor="text1"/>
                <w:kern w:val="0"/>
                <w:sz w:val="19"/>
                <w:szCs w:val="19"/>
                <w14:ligatures w14:val="none"/>
              </w:rPr>
              <w:t xml:space="preserve">logits </w:t>
            </w:r>
            <w:r w:rsidRPr="006837AC">
              <w:rPr>
                <w:rFonts w:ascii="Calibri" w:eastAsia="DengXian" w:hAnsi="Calibri" w:cs="Calibri"/>
                <w:color w:val="000000" w:themeColor="text1"/>
                <w:kern w:val="0"/>
                <w:sz w:val="19"/>
                <w:szCs w:val="19"/>
                <w14:ligatures w14:val="none"/>
              </w:rPr>
              <w:t xml:space="preserve">or more </w:t>
            </w:r>
            <w:r w:rsidRPr="006837AC">
              <w:rPr>
                <w:rFonts w:ascii="Calibri" w:eastAsia="DengXian" w:hAnsi="Calibri" w:cs="Calibri"/>
                <w:b/>
                <w:bCs/>
                <w:color w:val="000000" w:themeColor="text1"/>
                <w:kern w:val="0"/>
                <w:sz w:val="19"/>
                <w:szCs w:val="19"/>
                <w14:ligatures w14:val="none"/>
              </w:rPr>
              <w:t>bolded</w:t>
            </w:r>
            <w:r w:rsidR="00871B20" w:rsidRPr="006837AC">
              <w:rPr>
                <w:rFonts w:ascii="Calibri" w:eastAsia="DengXian" w:hAnsi="Calibri" w:cs="Calibri"/>
                <w:color w:val="000000" w:themeColor="text1"/>
                <w:kern w:val="0"/>
                <w:sz w:val="19"/>
                <w:szCs w:val="19"/>
                <w14:ligatures w14:val="none"/>
              </w:rPr>
              <w:t>.</w:t>
            </w:r>
          </w:p>
          <w:p w14:paraId="3BEEC30C" w14:textId="7699B3AB" w:rsidR="00AF4150" w:rsidRPr="006837AC" w:rsidRDefault="00AF4150" w:rsidP="00AF4150">
            <w:pPr>
              <w:spacing w:after="0"/>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vertAlign w:val="superscript"/>
                <w14:ligatures w14:val="none"/>
              </w:rPr>
              <w:t>b</w:t>
            </w:r>
            <w:r w:rsidRPr="006837AC">
              <w:rPr>
                <w:rFonts w:ascii="Calibri" w:eastAsia="DengXian" w:hAnsi="Calibri" w:cs="Calibri"/>
                <w:color w:val="000000" w:themeColor="text1"/>
                <w:kern w:val="0"/>
                <w:sz w:val="19"/>
                <w:szCs w:val="19"/>
                <w14:ligatures w14:val="none"/>
              </w:rPr>
              <w:t xml:space="preserve"> Bonferroni correction was applied, giving a significant </w:t>
            </w:r>
            <w:r w:rsidRPr="006837AC">
              <w:rPr>
                <w:rFonts w:ascii="Calibri" w:eastAsia="DengXian" w:hAnsi="Calibri" w:cs="Calibri"/>
                <w:i/>
                <w:iCs/>
                <w:color w:val="000000" w:themeColor="text1"/>
                <w:kern w:val="0"/>
                <w:sz w:val="19"/>
                <w:szCs w:val="19"/>
                <w14:ligatures w14:val="none"/>
              </w:rPr>
              <w:t>p</w:t>
            </w:r>
            <w:r w:rsidRPr="006837AC">
              <w:rPr>
                <w:rFonts w:ascii="Calibri" w:eastAsia="DengXian" w:hAnsi="Calibri" w:cs="Calibri"/>
                <w:color w:val="000000" w:themeColor="text1"/>
                <w:kern w:val="0"/>
                <w:sz w:val="19"/>
                <w:szCs w:val="19"/>
                <w14:ligatures w14:val="none"/>
              </w:rPr>
              <w:t>-value of 0.0</w:t>
            </w:r>
            <w:r w:rsidR="0027231B" w:rsidRPr="006837AC">
              <w:rPr>
                <w:rFonts w:ascii="Calibri" w:eastAsia="DengXian" w:hAnsi="Calibri" w:cs="Calibri"/>
                <w:color w:val="000000" w:themeColor="text1"/>
                <w:kern w:val="0"/>
                <w:sz w:val="19"/>
                <w:szCs w:val="19"/>
                <w14:ligatures w14:val="none"/>
              </w:rPr>
              <w:t>0625</w:t>
            </w:r>
            <w:r w:rsidRPr="006837AC">
              <w:rPr>
                <w:rFonts w:ascii="Calibri" w:eastAsia="DengXian" w:hAnsi="Calibri" w:cs="Calibri"/>
                <w:color w:val="000000" w:themeColor="text1"/>
                <w:kern w:val="0"/>
                <w:sz w:val="19"/>
                <w:szCs w:val="19"/>
                <w14:ligatures w14:val="none"/>
              </w:rPr>
              <w:t xml:space="preserve"> (0.05/</w:t>
            </w:r>
            <w:r w:rsidR="0027231B" w:rsidRPr="006837AC">
              <w:rPr>
                <w:rFonts w:ascii="Calibri" w:eastAsia="DengXian" w:hAnsi="Calibri" w:cs="Calibri"/>
                <w:color w:val="000000" w:themeColor="text1"/>
                <w:kern w:val="0"/>
                <w:sz w:val="19"/>
                <w:szCs w:val="19"/>
                <w14:ligatures w14:val="none"/>
              </w:rPr>
              <w:t>8</w:t>
            </w:r>
            <w:r w:rsidRPr="006837AC">
              <w:rPr>
                <w:rFonts w:ascii="Calibri" w:eastAsia="DengXian" w:hAnsi="Calibri" w:cs="Calibri"/>
                <w:color w:val="000000" w:themeColor="text1"/>
                <w:kern w:val="0"/>
                <w:sz w:val="19"/>
                <w:szCs w:val="19"/>
                <w14:ligatures w14:val="none"/>
              </w:rPr>
              <w:t xml:space="preserve">) for each </w:t>
            </w:r>
            <w:r w:rsidR="00AE66F2" w:rsidRPr="006837AC">
              <w:rPr>
                <w:rFonts w:ascii="Calibri" w:eastAsia="DengXian" w:hAnsi="Calibri" w:cs="Calibri"/>
                <w:color w:val="000000" w:themeColor="text1"/>
                <w:kern w:val="0"/>
                <w:sz w:val="19"/>
                <w:szCs w:val="19"/>
                <w14:ligatures w14:val="none"/>
              </w:rPr>
              <w:t xml:space="preserve">item </w:t>
            </w:r>
            <w:r w:rsidRPr="006837AC">
              <w:rPr>
                <w:rFonts w:ascii="Calibri" w:eastAsia="DengXian" w:hAnsi="Calibri" w:cs="Calibri"/>
                <w:color w:val="000000" w:themeColor="text1"/>
                <w:kern w:val="0"/>
                <w:sz w:val="19"/>
                <w:szCs w:val="19"/>
                <w14:ligatures w14:val="none"/>
              </w:rPr>
              <w:t xml:space="preserve">of the </w:t>
            </w:r>
            <w:proofErr w:type="spellStart"/>
            <w:r w:rsidR="0027231B" w:rsidRPr="006837AC">
              <w:rPr>
                <w:rFonts w:ascii="Calibri" w:eastAsia="DengXian" w:hAnsi="Calibri" w:cs="Calibri"/>
                <w:color w:val="000000" w:themeColor="text1"/>
                <w:kern w:val="0"/>
                <w:sz w:val="19"/>
                <w:szCs w:val="19"/>
                <w14:ligatures w14:val="none"/>
              </w:rPr>
              <w:t>P</w:t>
            </w:r>
            <w:r w:rsidR="007711AE" w:rsidRPr="006837AC">
              <w:rPr>
                <w:rFonts w:ascii="Calibri" w:eastAsia="DengXian" w:hAnsi="Calibri" w:cs="Calibri"/>
                <w:color w:val="000000" w:themeColor="text1"/>
                <w:kern w:val="0"/>
                <w:sz w:val="19"/>
                <w:szCs w:val="19"/>
                <w14:ligatures w14:val="none"/>
              </w:rPr>
              <w:t>h</w:t>
            </w:r>
            <w:r w:rsidR="0027231B" w:rsidRPr="006837AC">
              <w:rPr>
                <w:rFonts w:ascii="Calibri" w:eastAsia="DengXian" w:hAnsi="Calibri" w:cs="Calibri"/>
                <w:color w:val="000000" w:themeColor="text1"/>
                <w:kern w:val="0"/>
                <w:sz w:val="19"/>
                <w:szCs w:val="19"/>
                <w14:ligatures w14:val="none"/>
              </w:rPr>
              <w:t>F</w:t>
            </w:r>
            <w:proofErr w:type="spellEnd"/>
            <w:r w:rsidRPr="006837AC">
              <w:rPr>
                <w:rFonts w:ascii="Calibri" w:eastAsia="DengXian" w:hAnsi="Calibri" w:cs="Calibri"/>
                <w:color w:val="000000" w:themeColor="text1"/>
                <w:kern w:val="0"/>
                <w:sz w:val="19"/>
                <w:szCs w:val="19"/>
                <w14:ligatures w14:val="none"/>
              </w:rPr>
              <w:t xml:space="preserve"> to identify statistical differences</w:t>
            </w:r>
            <w:r w:rsidR="0027231B" w:rsidRPr="006837AC">
              <w:rPr>
                <w:rFonts w:ascii="Calibri" w:eastAsia="DengXian" w:hAnsi="Calibri" w:cs="Calibri"/>
                <w:color w:val="000000" w:themeColor="text1"/>
                <w:kern w:val="0"/>
                <w:sz w:val="19"/>
                <w:szCs w:val="19"/>
                <w14:ligatures w14:val="none"/>
              </w:rPr>
              <w:t xml:space="preserve">; giving a significant </w:t>
            </w:r>
            <w:r w:rsidR="0027231B" w:rsidRPr="006837AC">
              <w:rPr>
                <w:rFonts w:ascii="Calibri" w:eastAsia="DengXian" w:hAnsi="Calibri" w:cs="Calibri"/>
                <w:i/>
                <w:iCs/>
                <w:color w:val="000000" w:themeColor="text1"/>
                <w:kern w:val="0"/>
                <w:sz w:val="19"/>
                <w:szCs w:val="19"/>
                <w14:ligatures w14:val="none"/>
              </w:rPr>
              <w:t>p</w:t>
            </w:r>
            <w:r w:rsidR="0027231B" w:rsidRPr="006837AC">
              <w:rPr>
                <w:rFonts w:ascii="Calibri" w:eastAsia="DengXian" w:hAnsi="Calibri" w:cs="Calibri"/>
                <w:color w:val="000000" w:themeColor="text1"/>
                <w:kern w:val="0"/>
                <w:sz w:val="19"/>
                <w:szCs w:val="19"/>
                <w14:ligatures w14:val="none"/>
              </w:rPr>
              <w:t xml:space="preserve">-value of 0.01 (0.05/5) for </w:t>
            </w:r>
            <w:r w:rsidR="00AE66F2" w:rsidRPr="006837AC">
              <w:rPr>
                <w:rFonts w:ascii="Calibri" w:eastAsia="DengXian" w:hAnsi="Calibri" w:cs="Calibri"/>
                <w:color w:val="000000" w:themeColor="text1"/>
                <w:kern w:val="0"/>
                <w:sz w:val="19"/>
                <w:szCs w:val="19"/>
                <w14:ligatures w14:val="none"/>
              </w:rPr>
              <w:t>each item</w:t>
            </w:r>
            <w:r w:rsidR="0027231B" w:rsidRPr="006837AC">
              <w:rPr>
                <w:rFonts w:ascii="Calibri" w:eastAsia="DengXian" w:hAnsi="Calibri" w:cs="Calibri"/>
                <w:color w:val="000000" w:themeColor="text1"/>
                <w:kern w:val="0"/>
                <w:sz w:val="19"/>
                <w:szCs w:val="19"/>
                <w14:ligatures w14:val="none"/>
              </w:rPr>
              <w:t xml:space="preserve"> of the remaining three </w:t>
            </w:r>
            <w:r w:rsidR="00AE66F2" w:rsidRPr="006837AC">
              <w:rPr>
                <w:rFonts w:ascii="Calibri" w:eastAsia="DengXian" w:hAnsi="Calibri" w:cs="Calibri"/>
                <w:color w:val="000000" w:themeColor="text1"/>
                <w:kern w:val="0"/>
                <w:sz w:val="19"/>
                <w:szCs w:val="19"/>
                <w14:ligatures w14:val="none"/>
              </w:rPr>
              <w:t>subscale</w:t>
            </w:r>
            <w:r w:rsidR="0027231B" w:rsidRPr="006837AC">
              <w:rPr>
                <w:rFonts w:ascii="Calibri" w:eastAsia="DengXian" w:hAnsi="Calibri" w:cs="Calibri"/>
                <w:color w:val="000000" w:themeColor="text1"/>
                <w:kern w:val="0"/>
                <w:sz w:val="19"/>
                <w:szCs w:val="19"/>
                <w14:ligatures w14:val="none"/>
              </w:rPr>
              <w:t>s to identify statistical differences.</w:t>
            </w:r>
          </w:p>
          <w:p w14:paraId="51BD6AEA" w14:textId="5DD04F80" w:rsidR="00AF4150" w:rsidRPr="006837AC" w:rsidRDefault="00D332D1" w:rsidP="00AF4150">
            <w:pPr>
              <w:spacing w:after="0"/>
              <w:rPr>
                <w:rFonts w:ascii="Calibri" w:hAnsi="Calibri" w:cs="Calibri"/>
                <w:iCs/>
                <w:color w:val="000000" w:themeColor="text1"/>
                <w:kern w:val="0"/>
                <w:sz w:val="19"/>
                <w:szCs w:val="19"/>
                <w14:ligatures w14:val="none"/>
              </w:rPr>
            </w:pPr>
            <w:r w:rsidRPr="00D332D1">
              <w:rPr>
                <w:rFonts w:ascii="Calibri" w:eastAsia="DengXian" w:hAnsi="Calibri" w:cs="Calibri"/>
                <w:color w:val="000000" w:themeColor="text1"/>
                <w:kern w:val="0"/>
                <w:sz w:val="19"/>
                <w:szCs w:val="19"/>
                <w14:ligatures w14:val="none"/>
              </w:rPr>
              <w:t>Missing values were handled using listwise (casewise) deletion.</w:t>
            </w:r>
          </w:p>
        </w:tc>
      </w:tr>
    </w:tbl>
    <w:p w14:paraId="624A5F58" w14:textId="77777777" w:rsidR="00E568AB" w:rsidRPr="006837AC" w:rsidRDefault="00E568AB" w:rsidP="00213A63">
      <w:pPr>
        <w:spacing w:after="0" w:line="240" w:lineRule="auto"/>
        <w:rPr>
          <w:rFonts w:ascii="Calibri" w:hAnsi="Calibri" w:cs="Calibri"/>
          <w:color w:val="000000" w:themeColor="text1"/>
          <w:sz w:val="24"/>
          <w:szCs w:val="24"/>
          <w:lang w:val="en-AU"/>
        </w:rPr>
        <w:sectPr w:rsidR="00E568AB" w:rsidRPr="006837AC" w:rsidSect="00DB21D5">
          <w:pgSz w:w="11906" w:h="16838" w:code="9"/>
          <w:pgMar w:top="1440" w:right="1440" w:bottom="1440" w:left="1440" w:header="720" w:footer="720" w:gutter="0"/>
          <w:cols w:space="720"/>
          <w:docGrid w:linePitch="360"/>
        </w:sectPr>
      </w:pPr>
    </w:p>
    <w:tbl>
      <w:tblPr>
        <w:tblW w:w="5000" w:type="pct"/>
        <w:jc w:val="center"/>
        <w:tblCellMar>
          <w:left w:w="0" w:type="dxa"/>
          <w:right w:w="0" w:type="dxa"/>
        </w:tblCellMar>
        <w:tblLook w:val="04A0" w:firstRow="1" w:lastRow="0" w:firstColumn="1" w:lastColumn="0" w:noHBand="0" w:noVBand="1"/>
      </w:tblPr>
      <w:tblGrid>
        <w:gridCol w:w="1349"/>
        <w:gridCol w:w="1628"/>
        <w:gridCol w:w="1626"/>
        <w:gridCol w:w="267"/>
        <w:gridCol w:w="1352"/>
        <w:gridCol w:w="1719"/>
        <w:gridCol w:w="1085"/>
      </w:tblGrid>
      <w:tr w:rsidR="002076CE" w:rsidRPr="006837AC" w14:paraId="48A0DA4D" w14:textId="77777777" w:rsidTr="00835F47">
        <w:trPr>
          <w:trHeight w:val="260"/>
          <w:jc w:val="center"/>
        </w:trPr>
        <w:tc>
          <w:tcPr>
            <w:tcW w:w="5000" w:type="pct"/>
            <w:gridSpan w:val="7"/>
            <w:tcBorders>
              <w:bottom w:val="single" w:sz="12" w:space="0" w:color="auto"/>
            </w:tcBorders>
            <w:vAlign w:val="center"/>
          </w:tcPr>
          <w:p w14:paraId="5A389B0B" w14:textId="5DD908D4" w:rsidR="00E568AB" w:rsidRPr="006837AC" w:rsidRDefault="00E568AB" w:rsidP="00E568AB">
            <w:pPr>
              <w:spacing w:after="0" w:line="240" w:lineRule="auto"/>
              <w:rPr>
                <w:rFonts w:ascii="Calibri" w:hAnsi="Calibri" w:cs="Calibri"/>
                <w:b/>
                <w:bCs/>
                <w:color w:val="000000" w:themeColor="text1"/>
                <w:kern w:val="0"/>
                <w:sz w:val="21"/>
                <w:szCs w:val="21"/>
                <w14:ligatures w14:val="none"/>
              </w:rPr>
            </w:pPr>
            <w:r w:rsidRPr="006837AC">
              <w:rPr>
                <w:rFonts w:ascii="Calibri" w:hAnsi="Calibri" w:cs="Calibri"/>
                <w:b/>
                <w:bCs/>
                <w:color w:val="000000" w:themeColor="text1"/>
                <w:kern w:val="0"/>
                <w:sz w:val="21"/>
                <w:szCs w:val="21"/>
                <w14:ligatures w14:val="none"/>
              </w:rPr>
              <w:lastRenderedPageBreak/>
              <w:t>Table A</w:t>
            </w:r>
            <w:r w:rsidR="007F3B45" w:rsidRPr="006837AC">
              <w:rPr>
                <w:rFonts w:ascii="Calibri" w:hAnsi="Calibri" w:cs="Calibri"/>
                <w:b/>
                <w:bCs/>
                <w:color w:val="000000" w:themeColor="text1"/>
                <w:kern w:val="0"/>
                <w:sz w:val="21"/>
                <w:szCs w:val="21"/>
                <w14:ligatures w14:val="none"/>
              </w:rPr>
              <w:t>38</w:t>
            </w:r>
            <w:r w:rsidR="006837AC">
              <w:rPr>
                <w:rFonts w:ascii="Calibri" w:hAnsi="Calibri" w:cs="Calibri" w:hint="eastAsia"/>
                <w:b/>
                <w:bCs/>
                <w:color w:val="000000" w:themeColor="text1"/>
                <w:kern w:val="0"/>
                <w:sz w:val="21"/>
                <w:szCs w:val="21"/>
                <w14:ligatures w14:val="none"/>
              </w:rPr>
              <w:t xml:space="preserve"> </w:t>
            </w:r>
            <w:r w:rsidRPr="006837AC">
              <w:rPr>
                <w:rFonts w:ascii="Calibri" w:hAnsi="Calibri" w:cs="Calibri"/>
                <w:color w:val="000000" w:themeColor="text1"/>
                <w:kern w:val="0"/>
                <w:sz w:val="21"/>
                <w:szCs w:val="21"/>
                <w14:ligatures w14:val="none"/>
              </w:rPr>
              <w:t xml:space="preserve">The UDIF analysis across gender </w:t>
            </w:r>
            <w:r w:rsidR="00516486" w:rsidRPr="006837AC">
              <w:rPr>
                <w:rFonts w:ascii="Calibri" w:hAnsi="Calibri" w:cs="Calibri"/>
                <w:color w:val="000000" w:themeColor="text1"/>
                <w:kern w:val="0"/>
                <w:sz w:val="21"/>
                <w:szCs w:val="21"/>
                <w14:ligatures w14:val="none"/>
              </w:rPr>
              <w:t xml:space="preserve">group </w:t>
            </w:r>
            <w:r w:rsidRPr="006837AC">
              <w:rPr>
                <w:rFonts w:ascii="Calibri" w:eastAsia="DengXian" w:hAnsi="Calibri" w:cs="Calibri"/>
                <w:bCs/>
                <w:color w:val="000000" w:themeColor="text1"/>
                <w:kern w:val="0"/>
                <w:sz w:val="21"/>
                <w:szCs w:val="21"/>
                <w14:ligatures w14:val="none"/>
              </w:rPr>
              <w:t>of the</w:t>
            </w:r>
            <w:r w:rsidR="002B11C5" w:rsidRPr="006837AC">
              <w:rPr>
                <w:rFonts w:ascii="Calibri" w:eastAsia="DengXian" w:hAnsi="Calibri" w:cs="Calibri"/>
                <w:bCs/>
                <w:color w:val="000000" w:themeColor="text1"/>
                <w:kern w:val="0"/>
                <w:sz w:val="21"/>
                <w:szCs w:val="21"/>
                <w14:ligatures w14:val="none"/>
              </w:rPr>
              <w:t xml:space="preserve"> </w:t>
            </w:r>
            <w:r w:rsidR="00142B99" w:rsidRPr="006837AC">
              <w:rPr>
                <w:rFonts w:ascii="Calibri" w:eastAsia="DengXian" w:hAnsi="Calibri" w:cs="Calibri"/>
                <w:bCs/>
                <w:color w:val="000000" w:themeColor="text1"/>
                <w:kern w:val="0"/>
                <w:sz w:val="21"/>
                <w:szCs w:val="21"/>
                <w14:ligatures w14:val="none"/>
              </w:rPr>
              <w:t>P</w:t>
            </w:r>
            <w:r w:rsidR="002B11C5" w:rsidRPr="006837AC">
              <w:rPr>
                <w:rFonts w:ascii="Calibri" w:eastAsia="DengXian" w:hAnsi="Calibri" w:cs="Calibri"/>
                <w:bCs/>
                <w:color w:val="000000" w:themeColor="text1"/>
                <w:kern w:val="0"/>
                <w:sz w:val="21"/>
                <w:szCs w:val="21"/>
                <w14:ligatures w14:val="none"/>
              </w:rPr>
              <w:t xml:space="preserve">sychosocial </w:t>
            </w:r>
            <w:r w:rsidR="00142B99" w:rsidRPr="006837AC">
              <w:rPr>
                <w:rFonts w:ascii="Calibri" w:eastAsia="DengXian" w:hAnsi="Calibri" w:cs="Calibri"/>
                <w:bCs/>
                <w:color w:val="000000" w:themeColor="text1"/>
                <w:kern w:val="0"/>
                <w:sz w:val="21"/>
                <w:szCs w:val="21"/>
                <w14:ligatures w14:val="none"/>
              </w:rPr>
              <w:t>H</w:t>
            </w:r>
            <w:r w:rsidR="002B11C5" w:rsidRPr="006837AC">
              <w:rPr>
                <w:rFonts w:ascii="Calibri" w:eastAsia="DengXian" w:hAnsi="Calibri" w:cs="Calibri"/>
                <w:bCs/>
                <w:color w:val="000000" w:themeColor="text1"/>
                <w:kern w:val="0"/>
                <w:sz w:val="21"/>
                <w:szCs w:val="21"/>
                <w14:ligatures w14:val="none"/>
              </w:rPr>
              <w:t>ealth</w:t>
            </w:r>
            <w:r w:rsidR="001B1529">
              <w:t xml:space="preserve"> </w:t>
            </w:r>
            <w:r w:rsidR="001B1529" w:rsidRPr="001B1529">
              <w:rPr>
                <w:rFonts w:ascii="Calibri" w:eastAsia="DengXian" w:hAnsi="Calibri" w:cs="Calibri"/>
                <w:bCs/>
                <w:color w:val="000000" w:themeColor="text1"/>
                <w:kern w:val="0"/>
                <w:sz w:val="21"/>
                <w:szCs w:val="21"/>
                <w14:ligatures w14:val="none"/>
              </w:rPr>
              <w:t>summary score</w:t>
            </w:r>
            <w:r w:rsidR="002B11C5" w:rsidRPr="006837AC">
              <w:rPr>
                <w:rFonts w:ascii="Calibri" w:eastAsia="DengXian" w:hAnsi="Calibri" w:cs="Calibri"/>
                <w:bCs/>
                <w:color w:val="000000" w:themeColor="text1"/>
                <w:kern w:val="0"/>
                <w:sz w:val="21"/>
                <w:szCs w:val="21"/>
                <w14:ligatures w14:val="none"/>
              </w:rPr>
              <w:t xml:space="preserve"> </w:t>
            </w:r>
          </w:p>
        </w:tc>
      </w:tr>
      <w:tr w:rsidR="002076CE" w:rsidRPr="006837AC" w14:paraId="7CC51492" w14:textId="77777777" w:rsidTr="00835F47">
        <w:trPr>
          <w:trHeight w:val="69"/>
          <w:jc w:val="center"/>
        </w:trPr>
        <w:tc>
          <w:tcPr>
            <w:tcW w:w="747" w:type="pct"/>
            <w:vMerge w:val="restart"/>
            <w:tcBorders>
              <w:top w:val="single" w:sz="12" w:space="0" w:color="auto"/>
            </w:tcBorders>
            <w:vAlign w:val="center"/>
          </w:tcPr>
          <w:p w14:paraId="5DE385A0" w14:textId="77777777" w:rsidR="00E568AB" w:rsidRPr="006837AC" w:rsidRDefault="00E568AB" w:rsidP="00E568AB">
            <w:pPr>
              <w:spacing w:after="0" w:line="240" w:lineRule="auto"/>
              <w:rPr>
                <w:rFonts w:ascii="Calibri" w:eastAsia="DengXian" w:hAnsi="Calibri" w:cs="Calibri"/>
                <w:bCs/>
                <w:color w:val="000000" w:themeColor="text1"/>
                <w:kern w:val="0"/>
                <w:sz w:val="21"/>
                <w:szCs w:val="21"/>
                <w14:ligatures w14:val="none"/>
              </w:rPr>
            </w:pPr>
            <w:r w:rsidRPr="006837AC">
              <w:rPr>
                <w:rFonts w:ascii="Calibri" w:eastAsia="DengXian" w:hAnsi="Calibri" w:cs="Calibri"/>
                <w:bCs/>
                <w:color w:val="000000" w:themeColor="text1"/>
                <w:kern w:val="0"/>
                <w:sz w:val="21"/>
                <w:szCs w:val="21"/>
                <w14:ligatures w14:val="none"/>
              </w:rPr>
              <w:t xml:space="preserve">Item </w:t>
            </w:r>
          </w:p>
          <w:p w14:paraId="7C8A3A2A" w14:textId="77777777" w:rsidR="00E568AB" w:rsidRPr="006837AC" w:rsidRDefault="00E568AB" w:rsidP="00E568AB">
            <w:pPr>
              <w:spacing w:after="0" w:line="240" w:lineRule="auto"/>
              <w:rPr>
                <w:rFonts w:ascii="Calibri" w:eastAsia="DengXian" w:hAnsi="Calibri" w:cs="Calibri"/>
                <w:bCs/>
                <w:color w:val="000000" w:themeColor="text1"/>
                <w:kern w:val="0"/>
                <w:sz w:val="21"/>
                <w:szCs w:val="21"/>
                <w14:ligatures w14:val="none"/>
              </w:rPr>
            </w:pPr>
            <w:r w:rsidRPr="006837AC">
              <w:rPr>
                <w:rFonts w:ascii="Calibri" w:eastAsia="DengXian" w:hAnsi="Calibri" w:cs="Calibri"/>
                <w:bCs/>
                <w:color w:val="000000" w:themeColor="text1"/>
                <w:kern w:val="0"/>
                <w:sz w:val="21"/>
                <w:szCs w:val="21"/>
                <w14:ligatures w14:val="none"/>
              </w:rPr>
              <w:t>abbreviation</w:t>
            </w:r>
          </w:p>
        </w:tc>
        <w:tc>
          <w:tcPr>
            <w:tcW w:w="1803" w:type="pct"/>
            <w:gridSpan w:val="2"/>
            <w:tcBorders>
              <w:top w:val="single" w:sz="12" w:space="0" w:color="auto"/>
              <w:bottom w:val="single" w:sz="8" w:space="0" w:color="auto"/>
            </w:tcBorders>
            <w:vAlign w:val="center"/>
          </w:tcPr>
          <w:p w14:paraId="5DE664CD" w14:textId="77777777" w:rsidR="00E568AB" w:rsidRPr="006837AC" w:rsidRDefault="00E568AB" w:rsidP="00E568AB">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Rasch-calibration UDIF (</w:t>
            </w:r>
            <w:r w:rsidRPr="006837AC">
              <w:rPr>
                <w:rFonts w:ascii="Calibri" w:eastAsia="DengXian" w:hAnsi="Calibri" w:cs="Calibri"/>
                <w:i/>
                <w:iCs/>
                <w:color w:val="000000" w:themeColor="text1"/>
                <w:kern w:val="0"/>
                <w:sz w:val="21"/>
                <w:szCs w:val="21"/>
                <w14:ligatures w14:val="none"/>
              </w:rPr>
              <w:t>SE</w:t>
            </w:r>
            <w:r w:rsidRPr="006837AC">
              <w:rPr>
                <w:rFonts w:ascii="Calibri" w:eastAsia="DengXian" w:hAnsi="Calibri" w:cs="Calibri"/>
                <w:color w:val="000000" w:themeColor="text1"/>
                <w:kern w:val="0"/>
                <w:sz w:val="21"/>
                <w:szCs w:val="21"/>
                <w14:ligatures w14:val="none"/>
              </w:rPr>
              <w:t>)</w:t>
            </w:r>
          </w:p>
        </w:tc>
        <w:tc>
          <w:tcPr>
            <w:tcW w:w="148" w:type="pct"/>
            <w:vMerge w:val="restart"/>
            <w:tcBorders>
              <w:top w:val="single" w:sz="12" w:space="0" w:color="auto"/>
            </w:tcBorders>
            <w:vAlign w:val="center"/>
          </w:tcPr>
          <w:p w14:paraId="6AB5FCF0" w14:textId="77777777" w:rsidR="00E568AB" w:rsidRPr="006837AC" w:rsidRDefault="00E568AB" w:rsidP="00E568AB">
            <w:pPr>
              <w:spacing w:after="0" w:line="240" w:lineRule="auto"/>
              <w:rPr>
                <w:rFonts w:ascii="Calibri" w:eastAsia="DengXian" w:hAnsi="Calibri" w:cs="Calibri"/>
                <w:color w:val="000000" w:themeColor="text1"/>
                <w:kern w:val="0"/>
                <w:sz w:val="21"/>
                <w:szCs w:val="21"/>
                <w14:ligatures w14:val="none"/>
              </w:rPr>
            </w:pPr>
          </w:p>
        </w:tc>
        <w:tc>
          <w:tcPr>
            <w:tcW w:w="749" w:type="pct"/>
            <w:vMerge w:val="restart"/>
            <w:tcBorders>
              <w:top w:val="single" w:sz="12" w:space="0" w:color="auto"/>
            </w:tcBorders>
            <w:vAlign w:val="center"/>
          </w:tcPr>
          <w:p w14:paraId="62B575AD" w14:textId="77777777" w:rsidR="00E568AB" w:rsidRPr="006837AC" w:rsidRDefault="00E568AB" w:rsidP="00E568AB">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UDIF contrast</w:t>
            </w:r>
            <w:r w:rsidRPr="006837AC">
              <w:rPr>
                <w:rFonts w:ascii="Calibri" w:eastAsia="DengXian" w:hAnsi="Calibri" w:cs="Calibri"/>
                <w:color w:val="000000" w:themeColor="text1"/>
                <w:kern w:val="0"/>
                <w:sz w:val="21"/>
                <w:szCs w:val="21"/>
                <w:vertAlign w:val="superscript"/>
                <w14:ligatures w14:val="none"/>
              </w:rPr>
              <w:t>a</w:t>
            </w:r>
          </w:p>
          <w:p w14:paraId="66705CAA" w14:textId="77777777" w:rsidR="00E568AB" w:rsidRPr="006837AC" w:rsidRDefault="00E568AB" w:rsidP="00E568AB">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w:t>
            </w:r>
            <w:r w:rsidRPr="006837AC">
              <w:rPr>
                <w:rFonts w:ascii="Calibri" w:eastAsia="DengXian" w:hAnsi="Calibri" w:cs="Calibri"/>
                <w:bCs/>
                <w:color w:val="000000" w:themeColor="text1"/>
                <w:kern w:val="0"/>
                <w:sz w:val="21"/>
                <w:szCs w:val="21"/>
                <w:vertAlign w:val="subscript"/>
                <w14:ligatures w14:val="none"/>
              </w:rPr>
              <w:sym w:font="Wingdings 2" w:char="F06A"/>
            </w:r>
            <w:r w:rsidRPr="006837AC">
              <w:rPr>
                <w:rFonts w:ascii="Calibri" w:eastAsia="DengXian" w:hAnsi="Calibri" w:cs="Calibri"/>
                <w:bCs/>
                <w:color w:val="000000" w:themeColor="text1"/>
                <w:kern w:val="0"/>
                <w:sz w:val="21"/>
                <w:szCs w:val="21"/>
                <w:vertAlign w:val="subscript"/>
                <w14:ligatures w14:val="none"/>
              </w:rPr>
              <w:t xml:space="preserve"> </w:t>
            </w:r>
            <w:r w:rsidRPr="006837AC">
              <w:rPr>
                <w:rFonts w:ascii="Calibri" w:eastAsia="DengXian" w:hAnsi="Calibri" w:cs="Calibri"/>
                <w:color w:val="000000" w:themeColor="text1"/>
                <w:kern w:val="0"/>
                <w:sz w:val="21"/>
                <w:szCs w:val="21"/>
                <w:vertAlign w:val="subscript"/>
                <w14:ligatures w14:val="none"/>
              </w:rPr>
              <w:t xml:space="preserve">vs. </w:t>
            </w:r>
            <w:r w:rsidRPr="006837AC">
              <w:rPr>
                <w:rFonts w:ascii="Calibri" w:eastAsia="DengXian" w:hAnsi="Calibri" w:cs="Calibri"/>
                <w:bCs/>
                <w:color w:val="000000" w:themeColor="text1"/>
                <w:kern w:val="0"/>
                <w:sz w:val="21"/>
                <w:szCs w:val="21"/>
                <w:vertAlign w:val="subscript"/>
                <w14:ligatures w14:val="none"/>
              </w:rPr>
              <w:sym w:font="Wingdings 2" w:char="F06B"/>
            </w:r>
            <w:r w:rsidRPr="006837AC">
              <w:rPr>
                <w:rFonts w:ascii="Calibri" w:eastAsia="DengXian" w:hAnsi="Calibri" w:cs="Calibri"/>
                <w:color w:val="000000" w:themeColor="text1"/>
                <w:kern w:val="0"/>
                <w:sz w:val="21"/>
                <w:szCs w:val="21"/>
                <w14:ligatures w14:val="none"/>
              </w:rPr>
              <w:t>)</w:t>
            </w:r>
          </w:p>
        </w:tc>
        <w:tc>
          <w:tcPr>
            <w:tcW w:w="952" w:type="pct"/>
            <w:vMerge w:val="restart"/>
            <w:tcBorders>
              <w:top w:val="single" w:sz="12" w:space="0" w:color="auto"/>
            </w:tcBorders>
            <w:vAlign w:val="center"/>
          </w:tcPr>
          <w:p w14:paraId="7F9FD865" w14:textId="77777777" w:rsidR="00E568AB" w:rsidRPr="006837AC" w:rsidRDefault="00E568AB" w:rsidP="00E568AB">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Rasch-Welch’s </w:t>
            </w:r>
            <w:r w:rsidRPr="006837AC">
              <w:rPr>
                <w:rFonts w:ascii="Calibri" w:eastAsia="DengXian" w:hAnsi="Calibri" w:cs="Calibri"/>
                <w:i/>
                <w:iCs/>
                <w:color w:val="000000" w:themeColor="text1"/>
                <w:kern w:val="0"/>
                <w:sz w:val="21"/>
                <w:szCs w:val="21"/>
                <w14:ligatures w14:val="none"/>
              </w:rPr>
              <w:t>t</w:t>
            </w:r>
          </w:p>
          <w:p w14:paraId="323D9773" w14:textId="77777777" w:rsidR="00E568AB" w:rsidRPr="006837AC" w:rsidRDefault="00E568AB" w:rsidP="00E568AB">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w:t>
            </w:r>
            <w:r w:rsidRPr="006837AC">
              <w:rPr>
                <w:rFonts w:ascii="Calibri" w:eastAsia="DengXian" w:hAnsi="Calibri" w:cs="Calibri"/>
                <w:bCs/>
                <w:color w:val="000000" w:themeColor="text1"/>
                <w:kern w:val="0"/>
                <w:sz w:val="21"/>
                <w:szCs w:val="21"/>
                <w14:ligatures w14:val="none"/>
              </w:rPr>
              <w:sym w:font="Wingdings 2" w:char="F06A"/>
            </w:r>
            <w:r w:rsidRPr="006837AC">
              <w:rPr>
                <w:rFonts w:ascii="Calibri" w:eastAsia="DengXian" w:hAnsi="Calibri" w:cs="Calibri"/>
                <w:color w:val="000000" w:themeColor="text1"/>
                <w:kern w:val="0"/>
                <w:sz w:val="21"/>
                <w:szCs w:val="21"/>
                <w14:ligatures w14:val="none"/>
              </w:rPr>
              <w:t xml:space="preserve"> vs. </w:t>
            </w:r>
            <w:r w:rsidRPr="006837AC">
              <w:rPr>
                <w:rFonts w:ascii="Calibri" w:eastAsia="DengXian" w:hAnsi="Calibri" w:cs="Calibri"/>
                <w:bCs/>
                <w:color w:val="000000" w:themeColor="text1"/>
                <w:kern w:val="0"/>
                <w:sz w:val="21"/>
                <w:szCs w:val="21"/>
                <w14:ligatures w14:val="none"/>
              </w:rPr>
              <w:sym w:font="Wingdings 2" w:char="F06B"/>
            </w:r>
            <w:r w:rsidRPr="006837AC">
              <w:rPr>
                <w:rFonts w:ascii="Calibri" w:eastAsia="DengXian" w:hAnsi="Calibri" w:cs="Calibri"/>
                <w:bCs/>
                <w:color w:val="000000" w:themeColor="text1"/>
                <w:kern w:val="0"/>
                <w:sz w:val="21"/>
                <w:szCs w:val="21"/>
                <w14:ligatures w14:val="none"/>
              </w:rPr>
              <w:t>)</w:t>
            </w:r>
          </w:p>
        </w:tc>
        <w:tc>
          <w:tcPr>
            <w:tcW w:w="601" w:type="pct"/>
            <w:vMerge w:val="restart"/>
            <w:tcBorders>
              <w:top w:val="single" w:sz="12" w:space="0" w:color="auto"/>
            </w:tcBorders>
            <w:vAlign w:val="center"/>
          </w:tcPr>
          <w:p w14:paraId="7FE7DAE2" w14:textId="77777777" w:rsidR="00E568AB" w:rsidRPr="006837AC" w:rsidRDefault="00E568AB" w:rsidP="00E568AB">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i/>
                <w:iCs/>
                <w:color w:val="000000" w:themeColor="text1"/>
                <w:kern w:val="0"/>
                <w:sz w:val="21"/>
                <w:szCs w:val="21"/>
                <w14:ligatures w14:val="none"/>
              </w:rPr>
              <w:t>p</w:t>
            </w:r>
            <w:r w:rsidRPr="006837AC">
              <w:rPr>
                <w:rFonts w:ascii="Calibri" w:eastAsia="DengXian" w:hAnsi="Calibri" w:cs="Calibri"/>
                <w:color w:val="000000" w:themeColor="text1"/>
                <w:kern w:val="0"/>
                <w:sz w:val="21"/>
                <w:szCs w:val="21"/>
                <w14:ligatures w14:val="none"/>
              </w:rPr>
              <w:t>-value</w:t>
            </w:r>
            <w:r w:rsidRPr="006837AC">
              <w:rPr>
                <w:rFonts w:ascii="Calibri" w:eastAsia="DengXian" w:hAnsi="Calibri" w:cs="Calibri"/>
                <w:color w:val="000000" w:themeColor="text1"/>
                <w:kern w:val="0"/>
                <w:sz w:val="21"/>
                <w:szCs w:val="21"/>
                <w:vertAlign w:val="superscript"/>
                <w14:ligatures w14:val="none"/>
              </w:rPr>
              <w:t>b</w:t>
            </w:r>
          </w:p>
        </w:tc>
      </w:tr>
      <w:tr w:rsidR="002076CE" w:rsidRPr="006837AC" w14:paraId="309DC01C" w14:textId="77777777" w:rsidTr="00835F47">
        <w:trPr>
          <w:trHeight w:val="31"/>
          <w:jc w:val="center"/>
        </w:trPr>
        <w:tc>
          <w:tcPr>
            <w:tcW w:w="747" w:type="pct"/>
            <w:vMerge/>
            <w:tcBorders>
              <w:bottom w:val="single" w:sz="6" w:space="0" w:color="auto"/>
            </w:tcBorders>
            <w:vAlign w:val="center"/>
          </w:tcPr>
          <w:p w14:paraId="2FB32AA3" w14:textId="77777777" w:rsidR="00E568AB" w:rsidRPr="006837AC" w:rsidRDefault="00E568AB" w:rsidP="00E568AB">
            <w:pPr>
              <w:spacing w:after="0" w:line="240" w:lineRule="auto"/>
              <w:rPr>
                <w:rFonts w:ascii="Calibri" w:eastAsia="DengXian" w:hAnsi="Calibri" w:cs="Calibri"/>
                <w:i/>
                <w:iCs/>
                <w:color w:val="000000" w:themeColor="text1"/>
                <w:kern w:val="0"/>
                <w:sz w:val="21"/>
                <w:szCs w:val="21"/>
                <w14:ligatures w14:val="none"/>
              </w:rPr>
            </w:pPr>
          </w:p>
        </w:tc>
        <w:tc>
          <w:tcPr>
            <w:tcW w:w="902" w:type="pct"/>
            <w:tcBorders>
              <w:top w:val="single" w:sz="8" w:space="0" w:color="auto"/>
              <w:bottom w:val="single" w:sz="6" w:space="0" w:color="auto"/>
            </w:tcBorders>
            <w:vAlign w:val="center"/>
          </w:tcPr>
          <w:p w14:paraId="077783F6" w14:textId="77777777" w:rsidR="00E568AB" w:rsidRPr="006837AC" w:rsidRDefault="00E568AB" w:rsidP="00E568AB">
            <w:pPr>
              <w:spacing w:after="0" w:line="240" w:lineRule="auto"/>
              <w:rPr>
                <w:rFonts w:ascii="Calibri" w:eastAsia="DengXian" w:hAnsi="Calibri" w:cs="Calibri"/>
                <w:bCs/>
                <w:color w:val="000000" w:themeColor="text1"/>
                <w:kern w:val="0"/>
                <w:sz w:val="21"/>
                <w:szCs w:val="21"/>
                <w14:ligatures w14:val="none"/>
              </w:rPr>
            </w:pPr>
            <w:r w:rsidRPr="006837AC">
              <w:rPr>
                <w:rFonts w:ascii="Calibri" w:eastAsia="DengXian" w:hAnsi="Calibri" w:cs="Calibri"/>
                <w:bCs/>
                <w:color w:val="000000" w:themeColor="text1"/>
                <w:kern w:val="0"/>
                <w:sz w:val="21"/>
                <w:szCs w:val="21"/>
                <w14:ligatures w14:val="none"/>
              </w:rPr>
              <w:t>Male</w:t>
            </w:r>
            <w:r w:rsidRPr="006837AC">
              <w:rPr>
                <w:rFonts w:ascii="Calibri" w:eastAsia="DengXian" w:hAnsi="Calibri" w:cs="Calibri"/>
                <w:bCs/>
                <w:color w:val="000000" w:themeColor="text1"/>
                <w:kern w:val="0"/>
                <w:sz w:val="21"/>
                <w:szCs w:val="21"/>
                <w14:ligatures w14:val="none"/>
              </w:rPr>
              <w:sym w:font="Wingdings 2" w:char="F06A"/>
            </w:r>
          </w:p>
        </w:tc>
        <w:tc>
          <w:tcPr>
            <w:tcW w:w="901" w:type="pct"/>
            <w:tcBorders>
              <w:top w:val="single" w:sz="8" w:space="0" w:color="auto"/>
              <w:bottom w:val="single" w:sz="6" w:space="0" w:color="auto"/>
            </w:tcBorders>
            <w:vAlign w:val="center"/>
          </w:tcPr>
          <w:p w14:paraId="0F0E388E" w14:textId="77777777" w:rsidR="00E568AB" w:rsidRPr="006837AC" w:rsidRDefault="00E568AB" w:rsidP="00E568AB">
            <w:pPr>
              <w:spacing w:after="0" w:line="240" w:lineRule="auto"/>
              <w:rPr>
                <w:rFonts w:ascii="Calibri" w:eastAsia="DengXian" w:hAnsi="Calibri" w:cs="Calibri"/>
                <w:bCs/>
                <w:color w:val="000000" w:themeColor="text1"/>
                <w:kern w:val="0"/>
                <w:sz w:val="21"/>
                <w:szCs w:val="21"/>
                <w14:ligatures w14:val="none"/>
              </w:rPr>
            </w:pPr>
            <w:r w:rsidRPr="006837AC">
              <w:rPr>
                <w:rFonts w:ascii="Calibri" w:eastAsia="DengXian" w:hAnsi="Calibri" w:cs="Calibri"/>
                <w:bCs/>
                <w:color w:val="000000" w:themeColor="text1"/>
                <w:kern w:val="0"/>
                <w:sz w:val="21"/>
                <w:szCs w:val="21"/>
                <w14:ligatures w14:val="none"/>
              </w:rPr>
              <w:t>Female</w:t>
            </w:r>
            <w:r w:rsidRPr="006837AC">
              <w:rPr>
                <w:rFonts w:ascii="Calibri" w:eastAsia="DengXian" w:hAnsi="Calibri" w:cs="Calibri"/>
                <w:bCs/>
                <w:color w:val="000000" w:themeColor="text1"/>
                <w:kern w:val="0"/>
                <w:sz w:val="21"/>
                <w:szCs w:val="21"/>
                <w14:ligatures w14:val="none"/>
              </w:rPr>
              <w:sym w:font="Wingdings 2" w:char="F06B"/>
            </w:r>
          </w:p>
        </w:tc>
        <w:tc>
          <w:tcPr>
            <w:tcW w:w="148" w:type="pct"/>
            <w:vMerge/>
            <w:tcBorders>
              <w:bottom w:val="single" w:sz="6" w:space="0" w:color="auto"/>
            </w:tcBorders>
            <w:vAlign w:val="center"/>
          </w:tcPr>
          <w:p w14:paraId="2F9C5E4D" w14:textId="77777777" w:rsidR="00E568AB" w:rsidRPr="006837AC" w:rsidRDefault="00E568AB" w:rsidP="00E568AB">
            <w:pPr>
              <w:spacing w:after="0" w:line="240" w:lineRule="auto"/>
              <w:rPr>
                <w:rFonts w:ascii="Calibri" w:eastAsia="DengXian" w:hAnsi="Calibri" w:cs="Calibri"/>
                <w:b/>
                <w:bCs/>
                <w:color w:val="000000" w:themeColor="text1"/>
                <w:kern w:val="0"/>
                <w:sz w:val="21"/>
                <w:szCs w:val="21"/>
                <w14:ligatures w14:val="none"/>
              </w:rPr>
            </w:pPr>
          </w:p>
        </w:tc>
        <w:tc>
          <w:tcPr>
            <w:tcW w:w="749" w:type="pct"/>
            <w:vMerge/>
            <w:tcBorders>
              <w:bottom w:val="single" w:sz="6" w:space="0" w:color="auto"/>
            </w:tcBorders>
            <w:vAlign w:val="center"/>
          </w:tcPr>
          <w:p w14:paraId="1CDA8B17" w14:textId="77777777" w:rsidR="00E568AB" w:rsidRPr="006837AC" w:rsidRDefault="00E568AB" w:rsidP="00E568AB">
            <w:pPr>
              <w:spacing w:after="0" w:line="240" w:lineRule="auto"/>
              <w:rPr>
                <w:rFonts w:ascii="Calibri" w:eastAsia="DengXian" w:hAnsi="Calibri" w:cs="Calibri"/>
                <w:b/>
                <w:bCs/>
                <w:color w:val="000000" w:themeColor="text1"/>
                <w:kern w:val="0"/>
                <w:sz w:val="21"/>
                <w:szCs w:val="21"/>
                <w14:ligatures w14:val="none"/>
              </w:rPr>
            </w:pPr>
          </w:p>
        </w:tc>
        <w:tc>
          <w:tcPr>
            <w:tcW w:w="952" w:type="pct"/>
            <w:vMerge/>
            <w:tcBorders>
              <w:bottom w:val="single" w:sz="6" w:space="0" w:color="auto"/>
            </w:tcBorders>
            <w:vAlign w:val="center"/>
          </w:tcPr>
          <w:p w14:paraId="0716A00A" w14:textId="77777777" w:rsidR="00E568AB" w:rsidRPr="006837AC" w:rsidRDefault="00E568AB" w:rsidP="00E568AB">
            <w:pPr>
              <w:spacing w:after="0" w:line="240" w:lineRule="auto"/>
              <w:rPr>
                <w:rFonts w:ascii="Calibri" w:eastAsia="DengXian" w:hAnsi="Calibri" w:cs="Calibri"/>
                <w:color w:val="000000" w:themeColor="text1"/>
                <w:kern w:val="0"/>
                <w:sz w:val="21"/>
                <w:szCs w:val="21"/>
                <w14:ligatures w14:val="none"/>
              </w:rPr>
            </w:pPr>
          </w:p>
        </w:tc>
        <w:tc>
          <w:tcPr>
            <w:tcW w:w="601" w:type="pct"/>
            <w:vMerge/>
            <w:tcBorders>
              <w:bottom w:val="single" w:sz="6" w:space="0" w:color="auto"/>
            </w:tcBorders>
            <w:vAlign w:val="center"/>
          </w:tcPr>
          <w:p w14:paraId="0A065955" w14:textId="77777777" w:rsidR="00E568AB" w:rsidRPr="006837AC" w:rsidRDefault="00E568AB" w:rsidP="00E568AB">
            <w:pPr>
              <w:spacing w:after="0" w:line="240" w:lineRule="auto"/>
              <w:rPr>
                <w:rFonts w:ascii="Calibri" w:eastAsia="DengXian" w:hAnsi="Calibri" w:cs="Calibri"/>
                <w:color w:val="000000" w:themeColor="text1"/>
                <w:kern w:val="0"/>
                <w:sz w:val="21"/>
                <w:szCs w:val="21"/>
                <w14:ligatures w14:val="none"/>
              </w:rPr>
            </w:pPr>
          </w:p>
        </w:tc>
      </w:tr>
      <w:tr w:rsidR="002076CE" w:rsidRPr="006837AC" w14:paraId="1804D4D0" w14:textId="77777777" w:rsidTr="00835F47">
        <w:trPr>
          <w:trHeight w:val="14"/>
          <w:jc w:val="center"/>
        </w:trPr>
        <w:tc>
          <w:tcPr>
            <w:tcW w:w="747" w:type="pct"/>
            <w:tcBorders>
              <w:top w:val="single" w:sz="6" w:space="0" w:color="auto"/>
            </w:tcBorders>
          </w:tcPr>
          <w:p w14:paraId="2EDFCEC9" w14:textId="5A18E974"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142B99"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F-01</w:t>
            </w:r>
          </w:p>
        </w:tc>
        <w:tc>
          <w:tcPr>
            <w:tcW w:w="902" w:type="pct"/>
            <w:tcBorders>
              <w:top w:val="single" w:sz="6" w:space="0" w:color="auto"/>
            </w:tcBorders>
          </w:tcPr>
          <w:p w14:paraId="5B0CBBFA" w14:textId="28A062A4"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−0.080 (0.044)</w:t>
            </w:r>
          </w:p>
        </w:tc>
        <w:tc>
          <w:tcPr>
            <w:tcW w:w="901" w:type="pct"/>
            <w:tcBorders>
              <w:top w:val="single" w:sz="6" w:space="0" w:color="auto"/>
            </w:tcBorders>
          </w:tcPr>
          <w:p w14:paraId="12944030" w14:textId="4C9C7F33"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0.173 (0.041)</w:t>
            </w:r>
          </w:p>
        </w:tc>
        <w:tc>
          <w:tcPr>
            <w:tcW w:w="148" w:type="pct"/>
            <w:tcBorders>
              <w:top w:val="single" w:sz="6" w:space="0" w:color="auto"/>
            </w:tcBorders>
            <w:vAlign w:val="center"/>
          </w:tcPr>
          <w:p w14:paraId="5C6F2729" w14:textId="77777777" w:rsidR="00AB35D4" w:rsidRPr="006837AC" w:rsidRDefault="00AB35D4" w:rsidP="00AB35D4">
            <w:pPr>
              <w:spacing w:after="0" w:line="240" w:lineRule="auto"/>
              <w:rPr>
                <w:rFonts w:ascii="Calibri" w:eastAsia="DengXian" w:hAnsi="Calibri" w:cs="Calibri"/>
                <w:color w:val="000000" w:themeColor="text1"/>
                <w:kern w:val="0"/>
                <w:sz w:val="21"/>
                <w:szCs w:val="21"/>
                <w14:ligatures w14:val="none"/>
              </w:rPr>
            </w:pPr>
          </w:p>
        </w:tc>
        <w:tc>
          <w:tcPr>
            <w:tcW w:w="749" w:type="pct"/>
            <w:tcBorders>
              <w:top w:val="single" w:sz="6" w:space="0" w:color="auto"/>
            </w:tcBorders>
          </w:tcPr>
          <w:p w14:paraId="2F3E32CD" w14:textId="0F3E9FB4"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−0.253</w:t>
            </w:r>
          </w:p>
        </w:tc>
        <w:tc>
          <w:tcPr>
            <w:tcW w:w="952" w:type="pct"/>
            <w:tcBorders>
              <w:top w:val="single" w:sz="6" w:space="0" w:color="auto"/>
            </w:tcBorders>
          </w:tcPr>
          <w:p w14:paraId="002FB353" w14:textId="0B8E49C5"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−4.22</w:t>
            </w:r>
          </w:p>
        </w:tc>
        <w:tc>
          <w:tcPr>
            <w:tcW w:w="601" w:type="pct"/>
            <w:tcBorders>
              <w:top w:val="single" w:sz="6" w:space="0" w:color="auto"/>
            </w:tcBorders>
          </w:tcPr>
          <w:p w14:paraId="40FF2A41" w14:textId="717FBD73"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&lt;0.001</w:t>
            </w:r>
          </w:p>
        </w:tc>
      </w:tr>
      <w:tr w:rsidR="002076CE" w:rsidRPr="006837AC" w14:paraId="2B277026" w14:textId="77777777" w:rsidTr="00835F47">
        <w:trPr>
          <w:trHeight w:val="14"/>
          <w:jc w:val="center"/>
        </w:trPr>
        <w:tc>
          <w:tcPr>
            <w:tcW w:w="747" w:type="pct"/>
          </w:tcPr>
          <w:p w14:paraId="0C64DF38" w14:textId="6E078660"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142B99"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F-02</w:t>
            </w:r>
          </w:p>
        </w:tc>
        <w:tc>
          <w:tcPr>
            <w:tcW w:w="902" w:type="pct"/>
          </w:tcPr>
          <w:p w14:paraId="14D42EE7" w14:textId="1B47CDDA"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0.433 (0.044)</w:t>
            </w:r>
          </w:p>
        </w:tc>
        <w:tc>
          <w:tcPr>
            <w:tcW w:w="901" w:type="pct"/>
          </w:tcPr>
          <w:p w14:paraId="2B18194E" w14:textId="7315E993"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0.780 (0.041)</w:t>
            </w:r>
          </w:p>
        </w:tc>
        <w:tc>
          <w:tcPr>
            <w:tcW w:w="148" w:type="pct"/>
            <w:vAlign w:val="center"/>
          </w:tcPr>
          <w:p w14:paraId="568F8074" w14:textId="77777777" w:rsidR="00AB35D4" w:rsidRPr="006837AC" w:rsidRDefault="00AB35D4" w:rsidP="00AB35D4">
            <w:pPr>
              <w:spacing w:after="0" w:line="240" w:lineRule="auto"/>
              <w:rPr>
                <w:rFonts w:ascii="Calibri" w:eastAsia="DengXian" w:hAnsi="Calibri" w:cs="Calibri"/>
                <w:color w:val="000000" w:themeColor="text1"/>
                <w:kern w:val="0"/>
                <w:sz w:val="21"/>
                <w:szCs w:val="21"/>
                <w14:ligatures w14:val="none"/>
              </w:rPr>
            </w:pPr>
          </w:p>
        </w:tc>
        <w:tc>
          <w:tcPr>
            <w:tcW w:w="749" w:type="pct"/>
          </w:tcPr>
          <w:p w14:paraId="5A3FC80B" w14:textId="777A3C55"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−0.347</w:t>
            </w:r>
          </w:p>
        </w:tc>
        <w:tc>
          <w:tcPr>
            <w:tcW w:w="952" w:type="pct"/>
          </w:tcPr>
          <w:p w14:paraId="5BEA2908" w14:textId="1A8BC2E2"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−5.77</w:t>
            </w:r>
          </w:p>
        </w:tc>
        <w:tc>
          <w:tcPr>
            <w:tcW w:w="601" w:type="pct"/>
          </w:tcPr>
          <w:p w14:paraId="41350C58" w14:textId="75CB4652"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&lt;0.001</w:t>
            </w:r>
          </w:p>
        </w:tc>
      </w:tr>
      <w:tr w:rsidR="002076CE" w:rsidRPr="006837AC" w14:paraId="67C353B5" w14:textId="77777777" w:rsidTr="00835F47">
        <w:trPr>
          <w:trHeight w:val="14"/>
          <w:jc w:val="center"/>
        </w:trPr>
        <w:tc>
          <w:tcPr>
            <w:tcW w:w="747" w:type="pct"/>
          </w:tcPr>
          <w:p w14:paraId="23063607" w14:textId="6CE4C81E"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142B99"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F-03</w:t>
            </w:r>
          </w:p>
        </w:tc>
        <w:tc>
          <w:tcPr>
            <w:tcW w:w="902" w:type="pct"/>
          </w:tcPr>
          <w:p w14:paraId="40536450" w14:textId="05266A6A"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0.071 (0.041)</w:t>
            </w:r>
          </w:p>
        </w:tc>
        <w:tc>
          <w:tcPr>
            <w:tcW w:w="901" w:type="pct"/>
          </w:tcPr>
          <w:p w14:paraId="5A3C2CA0" w14:textId="02A21350"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0.292 (0.038)</w:t>
            </w:r>
          </w:p>
        </w:tc>
        <w:tc>
          <w:tcPr>
            <w:tcW w:w="148" w:type="pct"/>
            <w:vAlign w:val="center"/>
          </w:tcPr>
          <w:p w14:paraId="5188CE9D" w14:textId="77777777" w:rsidR="00AB35D4" w:rsidRPr="006837AC" w:rsidRDefault="00AB35D4" w:rsidP="00AB35D4">
            <w:pPr>
              <w:spacing w:after="0" w:line="240" w:lineRule="auto"/>
              <w:rPr>
                <w:rFonts w:ascii="Calibri" w:eastAsia="DengXian" w:hAnsi="Calibri" w:cs="Calibri"/>
                <w:color w:val="000000" w:themeColor="text1"/>
                <w:kern w:val="0"/>
                <w:sz w:val="21"/>
                <w:szCs w:val="21"/>
                <w14:ligatures w14:val="none"/>
              </w:rPr>
            </w:pPr>
          </w:p>
        </w:tc>
        <w:tc>
          <w:tcPr>
            <w:tcW w:w="749" w:type="pct"/>
          </w:tcPr>
          <w:p w14:paraId="086B4ABC" w14:textId="22086FCB"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−0.221</w:t>
            </w:r>
          </w:p>
        </w:tc>
        <w:tc>
          <w:tcPr>
            <w:tcW w:w="952" w:type="pct"/>
          </w:tcPr>
          <w:p w14:paraId="171EBEC7" w14:textId="75F29F1F"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−3.99</w:t>
            </w:r>
          </w:p>
        </w:tc>
        <w:tc>
          <w:tcPr>
            <w:tcW w:w="601" w:type="pct"/>
          </w:tcPr>
          <w:p w14:paraId="11899FC7" w14:textId="79810B0F"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&lt;0.001</w:t>
            </w:r>
          </w:p>
        </w:tc>
      </w:tr>
      <w:tr w:rsidR="002076CE" w:rsidRPr="006837AC" w14:paraId="339D404D" w14:textId="77777777" w:rsidTr="00835F47">
        <w:trPr>
          <w:trHeight w:val="14"/>
          <w:jc w:val="center"/>
        </w:trPr>
        <w:tc>
          <w:tcPr>
            <w:tcW w:w="747" w:type="pct"/>
          </w:tcPr>
          <w:p w14:paraId="4B6F2C5B" w14:textId="24533306"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142B99"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F-04</w:t>
            </w:r>
          </w:p>
        </w:tc>
        <w:tc>
          <w:tcPr>
            <w:tcW w:w="902" w:type="pct"/>
          </w:tcPr>
          <w:p w14:paraId="03058497" w14:textId="31571BEC"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0.570 (0.037)</w:t>
            </w:r>
          </w:p>
        </w:tc>
        <w:tc>
          <w:tcPr>
            <w:tcW w:w="901" w:type="pct"/>
          </w:tcPr>
          <w:p w14:paraId="05BC4D0E" w14:textId="306EB36D"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0.825 (0.034)</w:t>
            </w:r>
          </w:p>
        </w:tc>
        <w:tc>
          <w:tcPr>
            <w:tcW w:w="148" w:type="pct"/>
            <w:vAlign w:val="center"/>
          </w:tcPr>
          <w:p w14:paraId="23E4CE68" w14:textId="77777777" w:rsidR="00AB35D4" w:rsidRPr="006837AC" w:rsidRDefault="00AB35D4" w:rsidP="00AB35D4">
            <w:pPr>
              <w:spacing w:after="0" w:line="240" w:lineRule="auto"/>
              <w:rPr>
                <w:rFonts w:ascii="Calibri" w:eastAsia="DengXian" w:hAnsi="Calibri" w:cs="Calibri"/>
                <w:color w:val="000000" w:themeColor="text1"/>
                <w:kern w:val="0"/>
                <w:sz w:val="21"/>
                <w:szCs w:val="21"/>
                <w14:ligatures w14:val="none"/>
              </w:rPr>
            </w:pPr>
          </w:p>
        </w:tc>
        <w:tc>
          <w:tcPr>
            <w:tcW w:w="749" w:type="pct"/>
          </w:tcPr>
          <w:p w14:paraId="1BCF3EB8" w14:textId="44F14B2B"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−0.255</w:t>
            </w:r>
          </w:p>
        </w:tc>
        <w:tc>
          <w:tcPr>
            <w:tcW w:w="952" w:type="pct"/>
          </w:tcPr>
          <w:p w14:paraId="78A5E65B" w14:textId="29039527"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−5.05</w:t>
            </w:r>
          </w:p>
        </w:tc>
        <w:tc>
          <w:tcPr>
            <w:tcW w:w="601" w:type="pct"/>
          </w:tcPr>
          <w:p w14:paraId="0F831A86" w14:textId="1019256C"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&lt;0.001</w:t>
            </w:r>
          </w:p>
        </w:tc>
      </w:tr>
      <w:tr w:rsidR="002076CE" w:rsidRPr="006837AC" w14:paraId="77EC419C" w14:textId="77777777" w:rsidTr="00835F47">
        <w:trPr>
          <w:trHeight w:val="14"/>
          <w:jc w:val="center"/>
        </w:trPr>
        <w:tc>
          <w:tcPr>
            <w:tcW w:w="747" w:type="pct"/>
          </w:tcPr>
          <w:p w14:paraId="32B89799" w14:textId="77A90671"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142B99"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F-05</w:t>
            </w:r>
          </w:p>
        </w:tc>
        <w:tc>
          <w:tcPr>
            <w:tcW w:w="902" w:type="pct"/>
          </w:tcPr>
          <w:p w14:paraId="6E9CA950" w14:textId="5C952079"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1.886 (0.040)</w:t>
            </w:r>
          </w:p>
        </w:tc>
        <w:tc>
          <w:tcPr>
            <w:tcW w:w="901" w:type="pct"/>
          </w:tcPr>
          <w:p w14:paraId="0B184F03" w14:textId="6F4689E8"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2.054 (0.036)</w:t>
            </w:r>
          </w:p>
        </w:tc>
        <w:tc>
          <w:tcPr>
            <w:tcW w:w="148" w:type="pct"/>
            <w:vAlign w:val="center"/>
          </w:tcPr>
          <w:p w14:paraId="3E9BDDC3" w14:textId="77777777" w:rsidR="00AB35D4" w:rsidRPr="006837AC" w:rsidRDefault="00AB35D4" w:rsidP="00AB35D4">
            <w:pPr>
              <w:spacing w:after="0" w:line="240" w:lineRule="auto"/>
              <w:rPr>
                <w:rFonts w:ascii="Calibri" w:eastAsia="DengXian" w:hAnsi="Calibri" w:cs="Calibri"/>
                <w:color w:val="000000" w:themeColor="text1"/>
                <w:kern w:val="0"/>
                <w:sz w:val="21"/>
                <w:szCs w:val="21"/>
                <w14:ligatures w14:val="none"/>
              </w:rPr>
            </w:pPr>
          </w:p>
        </w:tc>
        <w:tc>
          <w:tcPr>
            <w:tcW w:w="749" w:type="pct"/>
          </w:tcPr>
          <w:p w14:paraId="7C975A1A" w14:textId="208FEB60"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−0.168</w:t>
            </w:r>
          </w:p>
        </w:tc>
        <w:tc>
          <w:tcPr>
            <w:tcW w:w="952" w:type="pct"/>
          </w:tcPr>
          <w:p w14:paraId="55689699" w14:textId="35958333"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−3.13</w:t>
            </w:r>
          </w:p>
        </w:tc>
        <w:tc>
          <w:tcPr>
            <w:tcW w:w="601" w:type="pct"/>
          </w:tcPr>
          <w:p w14:paraId="28664EDD" w14:textId="2F5E1209"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0.002</w:t>
            </w:r>
          </w:p>
        </w:tc>
      </w:tr>
      <w:tr w:rsidR="002076CE" w:rsidRPr="006837AC" w14:paraId="68724D13" w14:textId="77777777" w:rsidTr="00835F47">
        <w:trPr>
          <w:trHeight w:val="14"/>
          <w:jc w:val="center"/>
        </w:trPr>
        <w:tc>
          <w:tcPr>
            <w:tcW w:w="747" w:type="pct"/>
          </w:tcPr>
          <w:p w14:paraId="3D9DE8E5" w14:textId="1F126716"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142B99"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F-01</w:t>
            </w:r>
          </w:p>
        </w:tc>
        <w:tc>
          <w:tcPr>
            <w:tcW w:w="902" w:type="pct"/>
          </w:tcPr>
          <w:p w14:paraId="6DFC7055" w14:textId="36CBE00E"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−1.000 (0.044)</w:t>
            </w:r>
          </w:p>
        </w:tc>
        <w:tc>
          <w:tcPr>
            <w:tcW w:w="901" w:type="pct"/>
          </w:tcPr>
          <w:p w14:paraId="086E503D" w14:textId="42515969"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−1.244 (0.042)</w:t>
            </w:r>
          </w:p>
        </w:tc>
        <w:tc>
          <w:tcPr>
            <w:tcW w:w="148" w:type="pct"/>
            <w:vAlign w:val="center"/>
          </w:tcPr>
          <w:p w14:paraId="0B08E23F" w14:textId="77777777" w:rsidR="00AB35D4" w:rsidRPr="006837AC" w:rsidRDefault="00AB35D4" w:rsidP="00AB35D4">
            <w:pPr>
              <w:spacing w:after="0" w:line="240" w:lineRule="auto"/>
              <w:rPr>
                <w:rFonts w:ascii="Calibri" w:eastAsia="DengXian" w:hAnsi="Calibri" w:cs="Calibri"/>
                <w:color w:val="000000" w:themeColor="text1"/>
                <w:kern w:val="0"/>
                <w:sz w:val="21"/>
                <w:szCs w:val="21"/>
                <w14:ligatures w14:val="none"/>
              </w:rPr>
            </w:pPr>
          </w:p>
        </w:tc>
        <w:tc>
          <w:tcPr>
            <w:tcW w:w="749" w:type="pct"/>
          </w:tcPr>
          <w:p w14:paraId="6EDC3332" w14:textId="248AB7A1"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0.244</w:t>
            </w:r>
          </w:p>
        </w:tc>
        <w:tc>
          <w:tcPr>
            <w:tcW w:w="952" w:type="pct"/>
          </w:tcPr>
          <w:p w14:paraId="10A4FABB" w14:textId="2D6CC80C"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4.01</w:t>
            </w:r>
          </w:p>
        </w:tc>
        <w:tc>
          <w:tcPr>
            <w:tcW w:w="601" w:type="pct"/>
          </w:tcPr>
          <w:p w14:paraId="24338B43" w14:textId="10A30FC8"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&lt;0.001</w:t>
            </w:r>
          </w:p>
        </w:tc>
      </w:tr>
      <w:tr w:rsidR="002076CE" w:rsidRPr="006837AC" w14:paraId="1B9B25FF" w14:textId="77777777" w:rsidTr="00835F47">
        <w:trPr>
          <w:trHeight w:val="14"/>
          <w:jc w:val="center"/>
        </w:trPr>
        <w:tc>
          <w:tcPr>
            <w:tcW w:w="747" w:type="pct"/>
          </w:tcPr>
          <w:p w14:paraId="0403B38A" w14:textId="284E40D7"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142B99"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F-02</w:t>
            </w:r>
          </w:p>
        </w:tc>
        <w:tc>
          <w:tcPr>
            <w:tcW w:w="902" w:type="pct"/>
          </w:tcPr>
          <w:p w14:paraId="1D0B5C3F" w14:textId="43A957B2"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−1.002 (0.043)</w:t>
            </w:r>
          </w:p>
        </w:tc>
        <w:tc>
          <w:tcPr>
            <w:tcW w:w="901" w:type="pct"/>
          </w:tcPr>
          <w:p w14:paraId="57DEAFAE" w14:textId="78EE4B09"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−1.221 (0.041)</w:t>
            </w:r>
          </w:p>
        </w:tc>
        <w:tc>
          <w:tcPr>
            <w:tcW w:w="148" w:type="pct"/>
            <w:vAlign w:val="center"/>
          </w:tcPr>
          <w:p w14:paraId="15069B67" w14:textId="77777777" w:rsidR="00AB35D4" w:rsidRPr="006837AC" w:rsidRDefault="00AB35D4" w:rsidP="00AB35D4">
            <w:pPr>
              <w:spacing w:after="0" w:line="240" w:lineRule="auto"/>
              <w:rPr>
                <w:rFonts w:ascii="Calibri" w:eastAsia="DengXian" w:hAnsi="Calibri" w:cs="Calibri"/>
                <w:color w:val="000000" w:themeColor="text1"/>
                <w:kern w:val="0"/>
                <w:sz w:val="21"/>
                <w:szCs w:val="21"/>
                <w14:ligatures w14:val="none"/>
              </w:rPr>
            </w:pPr>
          </w:p>
        </w:tc>
        <w:tc>
          <w:tcPr>
            <w:tcW w:w="749" w:type="pct"/>
          </w:tcPr>
          <w:p w14:paraId="39847531" w14:textId="15DFDDC1"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0.218</w:t>
            </w:r>
          </w:p>
        </w:tc>
        <w:tc>
          <w:tcPr>
            <w:tcW w:w="952" w:type="pct"/>
          </w:tcPr>
          <w:p w14:paraId="2990AA2D" w14:textId="4A55F7A7"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3.67</w:t>
            </w:r>
          </w:p>
        </w:tc>
        <w:tc>
          <w:tcPr>
            <w:tcW w:w="601" w:type="pct"/>
          </w:tcPr>
          <w:p w14:paraId="2DDD3DDD" w14:textId="7336E162"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&lt;0.001</w:t>
            </w:r>
          </w:p>
        </w:tc>
      </w:tr>
      <w:tr w:rsidR="002076CE" w:rsidRPr="006837AC" w14:paraId="308A5C4D" w14:textId="77777777" w:rsidTr="00835F47">
        <w:trPr>
          <w:trHeight w:val="14"/>
          <w:jc w:val="center"/>
        </w:trPr>
        <w:tc>
          <w:tcPr>
            <w:tcW w:w="747" w:type="pct"/>
          </w:tcPr>
          <w:p w14:paraId="2A0D71E4" w14:textId="527688BC"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142B99"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F-03</w:t>
            </w:r>
          </w:p>
        </w:tc>
        <w:tc>
          <w:tcPr>
            <w:tcW w:w="902" w:type="pct"/>
          </w:tcPr>
          <w:p w14:paraId="60D711E4" w14:textId="4C183602"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0.040 (0.050)</w:t>
            </w:r>
          </w:p>
        </w:tc>
        <w:tc>
          <w:tcPr>
            <w:tcW w:w="901" w:type="pct"/>
          </w:tcPr>
          <w:p w14:paraId="35D63E68" w14:textId="2BC92391"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−0.321 (0.048)</w:t>
            </w:r>
          </w:p>
        </w:tc>
        <w:tc>
          <w:tcPr>
            <w:tcW w:w="148" w:type="pct"/>
            <w:vAlign w:val="center"/>
          </w:tcPr>
          <w:p w14:paraId="7724E8CE" w14:textId="77777777" w:rsidR="00AB35D4" w:rsidRPr="006837AC" w:rsidRDefault="00AB35D4" w:rsidP="00AB35D4">
            <w:pPr>
              <w:spacing w:after="0" w:line="240" w:lineRule="auto"/>
              <w:rPr>
                <w:rFonts w:ascii="Calibri" w:eastAsia="DengXian" w:hAnsi="Calibri" w:cs="Calibri"/>
                <w:color w:val="000000" w:themeColor="text1"/>
                <w:kern w:val="0"/>
                <w:sz w:val="21"/>
                <w:szCs w:val="21"/>
                <w14:ligatures w14:val="none"/>
              </w:rPr>
            </w:pPr>
          </w:p>
        </w:tc>
        <w:tc>
          <w:tcPr>
            <w:tcW w:w="749" w:type="pct"/>
          </w:tcPr>
          <w:p w14:paraId="5E041C8C" w14:textId="7D3135DE"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0.362</w:t>
            </w:r>
          </w:p>
        </w:tc>
        <w:tc>
          <w:tcPr>
            <w:tcW w:w="952" w:type="pct"/>
          </w:tcPr>
          <w:p w14:paraId="5EC80E7C" w14:textId="35755678"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5.22</w:t>
            </w:r>
          </w:p>
        </w:tc>
        <w:tc>
          <w:tcPr>
            <w:tcW w:w="601" w:type="pct"/>
          </w:tcPr>
          <w:p w14:paraId="3BE08CE7" w14:textId="657F9996"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&lt;0.001</w:t>
            </w:r>
          </w:p>
        </w:tc>
      </w:tr>
      <w:tr w:rsidR="002076CE" w:rsidRPr="006837AC" w14:paraId="32137554" w14:textId="77777777" w:rsidTr="00835F47">
        <w:trPr>
          <w:trHeight w:val="14"/>
          <w:jc w:val="center"/>
        </w:trPr>
        <w:tc>
          <w:tcPr>
            <w:tcW w:w="747" w:type="pct"/>
          </w:tcPr>
          <w:p w14:paraId="4703BC68" w14:textId="4D3B7983"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142B99"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F-04</w:t>
            </w:r>
          </w:p>
        </w:tc>
        <w:tc>
          <w:tcPr>
            <w:tcW w:w="902" w:type="pct"/>
          </w:tcPr>
          <w:p w14:paraId="755FB1BA" w14:textId="117295AB"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−0.732 (0.043)</w:t>
            </w:r>
          </w:p>
        </w:tc>
        <w:tc>
          <w:tcPr>
            <w:tcW w:w="901" w:type="pct"/>
          </w:tcPr>
          <w:p w14:paraId="73322580" w14:textId="5A3ED29C"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−0.992 (0.041)</w:t>
            </w:r>
          </w:p>
        </w:tc>
        <w:tc>
          <w:tcPr>
            <w:tcW w:w="148" w:type="pct"/>
            <w:vAlign w:val="center"/>
          </w:tcPr>
          <w:p w14:paraId="65D5A64B" w14:textId="77777777" w:rsidR="00AB35D4" w:rsidRPr="006837AC" w:rsidRDefault="00AB35D4" w:rsidP="00AB35D4">
            <w:pPr>
              <w:spacing w:after="0" w:line="240" w:lineRule="auto"/>
              <w:rPr>
                <w:rFonts w:ascii="Calibri" w:eastAsia="DengXian" w:hAnsi="Calibri" w:cs="Calibri"/>
                <w:color w:val="000000" w:themeColor="text1"/>
                <w:kern w:val="0"/>
                <w:sz w:val="21"/>
                <w:szCs w:val="21"/>
                <w14:ligatures w14:val="none"/>
              </w:rPr>
            </w:pPr>
          </w:p>
        </w:tc>
        <w:tc>
          <w:tcPr>
            <w:tcW w:w="749" w:type="pct"/>
          </w:tcPr>
          <w:p w14:paraId="505982C2" w14:textId="048A05EE"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0.260</w:t>
            </w:r>
          </w:p>
        </w:tc>
        <w:tc>
          <w:tcPr>
            <w:tcW w:w="952" w:type="pct"/>
          </w:tcPr>
          <w:p w14:paraId="14FA1B74" w14:textId="498AFDA8"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4.39</w:t>
            </w:r>
          </w:p>
        </w:tc>
        <w:tc>
          <w:tcPr>
            <w:tcW w:w="601" w:type="pct"/>
          </w:tcPr>
          <w:p w14:paraId="59FBF5D9" w14:textId="44B8AEF4"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&lt;0.001</w:t>
            </w:r>
          </w:p>
        </w:tc>
      </w:tr>
      <w:tr w:rsidR="002076CE" w:rsidRPr="006837AC" w14:paraId="5C9E7B2B" w14:textId="77777777" w:rsidTr="00835F47">
        <w:trPr>
          <w:trHeight w:val="14"/>
          <w:jc w:val="center"/>
        </w:trPr>
        <w:tc>
          <w:tcPr>
            <w:tcW w:w="747" w:type="pct"/>
          </w:tcPr>
          <w:p w14:paraId="2F88D5C8" w14:textId="198C70A5"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142B99"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F-05</w:t>
            </w:r>
          </w:p>
        </w:tc>
        <w:tc>
          <w:tcPr>
            <w:tcW w:w="902" w:type="pct"/>
          </w:tcPr>
          <w:p w14:paraId="2F7E3153" w14:textId="6FB8414B"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−0.375 (0.042)</w:t>
            </w:r>
          </w:p>
        </w:tc>
        <w:tc>
          <w:tcPr>
            <w:tcW w:w="901" w:type="pct"/>
          </w:tcPr>
          <w:p w14:paraId="17370490" w14:textId="6CE53ADA"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−0.568 (0.040)</w:t>
            </w:r>
          </w:p>
        </w:tc>
        <w:tc>
          <w:tcPr>
            <w:tcW w:w="148" w:type="pct"/>
            <w:vAlign w:val="center"/>
          </w:tcPr>
          <w:p w14:paraId="34B6BFC3" w14:textId="77777777" w:rsidR="00AB35D4" w:rsidRPr="006837AC" w:rsidRDefault="00AB35D4" w:rsidP="00AB35D4">
            <w:pPr>
              <w:spacing w:after="0" w:line="240" w:lineRule="auto"/>
              <w:rPr>
                <w:rFonts w:ascii="Calibri" w:eastAsia="DengXian" w:hAnsi="Calibri" w:cs="Calibri"/>
                <w:color w:val="000000" w:themeColor="text1"/>
                <w:kern w:val="0"/>
                <w:sz w:val="21"/>
                <w:szCs w:val="21"/>
                <w14:ligatures w14:val="none"/>
              </w:rPr>
            </w:pPr>
          </w:p>
        </w:tc>
        <w:tc>
          <w:tcPr>
            <w:tcW w:w="749" w:type="pct"/>
          </w:tcPr>
          <w:p w14:paraId="61E75F33" w14:textId="57CDFF52"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0.193</w:t>
            </w:r>
          </w:p>
        </w:tc>
        <w:tc>
          <w:tcPr>
            <w:tcW w:w="952" w:type="pct"/>
          </w:tcPr>
          <w:p w14:paraId="043C0CAF" w14:textId="398A1E2B"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3.32</w:t>
            </w:r>
          </w:p>
        </w:tc>
        <w:tc>
          <w:tcPr>
            <w:tcW w:w="601" w:type="pct"/>
          </w:tcPr>
          <w:p w14:paraId="0EBF514C" w14:textId="1954167D"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0.001</w:t>
            </w:r>
          </w:p>
        </w:tc>
      </w:tr>
      <w:tr w:rsidR="002076CE" w:rsidRPr="006837AC" w14:paraId="2FA59465" w14:textId="77777777" w:rsidTr="00835F47">
        <w:trPr>
          <w:trHeight w:val="14"/>
          <w:jc w:val="center"/>
        </w:trPr>
        <w:tc>
          <w:tcPr>
            <w:tcW w:w="747" w:type="pct"/>
          </w:tcPr>
          <w:p w14:paraId="46E8010E" w14:textId="58552FD0"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142B99"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F-01</w:t>
            </w:r>
          </w:p>
        </w:tc>
        <w:tc>
          <w:tcPr>
            <w:tcW w:w="902" w:type="pct"/>
          </w:tcPr>
          <w:p w14:paraId="4D7D4728" w14:textId="0BD39885"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0.899 (0.046)</w:t>
            </w:r>
          </w:p>
        </w:tc>
        <w:tc>
          <w:tcPr>
            <w:tcW w:w="901" w:type="pct"/>
          </w:tcPr>
          <w:p w14:paraId="5A1FB7E6" w14:textId="0241F60B"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0.702 (0.044)</w:t>
            </w:r>
          </w:p>
        </w:tc>
        <w:tc>
          <w:tcPr>
            <w:tcW w:w="148" w:type="pct"/>
            <w:vAlign w:val="center"/>
          </w:tcPr>
          <w:p w14:paraId="0DDEE1C0" w14:textId="77777777" w:rsidR="00AB35D4" w:rsidRPr="006837AC" w:rsidRDefault="00AB35D4" w:rsidP="00AB35D4">
            <w:pPr>
              <w:spacing w:after="0" w:line="240" w:lineRule="auto"/>
              <w:rPr>
                <w:rFonts w:ascii="Calibri" w:eastAsia="DengXian" w:hAnsi="Calibri" w:cs="Calibri"/>
                <w:color w:val="000000" w:themeColor="text1"/>
                <w:kern w:val="0"/>
                <w:sz w:val="21"/>
                <w:szCs w:val="21"/>
                <w14:ligatures w14:val="none"/>
              </w:rPr>
            </w:pPr>
          </w:p>
        </w:tc>
        <w:tc>
          <w:tcPr>
            <w:tcW w:w="749" w:type="pct"/>
          </w:tcPr>
          <w:p w14:paraId="3A874B82" w14:textId="75310364"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0.197</w:t>
            </w:r>
          </w:p>
        </w:tc>
        <w:tc>
          <w:tcPr>
            <w:tcW w:w="952" w:type="pct"/>
          </w:tcPr>
          <w:p w14:paraId="73687C03" w14:textId="55FCCBFC"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3.07</w:t>
            </w:r>
          </w:p>
        </w:tc>
        <w:tc>
          <w:tcPr>
            <w:tcW w:w="601" w:type="pct"/>
          </w:tcPr>
          <w:p w14:paraId="0A6A6B5D" w14:textId="0483EBDC"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0.002</w:t>
            </w:r>
          </w:p>
        </w:tc>
      </w:tr>
      <w:tr w:rsidR="002076CE" w:rsidRPr="006837AC" w14:paraId="418CB68B" w14:textId="77777777" w:rsidTr="00835F47">
        <w:trPr>
          <w:trHeight w:val="14"/>
          <w:jc w:val="center"/>
        </w:trPr>
        <w:tc>
          <w:tcPr>
            <w:tcW w:w="747" w:type="pct"/>
          </w:tcPr>
          <w:p w14:paraId="7E3AB6B6" w14:textId="5289B7CC"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142B99"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F-02</w:t>
            </w:r>
          </w:p>
        </w:tc>
        <w:tc>
          <w:tcPr>
            <w:tcW w:w="902" w:type="pct"/>
          </w:tcPr>
          <w:p w14:paraId="2D806405" w14:textId="31CB3284"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0.683 (0.047)</w:t>
            </w:r>
          </w:p>
        </w:tc>
        <w:tc>
          <w:tcPr>
            <w:tcW w:w="901" w:type="pct"/>
          </w:tcPr>
          <w:p w14:paraId="3189F00E" w14:textId="7FBEBC3C"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0.683 (0.044)</w:t>
            </w:r>
          </w:p>
        </w:tc>
        <w:tc>
          <w:tcPr>
            <w:tcW w:w="148" w:type="pct"/>
            <w:vAlign w:val="center"/>
          </w:tcPr>
          <w:p w14:paraId="13CB1391" w14:textId="77777777" w:rsidR="00AB35D4" w:rsidRPr="006837AC" w:rsidRDefault="00AB35D4" w:rsidP="00AB35D4">
            <w:pPr>
              <w:spacing w:after="0" w:line="240" w:lineRule="auto"/>
              <w:rPr>
                <w:rFonts w:ascii="Calibri" w:eastAsia="DengXian" w:hAnsi="Calibri" w:cs="Calibri"/>
                <w:color w:val="000000" w:themeColor="text1"/>
                <w:kern w:val="0"/>
                <w:sz w:val="21"/>
                <w:szCs w:val="21"/>
                <w14:ligatures w14:val="none"/>
              </w:rPr>
            </w:pPr>
          </w:p>
        </w:tc>
        <w:tc>
          <w:tcPr>
            <w:tcW w:w="749" w:type="pct"/>
          </w:tcPr>
          <w:p w14:paraId="70BA6A47" w14:textId="09860FAE"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0.000</w:t>
            </w:r>
          </w:p>
        </w:tc>
        <w:tc>
          <w:tcPr>
            <w:tcW w:w="952" w:type="pct"/>
          </w:tcPr>
          <w:p w14:paraId="3A8C265F" w14:textId="1E2C3C58"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0.00</w:t>
            </w:r>
          </w:p>
        </w:tc>
        <w:tc>
          <w:tcPr>
            <w:tcW w:w="601" w:type="pct"/>
          </w:tcPr>
          <w:p w14:paraId="2DA8D8AA" w14:textId="0841700E"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1.000</w:t>
            </w:r>
          </w:p>
        </w:tc>
      </w:tr>
      <w:tr w:rsidR="002076CE" w:rsidRPr="006837AC" w14:paraId="0B314ADE" w14:textId="77777777" w:rsidTr="00835F47">
        <w:trPr>
          <w:trHeight w:val="14"/>
          <w:jc w:val="center"/>
        </w:trPr>
        <w:tc>
          <w:tcPr>
            <w:tcW w:w="747" w:type="pct"/>
          </w:tcPr>
          <w:p w14:paraId="4E43C298" w14:textId="6E964FA3"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142B99"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F-03</w:t>
            </w:r>
          </w:p>
        </w:tc>
        <w:tc>
          <w:tcPr>
            <w:tcW w:w="902" w:type="pct"/>
          </w:tcPr>
          <w:p w14:paraId="188D21BB" w14:textId="6F324BAC"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1.072 (0.042)</w:t>
            </w:r>
          </w:p>
        </w:tc>
        <w:tc>
          <w:tcPr>
            <w:tcW w:w="901" w:type="pct"/>
          </w:tcPr>
          <w:p w14:paraId="7953B49C" w14:textId="682CD30E"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1.072 (0.040)</w:t>
            </w:r>
          </w:p>
        </w:tc>
        <w:tc>
          <w:tcPr>
            <w:tcW w:w="148" w:type="pct"/>
            <w:vAlign w:val="center"/>
          </w:tcPr>
          <w:p w14:paraId="1B44AEEC" w14:textId="77777777" w:rsidR="00AB35D4" w:rsidRPr="006837AC" w:rsidRDefault="00AB35D4" w:rsidP="00AB35D4">
            <w:pPr>
              <w:spacing w:after="0" w:line="240" w:lineRule="auto"/>
              <w:rPr>
                <w:rFonts w:ascii="Calibri" w:eastAsia="DengXian" w:hAnsi="Calibri" w:cs="Calibri"/>
                <w:color w:val="000000" w:themeColor="text1"/>
                <w:kern w:val="0"/>
                <w:sz w:val="21"/>
                <w:szCs w:val="21"/>
                <w14:ligatures w14:val="none"/>
              </w:rPr>
            </w:pPr>
          </w:p>
        </w:tc>
        <w:tc>
          <w:tcPr>
            <w:tcW w:w="749" w:type="pct"/>
          </w:tcPr>
          <w:p w14:paraId="34F75D17" w14:textId="5D8E6B43"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0.000</w:t>
            </w:r>
          </w:p>
        </w:tc>
        <w:tc>
          <w:tcPr>
            <w:tcW w:w="952" w:type="pct"/>
          </w:tcPr>
          <w:p w14:paraId="10BB0E87" w14:textId="69F0868E"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0.00</w:t>
            </w:r>
          </w:p>
        </w:tc>
        <w:tc>
          <w:tcPr>
            <w:tcW w:w="601" w:type="pct"/>
          </w:tcPr>
          <w:p w14:paraId="73291C58" w14:textId="7F81D376"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1.000</w:t>
            </w:r>
          </w:p>
        </w:tc>
      </w:tr>
      <w:tr w:rsidR="002076CE" w:rsidRPr="006837AC" w14:paraId="1220069D" w14:textId="77777777" w:rsidTr="00835F47">
        <w:trPr>
          <w:trHeight w:val="14"/>
          <w:jc w:val="center"/>
        </w:trPr>
        <w:tc>
          <w:tcPr>
            <w:tcW w:w="747" w:type="pct"/>
          </w:tcPr>
          <w:p w14:paraId="7D11D387" w14:textId="4196CD80"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142B99"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F-04</w:t>
            </w:r>
          </w:p>
        </w:tc>
        <w:tc>
          <w:tcPr>
            <w:tcW w:w="902" w:type="pct"/>
          </w:tcPr>
          <w:p w14:paraId="2FECDAAE" w14:textId="5F121B5F"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−0.526 (0.049)</w:t>
            </w:r>
          </w:p>
        </w:tc>
        <w:tc>
          <w:tcPr>
            <w:tcW w:w="901" w:type="pct"/>
          </w:tcPr>
          <w:p w14:paraId="2C8E09C6" w14:textId="06EE95EF"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−0.549 (0.046)</w:t>
            </w:r>
          </w:p>
        </w:tc>
        <w:tc>
          <w:tcPr>
            <w:tcW w:w="148" w:type="pct"/>
            <w:vAlign w:val="center"/>
          </w:tcPr>
          <w:p w14:paraId="6019AC1F" w14:textId="77777777" w:rsidR="00AB35D4" w:rsidRPr="006837AC" w:rsidRDefault="00AB35D4" w:rsidP="00AB35D4">
            <w:pPr>
              <w:spacing w:after="0" w:line="240" w:lineRule="auto"/>
              <w:rPr>
                <w:rFonts w:ascii="Calibri" w:eastAsia="DengXian" w:hAnsi="Calibri" w:cs="Calibri"/>
                <w:color w:val="000000" w:themeColor="text1"/>
                <w:kern w:val="0"/>
                <w:sz w:val="21"/>
                <w:szCs w:val="21"/>
                <w14:ligatures w14:val="none"/>
              </w:rPr>
            </w:pPr>
          </w:p>
        </w:tc>
        <w:tc>
          <w:tcPr>
            <w:tcW w:w="749" w:type="pct"/>
          </w:tcPr>
          <w:p w14:paraId="53ED0E22" w14:textId="4BFE547B"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0.023</w:t>
            </w:r>
          </w:p>
        </w:tc>
        <w:tc>
          <w:tcPr>
            <w:tcW w:w="952" w:type="pct"/>
          </w:tcPr>
          <w:p w14:paraId="48440545" w14:textId="469A0772"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0.34</w:t>
            </w:r>
          </w:p>
        </w:tc>
        <w:tc>
          <w:tcPr>
            <w:tcW w:w="601" w:type="pct"/>
          </w:tcPr>
          <w:p w14:paraId="748AF683" w14:textId="63CE1A57"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0.734</w:t>
            </w:r>
          </w:p>
        </w:tc>
      </w:tr>
      <w:tr w:rsidR="002076CE" w:rsidRPr="006837AC" w14:paraId="26827A6E" w14:textId="77777777" w:rsidTr="00835F47">
        <w:trPr>
          <w:trHeight w:val="14"/>
          <w:jc w:val="center"/>
        </w:trPr>
        <w:tc>
          <w:tcPr>
            <w:tcW w:w="747" w:type="pct"/>
          </w:tcPr>
          <w:p w14:paraId="71AA74CC" w14:textId="7DD521F9"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142B99"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F-05</w:t>
            </w:r>
          </w:p>
        </w:tc>
        <w:tc>
          <w:tcPr>
            <w:tcW w:w="902" w:type="pct"/>
          </w:tcPr>
          <w:p w14:paraId="334FA60E" w14:textId="5A2B5DD1"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−1.861 (0.055)</w:t>
            </w:r>
          </w:p>
        </w:tc>
        <w:tc>
          <w:tcPr>
            <w:tcW w:w="901" w:type="pct"/>
          </w:tcPr>
          <w:p w14:paraId="11A228F3" w14:textId="75A8BF81"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−1.861 (0.051)</w:t>
            </w:r>
          </w:p>
        </w:tc>
        <w:tc>
          <w:tcPr>
            <w:tcW w:w="148" w:type="pct"/>
            <w:vAlign w:val="center"/>
          </w:tcPr>
          <w:p w14:paraId="1509BF28" w14:textId="77777777" w:rsidR="00AB35D4" w:rsidRPr="006837AC" w:rsidRDefault="00AB35D4" w:rsidP="00AB35D4">
            <w:pPr>
              <w:spacing w:after="0" w:line="240" w:lineRule="auto"/>
              <w:rPr>
                <w:rFonts w:ascii="Calibri" w:eastAsia="DengXian" w:hAnsi="Calibri" w:cs="Calibri"/>
                <w:color w:val="000000" w:themeColor="text1"/>
                <w:kern w:val="0"/>
                <w:sz w:val="21"/>
                <w:szCs w:val="21"/>
                <w14:ligatures w14:val="none"/>
              </w:rPr>
            </w:pPr>
          </w:p>
        </w:tc>
        <w:tc>
          <w:tcPr>
            <w:tcW w:w="749" w:type="pct"/>
          </w:tcPr>
          <w:p w14:paraId="31F722F2" w14:textId="3349D4B8"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0.000</w:t>
            </w:r>
          </w:p>
        </w:tc>
        <w:tc>
          <w:tcPr>
            <w:tcW w:w="952" w:type="pct"/>
          </w:tcPr>
          <w:p w14:paraId="71046757" w14:textId="443A906B"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0.00</w:t>
            </w:r>
          </w:p>
        </w:tc>
        <w:tc>
          <w:tcPr>
            <w:tcW w:w="601" w:type="pct"/>
          </w:tcPr>
          <w:p w14:paraId="50FD751B" w14:textId="38191E21" w:rsidR="00AB35D4" w:rsidRPr="006837AC" w:rsidRDefault="00AB35D4" w:rsidP="00AB35D4">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1.000</w:t>
            </w:r>
          </w:p>
        </w:tc>
      </w:tr>
      <w:tr w:rsidR="003F7177" w:rsidRPr="006837AC" w14:paraId="2CA64605" w14:textId="77777777" w:rsidTr="00835F47">
        <w:trPr>
          <w:trHeight w:val="31"/>
          <w:jc w:val="center"/>
        </w:trPr>
        <w:tc>
          <w:tcPr>
            <w:tcW w:w="5000" w:type="pct"/>
            <w:gridSpan w:val="7"/>
            <w:tcBorders>
              <w:top w:val="single" w:sz="12" w:space="0" w:color="auto"/>
            </w:tcBorders>
            <w:vAlign w:val="center"/>
          </w:tcPr>
          <w:p w14:paraId="5A2C8B46" w14:textId="050C718C" w:rsidR="00E568AB" w:rsidRPr="006837AC" w:rsidRDefault="00E568AB" w:rsidP="00E568AB">
            <w:pPr>
              <w:spacing w:after="0"/>
              <w:rPr>
                <w:rFonts w:ascii="Calibri" w:eastAsia="DengXian" w:hAnsi="Calibri" w:cs="Calibri"/>
                <w:color w:val="000000" w:themeColor="text1"/>
                <w:kern w:val="0"/>
                <w:sz w:val="19"/>
                <w:szCs w:val="19"/>
                <w14:ligatures w14:val="none"/>
              </w:rPr>
            </w:pPr>
            <w:r w:rsidRPr="006837AC">
              <w:rPr>
                <w:rFonts w:ascii="Calibri" w:eastAsia="DengXian" w:hAnsi="Calibri" w:cs="Calibri"/>
                <w:i/>
                <w:iCs/>
                <w:color w:val="000000" w:themeColor="text1"/>
                <w:kern w:val="0"/>
                <w:sz w:val="19"/>
                <w:szCs w:val="19"/>
                <w14:ligatures w14:val="none"/>
              </w:rPr>
              <w:t>Note</w:t>
            </w:r>
            <w:r w:rsidR="006837AC">
              <w:rPr>
                <w:rFonts w:ascii="Calibri" w:eastAsia="DengXian" w:hAnsi="Calibri" w:cs="Calibri" w:hint="eastAsia"/>
                <w:color w:val="000000" w:themeColor="text1"/>
                <w:kern w:val="0"/>
                <w:sz w:val="19"/>
                <w:szCs w:val="19"/>
                <w14:ligatures w14:val="none"/>
              </w:rPr>
              <w:t>.</w:t>
            </w:r>
            <w:r w:rsidR="003C4E79" w:rsidRPr="006837AC">
              <w:rPr>
                <w:rFonts w:ascii="Calibri" w:eastAsia="DengXian" w:hAnsi="Calibri" w:cs="Calibri"/>
                <w:color w:val="000000" w:themeColor="text1"/>
                <w:kern w:val="0"/>
                <w:sz w:val="19"/>
                <w:szCs w:val="19"/>
                <w14:ligatures w14:val="none"/>
              </w:rPr>
              <w:t xml:space="preserve"> </w:t>
            </w:r>
            <w:proofErr w:type="spellStart"/>
            <w:r w:rsidR="005D056E" w:rsidRPr="006837AC">
              <w:rPr>
                <w:rFonts w:ascii="Calibri" w:eastAsia="DengXian" w:hAnsi="Calibri" w:cs="Calibri"/>
                <w:color w:val="000000" w:themeColor="text1"/>
                <w:kern w:val="0"/>
                <w:sz w:val="19"/>
                <w:szCs w:val="19"/>
                <w14:ligatures w14:val="none"/>
              </w:rPr>
              <w:t>E</w:t>
            </w:r>
            <w:r w:rsidR="00142B99" w:rsidRPr="006837AC">
              <w:rPr>
                <w:rFonts w:ascii="Calibri" w:eastAsia="DengXian" w:hAnsi="Calibri" w:cs="Calibri"/>
                <w:color w:val="000000" w:themeColor="text1"/>
                <w:kern w:val="0"/>
                <w:sz w:val="19"/>
                <w:szCs w:val="19"/>
                <w14:ligatures w14:val="none"/>
              </w:rPr>
              <w:t>m</w:t>
            </w:r>
            <w:r w:rsidR="005D056E" w:rsidRPr="006837AC">
              <w:rPr>
                <w:rFonts w:ascii="Calibri" w:eastAsia="DengXian" w:hAnsi="Calibri" w:cs="Calibri"/>
                <w:color w:val="000000" w:themeColor="text1"/>
                <w:kern w:val="0"/>
                <w:sz w:val="19"/>
                <w:szCs w:val="19"/>
                <w14:ligatures w14:val="none"/>
              </w:rPr>
              <w:t>F</w:t>
            </w:r>
            <w:proofErr w:type="spellEnd"/>
            <w:r w:rsidR="005D056E" w:rsidRPr="006837AC">
              <w:rPr>
                <w:rFonts w:ascii="Calibri" w:eastAsia="DengXian" w:hAnsi="Calibri" w:cs="Calibri"/>
                <w:color w:val="000000" w:themeColor="text1"/>
                <w:kern w:val="0"/>
                <w:sz w:val="19"/>
                <w:szCs w:val="19"/>
                <w14:ligatures w14:val="none"/>
              </w:rPr>
              <w:t xml:space="preserve"> = Emotional Functioning, </w:t>
            </w:r>
            <w:proofErr w:type="spellStart"/>
            <w:r w:rsidR="005D056E" w:rsidRPr="006837AC">
              <w:rPr>
                <w:rFonts w:ascii="Calibri" w:eastAsia="DengXian" w:hAnsi="Calibri" w:cs="Calibri"/>
                <w:color w:val="000000" w:themeColor="text1"/>
                <w:kern w:val="0"/>
                <w:sz w:val="19"/>
                <w:szCs w:val="19"/>
                <w14:ligatures w14:val="none"/>
              </w:rPr>
              <w:t>S</w:t>
            </w:r>
            <w:r w:rsidR="00142B99" w:rsidRPr="006837AC">
              <w:rPr>
                <w:rFonts w:ascii="Calibri" w:eastAsia="DengXian" w:hAnsi="Calibri" w:cs="Calibri"/>
                <w:color w:val="000000" w:themeColor="text1"/>
                <w:kern w:val="0"/>
                <w:sz w:val="19"/>
                <w:szCs w:val="19"/>
                <w14:ligatures w14:val="none"/>
              </w:rPr>
              <w:t>o</w:t>
            </w:r>
            <w:r w:rsidR="005D056E" w:rsidRPr="006837AC">
              <w:rPr>
                <w:rFonts w:ascii="Calibri" w:eastAsia="DengXian" w:hAnsi="Calibri" w:cs="Calibri"/>
                <w:color w:val="000000" w:themeColor="text1"/>
                <w:kern w:val="0"/>
                <w:sz w:val="19"/>
                <w:szCs w:val="19"/>
                <w14:ligatures w14:val="none"/>
              </w:rPr>
              <w:t>F</w:t>
            </w:r>
            <w:proofErr w:type="spellEnd"/>
            <w:r w:rsidR="005D056E" w:rsidRPr="006837AC">
              <w:rPr>
                <w:rFonts w:ascii="Calibri" w:eastAsia="DengXian" w:hAnsi="Calibri" w:cs="Calibri"/>
                <w:color w:val="000000" w:themeColor="text1"/>
                <w:kern w:val="0"/>
                <w:sz w:val="19"/>
                <w:szCs w:val="19"/>
                <w14:ligatures w14:val="none"/>
              </w:rPr>
              <w:t xml:space="preserve"> = Social Functioning, </w:t>
            </w:r>
            <w:proofErr w:type="spellStart"/>
            <w:r w:rsidR="005D056E" w:rsidRPr="006837AC">
              <w:rPr>
                <w:rFonts w:ascii="Calibri" w:eastAsia="DengXian" w:hAnsi="Calibri" w:cs="Calibri"/>
                <w:color w:val="000000" w:themeColor="text1"/>
                <w:kern w:val="0"/>
                <w:sz w:val="19"/>
                <w:szCs w:val="19"/>
                <w14:ligatures w14:val="none"/>
              </w:rPr>
              <w:t>S</w:t>
            </w:r>
            <w:r w:rsidR="00142B99" w:rsidRPr="006837AC">
              <w:rPr>
                <w:rFonts w:ascii="Calibri" w:eastAsia="DengXian" w:hAnsi="Calibri" w:cs="Calibri"/>
                <w:color w:val="000000" w:themeColor="text1"/>
                <w:kern w:val="0"/>
                <w:sz w:val="19"/>
                <w:szCs w:val="19"/>
                <w14:ligatures w14:val="none"/>
              </w:rPr>
              <w:t>c</w:t>
            </w:r>
            <w:r w:rsidR="005D056E" w:rsidRPr="006837AC">
              <w:rPr>
                <w:rFonts w:ascii="Calibri" w:eastAsia="DengXian" w:hAnsi="Calibri" w:cs="Calibri"/>
                <w:color w:val="000000" w:themeColor="text1"/>
                <w:kern w:val="0"/>
                <w:sz w:val="19"/>
                <w:szCs w:val="19"/>
                <w14:ligatures w14:val="none"/>
              </w:rPr>
              <w:t>F</w:t>
            </w:r>
            <w:proofErr w:type="spellEnd"/>
            <w:r w:rsidR="005D056E" w:rsidRPr="006837AC">
              <w:rPr>
                <w:rFonts w:ascii="Calibri" w:eastAsia="DengXian" w:hAnsi="Calibri" w:cs="Calibri"/>
                <w:color w:val="000000" w:themeColor="text1"/>
                <w:kern w:val="0"/>
                <w:sz w:val="19"/>
                <w:szCs w:val="19"/>
                <w14:ligatures w14:val="none"/>
              </w:rPr>
              <w:t xml:space="preserve"> = School Functioning</w:t>
            </w:r>
            <w:r w:rsidR="00A77EDC" w:rsidRPr="006837AC">
              <w:rPr>
                <w:rFonts w:ascii="Calibri" w:eastAsia="DengXian" w:hAnsi="Calibri" w:cs="Calibri"/>
                <w:color w:val="000000" w:themeColor="text1"/>
                <w:kern w:val="0"/>
                <w:sz w:val="19"/>
                <w:szCs w:val="19"/>
                <w14:ligatures w14:val="none"/>
              </w:rPr>
              <w:t xml:space="preserve">, </w:t>
            </w:r>
            <w:r w:rsidRPr="006837AC">
              <w:rPr>
                <w:rFonts w:ascii="Calibri" w:eastAsia="DengXian" w:hAnsi="Calibri" w:cs="Calibri"/>
                <w:color w:val="000000" w:themeColor="text1"/>
                <w:kern w:val="0"/>
                <w:sz w:val="19"/>
                <w:szCs w:val="19"/>
                <w14:ligatures w14:val="none"/>
              </w:rPr>
              <w:t>UDIF</w:t>
            </w:r>
            <w:r w:rsidR="003C4E79" w:rsidRPr="006837AC">
              <w:rPr>
                <w:rFonts w:ascii="Calibri" w:eastAsia="DengXian" w:hAnsi="Calibri" w:cs="Calibri"/>
                <w:color w:val="000000" w:themeColor="text1"/>
                <w:kern w:val="0"/>
                <w:sz w:val="19"/>
                <w:szCs w:val="19"/>
                <w14:ligatures w14:val="none"/>
              </w:rPr>
              <w:t xml:space="preserve"> = </w:t>
            </w:r>
            <w:r w:rsidRPr="006837AC">
              <w:rPr>
                <w:rFonts w:ascii="Calibri" w:eastAsia="DengXian" w:hAnsi="Calibri" w:cs="Calibri"/>
                <w:color w:val="000000" w:themeColor="text1"/>
                <w:kern w:val="0"/>
                <w:sz w:val="19"/>
                <w:szCs w:val="19"/>
                <w14:ligatures w14:val="none"/>
              </w:rPr>
              <w:t>uniform differential item functioning</w:t>
            </w:r>
            <w:r w:rsidR="003C4E79" w:rsidRPr="006837AC">
              <w:rPr>
                <w:rFonts w:ascii="Calibri" w:eastAsia="DengXian" w:hAnsi="Calibri" w:cs="Calibri"/>
                <w:color w:val="000000" w:themeColor="text1"/>
                <w:kern w:val="0"/>
                <w:sz w:val="19"/>
                <w:szCs w:val="19"/>
                <w14:ligatures w14:val="none"/>
              </w:rPr>
              <w:t xml:space="preserve">, </w:t>
            </w:r>
            <w:r w:rsidRPr="006837AC">
              <w:rPr>
                <w:rFonts w:ascii="Calibri" w:eastAsia="DengXian" w:hAnsi="Calibri" w:cs="Calibri"/>
                <w:i/>
                <w:iCs/>
                <w:color w:val="000000" w:themeColor="text1"/>
                <w:kern w:val="0"/>
                <w:sz w:val="19"/>
                <w:szCs w:val="19"/>
                <w14:ligatures w14:val="none"/>
              </w:rPr>
              <w:t>SE</w:t>
            </w:r>
            <w:r w:rsidR="003C4E79" w:rsidRPr="006837AC">
              <w:rPr>
                <w:rFonts w:ascii="Calibri" w:eastAsia="DengXian" w:hAnsi="Calibri" w:cs="Calibri"/>
                <w:color w:val="000000" w:themeColor="text1"/>
                <w:kern w:val="0"/>
                <w:sz w:val="19"/>
                <w:szCs w:val="19"/>
                <w14:ligatures w14:val="none"/>
              </w:rPr>
              <w:t xml:space="preserve"> = </w:t>
            </w:r>
            <w:r w:rsidRPr="006837AC">
              <w:rPr>
                <w:rFonts w:ascii="Calibri" w:eastAsia="DengXian" w:hAnsi="Calibri" w:cs="Calibri"/>
                <w:color w:val="000000" w:themeColor="text1"/>
                <w:kern w:val="0"/>
                <w:sz w:val="19"/>
                <w:szCs w:val="19"/>
                <w14:ligatures w14:val="none"/>
              </w:rPr>
              <w:t>standard error.</w:t>
            </w:r>
          </w:p>
          <w:p w14:paraId="7DCDD49F" w14:textId="5D3B0A3E" w:rsidR="00BF3A8C" w:rsidRDefault="00BF3A8C" w:rsidP="00E568AB">
            <w:pPr>
              <w:spacing w:after="0"/>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The Rasch-calibration UDIF values are expressed in logits.</w:t>
            </w:r>
          </w:p>
          <w:p w14:paraId="79E7E314" w14:textId="28D1F61A" w:rsidR="00E568AB" w:rsidRPr="006837AC" w:rsidRDefault="00680EB2" w:rsidP="00E568AB">
            <w:pPr>
              <w:spacing w:after="0"/>
              <w:rPr>
                <w:rFonts w:ascii="Calibri" w:hAnsi="Calibri" w:cs="Calibri"/>
                <w:iCs/>
                <w:color w:val="000000" w:themeColor="text1"/>
                <w:kern w:val="0"/>
                <w:sz w:val="19"/>
                <w:szCs w:val="19"/>
                <w14:ligatures w14:val="none"/>
              </w:rPr>
            </w:pPr>
            <w:r w:rsidRPr="001357B8">
              <w:rPr>
                <w:rFonts w:ascii="Calibri" w:hAnsi="Calibri" w:cs="Calibri"/>
                <w:i/>
                <w:color w:val="000000" w:themeColor="text1"/>
                <w:kern w:val="0"/>
                <w:sz w:val="19"/>
                <w:szCs w:val="19"/>
                <w14:ligatures w14:val="none"/>
              </w:rPr>
              <w:t>N</w:t>
            </w:r>
            <w:r w:rsidR="00887C29" w:rsidRPr="00887C29">
              <w:rPr>
                <w:rFonts w:ascii="Calibri" w:hAnsi="Calibri" w:cs="Calibri" w:hint="eastAsia"/>
                <w:iCs/>
                <w:color w:val="000000" w:themeColor="text1"/>
                <w:kern w:val="0"/>
                <w:sz w:val="19"/>
                <w:szCs w:val="19"/>
                <w:vertAlign w:val="subscript"/>
                <w14:ligatures w14:val="none"/>
              </w:rPr>
              <w:t>(PSH)</w:t>
            </w:r>
            <w:r w:rsidRPr="001357B8">
              <w:rPr>
                <w:rFonts w:ascii="Calibri" w:hAnsi="Calibri" w:cs="Calibri"/>
                <w:iCs/>
                <w:color w:val="000000" w:themeColor="text1"/>
                <w:kern w:val="0"/>
                <w:sz w:val="19"/>
                <w:szCs w:val="19"/>
                <w14:ligatures w14:val="none"/>
              </w:rPr>
              <w:t xml:space="preserve"> = </w:t>
            </w:r>
            <w:r w:rsidR="00887C29" w:rsidRPr="00887C29">
              <w:rPr>
                <w:rFonts w:ascii="Calibri" w:hAnsi="Calibri" w:cs="Calibri"/>
                <w:iCs/>
                <w:color w:val="000000" w:themeColor="text1"/>
                <w:kern w:val="0"/>
                <w:sz w:val="19"/>
                <w:szCs w:val="19"/>
                <w14:ligatures w14:val="none"/>
              </w:rPr>
              <w:t>4</w:t>
            </w:r>
            <w:r w:rsidR="00887C29">
              <w:rPr>
                <w:rFonts w:ascii="Calibri" w:hAnsi="Calibri" w:cs="Calibri" w:hint="eastAsia"/>
                <w:iCs/>
                <w:color w:val="000000" w:themeColor="text1"/>
                <w:kern w:val="0"/>
                <w:sz w:val="19"/>
                <w:szCs w:val="19"/>
                <w14:ligatures w14:val="none"/>
              </w:rPr>
              <w:t>2</w:t>
            </w:r>
            <w:r w:rsidR="00887C29" w:rsidRPr="00887C29">
              <w:rPr>
                <w:rFonts w:ascii="Calibri" w:hAnsi="Calibri" w:cs="Calibri"/>
                <w:iCs/>
                <w:color w:val="000000" w:themeColor="text1"/>
                <w:kern w:val="0"/>
                <w:sz w:val="19"/>
                <w:szCs w:val="19"/>
                <w14:ligatures w14:val="none"/>
              </w:rPr>
              <w:t>12 [</w:t>
            </w:r>
            <w:r w:rsidR="00887C29" w:rsidRPr="00887C29">
              <w:rPr>
                <w:rFonts w:ascii="Calibri" w:hAnsi="Calibri" w:cs="Calibri"/>
                <w:i/>
                <w:color w:val="000000" w:themeColor="text1"/>
                <w:kern w:val="0"/>
                <w:sz w:val="19"/>
                <w:szCs w:val="19"/>
                <w14:ligatures w14:val="none"/>
              </w:rPr>
              <w:t>n</w:t>
            </w:r>
            <w:r w:rsidR="00887C29" w:rsidRPr="00887C29">
              <w:rPr>
                <w:rFonts w:ascii="Calibri" w:hAnsi="Calibri" w:cs="Calibri"/>
                <w:iCs/>
                <w:color w:val="000000" w:themeColor="text1"/>
                <w:kern w:val="0"/>
                <w:sz w:val="19"/>
                <w:szCs w:val="19"/>
                <w:vertAlign w:val="subscript"/>
                <w14:ligatures w14:val="none"/>
              </w:rPr>
              <w:t>(Male)</w:t>
            </w:r>
            <w:r w:rsidR="00887C29" w:rsidRPr="00887C29">
              <w:rPr>
                <w:rFonts w:ascii="Calibri" w:hAnsi="Calibri" w:cs="Calibri"/>
                <w:iCs/>
                <w:color w:val="000000" w:themeColor="text1"/>
                <w:kern w:val="0"/>
                <w:sz w:val="19"/>
                <w:szCs w:val="19"/>
                <w14:ligatures w14:val="none"/>
              </w:rPr>
              <w:t xml:space="preserve"> = </w:t>
            </w:r>
            <w:r w:rsidR="00887C29">
              <w:rPr>
                <w:rFonts w:ascii="Calibri" w:hAnsi="Calibri" w:cs="Calibri" w:hint="eastAsia"/>
                <w:iCs/>
                <w:color w:val="000000" w:themeColor="text1"/>
                <w:kern w:val="0"/>
                <w:sz w:val="19"/>
                <w:szCs w:val="19"/>
                <w14:ligatures w14:val="none"/>
              </w:rPr>
              <w:t>1970</w:t>
            </w:r>
            <w:r w:rsidR="00887C29" w:rsidRPr="00887C29">
              <w:rPr>
                <w:rFonts w:ascii="Calibri" w:hAnsi="Calibri" w:cs="Calibri"/>
                <w:iCs/>
                <w:color w:val="000000" w:themeColor="text1"/>
                <w:kern w:val="0"/>
                <w:sz w:val="19"/>
                <w:szCs w:val="19"/>
                <w14:ligatures w14:val="none"/>
              </w:rPr>
              <w:t xml:space="preserve">, </w:t>
            </w:r>
            <w:r w:rsidR="00887C29" w:rsidRPr="00887C29">
              <w:rPr>
                <w:rFonts w:ascii="Calibri" w:hAnsi="Calibri" w:cs="Calibri"/>
                <w:i/>
                <w:color w:val="000000" w:themeColor="text1"/>
                <w:kern w:val="0"/>
                <w:sz w:val="19"/>
                <w:szCs w:val="19"/>
                <w14:ligatures w14:val="none"/>
              </w:rPr>
              <w:t>n</w:t>
            </w:r>
            <w:r w:rsidR="00887C29" w:rsidRPr="00887C29">
              <w:rPr>
                <w:rFonts w:ascii="Calibri" w:hAnsi="Calibri" w:cs="Calibri"/>
                <w:iCs/>
                <w:color w:val="000000" w:themeColor="text1"/>
                <w:kern w:val="0"/>
                <w:sz w:val="19"/>
                <w:szCs w:val="19"/>
                <w:vertAlign w:val="subscript"/>
                <w14:ligatures w14:val="none"/>
              </w:rPr>
              <w:t>(Female)</w:t>
            </w:r>
            <w:r w:rsidR="00887C29" w:rsidRPr="00887C29">
              <w:rPr>
                <w:rFonts w:ascii="Calibri" w:hAnsi="Calibri" w:cs="Calibri"/>
                <w:iCs/>
                <w:color w:val="000000" w:themeColor="text1"/>
                <w:kern w:val="0"/>
                <w:sz w:val="19"/>
                <w:szCs w:val="19"/>
                <w14:ligatures w14:val="none"/>
              </w:rPr>
              <w:t xml:space="preserve"> = </w:t>
            </w:r>
            <w:r w:rsidR="00887C29">
              <w:rPr>
                <w:rFonts w:ascii="Calibri" w:hAnsi="Calibri" w:cs="Calibri" w:hint="eastAsia"/>
                <w:iCs/>
                <w:color w:val="000000" w:themeColor="text1"/>
                <w:kern w:val="0"/>
                <w:sz w:val="19"/>
                <w:szCs w:val="19"/>
                <w14:ligatures w14:val="none"/>
              </w:rPr>
              <w:t>2242</w:t>
            </w:r>
            <w:r w:rsidR="00887C29" w:rsidRPr="00887C29">
              <w:rPr>
                <w:rFonts w:ascii="Calibri" w:hAnsi="Calibri" w:cs="Calibri"/>
                <w:iCs/>
                <w:color w:val="000000" w:themeColor="text1"/>
                <w:kern w:val="0"/>
                <w:sz w:val="19"/>
                <w:szCs w:val="19"/>
                <w14:ligatures w14:val="none"/>
              </w:rPr>
              <w:t>]</w:t>
            </w:r>
            <w:r w:rsidR="00887C29">
              <w:rPr>
                <w:rFonts w:ascii="Calibri" w:hAnsi="Calibri" w:cs="Calibri" w:hint="eastAsia"/>
                <w:iCs/>
                <w:color w:val="000000" w:themeColor="text1"/>
                <w:kern w:val="0"/>
                <w:sz w:val="19"/>
                <w:szCs w:val="19"/>
                <w14:ligatures w14:val="none"/>
              </w:rPr>
              <w:t>.</w:t>
            </w:r>
          </w:p>
          <w:p w14:paraId="4FFF709F" w14:textId="21591F6C" w:rsidR="00E568AB" w:rsidRPr="006837AC" w:rsidRDefault="00E568AB" w:rsidP="00E568AB">
            <w:pPr>
              <w:spacing w:after="0"/>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vertAlign w:val="superscript"/>
                <w14:ligatures w14:val="none"/>
              </w:rPr>
              <w:t>a</w:t>
            </w:r>
            <w:r w:rsidRPr="006837AC">
              <w:rPr>
                <w:rFonts w:ascii="Calibri" w:eastAsia="DengXian" w:hAnsi="Calibri" w:cs="Calibri"/>
                <w:color w:val="000000" w:themeColor="text1"/>
                <w:kern w:val="0"/>
                <w:sz w:val="19"/>
                <w:szCs w:val="19"/>
                <w14:ligatures w14:val="none"/>
              </w:rPr>
              <w:t xml:space="preserve"> Difference in Rasch calibration of item (first group minus second group) with those differences of 0.50 </w:t>
            </w:r>
            <w:r w:rsidR="00BF3A8C" w:rsidRPr="006837AC">
              <w:rPr>
                <w:rFonts w:ascii="Calibri" w:eastAsia="DengXian" w:hAnsi="Calibri" w:cs="Calibri"/>
                <w:color w:val="000000" w:themeColor="text1"/>
                <w:kern w:val="0"/>
                <w:sz w:val="19"/>
                <w:szCs w:val="19"/>
                <w14:ligatures w14:val="none"/>
              </w:rPr>
              <w:t xml:space="preserve">logits </w:t>
            </w:r>
            <w:r w:rsidRPr="006837AC">
              <w:rPr>
                <w:rFonts w:ascii="Calibri" w:eastAsia="DengXian" w:hAnsi="Calibri" w:cs="Calibri"/>
                <w:color w:val="000000" w:themeColor="text1"/>
                <w:kern w:val="0"/>
                <w:sz w:val="19"/>
                <w:szCs w:val="19"/>
                <w14:ligatures w14:val="none"/>
              </w:rPr>
              <w:t xml:space="preserve">or more </w:t>
            </w:r>
            <w:r w:rsidRPr="006837AC">
              <w:rPr>
                <w:rFonts w:ascii="Calibri" w:eastAsia="DengXian" w:hAnsi="Calibri" w:cs="Calibri"/>
                <w:b/>
                <w:bCs/>
                <w:color w:val="000000" w:themeColor="text1"/>
                <w:kern w:val="0"/>
                <w:sz w:val="19"/>
                <w:szCs w:val="19"/>
                <w14:ligatures w14:val="none"/>
              </w:rPr>
              <w:t>bolded</w:t>
            </w:r>
            <w:r w:rsidR="00871B20" w:rsidRPr="006837AC">
              <w:rPr>
                <w:rFonts w:ascii="Calibri" w:eastAsia="DengXian" w:hAnsi="Calibri" w:cs="Calibri"/>
                <w:color w:val="000000" w:themeColor="text1"/>
                <w:kern w:val="0"/>
                <w:sz w:val="19"/>
                <w:szCs w:val="19"/>
                <w14:ligatures w14:val="none"/>
              </w:rPr>
              <w:t>.</w:t>
            </w:r>
          </w:p>
          <w:p w14:paraId="1590756E" w14:textId="6E404144" w:rsidR="00E568AB" w:rsidRPr="006837AC" w:rsidRDefault="00E568AB" w:rsidP="00E568AB">
            <w:pPr>
              <w:spacing w:after="0"/>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vertAlign w:val="superscript"/>
                <w14:ligatures w14:val="none"/>
              </w:rPr>
              <w:t>b</w:t>
            </w:r>
            <w:r w:rsidRPr="006837AC">
              <w:rPr>
                <w:rFonts w:ascii="Calibri" w:eastAsia="DengXian" w:hAnsi="Calibri" w:cs="Calibri"/>
                <w:color w:val="000000" w:themeColor="text1"/>
                <w:kern w:val="0"/>
                <w:sz w:val="19"/>
                <w:szCs w:val="19"/>
                <w14:ligatures w14:val="none"/>
              </w:rPr>
              <w:t xml:space="preserve"> Bonferroni correction was applied, giving a significant </w:t>
            </w:r>
            <w:r w:rsidRPr="006837AC">
              <w:rPr>
                <w:rFonts w:ascii="Calibri" w:eastAsia="DengXian" w:hAnsi="Calibri" w:cs="Calibri"/>
                <w:i/>
                <w:iCs/>
                <w:color w:val="000000" w:themeColor="text1"/>
                <w:kern w:val="0"/>
                <w:sz w:val="19"/>
                <w:szCs w:val="19"/>
                <w14:ligatures w14:val="none"/>
              </w:rPr>
              <w:t>p</w:t>
            </w:r>
            <w:r w:rsidRPr="006837AC">
              <w:rPr>
                <w:rFonts w:ascii="Calibri" w:eastAsia="DengXian" w:hAnsi="Calibri" w:cs="Calibri"/>
                <w:color w:val="000000" w:themeColor="text1"/>
                <w:kern w:val="0"/>
                <w:sz w:val="19"/>
                <w:szCs w:val="19"/>
                <w14:ligatures w14:val="none"/>
              </w:rPr>
              <w:t>-value of 0.00</w:t>
            </w:r>
            <w:r w:rsidR="005D056E" w:rsidRPr="006837AC">
              <w:rPr>
                <w:rFonts w:ascii="Calibri" w:eastAsia="DengXian" w:hAnsi="Calibri" w:cs="Calibri"/>
                <w:color w:val="000000" w:themeColor="text1"/>
                <w:kern w:val="0"/>
                <w:sz w:val="19"/>
                <w:szCs w:val="19"/>
                <w14:ligatures w14:val="none"/>
              </w:rPr>
              <w:t>33</w:t>
            </w:r>
            <w:r w:rsidRPr="006837AC">
              <w:rPr>
                <w:rFonts w:ascii="Calibri" w:eastAsia="DengXian" w:hAnsi="Calibri" w:cs="Calibri"/>
                <w:color w:val="000000" w:themeColor="text1"/>
                <w:kern w:val="0"/>
                <w:sz w:val="19"/>
                <w:szCs w:val="19"/>
                <w14:ligatures w14:val="none"/>
              </w:rPr>
              <w:t xml:space="preserve"> (0.05/</w:t>
            </w:r>
            <w:r w:rsidR="005D056E" w:rsidRPr="006837AC">
              <w:rPr>
                <w:rFonts w:ascii="Calibri" w:eastAsia="DengXian" w:hAnsi="Calibri" w:cs="Calibri"/>
                <w:color w:val="000000" w:themeColor="text1"/>
                <w:kern w:val="0"/>
                <w:sz w:val="19"/>
                <w:szCs w:val="19"/>
                <w14:ligatures w14:val="none"/>
              </w:rPr>
              <w:t>15</w:t>
            </w:r>
            <w:r w:rsidRPr="006837AC">
              <w:rPr>
                <w:rFonts w:ascii="Calibri" w:eastAsia="DengXian" w:hAnsi="Calibri" w:cs="Calibri"/>
                <w:color w:val="000000" w:themeColor="text1"/>
                <w:kern w:val="0"/>
                <w:sz w:val="19"/>
                <w:szCs w:val="19"/>
                <w14:ligatures w14:val="none"/>
              </w:rPr>
              <w:t xml:space="preserve">) for </w:t>
            </w:r>
            <w:r w:rsidR="00AE66F2" w:rsidRPr="006837AC">
              <w:rPr>
                <w:rFonts w:ascii="Calibri" w:eastAsia="DengXian" w:hAnsi="Calibri" w:cs="Calibri"/>
                <w:color w:val="000000" w:themeColor="text1"/>
                <w:kern w:val="0"/>
                <w:sz w:val="19"/>
                <w:szCs w:val="19"/>
                <w14:ligatures w14:val="none"/>
              </w:rPr>
              <w:t xml:space="preserve">each item of the </w:t>
            </w:r>
            <w:r w:rsidR="00142B99" w:rsidRPr="006837AC">
              <w:rPr>
                <w:rFonts w:ascii="Calibri" w:eastAsia="DengXian" w:hAnsi="Calibri" w:cs="Calibri"/>
                <w:color w:val="000000" w:themeColor="text1"/>
                <w:kern w:val="0"/>
                <w:sz w:val="19"/>
                <w:szCs w:val="19"/>
                <w14:ligatures w14:val="none"/>
              </w:rPr>
              <w:t>P</w:t>
            </w:r>
            <w:r w:rsidR="005D056E" w:rsidRPr="006837AC">
              <w:rPr>
                <w:rFonts w:ascii="Calibri" w:eastAsia="DengXian" w:hAnsi="Calibri" w:cs="Calibri"/>
                <w:color w:val="000000" w:themeColor="text1"/>
                <w:kern w:val="0"/>
                <w:sz w:val="19"/>
                <w:szCs w:val="19"/>
                <w14:ligatures w14:val="none"/>
              </w:rPr>
              <w:t xml:space="preserve">sychosocial </w:t>
            </w:r>
            <w:r w:rsidR="00142B99" w:rsidRPr="006837AC">
              <w:rPr>
                <w:rFonts w:ascii="Calibri" w:eastAsia="DengXian" w:hAnsi="Calibri" w:cs="Calibri"/>
                <w:color w:val="000000" w:themeColor="text1"/>
                <w:kern w:val="0"/>
                <w:sz w:val="19"/>
                <w:szCs w:val="19"/>
                <w14:ligatures w14:val="none"/>
              </w:rPr>
              <w:t>H</w:t>
            </w:r>
            <w:r w:rsidR="005D056E" w:rsidRPr="006837AC">
              <w:rPr>
                <w:rFonts w:ascii="Calibri" w:eastAsia="DengXian" w:hAnsi="Calibri" w:cs="Calibri"/>
                <w:color w:val="000000" w:themeColor="text1"/>
                <w:kern w:val="0"/>
                <w:sz w:val="19"/>
                <w:szCs w:val="19"/>
                <w14:ligatures w14:val="none"/>
              </w:rPr>
              <w:t xml:space="preserve">ealth </w:t>
            </w:r>
            <w:r w:rsidRPr="006837AC">
              <w:rPr>
                <w:rFonts w:ascii="Calibri" w:eastAsia="DengXian" w:hAnsi="Calibri" w:cs="Calibri"/>
                <w:color w:val="000000" w:themeColor="text1"/>
                <w:kern w:val="0"/>
                <w:sz w:val="19"/>
                <w:szCs w:val="19"/>
                <w14:ligatures w14:val="none"/>
              </w:rPr>
              <w:t xml:space="preserve">to identify statistical differences. </w:t>
            </w:r>
          </w:p>
          <w:p w14:paraId="61F5C57D" w14:textId="44C60351" w:rsidR="00E568AB" w:rsidRPr="006837AC" w:rsidRDefault="00D332D1" w:rsidP="00E568AB">
            <w:pPr>
              <w:spacing w:after="0"/>
              <w:rPr>
                <w:rFonts w:ascii="Calibri" w:hAnsi="Calibri" w:cs="Calibri"/>
                <w:iCs/>
                <w:color w:val="000000" w:themeColor="text1"/>
                <w:kern w:val="0"/>
                <w:sz w:val="19"/>
                <w:szCs w:val="19"/>
                <w14:ligatures w14:val="none"/>
              </w:rPr>
            </w:pPr>
            <w:r w:rsidRPr="00D332D1">
              <w:rPr>
                <w:rFonts w:ascii="Calibri" w:eastAsia="DengXian" w:hAnsi="Calibri" w:cs="Calibri"/>
                <w:color w:val="000000" w:themeColor="text1"/>
                <w:kern w:val="0"/>
                <w:sz w:val="19"/>
                <w:szCs w:val="19"/>
                <w14:ligatures w14:val="none"/>
              </w:rPr>
              <w:t>Missing values were handled using listwise (casewise) deletion.</w:t>
            </w:r>
          </w:p>
        </w:tc>
      </w:tr>
    </w:tbl>
    <w:p w14:paraId="65F8CC79" w14:textId="77777777" w:rsidR="008421F8" w:rsidRPr="006837AC" w:rsidRDefault="008421F8" w:rsidP="00213A63">
      <w:pPr>
        <w:spacing w:after="0" w:line="240" w:lineRule="auto"/>
        <w:rPr>
          <w:rFonts w:ascii="Calibri" w:hAnsi="Calibri" w:cs="Calibri"/>
          <w:color w:val="000000" w:themeColor="text1"/>
          <w:sz w:val="24"/>
          <w:szCs w:val="24"/>
        </w:rPr>
        <w:sectPr w:rsidR="008421F8" w:rsidRPr="006837AC" w:rsidSect="00DB21D5">
          <w:pgSz w:w="11906" w:h="16838" w:code="9"/>
          <w:pgMar w:top="1440" w:right="1440" w:bottom="1440" w:left="1440" w:header="720" w:footer="720" w:gutter="0"/>
          <w:cols w:space="720"/>
          <w:docGrid w:linePitch="360"/>
        </w:sectPr>
      </w:pPr>
    </w:p>
    <w:tbl>
      <w:tblPr>
        <w:tblW w:w="5000" w:type="pct"/>
        <w:jc w:val="center"/>
        <w:tblCellMar>
          <w:left w:w="0" w:type="dxa"/>
          <w:right w:w="0" w:type="dxa"/>
        </w:tblCellMar>
        <w:tblLook w:val="04A0" w:firstRow="1" w:lastRow="0" w:firstColumn="1" w:lastColumn="0" w:noHBand="0" w:noVBand="1"/>
      </w:tblPr>
      <w:tblGrid>
        <w:gridCol w:w="1349"/>
        <w:gridCol w:w="1628"/>
        <w:gridCol w:w="1626"/>
        <w:gridCol w:w="267"/>
        <w:gridCol w:w="1352"/>
        <w:gridCol w:w="1719"/>
        <w:gridCol w:w="1085"/>
      </w:tblGrid>
      <w:tr w:rsidR="002076CE" w:rsidRPr="006837AC" w14:paraId="5152EC58" w14:textId="77777777" w:rsidTr="00BF3BF4">
        <w:trPr>
          <w:trHeight w:val="260"/>
          <w:jc w:val="center"/>
        </w:trPr>
        <w:tc>
          <w:tcPr>
            <w:tcW w:w="5000" w:type="pct"/>
            <w:gridSpan w:val="7"/>
            <w:tcBorders>
              <w:bottom w:val="single" w:sz="12" w:space="0" w:color="auto"/>
            </w:tcBorders>
            <w:vAlign w:val="center"/>
          </w:tcPr>
          <w:p w14:paraId="321100A8" w14:textId="21E20249" w:rsidR="006E3DD6" w:rsidRPr="006837AC" w:rsidRDefault="006E3DD6" w:rsidP="00BF3BF4">
            <w:pPr>
              <w:spacing w:after="0" w:line="240" w:lineRule="auto"/>
              <w:rPr>
                <w:rFonts w:ascii="Calibri" w:hAnsi="Calibri" w:cs="Calibri"/>
                <w:b/>
                <w:bCs/>
                <w:color w:val="000000" w:themeColor="text1"/>
                <w:kern w:val="0"/>
                <w:sz w:val="21"/>
                <w:szCs w:val="21"/>
                <w14:ligatures w14:val="none"/>
              </w:rPr>
            </w:pPr>
            <w:r w:rsidRPr="006837AC">
              <w:rPr>
                <w:rFonts w:ascii="Calibri" w:hAnsi="Calibri" w:cs="Calibri"/>
                <w:b/>
                <w:bCs/>
                <w:color w:val="000000" w:themeColor="text1"/>
                <w:kern w:val="0"/>
                <w:sz w:val="21"/>
                <w:szCs w:val="21"/>
                <w14:ligatures w14:val="none"/>
              </w:rPr>
              <w:lastRenderedPageBreak/>
              <w:t>Table A</w:t>
            </w:r>
            <w:r w:rsidR="007F3B45" w:rsidRPr="006837AC">
              <w:rPr>
                <w:rFonts w:ascii="Calibri" w:hAnsi="Calibri" w:cs="Calibri"/>
                <w:b/>
                <w:bCs/>
                <w:color w:val="000000" w:themeColor="text1"/>
                <w:kern w:val="0"/>
                <w:sz w:val="21"/>
                <w:szCs w:val="21"/>
                <w14:ligatures w14:val="none"/>
              </w:rPr>
              <w:t>39</w:t>
            </w:r>
            <w:r w:rsidRPr="006837AC">
              <w:rPr>
                <w:rFonts w:ascii="Calibri" w:hAnsi="Calibri" w:cs="Calibri"/>
                <w:b/>
                <w:bCs/>
                <w:color w:val="000000" w:themeColor="text1"/>
                <w:kern w:val="0"/>
                <w:sz w:val="21"/>
                <w:szCs w:val="21"/>
                <w14:ligatures w14:val="none"/>
              </w:rPr>
              <w:t xml:space="preserve"> </w:t>
            </w:r>
            <w:r w:rsidRPr="006837AC">
              <w:rPr>
                <w:rFonts w:ascii="Calibri" w:hAnsi="Calibri" w:cs="Calibri"/>
                <w:color w:val="000000" w:themeColor="text1"/>
                <w:kern w:val="0"/>
                <w:sz w:val="21"/>
                <w:szCs w:val="21"/>
                <w14:ligatures w14:val="none"/>
              </w:rPr>
              <w:t xml:space="preserve">The UDIF analysis across gender group </w:t>
            </w:r>
            <w:r w:rsidRPr="006837AC">
              <w:rPr>
                <w:rFonts w:ascii="Calibri" w:eastAsia="DengXian" w:hAnsi="Calibri" w:cs="Calibri"/>
                <w:bCs/>
                <w:color w:val="000000" w:themeColor="text1"/>
                <w:kern w:val="0"/>
                <w:sz w:val="21"/>
                <w:szCs w:val="21"/>
                <w14:ligatures w14:val="none"/>
              </w:rPr>
              <w:t xml:space="preserve">of the </w:t>
            </w:r>
            <w:proofErr w:type="gramStart"/>
            <w:r w:rsidR="0016431A" w:rsidRPr="006837AC">
              <w:rPr>
                <w:rFonts w:ascii="Calibri" w:eastAsia="DengXian" w:hAnsi="Calibri" w:cs="Calibri"/>
                <w:bCs/>
                <w:color w:val="000000" w:themeColor="text1"/>
                <w:kern w:val="0"/>
                <w:sz w:val="21"/>
                <w:szCs w:val="21"/>
                <w14:ligatures w14:val="none"/>
              </w:rPr>
              <w:t>H</w:t>
            </w:r>
            <w:r w:rsidRPr="006837AC">
              <w:rPr>
                <w:rFonts w:ascii="Calibri" w:eastAsia="DengXian" w:hAnsi="Calibri" w:cs="Calibri"/>
                <w:bCs/>
                <w:color w:val="000000" w:themeColor="text1"/>
                <w:kern w:val="0"/>
                <w:sz w:val="21"/>
                <w:szCs w:val="21"/>
                <w14:ligatures w14:val="none"/>
              </w:rPr>
              <w:t>ealth</w:t>
            </w:r>
            <w:proofErr w:type="gramEnd"/>
            <w:r w:rsidRPr="006837AC">
              <w:rPr>
                <w:rFonts w:ascii="Calibri" w:eastAsia="DengXian" w:hAnsi="Calibri" w:cs="Calibri"/>
                <w:bCs/>
                <w:color w:val="000000" w:themeColor="text1"/>
                <w:kern w:val="0"/>
                <w:sz w:val="21"/>
                <w:szCs w:val="21"/>
                <w14:ligatures w14:val="none"/>
              </w:rPr>
              <w:t xml:space="preserve">-related </w:t>
            </w:r>
            <w:r w:rsidR="0016431A" w:rsidRPr="006837AC">
              <w:rPr>
                <w:rFonts w:ascii="Calibri" w:eastAsia="DengXian" w:hAnsi="Calibri" w:cs="Calibri"/>
                <w:bCs/>
                <w:color w:val="000000" w:themeColor="text1"/>
                <w:kern w:val="0"/>
                <w:sz w:val="21"/>
                <w:szCs w:val="21"/>
                <w14:ligatures w14:val="none"/>
              </w:rPr>
              <w:t>Q</w:t>
            </w:r>
            <w:r w:rsidRPr="006837AC">
              <w:rPr>
                <w:rFonts w:ascii="Calibri" w:eastAsia="DengXian" w:hAnsi="Calibri" w:cs="Calibri"/>
                <w:bCs/>
                <w:color w:val="000000" w:themeColor="text1"/>
                <w:kern w:val="0"/>
                <w:sz w:val="21"/>
                <w:szCs w:val="21"/>
                <w14:ligatures w14:val="none"/>
              </w:rPr>
              <w:t xml:space="preserve">uality of </w:t>
            </w:r>
            <w:r w:rsidR="0016431A" w:rsidRPr="006837AC">
              <w:rPr>
                <w:rFonts w:ascii="Calibri" w:eastAsia="DengXian" w:hAnsi="Calibri" w:cs="Calibri"/>
                <w:bCs/>
                <w:color w:val="000000" w:themeColor="text1"/>
                <w:kern w:val="0"/>
                <w:sz w:val="21"/>
                <w:szCs w:val="21"/>
                <w14:ligatures w14:val="none"/>
              </w:rPr>
              <w:t>L</w:t>
            </w:r>
            <w:r w:rsidRPr="006837AC">
              <w:rPr>
                <w:rFonts w:ascii="Calibri" w:eastAsia="DengXian" w:hAnsi="Calibri" w:cs="Calibri"/>
                <w:bCs/>
                <w:color w:val="000000" w:themeColor="text1"/>
                <w:kern w:val="0"/>
                <w:sz w:val="21"/>
                <w:szCs w:val="21"/>
                <w14:ligatures w14:val="none"/>
              </w:rPr>
              <w:t>ife</w:t>
            </w:r>
            <w:r w:rsidR="001B1529">
              <w:t xml:space="preserve"> </w:t>
            </w:r>
            <w:r w:rsidR="001B1529" w:rsidRPr="001B1529">
              <w:rPr>
                <w:rFonts w:ascii="Calibri" w:eastAsia="DengXian" w:hAnsi="Calibri" w:cs="Calibri"/>
                <w:bCs/>
                <w:color w:val="000000" w:themeColor="text1"/>
                <w:kern w:val="0"/>
                <w:sz w:val="21"/>
                <w:szCs w:val="21"/>
                <w14:ligatures w14:val="none"/>
              </w:rPr>
              <w:t>summary score</w:t>
            </w:r>
            <w:r w:rsidRPr="006837AC">
              <w:rPr>
                <w:rFonts w:ascii="Calibri" w:eastAsia="DengXian" w:hAnsi="Calibri" w:cs="Calibri"/>
                <w:bCs/>
                <w:color w:val="000000" w:themeColor="text1"/>
                <w:kern w:val="0"/>
                <w:sz w:val="21"/>
                <w:szCs w:val="21"/>
                <w14:ligatures w14:val="none"/>
              </w:rPr>
              <w:t xml:space="preserve"> </w:t>
            </w:r>
          </w:p>
        </w:tc>
      </w:tr>
      <w:tr w:rsidR="002076CE" w:rsidRPr="006837AC" w14:paraId="2303D0F2" w14:textId="77777777" w:rsidTr="00BF3BF4">
        <w:trPr>
          <w:trHeight w:val="69"/>
          <w:jc w:val="center"/>
        </w:trPr>
        <w:tc>
          <w:tcPr>
            <w:tcW w:w="747" w:type="pct"/>
            <w:vMerge w:val="restart"/>
            <w:tcBorders>
              <w:top w:val="single" w:sz="12" w:space="0" w:color="auto"/>
            </w:tcBorders>
            <w:vAlign w:val="center"/>
          </w:tcPr>
          <w:p w14:paraId="7541D876" w14:textId="77777777" w:rsidR="006E3DD6" w:rsidRPr="006837AC" w:rsidRDefault="006E3DD6" w:rsidP="00BF3BF4">
            <w:pPr>
              <w:spacing w:after="0" w:line="240" w:lineRule="auto"/>
              <w:rPr>
                <w:rFonts w:ascii="Calibri" w:eastAsia="DengXian" w:hAnsi="Calibri" w:cs="Calibri"/>
                <w:bCs/>
                <w:color w:val="000000" w:themeColor="text1"/>
                <w:kern w:val="0"/>
                <w:sz w:val="21"/>
                <w:szCs w:val="21"/>
                <w14:ligatures w14:val="none"/>
              </w:rPr>
            </w:pPr>
            <w:r w:rsidRPr="006837AC">
              <w:rPr>
                <w:rFonts w:ascii="Calibri" w:eastAsia="DengXian" w:hAnsi="Calibri" w:cs="Calibri"/>
                <w:bCs/>
                <w:color w:val="000000" w:themeColor="text1"/>
                <w:kern w:val="0"/>
                <w:sz w:val="21"/>
                <w:szCs w:val="21"/>
                <w14:ligatures w14:val="none"/>
              </w:rPr>
              <w:t xml:space="preserve">Item </w:t>
            </w:r>
          </w:p>
          <w:p w14:paraId="7A1A27AA" w14:textId="77777777" w:rsidR="006E3DD6" w:rsidRPr="006837AC" w:rsidRDefault="006E3DD6" w:rsidP="00BF3BF4">
            <w:pPr>
              <w:spacing w:after="0" w:line="240" w:lineRule="auto"/>
              <w:rPr>
                <w:rFonts w:ascii="Calibri" w:eastAsia="DengXian" w:hAnsi="Calibri" w:cs="Calibri"/>
                <w:bCs/>
                <w:color w:val="000000" w:themeColor="text1"/>
                <w:kern w:val="0"/>
                <w:sz w:val="21"/>
                <w:szCs w:val="21"/>
                <w14:ligatures w14:val="none"/>
              </w:rPr>
            </w:pPr>
            <w:r w:rsidRPr="006837AC">
              <w:rPr>
                <w:rFonts w:ascii="Calibri" w:eastAsia="DengXian" w:hAnsi="Calibri" w:cs="Calibri"/>
                <w:bCs/>
                <w:color w:val="000000" w:themeColor="text1"/>
                <w:kern w:val="0"/>
                <w:sz w:val="21"/>
                <w:szCs w:val="21"/>
                <w14:ligatures w14:val="none"/>
              </w:rPr>
              <w:t>abbreviation</w:t>
            </w:r>
          </w:p>
        </w:tc>
        <w:tc>
          <w:tcPr>
            <w:tcW w:w="1803" w:type="pct"/>
            <w:gridSpan w:val="2"/>
            <w:tcBorders>
              <w:top w:val="single" w:sz="12" w:space="0" w:color="auto"/>
              <w:bottom w:val="single" w:sz="8" w:space="0" w:color="auto"/>
            </w:tcBorders>
            <w:vAlign w:val="center"/>
          </w:tcPr>
          <w:p w14:paraId="5870AE40" w14:textId="77777777" w:rsidR="006E3DD6" w:rsidRPr="006837AC" w:rsidRDefault="006E3DD6" w:rsidP="00BF3BF4">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Rasch-calibration UDIF (</w:t>
            </w:r>
            <w:r w:rsidRPr="006837AC">
              <w:rPr>
                <w:rFonts w:ascii="Calibri" w:eastAsia="DengXian" w:hAnsi="Calibri" w:cs="Calibri"/>
                <w:i/>
                <w:iCs/>
                <w:color w:val="000000" w:themeColor="text1"/>
                <w:kern w:val="0"/>
                <w:sz w:val="21"/>
                <w:szCs w:val="21"/>
                <w14:ligatures w14:val="none"/>
              </w:rPr>
              <w:t>SE</w:t>
            </w:r>
            <w:r w:rsidRPr="006837AC">
              <w:rPr>
                <w:rFonts w:ascii="Calibri" w:eastAsia="DengXian" w:hAnsi="Calibri" w:cs="Calibri"/>
                <w:color w:val="000000" w:themeColor="text1"/>
                <w:kern w:val="0"/>
                <w:sz w:val="21"/>
                <w:szCs w:val="21"/>
                <w14:ligatures w14:val="none"/>
              </w:rPr>
              <w:t>)</w:t>
            </w:r>
          </w:p>
        </w:tc>
        <w:tc>
          <w:tcPr>
            <w:tcW w:w="148" w:type="pct"/>
            <w:vMerge w:val="restart"/>
            <w:tcBorders>
              <w:top w:val="single" w:sz="12" w:space="0" w:color="auto"/>
            </w:tcBorders>
            <w:vAlign w:val="center"/>
          </w:tcPr>
          <w:p w14:paraId="75D9B313" w14:textId="77777777" w:rsidR="006E3DD6" w:rsidRPr="006837AC" w:rsidRDefault="006E3DD6" w:rsidP="00BF3BF4">
            <w:pPr>
              <w:spacing w:after="0" w:line="240" w:lineRule="auto"/>
              <w:rPr>
                <w:rFonts w:ascii="Calibri" w:eastAsia="DengXian" w:hAnsi="Calibri" w:cs="Calibri"/>
                <w:color w:val="000000" w:themeColor="text1"/>
                <w:kern w:val="0"/>
                <w:sz w:val="21"/>
                <w:szCs w:val="21"/>
                <w14:ligatures w14:val="none"/>
              </w:rPr>
            </w:pPr>
          </w:p>
        </w:tc>
        <w:tc>
          <w:tcPr>
            <w:tcW w:w="749" w:type="pct"/>
            <w:vMerge w:val="restart"/>
            <w:tcBorders>
              <w:top w:val="single" w:sz="12" w:space="0" w:color="auto"/>
            </w:tcBorders>
            <w:vAlign w:val="center"/>
          </w:tcPr>
          <w:p w14:paraId="3BB7DA56" w14:textId="77777777" w:rsidR="006E3DD6" w:rsidRPr="006837AC" w:rsidRDefault="006E3DD6" w:rsidP="00BF3BF4">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UDIF contrast</w:t>
            </w:r>
            <w:r w:rsidRPr="006837AC">
              <w:rPr>
                <w:rFonts w:ascii="Calibri" w:eastAsia="DengXian" w:hAnsi="Calibri" w:cs="Calibri"/>
                <w:color w:val="000000" w:themeColor="text1"/>
                <w:kern w:val="0"/>
                <w:sz w:val="21"/>
                <w:szCs w:val="21"/>
                <w:vertAlign w:val="superscript"/>
                <w14:ligatures w14:val="none"/>
              </w:rPr>
              <w:t>a</w:t>
            </w:r>
          </w:p>
          <w:p w14:paraId="173FE797" w14:textId="77777777" w:rsidR="006E3DD6" w:rsidRPr="006837AC" w:rsidRDefault="006E3DD6" w:rsidP="00BF3BF4">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w:t>
            </w:r>
            <w:r w:rsidRPr="006837AC">
              <w:rPr>
                <w:rFonts w:ascii="Calibri" w:eastAsia="DengXian" w:hAnsi="Calibri" w:cs="Calibri"/>
                <w:bCs/>
                <w:color w:val="000000" w:themeColor="text1"/>
                <w:kern w:val="0"/>
                <w:sz w:val="21"/>
                <w:szCs w:val="21"/>
                <w:vertAlign w:val="subscript"/>
                <w14:ligatures w14:val="none"/>
              </w:rPr>
              <w:sym w:font="Wingdings 2" w:char="F06A"/>
            </w:r>
            <w:r w:rsidRPr="006837AC">
              <w:rPr>
                <w:rFonts w:ascii="Calibri" w:eastAsia="DengXian" w:hAnsi="Calibri" w:cs="Calibri"/>
                <w:bCs/>
                <w:color w:val="000000" w:themeColor="text1"/>
                <w:kern w:val="0"/>
                <w:sz w:val="21"/>
                <w:szCs w:val="21"/>
                <w:vertAlign w:val="subscript"/>
                <w14:ligatures w14:val="none"/>
              </w:rPr>
              <w:t xml:space="preserve"> </w:t>
            </w:r>
            <w:r w:rsidRPr="006837AC">
              <w:rPr>
                <w:rFonts w:ascii="Calibri" w:eastAsia="DengXian" w:hAnsi="Calibri" w:cs="Calibri"/>
                <w:color w:val="000000" w:themeColor="text1"/>
                <w:kern w:val="0"/>
                <w:sz w:val="21"/>
                <w:szCs w:val="21"/>
                <w:vertAlign w:val="subscript"/>
                <w14:ligatures w14:val="none"/>
              </w:rPr>
              <w:t xml:space="preserve">vs. </w:t>
            </w:r>
            <w:r w:rsidRPr="006837AC">
              <w:rPr>
                <w:rFonts w:ascii="Calibri" w:eastAsia="DengXian" w:hAnsi="Calibri" w:cs="Calibri"/>
                <w:bCs/>
                <w:color w:val="000000" w:themeColor="text1"/>
                <w:kern w:val="0"/>
                <w:sz w:val="21"/>
                <w:szCs w:val="21"/>
                <w:vertAlign w:val="subscript"/>
                <w14:ligatures w14:val="none"/>
              </w:rPr>
              <w:sym w:font="Wingdings 2" w:char="F06B"/>
            </w:r>
            <w:r w:rsidRPr="006837AC">
              <w:rPr>
                <w:rFonts w:ascii="Calibri" w:eastAsia="DengXian" w:hAnsi="Calibri" w:cs="Calibri"/>
                <w:color w:val="000000" w:themeColor="text1"/>
                <w:kern w:val="0"/>
                <w:sz w:val="21"/>
                <w:szCs w:val="21"/>
                <w14:ligatures w14:val="none"/>
              </w:rPr>
              <w:t>)</w:t>
            </w:r>
          </w:p>
        </w:tc>
        <w:tc>
          <w:tcPr>
            <w:tcW w:w="952" w:type="pct"/>
            <w:vMerge w:val="restart"/>
            <w:tcBorders>
              <w:top w:val="single" w:sz="12" w:space="0" w:color="auto"/>
            </w:tcBorders>
            <w:vAlign w:val="center"/>
          </w:tcPr>
          <w:p w14:paraId="09A4573D" w14:textId="77777777" w:rsidR="006E3DD6" w:rsidRPr="006837AC" w:rsidRDefault="006E3DD6" w:rsidP="00BF3BF4">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 xml:space="preserve">Rasch-Welch’s </w:t>
            </w:r>
            <w:r w:rsidRPr="006837AC">
              <w:rPr>
                <w:rFonts w:ascii="Calibri" w:eastAsia="DengXian" w:hAnsi="Calibri" w:cs="Calibri"/>
                <w:i/>
                <w:iCs/>
                <w:color w:val="000000" w:themeColor="text1"/>
                <w:kern w:val="0"/>
                <w:sz w:val="21"/>
                <w:szCs w:val="21"/>
                <w14:ligatures w14:val="none"/>
              </w:rPr>
              <w:t>t</w:t>
            </w:r>
          </w:p>
          <w:p w14:paraId="00B3684D" w14:textId="77777777" w:rsidR="006E3DD6" w:rsidRPr="006837AC" w:rsidRDefault="006E3DD6" w:rsidP="00BF3BF4">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color w:val="000000" w:themeColor="text1"/>
                <w:kern w:val="0"/>
                <w:sz w:val="21"/>
                <w:szCs w:val="21"/>
                <w14:ligatures w14:val="none"/>
              </w:rPr>
              <w:t>(</w:t>
            </w:r>
            <w:r w:rsidRPr="006837AC">
              <w:rPr>
                <w:rFonts w:ascii="Calibri" w:eastAsia="DengXian" w:hAnsi="Calibri" w:cs="Calibri"/>
                <w:bCs/>
                <w:color w:val="000000" w:themeColor="text1"/>
                <w:kern w:val="0"/>
                <w:sz w:val="21"/>
                <w:szCs w:val="21"/>
                <w14:ligatures w14:val="none"/>
              </w:rPr>
              <w:sym w:font="Wingdings 2" w:char="F06A"/>
            </w:r>
            <w:r w:rsidRPr="006837AC">
              <w:rPr>
                <w:rFonts w:ascii="Calibri" w:eastAsia="DengXian" w:hAnsi="Calibri" w:cs="Calibri"/>
                <w:color w:val="000000" w:themeColor="text1"/>
                <w:kern w:val="0"/>
                <w:sz w:val="21"/>
                <w:szCs w:val="21"/>
                <w14:ligatures w14:val="none"/>
              </w:rPr>
              <w:t xml:space="preserve"> vs. </w:t>
            </w:r>
            <w:r w:rsidRPr="006837AC">
              <w:rPr>
                <w:rFonts w:ascii="Calibri" w:eastAsia="DengXian" w:hAnsi="Calibri" w:cs="Calibri"/>
                <w:bCs/>
                <w:color w:val="000000" w:themeColor="text1"/>
                <w:kern w:val="0"/>
                <w:sz w:val="21"/>
                <w:szCs w:val="21"/>
                <w14:ligatures w14:val="none"/>
              </w:rPr>
              <w:sym w:font="Wingdings 2" w:char="F06B"/>
            </w:r>
            <w:r w:rsidRPr="006837AC">
              <w:rPr>
                <w:rFonts w:ascii="Calibri" w:eastAsia="DengXian" w:hAnsi="Calibri" w:cs="Calibri"/>
                <w:bCs/>
                <w:color w:val="000000" w:themeColor="text1"/>
                <w:kern w:val="0"/>
                <w:sz w:val="21"/>
                <w:szCs w:val="21"/>
                <w14:ligatures w14:val="none"/>
              </w:rPr>
              <w:t>)</w:t>
            </w:r>
          </w:p>
        </w:tc>
        <w:tc>
          <w:tcPr>
            <w:tcW w:w="601" w:type="pct"/>
            <w:vMerge w:val="restart"/>
            <w:tcBorders>
              <w:top w:val="single" w:sz="12" w:space="0" w:color="auto"/>
            </w:tcBorders>
            <w:vAlign w:val="center"/>
          </w:tcPr>
          <w:p w14:paraId="7DB4FABB" w14:textId="77777777" w:rsidR="006E3DD6" w:rsidRPr="006837AC" w:rsidRDefault="006E3DD6" w:rsidP="00BF3BF4">
            <w:pPr>
              <w:spacing w:after="0" w:line="240" w:lineRule="auto"/>
              <w:rPr>
                <w:rFonts w:ascii="Calibri" w:eastAsia="DengXian" w:hAnsi="Calibri" w:cs="Calibri"/>
                <w:color w:val="000000" w:themeColor="text1"/>
                <w:kern w:val="0"/>
                <w:sz w:val="21"/>
                <w:szCs w:val="21"/>
                <w14:ligatures w14:val="none"/>
              </w:rPr>
            </w:pPr>
            <w:r w:rsidRPr="006837AC">
              <w:rPr>
                <w:rFonts w:ascii="Calibri" w:eastAsia="DengXian" w:hAnsi="Calibri" w:cs="Calibri"/>
                <w:i/>
                <w:iCs/>
                <w:color w:val="000000" w:themeColor="text1"/>
                <w:kern w:val="0"/>
                <w:sz w:val="21"/>
                <w:szCs w:val="21"/>
                <w14:ligatures w14:val="none"/>
              </w:rPr>
              <w:t>p</w:t>
            </w:r>
            <w:r w:rsidRPr="006837AC">
              <w:rPr>
                <w:rFonts w:ascii="Calibri" w:eastAsia="DengXian" w:hAnsi="Calibri" w:cs="Calibri"/>
                <w:color w:val="000000" w:themeColor="text1"/>
                <w:kern w:val="0"/>
                <w:sz w:val="21"/>
                <w:szCs w:val="21"/>
                <w14:ligatures w14:val="none"/>
              </w:rPr>
              <w:t>-value</w:t>
            </w:r>
            <w:r w:rsidRPr="006837AC">
              <w:rPr>
                <w:rFonts w:ascii="Calibri" w:eastAsia="DengXian" w:hAnsi="Calibri" w:cs="Calibri"/>
                <w:color w:val="000000" w:themeColor="text1"/>
                <w:kern w:val="0"/>
                <w:sz w:val="21"/>
                <w:szCs w:val="21"/>
                <w:vertAlign w:val="superscript"/>
                <w14:ligatures w14:val="none"/>
              </w:rPr>
              <w:t>b</w:t>
            </w:r>
          </w:p>
        </w:tc>
      </w:tr>
      <w:tr w:rsidR="002076CE" w:rsidRPr="006837AC" w14:paraId="62A5C0EC" w14:textId="77777777" w:rsidTr="00BF3BF4">
        <w:trPr>
          <w:trHeight w:val="31"/>
          <w:jc w:val="center"/>
        </w:trPr>
        <w:tc>
          <w:tcPr>
            <w:tcW w:w="747" w:type="pct"/>
            <w:vMerge/>
            <w:tcBorders>
              <w:bottom w:val="single" w:sz="6" w:space="0" w:color="auto"/>
            </w:tcBorders>
            <w:vAlign w:val="center"/>
          </w:tcPr>
          <w:p w14:paraId="6473A06A" w14:textId="77777777" w:rsidR="006E3DD6" w:rsidRPr="006837AC" w:rsidRDefault="006E3DD6" w:rsidP="00BF3BF4">
            <w:pPr>
              <w:spacing w:after="0" w:line="240" w:lineRule="auto"/>
              <w:rPr>
                <w:rFonts w:ascii="Calibri" w:eastAsia="DengXian" w:hAnsi="Calibri" w:cs="Calibri"/>
                <w:i/>
                <w:iCs/>
                <w:color w:val="000000" w:themeColor="text1"/>
                <w:kern w:val="0"/>
                <w:sz w:val="21"/>
                <w:szCs w:val="21"/>
                <w14:ligatures w14:val="none"/>
              </w:rPr>
            </w:pPr>
          </w:p>
        </w:tc>
        <w:tc>
          <w:tcPr>
            <w:tcW w:w="902" w:type="pct"/>
            <w:tcBorders>
              <w:top w:val="single" w:sz="8" w:space="0" w:color="auto"/>
              <w:bottom w:val="single" w:sz="6" w:space="0" w:color="auto"/>
            </w:tcBorders>
            <w:vAlign w:val="center"/>
          </w:tcPr>
          <w:p w14:paraId="42DDEDCE" w14:textId="77777777" w:rsidR="006E3DD6" w:rsidRPr="006837AC" w:rsidRDefault="006E3DD6" w:rsidP="00BF3BF4">
            <w:pPr>
              <w:spacing w:after="0" w:line="240" w:lineRule="auto"/>
              <w:rPr>
                <w:rFonts w:ascii="Calibri" w:eastAsia="DengXian" w:hAnsi="Calibri" w:cs="Calibri"/>
                <w:bCs/>
                <w:color w:val="000000" w:themeColor="text1"/>
                <w:kern w:val="0"/>
                <w:sz w:val="21"/>
                <w:szCs w:val="21"/>
                <w14:ligatures w14:val="none"/>
              </w:rPr>
            </w:pPr>
            <w:r w:rsidRPr="006837AC">
              <w:rPr>
                <w:rFonts w:ascii="Calibri" w:eastAsia="DengXian" w:hAnsi="Calibri" w:cs="Calibri"/>
                <w:bCs/>
                <w:color w:val="000000" w:themeColor="text1"/>
                <w:kern w:val="0"/>
                <w:sz w:val="21"/>
                <w:szCs w:val="21"/>
                <w14:ligatures w14:val="none"/>
              </w:rPr>
              <w:t>Male</w:t>
            </w:r>
            <w:r w:rsidRPr="006837AC">
              <w:rPr>
                <w:rFonts w:ascii="Calibri" w:eastAsia="DengXian" w:hAnsi="Calibri" w:cs="Calibri"/>
                <w:bCs/>
                <w:color w:val="000000" w:themeColor="text1"/>
                <w:kern w:val="0"/>
                <w:sz w:val="21"/>
                <w:szCs w:val="21"/>
                <w14:ligatures w14:val="none"/>
              </w:rPr>
              <w:sym w:font="Wingdings 2" w:char="F06A"/>
            </w:r>
          </w:p>
        </w:tc>
        <w:tc>
          <w:tcPr>
            <w:tcW w:w="901" w:type="pct"/>
            <w:tcBorders>
              <w:top w:val="single" w:sz="8" w:space="0" w:color="auto"/>
              <w:bottom w:val="single" w:sz="6" w:space="0" w:color="auto"/>
            </w:tcBorders>
            <w:vAlign w:val="center"/>
          </w:tcPr>
          <w:p w14:paraId="56F8D5DF" w14:textId="77777777" w:rsidR="006E3DD6" w:rsidRPr="006837AC" w:rsidRDefault="006E3DD6" w:rsidP="00BF3BF4">
            <w:pPr>
              <w:spacing w:after="0" w:line="240" w:lineRule="auto"/>
              <w:rPr>
                <w:rFonts w:ascii="Calibri" w:eastAsia="DengXian" w:hAnsi="Calibri" w:cs="Calibri"/>
                <w:bCs/>
                <w:color w:val="000000" w:themeColor="text1"/>
                <w:kern w:val="0"/>
                <w:sz w:val="21"/>
                <w:szCs w:val="21"/>
                <w14:ligatures w14:val="none"/>
              </w:rPr>
            </w:pPr>
            <w:r w:rsidRPr="006837AC">
              <w:rPr>
                <w:rFonts w:ascii="Calibri" w:eastAsia="DengXian" w:hAnsi="Calibri" w:cs="Calibri"/>
                <w:bCs/>
                <w:color w:val="000000" w:themeColor="text1"/>
                <w:kern w:val="0"/>
                <w:sz w:val="21"/>
                <w:szCs w:val="21"/>
                <w14:ligatures w14:val="none"/>
              </w:rPr>
              <w:t>Female</w:t>
            </w:r>
            <w:r w:rsidRPr="006837AC">
              <w:rPr>
                <w:rFonts w:ascii="Calibri" w:eastAsia="DengXian" w:hAnsi="Calibri" w:cs="Calibri"/>
                <w:bCs/>
                <w:color w:val="000000" w:themeColor="text1"/>
                <w:kern w:val="0"/>
                <w:sz w:val="21"/>
                <w:szCs w:val="21"/>
                <w14:ligatures w14:val="none"/>
              </w:rPr>
              <w:sym w:font="Wingdings 2" w:char="F06B"/>
            </w:r>
          </w:p>
        </w:tc>
        <w:tc>
          <w:tcPr>
            <w:tcW w:w="148" w:type="pct"/>
            <w:vMerge/>
            <w:tcBorders>
              <w:bottom w:val="single" w:sz="6" w:space="0" w:color="auto"/>
            </w:tcBorders>
            <w:vAlign w:val="center"/>
          </w:tcPr>
          <w:p w14:paraId="2331A448" w14:textId="77777777" w:rsidR="006E3DD6" w:rsidRPr="006837AC" w:rsidRDefault="006E3DD6" w:rsidP="00BF3BF4">
            <w:pPr>
              <w:spacing w:after="0" w:line="240" w:lineRule="auto"/>
              <w:rPr>
                <w:rFonts w:ascii="Calibri" w:eastAsia="DengXian" w:hAnsi="Calibri" w:cs="Calibri"/>
                <w:b/>
                <w:bCs/>
                <w:color w:val="000000" w:themeColor="text1"/>
                <w:kern w:val="0"/>
                <w:sz w:val="21"/>
                <w:szCs w:val="21"/>
                <w14:ligatures w14:val="none"/>
              </w:rPr>
            </w:pPr>
          </w:p>
        </w:tc>
        <w:tc>
          <w:tcPr>
            <w:tcW w:w="749" w:type="pct"/>
            <w:vMerge/>
            <w:tcBorders>
              <w:bottom w:val="single" w:sz="6" w:space="0" w:color="auto"/>
            </w:tcBorders>
            <w:vAlign w:val="center"/>
          </w:tcPr>
          <w:p w14:paraId="42781095" w14:textId="77777777" w:rsidR="006E3DD6" w:rsidRPr="006837AC" w:rsidRDefault="006E3DD6" w:rsidP="00BF3BF4">
            <w:pPr>
              <w:spacing w:after="0" w:line="240" w:lineRule="auto"/>
              <w:rPr>
                <w:rFonts w:ascii="Calibri" w:eastAsia="DengXian" w:hAnsi="Calibri" w:cs="Calibri"/>
                <w:b/>
                <w:bCs/>
                <w:color w:val="000000" w:themeColor="text1"/>
                <w:kern w:val="0"/>
                <w:sz w:val="21"/>
                <w:szCs w:val="21"/>
                <w14:ligatures w14:val="none"/>
              </w:rPr>
            </w:pPr>
          </w:p>
        </w:tc>
        <w:tc>
          <w:tcPr>
            <w:tcW w:w="952" w:type="pct"/>
            <w:vMerge/>
            <w:tcBorders>
              <w:bottom w:val="single" w:sz="6" w:space="0" w:color="auto"/>
            </w:tcBorders>
            <w:vAlign w:val="center"/>
          </w:tcPr>
          <w:p w14:paraId="13210756" w14:textId="77777777" w:rsidR="006E3DD6" w:rsidRPr="006837AC" w:rsidRDefault="006E3DD6" w:rsidP="00BF3BF4">
            <w:pPr>
              <w:spacing w:after="0" w:line="240" w:lineRule="auto"/>
              <w:rPr>
                <w:rFonts w:ascii="Calibri" w:eastAsia="DengXian" w:hAnsi="Calibri" w:cs="Calibri"/>
                <w:color w:val="000000" w:themeColor="text1"/>
                <w:kern w:val="0"/>
                <w:sz w:val="21"/>
                <w:szCs w:val="21"/>
                <w14:ligatures w14:val="none"/>
              </w:rPr>
            </w:pPr>
          </w:p>
        </w:tc>
        <w:tc>
          <w:tcPr>
            <w:tcW w:w="601" w:type="pct"/>
            <w:vMerge/>
            <w:tcBorders>
              <w:bottom w:val="single" w:sz="6" w:space="0" w:color="auto"/>
            </w:tcBorders>
            <w:vAlign w:val="center"/>
          </w:tcPr>
          <w:p w14:paraId="75233499" w14:textId="77777777" w:rsidR="006E3DD6" w:rsidRPr="006837AC" w:rsidRDefault="006E3DD6" w:rsidP="00BF3BF4">
            <w:pPr>
              <w:spacing w:after="0" w:line="240" w:lineRule="auto"/>
              <w:rPr>
                <w:rFonts w:ascii="Calibri" w:eastAsia="DengXian" w:hAnsi="Calibri" w:cs="Calibri"/>
                <w:color w:val="000000" w:themeColor="text1"/>
                <w:kern w:val="0"/>
                <w:sz w:val="21"/>
                <w:szCs w:val="21"/>
                <w14:ligatures w14:val="none"/>
              </w:rPr>
            </w:pPr>
          </w:p>
        </w:tc>
      </w:tr>
      <w:tr w:rsidR="002076CE" w:rsidRPr="006837AC" w14:paraId="53AFC42C" w14:textId="77777777" w:rsidTr="00BF3BF4">
        <w:trPr>
          <w:trHeight w:val="14"/>
          <w:jc w:val="center"/>
        </w:trPr>
        <w:tc>
          <w:tcPr>
            <w:tcW w:w="747" w:type="pct"/>
            <w:tcBorders>
              <w:top w:val="single" w:sz="6" w:space="0" w:color="auto"/>
            </w:tcBorders>
          </w:tcPr>
          <w:p w14:paraId="0BE71AF1" w14:textId="499F387B"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16431A"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F-01</w:t>
            </w:r>
          </w:p>
        </w:tc>
        <w:tc>
          <w:tcPr>
            <w:tcW w:w="902" w:type="pct"/>
            <w:tcBorders>
              <w:top w:val="single" w:sz="6" w:space="0" w:color="auto"/>
            </w:tcBorders>
          </w:tcPr>
          <w:p w14:paraId="3C015708" w14:textId="5AE01DF0"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−2.075 (0.105)</w:t>
            </w:r>
          </w:p>
        </w:tc>
        <w:tc>
          <w:tcPr>
            <w:tcW w:w="901" w:type="pct"/>
            <w:tcBorders>
              <w:top w:val="single" w:sz="6" w:space="0" w:color="auto"/>
            </w:tcBorders>
          </w:tcPr>
          <w:p w14:paraId="1A74B2B0" w14:textId="0EAD2901"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−1.846 (0.089)</w:t>
            </w:r>
          </w:p>
        </w:tc>
        <w:tc>
          <w:tcPr>
            <w:tcW w:w="148" w:type="pct"/>
            <w:tcBorders>
              <w:top w:val="single" w:sz="6" w:space="0" w:color="auto"/>
            </w:tcBorders>
            <w:vAlign w:val="center"/>
          </w:tcPr>
          <w:p w14:paraId="09F7C92E" w14:textId="77777777" w:rsidR="00BE3C6F" w:rsidRPr="006837AC" w:rsidRDefault="00BE3C6F" w:rsidP="00BE3C6F">
            <w:pPr>
              <w:spacing w:after="0" w:line="240" w:lineRule="auto"/>
              <w:rPr>
                <w:rFonts w:ascii="Calibri" w:eastAsia="DengXian" w:hAnsi="Calibri" w:cs="Calibri"/>
                <w:color w:val="000000" w:themeColor="text1"/>
                <w:kern w:val="0"/>
                <w:sz w:val="21"/>
                <w:szCs w:val="21"/>
                <w14:ligatures w14:val="none"/>
              </w:rPr>
            </w:pPr>
          </w:p>
        </w:tc>
        <w:tc>
          <w:tcPr>
            <w:tcW w:w="749" w:type="pct"/>
            <w:tcBorders>
              <w:top w:val="single" w:sz="6" w:space="0" w:color="auto"/>
            </w:tcBorders>
          </w:tcPr>
          <w:p w14:paraId="01EDA8E1" w14:textId="1F559E02"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−0.229</w:t>
            </w:r>
          </w:p>
        </w:tc>
        <w:tc>
          <w:tcPr>
            <w:tcW w:w="952" w:type="pct"/>
            <w:tcBorders>
              <w:top w:val="single" w:sz="6" w:space="0" w:color="auto"/>
            </w:tcBorders>
          </w:tcPr>
          <w:p w14:paraId="157477F0" w14:textId="0764BD80"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−1.66</w:t>
            </w:r>
          </w:p>
        </w:tc>
        <w:tc>
          <w:tcPr>
            <w:tcW w:w="601" w:type="pct"/>
            <w:tcBorders>
              <w:top w:val="single" w:sz="6" w:space="0" w:color="auto"/>
            </w:tcBorders>
          </w:tcPr>
          <w:p w14:paraId="3029EE82" w14:textId="206CEA41"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0.097</w:t>
            </w:r>
          </w:p>
        </w:tc>
      </w:tr>
      <w:tr w:rsidR="002076CE" w:rsidRPr="006837AC" w14:paraId="49763CB7" w14:textId="77777777" w:rsidTr="00BF3BF4">
        <w:trPr>
          <w:trHeight w:val="14"/>
          <w:jc w:val="center"/>
        </w:trPr>
        <w:tc>
          <w:tcPr>
            <w:tcW w:w="747" w:type="pct"/>
          </w:tcPr>
          <w:p w14:paraId="1905A8C0" w14:textId="3C274AC0"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16431A"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F-02</w:t>
            </w:r>
          </w:p>
        </w:tc>
        <w:tc>
          <w:tcPr>
            <w:tcW w:w="902" w:type="pct"/>
          </w:tcPr>
          <w:p w14:paraId="09277C49" w14:textId="65C31595"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−1.690 (0.063)</w:t>
            </w:r>
          </w:p>
        </w:tc>
        <w:tc>
          <w:tcPr>
            <w:tcW w:w="901" w:type="pct"/>
          </w:tcPr>
          <w:p w14:paraId="4AD7A847" w14:textId="7A9197B9"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−1.266 (0.051)</w:t>
            </w:r>
          </w:p>
        </w:tc>
        <w:tc>
          <w:tcPr>
            <w:tcW w:w="148" w:type="pct"/>
            <w:vAlign w:val="center"/>
          </w:tcPr>
          <w:p w14:paraId="4E5F88A1" w14:textId="77777777" w:rsidR="00BE3C6F" w:rsidRPr="006837AC" w:rsidRDefault="00BE3C6F" w:rsidP="00BE3C6F">
            <w:pPr>
              <w:spacing w:after="0" w:line="240" w:lineRule="auto"/>
              <w:rPr>
                <w:rFonts w:ascii="Calibri" w:eastAsia="DengXian" w:hAnsi="Calibri" w:cs="Calibri"/>
                <w:color w:val="000000" w:themeColor="text1"/>
                <w:kern w:val="0"/>
                <w:sz w:val="21"/>
                <w:szCs w:val="21"/>
                <w14:ligatures w14:val="none"/>
              </w:rPr>
            </w:pPr>
          </w:p>
        </w:tc>
        <w:tc>
          <w:tcPr>
            <w:tcW w:w="749" w:type="pct"/>
          </w:tcPr>
          <w:p w14:paraId="4209645A" w14:textId="1D4C5557"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−0.424</w:t>
            </w:r>
          </w:p>
        </w:tc>
        <w:tc>
          <w:tcPr>
            <w:tcW w:w="952" w:type="pct"/>
          </w:tcPr>
          <w:p w14:paraId="7D5B9EB1" w14:textId="191367F2"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−5.24</w:t>
            </w:r>
          </w:p>
        </w:tc>
        <w:tc>
          <w:tcPr>
            <w:tcW w:w="601" w:type="pct"/>
          </w:tcPr>
          <w:p w14:paraId="3EE3EFE0" w14:textId="5767F10A"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&lt;0.001</w:t>
            </w:r>
          </w:p>
        </w:tc>
      </w:tr>
      <w:tr w:rsidR="002076CE" w:rsidRPr="006837AC" w14:paraId="48C3590F" w14:textId="77777777" w:rsidTr="00BF3BF4">
        <w:trPr>
          <w:trHeight w:val="14"/>
          <w:jc w:val="center"/>
        </w:trPr>
        <w:tc>
          <w:tcPr>
            <w:tcW w:w="747" w:type="pct"/>
          </w:tcPr>
          <w:p w14:paraId="5804183D" w14:textId="17466753"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16431A"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F-03</w:t>
            </w:r>
          </w:p>
        </w:tc>
        <w:tc>
          <w:tcPr>
            <w:tcW w:w="902" w:type="pct"/>
          </w:tcPr>
          <w:p w14:paraId="3022BB3F" w14:textId="16539F4C"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−0.921 (0.048)</w:t>
            </w:r>
          </w:p>
        </w:tc>
        <w:tc>
          <w:tcPr>
            <w:tcW w:w="901" w:type="pct"/>
          </w:tcPr>
          <w:p w14:paraId="3F76269F" w14:textId="57FF774B"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−0.439 (0.042)</w:t>
            </w:r>
          </w:p>
        </w:tc>
        <w:tc>
          <w:tcPr>
            <w:tcW w:w="148" w:type="pct"/>
            <w:vAlign w:val="center"/>
          </w:tcPr>
          <w:p w14:paraId="32B46739" w14:textId="77777777" w:rsidR="00BE3C6F" w:rsidRPr="006837AC" w:rsidRDefault="00BE3C6F" w:rsidP="00BE3C6F">
            <w:pPr>
              <w:spacing w:after="0" w:line="240" w:lineRule="auto"/>
              <w:rPr>
                <w:rFonts w:ascii="Calibri" w:eastAsia="DengXian" w:hAnsi="Calibri" w:cs="Calibri"/>
                <w:color w:val="000000" w:themeColor="text1"/>
                <w:kern w:val="0"/>
                <w:sz w:val="21"/>
                <w:szCs w:val="21"/>
                <w14:ligatures w14:val="none"/>
              </w:rPr>
            </w:pPr>
          </w:p>
        </w:tc>
        <w:tc>
          <w:tcPr>
            <w:tcW w:w="749" w:type="pct"/>
          </w:tcPr>
          <w:p w14:paraId="4DE8B7CB" w14:textId="6FA6B02B"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−0.482</w:t>
            </w:r>
          </w:p>
        </w:tc>
        <w:tc>
          <w:tcPr>
            <w:tcW w:w="952" w:type="pct"/>
          </w:tcPr>
          <w:p w14:paraId="73DFC886" w14:textId="4A8E4535"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−7.56</w:t>
            </w:r>
          </w:p>
        </w:tc>
        <w:tc>
          <w:tcPr>
            <w:tcW w:w="601" w:type="pct"/>
          </w:tcPr>
          <w:p w14:paraId="6B1CBE74" w14:textId="3F5647A2"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&lt;0.001</w:t>
            </w:r>
          </w:p>
        </w:tc>
      </w:tr>
      <w:tr w:rsidR="002076CE" w:rsidRPr="006837AC" w14:paraId="673B094D" w14:textId="77777777" w:rsidTr="00BF3BF4">
        <w:trPr>
          <w:trHeight w:val="14"/>
          <w:jc w:val="center"/>
        </w:trPr>
        <w:tc>
          <w:tcPr>
            <w:tcW w:w="747" w:type="pct"/>
          </w:tcPr>
          <w:p w14:paraId="093C641A" w14:textId="4C20163D" w:rsidR="00BE3C6F" w:rsidRPr="006837AC" w:rsidRDefault="00BE3C6F" w:rsidP="00BE3C6F">
            <w:pPr>
              <w:spacing w:after="0" w:line="240" w:lineRule="auto"/>
              <w:rPr>
                <w:rFonts w:ascii="Calibri" w:hAnsi="Calibri" w:cs="Calibri"/>
                <w:b/>
                <w:bCs/>
                <w:color w:val="000000" w:themeColor="text1"/>
                <w:kern w:val="0"/>
                <w:sz w:val="21"/>
                <w:szCs w:val="21"/>
                <w14:ligatures w14:val="none"/>
              </w:rPr>
            </w:pPr>
            <w:r w:rsidRPr="006837AC">
              <w:rPr>
                <w:rFonts w:ascii="Calibri" w:hAnsi="Calibri" w:cs="Calibri"/>
                <w:b/>
                <w:bCs/>
                <w:color w:val="000000" w:themeColor="text1"/>
                <w:kern w:val="0"/>
                <w:sz w:val="21"/>
                <w:szCs w:val="21"/>
                <w14:ligatures w14:val="none"/>
              </w:rPr>
              <w:t>P</w:t>
            </w:r>
            <w:r w:rsidR="0016431A" w:rsidRPr="006837AC">
              <w:rPr>
                <w:rFonts w:ascii="Calibri" w:hAnsi="Calibri" w:cs="Calibri"/>
                <w:b/>
                <w:bCs/>
                <w:color w:val="000000" w:themeColor="text1"/>
                <w:kern w:val="0"/>
                <w:sz w:val="21"/>
                <w:szCs w:val="21"/>
                <w14:ligatures w14:val="none"/>
              </w:rPr>
              <w:t>h</w:t>
            </w:r>
            <w:r w:rsidRPr="006837AC">
              <w:rPr>
                <w:rFonts w:ascii="Calibri" w:hAnsi="Calibri" w:cs="Calibri"/>
                <w:b/>
                <w:bCs/>
                <w:color w:val="000000" w:themeColor="text1"/>
                <w:kern w:val="0"/>
                <w:sz w:val="21"/>
                <w:szCs w:val="21"/>
                <w14:ligatures w14:val="none"/>
              </w:rPr>
              <w:t>F-04</w:t>
            </w:r>
          </w:p>
        </w:tc>
        <w:tc>
          <w:tcPr>
            <w:tcW w:w="902" w:type="pct"/>
          </w:tcPr>
          <w:p w14:paraId="6CD8F024" w14:textId="52C21054"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−0.656 (0.045)</w:t>
            </w:r>
          </w:p>
        </w:tc>
        <w:tc>
          <w:tcPr>
            <w:tcW w:w="901" w:type="pct"/>
          </w:tcPr>
          <w:p w14:paraId="598185D8" w14:textId="149ABCC7"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−0.124 (0.041)</w:t>
            </w:r>
          </w:p>
        </w:tc>
        <w:tc>
          <w:tcPr>
            <w:tcW w:w="148" w:type="pct"/>
            <w:vAlign w:val="center"/>
          </w:tcPr>
          <w:p w14:paraId="58F8978B" w14:textId="77777777" w:rsidR="00BE3C6F" w:rsidRPr="006837AC" w:rsidRDefault="00BE3C6F" w:rsidP="00BE3C6F">
            <w:pPr>
              <w:spacing w:after="0" w:line="240" w:lineRule="auto"/>
              <w:rPr>
                <w:rFonts w:ascii="Calibri" w:eastAsia="DengXian" w:hAnsi="Calibri" w:cs="Calibri"/>
                <w:color w:val="000000" w:themeColor="text1"/>
                <w:kern w:val="0"/>
                <w:sz w:val="21"/>
                <w:szCs w:val="21"/>
                <w14:ligatures w14:val="none"/>
              </w:rPr>
            </w:pPr>
          </w:p>
        </w:tc>
        <w:tc>
          <w:tcPr>
            <w:tcW w:w="749" w:type="pct"/>
          </w:tcPr>
          <w:p w14:paraId="53DA94CC" w14:textId="297F977A" w:rsidR="00BE3C6F" w:rsidRPr="006837AC" w:rsidRDefault="00BE3C6F" w:rsidP="00BE3C6F">
            <w:pPr>
              <w:spacing w:after="0" w:line="240" w:lineRule="auto"/>
              <w:rPr>
                <w:rFonts w:ascii="Calibri" w:hAnsi="Calibri" w:cs="Calibri"/>
                <w:b/>
                <w:bCs/>
                <w:color w:val="000000" w:themeColor="text1"/>
                <w:kern w:val="0"/>
                <w:sz w:val="21"/>
                <w:szCs w:val="21"/>
                <w14:ligatures w14:val="none"/>
              </w:rPr>
            </w:pPr>
            <w:r w:rsidRPr="006837AC">
              <w:rPr>
                <w:rFonts w:ascii="Calibri" w:hAnsi="Calibri" w:cs="Calibri"/>
                <w:b/>
                <w:bCs/>
                <w:color w:val="000000" w:themeColor="text1"/>
                <w:kern w:val="0"/>
                <w:sz w:val="21"/>
                <w:szCs w:val="21"/>
                <w14:ligatures w14:val="none"/>
              </w:rPr>
              <w:t>−0.532</w:t>
            </w:r>
          </w:p>
        </w:tc>
        <w:tc>
          <w:tcPr>
            <w:tcW w:w="952" w:type="pct"/>
          </w:tcPr>
          <w:p w14:paraId="038B4622" w14:textId="7A67C3C5"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−8.71</w:t>
            </w:r>
          </w:p>
        </w:tc>
        <w:tc>
          <w:tcPr>
            <w:tcW w:w="601" w:type="pct"/>
          </w:tcPr>
          <w:p w14:paraId="110E28AC" w14:textId="749F78DA"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&lt;0.001</w:t>
            </w:r>
          </w:p>
        </w:tc>
      </w:tr>
      <w:tr w:rsidR="002076CE" w:rsidRPr="006837AC" w14:paraId="59B30AD7" w14:textId="77777777" w:rsidTr="00BF3BF4">
        <w:trPr>
          <w:trHeight w:val="14"/>
          <w:jc w:val="center"/>
        </w:trPr>
        <w:tc>
          <w:tcPr>
            <w:tcW w:w="747" w:type="pct"/>
          </w:tcPr>
          <w:p w14:paraId="5EE0BF5D" w14:textId="182FD205"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16431A"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F-05</w:t>
            </w:r>
          </w:p>
        </w:tc>
        <w:tc>
          <w:tcPr>
            <w:tcW w:w="902" w:type="pct"/>
          </w:tcPr>
          <w:p w14:paraId="6F1A3E4E" w14:textId="5315C1E7"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−2.392 (0.088)</w:t>
            </w:r>
          </w:p>
        </w:tc>
        <w:tc>
          <w:tcPr>
            <w:tcW w:w="901" w:type="pct"/>
          </w:tcPr>
          <w:p w14:paraId="5CD52946" w14:textId="07B8BDBE"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−2.262 (0.078)</w:t>
            </w:r>
          </w:p>
        </w:tc>
        <w:tc>
          <w:tcPr>
            <w:tcW w:w="148" w:type="pct"/>
            <w:vAlign w:val="center"/>
          </w:tcPr>
          <w:p w14:paraId="789D54D8" w14:textId="77777777" w:rsidR="00BE3C6F" w:rsidRPr="006837AC" w:rsidRDefault="00BE3C6F" w:rsidP="00BE3C6F">
            <w:pPr>
              <w:spacing w:after="0" w:line="240" w:lineRule="auto"/>
              <w:rPr>
                <w:rFonts w:ascii="Calibri" w:eastAsia="DengXian" w:hAnsi="Calibri" w:cs="Calibri"/>
                <w:color w:val="000000" w:themeColor="text1"/>
                <w:kern w:val="0"/>
                <w:sz w:val="21"/>
                <w:szCs w:val="21"/>
                <w14:ligatures w14:val="none"/>
              </w:rPr>
            </w:pPr>
          </w:p>
        </w:tc>
        <w:tc>
          <w:tcPr>
            <w:tcW w:w="749" w:type="pct"/>
          </w:tcPr>
          <w:p w14:paraId="46CCCA52" w14:textId="2D98D2CE"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−0.131</w:t>
            </w:r>
          </w:p>
        </w:tc>
        <w:tc>
          <w:tcPr>
            <w:tcW w:w="952" w:type="pct"/>
          </w:tcPr>
          <w:p w14:paraId="397A7C56" w14:textId="6C0E6B8B"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−1.11</w:t>
            </w:r>
          </w:p>
        </w:tc>
        <w:tc>
          <w:tcPr>
            <w:tcW w:w="601" w:type="pct"/>
          </w:tcPr>
          <w:p w14:paraId="2B00D333" w14:textId="365E413C"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0.268</w:t>
            </w:r>
          </w:p>
        </w:tc>
      </w:tr>
      <w:tr w:rsidR="002076CE" w:rsidRPr="006837AC" w14:paraId="2E74D01D" w14:textId="77777777" w:rsidTr="00BF3BF4">
        <w:trPr>
          <w:trHeight w:val="14"/>
          <w:jc w:val="center"/>
        </w:trPr>
        <w:tc>
          <w:tcPr>
            <w:tcW w:w="747" w:type="pct"/>
          </w:tcPr>
          <w:p w14:paraId="44B3C69A" w14:textId="676C1A60"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16431A"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F-06</w:t>
            </w:r>
          </w:p>
        </w:tc>
        <w:tc>
          <w:tcPr>
            <w:tcW w:w="902" w:type="pct"/>
          </w:tcPr>
          <w:p w14:paraId="3FD6DC62" w14:textId="1D167DD1"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−1.444 (0.062)</w:t>
            </w:r>
          </w:p>
        </w:tc>
        <w:tc>
          <w:tcPr>
            <w:tcW w:w="901" w:type="pct"/>
          </w:tcPr>
          <w:p w14:paraId="30D17EA8" w14:textId="17CB8A85"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−1.342 (0.056)</w:t>
            </w:r>
          </w:p>
        </w:tc>
        <w:tc>
          <w:tcPr>
            <w:tcW w:w="148" w:type="pct"/>
            <w:vAlign w:val="center"/>
          </w:tcPr>
          <w:p w14:paraId="6FF4D1D0" w14:textId="77777777" w:rsidR="00BE3C6F" w:rsidRPr="006837AC" w:rsidRDefault="00BE3C6F" w:rsidP="00BE3C6F">
            <w:pPr>
              <w:spacing w:after="0" w:line="240" w:lineRule="auto"/>
              <w:rPr>
                <w:rFonts w:ascii="Calibri" w:eastAsia="DengXian" w:hAnsi="Calibri" w:cs="Calibri"/>
                <w:color w:val="000000" w:themeColor="text1"/>
                <w:kern w:val="0"/>
                <w:sz w:val="21"/>
                <w:szCs w:val="21"/>
                <w14:ligatures w14:val="none"/>
              </w:rPr>
            </w:pPr>
          </w:p>
        </w:tc>
        <w:tc>
          <w:tcPr>
            <w:tcW w:w="749" w:type="pct"/>
          </w:tcPr>
          <w:p w14:paraId="1E221027" w14:textId="0D162A77"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−0.103</w:t>
            </w:r>
          </w:p>
        </w:tc>
        <w:tc>
          <w:tcPr>
            <w:tcW w:w="952" w:type="pct"/>
          </w:tcPr>
          <w:p w14:paraId="1BD257C0" w14:textId="3B43DCF3"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−1.23</w:t>
            </w:r>
          </w:p>
        </w:tc>
        <w:tc>
          <w:tcPr>
            <w:tcW w:w="601" w:type="pct"/>
          </w:tcPr>
          <w:p w14:paraId="6F7D2156" w14:textId="71676C24"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0.220</w:t>
            </w:r>
          </w:p>
        </w:tc>
      </w:tr>
      <w:tr w:rsidR="002076CE" w:rsidRPr="006837AC" w14:paraId="62F3158C" w14:textId="77777777" w:rsidTr="00BF3BF4">
        <w:trPr>
          <w:trHeight w:val="14"/>
          <w:jc w:val="center"/>
        </w:trPr>
        <w:tc>
          <w:tcPr>
            <w:tcW w:w="747" w:type="pct"/>
          </w:tcPr>
          <w:p w14:paraId="5260A35A" w14:textId="68357215"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16431A"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F-07</w:t>
            </w:r>
          </w:p>
        </w:tc>
        <w:tc>
          <w:tcPr>
            <w:tcW w:w="902" w:type="pct"/>
          </w:tcPr>
          <w:p w14:paraId="6067A416" w14:textId="0C429067"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−0.232 (0.045)</w:t>
            </w:r>
          </w:p>
        </w:tc>
        <w:tc>
          <w:tcPr>
            <w:tcW w:w="901" w:type="pct"/>
          </w:tcPr>
          <w:p w14:paraId="030ECB85" w14:textId="4A8BB02F"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−0.069 (0.042)</w:t>
            </w:r>
          </w:p>
        </w:tc>
        <w:tc>
          <w:tcPr>
            <w:tcW w:w="148" w:type="pct"/>
            <w:vAlign w:val="center"/>
          </w:tcPr>
          <w:p w14:paraId="69A25387" w14:textId="77777777" w:rsidR="00BE3C6F" w:rsidRPr="006837AC" w:rsidRDefault="00BE3C6F" w:rsidP="00BE3C6F">
            <w:pPr>
              <w:spacing w:after="0" w:line="240" w:lineRule="auto"/>
              <w:rPr>
                <w:rFonts w:ascii="Calibri" w:eastAsia="DengXian" w:hAnsi="Calibri" w:cs="Calibri"/>
                <w:color w:val="000000" w:themeColor="text1"/>
                <w:kern w:val="0"/>
                <w:sz w:val="21"/>
                <w:szCs w:val="21"/>
                <w14:ligatures w14:val="none"/>
              </w:rPr>
            </w:pPr>
          </w:p>
        </w:tc>
        <w:tc>
          <w:tcPr>
            <w:tcW w:w="749" w:type="pct"/>
          </w:tcPr>
          <w:p w14:paraId="136B5450" w14:textId="3E326FCA"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−0.163</w:t>
            </w:r>
          </w:p>
        </w:tc>
        <w:tc>
          <w:tcPr>
            <w:tcW w:w="952" w:type="pct"/>
          </w:tcPr>
          <w:p w14:paraId="178E4B9E" w14:textId="19EE886E"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−2.68</w:t>
            </w:r>
          </w:p>
        </w:tc>
        <w:tc>
          <w:tcPr>
            <w:tcW w:w="601" w:type="pct"/>
          </w:tcPr>
          <w:p w14:paraId="48F7BBF9" w14:textId="3CDE1889"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0.007</w:t>
            </w:r>
          </w:p>
        </w:tc>
      </w:tr>
      <w:tr w:rsidR="002076CE" w:rsidRPr="006837AC" w14:paraId="06D93B89" w14:textId="77777777" w:rsidTr="00BF3BF4">
        <w:trPr>
          <w:trHeight w:val="14"/>
          <w:jc w:val="center"/>
        </w:trPr>
        <w:tc>
          <w:tcPr>
            <w:tcW w:w="747" w:type="pct"/>
          </w:tcPr>
          <w:p w14:paraId="228E90C0" w14:textId="2675A06C"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16431A"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F-08</w:t>
            </w:r>
          </w:p>
        </w:tc>
        <w:tc>
          <w:tcPr>
            <w:tcW w:w="902" w:type="pct"/>
          </w:tcPr>
          <w:p w14:paraId="5253D703" w14:textId="50A53256"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−0.109 (0.044)</w:t>
            </w:r>
          </w:p>
        </w:tc>
        <w:tc>
          <w:tcPr>
            <w:tcW w:w="901" w:type="pct"/>
          </w:tcPr>
          <w:p w14:paraId="756C6FF1" w14:textId="2D9A1703"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0.127 (0.041)</w:t>
            </w:r>
          </w:p>
        </w:tc>
        <w:tc>
          <w:tcPr>
            <w:tcW w:w="148" w:type="pct"/>
            <w:vAlign w:val="center"/>
          </w:tcPr>
          <w:p w14:paraId="5C0F794B" w14:textId="77777777" w:rsidR="00BE3C6F" w:rsidRPr="006837AC" w:rsidRDefault="00BE3C6F" w:rsidP="00BE3C6F">
            <w:pPr>
              <w:spacing w:after="0" w:line="240" w:lineRule="auto"/>
              <w:rPr>
                <w:rFonts w:ascii="Calibri" w:eastAsia="DengXian" w:hAnsi="Calibri" w:cs="Calibri"/>
                <w:color w:val="000000" w:themeColor="text1"/>
                <w:kern w:val="0"/>
                <w:sz w:val="21"/>
                <w:szCs w:val="21"/>
                <w14:ligatures w14:val="none"/>
              </w:rPr>
            </w:pPr>
          </w:p>
        </w:tc>
        <w:tc>
          <w:tcPr>
            <w:tcW w:w="749" w:type="pct"/>
          </w:tcPr>
          <w:p w14:paraId="58AD1F1E" w14:textId="0255E463"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−0.237</w:t>
            </w:r>
          </w:p>
        </w:tc>
        <w:tc>
          <w:tcPr>
            <w:tcW w:w="952" w:type="pct"/>
          </w:tcPr>
          <w:p w14:paraId="048F98D2" w14:textId="3294DA92"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−3.95</w:t>
            </w:r>
          </w:p>
        </w:tc>
        <w:tc>
          <w:tcPr>
            <w:tcW w:w="601" w:type="pct"/>
          </w:tcPr>
          <w:p w14:paraId="13E65861" w14:textId="25D6CF2C"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&lt;0.001</w:t>
            </w:r>
          </w:p>
        </w:tc>
      </w:tr>
      <w:tr w:rsidR="002076CE" w:rsidRPr="006837AC" w14:paraId="26C4031E" w14:textId="77777777" w:rsidTr="00BF3BF4">
        <w:trPr>
          <w:trHeight w:val="14"/>
          <w:jc w:val="center"/>
        </w:trPr>
        <w:tc>
          <w:tcPr>
            <w:tcW w:w="747" w:type="pct"/>
          </w:tcPr>
          <w:p w14:paraId="56CDB662" w14:textId="289E46ED"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16431A"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F-01</w:t>
            </w:r>
          </w:p>
        </w:tc>
        <w:tc>
          <w:tcPr>
            <w:tcW w:w="902" w:type="pct"/>
          </w:tcPr>
          <w:p w14:paraId="2CDAAF9C" w14:textId="53D60773"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0.542 (0.042)</w:t>
            </w:r>
          </w:p>
        </w:tc>
        <w:tc>
          <w:tcPr>
            <w:tcW w:w="901" w:type="pct"/>
          </w:tcPr>
          <w:p w14:paraId="5C8FBDA0" w14:textId="4D8D88C6"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0.661 (0.039)</w:t>
            </w:r>
          </w:p>
        </w:tc>
        <w:tc>
          <w:tcPr>
            <w:tcW w:w="148" w:type="pct"/>
            <w:vAlign w:val="center"/>
          </w:tcPr>
          <w:p w14:paraId="116A87AF" w14:textId="77777777" w:rsidR="00BE3C6F" w:rsidRPr="006837AC" w:rsidRDefault="00BE3C6F" w:rsidP="00BE3C6F">
            <w:pPr>
              <w:spacing w:after="0" w:line="240" w:lineRule="auto"/>
              <w:rPr>
                <w:rFonts w:ascii="Calibri" w:eastAsia="DengXian" w:hAnsi="Calibri" w:cs="Calibri"/>
                <w:color w:val="000000" w:themeColor="text1"/>
                <w:kern w:val="0"/>
                <w:sz w:val="21"/>
                <w:szCs w:val="21"/>
                <w14:ligatures w14:val="none"/>
              </w:rPr>
            </w:pPr>
          </w:p>
        </w:tc>
        <w:tc>
          <w:tcPr>
            <w:tcW w:w="749" w:type="pct"/>
          </w:tcPr>
          <w:p w14:paraId="3EE3EEE9" w14:textId="0578DE46"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−0.119</w:t>
            </w:r>
          </w:p>
        </w:tc>
        <w:tc>
          <w:tcPr>
            <w:tcW w:w="952" w:type="pct"/>
          </w:tcPr>
          <w:p w14:paraId="49512C2C" w14:textId="21341111"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−2.08</w:t>
            </w:r>
          </w:p>
        </w:tc>
        <w:tc>
          <w:tcPr>
            <w:tcW w:w="601" w:type="pct"/>
          </w:tcPr>
          <w:p w14:paraId="4A18716B" w14:textId="0EB52466"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0.037</w:t>
            </w:r>
          </w:p>
        </w:tc>
      </w:tr>
      <w:tr w:rsidR="002076CE" w:rsidRPr="006837AC" w14:paraId="27C89386" w14:textId="77777777" w:rsidTr="00BF3BF4">
        <w:trPr>
          <w:trHeight w:val="14"/>
          <w:jc w:val="center"/>
        </w:trPr>
        <w:tc>
          <w:tcPr>
            <w:tcW w:w="747" w:type="pct"/>
          </w:tcPr>
          <w:p w14:paraId="48B8694B" w14:textId="214FCA30"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16431A"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F-02</w:t>
            </w:r>
          </w:p>
        </w:tc>
        <w:tc>
          <w:tcPr>
            <w:tcW w:w="902" w:type="pct"/>
          </w:tcPr>
          <w:p w14:paraId="65AC4274" w14:textId="1369A0F3"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1.005 (0.042)</w:t>
            </w:r>
          </w:p>
        </w:tc>
        <w:tc>
          <w:tcPr>
            <w:tcW w:w="901" w:type="pct"/>
          </w:tcPr>
          <w:p w14:paraId="1C7E3EAC" w14:textId="40F88CA8"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1.209 (0.039)</w:t>
            </w:r>
          </w:p>
        </w:tc>
        <w:tc>
          <w:tcPr>
            <w:tcW w:w="148" w:type="pct"/>
            <w:vAlign w:val="center"/>
          </w:tcPr>
          <w:p w14:paraId="323720DB" w14:textId="77777777" w:rsidR="00BE3C6F" w:rsidRPr="006837AC" w:rsidRDefault="00BE3C6F" w:rsidP="00BE3C6F">
            <w:pPr>
              <w:spacing w:after="0" w:line="240" w:lineRule="auto"/>
              <w:rPr>
                <w:rFonts w:ascii="Calibri" w:eastAsia="DengXian" w:hAnsi="Calibri" w:cs="Calibri"/>
                <w:color w:val="000000" w:themeColor="text1"/>
                <w:kern w:val="0"/>
                <w:sz w:val="21"/>
                <w:szCs w:val="21"/>
                <w14:ligatures w14:val="none"/>
              </w:rPr>
            </w:pPr>
          </w:p>
        </w:tc>
        <w:tc>
          <w:tcPr>
            <w:tcW w:w="749" w:type="pct"/>
          </w:tcPr>
          <w:p w14:paraId="07F43945" w14:textId="19940A74"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−0.205</w:t>
            </w:r>
          </w:p>
        </w:tc>
        <w:tc>
          <w:tcPr>
            <w:tcW w:w="952" w:type="pct"/>
          </w:tcPr>
          <w:p w14:paraId="3F45B906" w14:textId="7858C0A7"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−3.57</w:t>
            </w:r>
          </w:p>
        </w:tc>
        <w:tc>
          <w:tcPr>
            <w:tcW w:w="601" w:type="pct"/>
          </w:tcPr>
          <w:p w14:paraId="70D7F46B" w14:textId="0480582B"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&lt;0.001</w:t>
            </w:r>
          </w:p>
        </w:tc>
      </w:tr>
      <w:tr w:rsidR="002076CE" w:rsidRPr="006837AC" w14:paraId="4E8A500D" w14:textId="77777777" w:rsidTr="00BF3BF4">
        <w:trPr>
          <w:trHeight w:val="14"/>
          <w:jc w:val="center"/>
        </w:trPr>
        <w:tc>
          <w:tcPr>
            <w:tcW w:w="747" w:type="pct"/>
          </w:tcPr>
          <w:p w14:paraId="54D04FD3" w14:textId="305613A4"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16431A"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F-03</w:t>
            </w:r>
          </w:p>
        </w:tc>
        <w:tc>
          <w:tcPr>
            <w:tcW w:w="902" w:type="pct"/>
          </w:tcPr>
          <w:p w14:paraId="56932AD1" w14:textId="4E3608F5"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0.675 (0.039)</w:t>
            </w:r>
          </w:p>
        </w:tc>
        <w:tc>
          <w:tcPr>
            <w:tcW w:w="901" w:type="pct"/>
          </w:tcPr>
          <w:p w14:paraId="66DE739B" w14:textId="26C4D0B1"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0.772 (0.036)</w:t>
            </w:r>
          </w:p>
        </w:tc>
        <w:tc>
          <w:tcPr>
            <w:tcW w:w="148" w:type="pct"/>
            <w:vAlign w:val="center"/>
          </w:tcPr>
          <w:p w14:paraId="7F05FFC9" w14:textId="77777777" w:rsidR="00BE3C6F" w:rsidRPr="006837AC" w:rsidRDefault="00BE3C6F" w:rsidP="00BE3C6F">
            <w:pPr>
              <w:spacing w:after="0" w:line="240" w:lineRule="auto"/>
              <w:rPr>
                <w:rFonts w:ascii="Calibri" w:eastAsia="DengXian" w:hAnsi="Calibri" w:cs="Calibri"/>
                <w:color w:val="000000" w:themeColor="text1"/>
                <w:kern w:val="0"/>
                <w:sz w:val="21"/>
                <w:szCs w:val="21"/>
                <w14:ligatures w14:val="none"/>
              </w:rPr>
            </w:pPr>
          </w:p>
        </w:tc>
        <w:tc>
          <w:tcPr>
            <w:tcW w:w="749" w:type="pct"/>
          </w:tcPr>
          <w:p w14:paraId="2432B33D" w14:textId="0D36DD0F"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−0.097</w:t>
            </w:r>
          </w:p>
        </w:tc>
        <w:tc>
          <w:tcPr>
            <w:tcW w:w="952" w:type="pct"/>
          </w:tcPr>
          <w:p w14:paraId="4812F052" w14:textId="1FFCD64A"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−1.84</w:t>
            </w:r>
          </w:p>
        </w:tc>
        <w:tc>
          <w:tcPr>
            <w:tcW w:w="601" w:type="pct"/>
          </w:tcPr>
          <w:p w14:paraId="199A465E" w14:textId="3A79972B"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0.065</w:t>
            </w:r>
          </w:p>
        </w:tc>
      </w:tr>
      <w:tr w:rsidR="002076CE" w:rsidRPr="006837AC" w14:paraId="2ED36225" w14:textId="77777777" w:rsidTr="00BF3BF4">
        <w:trPr>
          <w:trHeight w:val="14"/>
          <w:jc w:val="center"/>
        </w:trPr>
        <w:tc>
          <w:tcPr>
            <w:tcW w:w="747" w:type="pct"/>
          </w:tcPr>
          <w:p w14:paraId="2B2DDCA3" w14:textId="2E634DE1"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16431A"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F-04</w:t>
            </w:r>
          </w:p>
        </w:tc>
        <w:tc>
          <w:tcPr>
            <w:tcW w:w="902" w:type="pct"/>
          </w:tcPr>
          <w:p w14:paraId="197631DC" w14:textId="3E660686"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1.132 (0.035)</w:t>
            </w:r>
          </w:p>
        </w:tc>
        <w:tc>
          <w:tcPr>
            <w:tcW w:w="901" w:type="pct"/>
          </w:tcPr>
          <w:p w14:paraId="666373D3" w14:textId="2B7AE288"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1.253 (0.032)</w:t>
            </w:r>
          </w:p>
        </w:tc>
        <w:tc>
          <w:tcPr>
            <w:tcW w:w="148" w:type="pct"/>
            <w:vAlign w:val="center"/>
          </w:tcPr>
          <w:p w14:paraId="105F5A9E" w14:textId="77777777" w:rsidR="00BE3C6F" w:rsidRPr="006837AC" w:rsidRDefault="00BE3C6F" w:rsidP="00BE3C6F">
            <w:pPr>
              <w:spacing w:after="0" w:line="240" w:lineRule="auto"/>
              <w:rPr>
                <w:rFonts w:ascii="Calibri" w:eastAsia="DengXian" w:hAnsi="Calibri" w:cs="Calibri"/>
                <w:color w:val="000000" w:themeColor="text1"/>
                <w:kern w:val="0"/>
                <w:sz w:val="21"/>
                <w:szCs w:val="21"/>
                <w14:ligatures w14:val="none"/>
              </w:rPr>
            </w:pPr>
          </w:p>
        </w:tc>
        <w:tc>
          <w:tcPr>
            <w:tcW w:w="749" w:type="pct"/>
          </w:tcPr>
          <w:p w14:paraId="352427A1" w14:textId="74F820EB"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−0.122</w:t>
            </w:r>
          </w:p>
        </w:tc>
        <w:tc>
          <w:tcPr>
            <w:tcW w:w="952" w:type="pct"/>
          </w:tcPr>
          <w:p w14:paraId="47112939" w14:textId="29D750AC"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−2.56</w:t>
            </w:r>
          </w:p>
        </w:tc>
        <w:tc>
          <w:tcPr>
            <w:tcW w:w="601" w:type="pct"/>
          </w:tcPr>
          <w:p w14:paraId="78675276" w14:textId="24499925"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0.011</w:t>
            </w:r>
          </w:p>
        </w:tc>
      </w:tr>
      <w:tr w:rsidR="002076CE" w:rsidRPr="006837AC" w14:paraId="4078179B" w14:textId="77777777" w:rsidTr="00BF3BF4">
        <w:trPr>
          <w:trHeight w:val="14"/>
          <w:jc w:val="center"/>
        </w:trPr>
        <w:tc>
          <w:tcPr>
            <w:tcW w:w="747" w:type="pct"/>
          </w:tcPr>
          <w:p w14:paraId="7E68E0DB" w14:textId="0F64CF7B"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16431A"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F-05</w:t>
            </w:r>
          </w:p>
        </w:tc>
        <w:tc>
          <w:tcPr>
            <w:tcW w:w="902" w:type="pct"/>
          </w:tcPr>
          <w:p w14:paraId="18873356" w14:textId="2A8D64B9"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2.326 (0.037)</w:t>
            </w:r>
          </w:p>
        </w:tc>
        <w:tc>
          <w:tcPr>
            <w:tcW w:w="901" w:type="pct"/>
          </w:tcPr>
          <w:p w14:paraId="15C934CC" w14:textId="6BD64213"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2.377 (0.034)</w:t>
            </w:r>
          </w:p>
        </w:tc>
        <w:tc>
          <w:tcPr>
            <w:tcW w:w="148" w:type="pct"/>
            <w:vAlign w:val="center"/>
          </w:tcPr>
          <w:p w14:paraId="62FB45AE" w14:textId="77777777" w:rsidR="00BE3C6F" w:rsidRPr="006837AC" w:rsidRDefault="00BE3C6F" w:rsidP="00BE3C6F">
            <w:pPr>
              <w:spacing w:after="0" w:line="240" w:lineRule="auto"/>
              <w:rPr>
                <w:rFonts w:ascii="Calibri" w:eastAsia="DengXian" w:hAnsi="Calibri" w:cs="Calibri"/>
                <w:color w:val="000000" w:themeColor="text1"/>
                <w:kern w:val="0"/>
                <w:sz w:val="21"/>
                <w:szCs w:val="21"/>
                <w14:ligatures w14:val="none"/>
              </w:rPr>
            </w:pPr>
          </w:p>
        </w:tc>
        <w:tc>
          <w:tcPr>
            <w:tcW w:w="749" w:type="pct"/>
          </w:tcPr>
          <w:p w14:paraId="5CAD20AA" w14:textId="6B83397C"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−0.051</w:t>
            </w:r>
          </w:p>
        </w:tc>
        <w:tc>
          <w:tcPr>
            <w:tcW w:w="952" w:type="pct"/>
          </w:tcPr>
          <w:p w14:paraId="78CB0EA5" w14:textId="6C1E2E99"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−1.01</w:t>
            </w:r>
          </w:p>
        </w:tc>
        <w:tc>
          <w:tcPr>
            <w:tcW w:w="601" w:type="pct"/>
          </w:tcPr>
          <w:p w14:paraId="20FDB792" w14:textId="25577B48"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0.315</w:t>
            </w:r>
          </w:p>
        </w:tc>
      </w:tr>
      <w:tr w:rsidR="002076CE" w:rsidRPr="006837AC" w14:paraId="4B45AC63" w14:textId="77777777" w:rsidTr="00BF3BF4">
        <w:trPr>
          <w:trHeight w:val="14"/>
          <w:jc w:val="center"/>
        </w:trPr>
        <w:tc>
          <w:tcPr>
            <w:tcW w:w="747" w:type="pct"/>
          </w:tcPr>
          <w:p w14:paraId="5A2E7EA8" w14:textId="09BB084F"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16431A"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F-01</w:t>
            </w:r>
          </w:p>
        </w:tc>
        <w:tc>
          <w:tcPr>
            <w:tcW w:w="902" w:type="pct"/>
          </w:tcPr>
          <w:p w14:paraId="44BDDBB5" w14:textId="05B378D2"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−0.327 (0.042)</w:t>
            </w:r>
          </w:p>
        </w:tc>
        <w:tc>
          <w:tcPr>
            <w:tcW w:w="901" w:type="pct"/>
          </w:tcPr>
          <w:p w14:paraId="42A27F14" w14:textId="21103087"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−0.647 (0.040)</w:t>
            </w:r>
          </w:p>
        </w:tc>
        <w:tc>
          <w:tcPr>
            <w:tcW w:w="148" w:type="pct"/>
            <w:vAlign w:val="center"/>
          </w:tcPr>
          <w:p w14:paraId="6EF1F150" w14:textId="77777777" w:rsidR="00BE3C6F" w:rsidRPr="006837AC" w:rsidRDefault="00BE3C6F" w:rsidP="00BE3C6F">
            <w:pPr>
              <w:spacing w:after="0" w:line="240" w:lineRule="auto"/>
              <w:rPr>
                <w:rFonts w:ascii="Calibri" w:eastAsia="DengXian" w:hAnsi="Calibri" w:cs="Calibri"/>
                <w:color w:val="000000" w:themeColor="text1"/>
                <w:kern w:val="0"/>
                <w:sz w:val="21"/>
                <w:szCs w:val="21"/>
                <w14:ligatures w14:val="none"/>
              </w:rPr>
            </w:pPr>
          </w:p>
        </w:tc>
        <w:tc>
          <w:tcPr>
            <w:tcW w:w="749" w:type="pct"/>
          </w:tcPr>
          <w:p w14:paraId="52C37C1A" w14:textId="77D8AA46"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0.320</w:t>
            </w:r>
          </w:p>
        </w:tc>
        <w:tc>
          <w:tcPr>
            <w:tcW w:w="952" w:type="pct"/>
          </w:tcPr>
          <w:p w14:paraId="307CDCF8" w14:textId="27598734"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5.49</w:t>
            </w:r>
          </w:p>
        </w:tc>
        <w:tc>
          <w:tcPr>
            <w:tcW w:w="601" w:type="pct"/>
          </w:tcPr>
          <w:p w14:paraId="4135E2AC" w14:textId="68275A8E"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&lt;0.001</w:t>
            </w:r>
          </w:p>
        </w:tc>
      </w:tr>
      <w:tr w:rsidR="002076CE" w:rsidRPr="006837AC" w14:paraId="47B8B2F7" w14:textId="77777777" w:rsidTr="00BF3BF4">
        <w:trPr>
          <w:trHeight w:val="14"/>
          <w:jc w:val="center"/>
        </w:trPr>
        <w:tc>
          <w:tcPr>
            <w:tcW w:w="747" w:type="pct"/>
          </w:tcPr>
          <w:p w14:paraId="4AF32BE1" w14:textId="4A06E554"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16431A"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F-02</w:t>
            </w:r>
          </w:p>
        </w:tc>
        <w:tc>
          <w:tcPr>
            <w:tcW w:w="902" w:type="pct"/>
          </w:tcPr>
          <w:p w14:paraId="6DE72F60" w14:textId="6BBF1345"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−0.401 (0.041)</w:t>
            </w:r>
          </w:p>
        </w:tc>
        <w:tc>
          <w:tcPr>
            <w:tcW w:w="901" w:type="pct"/>
          </w:tcPr>
          <w:p w14:paraId="59117181" w14:textId="3DF63C07"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−0.695 (0.039)</w:t>
            </w:r>
          </w:p>
        </w:tc>
        <w:tc>
          <w:tcPr>
            <w:tcW w:w="148" w:type="pct"/>
            <w:vAlign w:val="center"/>
          </w:tcPr>
          <w:p w14:paraId="0D3C56FB" w14:textId="77777777" w:rsidR="00BE3C6F" w:rsidRPr="006837AC" w:rsidRDefault="00BE3C6F" w:rsidP="00BE3C6F">
            <w:pPr>
              <w:spacing w:after="0" w:line="240" w:lineRule="auto"/>
              <w:rPr>
                <w:rFonts w:ascii="Calibri" w:eastAsia="DengXian" w:hAnsi="Calibri" w:cs="Calibri"/>
                <w:color w:val="000000" w:themeColor="text1"/>
                <w:kern w:val="0"/>
                <w:sz w:val="21"/>
                <w:szCs w:val="21"/>
                <w14:ligatures w14:val="none"/>
              </w:rPr>
            </w:pPr>
          </w:p>
        </w:tc>
        <w:tc>
          <w:tcPr>
            <w:tcW w:w="749" w:type="pct"/>
          </w:tcPr>
          <w:p w14:paraId="5EE18AFC" w14:textId="50B34003"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0.293</w:t>
            </w:r>
          </w:p>
        </w:tc>
        <w:tc>
          <w:tcPr>
            <w:tcW w:w="952" w:type="pct"/>
          </w:tcPr>
          <w:p w14:paraId="0D9DE168" w14:textId="33E8E4CE"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5.21</w:t>
            </w:r>
          </w:p>
        </w:tc>
        <w:tc>
          <w:tcPr>
            <w:tcW w:w="601" w:type="pct"/>
          </w:tcPr>
          <w:p w14:paraId="7CDD0FEB" w14:textId="05F6BDC7"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&lt;0.001</w:t>
            </w:r>
          </w:p>
        </w:tc>
      </w:tr>
      <w:tr w:rsidR="002076CE" w:rsidRPr="006837AC" w14:paraId="426A6AEB" w14:textId="77777777" w:rsidTr="00BF3BF4">
        <w:trPr>
          <w:trHeight w:val="14"/>
          <w:jc w:val="center"/>
        </w:trPr>
        <w:tc>
          <w:tcPr>
            <w:tcW w:w="747" w:type="pct"/>
          </w:tcPr>
          <w:p w14:paraId="6FFFA5C5" w14:textId="4A4DBEEC"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16431A"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F-03</w:t>
            </w:r>
          </w:p>
        </w:tc>
        <w:tc>
          <w:tcPr>
            <w:tcW w:w="902" w:type="pct"/>
          </w:tcPr>
          <w:p w14:paraId="3D87738C" w14:textId="240928FD"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0.651 (0.048)</w:t>
            </w:r>
          </w:p>
        </w:tc>
        <w:tc>
          <w:tcPr>
            <w:tcW w:w="901" w:type="pct"/>
          </w:tcPr>
          <w:p w14:paraId="10689ACD" w14:textId="5BE7CAF3"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0.217 (0.046)</w:t>
            </w:r>
          </w:p>
        </w:tc>
        <w:tc>
          <w:tcPr>
            <w:tcW w:w="148" w:type="pct"/>
            <w:vAlign w:val="center"/>
          </w:tcPr>
          <w:p w14:paraId="18077541" w14:textId="77777777" w:rsidR="00BE3C6F" w:rsidRPr="006837AC" w:rsidRDefault="00BE3C6F" w:rsidP="00BE3C6F">
            <w:pPr>
              <w:spacing w:after="0" w:line="240" w:lineRule="auto"/>
              <w:rPr>
                <w:rFonts w:ascii="Calibri" w:eastAsia="DengXian" w:hAnsi="Calibri" w:cs="Calibri"/>
                <w:color w:val="000000" w:themeColor="text1"/>
                <w:kern w:val="0"/>
                <w:sz w:val="21"/>
                <w:szCs w:val="21"/>
                <w14:ligatures w14:val="none"/>
              </w:rPr>
            </w:pPr>
          </w:p>
        </w:tc>
        <w:tc>
          <w:tcPr>
            <w:tcW w:w="749" w:type="pct"/>
          </w:tcPr>
          <w:p w14:paraId="7129FCBA" w14:textId="5E60D491"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0.434</w:t>
            </w:r>
          </w:p>
        </w:tc>
        <w:tc>
          <w:tcPr>
            <w:tcW w:w="952" w:type="pct"/>
          </w:tcPr>
          <w:p w14:paraId="72D15BA9" w14:textId="41AAC702"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6.56</w:t>
            </w:r>
          </w:p>
        </w:tc>
        <w:tc>
          <w:tcPr>
            <w:tcW w:w="601" w:type="pct"/>
          </w:tcPr>
          <w:p w14:paraId="64B65868" w14:textId="22EC00C5"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&lt;0.001</w:t>
            </w:r>
          </w:p>
        </w:tc>
      </w:tr>
      <w:tr w:rsidR="002076CE" w:rsidRPr="006837AC" w14:paraId="4E2F6A4E" w14:textId="77777777" w:rsidTr="00BF3BF4">
        <w:trPr>
          <w:trHeight w:val="14"/>
          <w:jc w:val="center"/>
        </w:trPr>
        <w:tc>
          <w:tcPr>
            <w:tcW w:w="747" w:type="pct"/>
          </w:tcPr>
          <w:p w14:paraId="07948ABF" w14:textId="21D085B3"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16431A"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F-04</w:t>
            </w:r>
          </w:p>
        </w:tc>
        <w:tc>
          <w:tcPr>
            <w:tcW w:w="902" w:type="pct"/>
          </w:tcPr>
          <w:p w14:paraId="689B7EE7" w14:textId="1CC6A416"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−0.034 (0.040)</w:t>
            </w:r>
          </w:p>
        </w:tc>
        <w:tc>
          <w:tcPr>
            <w:tcW w:w="901" w:type="pct"/>
          </w:tcPr>
          <w:p w14:paraId="306042A1" w14:textId="3C11BF17"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−0.365 (0.039)</w:t>
            </w:r>
          </w:p>
        </w:tc>
        <w:tc>
          <w:tcPr>
            <w:tcW w:w="148" w:type="pct"/>
            <w:vAlign w:val="center"/>
          </w:tcPr>
          <w:p w14:paraId="77E8E4BD" w14:textId="77777777" w:rsidR="00BE3C6F" w:rsidRPr="006837AC" w:rsidRDefault="00BE3C6F" w:rsidP="00BE3C6F">
            <w:pPr>
              <w:spacing w:after="0" w:line="240" w:lineRule="auto"/>
              <w:rPr>
                <w:rFonts w:ascii="Calibri" w:eastAsia="DengXian" w:hAnsi="Calibri" w:cs="Calibri"/>
                <w:color w:val="000000" w:themeColor="text1"/>
                <w:kern w:val="0"/>
                <w:sz w:val="21"/>
                <w:szCs w:val="21"/>
                <w14:ligatures w14:val="none"/>
              </w:rPr>
            </w:pPr>
          </w:p>
        </w:tc>
        <w:tc>
          <w:tcPr>
            <w:tcW w:w="749" w:type="pct"/>
          </w:tcPr>
          <w:p w14:paraId="3C9C2716" w14:textId="5DC51402"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0.331</w:t>
            </w:r>
          </w:p>
        </w:tc>
        <w:tc>
          <w:tcPr>
            <w:tcW w:w="952" w:type="pct"/>
          </w:tcPr>
          <w:p w14:paraId="4D945DB8" w14:textId="7F385D39"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5.89</w:t>
            </w:r>
          </w:p>
        </w:tc>
        <w:tc>
          <w:tcPr>
            <w:tcW w:w="601" w:type="pct"/>
          </w:tcPr>
          <w:p w14:paraId="4FDC36CE" w14:textId="665ABED4"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&lt;0.001</w:t>
            </w:r>
          </w:p>
        </w:tc>
      </w:tr>
      <w:tr w:rsidR="002076CE" w:rsidRPr="006837AC" w14:paraId="0F2D4E21" w14:textId="77777777" w:rsidTr="00BF3BF4">
        <w:trPr>
          <w:trHeight w:val="14"/>
          <w:jc w:val="center"/>
        </w:trPr>
        <w:tc>
          <w:tcPr>
            <w:tcW w:w="747" w:type="pct"/>
          </w:tcPr>
          <w:p w14:paraId="0C0E1AA4" w14:textId="104381CC"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16431A"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F-05</w:t>
            </w:r>
          </w:p>
        </w:tc>
        <w:tc>
          <w:tcPr>
            <w:tcW w:w="902" w:type="pct"/>
          </w:tcPr>
          <w:p w14:paraId="1420B310" w14:textId="41AC799E"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0.300 (0.040)</w:t>
            </w:r>
          </w:p>
        </w:tc>
        <w:tc>
          <w:tcPr>
            <w:tcW w:w="901" w:type="pct"/>
          </w:tcPr>
          <w:p w14:paraId="45822A1B" w14:textId="35E89EB3"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0.020 (0.038)</w:t>
            </w:r>
          </w:p>
        </w:tc>
        <w:tc>
          <w:tcPr>
            <w:tcW w:w="148" w:type="pct"/>
            <w:vAlign w:val="center"/>
          </w:tcPr>
          <w:p w14:paraId="2D96179D" w14:textId="77777777" w:rsidR="00BE3C6F" w:rsidRPr="006837AC" w:rsidRDefault="00BE3C6F" w:rsidP="00BE3C6F">
            <w:pPr>
              <w:spacing w:after="0" w:line="240" w:lineRule="auto"/>
              <w:rPr>
                <w:rFonts w:ascii="Calibri" w:eastAsia="DengXian" w:hAnsi="Calibri" w:cs="Calibri"/>
                <w:color w:val="000000" w:themeColor="text1"/>
                <w:kern w:val="0"/>
                <w:sz w:val="21"/>
                <w:szCs w:val="21"/>
                <w14:ligatures w14:val="none"/>
              </w:rPr>
            </w:pPr>
          </w:p>
        </w:tc>
        <w:tc>
          <w:tcPr>
            <w:tcW w:w="749" w:type="pct"/>
          </w:tcPr>
          <w:p w14:paraId="7214B8A6" w14:textId="704A149C"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0.281</w:t>
            </w:r>
          </w:p>
        </w:tc>
        <w:tc>
          <w:tcPr>
            <w:tcW w:w="952" w:type="pct"/>
          </w:tcPr>
          <w:p w14:paraId="1FFCB79C" w14:textId="089F556E"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5.09</w:t>
            </w:r>
          </w:p>
        </w:tc>
        <w:tc>
          <w:tcPr>
            <w:tcW w:w="601" w:type="pct"/>
          </w:tcPr>
          <w:p w14:paraId="3D1CA687" w14:textId="3A337683"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&lt;0.001</w:t>
            </w:r>
          </w:p>
        </w:tc>
      </w:tr>
      <w:tr w:rsidR="002076CE" w:rsidRPr="006837AC" w14:paraId="01C73D8D" w14:textId="77777777" w:rsidTr="00BF3BF4">
        <w:trPr>
          <w:trHeight w:val="14"/>
          <w:jc w:val="center"/>
        </w:trPr>
        <w:tc>
          <w:tcPr>
            <w:tcW w:w="747" w:type="pct"/>
          </w:tcPr>
          <w:p w14:paraId="300F8EEC" w14:textId="418198B7"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16431A"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F-01</w:t>
            </w:r>
          </w:p>
        </w:tc>
        <w:tc>
          <w:tcPr>
            <w:tcW w:w="902" w:type="pct"/>
          </w:tcPr>
          <w:p w14:paraId="5FEAC6C1" w14:textId="1D7AF45B"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1.447 (0.044)</w:t>
            </w:r>
          </w:p>
        </w:tc>
        <w:tc>
          <w:tcPr>
            <w:tcW w:w="901" w:type="pct"/>
          </w:tcPr>
          <w:p w14:paraId="4CD7BDD8" w14:textId="7AB1B37E"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1.149 (0.042)</w:t>
            </w:r>
          </w:p>
        </w:tc>
        <w:tc>
          <w:tcPr>
            <w:tcW w:w="148" w:type="pct"/>
            <w:vAlign w:val="center"/>
          </w:tcPr>
          <w:p w14:paraId="0B9AD83F" w14:textId="77777777" w:rsidR="00BE3C6F" w:rsidRPr="006837AC" w:rsidRDefault="00BE3C6F" w:rsidP="00BE3C6F">
            <w:pPr>
              <w:spacing w:after="0" w:line="240" w:lineRule="auto"/>
              <w:rPr>
                <w:rFonts w:ascii="Calibri" w:eastAsia="DengXian" w:hAnsi="Calibri" w:cs="Calibri"/>
                <w:color w:val="000000" w:themeColor="text1"/>
                <w:kern w:val="0"/>
                <w:sz w:val="21"/>
                <w:szCs w:val="21"/>
                <w14:ligatures w14:val="none"/>
              </w:rPr>
            </w:pPr>
          </w:p>
        </w:tc>
        <w:tc>
          <w:tcPr>
            <w:tcW w:w="749" w:type="pct"/>
          </w:tcPr>
          <w:p w14:paraId="4E669505" w14:textId="2259D0BB"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0.298</w:t>
            </w:r>
          </w:p>
        </w:tc>
        <w:tc>
          <w:tcPr>
            <w:tcW w:w="952" w:type="pct"/>
          </w:tcPr>
          <w:p w14:paraId="506FBA21" w14:textId="0CD080CB"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4.91</w:t>
            </w:r>
          </w:p>
        </w:tc>
        <w:tc>
          <w:tcPr>
            <w:tcW w:w="601" w:type="pct"/>
          </w:tcPr>
          <w:p w14:paraId="6944719B" w14:textId="019ACF2E"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&lt;0.001</w:t>
            </w:r>
          </w:p>
        </w:tc>
      </w:tr>
      <w:tr w:rsidR="002076CE" w:rsidRPr="006837AC" w14:paraId="252D1DEB" w14:textId="77777777" w:rsidTr="00BF3BF4">
        <w:trPr>
          <w:trHeight w:val="14"/>
          <w:jc w:val="center"/>
        </w:trPr>
        <w:tc>
          <w:tcPr>
            <w:tcW w:w="747" w:type="pct"/>
          </w:tcPr>
          <w:p w14:paraId="5390EF76" w14:textId="7608AD9D"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16431A"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F-02</w:t>
            </w:r>
          </w:p>
        </w:tc>
        <w:tc>
          <w:tcPr>
            <w:tcW w:w="902" w:type="pct"/>
          </w:tcPr>
          <w:p w14:paraId="7A3F6645" w14:textId="2237928F"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1.192 (0.045)</w:t>
            </w:r>
          </w:p>
        </w:tc>
        <w:tc>
          <w:tcPr>
            <w:tcW w:w="901" w:type="pct"/>
          </w:tcPr>
          <w:p w14:paraId="6D436531" w14:textId="17A743D0"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1.091 (0.042)</w:t>
            </w:r>
          </w:p>
        </w:tc>
        <w:tc>
          <w:tcPr>
            <w:tcW w:w="148" w:type="pct"/>
            <w:vAlign w:val="center"/>
          </w:tcPr>
          <w:p w14:paraId="4D8DFA04" w14:textId="77777777" w:rsidR="00BE3C6F" w:rsidRPr="006837AC" w:rsidRDefault="00BE3C6F" w:rsidP="00BE3C6F">
            <w:pPr>
              <w:spacing w:after="0" w:line="240" w:lineRule="auto"/>
              <w:rPr>
                <w:rFonts w:ascii="Calibri" w:eastAsia="DengXian" w:hAnsi="Calibri" w:cs="Calibri"/>
                <w:color w:val="000000" w:themeColor="text1"/>
                <w:kern w:val="0"/>
                <w:sz w:val="21"/>
                <w:szCs w:val="21"/>
                <w14:ligatures w14:val="none"/>
              </w:rPr>
            </w:pPr>
          </w:p>
        </w:tc>
        <w:tc>
          <w:tcPr>
            <w:tcW w:w="749" w:type="pct"/>
          </w:tcPr>
          <w:p w14:paraId="5ABD56F9" w14:textId="7DF8D5B7"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0.102</w:t>
            </w:r>
          </w:p>
        </w:tc>
        <w:tc>
          <w:tcPr>
            <w:tcW w:w="952" w:type="pct"/>
          </w:tcPr>
          <w:p w14:paraId="2CBE8166" w14:textId="5F06D9F2"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1.66</w:t>
            </w:r>
          </w:p>
        </w:tc>
        <w:tc>
          <w:tcPr>
            <w:tcW w:w="601" w:type="pct"/>
          </w:tcPr>
          <w:p w14:paraId="2376F1F6" w14:textId="5A7A8715"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0.097</w:t>
            </w:r>
          </w:p>
        </w:tc>
      </w:tr>
      <w:tr w:rsidR="002076CE" w:rsidRPr="006837AC" w14:paraId="010DAF12" w14:textId="77777777" w:rsidTr="00BF3BF4">
        <w:trPr>
          <w:trHeight w:val="14"/>
          <w:jc w:val="center"/>
        </w:trPr>
        <w:tc>
          <w:tcPr>
            <w:tcW w:w="747" w:type="pct"/>
          </w:tcPr>
          <w:p w14:paraId="4EE19903" w14:textId="0B6C5038"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16431A"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F-03</w:t>
            </w:r>
          </w:p>
        </w:tc>
        <w:tc>
          <w:tcPr>
            <w:tcW w:w="902" w:type="pct"/>
          </w:tcPr>
          <w:p w14:paraId="3FB7DD5C" w14:textId="3791DA37"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1.568 (0.040)</w:t>
            </w:r>
          </w:p>
        </w:tc>
        <w:tc>
          <w:tcPr>
            <w:tcW w:w="901" w:type="pct"/>
          </w:tcPr>
          <w:p w14:paraId="0BB3E106" w14:textId="77DE68B0"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1.446 (0.038)</w:t>
            </w:r>
          </w:p>
        </w:tc>
        <w:tc>
          <w:tcPr>
            <w:tcW w:w="148" w:type="pct"/>
            <w:vAlign w:val="center"/>
          </w:tcPr>
          <w:p w14:paraId="0ECC6B6A" w14:textId="77777777" w:rsidR="00BE3C6F" w:rsidRPr="006837AC" w:rsidRDefault="00BE3C6F" w:rsidP="00BE3C6F">
            <w:pPr>
              <w:spacing w:after="0" w:line="240" w:lineRule="auto"/>
              <w:rPr>
                <w:rFonts w:ascii="Calibri" w:eastAsia="DengXian" w:hAnsi="Calibri" w:cs="Calibri"/>
                <w:color w:val="000000" w:themeColor="text1"/>
                <w:kern w:val="0"/>
                <w:sz w:val="21"/>
                <w:szCs w:val="21"/>
                <w14:ligatures w14:val="none"/>
              </w:rPr>
            </w:pPr>
          </w:p>
        </w:tc>
        <w:tc>
          <w:tcPr>
            <w:tcW w:w="749" w:type="pct"/>
          </w:tcPr>
          <w:p w14:paraId="534178E1" w14:textId="0073306D"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0.122</w:t>
            </w:r>
          </w:p>
        </w:tc>
        <w:tc>
          <w:tcPr>
            <w:tcW w:w="952" w:type="pct"/>
          </w:tcPr>
          <w:p w14:paraId="11C7327F" w14:textId="5AA2083A"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2.20</w:t>
            </w:r>
          </w:p>
        </w:tc>
        <w:tc>
          <w:tcPr>
            <w:tcW w:w="601" w:type="pct"/>
          </w:tcPr>
          <w:p w14:paraId="21E8F50D" w14:textId="07B76A08"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0.028</w:t>
            </w:r>
          </w:p>
        </w:tc>
      </w:tr>
      <w:tr w:rsidR="002076CE" w:rsidRPr="006837AC" w14:paraId="2711FE8F" w14:textId="77777777" w:rsidTr="00BF3BF4">
        <w:trPr>
          <w:trHeight w:val="14"/>
          <w:jc w:val="center"/>
        </w:trPr>
        <w:tc>
          <w:tcPr>
            <w:tcW w:w="747" w:type="pct"/>
          </w:tcPr>
          <w:p w14:paraId="581B0D98" w14:textId="34E6F79B"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16431A"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F-04</w:t>
            </w:r>
          </w:p>
        </w:tc>
        <w:tc>
          <w:tcPr>
            <w:tcW w:w="902" w:type="pct"/>
          </w:tcPr>
          <w:p w14:paraId="20E5769C" w14:textId="078DA92C"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0.153 (0.047)</w:t>
            </w:r>
          </w:p>
        </w:tc>
        <w:tc>
          <w:tcPr>
            <w:tcW w:w="901" w:type="pct"/>
          </w:tcPr>
          <w:p w14:paraId="1E03F1DA" w14:textId="6DD6C612"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0.013 (0.044)</w:t>
            </w:r>
          </w:p>
        </w:tc>
        <w:tc>
          <w:tcPr>
            <w:tcW w:w="148" w:type="pct"/>
            <w:vAlign w:val="center"/>
          </w:tcPr>
          <w:p w14:paraId="1861EDFF" w14:textId="77777777" w:rsidR="00BE3C6F" w:rsidRPr="006837AC" w:rsidRDefault="00BE3C6F" w:rsidP="00BE3C6F">
            <w:pPr>
              <w:spacing w:after="0" w:line="240" w:lineRule="auto"/>
              <w:rPr>
                <w:rFonts w:ascii="Calibri" w:eastAsia="DengXian" w:hAnsi="Calibri" w:cs="Calibri"/>
                <w:color w:val="000000" w:themeColor="text1"/>
                <w:kern w:val="0"/>
                <w:sz w:val="21"/>
                <w:szCs w:val="21"/>
                <w14:ligatures w14:val="none"/>
              </w:rPr>
            </w:pPr>
          </w:p>
        </w:tc>
        <w:tc>
          <w:tcPr>
            <w:tcW w:w="749" w:type="pct"/>
          </w:tcPr>
          <w:p w14:paraId="7FF41325" w14:textId="7AC9A8F1"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0.140</w:t>
            </w:r>
          </w:p>
        </w:tc>
        <w:tc>
          <w:tcPr>
            <w:tcW w:w="952" w:type="pct"/>
          </w:tcPr>
          <w:p w14:paraId="518F6588" w14:textId="6A1732D8"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2.17</w:t>
            </w:r>
          </w:p>
        </w:tc>
        <w:tc>
          <w:tcPr>
            <w:tcW w:w="601" w:type="pct"/>
          </w:tcPr>
          <w:p w14:paraId="0536EC40" w14:textId="0CCCD212"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0.030</w:t>
            </w:r>
          </w:p>
        </w:tc>
      </w:tr>
      <w:tr w:rsidR="002076CE" w:rsidRPr="006837AC" w14:paraId="332A1783" w14:textId="77777777" w:rsidTr="00BF3BF4">
        <w:trPr>
          <w:trHeight w:val="14"/>
          <w:jc w:val="center"/>
        </w:trPr>
        <w:tc>
          <w:tcPr>
            <w:tcW w:w="747" w:type="pct"/>
          </w:tcPr>
          <w:p w14:paraId="785F8D56" w14:textId="269130BB"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16431A"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F-05</w:t>
            </w:r>
          </w:p>
        </w:tc>
        <w:tc>
          <w:tcPr>
            <w:tcW w:w="902" w:type="pct"/>
          </w:tcPr>
          <w:p w14:paraId="04BE10D6" w14:textId="5B75057D"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−1.090 (0.052)</w:t>
            </w:r>
          </w:p>
        </w:tc>
        <w:tc>
          <w:tcPr>
            <w:tcW w:w="901" w:type="pct"/>
          </w:tcPr>
          <w:p w14:paraId="0A988723" w14:textId="3DFACF6F"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−1.189 (0.049)</w:t>
            </w:r>
          </w:p>
        </w:tc>
        <w:tc>
          <w:tcPr>
            <w:tcW w:w="148" w:type="pct"/>
            <w:vAlign w:val="center"/>
          </w:tcPr>
          <w:p w14:paraId="1884EF55" w14:textId="77777777" w:rsidR="00BE3C6F" w:rsidRPr="006837AC" w:rsidRDefault="00BE3C6F" w:rsidP="00BE3C6F">
            <w:pPr>
              <w:spacing w:after="0" w:line="240" w:lineRule="auto"/>
              <w:rPr>
                <w:rFonts w:ascii="Calibri" w:eastAsia="DengXian" w:hAnsi="Calibri" w:cs="Calibri"/>
                <w:color w:val="000000" w:themeColor="text1"/>
                <w:kern w:val="0"/>
                <w:sz w:val="21"/>
                <w:szCs w:val="21"/>
                <w14:ligatures w14:val="none"/>
              </w:rPr>
            </w:pPr>
          </w:p>
        </w:tc>
        <w:tc>
          <w:tcPr>
            <w:tcW w:w="749" w:type="pct"/>
          </w:tcPr>
          <w:p w14:paraId="3EDE4A66" w14:textId="64BB10BE"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0.099</w:t>
            </w:r>
          </w:p>
        </w:tc>
        <w:tc>
          <w:tcPr>
            <w:tcW w:w="952" w:type="pct"/>
          </w:tcPr>
          <w:p w14:paraId="70D8FF92" w14:textId="6C4F32D9"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1.39</w:t>
            </w:r>
          </w:p>
        </w:tc>
        <w:tc>
          <w:tcPr>
            <w:tcW w:w="601" w:type="pct"/>
          </w:tcPr>
          <w:p w14:paraId="4FD1800B" w14:textId="2C5387BA" w:rsidR="00BE3C6F" w:rsidRPr="006837AC" w:rsidRDefault="00BE3C6F" w:rsidP="00BE3C6F">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0.163</w:t>
            </w:r>
          </w:p>
        </w:tc>
      </w:tr>
      <w:tr w:rsidR="006E3DD6" w:rsidRPr="006837AC" w14:paraId="1B4C74CF" w14:textId="77777777" w:rsidTr="00BF3BF4">
        <w:trPr>
          <w:trHeight w:val="31"/>
          <w:jc w:val="center"/>
        </w:trPr>
        <w:tc>
          <w:tcPr>
            <w:tcW w:w="5000" w:type="pct"/>
            <w:gridSpan w:val="7"/>
            <w:tcBorders>
              <w:top w:val="single" w:sz="12" w:space="0" w:color="auto"/>
            </w:tcBorders>
            <w:vAlign w:val="center"/>
          </w:tcPr>
          <w:p w14:paraId="13B68CAB" w14:textId="2043E045" w:rsidR="006E3DD6" w:rsidRPr="006837AC" w:rsidRDefault="006E3DD6" w:rsidP="00BF3BF4">
            <w:pPr>
              <w:spacing w:after="0"/>
              <w:rPr>
                <w:rFonts w:ascii="Calibri" w:eastAsia="DengXian" w:hAnsi="Calibri" w:cs="Calibri"/>
                <w:color w:val="000000" w:themeColor="text1"/>
                <w:kern w:val="0"/>
                <w:sz w:val="19"/>
                <w:szCs w:val="19"/>
                <w14:ligatures w14:val="none"/>
              </w:rPr>
            </w:pPr>
            <w:r w:rsidRPr="006837AC">
              <w:rPr>
                <w:rFonts w:ascii="Calibri" w:eastAsia="DengXian" w:hAnsi="Calibri" w:cs="Calibri"/>
                <w:i/>
                <w:iCs/>
                <w:color w:val="000000" w:themeColor="text1"/>
                <w:kern w:val="0"/>
                <w:sz w:val="19"/>
                <w:szCs w:val="19"/>
                <w14:ligatures w14:val="none"/>
              </w:rPr>
              <w:t>Note</w:t>
            </w:r>
            <w:r w:rsidR="006837AC">
              <w:rPr>
                <w:rFonts w:ascii="Calibri" w:eastAsia="DengXian" w:hAnsi="Calibri" w:cs="Calibri" w:hint="eastAsia"/>
                <w:color w:val="000000" w:themeColor="text1"/>
                <w:kern w:val="0"/>
                <w:sz w:val="19"/>
                <w:szCs w:val="19"/>
                <w14:ligatures w14:val="none"/>
              </w:rPr>
              <w:t>.</w:t>
            </w:r>
            <w:r w:rsidRPr="006837AC">
              <w:rPr>
                <w:rFonts w:ascii="Calibri" w:eastAsia="DengXian" w:hAnsi="Calibri" w:cs="Calibri"/>
                <w:color w:val="000000" w:themeColor="text1"/>
                <w:kern w:val="0"/>
                <w:sz w:val="19"/>
                <w:szCs w:val="19"/>
                <w14:ligatures w14:val="none"/>
              </w:rPr>
              <w:t xml:space="preserve"> </w:t>
            </w:r>
            <w:proofErr w:type="spellStart"/>
            <w:r w:rsidRPr="006837AC">
              <w:rPr>
                <w:rFonts w:ascii="Calibri" w:eastAsia="DengXian" w:hAnsi="Calibri" w:cs="Calibri"/>
                <w:color w:val="000000" w:themeColor="text1"/>
                <w:kern w:val="0"/>
                <w:sz w:val="19"/>
                <w:szCs w:val="19"/>
                <w14:ligatures w14:val="none"/>
              </w:rPr>
              <w:t>P</w:t>
            </w:r>
            <w:r w:rsidR="0016431A" w:rsidRPr="006837AC">
              <w:rPr>
                <w:rFonts w:ascii="Calibri" w:eastAsia="DengXian" w:hAnsi="Calibri" w:cs="Calibri"/>
                <w:color w:val="000000" w:themeColor="text1"/>
                <w:kern w:val="0"/>
                <w:sz w:val="19"/>
                <w:szCs w:val="19"/>
                <w14:ligatures w14:val="none"/>
              </w:rPr>
              <w:t>h</w:t>
            </w:r>
            <w:r w:rsidRPr="006837AC">
              <w:rPr>
                <w:rFonts w:ascii="Calibri" w:eastAsia="DengXian" w:hAnsi="Calibri" w:cs="Calibri"/>
                <w:color w:val="000000" w:themeColor="text1"/>
                <w:kern w:val="0"/>
                <w:sz w:val="19"/>
                <w:szCs w:val="19"/>
                <w14:ligatures w14:val="none"/>
              </w:rPr>
              <w:t>F</w:t>
            </w:r>
            <w:proofErr w:type="spellEnd"/>
            <w:r w:rsidRPr="006837AC">
              <w:rPr>
                <w:rFonts w:ascii="Calibri" w:eastAsia="DengXian" w:hAnsi="Calibri" w:cs="Calibri"/>
                <w:color w:val="000000" w:themeColor="text1"/>
                <w:kern w:val="0"/>
                <w:sz w:val="19"/>
                <w:szCs w:val="19"/>
                <w14:ligatures w14:val="none"/>
              </w:rPr>
              <w:t xml:space="preserve"> = Physical Functioning, </w:t>
            </w:r>
            <w:proofErr w:type="spellStart"/>
            <w:r w:rsidRPr="006837AC">
              <w:rPr>
                <w:rFonts w:ascii="Calibri" w:eastAsia="DengXian" w:hAnsi="Calibri" w:cs="Calibri"/>
                <w:color w:val="000000" w:themeColor="text1"/>
                <w:kern w:val="0"/>
                <w:sz w:val="19"/>
                <w:szCs w:val="19"/>
                <w14:ligatures w14:val="none"/>
              </w:rPr>
              <w:t>E</w:t>
            </w:r>
            <w:r w:rsidR="0016431A" w:rsidRPr="006837AC">
              <w:rPr>
                <w:rFonts w:ascii="Calibri" w:eastAsia="DengXian" w:hAnsi="Calibri" w:cs="Calibri"/>
                <w:color w:val="000000" w:themeColor="text1"/>
                <w:kern w:val="0"/>
                <w:sz w:val="19"/>
                <w:szCs w:val="19"/>
                <w14:ligatures w14:val="none"/>
              </w:rPr>
              <w:t>m</w:t>
            </w:r>
            <w:r w:rsidRPr="006837AC">
              <w:rPr>
                <w:rFonts w:ascii="Calibri" w:eastAsia="DengXian" w:hAnsi="Calibri" w:cs="Calibri"/>
                <w:color w:val="000000" w:themeColor="text1"/>
                <w:kern w:val="0"/>
                <w:sz w:val="19"/>
                <w:szCs w:val="19"/>
                <w14:ligatures w14:val="none"/>
              </w:rPr>
              <w:t>F</w:t>
            </w:r>
            <w:proofErr w:type="spellEnd"/>
            <w:r w:rsidRPr="006837AC">
              <w:rPr>
                <w:rFonts w:ascii="Calibri" w:eastAsia="DengXian" w:hAnsi="Calibri" w:cs="Calibri"/>
                <w:color w:val="000000" w:themeColor="text1"/>
                <w:kern w:val="0"/>
                <w:sz w:val="19"/>
                <w:szCs w:val="19"/>
                <w14:ligatures w14:val="none"/>
              </w:rPr>
              <w:t xml:space="preserve"> = Emotional Functioning, </w:t>
            </w:r>
            <w:proofErr w:type="spellStart"/>
            <w:r w:rsidRPr="006837AC">
              <w:rPr>
                <w:rFonts w:ascii="Calibri" w:eastAsia="DengXian" w:hAnsi="Calibri" w:cs="Calibri"/>
                <w:color w:val="000000" w:themeColor="text1"/>
                <w:kern w:val="0"/>
                <w:sz w:val="19"/>
                <w:szCs w:val="19"/>
                <w14:ligatures w14:val="none"/>
              </w:rPr>
              <w:t>S</w:t>
            </w:r>
            <w:r w:rsidR="0016431A" w:rsidRPr="006837AC">
              <w:rPr>
                <w:rFonts w:ascii="Calibri" w:eastAsia="DengXian" w:hAnsi="Calibri" w:cs="Calibri"/>
                <w:color w:val="000000" w:themeColor="text1"/>
                <w:kern w:val="0"/>
                <w:sz w:val="19"/>
                <w:szCs w:val="19"/>
                <w14:ligatures w14:val="none"/>
              </w:rPr>
              <w:t>o</w:t>
            </w:r>
            <w:r w:rsidRPr="006837AC">
              <w:rPr>
                <w:rFonts w:ascii="Calibri" w:eastAsia="DengXian" w:hAnsi="Calibri" w:cs="Calibri"/>
                <w:color w:val="000000" w:themeColor="text1"/>
                <w:kern w:val="0"/>
                <w:sz w:val="19"/>
                <w:szCs w:val="19"/>
                <w14:ligatures w14:val="none"/>
              </w:rPr>
              <w:t>F</w:t>
            </w:r>
            <w:proofErr w:type="spellEnd"/>
            <w:r w:rsidRPr="006837AC">
              <w:rPr>
                <w:rFonts w:ascii="Calibri" w:eastAsia="DengXian" w:hAnsi="Calibri" w:cs="Calibri"/>
                <w:color w:val="000000" w:themeColor="text1"/>
                <w:kern w:val="0"/>
                <w:sz w:val="19"/>
                <w:szCs w:val="19"/>
                <w14:ligatures w14:val="none"/>
              </w:rPr>
              <w:t xml:space="preserve"> = Social Functioning, </w:t>
            </w:r>
            <w:proofErr w:type="spellStart"/>
            <w:r w:rsidRPr="006837AC">
              <w:rPr>
                <w:rFonts w:ascii="Calibri" w:eastAsia="DengXian" w:hAnsi="Calibri" w:cs="Calibri"/>
                <w:color w:val="000000" w:themeColor="text1"/>
                <w:kern w:val="0"/>
                <w:sz w:val="19"/>
                <w:szCs w:val="19"/>
                <w14:ligatures w14:val="none"/>
              </w:rPr>
              <w:t>S</w:t>
            </w:r>
            <w:r w:rsidR="0016431A" w:rsidRPr="006837AC">
              <w:rPr>
                <w:rFonts w:ascii="Calibri" w:eastAsia="DengXian" w:hAnsi="Calibri" w:cs="Calibri"/>
                <w:color w:val="000000" w:themeColor="text1"/>
                <w:kern w:val="0"/>
                <w:sz w:val="19"/>
                <w:szCs w:val="19"/>
                <w14:ligatures w14:val="none"/>
              </w:rPr>
              <w:t>c</w:t>
            </w:r>
            <w:r w:rsidRPr="006837AC">
              <w:rPr>
                <w:rFonts w:ascii="Calibri" w:eastAsia="DengXian" w:hAnsi="Calibri" w:cs="Calibri"/>
                <w:color w:val="000000" w:themeColor="text1"/>
                <w:kern w:val="0"/>
                <w:sz w:val="19"/>
                <w:szCs w:val="19"/>
                <w14:ligatures w14:val="none"/>
              </w:rPr>
              <w:t>F</w:t>
            </w:r>
            <w:proofErr w:type="spellEnd"/>
            <w:r w:rsidRPr="006837AC">
              <w:rPr>
                <w:rFonts w:ascii="Calibri" w:eastAsia="DengXian" w:hAnsi="Calibri" w:cs="Calibri"/>
                <w:color w:val="000000" w:themeColor="text1"/>
                <w:kern w:val="0"/>
                <w:sz w:val="19"/>
                <w:szCs w:val="19"/>
                <w14:ligatures w14:val="none"/>
              </w:rPr>
              <w:t xml:space="preserve"> = School Functioning, UDIF = uniform differential item functioning, </w:t>
            </w:r>
            <w:r w:rsidRPr="006837AC">
              <w:rPr>
                <w:rFonts w:ascii="Calibri" w:eastAsia="DengXian" w:hAnsi="Calibri" w:cs="Calibri"/>
                <w:i/>
                <w:iCs/>
                <w:color w:val="000000" w:themeColor="text1"/>
                <w:kern w:val="0"/>
                <w:sz w:val="19"/>
                <w:szCs w:val="19"/>
                <w14:ligatures w14:val="none"/>
              </w:rPr>
              <w:t>SE</w:t>
            </w:r>
            <w:r w:rsidRPr="006837AC">
              <w:rPr>
                <w:rFonts w:ascii="Calibri" w:eastAsia="DengXian" w:hAnsi="Calibri" w:cs="Calibri"/>
                <w:color w:val="000000" w:themeColor="text1"/>
                <w:kern w:val="0"/>
                <w:sz w:val="19"/>
                <w:szCs w:val="19"/>
                <w14:ligatures w14:val="none"/>
              </w:rPr>
              <w:t xml:space="preserve"> = standard error.</w:t>
            </w:r>
          </w:p>
          <w:p w14:paraId="7D40182D" w14:textId="09453017" w:rsidR="00BF3A8C" w:rsidRDefault="00BF3A8C" w:rsidP="00BF3BF4">
            <w:pPr>
              <w:spacing w:after="0"/>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The Rasch-calibration UDIF values are expressed in logits.</w:t>
            </w:r>
          </w:p>
          <w:p w14:paraId="5D3F34EA" w14:textId="53DA6803" w:rsidR="006E3DD6" w:rsidRPr="006837AC" w:rsidRDefault="007462C7" w:rsidP="00BF3BF4">
            <w:pPr>
              <w:spacing w:after="0"/>
              <w:rPr>
                <w:rFonts w:ascii="Calibri" w:hAnsi="Calibri" w:cs="Calibri"/>
                <w:iCs/>
                <w:color w:val="000000" w:themeColor="text1"/>
                <w:kern w:val="0"/>
                <w:sz w:val="19"/>
                <w:szCs w:val="19"/>
                <w14:ligatures w14:val="none"/>
              </w:rPr>
            </w:pPr>
            <w:r w:rsidRPr="001357B8">
              <w:rPr>
                <w:rFonts w:ascii="Calibri" w:hAnsi="Calibri" w:cs="Calibri"/>
                <w:i/>
                <w:color w:val="000000" w:themeColor="text1"/>
                <w:kern w:val="0"/>
                <w:sz w:val="19"/>
                <w:szCs w:val="19"/>
                <w14:ligatures w14:val="none"/>
              </w:rPr>
              <w:t>N</w:t>
            </w:r>
            <w:r w:rsidRPr="00887C29">
              <w:rPr>
                <w:rFonts w:ascii="Calibri" w:hAnsi="Calibri" w:cs="Calibri" w:hint="eastAsia"/>
                <w:iCs/>
                <w:color w:val="000000" w:themeColor="text1"/>
                <w:kern w:val="0"/>
                <w:sz w:val="19"/>
                <w:szCs w:val="19"/>
                <w:vertAlign w:val="subscript"/>
                <w14:ligatures w14:val="none"/>
              </w:rPr>
              <w:t>(</w:t>
            </w:r>
            <w:r w:rsidRPr="007462C7">
              <w:rPr>
                <w:rFonts w:ascii="Calibri" w:hAnsi="Calibri" w:cs="Calibri"/>
                <w:iCs/>
                <w:color w:val="000000" w:themeColor="text1"/>
                <w:kern w:val="0"/>
                <w:sz w:val="19"/>
                <w:szCs w:val="19"/>
                <w:vertAlign w:val="subscript"/>
                <w14:ligatures w14:val="none"/>
              </w:rPr>
              <w:t>HRQoL</w:t>
            </w:r>
            <w:r w:rsidRPr="00887C29">
              <w:rPr>
                <w:rFonts w:ascii="Calibri" w:hAnsi="Calibri" w:cs="Calibri" w:hint="eastAsia"/>
                <w:iCs/>
                <w:color w:val="000000" w:themeColor="text1"/>
                <w:kern w:val="0"/>
                <w:sz w:val="19"/>
                <w:szCs w:val="19"/>
                <w:vertAlign w:val="subscript"/>
                <w14:ligatures w14:val="none"/>
              </w:rPr>
              <w:t>)</w:t>
            </w:r>
            <w:r w:rsidRPr="001357B8">
              <w:rPr>
                <w:rFonts w:ascii="Calibri" w:hAnsi="Calibri" w:cs="Calibri"/>
                <w:iCs/>
                <w:color w:val="000000" w:themeColor="text1"/>
                <w:kern w:val="0"/>
                <w:sz w:val="19"/>
                <w:szCs w:val="19"/>
                <w14:ligatures w14:val="none"/>
              </w:rPr>
              <w:t xml:space="preserve"> = </w:t>
            </w:r>
            <w:r w:rsidRPr="00887C29">
              <w:rPr>
                <w:rFonts w:ascii="Calibri" w:hAnsi="Calibri" w:cs="Calibri"/>
                <w:iCs/>
                <w:color w:val="000000" w:themeColor="text1"/>
                <w:kern w:val="0"/>
                <w:sz w:val="19"/>
                <w:szCs w:val="19"/>
                <w14:ligatures w14:val="none"/>
              </w:rPr>
              <w:t>4</w:t>
            </w:r>
            <w:r>
              <w:rPr>
                <w:rFonts w:ascii="Calibri" w:hAnsi="Calibri" w:cs="Calibri" w:hint="eastAsia"/>
                <w:iCs/>
                <w:color w:val="000000" w:themeColor="text1"/>
                <w:kern w:val="0"/>
                <w:sz w:val="19"/>
                <w:szCs w:val="19"/>
                <w14:ligatures w14:val="none"/>
              </w:rPr>
              <w:t>145</w:t>
            </w:r>
            <w:r w:rsidRPr="00887C29">
              <w:rPr>
                <w:rFonts w:ascii="Calibri" w:hAnsi="Calibri" w:cs="Calibri"/>
                <w:iCs/>
                <w:color w:val="000000" w:themeColor="text1"/>
                <w:kern w:val="0"/>
                <w:sz w:val="19"/>
                <w:szCs w:val="19"/>
                <w14:ligatures w14:val="none"/>
              </w:rPr>
              <w:t xml:space="preserve"> [</w:t>
            </w:r>
            <w:r w:rsidRPr="00887C29">
              <w:rPr>
                <w:rFonts w:ascii="Calibri" w:hAnsi="Calibri" w:cs="Calibri"/>
                <w:i/>
                <w:color w:val="000000" w:themeColor="text1"/>
                <w:kern w:val="0"/>
                <w:sz w:val="19"/>
                <w:szCs w:val="19"/>
                <w14:ligatures w14:val="none"/>
              </w:rPr>
              <w:t>n</w:t>
            </w:r>
            <w:r w:rsidRPr="00887C29">
              <w:rPr>
                <w:rFonts w:ascii="Calibri" w:hAnsi="Calibri" w:cs="Calibri"/>
                <w:iCs/>
                <w:color w:val="000000" w:themeColor="text1"/>
                <w:kern w:val="0"/>
                <w:sz w:val="19"/>
                <w:szCs w:val="19"/>
                <w:vertAlign w:val="subscript"/>
                <w14:ligatures w14:val="none"/>
              </w:rPr>
              <w:t>(Male)</w:t>
            </w:r>
            <w:r w:rsidRPr="00887C29">
              <w:rPr>
                <w:rFonts w:ascii="Calibri" w:hAnsi="Calibri" w:cs="Calibri"/>
                <w:iCs/>
                <w:color w:val="000000" w:themeColor="text1"/>
                <w:kern w:val="0"/>
                <w:sz w:val="19"/>
                <w:szCs w:val="19"/>
                <w14:ligatures w14:val="none"/>
              </w:rPr>
              <w:t xml:space="preserve"> = </w:t>
            </w:r>
            <w:r>
              <w:rPr>
                <w:rFonts w:ascii="Calibri" w:hAnsi="Calibri" w:cs="Calibri" w:hint="eastAsia"/>
                <w:iCs/>
                <w:color w:val="000000" w:themeColor="text1"/>
                <w:kern w:val="0"/>
                <w:sz w:val="19"/>
                <w:szCs w:val="19"/>
                <w14:ligatures w14:val="none"/>
              </w:rPr>
              <w:t>1940</w:t>
            </w:r>
            <w:r w:rsidRPr="00887C29">
              <w:rPr>
                <w:rFonts w:ascii="Calibri" w:hAnsi="Calibri" w:cs="Calibri"/>
                <w:iCs/>
                <w:color w:val="000000" w:themeColor="text1"/>
                <w:kern w:val="0"/>
                <w:sz w:val="19"/>
                <w:szCs w:val="19"/>
                <w14:ligatures w14:val="none"/>
              </w:rPr>
              <w:t xml:space="preserve">, </w:t>
            </w:r>
            <w:r w:rsidRPr="00887C29">
              <w:rPr>
                <w:rFonts w:ascii="Calibri" w:hAnsi="Calibri" w:cs="Calibri"/>
                <w:i/>
                <w:color w:val="000000" w:themeColor="text1"/>
                <w:kern w:val="0"/>
                <w:sz w:val="19"/>
                <w:szCs w:val="19"/>
                <w14:ligatures w14:val="none"/>
              </w:rPr>
              <w:t>n</w:t>
            </w:r>
            <w:r w:rsidRPr="00887C29">
              <w:rPr>
                <w:rFonts w:ascii="Calibri" w:hAnsi="Calibri" w:cs="Calibri"/>
                <w:iCs/>
                <w:color w:val="000000" w:themeColor="text1"/>
                <w:kern w:val="0"/>
                <w:sz w:val="19"/>
                <w:szCs w:val="19"/>
                <w:vertAlign w:val="subscript"/>
                <w14:ligatures w14:val="none"/>
              </w:rPr>
              <w:t>(Female)</w:t>
            </w:r>
            <w:r w:rsidRPr="00887C29">
              <w:rPr>
                <w:rFonts w:ascii="Calibri" w:hAnsi="Calibri" w:cs="Calibri"/>
                <w:iCs/>
                <w:color w:val="000000" w:themeColor="text1"/>
                <w:kern w:val="0"/>
                <w:sz w:val="19"/>
                <w:szCs w:val="19"/>
                <w14:ligatures w14:val="none"/>
              </w:rPr>
              <w:t xml:space="preserve"> = </w:t>
            </w:r>
            <w:r>
              <w:rPr>
                <w:rFonts w:ascii="Calibri" w:hAnsi="Calibri" w:cs="Calibri" w:hint="eastAsia"/>
                <w:iCs/>
                <w:color w:val="000000" w:themeColor="text1"/>
                <w:kern w:val="0"/>
                <w:sz w:val="19"/>
                <w:szCs w:val="19"/>
                <w14:ligatures w14:val="none"/>
              </w:rPr>
              <w:t>2205</w:t>
            </w:r>
            <w:r w:rsidRPr="00887C29">
              <w:rPr>
                <w:rFonts w:ascii="Calibri" w:hAnsi="Calibri" w:cs="Calibri"/>
                <w:iCs/>
                <w:color w:val="000000" w:themeColor="text1"/>
                <w:kern w:val="0"/>
                <w:sz w:val="19"/>
                <w:szCs w:val="19"/>
                <w14:ligatures w14:val="none"/>
              </w:rPr>
              <w:t>]</w:t>
            </w:r>
            <w:r>
              <w:rPr>
                <w:rFonts w:ascii="Calibri" w:hAnsi="Calibri" w:cs="Calibri" w:hint="eastAsia"/>
                <w:iCs/>
                <w:color w:val="000000" w:themeColor="text1"/>
                <w:kern w:val="0"/>
                <w:sz w:val="19"/>
                <w:szCs w:val="19"/>
                <w14:ligatures w14:val="none"/>
              </w:rPr>
              <w:t>.</w:t>
            </w:r>
          </w:p>
          <w:p w14:paraId="5CDDE912" w14:textId="4EF8E6EC" w:rsidR="006E3DD6" w:rsidRPr="006837AC" w:rsidRDefault="006E3DD6" w:rsidP="00BF3BF4">
            <w:pPr>
              <w:spacing w:after="0"/>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vertAlign w:val="superscript"/>
                <w14:ligatures w14:val="none"/>
              </w:rPr>
              <w:t>a</w:t>
            </w:r>
            <w:r w:rsidRPr="006837AC">
              <w:rPr>
                <w:rFonts w:ascii="Calibri" w:eastAsia="DengXian" w:hAnsi="Calibri" w:cs="Calibri"/>
                <w:color w:val="000000" w:themeColor="text1"/>
                <w:kern w:val="0"/>
                <w:sz w:val="19"/>
                <w:szCs w:val="19"/>
                <w14:ligatures w14:val="none"/>
              </w:rPr>
              <w:t xml:space="preserve"> Difference in Rasch calibration of item (first group minus second group) with those differences of 0.50 </w:t>
            </w:r>
            <w:r w:rsidR="00BF3A8C" w:rsidRPr="006837AC">
              <w:rPr>
                <w:rFonts w:ascii="Calibri" w:eastAsia="DengXian" w:hAnsi="Calibri" w:cs="Calibri"/>
                <w:color w:val="000000" w:themeColor="text1"/>
                <w:kern w:val="0"/>
                <w:sz w:val="19"/>
                <w:szCs w:val="19"/>
                <w14:ligatures w14:val="none"/>
              </w:rPr>
              <w:t xml:space="preserve">logits </w:t>
            </w:r>
            <w:r w:rsidRPr="006837AC">
              <w:rPr>
                <w:rFonts w:ascii="Calibri" w:eastAsia="DengXian" w:hAnsi="Calibri" w:cs="Calibri"/>
                <w:color w:val="000000" w:themeColor="text1"/>
                <w:kern w:val="0"/>
                <w:sz w:val="19"/>
                <w:szCs w:val="19"/>
                <w14:ligatures w14:val="none"/>
              </w:rPr>
              <w:t xml:space="preserve">or more </w:t>
            </w:r>
            <w:r w:rsidRPr="006837AC">
              <w:rPr>
                <w:rFonts w:ascii="Calibri" w:eastAsia="DengXian" w:hAnsi="Calibri" w:cs="Calibri"/>
                <w:b/>
                <w:bCs/>
                <w:color w:val="000000" w:themeColor="text1"/>
                <w:kern w:val="0"/>
                <w:sz w:val="19"/>
                <w:szCs w:val="19"/>
                <w14:ligatures w14:val="none"/>
              </w:rPr>
              <w:t>bolded</w:t>
            </w:r>
            <w:r w:rsidRPr="006837AC">
              <w:rPr>
                <w:rFonts w:ascii="Calibri" w:eastAsia="DengXian" w:hAnsi="Calibri" w:cs="Calibri"/>
                <w:color w:val="000000" w:themeColor="text1"/>
                <w:kern w:val="0"/>
                <w:sz w:val="19"/>
                <w:szCs w:val="19"/>
                <w14:ligatures w14:val="none"/>
              </w:rPr>
              <w:t>.</w:t>
            </w:r>
          </w:p>
          <w:p w14:paraId="48433F3D" w14:textId="5466FFDD" w:rsidR="006E3DD6" w:rsidRPr="006837AC" w:rsidRDefault="006E3DD6" w:rsidP="00BF3BF4">
            <w:pPr>
              <w:spacing w:after="0"/>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vertAlign w:val="superscript"/>
                <w14:ligatures w14:val="none"/>
              </w:rPr>
              <w:t>b</w:t>
            </w:r>
            <w:r w:rsidRPr="006837AC">
              <w:rPr>
                <w:rFonts w:ascii="Calibri" w:eastAsia="DengXian" w:hAnsi="Calibri" w:cs="Calibri"/>
                <w:color w:val="000000" w:themeColor="text1"/>
                <w:kern w:val="0"/>
                <w:sz w:val="19"/>
                <w:szCs w:val="19"/>
                <w14:ligatures w14:val="none"/>
              </w:rPr>
              <w:t xml:space="preserve"> Bonferroni correction was applied, giving a significant </w:t>
            </w:r>
            <w:r w:rsidRPr="006837AC">
              <w:rPr>
                <w:rFonts w:ascii="Calibri" w:eastAsia="DengXian" w:hAnsi="Calibri" w:cs="Calibri"/>
                <w:i/>
                <w:iCs/>
                <w:color w:val="000000" w:themeColor="text1"/>
                <w:kern w:val="0"/>
                <w:sz w:val="19"/>
                <w:szCs w:val="19"/>
                <w14:ligatures w14:val="none"/>
              </w:rPr>
              <w:t>p</w:t>
            </w:r>
            <w:r w:rsidRPr="006837AC">
              <w:rPr>
                <w:rFonts w:ascii="Calibri" w:eastAsia="DengXian" w:hAnsi="Calibri" w:cs="Calibri"/>
                <w:color w:val="000000" w:themeColor="text1"/>
                <w:kern w:val="0"/>
                <w:sz w:val="19"/>
                <w:szCs w:val="19"/>
                <w14:ligatures w14:val="none"/>
              </w:rPr>
              <w:t xml:space="preserve">-value of 0.0022 (0.05/23) for </w:t>
            </w:r>
            <w:r w:rsidR="00AE66F2" w:rsidRPr="006837AC">
              <w:rPr>
                <w:rFonts w:ascii="Calibri" w:eastAsia="DengXian" w:hAnsi="Calibri" w:cs="Calibri"/>
                <w:color w:val="000000" w:themeColor="text1"/>
                <w:kern w:val="0"/>
                <w:sz w:val="19"/>
                <w:szCs w:val="19"/>
                <w14:ligatures w14:val="none"/>
              </w:rPr>
              <w:t xml:space="preserve">each item of the </w:t>
            </w:r>
            <w:proofErr w:type="gramStart"/>
            <w:r w:rsidR="0016431A" w:rsidRPr="006837AC">
              <w:rPr>
                <w:rFonts w:ascii="Calibri" w:eastAsia="DengXian" w:hAnsi="Calibri" w:cs="Calibri"/>
                <w:color w:val="000000" w:themeColor="text1"/>
                <w:kern w:val="0"/>
                <w:sz w:val="19"/>
                <w:szCs w:val="19"/>
                <w14:ligatures w14:val="none"/>
              </w:rPr>
              <w:t>H</w:t>
            </w:r>
            <w:r w:rsidRPr="006837AC">
              <w:rPr>
                <w:rFonts w:ascii="Calibri" w:eastAsia="DengXian" w:hAnsi="Calibri" w:cs="Calibri"/>
                <w:color w:val="000000" w:themeColor="text1"/>
                <w:kern w:val="0"/>
                <w:sz w:val="19"/>
                <w:szCs w:val="19"/>
                <w14:ligatures w14:val="none"/>
              </w:rPr>
              <w:t>ealth</w:t>
            </w:r>
            <w:proofErr w:type="gramEnd"/>
            <w:r w:rsidRPr="006837AC">
              <w:rPr>
                <w:rFonts w:ascii="Calibri" w:eastAsia="DengXian" w:hAnsi="Calibri" w:cs="Calibri"/>
                <w:color w:val="000000" w:themeColor="text1"/>
                <w:kern w:val="0"/>
                <w:sz w:val="19"/>
                <w:szCs w:val="19"/>
                <w14:ligatures w14:val="none"/>
              </w:rPr>
              <w:t xml:space="preserve">-related </w:t>
            </w:r>
            <w:r w:rsidR="0016431A" w:rsidRPr="006837AC">
              <w:rPr>
                <w:rFonts w:ascii="Calibri" w:eastAsia="DengXian" w:hAnsi="Calibri" w:cs="Calibri"/>
                <w:color w:val="000000" w:themeColor="text1"/>
                <w:kern w:val="0"/>
                <w:sz w:val="19"/>
                <w:szCs w:val="19"/>
                <w14:ligatures w14:val="none"/>
              </w:rPr>
              <w:t>Q</w:t>
            </w:r>
            <w:r w:rsidRPr="006837AC">
              <w:rPr>
                <w:rFonts w:ascii="Calibri" w:eastAsia="DengXian" w:hAnsi="Calibri" w:cs="Calibri"/>
                <w:color w:val="000000" w:themeColor="text1"/>
                <w:kern w:val="0"/>
                <w:sz w:val="19"/>
                <w:szCs w:val="19"/>
                <w14:ligatures w14:val="none"/>
              </w:rPr>
              <w:t xml:space="preserve">uality of </w:t>
            </w:r>
            <w:r w:rsidR="0016431A" w:rsidRPr="006837AC">
              <w:rPr>
                <w:rFonts w:ascii="Calibri" w:eastAsia="DengXian" w:hAnsi="Calibri" w:cs="Calibri"/>
                <w:color w:val="000000" w:themeColor="text1"/>
                <w:kern w:val="0"/>
                <w:sz w:val="19"/>
                <w:szCs w:val="19"/>
                <w14:ligatures w14:val="none"/>
              </w:rPr>
              <w:t>L</w:t>
            </w:r>
            <w:r w:rsidRPr="006837AC">
              <w:rPr>
                <w:rFonts w:ascii="Calibri" w:eastAsia="DengXian" w:hAnsi="Calibri" w:cs="Calibri"/>
                <w:color w:val="000000" w:themeColor="text1"/>
                <w:kern w:val="0"/>
                <w:sz w:val="19"/>
                <w:szCs w:val="19"/>
                <w14:ligatures w14:val="none"/>
              </w:rPr>
              <w:t>ife</w:t>
            </w:r>
            <w:r w:rsidRPr="006837AC">
              <w:rPr>
                <w:rFonts w:ascii="Calibri" w:hAnsi="Calibri" w:cs="Calibri"/>
                <w:color w:val="000000" w:themeColor="text1"/>
                <w:kern w:val="0"/>
                <w:sz w:val="19"/>
                <w:szCs w:val="19"/>
                <w14:ligatures w14:val="none"/>
              </w:rPr>
              <w:t xml:space="preserve"> </w:t>
            </w:r>
            <w:r w:rsidRPr="006837AC">
              <w:rPr>
                <w:rFonts w:ascii="Calibri" w:eastAsia="DengXian" w:hAnsi="Calibri" w:cs="Calibri"/>
                <w:color w:val="000000" w:themeColor="text1"/>
                <w:kern w:val="0"/>
                <w:sz w:val="19"/>
                <w:szCs w:val="19"/>
                <w14:ligatures w14:val="none"/>
              </w:rPr>
              <w:t xml:space="preserve">to identify statistical differences. </w:t>
            </w:r>
          </w:p>
          <w:p w14:paraId="56DDEFFC" w14:textId="6E2B4B82" w:rsidR="006E3DD6" w:rsidRPr="006837AC" w:rsidRDefault="006577C8" w:rsidP="00BF3BF4">
            <w:pPr>
              <w:spacing w:after="0"/>
              <w:rPr>
                <w:rFonts w:ascii="Calibri" w:hAnsi="Calibri" w:cs="Calibri"/>
                <w:iCs/>
                <w:color w:val="000000" w:themeColor="text1"/>
                <w:kern w:val="0"/>
                <w:sz w:val="19"/>
                <w:szCs w:val="19"/>
                <w14:ligatures w14:val="none"/>
              </w:rPr>
            </w:pPr>
            <w:r w:rsidRPr="006577C8">
              <w:rPr>
                <w:rFonts w:ascii="Calibri" w:eastAsia="DengXian" w:hAnsi="Calibri" w:cs="Calibri"/>
                <w:color w:val="000000" w:themeColor="text1"/>
                <w:kern w:val="0"/>
                <w:sz w:val="19"/>
                <w:szCs w:val="19"/>
                <w14:ligatures w14:val="none"/>
              </w:rPr>
              <w:t>Missing values were handled using listwise (casewise) deletion.</w:t>
            </w:r>
          </w:p>
        </w:tc>
      </w:tr>
    </w:tbl>
    <w:p w14:paraId="60C38209" w14:textId="77777777" w:rsidR="00701EDE" w:rsidRPr="006837AC" w:rsidRDefault="00701EDE" w:rsidP="00213A63">
      <w:pPr>
        <w:spacing w:after="0" w:line="240" w:lineRule="auto"/>
        <w:rPr>
          <w:rFonts w:ascii="Calibri" w:hAnsi="Calibri" w:cs="Calibri"/>
          <w:color w:val="000000" w:themeColor="text1"/>
          <w:sz w:val="24"/>
          <w:szCs w:val="24"/>
        </w:rPr>
        <w:sectPr w:rsidR="00701EDE" w:rsidRPr="006837AC" w:rsidSect="00DB21D5">
          <w:pgSz w:w="11906" w:h="16838" w:code="9"/>
          <w:pgMar w:top="1440" w:right="1440" w:bottom="1440" w:left="1440" w:header="720" w:footer="720" w:gutter="0"/>
          <w:cols w:space="720"/>
          <w:docGrid w:linePitch="360"/>
        </w:sectPr>
      </w:pPr>
    </w:p>
    <w:p w14:paraId="47608A68" w14:textId="4168186A" w:rsidR="00701EDE" w:rsidRPr="002131D4" w:rsidRDefault="00701EDE" w:rsidP="00701EDE">
      <w:pPr>
        <w:spacing w:after="0" w:line="480" w:lineRule="auto"/>
        <w:rPr>
          <w:rFonts w:ascii="Calibri" w:hAnsi="Calibri" w:cs="Calibri"/>
          <w:color w:val="000000" w:themeColor="text1"/>
          <w:kern w:val="0"/>
          <w:u w:val="single"/>
          <w:lang w:val="en-AU"/>
          <w14:ligatures w14:val="none"/>
        </w:rPr>
      </w:pPr>
      <w:r w:rsidRPr="002131D4">
        <w:rPr>
          <w:rFonts w:ascii="Calibri" w:hAnsi="Calibri" w:cs="Calibri"/>
          <w:color w:val="000000" w:themeColor="text1"/>
          <w:kern w:val="0"/>
          <w:u w:val="single"/>
          <w:lang w:val="en-AU"/>
          <w14:ligatures w14:val="none"/>
        </w:rPr>
        <w:lastRenderedPageBreak/>
        <w:t>Uniform differential item functioning analysis</w:t>
      </w:r>
      <w:r w:rsidRPr="000009C3">
        <w:rPr>
          <w:rFonts w:ascii="Calibri" w:hAnsi="Calibri" w:cs="Calibri"/>
          <w:color w:val="000000" w:themeColor="text1"/>
          <w:u w:val="single"/>
        </w:rPr>
        <w:t xml:space="preserve"> </w:t>
      </w:r>
      <w:r w:rsidRPr="002131D4">
        <w:rPr>
          <w:rFonts w:ascii="Calibri" w:hAnsi="Calibri" w:cs="Calibri"/>
          <w:color w:val="000000" w:themeColor="text1"/>
          <w:kern w:val="0"/>
          <w:u w:val="single"/>
          <w:lang w:val="en-AU"/>
          <w14:ligatures w14:val="none"/>
        </w:rPr>
        <w:t>across grade group</w:t>
      </w:r>
    </w:p>
    <w:tbl>
      <w:tblPr>
        <w:tblW w:w="5000" w:type="pct"/>
        <w:jc w:val="center"/>
        <w:tblCellMar>
          <w:left w:w="0" w:type="dxa"/>
          <w:right w:w="0" w:type="dxa"/>
        </w:tblCellMar>
        <w:tblLook w:val="04A0" w:firstRow="1" w:lastRow="0" w:firstColumn="1" w:lastColumn="0" w:noHBand="0" w:noVBand="1"/>
      </w:tblPr>
      <w:tblGrid>
        <w:gridCol w:w="1303"/>
        <w:gridCol w:w="1675"/>
        <w:gridCol w:w="1675"/>
        <w:gridCol w:w="1692"/>
        <w:gridCol w:w="184"/>
        <w:gridCol w:w="930"/>
        <w:gridCol w:w="941"/>
        <w:gridCol w:w="921"/>
        <w:gridCol w:w="184"/>
        <w:gridCol w:w="1471"/>
        <w:gridCol w:w="1488"/>
        <w:gridCol w:w="1494"/>
      </w:tblGrid>
      <w:tr w:rsidR="002076CE" w:rsidRPr="006837AC" w14:paraId="254B5544" w14:textId="77777777" w:rsidTr="00835F47">
        <w:trPr>
          <w:trHeight w:val="260"/>
          <w:jc w:val="center"/>
        </w:trPr>
        <w:tc>
          <w:tcPr>
            <w:tcW w:w="5000" w:type="pct"/>
            <w:gridSpan w:val="12"/>
            <w:tcBorders>
              <w:bottom w:val="single" w:sz="12" w:space="0" w:color="auto"/>
            </w:tcBorders>
            <w:vAlign w:val="center"/>
          </w:tcPr>
          <w:p w14:paraId="5EE228FD" w14:textId="71C66FB9" w:rsidR="00701EDE" w:rsidRPr="006837AC" w:rsidRDefault="00701EDE" w:rsidP="00701EDE">
            <w:pPr>
              <w:spacing w:after="0" w:line="240" w:lineRule="auto"/>
              <w:rPr>
                <w:rFonts w:ascii="Calibri" w:hAnsi="Calibri" w:cs="Calibri"/>
                <w:b/>
                <w:bCs/>
                <w:color w:val="000000" w:themeColor="text1"/>
                <w:kern w:val="0"/>
                <w:sz w:val="19"/>
                <w:szCs w:val="19"/>
                <w14:ligatures w14:val="none"/>
              </w:rPr>
            </w:pPr>
            <w:r w:rsidRPr="006837AC">
              <w:rPr>
                <w:rFonts w:ascii="Calibri" w:hAnsi="Calibri" w:cs="Calibri"/>
                <w:b/>
                <w:bCs/>
                <w:color w:val="000000" w:themeColor="text1"/>
                <w:kern w:val="0"/>
                <w:sz w:val="19"/>
                <w:szCs w:val="19"/>
                <w14:ligatures w14:val="none"/>
              </w:rPr>
              <w:t xml:space="preserve">Table </w:t>
            </w:r>
            <w:r w:rsidR="00516486" w:rsidRPr="006837AC">
              <w:rPr>
                <w:rFonts w:ascii="Calibri" w:hAnsi="Calibri" w:cs="Calibri"/>
                <w:b/>
                <w:bCs/>
                <w:color w:val="000000" w:themeColor="text1"/>
                <w:kern w:val="0"/>
                <w:sz w:val="19"/>
                <w:szCs w:val="19"/>
                <w14:ligatures w14:val="none"/>
              </w:rPr>
              <w:t>A4</w:t>
            </w:r>
            <w:r w:rsidR="007F3B45" w:rsidRPr="006837AC">
              <w:rPr>
                <w:rFonts w:ascii="Calibri" w:hAnsi="Calibri" w:cs="Calibri"/>
                <w:b/>
                <w:bCs/>
                <w:color w:val="000000" w:themeColor="text1"/>
                <w:kern w:val="0"/>
                <w:sz w:val="19"/>
                <w:szCs w:val="19"/>
                <w14:ligatures w14:val="none"/>
              </w:rPr>
              <w:t>0</w:t>
            </w:r>
            <w:r w:rsidR="006837AC">
              <w:rPr>
                <w:rFonts w:ascii="Calibri" w:hAnsi="Calibri" w:cs="Calibri" w:hint="eastAsia"/>
                <w:b/>
                <w:bCs/>
                <w:color w:val="000000" w:themeColor="text1"/>
                <w:kern w:val="0"/>
                <w:sz w:val="19"/>
                <w:szCs w:val="19"/>
                <w14:ligatures w14:val="none"/>
              </w:rPr>
              <w:t xml:space="preserve"> </w:t>
            </w:r>
            <w:r w:rsidRPr="006837AC">
              <w:rPr>
                <w:rFonts w:ascii="Calibri" w:hAnsi="Calibri" w:cs="Calibri"/>
                <w:color w:val="000000" w:themeColor="text1"/>
                <w:kern w:val="0"/>
                <w:sz w:val="19"/>
                <w:szCs w:val="19"/>
                <w14:ligatures w14:val="none"/>
              </w:rPr>
              <w:t xml:space="preserve">The UDIF analysis </w:t>
            </w:r>
            <w:r w:rsidR="006541AB" w:rsidRPr="006837AC">
              <w:rPr>
                <w:rFonts w:ascii="Calibri" w:hAnsi="Calibri" w:cs="Calibri"/>
                <w:color w:val="000000" w:themeColor="text1"/>
                <w:kern w:val="0"/>
                <w:sz w:val="19"/>
                <w:szCs w:val="19"/>
                <w14:ligatures w14:val="none"/>
              </w:rPr>
              <w:t>across</w:t>
            </w:r>
            <w:r w:rsidRPr="006837AC">
              <w:rPr>
                <w:rFonts w:ascii="Calibri" w:hAnsi="Calibri" w:cs="Calibri"/>
                <w:color w:val="000000" w:themeColor="text1"/>
                <w:kern w:val="0"/>
                <w:sz w:val="19"/>
                <w:szCs w:val="19"/>
                <w14:ligatures w14:val="none"/>
              </w:rPr>
              <w:t xml:space="preserve"> grade group </w:t>
            </w:r>
            <w:r w:rsidR="006541AB" w:rsidRPr="006837AC">
              <w:rPr>
                <w:rFonts w:ascii="Calibri" w:hAnsi="Calibri" w:cs="Calibri"/>
                <w:color w:val="000000" w:themeColor="text1"/>
                <w:kern w:val="0"/>
                <w:sz w:val="19"/>
                <w:szCs w:val="19"/>
                <w14:ligatures w14:val="none"/>
              </w:rPr>
              <w:t xml:space="preserve">of the </w:t>
            </w:r>
            <w:r w:rsidR="00896FA1" w:rsidRPr="006837AC">
              <w:rPr>
                <w:rFonts w:ascii="Calibri" w:hAnsi="Calibri" w:cs="Calibri"/>
                <w:color w:val="000000" w:themeColor="text1"/>
                <w:kern w:val="0"/>
                <w:sz w:val="19"/>
                <w:szCs w:val="19"/>
                <w14:ligatures w14:val="none"/>
              </w:rPr>
              <w:t>four</w:t>
            </w:r>
            <w:r w:rsidR="006541AB" w:rsidRPr="006837AC">
              <w:rPr>
                <w:rFonts w:ascii="Calibri" w:hAnsi="Calibri" w:cs="Calibri"/>
                <w:color w:val="000000" w:themeColor="text1"/>
                <w:kern w:val="0"/>
                <w:sz w:val="19"/>
                <w:szCs w:val="19"/>
                <w14:ligatures w14:val="none"/>
              </w:rPr>
              <w:t xml:space="preserve"> </w:t>
            </w:r>
            <w:r w:rsidR="00AE66F2" w:rsidRPr="006837AC">
              <w:rPr>
                <w:rFonts w:ascii="Calibri" w:hAnsi="Calibri" w:cs="Calibri"/>
                <w:color w:val="000000" w:themeColor="text1"/>
                <w:kern w:val="0"/>
                <w:sz w:val="19"/>
                <w:szCs w:val="19"/>
                <w14:ligatures w14:val="none"/>
              </w:rPr>
              <w:t>subscale</w:t>
            </w:r>
            <w:r w:rsidR="00A93553" w:rsidRPr="006837AC">
              <w:rPr>
                <w:rFonts w:ascii="Calibri" w:hAnsi="Calibri" w:cs="Calibri"/>
                <w:color w:val="000000" w:themeColor="text1"/>
                <w:kern w:val="0"/>
                <w:sz w:val="19"/>
                <w:szCs w:val="19"/>
                <w14:ligatures w14:val="none"/>
              </w:rPr>
              <w:t>s</w:t>
            </w:r>
          </w:p>
        </w:tc>
      </w:tr>
      <w:tr w:rsidR="002076CE" w:rsidRPr="006837AC" w14:paraId="1EC9315E" w14:textId="77777777" w:rsidTr="00835F47">
        <w:trPr>
          <w:trHeight w:val="20"/>
          <w:jc w:val="center"/>
        </w:trPr>
        <w:tc>
          <w:tcPr>
            <w:tcW w:w="467" w:type="pct"/>
            <w:vMerge w:val="restart"/>
            <w:tcBorders>
              <w:top w:val="single" w:sz="12" w:space="0" w:color="auto"/>
            </w:tcBorders>
            <w:vAlign w:val="center"/>
          </w:tcPr>
          <w:p w14:paraId="5612E5FF" w14:textId="77777777" w:rsidR="00701EDE" w:rsidRPr="006837AC" w:rsidRDefault="00701EDE" w:rsidP="00701EDE">
            <w:pPr>
              <w:spacing w:after="0" w:line="240" w:lineRule="auto"/>
              <w:rPr>
                <w:rFonts w:ascii="Calibri" w:eastAsia="DengXian" w:hAnsi="Calibri" w:cs="Calibri"/>
                <w:bCs/>
                <w:color w:val="000000" w:themeColor="text1"/>
                <w:kern w:val="0"/>
                <w:sz w:val="19"/>
                <w:szCs w:val="19"/>
                <w14:ligatures w14:val="none"/>
              </w:rPr>
            </w:pPr>
            <w:r w:rsidRPr="006837AC">
              <w:rPr>
                <w:rFonts w:ascii="Calibri" w:eastAsia="DengXian" w:hAnsi="Calibri" w:cs="Calibri"/>
                <w:bCs/>
                <w:color w:val="000000" w:themeColor="text1"/>
                <w:kern w:val="0"/>
                <w:sz w:val="19"/>
                <w:szCs w:val="19"/>
                <w14:ligatures w14:val="none"/>
              </w:rPr>
              <w:t xml:space="preserve">Item </w:t>
            </w:r>
          </w:p>
          <w:p w14:paraId="2E0E4EBD" w14:textId="77777777" w:rsidR="00701EDE" w:rsidRPr="006837AC" w:rsidRDefault="00701EDE" w:rsidP="00701EDE">
            <w:pPr>
              <w:spacing w:after="0" w:line="240" w:lineRule="auto"/>
              <w:rPr>
                <w:rFonts w:ascii="Calibri" w:eastAsia="DengXian" w:hAnsi="Calibri" w:cs="Calibri"/>
                <w:bCs/>
                <w:color w:val="000000" w:themeColor="text1"/>
                <w:kern w:val="0"/>
                <w:sz w:val="19"/>
                <w:szCs w:val="19"/>
                <w14:ligatures w14:val="none"/>
              </w:rPr>
            </w:pPr>
            <w:r w:rsidRPr="006837AC">
              <w:rPr>
                <w:rFonts w:ascii="Calibri" w:eastAsia="DengXian" w:hAnsi="Calibri" w:cs="Calibri"/>
                <w:bCs/>
                <w:color w:val="000000" w:themeColor="text1"/>
                <w:kern w:val="0"/>
                <w:sz w:val="19"/>
                <w:szCs w:val="19"/>
                <w14:ligatures w14:val="none"/>
              </w:rPr>
              <w:t>abbreviation</w:t>
            </w:r>
          </w:p>
        </w:tc>
        <w:tc>
          <w:tcPr>
            <w:tcW w:w="1806" w:type="pct"/>
            <w:gridSpan w:val="3"/>
            <w:tcBorders>
              <w:top w:val="single" w:sz="12" w:space="0" w:color="auto"/>
              <w:bottom w:val="single" w:sz="8" w:space="0" w:color="auto"/>
            </w:tcBorders>
            <w:vAlign w:val="center"/>
          </w:tcPr>
          <w:p w14:paraId="75EF8019" w14:textId="77777777" w:rsidR="00701EDE" w:rsidRPr="006837AC" w:rsidRDefault="00701EDE" w:rsidP="00701ED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Rasch-calibration UDIF (</w:t>
            </w:r>
            <w:r w:rsidRPr="006837AC">
              <w:rPr>
                <w:rFonts w:ascii="Calibri" w:eastAsia="DengXian" w:hAnsi="Calibri" w:cs="Calibri"/>
                <w:i/>
                <w:iCs/>
                <w:color w:val="000000" w:themeColor="text1"/>
                <w:kern w:val="0"/>
                <w:sz w:val="19"/>
                <w:szCs w:val="19"/>
                <w14:ligatures w14:val="none"/>
              </w:rPr>
              <w:t>SE</w:t>
            </w:r>
            <w:r w:rsidRPr="006837AC">
              <w:rPr>
                <w:rFonts w:ascii="Calibri" w:eastAsia="DengXian" w:hAnsi="Calibri" w:cs="Calibri"/>
                <w:color w:val="000000" w:themeColor="text1"/>
                <w:kern w:val="0"/>
                <w:sz w:val="19"/>
                <w:szCs w:val="19"/>
                <w14:ligatures w14:val="none"/>
              </w:rPr>
              <w:t>)</w:t>
            </w:r>
          </w:p>
        </w:tc>
        <w:tc>
          <w:tcPr>
            <w:tcW w:w="66" w:type="pct"/>
            <w:tcBorders>
              <w:top w:val="single" w:sz="12" w:space="0" w:color="auto"/>
            </w:tcBorders>
            <w:vAlign w:val="center"/>
          </w:tcPr>
          <w:p w14:paraId="00123E51" w14:textId="77777777" w:rsidR="00701EDE" w:rsidRPr="006837AC" w:rsidRDefault="00701EDE" w:rsidP="00701EDE">
            <w:pPr>
              <w:spacing w:after="0" w:line="240" w:lineRule="auto"/>
              <w:rPr>
                <w:rFonts w:ascii="Calibri" w:eastAsia="DengXian" w:hAnsi="Calibri" w:cs="Calibri"/>
                <w:color w:val="000000" w:themeColor="text1"/>
                <w:kern w:val="0"/>
                <w:sz w:val="19"/>
                <w:szCs w:val="19"/>
                <w14:ligatures w14:val="none"/>
              </w:rPr>
            </w:pPr>
          </w:p>
        </w:tc>
        <w:tc>
          <w:tcPr>
            <w:tcW w:w="1000" w:type="pct"/>
            <w:gridSpan w:val="3"/>
            <w:tcBorders>
              <w:top w:val="single" w:sz="12" w:space="0" w:color="auto"/>
              <w:bottom w:val="single" w:sz="8" w:space="0" w:color="auto"/>
            </w:tcBorders>
            <w:vAlign w:val="center"/>
          </w:tcPr>
          <w:p w14:paraId="56ED4705" w14:textId="77777777" w:rsidR="00701EDE" w:rsidRPr="006837AC" w:rsidRDefault="00701EDE" w:rsidP="00701ED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UDIF contrast</w:t>
            </w:r>
            <w:r w:rsidRPr="006837AC">
              <w:rPr>
                <w:rFonts w:ascii="Calibri" w:eastAsia="DengXian" w:hAnsi="Calibri" w:cs="Calibri"/>
                <w:color w:val="000000" w:themeColor="text1"/>
                <w:kern w:val="0"/>
                <w:sz w:val="19"/>
                <w:szCs w:val="19"/>
                <w:vertAlign w:val="superscript"/>
                <w14:ligatures w14:val="none"/>
              </w:rPr>
              <w:t>a</w:t>
            </w:r>
          </w:p>
        </w:tc>
        <w:tc>
          <w:tcPr>
            <w:tcW w:w="66" w:type="pct"/>
            <w:tcBorders>
              <w:top w:val="single" w:sz="12" w:space="0" w:color="auto"/>
            </w:tcBorders>
            <w:vAlign w:val="center"/>
          </w:tcPr>
          <w:p w14:paraId="67CA815A" w14:textId="77777777" w:rsidR="00701EDE" w:rsidRPr="006837AC" w:rsidRDefault="00701EDE" w:rsidP="00701EDE">
            <w:pPr>
              <w:spacing w:after="0" w:line="240" w:lineRule="auto"/>
              <w:rPr>
                <w:rFonts w:ascii="Calibri" w:eastAsia="DengXian" w:hAnsi="Calibri" w:cs="Calibri"/>
                <w:color w:val="000000" w:themeColor="text1"/>
                <w:kern w:val="0"/>
                <w:sz w:val="19"/>
                <w:szCs w:val="19"/>
                <w14:ligatures w14:val="none"/>
              </w:rPr>
            </w:pPr>
          </w:p>
        </w:tc>
        <w:tc>
          <w:tcPr>
            <w:tcW w:w="1595" w:type="pct"/>
            <w:gridSpan w:val="3"/>
            <w:tcBorders>
              <w:top w:val="single" w:sz="12" w:space="0" w:color="auto"/>
              <w:bottom w:val="single" w:sz="8" w:space="0" w:color="auto"/>
            </w:tcBorders>
            <w:vAlign w:val="center"/>
          </w:tcPr>
          <w:p w14:paraId="5ED14ECF" w14:textId="77777777" w:rsidR="00701EDE" w:rsidRPr="006837AC" w:rsidRDefault="00701EDE" w:rsidP="00701EDE">
            <w:pPr>
              <w:spacing w:after="0" w:line="240" w:lineRule="auto"/>
              <w:rPr>
                <w:rFonts w:ascii="Calibri" w:eastAsia="DengXian" w:hAnsi="Calibri" w:cs="Calibri"/>
                <w:i/>
                <w:iCs/>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Pairwise Rasch-Welch’s </w:t>
            </w:r>
            <w:r w:rsidRPr="006837AC">
              <w:rPr>
                <w:rFonts w:ascii="Calibri" w:eastAsia="DengXian" w:hAnsi="Calibri" w:cs="Calibri"/>
                <w:i/>
                <w:iCs/>
                <w:color w:val="000000" w:themeColor="text1"/>
                <w:kern w:val="0"/>
                <w:sz w:val="19"/>
                <w:szCs w:val="19"/>
                <w14:ligatures w14:val="none"/>
              </w:rPr>
              <w:t>t</w:t>
            </w:r>
            <w:r w:rsidRPr="006837AC">
              <w:rPr>
                <w:rFonts w:ascii="Calibri" w:eastAsia="DengXian" w:hAnsi="Calibri" w:cs="Calibri"/>
                <w:color w:val="000000" w:themeColor="text1"/>
                <w:kern w:val="0"/>
                <w:sz w:val="19"/>
                <w:szCs w:val="19"/>
                <w14:ligatures w14:val="none"/>
              </w:rPr>
              <w:t xml:space="preserve"> (</w:t>
            </w:r>
            <w:r w:rsidRPr="006837AC">
              <w:rPr>
                <w:rFonts w:ascii="Calibri" w:eastAsia="DengXian" w:hAnsi="Calibri" w:cs="Calibri"/>
                <w:i/>
                <w:iCs/>
                <w:color w:val="000000" w:themeColor="text1"/>
                <w:kern w:val="0"/>
                <w:sz w:val="19"/>
                <w:szCs w:val="19"/>
                <w14:ligatures w14:val="none"/>
              </w:rPr>
              <w:t>p</w:t>
            </w:r>
            <w:r w:rsidRPr="006837AC">
              <w:rPr>
                <w:rFonts w:ascii="Calibri" w:eastAsia="DengXian" w:hAnsi="Calibri" w:cs="Calibri"/>
                <w:color w:val="000000" w:themeColor="text1"/>
                <w:kern w:val="0"/>
                <w:sz w:val="19"/>
                <w:szCs w:val="19"/>
                <w14:ligatures w14:val="none"/>
              </w:rPr>
              <w:t>-value</w:t>
            </w:r>
            <w:r w:rsidRPr="006837AC">
              <w:rPr>
                <w:rFonts w:ascii="Calibri" w:eastAsia="DengXian" w:hAnsi="Calibri" w:cs="Calibri"/>
                <w:color w:val="000000" w:themeColor="text1"/>
                <w:kern w:val="0"/>
                <w:sz w:val="19"/>
                <w:szCs w:val="19"/>
                <w:vertAlign w:val="superscript"/>
                <w14:ligatures w14:val="none"/>
              </w:rPr>
              <w:t>b</w:t>
            </w:r>
            <w:r w:rsidRPr="006837AC">
              <w:rPr>
                <w:rFonts w:ascii="Calibri" w:eastAsia="DengXian" w:hAnsi="Calibri" w:cs="Calibri"/>
                <w:color w:val="000000" w:themeColor="text1"/>
                <w:kern w:val="0"/>
                <w:sz w:val="19"/>
                <w:szCs w:val="19"/>
                <w14:ligatures w14:val="none"/>
              </w:rPr>
              <w:t>)</w:t>
            </w:r>
          </w:p>
        </w:tc>
      </w:tr>
      <w:tr w:rsidR="002076CE" w:rsidRPr="006837AC" w14:paraId="628C9A3A" w14:textId="77777777" w:rsidTr="00835F47">
        <w:trPr>
          <w:trHeight w:val="13"/>
          <w:jc w:val="center"/>
        </w:trPr>
        <w:tc>
          <w:tcPr>
            <w:tcW w:w="467" w:type="pct"/>
            <w:vMerge/>
            <w:tcBorders>
              <w:bottom w:val="single" w:sz="6" w:space="0" w:color="auto"/>
            </w:tcBorders>
            <w:vAlign w:val="center"/>
          </w:tcPr>
          <w:p w14:paraId="2777B8A5" w14:textId="77777777" w:rsidR="00701EDE" w:rsidRPr="006837AC" w:rsidRDefault="00701EDE" w:rsidP="00701EDE">
            <w:pPr>
              <w:spacing w:after="0" w:line="240" w:lineRule="auto"/>
              <w:rPr>
                <w:rFonts w:ascii="Calibri" w:eastAsia="DengXian" w:hAnsi="Calibri" w:cs="Calibri"/>
                <w:i/>
                <w:iCs/>
                <w:color w:val="000000" w:themeColor="text1"/>
                <w:kern w:val="0"/>
                <w:sz w:val="19"/>
                <w:szCs w:val="19"/>
                <w14:ligatures w14:val="none"/>
              </w:rPr>
            </w:pPr>
          </w:p>
        </w:tc>
        <w:tc>
          <w:tcPr>
            <w:tcW w:w="600" w:type="pct"/>
            <w:tcBorders>
              <w:top w:val="single" w:sz="8" w:space="0" w:color="auto"/>
              <w:bottom w:val="single" w:sz="6" w:space="0" w:color="auto"/>
            </w:tcBorders>
            <w:vAlign w:val="center"/>
          </w:tcPr>
          <w:p w14:paraId="36F34F15" w14:textId="77777777" w:rsidR="00701EDE" w:rsidRPr="006837AC" w:rsidRDefault="00701EDE" w:rsidP="00701EDE">
            <w:pPr>
              <w:spacing w:after="0"/>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 xml:space="preserve">Primary </w:t>
            </w:r>
          </w:p>
          <w:p w14:paraId="2F2DBADC" w14:textId="77777777" w:rsidR="00701EDE" w:rsidRPr="006837AC" w:rsidRDefault="00701EDE" w:rsidP="00701EDE">
            <w:pPr>
              <w:spacing w:after="0"/>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school</w:t>
            </w:r>
            <w:r w:rsidRPr="006837AC">
              <w:rPr>
                <w:rFonts w:ascii="Calibri" w:hAnsi="Calibri" w:cs="Calibri"/>
                <w:color w:val="000000" w:themeColor="text1"/>
                <w:kern w:val="0"/>
                <w:sz w:val="19"/>
                <w:szCs w:val="19"/>
                <w14:ligatures w14:val="none"/>
              </w:rPr>
              <w:sym w:font="Wingdings 2" w:char="F06A"/>
            </w:r>
          </w:p>
        </w:tc>
        <w:tc>
          <w:tcPr>
            <w:tcW w:w="600" w:type="pct"/>
            <w:tcBorders>
              <w:top w:val="single" w:sz="8" w:space="0" w:color="auto"/>
              <w:bottom w:val="single" w:sz="6" w:space="0" w:color="auto"/>
            </w:tcBorders>
            <w:vAlign w:val="center"/>
          </w:tcPr>
          <w:p w14:paraId="086668C9" w14:textId="77777777" w:rsidR="00701EDE" w:rsidRPr="006837AC" w:rsidRDefault="00701EDE" w:rsidP="00701ED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Junior secondary school</w:t>
            </w:r>
            <w:r w:rsidRPr="006837AC">
              <w:rPr>
                <w:rFonts w:ascii="Calibri" w:eastAsia="DengXian" w:hAnsi="Calibri" w:cs="Calibri"/>
                <w:color w:val="000000" w:themeColor="text1"/>
                <w:kern w:val="0"/>
                <w:sz w:val="19"/>
                <w:szCs w:val="19"/>
                <w14:ligatures w14:val="none"/>
              </w:rPr>
              <w:sym w:font="Wingdings 2" w:char="F06B"/>
            </w:r>
          </w:p>
        </w:tc>
        <w:tc>
          <w:tcPr>
            <w:tcW w:w="606" w:type="pct"/>
            <w:tcBorders>
              <w:top w:val="single" w:sz="8" w:space="0" w:color="auto"/>
              <w:bottom w:val="single" w:sz="6" w:space="0" w:color="auto"/>
            </w:tcBorders>
            <w:vAlign w:val="center"/>
          </w:tcPr>
          <w:p w14:paraId="5BCE98D8" w14:textId="77777777" w:rsidR="00701EDE" w:rsidRPr="006837AC" w:rsidRDefault="00701EDE" w:rsidP="00701ED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Senior secondary school</w:t>
            </w:r>
            <w:r w:rsidRPr="006837AC">
              <w:rPr>
                <w:rFonts w:ascii="Calibri" w:eastAsia="DengXian" w:hAnsi="Calibri" w:cs="Calibri"/>
                <w:color w:val="000000" w:themeColor="text1"/>
                <w:kern w:val="0"/>
                <w:sz w:val="19"/>
                <w:szCs w:val="19"/>
                <w14:ligatures w14:val="none"/>
              </w:rPr>
              <w:sym w:font="Wingdings 2" w:char="F06C"/>
            </w:r>
          </w:p>
        </w:tc>
        <w:tc>
          <w:tcPr>
            <w:tcW w:w="66" w:type="pct"/>
            <w:tcBorders>
              <w:bottom w:val="single" w:sz="6" w:space="0" w:color="auto"/>
            </w:tcBorders>
            <w:vAlign w:val="center"/>
          </w:tcPr>
          <w:p w14:paraId="1FCA8EA8" w14:textId="77777777" w:rsidR="00701EDE" w:rsidRPr="006837AC" w:rsidRDefault="00701EDE" w:rsidP="00701EDE">
            <w:pPr>
              <w:spacing w:after="0" w:line="240" w:lineRule="auto"/>
              <w:rPr>
                <w:rFonts w:ascii="Calibri" w:eastAsia="DengXian" w:hAnsi="Calibri" w:cs="Calibri"/>
                <w:color w:val="000000" w:themeColor="text1"/>
                <w:kern w:val="0"/>
                <w:sz w:val="19"/>
                <w:szCs w:val="19"/>
                <w14:ligatures w14:val="none"/>
              </w:rPr>
            </w:pPr>
          </w:p>
        </w:tc>
        <w:tc>
          <w:tcPr>
            <w:tcW w:w="333" w:type="pct"/>
            <w:tcBorders>
              <w:top w:val="single" w:sz="8" w:space="0" w:color="auto"/>
              <w:bottom w:val="single" w:sz="6" w:space="0" w:color="auto"/>
            </w:tcBorders>
            <w:vAlign w:val="center"/>
          </w:tcPr>
          <w:p w14:paraId="38CF83FF" w14:textId="77777777" w:rsidR="00701EDE" w:rsidRPr="006837AC" w:rsidRDefault="00701EDE" w:rsidP="00701ED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w:t>
            </w:r>
            <w:r w:rsidRPr="006837AC">
              <w:rPr>
                <w:rFonts w:ascii="Calibri" w:eastAsia="DengXian" w:hAnsi="Calibri" w:cs="Calibri"/>
                <w:color w:val="000000" w:themeColor="text1"/>
                <w:kern w:val="0"/>
                <w:sz w:val="19"/>
                <w:szCs w:val="19"/>
                <w:vertAlign w:val="subscript"/>
                <w14:ligatures w14:val="none"/>
              </w:rPr>
              <w:sym w:font="Wingdings 2" w:char="F06A"/>
            </w:r>
            <w:r w:rsidRPr="006837AC">
              <w:rPr>
                <w:rFonts w:ascii="Calibri" w:eastAsia="DengXian" w:hAnsi="Calibri" w:cs="Calibri"/>
                <w:color w:val="000000" w:themeColor="text1"/>
                <w:kern w:val="0"/>
                <w:sz w:val="19"/>
                <w:szCs w:val="19"/>
                <w:vertAlign w:val="subscript"/>
                <w14:ligatures w14:val="none"/>
              </w:rPr>
              <w:t xml:space="preserve"> vs. </w:t>
            </w:r>
            <w:r w:rsidRPr="006837AC">
              <w:rPr>
                <w:rFonts w:ascii="Calibri" w:eastAsia="DengXian" w:hAnsi="Calibri" w:cs="Calibri"/>
                <w:color w:val="000000" w:themeColor="text1"/>
                <w:kern w:val="0"/>
                <w:sz w:val="19"/>
                <w:szCs w:val="19"/>
                <w:vertAlign w:val="subscript"/>
                <w14:ligatures w14:val="none"/>
              </w:rPr>
              <w:sym w:font="Wingdings 2" w:char="F06B"/>
            </w:r>
            <w:r w:rsidRPr="006837AC">
              <w:rPr>
                <w:rFonts w:ascii="Calibri" w:eastAsia="DengXian" w:hAnsi="Calibri" w:cs="Calibri"/>
                <w:color w:val="000000" w:themeColor="text1"/>
                <w:kern w:val="0"/>
                <w:sz w:val="19"/>
                <w:szCs w:val="19"/>
                <w14:ligatures w14:val="none"/>
              </w:rPr>
              <w:t xml:space="preserve"> </w:t>
            </w:r>
          </w:p>
        </w:tc>
        <w:tc>
          <w:tcPr>
            <w:tcW w:w="337" w:type="pct"/>
            <w:tcBorders>
              <w:top w:val="single" w:sz="8" w:space="0" w:color="auto"/>
              <w:bottom w:val="single" w:sz="6" w:space="0" w:color="auto"/>
            </w:tcBorders>
            <w:vAlign w:val="center"/>
          </w:tcPr>
          <w:p w14:paraId="0C0793A0" w14:textId="77777777" w:rsidR="00701EDE" w:rsidRPr="006837AC" w:rsidRDefault="00701EDE" w:rsidP="00701ED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w:t>
            </w:r>
            <w:r w:rsidRPr="006837AC">
              <w:rPr>
                <w:rFonts w:ascii="Calibri" w:eastAsia="DengXian" w:hAnsi="Calibri" w:cs="Calibri"/>
                <w:color w:val="000000" w:themeColor="text1"/>
                <w:kern w:val="0"/>
                <w:sz w:val="19"/>
                <w:szCs w:val="19"/>
                <w:vertAlign w:val="subscript"/>
                <w14:ligatures w14:val="none"/>
              </w:rPr>
              <w:sym w:font="Wingdings 2" w:char="F06A"/>
            </w:r>
            <w:r w:rsidRPr="006837AC">
              <w:rPr>
                <w:rFonts w:ascii="Calibri" w:eastAsia="DengXian" w:hAnsi="Calibri" w:cs="Calibri"/>
                <w:color w:val="000000" w:themeColor="text1"/>
                <w:kern w:val="0"/>
                <w:sz w:val="19"/>
                <w:szCs w:val="19"/>
                <w:vertAlign w:val="subscript"/>
                <w14:ligatures w14:val="none"/>
              </w:rPr>
              <w:t xml:space="preserve"> vs. </w:t>
            </w:r>
            <w:r w:rsidRPr="006837AC">
              <w:rPr>
                <w:rFonts w:ascii="Calibri" w:eastAsia="DengXian" w:hAnsi="Calibri" w:cs="Calibri"/>
                <w:color w:val="000000" w:themeColor="text1"/>
                <w:kern w:val="0"/>
                <w:sz w:val="19"/>
                <w:szCs w:val="19"/>
                <w:vertAlign w:val="subscript"/>
                <w14:ligatures w14:val="none"/>
              </w:rPr>
              <w:sym w:font="Wingdings 2" w:char="F06C"/>
            </w:r>
          </w:p>
        </w:tc>
        <w:tc>
          <w:tcPr>
            <w:tcW w:w="330" w:type="pct"/>
            <w:tcBorders>
              <w:top w:val="single" w:sz="8" w:space="0" w:color="auto"/>
              <w:bottom w:val="single" w:sz="6" w:space="0" w:color="auto"/>
            </w:tcBorders>
            <w:vAlign w:val="center"/>
          </w:tcPr>
          <w:p w14:paraId="19B70744" w14:textId="77777777" w:rsidR="00701EDE" w:rsidRPr="006837AC" w:rsidRDefault="00701EDE" w:rsidP="00701ED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w:t>
            </w:r>
            <w:r w:rsidRPr="006837AC">
              <w:rPr>
                <w:rFonts w:ascii="Calibri" w:eastAsia="DengXian" w:hAnsi="Calibri" w:cs="Calibri"/>
                <w:color w:val="000000" w:themeColor="text1"/>
                <w:kern w:val="0"/>
                <w:sz w:val="19"/>
                <w:szCs w:val="19"/>
                <w:vertAlign w:val="subscript"/>
                <w14:ligatures w14:val="none"/>
              </w:rPr>
              <w:sym w:font="Wingdings 2" w:char="F06B"/>
            </w:r>
            <w:r w:rsidRPr="006837AC">
              <w:rPr>
                <w:rFonts w:ascii="Calibri" w:eastAsia="DengXian" w:hAnsi="Calibri" w:cs="Calibri"/>
                <w:color w:val="000000" w:themeColor="text1"/>
                <w:kern w:val="0"/>
                <w:sz w:val="19"/>
                <w:szCs w:val="19"/>
                <w:vertAlign w:val="subscript"/>
                <w14:ligatures w14:val="none"/>
              </w:rPr>
              <w:t xml:space="preserve"> vs. </w:t>
            </w:r>
            <w:r w:rsidRPr="006837AC">
              <w:rPr>
                <w:rFonts w:ascii="Calibri" w:eastAsia="DengXian" w:hAnsi="Calibri" w:cs="Calibri"/>
                <w:color w:val="000000" w:themeColor="text1"/>
                <w:kern w:val="0"/>
                <w:sz w:val="19"/>
                <w:szCs w:val="19"/>
                <w:vertAlign w:val="subscript"/>
                <w14:ligatures w14:val="none"/>
              </w:rPr>
              <w:sym w:font="Wingdings 2" w:char="F06C"/>
            </w:r>
          </w:p>
        </w:tc>
        <w:tc>
          <w:tcPr>
            <w:tcW w:w="66" w:type="pct"/>
            <w:tcBorders>
              <w:bottom w:val="single" w:sz="6" w:space="0" w:color="auto"/>
            </w:tcBorders>
            <w:vAlign w:val="center"/>
          </w:tcPr>
          <w:p w14:paraId="1D9E80A4" w14:textId="77777777" w:rsidR="00701EDE" w:rsidRPr="006837AC" w:rsidRDefault="00701EDE" w:rsidP="00701EDE">
            <w:pPr>
              <w:spacing w:after="0" w:line="240" w:lineRule="auto"/>
              <w:rPr>
                <w:rFonts w:ascii="Calibri" w:eastAsia="DengXian" w:hAnsi="Calibri" w:cs="Calibri"/>
                <w:color w:val="000000" w:themeColor="text1"/>
                <w:kern w:val="0"/>
                <w:sz w:val="19"/>
                <w:szCs w:val="19"/>
                <w14:ligatures w14:val="none"/>
              </w:rPr>
            </w:pPr>
          </w:p>
        </w:tc>
        <w:tc>
          <w:tcPr>
            <w:tcW w:w="527" w:type="pct"/>
            <w:tcBorders>
              <w:top w:val="single" w:sz="8" w:space="0" w:color="auto"/>
              <w:bottom w:val="single" w:sz="6" w:space="0" w:color="auto"/>
            </w:tcBorders>
            <w:vAlign w:val="center"/>
          </w:tcPr>
          <w:p w14:paraId="64B9CB3F" w14:textId="77777777" w:rsidR="00701EDE" w:rsidRPr="006837AC" w:rsidRDefault="00701EDE" w:rsidP="00701ED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sym w:font="Wingdings 2" w:char="F06A"/>
            </w:r>
            <w:r w:rsidRPr="006837AC">
              <w:rPr>
                <w:rFonts w:ascii="Calibri" w:eastAsia="DengXian" w:hAnsi="Calibri" w:cs="Calibri"/>
                <w:color w:val="000000" w:themeColor="text1"/>
                <w:kern w:val="0"/>
                <w:sz w:val="19"/>
                <w:szCs w:val="19"/>
                <w14:ligatures w14:val="none"/>
              </w:rPr>
              <w:t xml:space="preserve"> vs. </w:t>
            </w:r>
            <w:r w:rsidRPr="006837AC">
              <w:rPr>
                <w:rFonts w:ascii="Calibri" w:eastAsia="DengXian" w:hAnsi="Calibri" w:cs="Calibri"/>
                <w:color w:val="000000" w:themeColor="text1"/>
                <w:kern w:val="0"/>
                <w:sz w:val="19"/>
                <w:szCs w:val="19"/>
                <w14:ligatures w14:val="none"/>
              </w:rPr>
              <w:sym w:font="Wingdings 2" w:char="F06B"/>
            </w:r>
          </w:p>
        </w:tc>
        <w:tc>
          <w:tcPr>
            <w:tcW w:w="533" w:type="pct"/>
            <w:tcBorders>
              <w:top w:val="single" w:sz="8" w:space="0" w:color="auto"/>
              <w:bottom w:val="single" w:sz="6" w:space="0" w:color="auto"/>
            </w:tcBorders>
            <w:vAlign w:val="center"/>
          </w:tcPr>
          <w:p w14:paraId="46B72E84" w14:textId="77777777" w:rsidR="00701EDE" w:rsidRPr="006837AC" w:rsidRDefault="00701EDE" w:rsidP="00701ED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sym w:font="Wingdings 2" w:char="F06A"/>
            </w:r>
            <w:r w:rsidRPr="006837AC">
              <w:rPr>
                <w:rFonts w:ascii="Calibri" w:eastAsia="DengXian" w:hAnsi="Calibri" w:cs="Calibri"/>
                <w:color w:val="000000" w:themeColor="text1"/>
                <w:kern w:val="0"/>
                <w:sz w:val="19"/>
                <w:szCs w:val="19"/>
                <w14:ligatures w14:val="none"/>
              </w:rPr>
              <w:t xml:space="preserve"> vs. </w:t>
            </w:r>
            <w:r w:rsidRPr="006837AC">
              <w:rPr>
                <w:rFonts w:ascii="Calibri" w:eastAsia="DengXian" w:hAnsi="Calibri" w:cs="Calibri"/>
                <w:color w:val="000000" w:themeColor="text1"/>
                <w:kern w:val="0"/>
                <w:sz w:val="19"/>
                <w:szCs w:val="19"/>
                <w14:ligatures w14:val="none"/>
              </w:rPr>
              <w:sym w:font="Wingdings 2" w:char="F06C"/>
            </w:r>
          </w:p>
        </w:tc>
        <w:tc>
          <w:tcPr>
            <w:tcW w:w="535" w:type="pct"/>
            <w:tcBorders>
              <w:top w:val="single" w:sz="8" w:space="0" w:color="auto"/>
              <w:bottom w:val="single" w:sz="6" w:space="0" w:color="auto"/>
            </w:tcBorders>
            <w:vAlign w:val="center"/>
          </w:tcPr>
          <w:p w14:paraId="7C8056BD" w14:textId="77777777" w:rsidR="00701EDE" w:rsidRPr="006837AC" w:rsidRDefault="00701EDE" w:rsidP="00701ED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sym w:font="Wingdings 2" w:char="F06B"/>
            </w:r>
            <w:r w:rsidRPr="006837AC">
              <w:rPr>
                <w:rFonts w:ascii="Calibri" w:eastAsia="DengXian" w:hAnsi="Calibri" w:cs="Calibri"/>
                <w:color w:val="000000" w:themeColor="text1"/>
                <w:kern w:val="0"/>
                <w:sz w:val="19"/>
                <w:szCs w:val="19"/>
                <w14:ligatures w14:val="none"/>
              </w:rPr>
              <w:t xml:space="preserve"> vs. </w:t>
            </w:r>
            <w:r w:rsidRPr="006837AC">
              <w:rPr>
                <w:rFonts w:ascii="Calibri" w:eastAsia="DengXian" w:hAnsi="Calibri" w:cs="Calibri"/>
                <w:color w:val="000000" w:themeColor="text1"/>
                <w:kern w:val="0"/>
                <w:sz w:val="19"/>
                <w:szCs w:val="19"/>
                <w14:ligatures w14:val="none"/>
              </w:rPr>
              <w:sym w:font="Wingdings 2" w:char="F06C"/>
            </w:r>
          </w:p>
        </w:tc>
      </w:tr>
      <w:tr w:rsidR="002076CE" w:rsidRPr="006837AC" w14:paraId="1A744D8E" w14:textId="77777777" w:rsidTr="00835F47">
        <w:trPr>
          <w:trHeight w:val="13"/>
          <w:jc w:val="center"/>
        </w:trPr>
        <w:tc>
          <w:tcPr>
            <w:tcW w:w="467" w:type="pct"/>
            <w:tcBorders>
              <w:top w:val="single" w:sz="6" w:space="0" w:color="auto"/>
            </w:tcBorders>
          </w:tcPr>
          <w:p w14:paraId="47058FCB" w14:textId="128DC717" w:rsidR="00694A2E" w:rsidRPr="006837AC" w:rsidRDefault="00694A2E" w:rsidP="00694A2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P</w:t>
            </w:r>
            <w:r w:rsidR="00433730" w:rsidRPr="006837AC">
              <w:rPr>
                <w:rFonts w:ascii="Calibri" w:eastAsia="DengXian" w:hAnsi="Calibri" w:cs="Calibri"/>
                <w:b/>
                <w:bCs/>
                <w:color w:val="000000" w:themeColor="text1"/>
                <w:kern w:val="0"/>
                <w:sz w:val="19"/>
                <w:szCs w:val="19"/>
                <w14:ligatures w14:val="none"/>
              </w:rPr>
              <w:t>h</w:t>
            </w:r>
            <w:r w:rsidRPr="006837AC">
              <w:rPr>
                <w:rFonts w:ascii="Calibri" w:eastAsia="DengXian" w:hAnsi="Calibri" w:cs="Calibri"/>
                <w:b/>
                <w:bCs/>
                <w:color w:val="000000" w:themeColor="text1"/>
                <w:kern w:val="0"/>
                <w:sz w:val="19"/>
                <w:szCs w:val="19"/>
                <w14:ligatures w14:val="none"/>
              </w:rPr>
              <w:t>F-01</w:t>
            </w:r>
          </w:p>
        </w:tc>
        <w:tc>
          <w:tcPr>
            <w:tcW w:w="600" w:type="pct"/>
            <w:tcBorders>
              <w:top w:val="single" w:sz="6" w:space="0" w:color="auto"/>
            </w:tcBorders>
          </w:tcPr>
          <w:p w14:paraId="3B6A27BA" w14:textId="64A5A99A"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−2.823 (0.337)</w:t>
            </w:r>
          </w:p>
        </w:tc>
        <w:tc>
          <w:tcPr>
            <w:tcW w:w="600" w:type="pct"/>
            <w:tcBorders>
              <w:top w:val="single" w:sz="6" w:space="0" w:color="auto"/>
            </w:tcBorders>
          </w:tcPr>
          <w:p w14:paraId="7282E142" w14:textId="36AE249D"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−1.161 (0.098)</w:t>
            </w:r>
          </w:p>
        </w:tc>
        <w:tc>
          <w:tcPr>
            <w:tcW w:w="606" w:type="pct"/>
            <w:tcBorders>
              <w:top w:val="single" w:sz="6" w:space="0" w:color="auto"/>
            </w:tcBorders>
          </w:tcPr>
          <w:p w14:paraId="2208A740" w14:textId="19BBEAF2"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−3.175 (0.250)</w:t>
            </w:r>
          </w:p>
        </w:tc>
        <w:tc>
          <w:tcPr>
            <w:tcW w:w="66" w:type="pct"/>
            <w:tcBorders>
              <w:top w:val="single" w:sz="6" w:space="0" w:color="auto"/>
            </w:tcBorders>
            <w:vAlign w:val="center"/>
          </w:tcPr>
          <w:p w14:paraId="410508E8" w14:textId="77777777"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p>
        </w:tc>
        <w:tc>
          <w:tcPr>
            <w:tcW w:w="333" w:type="pct"/>
            <w:tcBorders>
              <w:top w:val="single" w:sz="6" w:space="0" w:color="auto"/>
            </w:tcBorders>
          </w:tcPr>
          <w:p w14:paraId="79339122" w14:textId="265BE11D" w:rsidR="00694A2E" w:rsidRPr="006837AC" w:rsidRDefault="00694A2E" w:rsidP="00694A2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−1.662</w:t>
            </w:r>
          </w:p>
        </w:tc>
        <w:tc>
          <w:tcPr>
            <w:tcW w:w="337" w:type="pct"/>
            <w:tcBorders>
              <w:top w:val="single" w:sz="6" w:space="0" w:color="auto"/>
            </w:tcBorders>
          </w:tcPr>
          <w:p w14:paraId="4A53B1EC" w14:textId="753860EB"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0.352</w:t>
            </w:r>
          </w:p>
        </w:tc>
        <w:tc>
          <w:tcPr>
            <w:tcW w:w="330" w:type="pct"/>
            <w:tcBorders>
              <w:top w:val="single" w:sz="6" w:space="0" w:color="auto"/>
            </w:tcBorders>
          </w:tcPr>
          <w:p w14:paraId="07DD8C38" w14:textId="39B30350" w:rsidR="00694A2E" w:rsidRPr="006837AC" w:rsidRDefault="00694A2E" w:rsidP="00694A2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w:t>
            </w:r>
            <w:r w:rsidRPr="006837AC">
              <w:rPr>
                <w:rFonts w:ascii="Calibri" w:eastAsia="DengXian" w:hAnsi="Calibri" w:cs="Calibri"/>
                <w:b/>
                <w:bCs/>
                <w:color w:val="000000" w:themeColor="text1"/>
                <w:kern w:val="0"/>
                <w:sz w:val="19"/>
                <w:szCs w:val="19"/>
                <w14:ligatures w14:val="none"/>
              </w:rPr>
              <w:t>2.015</w:t>
            </w:r>
          </w:p>
        </w:tc>
        <w:tc>
          <w:tcPr>
            <w:tcW w:w="66" w:type="pct"/>
            <w:tcBorders>
              <w:top w:val="single" w:sz="6" w:space="0" w:color="auto"/>
            </w:tcBorders>
            <w:vAlign w:val="center"/>
          </w:tcPr>
          <w:p w14:paraId="5958FFE2" w14:textId="77777777"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p>
        </w:tc>
        <w:tc>
          <w:tcPr>
            <w:tcW w:w="527" w:type="pct"/>
            <w:tcBorders>
              <w:top w:val="single" w:sz="6" w:space="0" w:color="auto"/>
            </w:tcBorders>
          </w:tcPr>
          <w:p w14:paraId="465D5C24" w14:textId="66A869B6"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−4.74 (&lt;0.001)</w:t>
            </w:r>
          </w:p>
        </w:tc>
        <w:tc>
          <w:tcPr>
            <w:tcW w:w="533" w:type="pct"/>
            <w:tcBorders>
              <w:top w:val="single" w:sz="6" w:space="0" w:color="auto"/>
            </w:tcBorders>
          </w:tcPr>
          <w:p w14:paraId="06A49F28" w14:textId="1F397326"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0.84 (0.401)</w:t>
            </w:r>
          </w:p>
        </w:tc>
        <w:tc>
          <w:tcPr>
            <w:tcW w:w="535" w:type="pct"/>
            <w:tcBorders>
              <w:top w:val="single" w:sz="6" w:space="0" w:color="auto"/>
            </w:tcBorders>
          </w:tcPr>
          <w:p w14:paraId="747A7F58" w14:textId="47F28D86"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7.49 (&lt;0.001)</w:t>
            </w:r>
          </w:p>
        </w:tc>
      </w:tr>
      <w:tr w:rsidR="002076CE" w:rsidRPr="006837AC" w14:paraId="54E3F32F" w14:textId="77777777" w:rsidTr="00835F47">
        <w:trPr>
          <w:trHeight w:val="13"/>
          <w:jc w:val="center"/>
        </w:trPr>
        <w:tc>
          <w:tcPr>
            <w:tcW w:w="467" w:type="pct"/>
          </w:tcPr>
          <w:p w14:paraId="7ACFFA5A" w14:textId="0E5F4F0D" w:rsidR="00694A2E" w:rsidRPr="006837AC" w:rsidRDefault="00694A2E" w:rsidP="00694A2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P</w:t>
            </w:r>
            <w:r w:rsidR="00433730" w:rsidRPr="006837AC">
              <w:rPr>
                <w:rFonts w:ascii="Calibri" w:eastAsia="DengXian" w:hAnsi="Calibri" w:cs="Calibri"/>
                <w:b/>
                <w:bCs/>
                <w:color w:val="000000" w:themeColor="text1"/>
                <w:kern w:val="0"/>
                <w:sz w:val="19"/>
                <w:szCs w:val="19"/>
                <w14:ligatures w14:val="none"/>
              </w:rPr>
              <w:t>h</w:t>
            </w:r>
            <w:r w:rsidRPr="006837AC">
              <w:rPr>
                <w:rFonts w:ascii="Calibri" w:eastAsia="DengXian" w:hAnsi="Calibri" w:cs="Calibri"/>
                <w:b/>
                <w:bCs/>
                <w:color w:val="000000" w:themeColor="text1"/>
                <w:kern w:val="0"/>
                <w:sz w:val="19"/>
                <w:szCs w:val="19"/>
                <w14:ligatures w14:val="none"/>
              </w:rPr>
              <w:t>F-02</w:t>
            </w:r>
          </w:p>
        </w:tc>
        <w:tc>
          <w:tcPr>
            <w:tcW w:w="600" w:type="pct"/>
          </w:tcPr>
          <w:p w14:paraId="17C450A0" w14:textId="36F6B7CC"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−1.353 (0.115)</w:t>
            </w:r>
          </w:p>
        </w:tc>
        <w:tc>
          <w:tcPr>
            <w:tcW w:w="600" w:type="pct"/>
          </w:tcPr>
          <w:p w14:paraId="6155BC66" w14:textId="017603E0"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−0.744 (0.066)</w:t>
            </w:r>
          </w:p>
        </w:tc>
        <w:tc>
          <w:tcPr>
            <w:tcW w:w="606" w:type="pct"/>
          </w:tcPr>
          <w:p w14:paraId="312990B0" w14:textId="44473022"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−0.812 (0.097)</w:t>
            </w:r>
          </w:p>
        </w:tc>
        <w:tc>
          <w:tcPr>
            <w:tcW w:w="66" w:type="pct"/>
            <w:vAlign w:val="center"/>
          </w:tcPr>
          <w:p w14:paraId="22A07E8A" w14:textId="77777777"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p>
        </w:tc>
        <w:tc>
          <w:tcPr>
            <w:tcW w:w="333" w:type="pct"/>
          </w:tcPr>
          <w:p w14:paraId="02233C5E" w14:textId="7DF30ABE" w:rsidR="00694A2E" w:rsidRPr="006837AC" w:rsidRDefault="00694A2E" w:rsidP="00694A2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−0.609</w:t>
            </w:r>
          </w:p>
        </w:tc>
        <w:tc>
          <w:tcPr>
            <w:tcW w:w="337" w:type="pct"/>
          </w:tcPr>
          <w:p w14:paraId="1CCF9986" w14:textId="01374685" w:rsidR="00694A2E" w:rsidRPr="006837AC" w:rsidRDefault="00694A2E" w:rsidP="00694A2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−0.541</w:t>
            </w:r>
          </w:p>
        </w:tc>
        <w:tc>
          <w:tcPr>
            <w:tcW w:w="330" w:type="pct"/>
          </w:tcPr>
          <w:p w14:paraId="63416613" w14:textId="22A76BBD"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0.068</w:t>
            </w:r>
          </w:p>
        </w:tc>
        <w:tc>
          <w:tcPr>
            <w:tcW w:w="66" w:type="pct"/>
            <w:vAlign w:val="center"/>
          </w:tcPr>
          <w:p w14:paraId="5EF5C0D1" w14:textId="77777777"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p>
        </w:tc>
        <w:tc>
          <w:tcPr>
            <w:tcW w:w="527" w:type="pct"/>
          </w:tcPr>
          <w:p w14:paraId="14F2EA92" w14:textId="5DD7967A"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−4.59 (&lt;0.001)</w:t>
            </w:r>
          </w:p>
        </w:tc>
        <w:tc>
          <w:tcPr>
            <w:tcW w:w="533" w:type="pct"/>
          </w:tcPr>
          <w:p w14:paraId="461D91F2" w14:textId="1E37CB23"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−3.59 (&lt;0.001)</w:t>
            </w:r>
          </w:p>
        </w:tc>
        <w:tc>
          <w:tcPr>
            <w:tcW w:w="535" w:type="pct"/>
          </w:tcPr>
          <w:p w14:paraId="7774BF83" w14:textId="105B5889"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0.58 (0.564)</w:t>
            </w:r>
          </w:p>
        </w:tc>
      </w:tr>
      <w:tr w:rsidR="002076CE" w:rsidRPr="006837AC" w14:paraId="1DBFBC89" w14:textId="77777777" w:rsidTr="00835F47">
        <w:trPr>
          <w:trHeight w:val="13"/>
          <w:jc w:val="center"/>
        </w:trPr>
        <w:tc>
          <w:tcPr>
            <w:tcW w:w="467" w:type="pct"/>
          </w:tcPr>
          <w:p w14:paraId="47F52FCF" w14:textId="339486CE" w:rsidR="00694A2E" w:rsidRPr="006837AC" w:rsidRDefault="00694A2E" w:rsidP="00694A2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P</w:t>
            </w:r>
            <w:r w:rsidR="00433730" w:rsidRPr="006837AC">
              <w:rPr>
                <w:rFonts w:ascii="Calibri" w:eastAsia="DengXian" w:hAnsi="Calibri" w:cs="Calibri"/>
                <w:b/>
                <w:bCs/>
                <w:color w:val="000000" w:themeColor="text1"/>
                <w:kern w:val="0"/>
                <w:sz w:val="19"/>
                <w:szCs w:val="19"/>
                <w14:ligatures w14:val="none"/>
              </w:rPr>
              <w:t>h</w:t>
            </w:r>
            <w:r w:rsidRPr="006837AC">
              <w:rPr>
                <w:rFonts w:ascii="Calibri" w:eastAsia="DengXian" w:hAnsi="Calibri" w:cs="Calibri"/>
                <w:b/>
                <w:bCs/>
                <w:color w:val="000000" w:themeColor="text1"/>
                <w:kern w:val="0"/>
                <w:sz w:val="19"/>
                <w:szCs w:val="19"/>
                <w14:ligatures w14:val="none"/>
              </w:rPr>
              <w:t>F-03</w:t>
            </w:r>
          </w:p>
        </w:tc>
        <w:tc>
          <w:tcPr>
            <w:tcW w:w="600" w:type="pct"/>
          </w:tcPr>
          <w:p w14:paraId="2437FAF5" w14:textId="4363F9EC"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0.853 (0.077)</w:t>
            </w:r>
          </w:p>
        </w:tc>
        <w:tc>
          <w:tcPr>
            <w:tcW w:w="600" w:type="pct"/>
          </w:tcPr>
          <w:p w14:paraId="12A34BEB" w14:textId="63BB49DA"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0.208 (0.055)</w:t>
            </w:r>
          </w:p>
        </w:tc>
        <w:tc>
          <w:tcPr>
            <w:tcW w:w="606" w:type="pct"/>
          </w:tcPr>
          <w:p w14:paraId="1DA431B7" w14:textId="0D518D43"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0.727 (0.074)</w:t>
            </w:r>
          </w:p>
        </w:tc>
        <w:tc>
          <w:tcPr>
            <w:tcW w:w="66" w:type="pct"/>
            <w:vAlign w:val="center"/>
          </w:tcPr>
          <w:p w14:paraId="3F140DED" w14:textId="77777777"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p>
        </w:tc>
        <w:tc>
          <w:tcPr>
            <w:tcW w:w="333" w:type="pct"/>
          </w:tcPr>
          <w:p w14:paraId="7F670BC5" w14:textId="6AF4FEEF" w:rsidR="00694A2E" w:rsidRPr="006837AC" w:rsidRDefault="00694A2E" w:rsidP="00694A2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 xml:space="preserve">  0.645</w:t>
            </w:r>
          </w:p>
        </w:tc>
        <w:tc>
          <w:tcPr>
            <w:tcW w:w="337" w:type="pct"/>
          </w:tcPr>
          <w:p w14:paraId="2F3B7A21" w14:textId="6928746D"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0.125</w:t>
            </w:r>
          </w:p>
        </w:tc>
        <w:tc>
          <w:tcPr>
            <w:tcW w:w="330" w:type="pct"/>
          </w:tcPr>
          <w:p w14:paraId="17C91DAE" w14:textId="3F42B7AF" w:rsidR="00694A2E" w:rsidRPr="006837AC" w:rsidRDefault="00694A2E" w:rsidP="00694A2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−0.519</w:t>
            </w:r>
          </w:p>
        </w:tc>
        <w:tc>
          <w:tcPr>
            <w:tcW w:w="66" w:type="pct"/>
            <w:vAlign w:val="center"/>
          </w:tcPr>
          <w:p w14:paraId="19845FF3" w14:textId="77777777"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p>
        </w:tc>
        <w:tc>
          <w:tcPr>
            <w:tcW w:w="527" w:type="pct"/>
          </w:tcPr>
          <w:p w14:paraId="0661A88D" w14:textId="2DAE70DC"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6.79 (&lt;0.001)</w:t>
            </w:r>
          </w:p>
        </w:tc>
        <w:tc>
          <w:tcPr>
            <w:tcW w:w="533" w:type="pct"/>
          </w:tcPr>
          <w:p w14:paraId="6B8BD055" w14:textId="41F56754"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1.17 (0.240)</w:t>
            </w:r>
          </w:p>
        </w:tc>
        <w:tc>
          <w:tcPr>
            <w:tcW w:w="535" w:type="pct"/>
          </w:tcPr>
          <w:p w14:paraId="6DC44609" w14:textId="01885380"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−5.64 (&lt;0.001)</w:t>
            </w:r>
          </w:p>
        </w:tc>
      </w:tr>
      <w:tr w:rsidR="002076CE" w:rsidRPr="006837AC" w14:paraId="5C7570D7" w14:textId="77777777" w:rsidTr="00835F47">
        <w:trPr>
          <w:trHeight w:val="13"/>
          <w:jc w:val="center"/>
        </w:trPr>
        <w:tc>
          <w:tcPr>
            <w:tcW w:w="467" w:type="pct"/>
          </w:tcPr>
          <w:p w14:paraId="5FB09195" w14:textId="1412787E" w:rsidR="00694A2E" w:rsidRPr="006837AC" w:rsidRDefault="00694A2E" w:rsidP="00694A2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P</w:t>
            </w:r>
            <w:r w:rsidR="00433730" w:rsidRPr="006837AC">
              <w:rPr>
                <w:rFonts w:ascii="Calibri" w:eastAsia="DengXian" w:hAnsi="Calibri" w:cs="Calibri"/>
                <w:b/>
                <w:bCs/>
                <w:color w:val="000000" w:themeColor="text1"/>
                <w:kern w:val="0"/>
                <w:sz w:val="19"/>
                <w:szCs w:val="19"/>
                <w14:ligatures w14:val="none"/>
              </w:rPr>
              <w:t>h</w:t>
            </w:r>
            <w:r w:rsidRPr="006837AC">
              <w:rPr>
                <w:rFonts w:ascii="Calibri" w:eastAsia="DengXian" w:hAnsi="Calibri" w:cs="Calibri"/>
                <w:b/>
                <w:bCs/>
                <w:color w:val="000000" w:themeColor="text1"/>
                <w:kern w:val="0"/>
                <w:sz w:val="19"/>
                <w:szCs w:val="19"/>
                <w14:ligatures w14:val="none"/>
              </w:rPr>
              <w:t>F-04</w:t>
            </w:r>
          </w:p>
        </w:tc>
        <w:tc>
          <w:tcPr>
            <w:tcW w:w="600" w:type="pct"/>
          </w:tcPr>
          <w:p w14:paraId="13CDFBB7" w14:textId="7E8E987C"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1.442 (0.076)</w:t>
            </w:r>
          </w:p>
        </w:tc>
        <w:tc>
          <w:tcPr>
            <w:tcW w:w="600" w:type="pct"/>
          </w:tcPr>
          <w:p w14:paraId="603E5540" w14:textId="01CDF8A8"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1.187 (0.053)</w:t>
            </w:r>
          </w:p>
        </w:tc>
        <w:tc>
          <w:tcPr>
            <w:tcW w:w="606" w:type="pct"/>
          </w:tcPr>
          <w:p w14:paraId="525953D0" w14:textId="05481C11"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0.571 (0.073)</w:t>
            </w:r>
          </w:p>
        </w:tc>
        <w:tc>
          <w:tcPr>
            <w:tcW w:w="66" w:type="pct"/>
            <w:vAlign w:val="center"/>
          </w:tcPr>
          <w:p w14:paraId="47F12B0D" w14:textId="77777777"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p>
        </w:tc>
        <w:tc>
          <w:tcPr>
            <w:tcW w:w="333" w:type="pct"/>
          </w:tcPr>
          <w:p w14:paraId="0A0D7F6C" w14:textId="13C01B2D"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0.254</w:t>
            </w:r>
          </w:p>
        </w:tc>
        <w:tc>
          <w:tcPr>
            <w:tcW w:w="337" w:type="pct"/>
          </w:tcPr>
          <w:p w14:paraId="42DE02B7" w14:textId="44AB5AC4" w:rsidR="00694A2E" w:rsidRPr="006837AC" w:rsidRDefault="00694A2E" w:rsidP="00694A2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 xml:space="preserve">  0.871</w:t>
            </w:r>
          </w:p>
        </w:tc>
        <w:tc>
          <w:tcPr>
            <w:tcW w:w="330" w:type="pct"/>
          </w:tcPr>
          <w:p w14:paraId="5A1AEDF6" w14:textId="7BAE9AEF" w:rsidR="00694A2E" w:rsidRPr="006837AC" w:rsidRDefault="00694A2E" w:rsidP="00694A2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 xml:space="preserve">  0.617</w:t>
            </w:r>
          </w:p>
        </w:tc>
        <w:tc>
          <w:tcPr>
            <w:tcW w:w="66" w:type="pct"/>
            <w:vAlign w:val="center"/>
          </w:tcPr>
          <w:p w14:paraId="5627DB25" w14:textId="77777777"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p>
        </w:tc>
        <w:tc>
          <w:tcPr>
            <w:tcW w:w="527" w:type="pct"/>
          </w:tcPr>
          <w:p w14:paraId="520F000B" w14:textId="455AC209"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2.75 (0.006)</w:t>
            </w:r>
          </w:p>
        </w:tc>
        <w:tc>
          <w:tcPr>
            <w:tcW w:w="533" w:type="pct"/>
          </w:tcPr>
          <w:p w14:paraId="24818B87" w14:textId="1F6C8C74"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8.29 (&lt;0.001)</w:t>
            </w:r>
          </w:p>
        </w:tc>
        <w:tc>
          <w:tcPr>
            <w:tcW w:w="535" w:type="pct"/>
          </w:tcPr>
          <w:p w14:paraId="18D2723E" w14:textId="0EBC745D"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6.86 (&lt;0.001)</w:t>
            </w:r>
          </w:p>
        </w:tc>
      </w:tr>
      <w:tr w:rsidR="002076CE" w:rsidRPr="006837AC" w14:paraId="50547189" w14:textId="77777777" w:rsidTr="00835F47">
        <w:trPr>
          <w:trHeight w:val="13"/>
          <w:jc w:val="center"/>
        </w:trPr>
        <w:tc>
          <w:tcPr>
            <w:tcW w:w="467" w:type="pct"/>
          </w:tcPr>
          <w:p w14:paraId="2076CA6A" w14:textId="15B6E00B" w:rsidR="00694A2E" w:rsidRPr="006837AC" w:rsidRDefault="00694A2E" w:rsidP="00694A2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P</w:t>
            </w:r>
            <w:r w:rsidR="00433730" w:rsidRPr="006837AC">
              <w:rPr>
                <w:rFonts w:ascii="Calibri" w:eastAsia="DengXian" w:hAnsi="Calibri" w:cs="Calibri"/>
                <w:b/>
                <w:bCs/>
                <w:color w:val="000000" w:themeColor="text1"/>
                <w:kern w:val="0"/>
                <w:sz w:val="19"/>
                <w:szCs w:val="19"/>
                <w14:ligatures w14:val="none"/>
              </w:rPr>
              <w:t>h</w:t>
            </w:r>
            <w:r w:rsidRPr="006837AC">
              <w:rPr>
                <w:rFonts w:ascii="Calibri" w:eastAsia="DengXian" w:hAnsi="Calibri" w:cs="Calibri"/>
                <w:b/>
                <w:bCs/>
                <w:color w:val="000000" w:themeColor="text1"/>
                <w:kern w:val="0"/>
                <w:sz w:val="19"/>
                <w:szCs w:val="19"/>
                <w14:ligatures w14:val="none"/>
              </w:rPr>
              <w:t>F-05</w:t>
            </w:r>
          </w:p>
        </w:tc>
        <w:tc>
          <w:tcPr>
            <w:tcW w:w="600" w:type="pct"/>
          </w:tcPr>
          <w:p w14:paraId="084003FA" w14:textId="03B1A5D8"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−2.513 (0.186)</w:t>
            </w:r>
          </w:p>
        </w:tc>
        <w:tc>
          <w:tcPr>
            <w:tcW w:w="600" w:type="pct"/>
          </w:tcPr>
          <w:p w14:paraId="1AE53B87" w14:textId="412DC038"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−2.009 (0.094)</w:t>
            </w:r>
          </w:p>
        </w:tc>
        <w:tc>
          <w:tcPr>
            <w:tcW w:w="606" w:type="pct"/>
          </w:tcPr>
          <w:p w14:paraId="67297C3D" w14:textId="22DB5821"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−2.043 (0.144)</w:t>
            </w:r>
          </w:p>
        </w:tc>
        <w:tc>
          <w:tcPr>
            <w:tcW w:w="66" w:type="pct"/>
            <w:vAlign w:val="center"/>
          </w:tcPr>
          <w:p w14:paraId="3D9013F7" w14:textId="77777777"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p>
        </w:tc>
        <w:tc>
          <w:tcPr>
            <w:tcW w:w="333" w:type="pct"/>
          </w:tcPr>
          <w:p w14:paraId="5B5AC278" w14:textId="382ADC3F" w:rsidR="00694A2E" w:rsidRPr="006837AC" w:rsidRDefault="00694A2E" w:rsidP="00694A2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−0.505</w:t>
            </w:r>
          </w:p>
        </w:tc>
        <w:tc>
          <w:tcPr>
            <w:tcW w:w="337" w:type="pct"/>
          </w:tcPr>
          <w:p w14:paraId="43E36A55" w14:textId="081B7839"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−0.470</w:t>
            </w:r>
          </w:p>
        </w:tc>
        <w:tc>
          <w:tcPr>
            <w:tcW w:w="330" w:type="pct"/>
          </w:tcPr>
          <w:p w14:paraId="06731892" w14:textId="6C7D8250"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0.035</w:t>
            </w:r>
          </w:p>
        </w:tc>
        <w:tc>
          <w:tcPr>
            <w:tcW w:w="66" w:type="pct"/>
            <w:vAlign w:val="center"/>
          </w:tcPr>
          <w:p w14:paraId="08825CC7" w14:textId="77777777"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p>
        </w:tc>
        <w:tc>
          <w:tcPr>
            <w:tcW w:w="527" w:type="pct"/>
          </w:tcPr>
          <w:p w14:paraId="0C2DF991" w14:textId="3EC35DBA"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−2.42 (0.016)</w:t>
            </w:r>
          </w:p>
        </w:tc>
        <w:tc>
          <w:tcPr>
            <w:tcW w:w="533" w:type="pct"/>
          </w:tcPr>
          <w:p w14:paraId="5ACBD6C9" w14:textId="7DD16B3F"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−2.00 (0.046)</w:t>
            </w:r>
          </w:p>
        </w:tc>
        <w:tc>
          <w:tcPr>
            <w:tcW w:w="535" w:type="pct"/>
          </w:tcPr>
          <w:p w14:paraId="58FBD62D" w14:textId="6231B348"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0.20 (0.840)</w:t>
            </w:r>
          </w:p>
        </w:tc>
      </w:tr>
      <w:tr w:rsidR="002076CE" w:rsidRPr="006837AC" w14:paraId="7A0F73E6" w14:textId="77777777" w:rsidTr="00835F47">
        <w:trPr>
          <w:trHeight w:val="13"/>
          <w:jc w:val="center"/>
        </w:trPr>
        <w:tc>
          <w:tcPr>
            <w:tcW w:w="467" w:type="pct"/>
          </w:tcPr>
          <w:p w14:paraId="529471E8" w14:textId="3F9B32FA" w:rsidR="00694A2E" w:rsidRPr="006837AC" w:rsidRDefault="00694A2E" w:rsidP="00694A2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P</w:t>
            </w:r>
            <w:r w:rsidR="00433730" w:rsidRPr="006837AC">
              <w:rPr>
                <w:rFonts w:ascii="Calibri" w:eastAsia="DengXian" w:hAnsi="Calibri" w:cs="Calibri"/>
                <w:b/>
                <w:bCs/>
                <w:color w:val="000000" w:themeColor="text1"/>
                <w:kern w:val="0"/>
                <w:sz w:val="19"/>
                <w:szCs w:val="19"/>
                <w14:ligatures w14:val="none"/>
              </w:rPr>
              <w:t>h</w:t>
            </w:r>
            <w:r w:rsidRPr="006837AC">
              <w:rPr>
                <w:rFonts w:ascii="Calibri" w:eastAsia="DengXian" w:hAnsi="Calibri" w:cs="Calibri"/>
                <w:b/>
                <w:bCs/>
                <w:color w:val="000000" w:themeColor="text1"/>
                <w:kern w:val="0"/>
                <w:sz w:val="19"/>
                <w:szCs w:val="19"/>
                <w14:ligatures w14:val="none"/>
              </w:rPr>
              <w:t>F-06</w:t>
            </w:r>
          </w:p>
        </w:tc>
        <w:tc>
          <w:tcPr>
            <w:tcW w:w="600" w:type="pct"/>
          </w:tcPr>
          <w:p w14:paraId="23E2A2A8" w14:textId="5B797BBD"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−0.526 (0.107)</w:t>
            </w:r>
          </w:p>
        </w:tc>
        <w:tc>
          <w:tcPr>
            <w:tcW w:w="600" w:type="pct"/>
          </w:tcPr>
          <w:p w14:paraId="4886C48C" w14:textId="5B170828"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−0.025 (0.066)</w:t>
            </w:r>
          </w:p>
        </w:tc>
        <w:tc>
          <w:tcPr>
            <w:tcW w:w="606" w:type="pct"/>
          </w:tcPr>
          <w:p w14:paraId="752F0D91" w14:textId="271F8007"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−0.946 (0.113)</w:t>
            </w:r>
          </w:p>
        </w:tc>
        <w:tc>
          <w:tcPr>
            <w:tcW w:w="66" w:type="pct"/>
            <w:vAlign w:val="center"/>
          </w:tcPr>
          <w:p w14:paraId="2928644B" w14:textId="77777777"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p>
        </w:tc>
        <w:tc>
          <w:tcPr>
            <w:tcW w:w="333" w:type="pct"/>
          </w:tcPr>
          <w:p w14:paraId="0D9C6B63" w14:textId="4664B8E0" w:rsidR="00694A2E" w:rsidRPr="006837AC" w:rsidRDefault="00694A2E" w:rsidP="00694A2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−0.500</w:t>
            </w:r>
          </w:p>
        </w:tc>
        <w:tc>
          <w:tcPr>
            <w:tcW w:w="337" w:type="pct"/>
          </w:tcPr>
          <w:p w14:paraId="44D07C26" w14:textId="4D055721"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0.420</w:t>
            </w:r>
          </w:p>
        </w:tc>
        <w:tc>
          <w:tcPr>
            <w:tcW w:w="330" w:type="pct"/>
          </w:tcPr>
          <w:p w14:paraId="0D3786B7" w14:textId="36A1DF3A" w:rsidR="00694A2E" w:rsidRPr="006837AC" w:rsidRDefault="00694A2E" w:rsidP="00694A2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w:t>
            </w:r>
            <w:r w:rsidRPr="006837AC">
              <w:rPr>
                <w:rFonts w:ascii="Calibri" w:eastAsia="DengXian" w:hAnsi="Calibri" w:cs="Calibri"/>
                <w:b/>
                <w:bCs/>
                <w:color w:val="000000" w:themeColor="text1"/>
                <w:kern w:val="0"/>
                <w:sz w:val="19"/>
                <w:szCs w:val="19"/>
                <w14:ligatures w14:val="none"/>
              </w:rPr>
              <w:t>0.920</w:t>
            </w:r>
          </w:p>
        </w:tc>
        <w:tc>
          <w:tcPr>
            <w:tcW w:w="66" w:type="pct"/>
            <w:vAlign w:val="center"/>
          </w:tcPr>
          <w:p w14:paraId="2637C3D8" w14:textId="77777777"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p>
        </w:tc>
        <w:tc>
          <w:tcPr>
            <w:tcW w:w="527" w:type="pct"/>
          </w:tcPr>
          <w:p w14:paraId="4460F323" w14:textId="034E8AEC"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−3.99 (&lt;0.001)</w:t>
            </w:r>
          </w:p>
        </w:tc>
        <w:tc>
          <w:tcPr>
            <w:tcW w:w="533" w:type="pct"/>
          </w:tcPr>
          <w:p w14:paraId="565C4BFF" w14:textId="1C47DE56"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2.70 (0.007)</w:t>
            </w:r>
          </w:p>
        </w:tc>
        <w:tc>
          <w:tcPr>
            <w:tcW w:w="535" w:type="pct"/>
          </w:tcPr>
          <w:p w14:paraId="2DDC5E03" w14:textId="53B320E5"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7.02 (&lt;0.001)</w:t>
            </w:r>
          </w:p>
        </w:tc>
      </w:tr>
      <w:tr w:rsidR="002076CE" w:rsidRPr="006837AC" w14:paraId="014621F2" w14:textId="77777777" w:rsidTr="00835F47">
        <w:trPr>
          <w:trHeight w:val="13"/>
          <w:jc w:val="center"/>
        </w:trPr>
        <w:tc>
          <w:tcPr>
            <w:tcW w:w="467" w:type="pct"/>
          </w:tcPr>
          <w:p w14:paraId="3DDE4474" w14:textId="44AA52BE"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P</w:t>
            </w:r>
            <w:r w:rsidR="00433730" w:rsidRPr="006837AC">
              <w:rPr>
                <w:rFonts w:ascii="Calibri" w:eastAsia="DengXian" w:hAnsi="Calibri" w:cs="Calibri"/>
                <w:color w:val="000000" w:themeColor="text1"/>
                <w:kern w:val="0"/>
                <w:sz w:val="19"/>
                <w:szCs w:val="19"/>
                <w14:ligatures w14:val="none"/>
              </w:rPr>
              <w:t>h</w:t>
            </w:r>
            <w:r w:rsidRPr="006837AC">
              <w:rPr>
                <w:rFonts w:ascii="Calibri" w:eastAsia="DengXian" w:hAnsi="Calibri" w:cs="Calibri"/>
                <w:color w:val="000000" w:themeColor="text1"/>
                <w:kern w:val="0"/>
                <w:sz w:val="19"/>
                <w:szCs w:val="19"/>
                <w14:ligatures w14:val="none"/>
              </w:rPr>
              <w:t>F-07</w:t>
            </w:r>
          </w:p>
        </w:tc>
        <w:tc>
          <w:tcPr>
            <w:tcW w:w="600" w:type="pct"/>
          </w:tcPr>
          <w:p w14:paraId="12F4E066" w14:textId="0C2B97AC"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1.846 (0.079)</w:t>
            </w:r>
          </w:p>
        </w:tc>
        <w:tc>
          <w:tcPr>
            <w:tcW w:w="600" w:type="pct"/>
          </w:tcPr>
          <w:p w14:paraId="57515CC1" w14:textId="7E81D746"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1.427 (0.054)</w:t>
            </w:r>
          </w:p>
        </w:tc>
        <w:tc>
          <w:tcPr>
            <w:tcW w:w="606" w:type="pct"/>
          </w:tcPr>
          <w:p w14:paraId="67603EB0" w14:textId="4B39FEFD"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1.505 (0.071)</w:t>
            </w:r>
          </w:p>
        </w:tc>
        <w:tc>
          <w:tcPr>
            <w:tcW w:w="66" w:type="pct"/>
            <w:vAlign w:val="center"/>
          </w:tcPr>
          <w:p w14:paraId="7251D953" w14:textId="77777777"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p>
        </w:tc>
        <w:tc>
          <w:tcPr>
            <w:tcW w:w="333" w:type="pct"/>
          </w:tcPr>
          <w:p w14:paraId="490B3ADD" w14:textId="4678B565"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0.419</w:t>
            </w:r>
          </w:p>
        </w:tc>
        <w:tc>
          <w:tcPr>
            <w:tcW w:w="337" w:type="pct"/>
          </w:tcPr>
          <w:p w14:paraId="4EDE17E9" w14:textId="67ECA7CA"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0.341</w:t>
            </w:r>
          </w:p>
        </w:tc>
        <w:tc>
          <w:tcPr>
            <w:tcW w:w="330" w:type="pct"/>
          </w:tcPr>
          <w:p w14:paraId="39482780" w14:textId="58C7F239"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−0.078</w:t>
            </w:r>
          </w:p>
        </w:tc>
        <w:tc>
          <w:tcPr>
            <w:tcW w:w="66" w:type="pct"/>
            <w:vAlign w:val="center"/>
          </w:tcPr>
          <w:p w14:paraId="20203BE2" w14:textId="77777777"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p>
        </w:tc>
        <w:tc>
          <w:tcPr>
            <w:tcW w:w="527" w:type="pct"/>
          </w:tcPr>
          <w:p w14:paraId="0FA6138A" w14:textId="566A565C"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4.38 (&lt;0.001)</w:t>
            </w:r>
          </w:p>
        </w:tc>
        <w:tc>
          <w:tcPr>
            <w:tcW w:w="533" w:type="pct"/>
          </w:tcPr>
          <w:p w14:paraId="71483EB7" w14:textId="51101340"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3.21 (0.001)</w:t>
            </w:r>
          </w:p>
        </w:tc>
        <w:tc>
          <w:tcPr>
            <w:tcW w:w="535" w:type="pct"/>
          </w:tcPr>
          <w:p w14:paraId="7B9AEB69" w14:textId="37BA0DB5"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−0.88 (0.381)</w:t>
            </w:r>
          </w:p>
        </w:tc>
      </w:tr>
      <w:tr w:rsidR="002076CE" w:rsidRPr="006837AC" w14:paraId="5211A349" w14:textId="77777777" w:rsidTr="00835F47">
        <w:trPr>
          <w:trHeight w:val="13"/>
          <w:jc w:val="center"/>
        </w:trPr>
        <w:tc>
          <w:tcPr>
            <w:tcW w:w="467" w:type="pct"/>
          </w:tcPr>
          <w:p w14:paraId="7A90EBB2" w14:textId="717E9D82" w:rsidR="00694A2E" w:rsidRPr="006837AC" w:rsidRDefault="00694A2E" w:rsidP="00694A2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P</w:t>
            </w:r>
            <w:r w:rsidR="00433730" w:rsidRPr="006837AC">
              <w:rPr>
                <w:rFonts w:ascii="Calibri" w:eastAsia="DengXian" w:hAnsi="Calibri" w:cs="Calibri"/>
                <w:b/>
                <w:bCs/>
                <w:color w:val="000000" w:themeColor="text1"/>
                <w:kern w:val="0"/>
                <w:sz w:val="19"/>
                <w:szCs w:val="19"/>
                <w14:ligatures w14:val="none"/>
              </w:rPr>
              <w:t>h</w:t>
            </w:r>
            <w:r w:rsidRPr="006837AC">
              <w:rPr>
                <w:rFonts w:ascii="Calibri" w:eastAsia="DengXian" w:hAnsi="Calibri" w:cs="Calibri"/>
                <w:b/>
                <w:bCs/>
                <w:color w:val="000000" w:themeColor="text1"/>
                <w:kern w:val="0"/>
                <w:sz w:val="19"/>
                <w:szCs w:val="19"/>
                <w14:ligatures w14:val="none"/>
              </w:rPr>
              <w:t>F-08</w:t>
            </w:r>
          </w:p>
        </w:tc>
        <w:tc>
          <w:tcPr>
            <w:tcW w:w="600" w:type="pct"/>
          </w:tcPr>
          <w:p w14:paraId="24AF0101" w14:textId="6A0EFC79"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1.348 (0.080)</w:t>
            </w:r>
          </w:p>
        </w:tc>
        <w:tc>
          <w:tcPr>
            <w:tcW w:w="600" w:type="pct"/>
          </w:tcPr>
          <w:p w14:paraId="68C6539C" w14:textId="72DCCDEB"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1.702 (0.053)</w:t>
            </w:r>
          </w:p>
        </w:tc>
        <w:tc>
          <w:tcPr>
            <w:tcW w:w="606" w:type="pct"/>
          </w:tcPr>
          <w:p w14:paraId="1B82761E" w14:textId="0E44F14C"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2.605 (0.071)</w:t>
            </w:r>
          </w:p>
        </w:tc>
        <w:tc>
          <w:tcPr>
            <w:tcW w:w="66" w:type="pct"/>
            <w:vAlign w:val="center"/>
          </w:tcPr>
          <w:p w14:paraId="76FA2CB2" w14:textId="77777777"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p>
        </w:tc>
        <w:tc>
          <w:tcPr>
            <w:tcW w:w="333" w:type="pct"/>
          </w:tcPr>
          <w:p w14:paraId="769193A9" w14:textId="52EA7921"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−0.354</w:t>
            </w:r>
          </w:p>
        </w:tc>
        <w:tc>
          <w:tcPr>
            <w:tcW w:w="337" w:type="pct"/>
          </w:tcPr>
          <w:p w14:paraId="49DAA2EB" w14:textId="2770AFF5" w:rsidR="00694A2E" w:rsidRPr="006837AC" w:rsidRDefault="00694A2E" w:rsidP="00694A2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−1.257</w:t>
            </w:r>
          </w:p>
        </w:tc>
        <w:tc>
          <w:tcPr>
            <w:tcW w:w="330" w:type="pct"/>
          </w:tcPr>
          <w:p w14:paraId="63A8FA32" w14:textId="07DF1031" w:rsidR="00694A2E" w:rsidRPr="006837AC" w:rsidRDefault="00694A2E" w:rsidP="00694A2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−0.903</w:t>
            </w:r>
          </w:p>
        </w:tc>
        <w:tc>
          <w:tcPr>
            <w:tcW w:w="66" w:type="pct"/>
            <w:vAlign w:val="center"/>
          </w:tcPr>
          <w:p w14:paraId="64932E6C" w14:textId="77777777"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p>
        </w:tc>
        <w:tc>
          <w:tcPr>
            <w:tcW w:w="527" w:type="pct"/>
          </w:tcPr>
          <w:p w14:paraId="7D68D267" w14:textId="464FF8E1"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−3.70 (&lt;0.001)</w:t>
            </w:r>
          </w:p>
        </w:tc>
        <w:tc>
          <w:tcPr>
            <w:tcW w:w="533" w:type="pct"/>
          </w:tcPr>
          <w:p w14:paraId="395CAC35" w14:textId="21921D6F"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−11.80 (&lt;0.001)</w:t>
            </w:r>
          </w:p>
        </w:tc>
        <w:tc>
          <w:tcPr>
            <w:tcW w:w="535" w:type="pct"/>
          </w:tcPr>
          <w:p w14:paraId="33475196" w14:textId="0C7D0A6D" w:rsidR="00694A2E" w:rsidRPr="006837AC" w:rsidRDefault="00694A2E" w:rsidP="00694A2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−10.20 (&lt;0.001)</w:t>
            </w:r>
          </w:p>
        </w:tc>
      </w:tr>
      <w:tr w:rsidR="002076CE" w:rsidRPr="006837AC" w14:paraId="225F4E21" w14:textId="77777777" w:rsidTr="00835F47">
        <w:trPr>
          <w:trHeight w:val="13"/>
          <w:jc w:val="center"/>
        </w:trPr>
        <w:tc>
          <w:tcPr>
            <w:tcW w:w="467" w:type="pct"/>
          </w:tcPr>
          <w:p w14:paraId="09B1FF6A" w14:textId="7D56B18E"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E</w:t>
            </w:r>
            <w:r w:rsidR="00433730" w:rsidRPr="006837AC">
              <w:rPr>
                <w:rFonts w:ascii="Calibri" w:eastAsia="DengXian" w:hAnsi="Calibri" w:cs="Calibri"/>
                <w:color w:val="000000" w:themeColor="text1"/>
                <w:kern w:val="0"/>
                <w:sz w:val="19"/>
                <w:szCs w:val="19"/>
                <w14:ligatures w14:val="none"/>
              </w:rPr>
              <w:t>m</w:t>
            </w:r>
            <w:r w:rsidRPr="006837AC">
              <w:rPr>
                <w:rFonts w:ascii="Calibri" w:eastAsia="DengXian" w:hAnsi="Calibri" w:cs="Calibri"/>
                <w:color w:val="000000" w:themeColor="text1"/>
                <w:kern w:val="0"/>
                <w:sz w:val="19"/>
                <w:szCs w:val="19"/>
                <w14:ligatures w14:val="none"/>
              </w:rPr>
              <w:t>F-01</w:t>
            </w:r>
          </w:p>
        </w:tc>
        <w:tc>
          <w:tcPr>
            <w:tcW w:w="600" w:type="pct"/>
          </w:tcPr>
          <w:p w14:paraId="0CA03B76" w14:textId="192FA773"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−0.891 (0.081)</w:t>
            </w:r>
          </w:p>
        </w:tc>
        <w:tc>
          <w:tcPr>
            <w:tcW w:w="600" w:type="pct"/>
          </w:tcPr>
          <w:p w14:paraId="7A15C8F3" w14:textId="7B41AC0A"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−1.137 (0.056)</w:t>
            </w:r>
          </w:p>
        </w:tc>
        <w:tc>
          <w:tcPr>
            <w:tcW w:w="606" w:type="pct"/>
          </w:tcPr>
          <w:p w14:paraId="30CAFD20" w14:textId="7FE1F8FD"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−1.175 (0.072)</w:t>
            </w:r>
          </w:p>
        </w:tc>
        <w:tc>
          <w:tcPr>
            <w:tcW w:w="66" w:type="pct"/>
            <w:vAlign w:val="center"/>
          </w:tcPr>
          <w:p w14:paraId="765D8F5C" w14:textId="77777777"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p>
        </w:tc>
        <w:tc>
          <w:tcPr>
            <w:tcW w:w="333" w:type="pct"/>
          </w:tcPr>
          <w:p w14:paraId="7E51BB59" w14:textId="189FA8FC"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0.247</w:t>
            </w:r>
          </w:p>
        </w:tc>
        <w:tc>
          <w:tcPr>
            <w:tcW w:w="337" w:type="pct"/>
          </w:tcPr>
          <w:p w14:paraId="208D3A26" w14:textId="23C94B76"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0.285</w:t>
            </w:r>
          </w:p>
        </w:tc>
        <w:tc>
          <w:tcPr>
            <w:tcW w:w="330" w:type="pct"/>
          </w:tcPr>
          <w:p w14:paraId="64FC7E2C" w14:textId="79C96649"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0.038</w:t>
            </w:r>
          </w:p>
        </w:tc>
        <w:tc>
          <w:tcPr>
            <w:tcW w:w="66" w:type="pct"/>
            <w:vAlign w:val="center"/>
          </w:tcPr>
          <w:p w14:paraId="45814AEE" w14:textId="77777777"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p>
        </w:tc>
        <w:tc>
          <w:tcPr>
            <w:tcW w:w="527" w:type="pct"/>
          </w:tcPr>
          <w:p w14:paraId="0C246A59" w14:textId="79C6494B"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2.51 (0.012)</w:t>
            </w:r>
          </w:p>
        </w:tc>
        <w:tc>
          <w:tcPr>
            <w:tcW w:w="533" w:type="pct"/>
          </w:tcPr>
          <w:p w14:paraId="6C10A2A9" w14:textId="20474693"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2.64 (0.008)</w:t>
            </w:r>
          </w:p>
        </w:tc>
        <w:tc>
          <w:tcPr>
            <w:tcW w:w="535" w:type="pct"/>
          </w:tcPr>
          <w:p w14:paraId="553D0E6D" w14:textId="03FC9454"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0.42 (0.676)</w:t>
            </w:r>
          </w:p>
        </w:tc>
      </w:tr>
      <w:tr w:rsidR="002076CE" w:rsidRPr="006837AC" w14:paraId="3CBF4BD8" w14:textId="77777777" w:rsidTr="00835F47">
        <w:trPr>
          <w:trHeight w:val="13"/>
          <w:jc w:val="center"/>
        </w:trPr>
        <w:tc>
          <w:tcPr>
            <w:tcW w:w="467" w:type="pct"/>
          </w:tcPr>
          <w:p w14:paraId="3D451C5C" w14:textId="056B409F"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E</w:t>
            </w:r>
            <w:r w:rsidR="00433730" w:rsidRPr="006837AC">
              <w:rPr>
                <w:rFonts w:ascii="Calibri" w:eastAsia="DengXian" w:hAnsi="Calibri" w:cs="Calibri"/>
                <w:color w:val="000000" w:themeColor="text1"/>
                <w:kern w:val="0"/>
                <w:sz w:val="19"/>
                <w:szCs w:val="19"/>
                <w14:ligatures w14:val="none"/>
              </w:rPr>
              <w:t>m</w:t>
            </w:r>
            <w:r w:rsidRPr="006837AC">
              <w:rPr>
                <w:rFonts w:ascii="Calibri" w:eastAsia="DengXian" w:hAnsi="Calibri" w:cs="Calibri"/>
                <w:color w:val="000000" w:themeColor="text1"/>
                <w:kern w:val="0"/>
                <w:sz w:val="19"/>
                <w:szCs w:val="19"/>
                <w14:ligatures w14:val="none"/>
              </w:rPr>
              <w:t>F-02</w:t>
            </w:r>
          </w:p>
        </w:tc>
        <w:tc>
          <w:tcPr>
            <w:tcW w:w="600" w:type="pct"/>
          </w:tcPr>
          <w:p w14:paraId="1F5DBD21" w14:textId="7485CEAE"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−0.236 (0.082)</w:t>
            </w:r>
          </w:p>
        </w:tc>
        <w:tc>
          <w:tcPr>
            <w:tcW w:w="600" w:type="pct"/>
          </w:tcPr>
          <w:p w14:paraId="6A2D6E4E" w14:textId="575D660F"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−0.152 (0.056)</w:t>
            </w:r>
          </w:p>
        </w:tc>
        <w:tc>
          <w:tcPr>
            <w:tcW w:w="606" w:type="pct"/>
          </w:tcPr>
          <w:p w14:paraId="6BEDA5F0" w14:textId="4C32CC59"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0.145 (0.074)</w:t>
            </w:r>
          </w:p>
        </w:tc>
        <w:tc>
          <w:tcPr>
            <w:tcW w:w="66" w:type="pct"/>
            <w:vAlign w:val="center"/>
          </w:tcPr>
          <w:p w14:paraId="1703CED8" w14:textId="77777777"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p>
        </w:tc>
        <w:tc>
          <w:tcPr>
            <w:tcW w:w="333" w:type="pct"/>
          </w:tcPr>
          <w:p w14:paraId="0822E241" w14:textId="229879B4"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−0.084</w:t>
            </w:r>
          </w:p>
        </w:tc>
        <w:tc>
          <w:tcPr>
            <w:tcW w:w="337" w:type="pct"/>
          </w:tcPr>
          <w:p w14:paraId="3D4E8A6A" w14:textId="3C3F845E"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−0.381</w:t>
            </w:r>
          </w:p>
        </w:tc>
        <w:tc>
          <w:tcPr>
            <w:tcW w:w="330" w:type="pct"/>
          </w:tcPr>
          <w:p w14:paraId="0920E432" w14:textId="247B2C21"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−0.297</w:t>
            </w:r>
          </w:p>
        </w:tc>
        <w:tc>
          <w:tcPr>
            <w:tcW w:w="66" w:type="pct"/>
            <w:vAlign w:val="center"/>
          </w:tcPr>
          <w:p w14:paraId="4DDF03EA" w14:textId="77777777"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p>
        </w:tc>
        <w:tc>
          <w:tcPr>
            <w:tcW w:w="527" w:type="pct"/>
          </w:tcPr>
          <w:p w14:paraId="7FA61939" w14:textId="728125E9"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−0.85 (0.395)</w:t>
            </w:r>
          </w:p>
        </w:tc>
        <w:tc>
          <w:tcPr>
            <w:tcW w:w="533" w:type="pct"/>
          </w:tcPr>
          <w:p w14:paraId="22228B28" w14:textId="7E8C1EFA"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−3.46 (0.001)</w:t>
            </w:r>
          </w:p>
        </w:tc>
        <w:tc>
          <w:tcPr>
            <w:tcW w:w="535" w:type="pct"/>
          </w:tcPr>
          <w:p w14:paraId="2241434B" w14:textId="5D7DA140"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−3.22 (0.001)</w:t>
            </w:r>
          </w:p>
        </w:tc>
      </w:tr>
      <w:tr w:rsidR="002076CE" w:rsidRPr="006837AC" w14:paraId="7E65D28A" w14:textId="77777777" w:rsidTr="00835F47">
        <w:trPr>
          <w:trHeight w:val="13"/>
          <w:jc w:val="center"/>
        </w:trPr>
        <w:tc>
          <w:tcPr>
            <w:tcW w:w="467" w:type="pct"/>
          </w:tcPr>
          <w:p w14:paraId="11CD6EC5" w14:textId="109891D3" w:rsidR="00B86D13" w:rsidRPr="006837AC" w:rsidRDefault="00B86D13" w:rsidP="00B86D13">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E</w:t>
            </w:r>
            <w:r w:rsidR="00433730" w:rsidRPr="006837AC">
              <w:rPr>
                <w:rFonts w:ascii="Calibri" w:eastAsia="DengXian" w:hAnsi="Calibri" w:cs="Calibri"/>
                <w:b/>
                <w:bCs/>
                <w:color w:val="000000" w:themeColor="text1"/>
                <w:kern w:val="0"/>
                <w:sz w:val="19"/>
                <w:szCs w:val="19"/>
                <w14:ligatures w14:val="none"/>
              </w:rPr>
              <w:t>m</w:t>
            </w:r>
            <w:r w:rsidRPr="006837AC">
              <w:rPr>
                <w:rFonts w:ascii="Calibri" w:eastAsia="DengXian" w:hAnsi="Calibri" w:cs="Calibri"/>
                <w:b/>
                <w:bCs/>
                <w:color w:val="000000" w:themeColor="text1"/>
                <w:kern w:val="0"/>
                <w:sz w:val="19"/>
                <w:szCs w:val="19"/>
                <w14:ligatures w14:val="none"/>
              </w:rPr>
              <w:t>F-03</w:t>
            </w:r>
          </w:p>
        </w:tc>
        <w:tc>
          <w:tcPr>
            <w:tcW w:w="600" w:type="pct"/>
          </w:tcPr>
          <w:p w14:paraId="111F321E" w14:textId="701E46EF"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−1.235 (0.076)</w:t>
            </w:r>
          </w:p>
        </w:tc>
        <w:tc>
          <w:tcPr>
            <w:tcW w:w="600" w:type="pct"/>
          </w:tcPr>
          <w:p w14:paraId="74D2655D" w14:textId="6B530B49"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−0.731 (0.052)</w:t>
            </w:r>
          </w:p>
        </w:tc>
        <w:tc>
          <w:tcPr>
            <w:tcW w:w="606" w:type="pct"/>
          </w:tcPr>
          <w:p w14:paraId="46879107" w14:textId="553F8571"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−0.660 (0.067)</w:t>
            </w:r>
          </w:p>
        </w:tc>
        <w:tc>
          <w:tcPr>
            <w:tcW w:w="66" w:type="pct"/>
            <w:vAlign w:val="center"/>
          </w:tcPr>
          <w:p w14:paraId="59D39747" w14:textId="77777777"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p>
        </w:tc>
        <w:tc>
          <w:tcPr>
            <w:tcW w:w="333" w:type="pct"/>
          </w:tcPr>
          <w:p w14:paraId="255F618D" w14:textId="303479F0" w:rsidR="00B86D13" w:rsidRPr="006837AC" w:rsidRDefault="00B86D13" w:rsidP="00B86D13">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−0.505</w:t>
            </w:r>
          </w:p>
        </w:tc>
        <w:tc>
          <w:tcPr>
            <w:tcW w:w="337" w:type="pct"/>
          </w:tcPr>
          <w:p w14:paraId="572E2122" w14:textId="6E5E24B5" w:rsidR="00B86D13" w:rsidRPr="006837AC" w:rsidRDefault="00B86D13" w:rsidP="00B86D13">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−0.575</w:t>
            </w:r>
          </w:p>
        </w:tc>
        <w:tc>
          <w:tcPr>
            <w:tcW w:w="330" w:type="pct"/>
          </w:tcPr>
          <w:p w14:paraId="1FB9F70F" w14:textId="1AB4E347"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−0.071</w:t>
            </w:r>
          </w:p>
        </w:tc>
        <w:tc>
          <w:tcPr>
            <w:tcW w:w="66" w:type="pct"/>
            <w:vAlign w:val="center"/>
          </w:tcPr>
          <w:p w14:paraId="3C47CEE5" w14:textId="77777777"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p>
        </w:tc>
        <w:tc>
          <w:tcPr>
            <w:tcW w:w="527" w:type="pct"/>
          </w:tcPr>
          <w:p w14:paraId="29D8F5DE" w14:textId="6277EB40"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−5.49 (&lt;0.001)</w:t>
            </w:r>
          </w:p>
        </w:tc>
        <w:tc>
          <w:tcPr>
            <w:tcW w:w="533" w:type="pct"/>
          </w:tcPr>
          <w:p w14:paraId="035D14DA" w14:textId="1E52EFA6"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−5.67 (&lt;0.001)</w:t>
            </w:r>
          </w:p>
        </w:tc>
        <w:tc>
          <w:tcPr>
            <w:tcW w:w="535" w:type="pct"/>
          </w:tcPr>
          <w:p w14:paraId="24F5A273" w14:textId="5340E7C4"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−0.83 (0.407)</w:t>
            </w:r>
          </w:p>
        </w:tc>
      </w:tr>
      <w:tr w:rsidR="002076CE" w:rsidRPr="006837AC" w14:paraId="1C4D971E" w14:textId="77777777" w:rsidTr="00835F47">
        <w:trPr>
          <w:trHeight w:val="13"/>
          <w:jc w:val="center"/>
        </w:trPr>
        <w:tc>
          <w:tcPr>
            <w:tcW w:w="467" w:type="pct"/>
          </w:tcPr>
          <w:p w14:paraId="234B0440" w14:textId="67E3AA05"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E</w:t>
            </w:r>
            <w:r w:rsidR="00433730" w:rsidRPr="006837AC">
              <w:rPr>
                <w:rFonts w:ascii="Calibri" w:eastAsia="DengXian" w:hAnsi="Calibri" w:cs="Calibri"/>
                <w:color w:val="000000" w:themeColor="text1"/>
                <w:kern w:val="0"/>
                <w:sz w:val="19"/>
                <w:szCs w:val="19"/>
                <w14:ligatures w14:val="none"/>
              </w:rPr>
              <w:t>m</w:t>
            </w:r>
            <w:r w:rsidRPr="006837AC">
              <w:rPr>
                <w:rFonts w:ascii="Calibri" w:eastAsia="DengXian" w:hAnsi="Calibri" w:cs="Calibri"/>
                <w:color w:val="000000" w:themeColor="text1"/>
                <w:kern w:val="0"/>
                <w:sz w:val="19"/>
                <w:szCs w:val="19"/>
                <w14:ligatures w14:val="none"/>
              </w:rPr>
              <w:t>F-04</w:t>
            </w:r>
          </w:p>
        </w:tc>
        <w:tc>
          <w:tcPr>
            <w:tcW w:w="600" w:type="pct"/>
          </w:tcPr>
          <w:p w14:paraId="0FEED881" w14:textId="43F64381"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0.188 (0.071)</w:t>
            </w:r>
          </w:p>
        </w:tc>
        <w:tc>
          <w:tcPr>
            <w:tcW w:w="600" w:type="pct"/>
          </w:tcPr>
          <w:p w14:paraId="58F48AC1" w14:textId="0E358CCF"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−0.022 (0.048)</w:t>
            </w:r>
          </w:p>
        </w:tc>
        <w:tc>
          <w:tcPr>
            <w:tcW w:w="606" w:type="pct"/>
          </w:tcPr>
          <w:p w14:paraId="387BE94D" w14:textId="50079D58"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−0.115 (0.061)</w:t>
            </w:r>
          </w:p>
        </w:tc>
        <w:tc>
          <w:tcPr>
            <w:tcW w:w="66" w:type="pct"/>
            <w:vAlign w:val="center"/>
          </w:tcPr>
          <w:p w14:paraId="04B20AFD" w14:textId="77777777"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p>
        </w:tc>
        <w:tc>
          <w:tcPr>
            <w:tcW w:w="333" w:type="pct"/>
          </w:tcPr>
          <w:p w14:paraId="3D5C417C" w14:textId="082D66CF"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0.210</w:t>
            </w:r>
          </w:p>
        </w:tc>
        <w:tc>
          <w:tcPr>
            <w:tcW w:w="337" w:type="pct"/>
          </w:tcPr>
          <w:p w14:paraId="17490705" w14:textId="2647CE89"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0.303</w:t>
            </w:r>
          </w:p>
        </w:tc>
        <w:tc>
          <w:tcPr>
            <w:tcW w:w="330" w:type="pct"/>
          </w:tcPr>
          <w:p w14:paraId="679EFD8A" w14:textId="66661981"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0.093</w:t>
            </w:r>
          </w:p>
        </w:tc>
        <w:tc>
          <w:tcPr>
            <w:tcW w:w="66" w:type="pct"/>
            <w:vAlign w:val="center"/>
          </w:tcPr>
          <w:p w14:paraId="59719636" w14:textId="77777777"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p>
        </w:tc>
        <w:tc>
          <w:tcPr>
            <w:tcW w:w="527" w:type="pct"/>
          </w:tcPr>
          <w:p w14:paraId="759C71DA" w14:textId="28E9428A"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2.47 (0.013)</w:t>
            </w:r>
          </w:p>
        </w:tc>
        <w:tc>
          <w:tcPr>
            <w:tcW w:w="533" w:type="pct"/>
          </w:tcPr>
          <w:p w14:paraId="0DC8A90A" w14:textId="45F92B8F"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3.25 (0.001)</w:t>
            </w:r>
          </w:p>
        </w:tc>
        <w:tc>
          <w:tcPr>
            <w:tcW w:w="535" w:type="pct"/>
          </w:tcPr>
          <w:p w14:paraId="6609AD63" w14:textId="4FB6A811"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1.20 (0.231)</w:t>
            </w:r>
          </w:p>
        </w:tc>
      </w:tr>
      <w:tr w:rsidR="002076CE" w:rsidRPr="006837AC" w14:paraId="2C042218" w14:textId="77777777" w:rsidTr="00835F47">
        <w:trPr>
          <w:trHeight w:val="13"/>
          <w:jc w:val="center"/>
        </w:trPr>
        <w:tc>
          <w:tcPr>
            <w:tcW w:w="467" w:type="pct"/>
          </w:tcPr>
          <w:p w14:paraId="67AB1FCE" w14:textId="748CD9F8"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E</w:t>
            </w:r>
            <w:r w:rsidR="00433730" w:rsidRPr="006837AC">
              <w:rPr>
                <w:rFonts w:ascii="Calibri" w:eastAsia="DengXian" w:hAnsi="Calibri" w:cs="Calibri"/>
                <w:color w:val="000000" w:themeColor="text1"/>
                <w:kern w:val="0"/>
                <w:sz w:val="19"/>
                <w:szCs w:val="19"/>
                <w14:ligatures w14:val="none"/>
              </w:rPr>
              <w:t>m</w:t>
            </w:r>
            <w:r w:rsidRPr="006837AC">
              <w:rPr>
                <w:rFonts w:ascii="Calibri" w:eastAsia="DengXian" w:hAnsi="Calibri" w:cs="Calibri"/>
                <w:color w:val="000000" w:themeColor="text1"/>
                <w:kern w:val="0"/>
                <w:sz w:val="19"/>
                <w:szCs w:val="19"/>
                <w14:ligatures w14:val="none"/>
              </w:rPr>
              <w:t>F-05</w:t>
            </w:r>
          </w:p>
        </w:tc>
        <w:tc>
          <w:tcPr>
            <w:tcW w:w="600" w:type="pct"/>
          </w:tcPr>
          <w:p w14:paraId="2AF00DBC" w14:textId="22652886"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2.147 (0.080)</w:t>
            </w:r>
          </w:p>
        </w:tc>
        <w:tc>
          <w:tcPr>
            <w:tcW w:w="600" w:type="pct"/>
          </w:tcPr>
          <w:p w14:paraId="564BAE5A" w14:textId="65FC5C30"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2.018 (0.050)</w:t>
            </w:r>
          </w:p>
        </w:tc>
        <w:tc>
          <w:tcPr>
            <w:tcW w:w="606" w:type="pct"/>
          </w:tcPr>
          <w:p w14:paraId="306C905B" w14:textId="419E2321"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1.858 (0.065)</w:t>
            </w:r>
          </w:p>
        </w:tc>
        <w:tc>
          <w:tcPr>
            <w:tcW w:w="66" w:type="pct"/>
            <w:vAlign w:val="center"/>
          </w:tcPr>
          <w:p w14:paraId="4FEACED8" w14:textId="77777777"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p>
        </w:tc>
        <w:tc>
          <w:tcPr>
            <w:tcW w:w="333" w:type="pct"/>
          </w:tcPr>
          <w:p w14:paraId="7E0E21DC" w14:textId="033CF626"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0.129</w:t>
            </w:r>
          </w:p>
        </w:tc>
        <w:tc>
          <w:tcPr>
            <w:tcW w:w="337" w:type="pct"/>
          </w:tcPr>
          <w:p w14:paraId="7F35FC9D" w14:textId="288F6D7E"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0.289</w:t>
            </w:r>
          </w:p>
        </w:tc>
        <w:tc>
          <w:tcPr>
            <w:tcW w:w="330" w:type="pct"/>
          </w:tcPr>
          <w:p w14:paraId="55291170" w14:textId="2FE58188"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0.160</w:t>
            </w:r>
          </w:p>
        </w:tc>
        <w:tc>
          <w:tcPr>
            <w:tcW w:w="66" w:type="pct"/>
            <w:vAlign w:val="center"/>
          </w:tcPr>
          <w:p w14:paraId="238EE003" w14:textId="77777777"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p>
        </w:tc>
        <w:tc>
          <w:tcPr>
            <w:tcW w:w="527" w:type="pct"/>
          </w:tcPr>
          <w:p w14:paraId="3B34A344" w14:textId="180309BC"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1.36 (0.173)</w:t>
            </w:r>
          </w:p>
        </w:tc>
        <w:tc>
          <w:tcPr>
            <w:tcW w:w="533" w:type="pct"/>
          </w:tcPr>
          <w:p w14:paraId="6D6828D0" w14:textId="3E8CAB26"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2.80 (0.005)</w:t>
            </w:r>
          </w:p>
        </w:tc>
        <w:tc>
          <w:tcPr>
            <w:tcW w:w="535" w:type="pct"/>
          </w:tcPr>
          <w:p w14:paraId="4FF2ADD8" w14:textId="7FC5FBC5" w:rsidR="00B86D13" w:rsidRPr="006837AC" w:rsidRDefault="00B86D13" w:rsidP="00B86D13">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1.95 (0.051)</w:t>
            </w:r>
          </w:p>
        </w:tc>
      </w:tr>
      <w:tr w:rsidR="002076CE" w:rsidRPr="006837AC" w14:paraId="7FA3763C" w14:textId="77777777" w:rsidTr="00835F47">
        <w:trPr>
          <w:trHeight w:val="13"/>
          <w:jc w:val="center"/>
        </w:trPr>
        <w:tc>
          <w:tcPr>
            <w:tcW w:w="467" w:type="pct"/>
          </w:tcPr>
          <w:p w14:paraId="359CB867" w14:textId="54759710" w:rsidR="000C4BAC" w:rsidRPr="006837AC" w:rsidRDefault="000C4BAC" w:rsidP="000C4BAC">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S</w:t>
            </w:r>
            <w:r w:rsidR="00433730" w:rsidRPr="006837AC">
              <w:rPr>
                <w:rFonts w:ascii="Calibri" w:eastAsia="DengXian" w:hAnsi="Calibri" w:cs="Calibri"/>
                <w:b/>
                <w:bCs/>
                <w:color w:val="000000" w:themeColor="text1"/>
                <w:kern w:val="0"/>
                <w:sz w:val="19"/>
                <w:szCs w:val="19"/>
                <w14:ligatures w14:val="none"/>
              </w:rPr>
              <w:t>o</w:t>
            </w:r>
            <w:r w:rsidRPr="006837AC">
              <w:rPr>
                <w:rFonts w:ascii="Calibri" w:eastAsia="DengXian" w:hAnsi="Calibri" w:cs="Calibri"/>
                <w:b/>
                <w:bCs/>
                <w:color w:val="000000" w:themeColor="text1"/>
                <w:kern w:val="0"/>
                <w:sz w:val="19"/>
                <w:szCs w:val="19"/>
                <w14:ligatures w14:val="none"/>
              </w:rPr>
              <w:t>F-01</w:t>
            </w:r>
          </w:p>
        </w:tc>
        <w:tc>
          <w:tcPr>
            <w:tcW w:w="600" w:type="pct"/>
          </w:tcPr>
          <w:p w14:paraId="585B1E69" w14:textId="5E0CE42E"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0.309 (0.079)</w:t>
            </w:r>
          </w:p>
        </w:tc>
        <w:tc>
          <w:tcPr>
            <w:tcW w:w="600" w:type="pct"/>
          </w:tcPr>
          <w:p w14:paraId="3AAA7790" w14:textId="5A9DC7A5"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−0.802 (0.055)</w:t>
            </w:r>
          </w:p>
        </w:tc>
        <w:tc>
          <w:tcPr>
            <w:tcW w:w="606" w:type="pct"/>
          </w:tcPr>
          <w:p w14:paraId="38B9ABDA" w14:textId="5BB190B6"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−0.674 (0.070)</w:t>
            </w:r>
          </w:p>
        </w:tc>
        <w:tc>
          <w:tcPr>
            <w:tcW w:w="66" w:type="pct"/>
            <w:vAlign w:val="center"/>
          </w:tcPr>
          <w:p w14:paraId="46028A2F" w14:textId="77777777"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p>
        </w:tc>
        <w:tc>
          <w:tcPr>
            <w:tcW w:w="333" w:type="pct"/>
          </w:tcPr>
          <w:p w14:paraId="6A7C0B8E" w14:textId="555771CC" w:rsidR="000C4BAC" w:rsidRPr="006837AC" w:rsidRDefault="000C4BAC" w:rsidP="000C4BAC">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 xml:space="preserve">  1.111</w:t>
            </w:r>
          </w:p>
        </w:tc>
        <w:tc>
          <w:tcPr>
            <w:tcW w:w="337" w:type="pct"/>
          </w:tcPr>
          <w:p w14:paraId="33D448AA" w14:textId="02CBC455" w:rsidR="000C4BAC" w:rsidRPr="006837AC" w:rsidRDefault="000C4BAC" w:rsidP="000C4BAC">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 xml:space="preserve">  0.983</w:t>
            </w:r>
          </w:p>
        </w:tc>
        <w:tc>
          <w:tcPr>
            <w:tcW w:w="330" w:type="pct"/>
          </w:tcPr>
          <w:p w14:paraId="71F461D2" w14:textId="782364CF"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−0.128</w:t>
            </w:r>
          </w:p>
        </w:tc>
        <w:tc>
          <w:tcPr>
            <w:tcW w:w="66" w:type="pct"/>
            <w:vAlign w:val="center"/>
          </w:tcPr>
          <w:p w14:paraId="47599ABE" w14:textId="77777777"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p>
        </w:tc>
        <w:tc>
          <w:tcPr>
            <w:tcW w:w="527" w:type="pct"/>
          </w:tcPr>
          <w:p w14:paraId="539242C3" w14:textId="4B6A2EF4"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11.51 (&lt;0.001)</w:t>
            </w:r>
          </w:p>
        </w:tc>
        <w:tc>
          <w:tcPr>
            <w:tcW w:w="533" w:type="pct"/>
          </w:tcPr>
          <w:p w14:paraId="2D182794" w14:textId="3F4D221D"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9.29 (&lt;0.001)</w:t>
            </w:r>
          </w:p>
        </w:tc>
        <w:tc>
          <w:tcPr>
            <w:tcW w:w="535" w:type="pct"/>
          </w:tcPr>
          <w:p w14:paraId="12B33275" w14:textId="6D2CDEA4"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−1.44 (0.151)</w:t>
            </w:r>
          </w:p>
        </w:tc>
      </w:tr>
      <w:tr w:rsidR="002076CE" w:rsidRPr="006837AC" w14:paraId="08D17F28" w14:textId="77777777" w:rsidTr="00835F47">
        <w:trPr>
          <w:trHeight w:val="13"/>
          <w:jc w:val="center"/>
        </w:trPr>
        <w:tc>
          <w:tcPr>
            <w:tcW w:w="467" w:type="pct"/>
          </w:tcPr>
          <w:p w14:paraId="3CFBE3CB" w14:textId="7D652400" w:rsidR="000C4BAC" w:rsidRPr="006837AC" w:rsidRDefault="000C4BAC" w:rsidP="000C4BAC">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S</w:t>
            </w:r>
            <w:r w:rsidR="00433730" w:rsidRPr="006837AC">
              <w:rPr>
                <w:rFonts w:ascii="Calibri" w:eastAsia="DengXian" w:hAnsi="Calibri" w:cs="Calibri"/>
                <w:b/>
                <w:bCs/>
                <w:color w:val="000000" w:themeColor="text1"/>
                <w:kern w:val="0"/>
                <w:sz w:val="19"/>
                <w:szCs w:val="19"/>
                <w14:ligatures w14:val="none"/>
              </w:rPr>
              <w:t>o</w:t>
            </w:r>
            <w:r w:rsidRPr="006837AC">
              <w:rPr>
                <w:rFonts w:ascii="Calibri" w:eastAsia="DengXian" w:hAnsi="Calibri" w:cs="Calibri"/>
                <w:b/>
                <w:bCs/>
                <w:color w:val="000000" w:themeColor="text1"/>
                <w:kern w:val="0"/>
                <w:sz w:val="19"/>
                <w:szCs w:val="19"/>
                <w14:ligatures w14:val="none"/>
              </w:rPr>
              <w:t>F-02</w:t>
            </w:r>
          </w:p>
        </w:tc>
        <w:tc>
          <w:tcPr>
            <w:tcW w:w="600" w:type="pct"/>
          </w:tcPr>
          <w:p w14:paraId="265EB04C" w14:textId="59B6C7DB"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−1.361 (0.087)</w:t>
            </w:r>
          </w:p>
        </w:tc>
        <w:tc>
          <w:tcPr>
            <w:tcW w:w="600" w:type="pct"/>
          </w:tcPr>
          <w:p w14:paraId="199E2D60" w14:textId="7835C482"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−0.305 (0.053)</w:t>
            </w:r>
          </w:p>
        </w:tc>
        <w:tc>
          <w:tcPr>
            <w:tcW w:w="606" w:type="pct"/>
          </w:tcPr>
          <w:p w14:paraId="643F8694" w14:textId="63AA76F4"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−0.474 (0.067)</w:t>
            </w:r>
          </w:p>
        </w:tc>
        <w:tc>
          <w:tcPr>
            <w:tcW w:w="66" w:type="pct"/>
            <w:vAlign w:val="center"/>
          </w:tcPr>
          <w:p w14:paraId="741AB946" w14:textId="77777777"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p>
        </w:tc>
        <w:tc>
          <w:tcPr>
            <w:tcW w:w="333" w:type="pct"/>
          </w:tcPr>
          <w:p w14:paraId="4042A6A5" w14:textId="0721897E" w:rsidR="000C4BAC" w:rsidRPr="006837AC" w:rsidRDefault="000C4BAC" w:rsidP="000C4BAC">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−1.056</w:t>
            </w:r>
          </w:p>
        </w:tc>
        <w:tc>
          <w:tcPr>
            <w:tcW w:w="337" w:type="pct"/>
          </w:tcPr>
          <w:p w14:paraId="57FFD74A" w14:textId="02F55FED" w:rsidR="000C4BAC" w:rsidRPr="006837AC" w:rsidRDefault="000C4BAC" w:rsidP="000C4BAC">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−0.887</w:t>
            </w:r>
          </w:p>
        </w:tc>
        <w:tc>
          <w:tcPr>
            <w:tcW w:w="330" w:type="pct"/>
          </w:tcPr>
          <w:p w14:paraId="0CF31970" w14:textId="1147EF42"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0.169</w:t>
            </w:r>
          </w:p>
        </w:tc>
        <w:tc>
          <w:tcPr>
            <w:tcW w:w="66" w:type="pct"/>
            <w:vAlign w:val="center"/>
          </w:tcPr>
          <w:p w14:paraId="65239236" w14:textId="77777777"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p>
        </w:tc>
        <w:tc>
          <w:tcPr>
            <w:tcW w:w="527" w:type="pct"/>
          </w:tcPr>
          <w:p w14:paraId="20AD081F" w14:textId="41100DA3"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−10.40 (&lt;0.001)</w:t>
            </w:r>
          </w:p>
        </w:tc>
        <w:tc>
          <w:tcPr>
            <w:tcW w:w="533" w:type="pct"/>
          </w:tcPr>
          <w:p w14:paraId="291D5352" w14:textId="7BEE60AD"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−8.13 (&lt;0.001)</w:t>
            </w:r>
          </w:p>
        </w:tc>
        <w:tc>
          <w:tcPr>
            <w:tcW w:w="535" w:type="pct"/>
          </w:tcPr>
          <w:p w14:paraId="65124442" w14:textId="2CDAB924"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1.99 (0.047)</w:t>
            </w:r>
          </w:p>
        </w:tc>
      </w:tr>
      <w:tr w:rsidR="002076CE" w:rsidRPr="006837AC" w14:paraId="39936F6D" w14:textId="77777777" w:rsidTr="00835F47">
        <w:trPr>
          <w:trHeight w:val="13"/>
          <w:jc w:val="center"/>
        </w:trPr>
        <w:tc>
          <w:tcPr>
            <w:tcW w:w="467" w:type="pct"/>
          </w:tcPr>
          <w:p w14:paraId="6807D993" w14:textId="573592F2" w:rsidR="000C4BAC" w:rsidRPr="006837AC" w:rsidRDefault="000C4BAC" w:rsidP="000C4BAC">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S</w:t>
            </w:r>
            <w:r w:rsidR="00433730" w:rsidRPr="006837AC">
              <w:rPr>
                <w:rFonts w:ascii="Calibri" w:eastAsia="DengXian" w:hAnsi="Calibri" w:cs="Calibri"/>
                <w:b/>
                <w:bCs/>
                <w:color w:val="000000" w:themeColor="text1"/>
                <w:kern w:val="0"/>
                <w:sz w:val="19"/>
                <w:szCs w:val="19"/>
                <w14:ligatures w14:val="none"/>
              </w:rPr>
              <w:t>o</w:t>
            </w:r>
            <w:r w:rsidRPr="006837AC">
              <w:rPr>
                <w:rFonts w:ascii="Calibri" w:eastAsia="DengXian" w:hAnsi="Calibri" w:cs="Calibri"/>
                <w:b/>
                <w:bCs/>
                <w:color w:val="000000" w:themeColor="text1"/>
                <w:kern w:val="0"/>
                <w:sz w:val="19"/>
                <w:szCs w:val="19"/>
                <w14:ligatures w14:val="none"/>
              </w:rPr>
              <w:t>F-03</w:t>
            </w:r>
          </w:p>
        </w:tc>
        <w:tc>
          <w:tcPr>
            <w:tcW w:w="600" w:type="pct"/>
          </w:tcPr>
          <w:p w14:paraId="1032D783" w14:textId="20878A6E"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0.524 (0.099)</w:t>
            </w:r>
          </w:p>
        </w:tc>
        <w:tc>
          <w:tcPr>
            <w:tcW w:w="600" w:type="pct"/>
          </w:tcPr>
          <w:p w14:paraId="098280C7" w14:textId="50BEEA92"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1.122 (0.061)</w:t>
            </w:r>
          </w:p>
        </w:tc>
        <w:tc>
          <w:tcPr>
            <w:tcW w:w="606" w:type="pct"/>
          </w:tcPr>
          <w:p w14:paraId="6E931101" w14:textId="5C4ED117"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0.910 (0.082)</w:t>
            </w:r>
          </w:p>
        </w:tc>
        <w:tc>
          <w:tcPr>
            <w:tcW w:w="66" w:type="pct"/>
            <w:vAlign w:val="center"/>
          </w:tcPr>
          <w:p w14:paraId="1B0054D8" w14:textId="77777777"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p>
        </w:tc>
        <w:tc>
          <w:tcPr>
            <w:tcW w:w="333" w:type="pct"/>
          </w:tcPr>
          <w:p w14:paraId="76C39125" w14:textId="0BC13470" w:rsidR="000C4BAC" w:rsidRPr="006837AC" w:rsidRDefault="000C4BAC" w:rsidP="000C4BAC">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−0.598</w:t>
            </w:r>
          </w:p>
        </w:tc>
        <w:tc>
          <w:tcPr>
            <w:tcW w:w="337" w:type="pct"/>
          </w:tcPr>
          <w:p w14:paraId="47A43EDD" w14:textId="270D782B"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−0.386</w:t>
            </w:r>
          </w:p>
        </w:tc>
        <w:tc>
          <w:tcPr>
            <w:tcW w:w="330" w:type="pct"/>
          </w:tcPr>
          <w:p w14:paraId="030C7908" w14:textId="4AB920AB"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0.212</w:t>
            </w:r>
          </w:p>
        </w:tc>
        <w:tc>
          <w:tcPr>
            <w:tcW w:w="66" w:type="pct"/>
            <w:vAlign w:val="center"/>
          </w:tcPr>
          <w:p w14:paraId="108BEC18" w14:textId="77777777"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p>
        </w:tc>
        <w:tc>
          <w:tcPr>
            <w:tcW w:w="527" w:type="pct"/>
          </w:tcPr>
          <w:p w14:paraId="62ED136F" w14:textId="09EFBF3F"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−5.13 (&lt;0.001)</w:t>
            </w:r>
          </w:p>
        </w:tc>
        <w:tc>
          <w:tcPr>
            <w:tcW w:w="533" w:type="pct"/>
          </w:tcPr>
          <w:p w14:paraId="3C0F7B71" w14:textId="55078AAC"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−3.01 (0.003)</w:t>
            </w:r>
          </w:p>
        </w:tc>
        <w:tc>
          <w:tcPr>
            <w:tcW w:w="535" w:type="pct"/>
          </w:tcPr>
          <w:p w14:paraId="38FF6A07" w14:textId="53D890CC"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2.08 (0.038)</w:t>
            </w:r>
          </w:p>
        </w:tc>
      </w:tr>
      <w:tr w:rsidR="002076CE" w:rsidRPr="006837AC" w14:paraId="61AED56F" w14:textId="77777777" w:rsidTr="00835F47">
        <w:trPr>
          <w:trHeight w:val="13"/>
          <w:jc w:val="center"/>
        </w:trPr>
        <w:tc>
          <w:tcPr>
            <w:tcW w:w="467" w:type="pct"/>
          </w:tcPr>
          <w:p w14:paraId="68267D1D" w14:textId="3D05E7CF"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S</w:t>
            </w:r>
            <w:r w:rsidR="00433730" w:rsidRPr="006837AC">
              <w:rPr>
                <w:rFonts w:ascii="Calibri" w:eastAsia="DengXian" w:hAnsi="Calibri" w:cs="Calibri"/>
                <w:color w:val="000000" w:themeColor="text1"/>
                <w:kern w:val="0"/>
                <w:sz w:val="19"/>
                <w:szCs w:val="19"/>
                <w14:ligatures w14:val="none"/>
              </w:rPr>
              <w:t>o</w:t>
            </w:r>
            <w:r w:rsidRPr="006837AC">
              <w:rPr>
                <w:rFonts w:ascii="Calibri" w:eastAsia="DengXian" w:hAnsi="Calibri" w:cs="Calibri"/>
                <w:color w:val="000000" w:themeColor="text1"/>
                <w:kern w:val="0"/>
                <w:sz w:val="19"/>
                <w:szCs w:val="19"/>
                <w14:ligatures w14:val="none"/>
              </w:rPr>
              <w:t>F-04</w:t>
            </w:r>
          </w:p>
        </w:tc>
        <w:tc>
          <w:tcPr>
            <w:tcW w:w="600" w:type="pct"/>
          </w:tcPr>
          <w:p w14:paraId="279ABD8B" w14:textId="77EF75C3"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−0.334 (0.076)</w:t>
            </w:r>
          </w:p>
        </w:tc>
        <w:tc>
          <w:tcPr>
            <w:tcW w:w="600" w:type="pct"/>
          </w:tcPr>
          <w:p w14:paraId="76664892" w14:textId="2BFA7E7E"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−0.210 (0.053)</w:t>
            </w:r>
          </w:p>
        </w:tc>
        <w:tc>
          <w:tcPr>
            <w:tcW w:w="606" w:type="pct"/>
          </w:tcPr>
          <w:p w14:paraId="4CFB0964" w14:textId="6246108F"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−0.366 (0.067)</w:t>
            </w:r>
          </w:p>
        </w:tc>
        <w:tc>
          <w:tcPr>
            <w:tcW w:w="66" w:type="pct"/>
            <w:vAlign w:val="center"/>
          </w:tcPr>
          <w:p w14:paraId="55A42103" w14:textId="77777777"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p>
        </w:tc>
        <w:tc>
          <w:tcPr>
            <w:tcW w:w="333" w:type="pct"/>
          </w:tcPr>
          <w:p w14:paraId="14934835" w14:textId="49A15FB9"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−0.124</w:t>
            </w:r>
          </w:p>
        </w:tc>
        <w:tc>
          <w:tcPr>
            <w:tcW w:w="337" w:type="pct"/>
          </w:tcPr>
          <w:p w14:paraId="7145E41B" w14:textId="701AC6CC"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0.032</w:t>
            </w:r>
          </w:p>
        </w:tc>
        <w:tc>
          <w:tcPr>
            <w:tcW w:w="330" w:type="pct"/>
          </w:tcPr>
          <w:p w14:paraId="214CCB42" w14:textId="6525FF0F"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0.156</w:t>
            </w:r>
          </w:p>
        </w:tc>
        <w:tc>
          <w:tcPr>
            <w:tcW w:w="66" w:type="pct"/>
            <w:vAlign w:val="center"/>
          </w:tcPr>
          <w:p w14:paraId="1A1E68BD" w14:textId="77777777"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p>
        </w:tc>
        <w:tc>
          <w:tcPr>
            <w:tcW w:w="527" w:type="pct"/>
          </w:tcPr>
          <w:p w14:paraId="1BA4D242" w14:textId="6E1DB0EB"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−1.34 (0.180)</w:t>
            </w:r>
          </w:p>
        </w:tc>
        <w:tc>
          <w:tcPr>
            <w:tcW w:w="533" w:type="pct"/>
          </w:tcPr>
          <w:p w14:paraId="1D22FF47" w14:textId="43C1832F"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0.31 (0.754)</w:t>
            </w:r>
          </w:p>
        </w:tc>
        <w:tc>
          <w:tcPr>
            <w:tcW w:w="535" w:type="pct"/>
          </w:tcPr>
          <w:p w14:paraId="62A7FD57" w14:textId="75EE602C"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1.82 (0.070)</w:t>
            </w:r>
          </w:p>
        </w:tc>
      </w:tr>
      <w:tr w:rsidR="002076CE" w:rsidRPr="006837AC" w14:paraId="630BA5A0" w14:textId="77777777" w:rsidTr="00835F47">
        <w:trPr>
          <w:trHeight w:val="13"/>
          <w:jc w:val="center"/>
        </w:trPr>
        <w:tc>
          <w:tcPr>
            <w:tcW w:w="467" w:type="pct"/>
          </w:tcPr>
          <w:p w14:paraId="0B3EF392" w14:textId="18F2AE14"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S</w:t>
            </w:r>
            <w:r w:rsidR="00433730" w:rsidRPr="006837AC">
              <w:rPr>
                <w:rFonts w:ascii="Calibri" w:eastAsia="DengXian" w:hAnsi="Calibri" w:cs="Calibri"/>
                <w:color w:val="000000" w:themeColor="text1"/>
                <w:kern w:val="0"/>
                <w:sz w:val="19"/>
                <w:szCs w:val="19"/>
                <w14:ligatures w14:val="none"/>
              </w:rPr>
              <w:t>o</w:t>
            </w:r>
            <w:r w:rsidRPr="006837AC">
              <w:rPr>
                <w:rFonts w:ascii="Calibri" w:eastAsia="DengXian" w:hAnsi="Calibri" w:cs="Calibri"/>
                <w:color w:val="000000" w:themeColor="text1"/>
                <w:kern w:val="0"/>
                <w:sz w:val="19"/>
                <w:szCs w:val="19"/>
                <w14:ligatures w14:val="none"/>
              </w:rPr>
              <w:t>F-05</w:t>
            </w:r>
          </w:p>
        </w:tc>
        <w:tc>
          <w:tcPr>
            <w:tcW w:w="600" w:type="pct"/>
          </w:tcPr>
          <w:p w14:paraId="0912DF44" w14:textId="7E477DD7"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0.583 (0.076)</w:t>
            </w:r>
          </w:p>
        </w:tc>
        <w:tc>
          <w:tcPr>
            <w:tcW w:w="600" w:type="pct"/>
          </w:tcPr>
          <w:p w14:paraId="340BE229" w14:textId="0380E353"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0.209 (0.053)</w:t>
            </w:r>
          </w:p>
        </w:tc>
        <w:tc>
          <w:tcPr>
            <w:tcW w:w="606" w:type="pct"/>
          </w:tcPr>
          <w:p w14:paraId="46F00A0C" w14:textId="5BBA15D5"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0.556 (0.067)</w:t>
            </w:r>
          </w:p>
        </w:tc>
        <w:tc>
          <w:tcPr>
            <w:tcW w:w="66" w:type="pct"/>
            <w:vAlign w:val="center"/>
          </w:tcPr>
          <w:p w14:paraId="01BE4F52" w14:textId="77777777"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p>
        </w:tc>
        <w:tc>
          <w:tcPr>
            <w:tcW w:w="333" w:type="pct"/>
          </w:tcPr>
          <w:p w14:paraId="7CF5B1E9" w14:textId="4BC28A61"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0.373</w:t>
            </w:r>
          </w:p>
        </w:tc>
        <w:tc>
          <w:tcPr>
            <w:tcW w:w="337" w:type="pct"/>
          </w:tcPr>
          <w:p w14:paraId="78B72F87" w14:textId="72DDE50D"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0.027</w:t>
            </w:r>
          </w:p>
        </w:tc>
        <w:tc>
          <w:tcPr>
            <w:tcW w:w="330" w:type="pct"/>
          </w:tcPr>
          <w:p w14:paraId="26A756F0" w14:textId="5246E6FE"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−0.346</w:t>
            </w:r>
          </w:p>
        </w:tc>
        <w:tc>
          <w:tcPr>
            <w:tcW w:w="66" w:type="pct"/>
            <w:vAlign w:val="center"/>
          </w:tcPr>
          <w:p w14:paraId="7CBF09A1" w14:textId="77777777"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p>
        </w:tc>
        <w:tc>
          <w:tcPr>
            <w:tcW w:w="527" w:type="pct"/>
          </w:tcPr>
          <w:p w14:paraId="47E15A87" w14:textId="68301348"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4.06 (&lt;0.001)</w:t>
            </w:r>
          </w:p>
        </w:tc>
        <w:tc>
          <w:tcPr>
            <w:tcW w:w="533" w:type="pct"/>
          </w:tcPr>
          <w:p w14:paraId="2B5ABC65" w14:textId="299EAEFF"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0.27 (0.788)</w:t>
            </w:r>
          </w:p>
        </w:tc>
        <w:tc>
          <w:tcPr>
            <w:tcW w:w="535" w:type="pct"/>
          </w:tcPr>
          <w:p w14:paraId="52FA2FE1" w14:textId="7112315A" w:rsidR="000C4BAC" w:rsidRPr="006837AC" w:rsidRDefault="000C4BAC" w:rsidP="000C4BA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−4.05 (&lt;0.001)</w:t>
            </w:r>
          </w:p>
        </w:tc>
      </w:tr>
      <w:tr w:rsidR="002076CE" w:rsidRPr="006837AC" w14:paraId="09DFE1EB" w14:textId="77777777" w:rsidTr="00835F47">
        <w:trPr>
          <w:trHeight w:val="13"/>
          <w:jc w:val="center"/>
        </w:trPr>
        <w:tc>
          <w:tcPr>
            <w:tcW w:w="467" w:type="pct"/>
          </w:tcPr>
          <w:p w14:paraId="50DDD1A0" w14:textId="589423D2" w:rsidR="001F5F46" w:rsidRPr="006837AC" w:rsidRDefault="001F5F46" w:rsidP="001F5F46">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S</w:t>
            </w:r>
            <w:r w:rsidR="00433730" w:rsidRPr="006837AC">
              <w:rPr>
                <w:rFonts w:ascii="Calibri" w:eastAsia="DengXian" w:hAnsi="Calibri" w:cs="Calibri"/>
                <w:b/>
                <w:bCs/>
                <w:color w:val="000000" w:themeColor="text1"/>
                <w:kern w:val="0"/>
                <w:sz w:val="19"/>
                <w:szCs w:val="19"/>
                <w14:ligatures w14:val="none"/>
              </w:rPr>
              <w:t>c</w:t>
            </w:r>
            <w:r w:rsidRPr="006837AC">
              <w:rPr>
                <w:rFonts w:ascii="Calibri" w:eastAsia="DengXian" w:hAnsi="Calibri" w:cs="Calibri"/>
                <w:b/>
                <w:bCs/>
                <w:color w:val="000000" w:themeColor="text1"/>
                <w:kern w:val="0"/>
                <w:sz w:val="19"/>
                <w:szCs w:val="19"/>
                <w14:ligatures w14:val="none"/>
              </w:rPr>
              <w:t>F-01</w:t>
            </w:r>
          </w:p>
        </w:tc>
        <w:tc>
          <w:tcPr>
            <w:tcW w:w="600" w:type="pct"/>
          </w:tcPr>
          <w:p w14:paraId="68BFD38B" w14:textId="56B14D18"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0.098 (0.087)</w:t>
            </w:r>
          </w:p>
        </w:tc>
        <w:tc>
          <w:tcPr>
            <w:tcW w:w="600" w:type="pct"/>
          </w:tcPr>
          <w:p w14:paraId="22237555" w14:textId="5B21FEB2"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1.136 (0.050)</w:t>
            </w:r>
          </w:p>
        </w:tc>
        <w:tc>
          <w:tcPr>
            <w:tcW w:w="606" w:type="pct"/>
          </w:tcPr>
          <w:p w14:paraId="4558FEB1" w14:textId="2C8C7D33"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1.269 (0.062)</w:t>
            </w:r>
          </w:p>
        </w:tc>
        <w:tc>
          <w:tcPr>
            <w:tcW w:w="66" w:type="pct"/>
            <w:vAlign w:val="center"/>
          </w:tcPr>
          <w:p w14:paraId="022FAAB7" w14:textId="77777777"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p>
        </w:tc>
        <w:tc>
          <w:tcPr>
            <w:tcW w:w="333" w:type="pct"/>
          </w:tcPr>
          <w:p w14:paraId="79B4DCDC" w14:textId="1450ACCE" w:rsidR="001F5F46" w:rsidRPr="006837AC" w:rsidRDefault="001F5F46" w:rsidP="001F5F46">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−1.038</w:t>
            </w:r>
          </w:p>
        </w:tc>
        <w:tc>
          <w:tcPr>
            <w:tcW w:w="337" w:type="pct"/>
          </w:tcPr>
          <w:p w14:paraId="2A89CE79" w14:textId="752DA1A6" w:rsidR="001F5F46" w:rsidRPr="006837AC" w:rsidRDefault="001F5F46" w:rsidP="001F5F46">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−1.171</w:t>
            </w:r>
          </w:p>
        </w:tc>
        <w:tc>
          <w:tcPr>
            <w:tcW w:w="330" w:type="pct"/>
          </w:tcPr>
          <w:p w14:paraId="03C2CDC1" w14:textId="79E33B83"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−0.133</w:t>
            </w:r>
          </w:p>
        </w:tc>
        <w:tc>
          <w:tcPr>
            <w:tcW w:w="66" w:type="pct"/>
            <w:vAlign w:val="center"/>
          </w:tcPr>
          <w:p w14:paraId="635C17C3" w14:textId="77777777"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p>
        </w:tc>
        <w:tc>
          <w:tcPr>
            <w:tcW w:w="527" w:type="pct"/>
          </w:tcPr>
          <w:p w14:paraId="5F088BF3" w14:textId="1FD4965B"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−10.40 (&lt;0.001)</w:t>
            </w:r>
          </w:p>
        </w:tc>
        <w:tc>
          <w:tcPr>
            <w:tcW w:w="533" w:type="pct"/>
          </w:tcPr>
          <w:p w14:paraId="65EDC9A2" w14:textId="035FD259"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−10.90 (&lt;0.001)</w:t>
            </w:r>
          </w:p>
        </w:tc>
        <w:tc>
          <w:tcPr>
            <w:tcW w:w="535" w:type="pct"/>
          </w:tcPr>
          <w:p w14:paraId="6E5D3C51" w14:textId="0310F8B7"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−1.67 (0.095)</w:t>
            </w:r>
          </w:p>
        </w:tc>
      </w:tr>
      <w:tr w:rsidR="002076CE" w:rsidRPr="006837AC" w14:paraId="2DCA8C7F" w14:textId="77777777" w:rsidTr="00835F47">
        <w:trPr>
          <w:trHeight w:val="13"/>
          <w:jc w:val="center"/>
        </w:trPr>
        <w:tc>
          <w:tcPr>
            <w:tcW w:w="467" w:type="pct"/>
          </w:tcPr>
          <w:p w14:paraId="6CEABCD3" w14:textId="19243EA2" w:rsidR="001F5F46" w:rsidRPr="006837AC" w:rsidRDefault="001F5F46" w:rsidP="001F5F46">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S</w:t>
            </w:r>
            <w:r w:rsidR="00433730" w:rsidRPr="006837AC">
              <w:rPr>
                <w:rFonts w:ascii="Calibri" w:eastAsia="DengXian" w:hAnsi="Calibri" w:cs="Calibri"/>
                <w:b/>
                <w:bCs/>
                <w:color w:val="000000" w:themeColor="text1"/>
                <w:kern w:val="0"/>
                <w:sz w:val="19"/>
                <w:szCs w:val="19"/>
                <w14:ligatures w14:val="none"/>
              </w:rPr>
              <w:t>c</w:t>
            </w:r>
            <w:r w:rsidRPr="006837AC">
              <w:rPr>
                <w:rFonts w:ascii="Calibri" w:eastAsia="DengXian" w:hAnsi="Calibri" w:cs="Calibri"/>
                <w:b/>
                <w:bCs/>
                <w:color w:val="000000" w:themeColor="text1"/>
                <w:kern w:val="0"/>
                <w:sz w:val="19"/>
                <w:szCs w:val="19"/>
                <w14:ligatures w14:val="none"/>
              </w:rPr>
              <w:t>F-02</w:t>
            </w:r>
          </w:p>
        </w:tc>
        <w:tc>
          <w:tcPr>
            <w:tcW w:w="600" w:type="pct"/>
          </w:tcPr>
          <w:p w14:paraId="045ADD4C" w14:textId="3384B554"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0.115 (0.087)</w:t>
            </w:r>
          </w:p>
        </w:tc>
        <w:tc>
          <w:tcPr>
            <w:tcW w:w="600" w:type="pct"/>
          </w:tcPr>
          <w:p w14:paraId="2CE85CCA" w14:textId="7084CA09"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1.102 (0.050)</w:t>
            </w:r>
          </w:p>
        </w:tc>
        <w:tc>
          <w:tcPr>
            <w:tcW w:w="606" w:type="pct"/>
          </w:tcPr>
          <w:p w14:paraId="693C835A" w14:textId="38341C55"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0.919 (0.063)</w:t>
            </w:r>
          </w:p>
        </w:tc>
        <w:tc>
          <w:tcPr>
            <w:tcW w:w="66" w:type="pct"/>
            <w:vAlign w:val="center"/>
          </w:tcPr>
          <w:p w14:paraId="518808F5" w14:textId="77777777"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p>
        </w:tc>
        <w:tc>
          <w:tcPr>
            <w:tcW w:w="333" w:type="pct"/>
          </w:tcPr>
          <w:p w14:paraId="6ACC831B" w14:textId="07989E3F" w:rsidR="001F5F46" w:rsidRPr="006837AC" w:rsidRDefault="001F5F46" w:rsidP="001F5F46">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−0.987</w:t>
            </w:r>
          </w:p>
        </w:tc>
        <w:tc>
          <w:tcPr>
            <w:tcW w:w="337" w:type="pct"/>
          </w:tcPr>
          <w:p w14:paraId="42CE966C" w14:textId="72CF2CD2" w:rsidR="001F5F46" w:rsidRPr="006837AC" w:rsidRDefault="001F5F46" w:rsidP="001F5F46">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−0.804</w:t>
            </w:r>
          </w:p>
        </w:tc>
        <w:tc>
          <w:tcPr>
            <w:tcW w:w="330" w:type="pct"/>
          </w:tcPr>
          <w:p w14:paraId="0A6D9191" w14:textId="48FB0C75"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0.183</w:t>
            </w:r>
          </w:p>
        </w:tc>
        <w:tc>
          <w:tcPr>
            <w:tcW w:w="66" w:type="pct"/>
            <w:vAlign w:val="center"/>
          </w:tcPr>
          <w:p w14:paraId="28762378" w14:textId="77777777"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p>
        </w:tc>
        <w:tc>
          <w:tcPr>
            <w:tcW w:w="527" w:type="pct"/>
          </w:tcPr>
          <w:p w14:paraId="573B8A7C" w14:textId="7F85173D"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−9.89 (&lt;0.001)</w:t>
            </w:r>
          </w:p>
        </w:tc>
        <w:tc>
          <w:tcPr>
            <w:tcW w:w="533" w:type="pct"/>
          </w:tcPr>
          <w:p w14:paraId="223C935C" w14:textId="61B413EC"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−7.49 (&lt;0.001)</w:t>
            </w:r>
          </w:p>
        </w:tc>
        <w:tc>
          <w:tcPr>
            <w:tcW w:w="535" w:type="pct"/>
          </w:tcPr>
          <w:p w14:paraId="08EE01DF" w14:textId="6CA3CC8D"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2.27 (0.023)</w:t>
            </w:r>
          </w:p>
        </w:tc>
      </w:tr>
      <w:tr w:rsidR="002076CE" w:rsidRPr="006837AC" w14:paraId="05DF48B8" w14:textId="77777777" w:rsidTr="00835F47">
        <w:trPr>
          <w:trHeight w:val="13"/>
          <w:jc w:val="center"/>
        </w:trPr>
        <w:tc>
          <w:tcPr>
            <w:tcW w:w="467" w:type="pct"/>
          </w:tcPr>
          <w:p w14:paraId="4E7CBEB9" w14:textId="364F0325" w:rsidR="001F5F46" w:rsidRPr="006837AC" w:rsidRDefault="001F5F46" w:rsidP="001F5F46">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S</w:t>
            </w:r>
            <w:r w:rsidR="00433730" w:rsidRPr="006837AC">
              <w:rPr>
                <w:rFonts w:ascii="Calibri" w:eastAsia="DengXian" w:hAnsi="Calibri" w:cs="Calibri"/>
                <w:b/>
                <w:bCs/>
                <w:color w:val="000000" w:themeColor="text1"/>
                <w:kern w:val="0"/>
                <w:sz w:val="19"/>
                <w:szCs w:val="19"/>
                <w14:ligatures w14:val="none"/>
              </w:rPr>
              <w:t>c</w:t>
            </w:r>
            <w:r w:rsidRPr="006837AC">
              <w:rPr>
                <w:rFonts w:ascii="Calibri" w:eastAsia="DengXian" w:hAnsi="Calibri" w:cs="Calibri"/>
                <w:b/>
                <w:bCs/>
                <w:color w:val="000000" w:themeColor="text1"/>
                <w:kern w:val="0"/>
                <w:sz w:val="19"/>
                <w:szCs w:val="19"/>
                <w14:ligatures w14:val="none"/>
              </w:rPr>
              <w:t>F-03</w:t>
            </w:r>
          </w:p>
        </w:tc>
        <w:tc>
          <w:tcPr>
            <w:tcW w:w="600" w:type="pct"/>
          </w:tcPr>
          <w:p w14:paraId="22ADB033" w14:textId="5A3EBDED"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1.127 (0.070)</w:t>
            </w:r>
          </w:p>
        </w:tc>
        <w:tc>
          <w:tcPr>
            <w:tcW w:w="600" w:type="pct"/>
          </w:tcPr>
          <w:p w14:paraId="7C4D6B11" w14:textId="25877AE5"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1.368 (0.046)</w:t>
            </w:r>
          </w:p>
        </w:tc>
        <w:tc>
          <w:tcPr>
            <w:tcW w:w="606" w:type="pct"/>
          </w:tcPr>
          <w:p w14:paraId="41116383" w14:textId="16972E63"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1.662 (0.061)</w:t>
            </w:r>
          </w:p>
        </w:tc>
        <w:tc>
          <w:tcPr>
            <w:tcW w:w="66" w:type="pct"/>
            <w:vAlign w:val="center"/>
          </w:tcPr>
          <w:p w14:paraId="532367A3" w14:textId="77777777"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p>
        </w:tc>
        <w:tc>
          <w:tcPr>
            <w:tcW w:w="333" w:type="pct"/>
          </w:tcPr>
          <w:p w14:paraId="104BCA42" w14:textId="06AAB0C9"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−0.241</w:t>
            </w:r>
          </w:p>
        </w:tc>
        <w:tc>
          <w:tcPr>
            <w:tcW w:w="337" w:type="pct"/>
          </w:tcPr>
          <w:p w14:paraId="469B0AFC" w14:textId="6A44ADEE" w:rsidR="001F5F46" w:rsidRPr="006837AC" w:rsidRDefault="001F5F46" w:rsidP="001F5F46">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−0.535</w:t>
            </w:r>
          </w:p>
        </w:tc>
        <w:tc>
          <w:tcPr>
            <w:tcW w:w="330" w:type="pct"/>
          </w:tcPr>
          <w:p w14:paraId="45014A8D" w14:textId="384233F9"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−0.294</w:t>
            </w:r>
          </w:p>
        </w:tc>
        <w:tc>
          <w:tcPr>
            <w:tcW w:w="66" w:type="pct"/>
            <w:vAlign w:val="center"/>
          </w:tcPr>
          <w:p w14:paraId="5D95D75E" w14:textId="77777777"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p>
        </w:tc>
        <w:tc>
          <w:tcPr>
            <w:tcW w:w="527" w:type="pct"/>
          </w:tcPr>
          <w:p w14:paraId="58740A50" w14:textId="52BC1001"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−2.88 (0.004)</w:t>
            </w:r>
          </w:p>
        </w:tc>
        <w:tc>
          <w:tcPr>
            <w:tcW w:w="533" w:type="pct"/>
          </w:tcPr>
          <w:p w14:paraId="76BC7EBE" w14:textId="2DA20A00"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−5.78 (&lt;0.001)</w:t>
            </w:r>
          </w:p>
        </w:tc>
        <w:tc>
          <w:tcPr>
            <w:tcW w:w="535" w:type="pct"/>
          </w:tcPr>
          <w:p w14:paraId="38573D81" w14:textId="2124F5CA"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−3.85 (&lt;0.001)</w:t>
            </w:r>
          </w:p>
        </w:tc>
      </w:tr>
      <w:tr w:rsidR="002076CE" w:rsidRPr="006837AC" w14:paraId="2EA0A4D2" w14:textId="77777777" w:rsidTr="00835F47">
        <w:trPr>
          <w:trHeight w:val="13"/>
          <w:jc w:val="center"/>
        </w:trPr>
        <w:tc>
          <w:tcPr>
            <w:tcW w:w="467" w:type="pct"/>
          </w:tcPr>
          <w:p w14:paraId="61F57FED" w14:textId="60DC9526" w:rsidR="001F5F46" w:rsidRPr="006837AC" w:rsidRDefault="001F5F46" w:rsidP="001F5F46">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S</w:t>
            </w:r>
            <w:r w:rsidR="00433730" w:rsidRPr="006837AC">
              <w:rPr>
                <w:rFonts w:ascii="Calibri" w:eastAsia="DengXian" w:hAnsi="Calibri" w:cs="Calibri"/>
                <w:b/>
                <w:bCs/>
                <w:color w:val="000000" w:themeColor="text1"/>
                <w:kern w:val="0"/>
                <w:sz w:val="19"/>
                <w:szCs w:val="19"/>
                <w14:ligatures w14:val="none"/>
              </w:rPr>
              <w:t>c</w:t>
            </w:r>
            <w:r w:rsidRPr="006837AC">
              <w:rPr>
                <w:rFonts w:ascii="Calibri" w:eastAsia="DengXian" w:hAnsi="Calibri" w:cs="Calibri"/>
                <w:b/>
                <w:bCs/>
                <w:color w:val="000000" w:themeColor="text1"/>
                <w:kern w:val="0"/>
                <w:sz w:val="19"/>
                <w:szCs w:val="19"/>
                <w14:ligatures w14:val="none"/>
              </w:rPr>
              <w:t>F-04</w:t>
            </w:r>
          </w:p>
        </w:tc>
        <w:tc>
          <w:tcPr>
            <w:tcW w:w="600" w:type="pct"/>
          </w:tcPr>
          <w:p w14:paraId="22399312" w14:textId="445E1021"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1.077 (0.080)</w:t>
            </w:r>
          </w:p>
        </w:tc>
        <w:tc>
          <w:tcPr>
            <w:tcW w:w="600" w:type="pct"/>
          </w:tcPr>
          <w:p w14:paraId="15CBE991" w14:textId="4490F1F7"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−1.172 (0.054)</w:t>
            </w:r>
          </w:p>
        </w:tc>
        <w:tc>
          <w:tcPr>
            <w:tcW w:w="606" w:type="pct"/>
          </w:tcPr>
          <w:p w14:paraId="4ACC12DA" w14:textId="60F8EAB4"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−1.377 (0.073)</w:t>
            </w:r>
          </w:p>
        </w:tc>
        <w:tc>
          <w:tcPr>
            <w:tcW w:w="66" w:type="pct"/>
            <w:vAlign w:val="center"/>
          </w:tcPr>
          <w:p w14:paraId="11FC115C" w14:textId="77777777"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p>
        </w:tc>
        <w:tc>
          <w:tcPr>
            <w:tcW w:w="333" w:type="pct"/>
          </w:tcPr>
          <w:p w14:paraId="0E32B9F0" w14:textId="676EF58B" w:rsidR="001F5F46" w:rsidRPr="006837AC" w:rsidRDefault="001F5F46" w:rsidP="001F5F46">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 xml:space="preserve">  2.250</w:t>
            </w:r>
          </w:p>
        </w:tc>
        <w:tc>
          <w:tcPr>
            <w:tcW w:w="337" w:type="pct"/>
          </w:tcPr>
          <w:p w14:paraId="4B13D28D" w14:textId="68596919" w:rsidR="001F5F46" w:rsidRPr="006837AC" w:rsidRDefault="001F5F46" w:rsidP="001F5F46">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 xml:space="preserve">  2.454</w:t>
            </w:r>
          </w:p>
        </w:tc>
        <w:tc>
          <w:tcPr>
            <w:tcW w:w="330" w:type="pct"/>
          </w:tcPr>
          <w:p w14:paraId="52814510" w14:textId="07651FD4"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0.204</w:t>
            </w:r>
          </w:p>
        </w:tc>
        <w:tc>
          <w:tcPr>
            <w:tcW w:w="66" w:type="pct"/>
            <w:vAlign w:val="center"/>
          </w:tcPr>
          <w:p w14:paraId="4443487C" w14:textId="77777777"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p>
        </w:tc>
        <w:tc>
          <w:tcPr>
            <w:tcW w:w="527" w:type="pct"/>
          </w:tcPr>
          <w:p w14:paraId="6440966F" w14:textId="6B826B67"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23.31 (&lt;0.001)</w:t>
            </w:r>
          </w:p>
        </w:tc>
        <w:tc>
          <w:tcPr>
            <w:tcW w:w="533" w:type="pct"/>
          </w:tcPr>
          <w:p w14:paraId="1CD814EA" w14:textId="66978402"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22.69 (&lt;0.001)</w:t>
            </w:r>
          </w:p>
        </w:tc>
        <w:tc>
          <w:tcPr>
            <w:tcW w:w="535" w:type="pct"/>
          </w:tcPr>
          <w:p w14:paraId="28A720C3" w14:textId="78661003"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2.24 (0.025)</w:t>
            </w:r>
          </w:p>
        </w:tc>
      </w:tr>
      <w:tr w:rsidR="002076CE" w:rsidRPr="006837AC" w14:paraId="404E9679" w14:textId="77777777" w:rsidTr="00835F47">
        <w:trPr>
          <w:trHeight w:val="13"/>
          <w:jc w:val="center"/>
        </w:trPr>
        <w:tc>
          <w:tcPr>
            <w:tcW w:w="467" w:type="pct"/>
          </w:tcPr>
          <w:p w14:paraId="63DFC6CE" w14:textId="4403A41F"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S</w:t>
            </w:r>
            <w:r w:rsidR="00433730" w:rsidRPr="006837AC">
              <w:rPr>
                <w:rFonts w:ascii="Calibri" w:eastAsia="DengXian" w:hAnsi="Calibri" w:cs="Calibri"/>
                <w:color w:val="000000" w:themeColor="text1"/>
                <w:kern w:val="0"/>
                <w:sz w:val="19"/>
                <w:szCs w:val="19"/>
                <w14:ligatures w14:val="none"/>
              </w:rPr>
              <w:t>c</w:t>
            </w:r>
            <w:r w:rsidRPr="006837AC">
              <w:rPr>
                <w:rFonts w:ascii="Calibri" w:eastAsia="DengXian" w:hAnsi="Calibri" w:cs="Calibri"/>
                <w:color w:val="000000" w:themeColor="text1"/>
                <w:kern w:val="0"/>
                <w:sz w:val="19"/>
                <w:szCs w:val="19"/>
                <w14:ligatures w14:val="none"/>
              </w:rPr>
              <w:t>F-05</w:t>
            </w:r>
          </w:p>
        </w:tc>
        <w:tc>
          <w:tcPr>
            <w:tcW w:w="600" w:type="pct"/>
          </w:tcPr>
          <w:p w14:paraId="1ADAC7B9" w14:textId="0790F18A"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−2.669 (0.103)</w:t>
            </w:r>
          </w:p>
        </w:tc>
        <w:tc>
          <w:tcPr>
            <w:tcW w:w="600" w:type="pct"/>
          </w:tcPr>
          <w:p w14:paraId="562CB37C" w14:textId="70F010CC"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−2.482 (0.057)</w:t>
            </w:r>
          </w:p>
        </w:tc>
        <w:tc>
          <w:tcPr>
            <w:tcW w:w="606" w:type="pct"/>
          </w:tcPr>
          <w:p w14:paraId="0BEE8D7E" w14:textId="13DA25D8"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−2.697 (0.073)</w:t>
            </w:r>
          </w:p>
        </w:tc>
        <w:tc>
          <w:tcPr>
            <w:tcW w:w="66" w:type="pct"/>
            <w:vAlign w:val="center"/>
          </w:tcPr>
          <w:p w14:paraId="59B6CE66" w14:textId="77777777"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p>
        </w:tc>
        <w:tc>
          <w:tcPr>
            <w:tcW w:w="333" w:type="pct"/>
          </w:tcPr>
          <w:p w14:paraId="5518FEAA" w14:textId="1AAF40F3"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−0.187</w:t>
            </w:r>
          </w:p>
        </w:tc>
        <w:tc>
          <w:tcPr>
            <w:tcW w:w="337" w:type="pct"/>
          </w:tcPr>
          <w:p w14:paraId="3AEE90E8" w14:textId="2F1DF14B"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0.028</w:t>
            </w:r>
          </w:p>
        </w:tc>
        <w:tc>
          <w:tcPr>
            <w:tcW w:w="330" w:type="pct"/>
          </w:tcPr>
          <w:p w14:paraId="6D39E341" w14:textId="2B1205F0"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0.214</w:t>
            </w:r>
          </w:p>
        </w:tc>
        <w:tc>
          <w:tcPr>
            <w:tcW w:w="66" w:type="pct"/>
            <w:vAlign w:val="center"/>
          </w:tcPr>
          <w:p w14:paraId="60D01FAF" w14:textId="77777777"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p>
        </w:tc>
        <w:tc>
          <w:tcPr>
            <w:tcW w:w="527" w:type="pct"/>
          </w:tcPr>
          <w:p w14:paraId="2B5C6C25" w14:textId="0ABA2CE1"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−1.58 (0.114)</w:t>
            </w:r>
          </w:p>
        </w:tc>
        <w:tc>
          <w:tcPr>
            <w:tcW w:w="533" w:type="pct"/>
          </w:tcPr>
          <w:p w14:paraId="13AD8CAE" w14:textId="7A3D9966"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0.22 (0.827)</w:t>
            </w:r>
          </w:p>
        </w:tc>
        <w:tc>
          <w:tcPr>
            <w:tcW w:w="535" w:type="pct"/>
          </w:tcPr>
          <w:p w14:paraId="03FA9C66" w14:textId="001DF733" w:rsidR="001F5F46" w:rsidRPr="006837AC" w:rsidRDefault="001F5F46" w:rsidP="001F5F46">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2.32 (0.020)</w:t>
            </w:r>
          </w:p>
        </w:tc>
      </w:tr>
      <w:tr w:rsidR="00A36C82" w:rsidRPr="006837AC" w14:paraId="6579451E" w14:textId="77777777" w:rsidTr="00835F47">
        <w:trPr>
          <w:trHeight w:val="13"/>
          <w:jc w:val="center"/>
        </w:trPr>
        <w:tc>
          <w:tcPr>
            <w:tcW w:w="5000" w:type="pct"/>
            <w:gridSpan w:val="12"/>
            <w:tcBorders>
              <w:top w:val="single" w:sz="12" w:space="0" w:color="auto"/>
            </w:tcBorders>
            <w:vAlign w:val="center"/>
          </w:tcPr>
          <w:p w14:paraId="1283B7CC" w14:textId="284F1ECA" w:rsidR="00701EDE" w:rsidRPr="006837AC" w:rsidRDefault="00701EDE" w:rsidP="00701EDE">
            <w:pPr>
              <w:spacing w:after="0"/>
              <w:rPr>
                <w:rFonts w:ascii="Calibri" w:eastAsia="DengXian" w:hAnsi="Calibri" w:cs="Calibri"/>
                <w:color w:val="000000" w:themeColor="text1"/>
                <w:kern w:val="0"/>
                <w:sz w:val="16"/>
                <w:szCs w:val="16"/>
                <w14:ligatures w14:val="none"/>
              </w:rPr>
            </w:pPr>
            <w:r w:rsidRPr="006837AC">
              <w:rPr>
                <w:rFonts w:ascii="Calibri" w:eastAsia="DengXian" w:hAnsi="Calibri" w:cs="Calibri"/>
                <w:i/>
                <w:iCs/>
                <w:color w:val="000000" w:themeColor="text1"/>
                <w:kern w:val="0"/>
                <w:sz w:val="16"/>
                <w:szCs w:val="16"/>
                <w14:ligatures w14:val="none"/>
              </w:rPr>
              <w:t>Note</w:t>
            </w:r>
            <w:r w:rsidR="006837AC">
              <w:rPr>
                <w:rFonts w:ascii="Calibri" w:eastAsia="DengXian" w:hAnsi="Calibri" w:cs="Calibri" w:hint="eastAsia"/>
                <w:color w:val="000000" w:themeColor="text1"/>
                <w:kern w:val="0"/>
                <w:sz w:val="16"/>
                <w:szCs w:val="16"/>
                <w14:ligatures w14:val="none"/>
              </w:rPr>
              <w:t>.</w:t>
            </w:r>
            <w:r w:rsidR="003C4E79" w:rsidRPr="006837AC">
              <w:rPr>
                <w:rFonts w:ascii="Calibri" w:eastAsia="DengXian" w:hAnsi="Calibri" w:cs="Calibri"/>
                <w:color w:val="000000" w:themeColor="text1"/>
                <w:kern w:val="0"/>
                <w:sz w:val="16"/>
                <w:szCs w:val="16"/>
                <w14:ligatures w14:val="none"/>
              </w:rPr>
              <w:t xml:space="preserve"> </w:t>
            </w:r>
            <w:proofErr w:type="spellStart"/>
            <w:r w:rsidR="00BE3C6F" w:rsidRPr="006837AC">
              <w:rPr>
                <w:rFonts w:ascii="Calibri" w:eastAsia="DengXian" w:hAnsi="Calibri" w:cs="Calibri"/>
                <w:color w:val="000000" w:themeColor="text1"/>
                <w:kern w:val="0"/>
                <w:sz w:val="16"/>
                <w:szCs w:val="16"/>
                <w14:ligatures w14:val="none"/>
              </w:rPr>
              <w:t>P</w:t>
            </w:r>
            <w:r w:rsidR="00433730" w:rsidRPr="006837AC">
              <w:rPr>
                <w:rFonts w:ascii="Calibri" w:eastAsia="DengXian" w:hAnsi="Calibri" w:cs="Calibri"/>
                <w:color w:val="000000" w:themeColor="text1"/>
                <w:kern w:val="0"/>
                <w:sz w:val="16"/>
                <w:szCs w:val="16"/>
                <w14:ligatures w14:val="none"/>
              </w:rPr>
              <w:t>h</w:t>
            </w:r>
            <w:r w:rsidR="00BE3C6F" w:rsidRPr="006837AC">
              <w:rPr>
                <w:rFonts w:ascii="Calibri" w:eastAsia="DengXian" w:hAnsi="Calibri" w:cs="Calibri"/>
                <w:color w:val="000000" w:themeColor="text1"/>
                <w:kern w:val="0"/>
                <w:sz w:val="16"/>
                <w:szCs w:val="16"/>
                <w14:ligatures w14:val="none"/>
              </w:rPr>
              <w:t>F</w:t>
            </w:r>
            <w:proofErr w:type="spellEnd"/>
            <w:r w:rsidR="00BE3C6F" w:rsidRPr="006837AC">
              <w:rPr>
                <w:rFonts w:ascii="Calibri" w:eastAsia="DengXian" w:hAnsi="Calibri" w:cs="Calibri"/>
                <w:color w:val="000000" w:themeColor="text1"/>
                <w:kern w:val="0"/>
                <w:sz w:val="16"/>
                <w:szCs w:val="16"/>
                <w14:ligatures w14:val="none"/>
              </w:rPr>
              <w:t xml:space="preserve"> = Physical Functioning, </w:t>
            </w:r>
            <w:proofErr w:type="spellStart"/>
            <w:r w:rsidR="00BE3C6F" w:rsidRPr="006837AC">
              <w:rPr>
                <w:rFonts w:ascii="Calibri" w:eastAsia="DengXian" w:hAnsi="Calibri" w:cs="Calibri"/>
                <w:color w:val="000000" w:themeColor="text1"/>
                <w:kern w:val="0"/>
                <w:sz w:val="16"/>
                <w:szCs w:val="16"/>
                <w14:ligatures w14:val="none"/>
              </w:rPr>
              <w:t>E</w:t>
            </w:r>
            <w:r w:rsidR="00433730" w:rsidRPr="006837AC">
              <w:rPr>
                <w:rFonts w:ascii="Calibri" w:eastAsia="DengXian" w:hAnsi="Calibri" w:cs="Calibri"/>
                <w:color w:val="000000" w:themeColor="text1"/>
                <w:kern w:val="0"/>
                <w:sz w:val="16"/>
                <w:szCs w:val="16"/>
                <w14:ligatures w14:val="none"/>
              </w:rPr>
              <w:t>m</w:t>
            </w:r>
            <w:r w:rsidR="00BE3C6F" w:rsidRPr="006837AC">
              <w:rPr>
                <w:rFonts w:ascii="Calibri" w:eastAsia="DengXian" w:hAnsi="Calibri" w:cs="Calibri"/>
                <w:color w:val="000000" w:themeColor="text1"/>
                <w:kern w:val="0"/>
                <w:sz w:val="16"/>
                <w:szCs w:val="16"/>
                <w14:ligatures w14:val="none"/>
              </w:rPr>
              <w:t>F</w:t>
            </w:r>
            <w:proofErr w:type="spellEnd"/>
            <w:r w:rsidR="00BE3C6F" w:rsidRPr="006837AC">
              <w:rPr>
                <w:rFonts w:ascii="Calibri" w:eastAsia="DengXian" w:hAnsi="Calibri" w:cs="Calibri"/>
                <w:color w:val="000000" w:themeColor="text1"/>
                <w:kern w:val="0"/>
                <w:sz w:val="16"/>
                <w:szCs w:val="16"/>
                <w14:ligatures w14:val="none"/>
              </w:rPr>
              <w:t xml:space="preserve"> = Emotional Functioning, </w:t>
            </w:r>
            <w:proofErr w:type="spellStart"/>
            <w:r w:rsidR="00BE3C6F" w:rsidRPr="006837AC">
              <w:rPr>
                <w:rFonts w:ascii="Calibri" w:eastAsia="DengXian" w:hAnsi="Calibri" w:cs="Calibri"/>
                <w:color w:val="000000" w:themeColor="text1"/>
                <w:kern w:val="0"/>
                <w:sz w:val="16"/>
                <w:szCs w:val="16"/>
                <w14:ligatures w14:val="none"/>
              </w:rPr>
              <w:t>S</w:t>
            </w:r>
            <w:r w:rsidR="00433730" w:rsidRPr="006837AC">
              <w:rPr>
                <w:rFonts w:ascii="Calibri" w:eastAsia="DengXian" w:hAnsi="Calibri" w:cs="Calibri"/>
                <w:color w:val="000000" w:themeColor="text1"/>
                <w:kern w:val="0"/>
                <w:sz w:val="16"/>
                <w:szCs w:val="16"/>
                <w14:ligatures w14:val="none"/>
              </w:rPr>
              <w:t>o</w:t>
            </w:r>
            <w:r w:rsidR="00BE3C6F" w:rsidRPr="006837AC">
              <w:rPr>
                <w:rFonts w:ascii="Calibri" w:eastAsia="DengXian" w:hAnsi="Calibri" w:cs="Calibri"/>
                <w:color w:val="000000" w:themeColor="text1"/>
                <w:kern w:val="0"/>
                <w:sz w:val="16"/>
                <w:szCs w:val="16"/>
                <w14:ligatures w14:val="none"/>
              </w:rPr>
              <w:t>F</w:t>
            </w:r>
            <w:proofErr w:type="spellEnd"/>
            <w:r w:rsidR="00BE3C6F" w:rsidRPr="006837AC">
              <w:rPr>
                <w:rFonts w:ascii="Calibri" w:eastAsia="DengXian" w:hAnsi="Calibri" w:cs="Calibri"/>
                <w:color w:val="000000" w:themeColor="text1"/>
                <w:kern w:val="0"/>
                <w:sz w:val="16"/>
                <w:szCs w:val="16"/>
                <w14:ligatures w14:val="none"/>
              </w:rPr>
              <w:t xml:space="preserve"> = Social Functioning, </w:t>
            </w:r>
            <w:proofErr w:type="spellStart"/>
            <w:r w:rsidR="00BE3C6F" w:rsidRPr="006837AC">
              <w:rPr>
                <w:rFonts w:ascii="Calibri" w:eastAsia="DengXian" w:hAnsi="Calibri" w:cs="Calibri"/>
                <w:color w:val="000000" w:themeColor="text1"/>
                <w:kern w:val="0"/>
                <w:sz w:val="16"/>
                <w:szCs w:val="16"/>
                <w14:ligatures w14:val="none"/>
              </w:rPr>
              <w:t>S</w:t>
            </w:r>
            <w:r w:rsidR="00433730" w:rsidRPr="006837AC">
              <w:rPr>
                <w:rFonts w:ascii="Calibri" w:eastAsia="DengXian" w:hAnsi="Calibri" w:cs="Calibri"/>
                <w:color w:val="000000" w:themeColor="text1"/>
                <w:kern w:val="0"/>
                <w:sz w:val="16"/>
                <w:szCs w:val="16"/>
                <w14:ligatures w14:val="none"/>
              </w:rPr>
              <w:t>c</w:t>
            </w:r>
            <w:r w:rsidR="00BE3C6F" w:rsidRPr="006837AC">
              <w:rPr>
                <w:rFonts w:ascii="Calibri" w:eastAsia="DengXian" w:hAnsi="Calibri" w:cs="Calibri"/>
                <w:color w:val="000000" w:themeColor="text1"/>
                <w:kern w:val="0"/>
                <w:sz w:val="16"/>
                <w:szCs w:val="16"/>
                <w14:ligatures w14:val="none"/>
              </w:rPr>
              <w:t>F</w:t>
            </w:r>
            <w:proofErr w:type="spellEnd"/>
            <w:r w:rsidR="00BE3C6F" w:rsidRPr="006837AC">
              <w:rPr>
                <w:rFonts w:ascii="Calibri" w:eastAsia="DengXian" w:hAnsi="Calibri" w:cs="Calibri"/>
                <w:color w:val="000000" w:themeColor="text1"/>
                <w:kern w:val="0"/>
                <w:sz w:val="16"/>
                <w:szCs w:val="16"/>
                <w14:ligatures w14:val="none"/>
              </w:rPr>
              <w:t xml:space="preserve"> = School Functioning</w:t>
            </w:r>
            <w:r w:rsidR="00A77EDC" w:rsidRPr="006837AC">
              <w:rPr>
                <w:rFonts w:ascii="Calibri" w:eastAsia="DengXian" w:hAnsi="Calibri" w:cs="Calibri"/>
                <w:color w:val="000000" w:themeColor="text1"/>
                <w:kern w:val="0"/>
                <w:sz w:val="16"/>
                <w:szCs w:val="16"/>
                <w14:ligatures w14:val="none"/>
              </w:rPr>
              <w:t xml:space="preserve">, </w:t>
            </w:r>
            <w:r w:rsidRPr="006837AC">
              <w:rPr>
                <w:rFonts w:ascii="Calibri" w:eastAsia="DengXian" w:hAnsi="Calibri" w:cs="Calibri"/>
                <w:color w:val="000000" w:themeColor="text1"/>
                <w:kern w:val="0"/>
                <w:sz w:val="16"/>
                <w:szCs w:val="16"/>
                <w14:ligatures w14:val="none"/>
              </w:rPr>
              <w:t>UDIF</w:t>
            </w:r>
            <w:r w:rsidR="003C4E79" w:rsidRPr="006837AC">
              <w:rPr>
                <w:rFonts w:ascii="Calibri" w:eastAsia="DengXian" w:hAnsi="Calibri" w:cs="Calibri"/>
                <w:color w:val="000000" w:themeColor="text1"/>
                <w:kern w:val="0"/>
                <w:sz w:val="16"/>
                <w:szCs w:val="16"/>
                <w14:ligatures w14:val="none"/>
              </w:rPr>
              <w:t xml:space="preserve"> = </w:t>
            </w:r>
            <w:r w:rsidRPr="006837AC">
              <w:rPr>
                <w:rFonts w:ascii="Calibri" w:eastAsia="DengXian" w:hAnsi="Calibri" w:cs="Calibri"/>
                <w:color w:val="000000" w:themeColor="text1"/>
                <w:kern w:val="0"/>
                <w:sz w:val="16"/>
                <w:szCs w:val="16"/>
                <w14:ligatures w14:val="none"/>
              </w:rPr>
              <w:t>uniform differential item functioning</w:t>
            </w:r>
            <w:r w:rsidR="003C4E79" w:rsidRPr="006837AC">
              <w:rPr>
                <w:rFonts w:ascii="Calibri" w:eastAsia="DengXian" w:hAnsi="Calibri" w:cs="Calibri"/>
                <w:color w:val="000000" w:themeColor="text1"/>
                <w:kern w:val="0"/>
                <w:sz w:val="16"/>
                <w:szCs w:val="16"/>
                <w14:ligatures w14:val="none"/>
              </w:rPr>
              <w:t xml:space="preserve">, </w:t>
            </w:r>
            <w:r w:rsidRPr="006837AC">
              <w:rPr>
                <w:rFonts w:ascii="Calibri" w:eastAsia="DengXian" w:hAnsi="Calibri" w:cs="Calibri"/>
                <w:i/>
                <w:iCs/>
                <w:color w:val="000000" w:themeColor="text1"/>
                <w:kern w:val="0"/>
                <w:sz w:val="16"/>
                <w:szCs w:val="16"/>
                <w14:ligatures w14:val="none"/>
              </w:rPr>
              <w:t>SE</w:t>
            </w:r>
            <w:r w:rsidR="003C4E79" w:rsidRPr="006837AC">
              <w:rPr>
                <w:rFonts w:ascii="Calibri" w:eastAsia="DengXian" w:hAnsi="Calibri" w:cs="Calibri"/>
                <w:color w:val="000000" w:themeColor="text1"/>
                <w:kern w:val="0"/>
                <w:sz w:val="16"/>
                <w:szCs w:val="16"/>
                <w14:ligatures w14:val="none"/>
              </w:rPr>
              <w:t xml:space="preserve"> = </w:t>
            </w:r>
            <w:r w:rsidRPr="006837AC">
              <w:rPr>
                <w:rFonts w:ascii="Calibri" w:eastAsia="DengXian" w:hAnsi="Calibri" w:cs="Calibri"/>
                <w:color w:val="000000" w:themeColor="text1"/>
                <w:kern w:val="0"/>
                <w:sz w:val="16"/>
                <w:szCs w:val="16"/>
                <w14:ligatures w14:val="none"/>
              </w:rPr>
              <w:t>standard error.</w:t>
            </w:r>
          </w:p>
          <w:p w14:paraId="7F4E2070" w14:textId="3741B224" w:rsidR="00BF3A8C" w:rsidRDefault="00BF3A8C" w:rsidP="00701EDE">
            <w:pPr>
              <w:spacing w:after="0"/>
              <w:rPr>
                <w:rFonts w:ascii="Calibri" w:eastAsia="DengXian" w:hAnsi="Calibri" w:cs="Calibri"/>
                <w:color w:val="000000" w:themeColor="text1"/>
                <w:kern w:val="0"/>
                <w:sz w:val="16"/>
                <w:szCs w:val="16"/>
                <w14:ligatures w14:val="none"/>
              </w:rPr>
            </w:pPr>
            <w:r w:rsidRPr="006837AC">
              <w:rPr>
                <w:rFonts w:ascii="Calibri" w:eastAsia="DengXian" w:hAnsi="Calibri" w:cs="Calibri"/>
                <w:color w:val="000000" w:themeColor="text1"/>
                <w:kern w:val="0"/>
                <w:sz w:val="16"/>
                <w:szCs w:val="16"/>
                <w14:ligatures w14:val="none"/>
              </w:rPr>
              <w:t>The Rasch-calibration UDIF values are expressed in logits.</w:t>
            </w:r>
          </w:p>
          <w:p w14:paraId="20328706" w14:textId="26F1E407" w:rsidR="00671B64" w:rsidRPr="006837AC" w:rsidRDefault="00F30DB3" w:rsidP="00701EDE">
            <w:pPr>
              <w:spacing w:after="0"/>
              <w:rPr>
                <w:rFonts w:ascii="Calibri" w:eastAsia="DengXian" w:hAnsi="Calibri" w:cs="Calibri"/>
                <w:color w:val="000000" w:themeColor="text1"/>
                <w:kern w:val="0"/>
                <w:sz w:val="16"/>
                <w:szCs w:val="16"/>
                <w14:ligatures w14:val="none"/>
              </w:rPr>
            </w:pPr>
            <w:r w:rsidRPr="00823BBB">
              <w:rPr>
                <w:rFonts w:ascii="Calibri" w:eastAsia="DengXian" w:hAnsi="Calibri" w:cs="Calibri"/>
                <w:i/>
                <w:iCs/>
                <w:color w:val="000000" w:themeColor="text1"/>
                <w:kern w:val="0"/>
                <w:sz w:val="16"/>
                <w:szCs w:val="16"/>
                <w14:ligatures w14:val="none"/>
              </w:rPr>
              <w:t>N</w:t>
            </w:r>
            <w:r w:rsidRPr="00823BBB">
              <w:rPr>
                <w:rFonts w:ascii="Calibri" w:eastAsia="DengXian" w:hAnsi="Calibri" w:cs="Calibri"/>
                <w:color w:val="000000" w:themeColor="text1"/>
                <w:kern w:val="0"/>
                <w:sz w:val="16"/>
                <w:szCs w:val="16"/>
                <w:vertAlign w:val="subscript"/>
                <w14:ligatures w14:val="none"/>
              </w:rPr>
              <w:t>(</w:t>
            </w:r>
            <w:proofErr w:type="spellStart"/>
            <w:r w:rsidRPr="00823BBB">
              <w:rPr>
                <w:rFonts w:ascii="Calibri" w:eastAsia="DengXian" w:hAnsi="Calibri" w:cs="Calibri"/>
                <w:color w:val="000000" w:themeColor="text1"/>
                <w:kern w:val="0"/>
                <w:sz w:val="16"/>
                <w:szCs w:val="16"/>
                <w:vertAlign w:val="subscript"/>
                <w14:ligatures w14:val="none"/>
              </w:rPr>
              <w:t>PhF</w:t>
            </w:r>
            <w:proofErr w:type="spellEnd"/>
            <w:r w:rsidRPr="00823BBB">
              <w:rPr>
                <w:rFonts w:ascii="Calibri" w:eastAsia="DengXian" w:hAnsi="Calibri" w:cs="Calibri"/>
                <w:color w:val="000000" w:themeColor="text1"/>
                <w:kern w:val="0"/>
                <w:sz w:val="16"/>
                <w:szCs w:val="16"/>
                <w:vertAlign w:val="subscript"/>
                <w14:ligatures w14:val="none"/>
              </w:rPr>
              <w:t>)</w:t>
            </w:r>
            <w:r>
              <w:rPr>
                <w:rFonts w:ascii="Calibri" w:eastAsia="DengXian" w:hAnsi="Calibri" w:cs="Calibri" w:hint="eastAsia"/>
                <w:color w:val="000000" w:themeColor="text1"/>
                <w:kern w:val="0"/>
                <w:sz w:val="16"/>
                <w:szCs w:val="16"/>
                <w14:ligatures w14:val="none"/>
              </w:rPr>
              <w:t xml:space="preserve"> </w:t>
            </w:r>
            <w:r w:rsidRPr="00F30DB3">
              <w:rPr>
                <w:rFonts w:ascii="Calibri" w:eastAsia="DengXian" w:hAnsi="Calibri" w:cs="Calibri"/>
                <w:color w:val="000000" w:themeColor="text1"/>
                <w:kern w:val="0"/>
                <w:sz w:val="16"/>
                <w:szCs w:val="16"/>
                <w14:ligatures w14:val="none"/>
              </w:rPr>
              <w:t>= 4312 [</w:t>
            </w:r>
            <w:r w:rsidRPr="00823BBB">
              <w:rPr>
                <w:rFonts w:ascii="Calibri" w:eastAsia="DengXian" w:hAnsi="Calibri" w:cs="Calibri"/>
                <w:i/>
                <w:iCs/>
                <w:color w:val="000000" w:themeColor="text1"/>
                <w:kern w:val="0"/>
                <w:sz w:val="16"/>
                <w:szCs w:val="16"/>
                <w14:ligatures w14:val="none"/>
              </w:rPr>
              <w:t>n</w:t>
            </w:r>
            <w:r w:rsidRPr="00823BBB">
              <w:rPr>
                <w:rFonts w:ascii="Calibri" w:eastAsia="DengXian" w:hAnsi="Calibri" w:cs="Calibri"/>
                <w:color w:val="000000" w:themeColor="text1"/>
                <w:kern w:val="0"/>
                <w:sz w:val="16"/>
                <w:szCs w:val="16"/>
                <w:vertAlign w:val="subscript"/>
                <w14:ligatures w14:val="none"/>
              </w:rPr>
              <w:t>(Primary school)</w:t>
            </w:r>
            <w:r w:rsidRPr="00F30DB3">
              <w:rPr>
                <w:rFonts w:ascii="Calibri" w:eastAsia="DengXian" w:hAnsi="Calibri" w:cs="Calibri"/>
                <w:color w:val="000000" w:themeColor="text1"/>
                <w:kern w:val="0"/>
                <w:sz w:val="16"/>
                <w:szCs w:val="16"/>
                <w14:ligatures w14:val="none"/>
              </w:rPr>
              <w:t xml:space="preserve"> = 940, </w:t>
            </w:r>
            <w:r w:rsidRPr="00823BBB">
              <w:rPr>
                <w:rFonts w:ascii="Calibri" w:eastAsia="DengXian" w:hAnsi="Calibri" w:cs="Calibri"/>
                <w:i/>
                <w:iCs/>
                <w:color w:val="000000" w:themeColor="text1"/>
                <w:kern w:val="0"/>
                <w:sz w:val="16"/>
                <w:szCs w:val="16"/>
                <w14:ligatures w14:val="none"/>
              </w:rPr>
              <w:t>n</w:t>
            </w:r>
            <w:r w:rsidRPr="00823BBB">
              <w:rPr>
                <w:rFonts w:ascii="Calibri" w:eastAsia="DengXian" w:hAnsi="Calibri" w:cs="Calibri"/>
                <w:color w:val="000000" w:themeColor="text1"/>
                <w:kern w:val="0"/>
                <w:sz w:val="16"/>
                <w:szCs w:val="16"/>
                <w:vertAlign w:val="subscript"/>
                <w14:ligatures w14:val="none"/>
              </w:rPr>
              <w:t>(Junior secondary school)</w:t>
            </w:r>
            <w:r w:rsidRPr="00F30DB3">
              <w:rPr>
                <w:rFonts w:ascii="Calibri" w:eastAsia="DengXian" w:hAnsi="Calibri" w:cs="Calibri"/>
                <w:color w:val="000000" w:themeColor="text1"/>
                <w:kern w:val="0"/>
                <w:sz w:val="16"/>
                <w:szCs w:val="16"/>
                <w14:ligatures w14:val="none"/>
              </w:rPr>
              <w:t xml:space="preserve"> = 2136, </w:t>
            </w:r>
            <w:r w:rsidRPr="00823BBB">
              <w:rPr>
                <w:rFonts w:ascii="Calibri" w:eastAsia="DengXian" w:hAnsi="Calibri" w:cs="Calibri"/>
                <w:i/>
                <w:iCs/>
                <w:color w:val="000000" w:themeColor="text1"/>
                <w:kern w:val="0"/>
                <w:sz w:val="16"/>
                <w:szCs w:val="16"/>
                <w14:ligatures w14:val="none"/>
              </w:rPr>
              <w:t>n</w:t>
            </w:r>
            <w:r w:rsidRPr="00823BBB">
              <w:rPr>
                <w:rFonts w:ascii="Calibri" w:eastAsia="DengXian" w:hAnsi="Calibri" w:cs="Calibri"/>
                <w:color w:val="000000" w:themeColor="text1"/>
                <w:kern w:val="0"/>
                <w:sz w:val="16"/>
                <w:szCs w:val="16"/>
                <w:vertAlign w:val="subscript"/>
                <w14:ligatures w14:val="none"/>
              </w:rPr>
              <w:t>(Senior secondary school)</w:t>
            </w:r>
            <w:r w:rsidRPr="00F30DB3">
              <w:rPr>
                <w:rFonts w:ascii="Calibri" w:eastAsia="DengXian" w:hAnsi="Calibri" w:cs="Calibri"/>
                <w:color w:val="000000" w:themeColor="text1"/>
                <w:kern w:val="0"/>
                <w:sz w:val="16"/>
                <w:szCs w:val="16"/>
                <w14:ligatures w14:val="none"/>
              </w:rPr>
              <w:t xml:space="preserve"> = 1236]; </w:t>
            </w:r>
            <w:r w:rsidRPr="00823BBB">
              <w:rPr>
                <w:rFonts w:ascii="Calibri" w:eastAsia="DengXian" w:hAnsi="Calibri" w:cs="Calibri"/>
                <w:i/>
                <w:iCs/>
                <w:color w:val="000000" w:themeColor="text1"/>
                <w:kern w:val="0"/>
                <w:sz w:val="16"/>
                <w:szCs w:val="16"/>
                <w14:ligatures w14:val="none"/>
              </w:rPr>
              <w:t>N</w:t>
            </w:r>
            <w:r w:rsidRPr="00823BBB">
              <w:rPr>
                <w:rFonts w:ascii="Calibri" w:eastAsia="DengXian" w:hAnsi="Calibri" w:cs="Calibri"/>
                <w:color w:val="000000" w:themeColor="text1"/>
                <w:kern w:val="0"/>
                <w:sz w:val="16"/>
                <w:szCs w:val="16"/>
                <w:vertAlign w:val="subscript"/>
                <w14:ligatures w14:val="none"/>
              </w:rPr>
              <w:t>(</w:t>
            </w:r>
            <w:proofErr w:type="spellStart"/>
            <w:r w:rsidRPr="00823BBB">
              <w:rPr>
                <w:rFonts w:ascii="Calibri" w:eastAsia="DengXian" w:hAnsi="Calibri" w:cs="Calibri"/>
                <w:color w:val="000000" w:themeColor="text1"/>
                <w:kern w:val="0"/>
                <w:sz w:val="16"/>
                <w:szCs w:val="16"/>
                <w:vertAlign w:val="subscript"/>
                <w14:ligatures w14:val="none"/>
              </w:rPr>
              <w:t>EmF</w:t>
            </w:r>
            <w:proofErr w:type="spellEnd"/>
            <w:r w:rsidRPr="00823BBB">
              <w:rPr>
                <w:rFonts w:ascii="Calibri" w:eastAsia="DengXian" w:hAnsi="Calibri" w:cs="Calibri"/>
                <w:color w:val="000000" w:themeColor="text1"/>
                <w:kern w:val="0"/>
                <w:sz w:val="16"/>
                <w:szCs w:val="16"/>
                <w:vertAlign w:val="subscript"/>
                <w14:ligatures w14:val="none"/>
              </w:rPr>
              <w:t>)</w:t>
            </w:r>
            <w:r>
              <w:rPr>
                <w:rFonts w:ascii="Calibri" w:eastAsia="DengXian" w:hAnsi="Calibri" w:cs="Calibri" w:hint="eastAsia"/>
                <w:color w:val="000000" w:themeColor="text1"/>
                <w:kern w:val="0"/>
                <w:sz w:val="16"/>
                <w:szCs w:val="16"/>
                <w14:ligatures w14:val="none"/>
              </w:rPr>
              <w:t xml:space="preserve"> </w:t>
            </w:r>
            <w:r w:rsidRPr="00F30DB3">
              <w:rPr>
                <w:rFonts w:ascii="Calibri" w:eastAsia="DengXian" w:hAnsi="Calibri" w:cs="Calibri"/>
                <w:color w:val="000000" w:themeColor="text1"/>
                <w:kern w:val="0"/>
                <w:sz w:val="16"/>
                <w:szCs w:val="16"/>
                <w14:ligatures w14:val="none"/>
              </w:rPr>
              <w:t>=</w:t>
            </w:r>
            <w:r>
              <w:rPr>
                <w:rFonts w:ascii="Calibri" w:eastAsia="DengXian" w:hAnsi="Calibri" w:cs="Calibri" w:hint="eastAsia"/>
                <w:color w:val="000000" w:themeColor="text1"/>
                <w:kern w:val="0"/>
                <w:sz w:val="16"/>
                <w:szCs w:val="16"/>
                <w14:ligatures w14:val="none"/>
              </w:rPr>
              <w:t xml:space="preserve"> </w:t>
            </w:r>
            <w:r w:rsidRPr="00F30DB3">
              <w:rPr>
                <w:rFonts w:ascii="Calibri" w:eastAsia="DengXian" w:hAnsi="Calibri" w:cs="Calibri"/>
                <w:color w:val="000000" w:themeColor="text1"/>
                <w:kern w:val="0"/>
                <w:sz w:val="16"/>
                <w:szCs w:val="16"/>
                <w14:ligatures w14:val="none"/>
              </w:rPr>
              <w:t>4325 [</w:t>
            </w:r>
            <w:r w:rsidRPr="00823BBB">
              <w:rPr>
                <w:rFonts w:ascii="Calibri" w:eastAsia="DengXian" w:hAnsi="Calibri" w:cs="Calibri"/>
                <w:i/>
                <w:iCs/>
                <w:color w:val="000000" w:themeColor="text1"/>
                <w:kern w:val="0"/>
                <w:sz w:val="16"/>
                <w:szCs w:val="16"/>
                <w14:ligatures w14:val="none"/>
              </w:rPr>
              <w:t>n</w:t>
            </w:r>
            <w:r w:rsidRPr="00823BBB">
              <w:rPr>
                <w:rFonts w:ascii="Calibri" w:eastAsia="DengXian" w:hAnsi="Calibri" w:cs="Calibri"/>
                <w:color w:val="000000" w:themeColor="text1"/>
                <w:kern w:val="0"/>
                <w:sz w:val="16"/>
                <w:szCs w:val="16"/>
                <w:vertAlign w:val="subscript"/>
                <w14:ligatures w14:val="none"/>
              </w:rPr>
              <w:t>(Primary school)</w:t>
            </w:r>
            <w:r w:rsidRPr="00F30DB3">
              <w:rPr>
                <w:rFonts w:ascii="Calibri" w:eastAsia="DengXian" w:hAnsi="Calibri" w:cs="Calibri"/>
                <w:color w:val="000000" w:themeColor="text1"/>
                <w:kern w:val="0"/>
                <w:sz w:val="16"/>
                <w:szCs w:val="16"/>
                <w14:ligatures w14:val="none"/>
              </w:rPr>
              <w:t xml:space="preserve"> = 952, </w:t>
            </w:r>
            <w:r w:rsidRPr="00823BBB">
              <w:rPr>
                <w:rFonts w:ascii="Calibri" w:eastAsia="DengXian" w:hAnsi="Calibri" w:cs="Calibri"/>
                <w:i/>
                <w:iCs/>
                <w:color w:val="000000" w:themeColor="text1"/>
                <w:kern w:val="0"/>
                <w:sz w:val="16"/>
                <w:szCs w:val="16"/>
                <w14:ligatures w14:val="none"/>
              </w:rPr>
              <w:t>n</w:t>
            </w:r>
            <w:r w:rsidRPr="00823BBB">
              <w:rPr>
                <w:rFonts w:ascii="Calibri" w:eastAsia="DengXian" w:hAnsi="Calibri" w:cs="Calibri"/>
                <w:color w:val="000000" w:themeColor="text1"/>
                <w:kern w:val="0"/>
                <w:sz w:val="16"/>
                <w:szCs w:val="16"/>
                <w:vertAlign w:val="subscript"/>
                <w14:ligatures w14:val="none"/>
              </w:rPr>
              <w:t>(Junior secondary school)</w:t>
            </w:r>
            <w:r w:rsidRPr="00F30DB3">
              <w:rPr>
                <w:rFonts w:ascii="Calibri" w:eastAsia="DengXian" w:hAnsi="Calibri" w:cs="Calibri"/>
                <w:color w:val="000000" w:themeColor="text1"/>
                <w:kern w:val="0"/>
                <w:sz w:val="16"/>
                <w:szCs w:val="16"/>
                <w14:ligatures w14:val="none"/>
              </w:rPr>
              <w:t xml:space="preserve"> = 2126, </w:t>
            </w:r>
            <w:r w:rsidRPr="00823BBB">
              <w:rPr>
                <w:rFonts w:ascii="Calibri" w:eastAsia="DengXian" w:hAnsi="Calibri" w:cs="Calibri"/>
                <w:i/>
                <w:iCs/>
                <w:color w:val="000000" w:themeColor="text1"/>
                <w:kern w:val="0"/>
                <w:sz w:val="16"/>
                <w:szCs w:val="16"/>
                <w14:ligatures w14:val="none"/>
              </w:rPr>
              <w:t>n</w:t>
            </w:r>
            <w:r w:rsidRPr="00823BBB">
              <w:rPr>
                <w:rFonts w:ascii="Calibri" w:eastAsia="DengXian" w:hAnsi="Calibri" w:cs="Calibri"/>
                <w:color w:val="000000" w:themeColor="text1"/>
                <w:kern w:val="0"/>
                <w:sz w:val="16"/>
                <w:szCs w:val="16"/>
                <w:vertAlign w:val="subscript"/>
                <w14:ligatures w14:val="none"/>
              </w:rPr>
              <w:t>(Senior secondary school)</w:t>
            </w:r>
            <w:r w:rsidRPr="00F30DB3">
              <w:rPr>
                <w:rFonts w:ascii="Calibri" w:eastAsia="DengXian" w:hAnsi="Calibri" w:cs="Calibri"/>
                <w:color w:val="000000" w:themeColor="text1"/>
                <w:kern w:val="0"/>
                <w:sz w:val="16"/>
                <w:szCs w:val="16"/>
                <w14:ligatures w14:val="none"/>
              </w:rPr>
              <w:t xml:space="preserve"> = 1247]; </w:t>
            </w:r>
            <w:r w:rsidRPr="00823BBB">
              <w:rPr>
                <w:rFonts w:ascii="Calibri" w:eastAsia="DengXian" w:hAnsi="Calibri" w:cs="Calibri"/>
                <w:i/>
                <w:iCs/>
                <w:color w:val="000000" w:themeColor="text1"/>
                <w:kern w:val="0"/>
                <w:sz w:val="16"/>
                <w:szCs w:val="16"/>
                <w14:ligatures w14:val="none"/>
              </w:rPr>
              <w:t>N</w:t>
            </w:r>
            <w:r w:rsidRPr="00823BBB">
              <w:rPr>
                <w:rFonts w:ascii="Calibri" w:eastAsia="DengXian" w:hAnsi="Calibri" w:cs="Calibri"/>
                <w:color w:val="000000" w:themeColor="text1"/>
                <w:kern w:val="0"/>
                <w:sz w:val="16"/>
                <w:szCs w:val="16"/>
                <w:vertAlign w:val="subscript"/>
                <w14:ligatures w14:val="none"/>
              </w:rPr>
              <w:t>(</w:t>
            </w:r>
            <w:proofErr w:type="spellStart"/>
            <w:r w:rsidRPr="00823BBB">
              <w:rPr>
                <w:rFonts w:ascii="Calibri" w:eastAsia="DengXian" w:hAnsi="Calibri" w:cs="Calibri"/>
                <w:color w:val="000000" w:themeColor="text1"/>
                <w:kern w:val="0"/>
                <w:sz w:val="16"/>
                <w:szCs w:val="16"/>
                <w:vertAlign w:val="subscript"/>
                <w14:ligatures w14:val="none"/>
              </w:rPr>
              <w:t>SoF</w:t>
            </w:r>
            <w:proofErr w:type="spellEnd"/>
            <w:r w:rsidRPr="00823BBB">
              <w:rPr>
                <w:rFonts w:ascii="Calibri" w:eastAsia="DengXian" w:hAnsi="Calibri" w:cs="Calibri"/>
                <w:color w:val="000000" w:themeColor="text1"/>
                <w:kern w:val="0"/>
                <w:sz w:val="16"/>
                <w:szCs w:val="16"/>
                <w:vertAlign w:val="subscript"/>
                <w14:ligatures w14:val="none"/>
              </w:rPr>
              <w:t>)</w:t>
            </w:r>
            <w:r>
              <w:rPr>
                <w:rFonts w:ascii="Calibri" w:eastAsia="DengXian" w:hAnsi="Calibri" w:cs="Calibri" w:hint="eastAsia"/>
                <w:color w:val="000000" w:themeColor="text1"/>
                <w:kern w:val="0"/>
                <w:sz w:val="16"/>
                <w:szCs w:val="16"/>
                <w14:ligatures w14:val="none"/>
              </w:rPr>
              <w:t xml:space="preserve"> </w:t>
            </w:r>
            <w:r w:rsidRPr="00F30DB3">
              <w:rPr>
                <w:rFonts w:ascii="Calibri" w:eastAsia="DengXian" w:hAnsi="Calibri" w:cs="Calibri"/>
                <w:color w:val="000000" w:themeColor="text1"/>
                <w:kern w:val="0"/>
                <w:sz w:val="16"/>
                <w:szCs w:val="16"/>
                <w14:ligatures w14:val="none"/>
              </w:rPr>
              <w:t>= 4320 [</w:t>
            </w:r>
            <w:r w:rsidRPr="00823BBB">
              <w:rPr>
                <w:rFonts w:ascii="Calibri" w:eastAsia="DengXian" w:hAnsi="Calibri" w:cs="Calibri"/>
                <w:i/>
                <w:iCs/>
                <w:color w:val="000000" w:themeColor="text1"/>
                <w:kern w:val="0"/>
                <w:sz w:val="16"/>
                <w:szCs w:val="16"/>
                <w14:ligatures w14:val="none"/>
              </w:rPr>
              <w:t>n</w:t>
            </w:r>
            <w:r w:rsidRPr="00823BBB">
              <w:rPr>
                <w:rFonts w:ascii="Calibri" w:eastAsia="DengXian" w:hAnsi="Calibri" w:cs="Calibri"/>
                <w:color w:val="000000" w:themeColor="text1"/>
                <w:kern w:val="0"/>
                <w:sz w:val="16"/>
                <w:szCs w:val="16"/>
                <w:vertAlign w:val="subscript"/>
                <w14:ligatures w14:val="none"/>
              </w:rPr>
              <w:t>(Primary school)</w:t>
            </w:r>
            <w:r w:rsidRPr="00F30DB3">
              <w:rPr>
                <w:rFonts w:ascii="Calibri" w:eastAsia="DengXian" w:hAnsi="Calibri" w:cs="Calibri"/>
                <w:color w:val="000000" w:themeColor="text1"/>
                <w:kern w:val="0"/>
                <w:sz w:val="16"/>
                <w:szCs w:val="16"/>
                <w14:ligatures w14:val="none"/>
              </w:rPr>
              <w:t xml:space="preserve"> = 953, </w:t>
            </w:r>
            <w:r w:rsidRPr="00823BBB">
              <w:rPr>
                <w:rFonts w:ascii="Calibri" w:eastAsia="DengXian" w:hAnsi="Calibri" w:cs="Calibri"/>
                <w:i/>
                <w:iCs/>
                <w:color w:val="000000" w:themeColor="text1"/>
                <w:kern w:val="0"/>
                <w:sz w:val="16"/>
                <w:szCs w:val="16"/>
                <w14:ligatures w14:val="none"/>
              </w:rPr>
              <w:t>n</w:t>
            </w:r>
            <w:r w:rsidRPr="00823BBB">
              <w:rPr>
                <w:rFonts w:ascii="Calibri" w:eastAsia="DengXian" w:hAnsi="Calibri" w:cs="Calibri"/>
                <w:color w:val="000000" w:themeColor="text1"/>
                <w:kern w:val="0"/>
                <w:sz w:val="16"/>
                <w:szCs w:val="16"/>
                <w:vertAlign w:val="subscript"/>
                <w14:ligatures w14:val="none"/>
              </w:rPr>
              <w:t>(Junior secondary school)</w:t>
            </w:r>
            <w:r w:rsidRPr="00F30DB3">
              <w:rPr>
                <w:rFonts w:ascii="Calibri" w:eastAsia="DengXian" w:hAnsi="Calibri" w:cs="Calibri"/>
                <w:color w:val="000000" w:themeColor="text1"/>
                <w:kern w:val="0"/>
                <w:sz w:val="16"/>
                <w:szCs w:val="16"/>
                <w14:ligatures w14:val="none"/>
              </w:rPr>
              <w:t xml:space="preserve"> = 2123, </w:t>
            </w:r>
            <w:r w:rsidRPr="00823BBB">
              <w:rPr>
                <w:rFonts w:ascii="Calibri" w:eastAsia="DengXian" w:hAnsi="Calibri" w:cs="Calibri"/>
                <w:i/>
                <w:iCs/>
                <w:color w:val="000000" w:themeColor="text1"/>
                <w:kern w:val="0"/>
                <w:sz w:val="16"/>
                <w:szCs w:val="16"/>
                <w14:ligatures w14:val="none"/>
              </w:rPr>
              <w:t>n</w:t>
            </w:r>
            <w:r w:rsidRPr="00823BBB">
              <w:rPr>
                <w:rFonts w:ascii="Calibri" w:eastAsia="DengXian" w:hAnsi="Calibri" w:cs="Calibri"/>
                <w:color w:val="000000" w:themeColor="text1"/>
                <w:kern w:val="0"/>
                <w:sz w:val="16"/>
                <w:szCs w:val="16"/>
                <w:vertAlign w:val="subscript"/>
                <w14:ligatures w14:val="none"/>
              </w:rPr>
              <w:t>(Senior secondary school)</w:t>
            </w:r>
            <w:r w:rsidRPr="00F30DB3">
              <w:rPr>
                <w:rFonts w:ascii="Calibri" w:eastAsia="DengXian" w:hAnsi="Calibri" w:cs="Calibri"/>
                <w:color w:val="000000" w:themeColor="text1"/>
                <w:kern w:val="0"/>
                <w:sz w:val="16"/>
                <w:szCs w:val="16"/>
                <w14:ligatures w14:val="none"/>
              </w:rPr>
              <w:t xml:space="preserve"> = 1244]; </w:t>
            </w:r>
            <w:r w:rsidRPr="00823BBB">
              <w:rPr>
                <w:rFonts w:ascii="Calibri" w:eastAsia="DengXian" w:hAnsi="Calibri" w:cs="Calibri"/>
                <w:i/>
                <w:iCs/>
                <w:color w:val="000000" w:themeColor="text1"/>
                <w:kern w:val="0"/>
                <w:sz w:val="16"/>
                <w:szCs w:val="16"/>
                <w14:ligatures w14:val="none"/>
              </w:rPr>
              <w:t>N</w:t>
            </w:r>
            <w:r w:rsidRPr="00823BBB">
              <w:rPr>
                <w:rFonts w:ascii="Calibri" w:eastAsia="DengXian" w:hAnsi="Calibri" w:cs="Calibri"/>
                <w:color w:val="000000" w:themeColor="text1"/>
                <w:kern w:val="0"/>
                <w:sz w:val="16"/>
                <w:szCs w:val="16"/>
                <w:vertAlign w:val="subscript"/>
                <w14:ligatures w14:val="none"/>
              </w:rPr>
              <w:t>(</w:t>
            </w:r>
            <w:proofErr w:type="spellStart"/>
            <w:r w:rsidRPr="00823BBB">
              <w:rPr>
                <w:rFonts w:ascii="Calibri" w:eastAsia="DengXian" w:hAnsi="Calibri" w:cs="Calibri"/>
                <w:color w:val="000000" w:themeColor="text1"/>
                <w:kern w:val="0"/>
                <w:sz w:val="16"/>
                <w:szCs w:val="16"/>
                <w:vertAlign w:val="subscript"/>
                <w14:ligatures w14:val="none"/>
              </w:rPr>
              <w:t>ScF</w:t>
            </w:r>
            <w:proofErr w:type="spellEnd"/>
            <w:r w:rsidRPr="00823BBB">
              <w:rPr>
                <w:rFonts w:ascii="Calibri" w:eastAsia="DengXian" w:hAnsi="Calibri" w:cs="Calibri"/>
                <w:color w:val="000000" w:themeColor="text1"/>
                <w:kern w:val="0"/>
                <w:sz w:val="16"/>
                <w:szCs w:val="16"/>
                <w:vertAlign w:val="subscript"/>
                <w14:ligatures w14:val="none"/>
              </w:rPr>
              <w:t>)</w:t>
            </w:r>
            <w:r>
              <w:rPr>
                <w:rFonts w:ascii="Calibri" w:eastAsia="DengXian" w:hAnsi="Calibri" w:cs="Calibri" w:hint="eastAsia"/>
                <w:color w:val="000000" w:themeColor="text1"/>
                <w:kern w:val="0"/>
                <w:sz w:val="16"/>
                <w:szCs w:val="16"/>
                <w14:ligatures w14:val="none"/>
              </w:rPr>
              <w:t xml:space="preserve"> </w:t>
            </w:r>
            <w:r w:rsidRPr="00F30DB3">
              <w:rPr>
                <w:rFonts w:ascii="Calibri" w:eastAsia="DengXian" w:hAnsi="Calibri" w:cs="Calibri"/>
                <w:color w:val="000000" w:themeColor="text1"/>
                <w:kern w:val="0"/>
                <w:sz w:val="16"/>
                <w:szCs w:val="16"/>
                <w14:ligatures w14:val="none"/>
              </w:rPr>
              <w:t>= 4335 [</w:t>
            </w:r>
            <w:r w:rsidRPr="00823BBB">
              <w:rPr>
                <w:rFonts w:ascii="Calibri" w:eastAsia="DengXian" w:hAnsi="Calibri" w:cs="Calibri"/>
                <w:i/>
                <w:iCs/>
                <w:color w:val="000000" w:themeColor="text1"/>
                <w:kern w:val="0"/>
                <w:sz w:val="16"/>
                <w:szCs w:val="16"/>
                <w14:ligatures w14:val="none"/>
              </w:rPr>
              <w:t>n</w:t>
            </w:r>
            <w:r w:rsidRPr="00823BBB">
              <w:rPr>
                <w:rFonts w:ascii="Calibri" w:eastAsia="DengXian" w:hAnsi="Calibri" w:cs="Calibri"/>
                <w:color w:val="000000" w:themeColor="text1"/>
                <w:kern w:val="0"/>
                <w:sz w:val="16"/>
                <w:szCs w:val="16"/>
                <w:vertAlign w:val="subscript"/>
                <w14:ligatures w14:val="none"/>
              </w:rPr>
              <w:t>(Primary school)</w:t>
            </w:r>
            <w:r w:rsidRPr="00F30DB3">
              <w:rPr>
                <w:rFonts w:ascii="Calibri" w:eastAsia="DengXian" w:hAnsi="Calibri" w:cs="Calibri"/>
                <w:color w:val="000000" w:themeColor="text1"/>
                <w:kern w:val="0"/>
                <w:sz w:val="16"/>
                <w:szCs w:val="16"/>
                <w14:ligatures w14:val="none"/>
              </w:rPr>
              <w:t xml:space="preserve"> = 956, </w:t>
            </w:r>
            <w:r w:rsidRPr="00823BBB">
              <w:rPr>
                <w:rFonts w:ascii="Calibri" w:eastAsia="DengXian" w:hAnsi="Calibri" w:cs="Calibri"/>
                <w:i/>
                <w:iCs/>
                <w:color w:val="000000" w:themeColor="text1"/>
                <w:kern w:val="0"/>
                <w:sz w:val="16"/>
                <w:szCs w:val="16"/>
                <w14:ligatures w14:val="none"/>
              </w:rPr>
              <w:t>n</w:t>
            </w:r>
            <w:r w:rsidRPr="00823BBB">
              <w:rPr>
                <w:rFonts w:ascii="Calibri" w:eastAsia="DengXian" w:hAnsi="Calibri" w:cs="Calibri"/>
                <w:color w:val="000000" w:themeColor="text1"/>
                <w:kern w:val="0"/>
                <w:sz w:val="16"/>
                <w:szCs w:val="16"/>
                <w:vertAlign w:val="subscript"/>
                <w14:ligatures w14:val="none"/>
              </w:rPr>
              <w:t xml:space="preserve">(Junior secondary school) </w:t>
            </w:r>
            <w:r w:rsidRPr="00F30DB3">
              <w:rPr>
                <w:rFonts w:ascii="Calibri" w:eastAsia="DengXian" w:hAnsi="Calibri" w:cs="Calibri"/>
                <w:color w:val="000000" w:themeColor="text1"/>
                <w:kern w:val="0"/>
                <w:sz w:val="16"/>
                <w:szCs w:val="16"/>
                <w14:ligatures w14:val="none"/>
              </w:rPr>
              <w:t xml:space="preserve">= 2133, </w:t>
            </w:r>
            <w:r w:rsidRPr="00823BBB">
              <w:rPr>
                <w:rFonts w:ascii="Calibri" w:eastAsia="DengXian" w:hAnsi="Calibri" w:cs="Calibri"/>
                <w:i/>
                <w:iCs/>
                <w:color w:val="000000" w:themeColor="text1"/>
                <w:kern w:val="0"/>
                <w:sz w:val="16"/>
                <w:szCs w:val="16"/>
                <w14:ligatures w14:val="none"/>
              </w:rPr>
              <w:t>n</w:t>
            </w:r>
            <w:r w:rsidRPr="00823BBB">
              <w:rPr>
                <w:rFonts w:ascii="Calibri" w:eastAsia="DengXian" w:hAnsi="Calibri" w:cs="Calibri"/>
                <w:color w:val="000000" w:themeColor="text1"/>
                <w:kern w:val="0"/>
                <w:sz w:val="16"/>
                <w:szCs w:val="16"/>
                <w:vertAlign w:val="subscript"/>
                <w14:ligatures w14:val="none"/>
              </w:rPr>
              <w:t>(Senior secondary school)</w:t>
            </w:r>
            <w:r w:rsidRPr="00F30DB3">
              <w:rPr>
                <w:rFonts w:ascii="Calibri" w:eastAsia="DengXian" w:hAnsi="Calibri" w:cs="Calibri"/>
                <w:color w:val="000000" w:themeColor="text1"/>
                <w:kern w:val="0"/>
                <w:sz w:val="16"/>
                <w:szCs w:val="16"/>
                <w14:ligatures w14:val="none"/>
              </w:rPr>
              <w:t xml:space="preserve"> = 1246].</w:t>
            </w:r>
          </w:p>
          <w:p w14:paraId="37DE1DCF" w14:textId="61981296" w:rsidR="00701EDE" w:rsidRPr="006837AC" w:rsidRDefault="00701EDE" w:rsidP="00701EDE">
            <w:pPr>
              <w:spacing w:after="0"/>
              <w:rPr>
                <w:rFonts w:ascii="Calibri" w:eastAsia="DengXian" w:hAnsi="Calibri" w:cs="Calibri"/>
                <w:color w:val="000000" w:themeColor="text1"/>
                <w:kern w:val="0"/>
                <w:sz w:val="16"/>
                <w:szCs w:val="16"/>
                <w14:ligatures w14:val="none"/>
              </w:rPr>
            </w:pPr>
            <w:r w:rsidRPr="006837AC">
              <w:rPr>
                <w:rFonts w:ascii="Calibri" w:eastAsia="DengXian" w:hAnsi="Calibri" w:cs="Calibri"/>
                <w:color w:val="000000" w:themeColor="text1"/>
                <w:kern w:val="0"/>
                <w:sz w:val="16"/>
                <w:szCs w:val="16"/>
                <w:vertAlign w:val="superscript"/>
                <w14:ligatures w14:val="none"/>
              </w:rPr>
              <w:t>a</w:t>
            </w:r>
            <w:r w:rsidRPr="006837AC">
              <w:rPr>
                <w:rFonts w:ascii="Calibri" w:eastAsia="DengXian" w:hAnsi="Calibri" w:cs="Calibri"/>
                <w:color w:val="000000" w:themeColor="text1"/>
                <w:kern w:val="0"/>
                <w:sz w:val="16"/>
                <w:szCs w:val="16"/>
                <w14:ligatures w14:val="none"/>
              </w:rPr>
              <w:t xml:space="preserve"> Difference in Rasch calibration of item (first group minus second group) with those differences of 0.50 </w:t>
            </w:r>
            <w:r w:rsidR="00BF3A8C" w:rsidRPr="006837AC">
              <w:rPr>
                <w:rFonts w:ascii="Calibri" w:eastAsia="DengXian" w:hAnsi="Calibri" w:cs="Calibri"/>
                <w:color w:val="000000" w:themeColor="text1"/>
                <w:kern w:val="0"/>
                <w:sz w:val="16"/>
                <w:szCs w:val="16"/>
                <w14:ligatures w14:val="none"/>
              </w:rPr>
              <w:t xml:space="preserve">logits </w:t>
            </w:r>
            <w:r w:rsidRPr="006837AC">
              <w:rPr>
                <w:rFonts w:ascii="Calibri" w:eastAsia="DengXian" w:hAnsi="Calibri" w:cs="Calibri"/>
                <w:color w:val="000000" w:themeColor="text1"/>
                <w:kern w:val="0"/>
                <w:sz w:val="16"/>
                <w:szCs w:val="16"/>
                <w14:ligatures w14:val="none"/>
              </w:rPr>
              <w:t xml:space="preserve">or more </w:t>
            </w:r>
            <w:r w:rsidRPr="006837AC">
              <w:rPr>
                <w:rFonts w:ascii="Calibri" w:eastAsia="DengXian" w:hAnsi="Calibri" w:cs="Calibri"/>
                <w:b/>
                <w:bCs/>
                <w:color w:val="000000" w:themeColor="text1"/>
                <w:kern w:val="0"/>
                <w:sz w:val="16"/>
                <w:szCs w:val="16"/>
                <w14:ligatures w14:val="none"/>
              </w:rPr>
              <w:t>bolded</w:t>
            </w:r>
            <w:r w:rsidR="00871B20" w:rsidRPr="006837AC">
              <w:rPr>
                <w:rFonts w:ascii="Calibri" w:eastAsia="DengXian" w:hAnsi="Calibri" w:cs="Calibri"/>
                <w:color w:val="000000" w:themeColor="text1"/>
                <w:kern w:val="0"/>
                <w:sz w:val="16"/>
                <w:szCs w:val="16"/>
                <w14:ligatures w14:val="none"/>
              </w:rPr>
              <w:t>.</w:t>
            </w:r>
          </w:p>
          <w:p w14:paraId="5F2A6A82" w14:textId="10C61A5B" w:rsidR="00701EDE" w:rsidRPr="006837AC" w:rsidRDefault="00701EDE" w:rsidP="00701EDE">
            <w:pPr>
              <w:spacing w:after="0"/>
              <w:rPr>
                <w:rFonts w:ascii="Calibri" w:eastAsia="DengXian" w:hAnsi="Calibri" w:cs="Calibri"/>
                <w:color w:val="000000" w:themeColor="text1"/>
                <w:kern w:val="0"/>
                <w:sz w:val="16"/>
                <w:szCs w:val="16"/>
                <w14:ligatures w14:val="none"/>
              </w:rPr>
            </w:pPr>
            <w:r w:rsidRPr="006837AC">
              <w:rPr>
                <w:rFonts w:ascii="Calibri" w:eastAsia="DengXian" w:hAnsi="Calibri" w:cs="Calibri"/>
                <w:color w:val="000000" w:themeColor="text1"/>
                <w:kern w:val="0"/>
                <w:sz w:val="16"/>
                <w:szCs w:val="16"/>
                <w:vertAlign w:val="superscript"/>
                <w14:ligatures w14:val="none"/>
              </w:rPr>
              <w:t>b</w:t>
            </w:r>
            <w:r w:rsidRPr="006837AC">
              <w:rPr>
                <w:rFonts w:ascii="Calibri" w:eastAsia="DengXian" w:hAnsi="Calibri" w:cs="Calibri"/>
                <w:color w:val="000000" w:themeColor="text1"/>
                <w:kern w:val="0"/>
                <w:sz w:val="16"/>
                <w:szCs w:val="16"/>
                <w14:ligatures w14:val="none"/>
              </w:rPr>
              <w:t xml:space="preserve"> </w:t>
            </w:r>
            <w:r w:rsidR="00896FA1" w:rsidRPr="006837AC">
              <w:rPr>
                <w:rFonts w:ascii="Calibri" w:eastAsia="DengXian" w:hAnsi="Calibri" w:cs="Calibri"/>
                <w:color w:val="000000" w:themeColor="text1"/>
                <w:kern w:val="0"/>
                <w:sz w:val="16"/>
                <w:szCs w:val="16"/>
                <w14:ligatures w14:val="none"/>
              </w:rPr>
              <w:t xml:space="preserve">Bonferroni correction was applied, giving a significant </w:t>
            </w:r>
            <w:r w:rsidR="00896FA1" w:rsidRPr="006837AC">
              <w:rPr>
                <w:rFonts w:ascii="Calibri" w:eastAsia="DengXian" w:hAnsi="Calibri" w:cs="Calibri"/>
                <w:i/>
                <w:iCs/>
                <w:color w:val="000000" w:themeColor="text1"/>
                <w:kern w:val="0"/>
                <w:sz w:val="16"/>
                <w:szCs w:val="16"/>
                <w14:ligatures w14:val="none"/>
              </w:rPr>
              <w:t>p</w:t>
            </w:r>
            <w:r w:rsidR="00896FA1" w:rsidRPr="006837AC">
              <w:rPr>
                <w:rFonts w:ascii="Calibri" w:eastAsia="DengXian" w:hAnsi="Calibri" w:cs="Calibri"/>
                <w:color w:val="000000" w:themeColor="text1"/>
                <w:kern w:val="0"/>
                <w:sz w:val="16"/>
                <w:szCs w:val="16"/>
                <w14:ligatures w14:val="none"/>
              </w:rPr>
              <w:t xml:space="preserve">-value of 0.00625 (0.05/8) for each </w:t>
            </w:r>
            <w:r w:rsidR="00AE66F2" w:rsidRPr="006837AC">
              <w:rPr>
                <w:rFonts w:ascii="Calibri" w:eastAsia="DengXian" w:hAnsi="Calibri" w:cs="Calibri"/>
                <w:color w:val="000000" w:themeColor="text1"/>
                <w:kern w:val="0"/>
                <w:sz w:val="16"/>
                <w:szCs w:val="16"/>
                <w14:ligatures w14:val="none"/>
              </w:rPr>
              <w:t xml:space="preserve">item </w:t>
            </w:r>
            <w:r w:rsidR="00896FA1" w:rsidRPr="006837AC">
              <w:rPr>
                <w:rFonts w:ascii="Calibri" w:eastAsia="DengXian" w:hAnsi="Calibri" w:cs="Calibri"/>
                <w:color w:val="000000" w:themeColor="text1"/>
                <w:kern w:val="0"/>
                <w:sz w:val="16"/>
                <w:szCs w:val="16"/>
                <w14:ligatures w14:val="none"/>
              </w:rPr>
              <w:t xml:space="preserve">of the </w:t>
            </w:r>
            <w:proofErr w:type="spellStart"/>
            <w:r w:rsidR="00896FA1" w:rsidRPr="006837AC">
              <w:rPr>
                <w:rFonts w:ascii="Calibri" w:eastAsia="DengXian" w:hAnsi="Calibri" w:cs="Calibri"/>
                <w:color w:val="000000" w:themeColor="text1"/>
                <w:kern w:val="0"/>
                <w:sz w:val="16"/>
                <w:szCs w:val="16"/>
                <w14:ligatures w14:val="none"/>
              </w:rPr>
              <w:t>P</w:t>
            </w:r>
            <w:r w:rsidR="00433730" w:rsidRPr="006837AC">
              <w:rPr>
                <w:rFonts w:ascii="Calibri" w:eastAsia="DengXian" w:hAnsi="Calibri" w:cs="Calibri"/>
                <w:color w:val="000000" w:themeColor="text1"/>
                <w:kern w:val="0"/>
                <w:sz w:val="16"/>
                <w:szCs w:val="16"/>
                <w14:ligatures w14:val="none"/>
              </w:rPr>
              <w:t>h</w:t>
            </w:r>
            <w:r w:rsidR="00896FA1" w:rsidRPr="006837AC">
              <w:rPr>
                <w:rFonts w:ascii="Calibri" w:eastAsia="DengXian" w:hAnsi="Calibri" w:cs="Calibri"/>
                <w:color w:val="000000" w:themeColor="text1"/>
                <w:kern w:val="0"/>
                <w:sz w:val="16"/>
                <w:szCs w:val="16"/>
                <w14:ligatures w14:val="none"/>
              </w:rPr>
              <w:t>F</w:t>
            </w:r>
            <w:proofErr w:type="spellEnd"/>
            <w:r w:rsidR="00896FA1" w:rsidRPr="006837AC">
              <w:rPr>
                <w:rFonts w:ascii="Calibri" w:eastAsia="DengXian" w:hAnsi="Calibri" w:cs="Calibri"/>
                <w:color w:val="000000" w:themeColor="text1"/>
                <w:kern w:val="0"/>
                <w:sz w:val="16"/>
                <w:szCs w:val="16"/>
                <w14:ligatures w14:val="none"/>
              </w:rPr>
              <w:t xml:space="preserve"> to identify statistical differences; giving a significant </w:t>
            </w:r>
            <w:r w:rsidR="00896FA1" w:rsidRPr="006837AC">
              <w:rPr>
                <w:rFonts w:ascii="Calibri" w:eastAsia="DengXian" w:hAnsi="Calibri" w:cs="Calibri"/>
                <w:i/>
                <w:iCs/>
                <w:color w:val="000000" w:themeColor="text1"/>
                <w:kern w:val="0"/>
                <w:sz w:val="16"/>
                <w:szCs w:val="16"/>
                <w14:ligatures w14:val="none"/>
              </w:rPr>
              <w:t>p</w:t>
            </w:r>
            <w:r w:rsidR="00896FA1" w:rsidRPr="006837AC">
              <w:rPr>
                <w:rFonts w:ascii="Calibri" w:eastAsia="DengXian" w:hAnsi="Calibri" w:cs="Calibri"/>
                <w:color w:val="000000" w:themeColor="text1"/>
                <w:kern w:val="0"/>
                <w:sz w:val="16"/>
                <w:szCs w:val="16"/>
                <w14:ligatures w14:val="none"/>
              </w:rPr>
              <w:t xml:space="preserve">-value of 0.01 (0.05/5) for </w:t>
            </w:r>
            <w:r w:rsidR="00AE66F2" w:rsidRPr="006837AC">
              <w:rPr>
                <w:rFonts w:ascii="Calibri" w:eastAsia="DengXian" w:hAnsi="Calibri" w:cs="Calibri"/>
                <w:color w:val="000000" w:themeColor="text1"/>
                <w:kern w:val="0"/>
                <w:sz w:val="16"/>
                <w:szCs w:val="16"/>
                <w14:ligatures w14:val="none"/>
              </w:rPr>
              <w:t>each item</w:t>
            </w:r>
            <w:r w:rsidR="00896FA1" w:rsidRPr="006837AC">
              <w:rPr>
                <w:rFonts w:ascii="Calibri" w:eastAsia="DengXian" w:hAnsi="Calibri" w:cs="Calibri"/>
                <w:color w:val="000000" w:themeColor="text1"/>
                <w:kern w:val="0"/>
                <w:sz w:val="16"/>
                <w:szCs w:val="16"/>
                <w14:ligatures w14:val="none"/>
              </w:rPr>
              <w:t xml:space="preserve"> of the remaining three </w:t>
            </w:r>
            <w:r w:rsidR="00460D71" w:rsidRPr="006837AC">
              <w:rPr>
                <w:rFonts w:ascii="Calibri" w:eastAsia="DengXian" w:hAnsi="Calibri" w:cs="Calibri"/>
                <w:color w:val="000000" w:themeColor="text1"/>
                <w:kern w:val="0"/>
                <w:sz w:val="16"/>
                <w:szCs w:val="16"/>
                <w14:ligatures w14:val="none"/>
              </w:rPr>
              <w:t>subscale</w:t>
            </w:r>
            <w:r w:rsidR="00896FA1" w:rsidRPr="006837AC">
              <w:rPr>
                <w:rFonts w:ascii="Calibri" w:eastAsia="DengXian" w:hAnsi="Calibri" w:cs="Calibri"/>
                <w:color w:val="000000" w:themeColor="text1"/>
                <w:kern w:val="0"/>
                <w:sz w:val="16"/>
                <w:szCs w:val="16"/>
                <w14:ligatures w14:val="none"/>
              </w:rPr>
              <w:t>s to identify statistical differences</w:t>
            </w:r>
            <w:r w:rsidRPr="006837AC">
              <w:rPr>
                <w:rFonts w:ascii="Calibri" w:eastAsia="DengXian" w:hAnsi="Calibri" w:cs="Calibri"/>
                <w:color w:val="000000" w:themeColor="text1"/>
                <w:kern w:val="0"/>
                <w:sz w:val="16"/>
                <w:szCs w:val="16"/>
                <w14:ligatures w14:val="none"/>
              </w:rPr>
              <w:t xml:space="preserve">. </w:t>
            </w:r>
          </w:p>
          <w:p w14:paraId="7944F509" w14:textId="52E27691" w:rsidR="00701EDE" w:rsidRPr="006837AC" w:rsidRDefault="00D01903" w:rsidP="00701EDE">
            <w:pPr>
              <w:spacing w:after="0" w:line="240" w:lineRule="auto"/>
              <w:rPr>
                <w:rFonts w:ascii="Calibri" w:eastAsia="DengXian" w:hAnsi="Calibri" w:cs="Calibri"/>
                <w:color w:val="000000" w:themeColor="text1"/>
                <w:kern w:val="0"/>
                <w:sz w:val="19"/>
                <w:szCs w:val="19"/>
                <w14:ligatures w14:val="none"/>
              </w:rPr>
            </w:pPr>
            <w:r w:rsidRPr="00D01903">
              <w:rPr>
                <w:rFonts w:ascii="Calibri" w:eastAsia="DengXian" w:hAnsi="Calibri" w:cs="Calibri"/>
                <w:color w:val="000000" w:themeColor="text1"/>
                <w:kern w:val="0"/>
                <w:sz w:val="16"/>
                <w:szCs w:val="16"/>
                <w14:ligatures w14:val="none"/>
              </w:rPr>
              <w:t>Missing values were handled using listwise (casewise) deletion.</w:t>
            </w:r>
          </w:p>
        </w:tc>
      </w:tr>
    </w:tbl>
    <w:p w14:paraId="649ED65C" w14:textId="77777777" w:rsidR="00064F9C" w:rsidRPr="006837AC" w:rsidRDefault="00064F9C" w:rsidP="00701EDE">
      <w:pPr>
        <w:spacing w:after="0" w:line="480" w:lineRule="auto"/>
        <w:rPr>
          <w:rFonts w:ascii="Calibri" w:hAnsi="Calibri" w:cs="Calibri"/>
          <w:color w:val="000000" w:themeColor="text1"/>
          <w:kern w:val="0"/>
          <w:sz w:val="20"/>
          <w:szCs w:val="20"/>
          <w14:ligatures w14:val="none"/>
        </w:rPr>
        <w:sectPr w:rsidR="00064F9C" w:rsidRPr="006837AC" w:rsidSect="00701EDE">
          <w:pgSz w:w="16838" w:h="11906" w:orient="landscape" w:code="9"/>
          <w:pgMar w:top="1440" w:right="1440" w:bottom="1440" w:left="1440" w:header="720" w:footer="720" w:gutter="0"/>
          <w:cols w:space="720"/>
          <w:docGrid w:linePitch="360"/>
        </w:sectPr>
      </w:pPr>
    </w:p>
    <w:tbl>
      <w:tblPr>
        <w:tblW w:w="5000" w:type="pct"/>
        <w:jc w:val="center"/>
        <w:tblCellMar>
          <w:left w:w="0" w:type="dxa"/>
          <w:right w:w="0" w:type="dxa"/>
        </w:tblCellMar>
        <w:tblLook w:val="04A0" w:firstRow="1" w:lastRow="0" w:firstColumn="1" w:lastColumn="0" w:noHBand="0" w:noVBand="1"/>
      </w:tblPr>
      <w:tblGrid>
        <w:gridCol w:w="1303"/>
        <w:gridCol w:w="1675"/>
        <w:gridCol w:w="1675"/>
        <w:gridCol w:w="1692"/>
        <w:gridCol w:w="184"/>
        <w:gridCol w:w="930"/>
        <w:gridCol w:w="941"/>
        <w:gridCol w:w="921"/>
        <w:gridCol w:w="184"/>
        <w:gridCol w:w="1471"/>
        <w:gridCol w:w="1488"/>
        <w:gridCol w:w="1494"/>
      </w:tblGrid>
      <w:tr w:rsidR="002076CE" w:rsidRPr="006837AC" w14:paraId="510068F6" w14:textId="77777777" w:rsidTr="00835F47">
        <w:trPr>
          <w:trHeight w:val="260"/>
          <w:jc w:val="center"/>
        </w:trPr>
        <w:tc>
          <w:tcPr>
            <w:tcW w:w="5000" w:type="pct"/>
            <w:gridSpan w:val="12"/>
            <w:tcBorders>
              <w:bottom w:val="single" w:sz="12" w:space="0" w:color="auto"/>
            </w:tcBorders>
            <w:vAlign w:val="center"/>
          </w:tcPr>
          <w:p w14:paraId="4DC9C7BC" w14:textId="53D910D2" w:rsidR="00064F9C" w:rsidRPr="006837AC" w:rsidRDefault="00064F9C" w:rsidP="00064F9C">
            <w:pPr>
              <w:spacing w:after="0" w:line="240" w:lineRule="auto"/>
              <w:rPr>
                <w:rFonts w:ascii="Calibri" w:hAnsi="Calibri" w:cs="Calibri"/>
                <w:b/>
                <w:bCs/>
                <w:color w:val="000000" w:themeColor="text1"/>
                <w:kern w:val="0"/>
                <w:sz w:val="19"/>
                <w:szCs w:val="19"/>
                <w14:ligatures w14:val="none"/>
              </w:rPr>
            </w:pPr>
            <w:r w:rsidRPr="006837AC">
              <w:rPr>
                <w:rFonts w:ascii="Calibri" w:hAnsi="Calibri" w:cs="Calibri"/>
                <w:b/>
                <w:bCs/>
                <w:color w:val="000000" w:themeColor="text1"/>
                <w:kern w:val="0"/>
                <w:sz w:val="19"/>
                <w:szCs w:val="19"/>
                <w14:ligatures w14:val="none"/>
              </w:rPr>
              <w:lastRenderedPageBreak/>
              <w:t>Table A4</w:t>
            </w:r>
            <w:r w:rsidR="007F3B45" w:rsidRPr="006837AC">
              <w:rPr>
                <w:rFonts w:ascii="Calibri" w:hAnsi="Calibri" w:cs="Calibri"/>
                <w:b/>
                <w:bCs/>
                <w:color w:val="000000" w:themeColor="text1"/>
                <w:kern w:val="0"/>
                <w:sz w:val="19"/>
                <w:szCs w:val="19"/>
                <w14:ligatures w14:val="none"/>
              </w:rPr>
              <w:t>1</w:t>
            </w:r>
            <w:r w:rsidRPr="006837AC">
              <w:rPr>
                <w:rFonts w:ascii="Calibri" w:hAnsi="Calibri" w:cs="Calibri"/>
                <w:b/>
                <w:bCs/>
                <w:color w:val="000000" w:themeColor="text1"/>
                <w:kern w:val="0"/>
                <w:sz w:val="19"/>
                <w:szCs w:val="19"/>
                <w14:ligatures w14:val="none"/>
              </w:rPr>
              <w:t xml:space="preserve"> </w:t>
            </w:r>
            <w:r w:rsidRPr="006837AC">
              <w:rPr>
                <w:rFonts w:ascii="Calibri" w:hAnsi="Calibri" w:cs="Calibri"/>
                <w:color w:val="000000" w:themeColor="text1"/>
                <w:kern w:val="0"/>
                <w:sz w:val="19"/>
                <w:szCs w:val="19"/>
                <w14:ligatures w14:val="none"/>
              </w:rPr>
              <w:t xml:space="preserve">The UDIF analysis across grade group of the </w:t>
            </w:r>
            <w:r w:rsidR="006144D7" w:rsidRPr="006837AC">
              <w:rPr>
                <w:rFonts w:ascii="Calibri" w:hAnsi="Calibri" w:cs="Calibri"/>
                <w:color w:val="000000" w:themeColor="text1"/>
                <w:kern w:val="0"/>
                <w:sz w:val="19"/>
                <w:szCs w:val="19"/>
                <w14:ligatures w14:val="none"/>
              </w:rPr>
              <w:t>P</w:t>
            </w:r>
            <w:r w:rsidR="00E2256D" w:rsidRPr="006837AC">
              <w:rPr>
                <w:rFonts w:ascii="Calibri" w:hAnsi="Calibri" w:cs="Calibri"/>
                <w:color w:val="000000" w:themeColor="text1"/>
                <w:kern w:val="0"/>
                <w:sz w:val="19"/>
                <w:szCs w:val="19"/>
                <w14:ligatures w14:val="none"/>
              </w:rPr>
              <w:t xml:space="preserve">sychosocial </w:t>
            </w:r>
            <w:r w:rsidR="006144D7" w:rsidRPr="006837AC">
              <w:rPr>
                <w:rFonts w:ascii="Calibri" w:hAnsi="Calibri" w:cs="Calibri"/>
                <w:color w:val="000000" w:themeColor="text1"/>
                <w:kern w:val="0"/>
                <w:sz w:val="19"/>
                <w:szCs w:val="19"/>
                <w14:ligatures w14:val="none"/>
              </w:rPr>
              <w:t>H</w:t>
            </w:r>
            <w:r w:rsidR="00E2256D" w:rsidRPr="006837AC">
              <w:rPr>
                <w:rFonts w:ascii="Calibri" w:hAnsi="Calibri" w:cs="Calibri"/>
                <w:color w:val="000000" w:themeColor="text1"/>
                <w:kern w:val="0"/>
                <w:sz w:val="19"/>
                <w:szCs w:val="19"/>
                <w14:ligatures w14:val="none"/>
              </w:rPr>
              <w:t>ealth</w:t>
            </w:r>
            <w:r w:rsidR="00347C4A">
              <w:t xml:space="preserve"> </w:t>
            </w:r>
            <w:r w:rsidR="00347C4A" w:rsidRPr="00347C4A">
              <w:rPr>
                <w:rFonts w:ascii="Calibri" w:hAnsi="Calibri" w:cs="Calibri"/>
                <w:color w:val="000000" w:themeColor="text1"/>
                <w:kern w:val="0"/>
                <w:sz w:val="19"/>
                <w:szCs w:val="19"/>
                <w14:ligatures w14:val="none"/>
              </w:rPr>
              <w:t>summary score</w:t>
            </w:r>
            <w:r w:rsidR="00E2256D" w:rsidRPr="006837AC">
              <w:rPr>
                <w:rFonts w:ascii="Calibri" w:hAnsi="Calibri" w:cs="Calibri"/>
                <w:color w:val="000000" w:themeColor="text1"/>
                <w:kern w:val="0"/>
                <w:sz w:val="19"/>
                <w:szCs w:val="19"/>
                <w14:ligatures w14:val="none"/>
              </w:rPr>
              <w:t xml:space="preserve"> </w:t>
            </w:r>
          </w:p>
        </w:tc>
      </w:tr>
      <w:tr w:rsidR="002076CE" w:rsidRPr="006837AC" w14:paraId="5943C725" w14:textId="77777777" w:rsidTr="00835F47">
        <w:trPr>
          <w:trHeight w:val="20"/>
          <w:jc w:val="center"/>
        </w:trPr>
        <w:tc>
          <w:tcPr>
            <w:tcW w:w="467" w:type="pct"/>
            <w:vMerge w:val="restart"/>
            <w:tcBorders>
              <w:top w:val="single" w:sz="12" w:space="0" w:color="auto"/>
            </w:tcBorders>
            <w:vAlign w:val="center"/>
          </w:tcPr>
          <w:p w14:paraId="17C79444" w14:textId="77777777" w:rsidR="00064F9C" w:rsidRPr="006837AC" w:rsidRDefault="00064F9C" w:rsidP="00064F9C">
            <w:pPr>
              <w:spacing w:after="0" w:line="240" w:lineRule="auto"/>
              <w:rPr>
                <w:rFonts w:ascii="Calibri" w:eastAsia="DengXian" w:hAnsi="Calibri" w:cs="Calibri"/>
                <w:bCs/>
                <w:color w:val="000000" w:themeColor="text1"/>
                <w:kern w:val="0"/>
                <w:sz w:val="19"/>
                <w:szCs w:val="19"/>
                <w14:ligatures w14:val="none"/>
              </w:rPr>
            </w:pPr>
            <w:r w:rsidRPr="006837AC">
              <w:rPr>
                <w:rFonts w:ascii="Calibri" w:eastAsia="DengXian" w:hAnsi="Calibri" w:cs="Calibri"/>
                <w:bCs/>
                <w:color w:val="000000" w:themeColor="text1"/>
                <w:kern w:val="0"/>
                <w:sz w:val="19"/>
                <w:szCs w:val="19"/>
                <w14:ligatures w14:val="none"/>
              </w:rPr>
              <w:t xml:space="preserve">Item </w:t>
            </w:r>
          </w:p>
          <w:p w14:paraId="5E8FA195" w14:textId="77777777" w:rsidR="00064F9C" w:rsidRPr="006837AC" w:rsidRDefault="00064F9C" w:rsidP="00064F9C">
            <w:pPr>
              <w:spacing w:after="0" w:line="240" w:lineRule="auto"/>
              <w:rPr>
                <w:rFonts w:ascii="Calibri" w:eastAsia="DengXian" w:hAnsi="Calibri" w:cs="Calibri"/>
                <w:bCs/>
                <w:color w:val="000000" w:themeColor="text1"/>
                <w:kern w:val="0"/>
                <w:sz w:val="19"/>
                <w:szCs w:val="19"/>
                <w14:ligatures w14:val="none"/>
              </w:rPr>
            </w:pPr>
            <w:r w:rsidRPr="006837AC">
              <w:rPr>
                <w:rFonts w:ascii="Calibri" w:eastAsia="DengXian" w:hAnsi="Calibri" w:cs="Calibri"/>
                <w:bCs/>
                <w:color w:val="000000" w:themeColor="text1"/>
                <w:kern w:val="0"/>
                <w:sz w:val="19"/>
                <w:szCs w:val="19"/>
                <w14:ligatures w14:val="none"/>
              </w:rPr>
              <w:t>abbreviation</w:t>
            </w:r>
          </w:p>
        </w:tc>
        <w:tc>
          <w:tcPr>
            <w:tcW w:w="1806" w:type="pct"/>
            <w:gridSpan w:val="3"/>
            <w:tcBorders>
              <w:top w:val="single" w:sz="12" w:space="0" w:color="auto"/>
              <w:bottom w:val="single" w:sz="8" w:space="0" w:color="auto"/>
            </w:tcBorders>
            <w:vAlign w:val="center"/>
          </w:tcPr>
          <w:p w14:paraId="4736C9C3" w14:textId="77777777" w:rsidR="00064F9C" w:rsidRPr="006837AC" w:rsidRDefault="00064F9C" w:rsidP="00064F9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Rasch-calibration UDIF (SE)</w:t>
            </w:r>
          </w:p>
        </w:tc>
        <w:tc>
          <w:tcPr>
            <w:tcW w:w="66" w:type="pct"/>
            <w:tcBorders>
              <w:top w:val="single" w:sz="12" w:space="0" w:color="auto"/>
            </w:tcBorders>
            <w:vAlign w:val="center"/>
          </w:tcPr>
          <w:p w14:paraId="1BE7289D" w14:textId="77777777" w:rsidR="00064F9C" w:rsidRPr="006837AC" w:rsidRDefault="00064F9C" w:rsidP="00064F9C">
            <w:pPr>
              <w:spacing w:after="0" w:line="240" w:lineRule="auto"/>
              <w:rPr>
                <w:rFonts w:ascii="Calibri" w:eastAsia="DengXian" w:hAnsi="Calibri" w:cs="Calibri"/>
                <w:color w:val="000000" w:themeColor="text1"/>
                <w:kern w:val="0"/>
                <w:sz w:val="19"/>
                <w:szCs w:val="19"/>
                <w14:ligatures w14:val="none"/>
              </w:rPr>
            </w:pPr>
          </w:p>
        </w:tc>
        <w:tc>
          <w:tcPr>
            <w:tcW w:w="1000" w:type="pct"/>
            <w:gridSpan w:val="3"/>
            <w:tcBorders>
              <w:top w:val="single" w:sz="12" w:space="0" w:color="auto"/>
              <w:bottom w:val="single" w:sz="8" w:space="0" w:color="auto"/>
            </w:tcBorders>
            <w:vAlign w:val="center"/>
          </w:tcPr>
          <w:p w14:paraId="0E0DE2A9" w14:textId="77777777" w:rsidR="00064F9C" w:rsidRPr="006837AC" w:rsidRDefault="00064F9C" w:rsidP="00064F9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UDIF contrast</w:t>
            </w:r>
            <w:r w:rsidRPr="006837AC">
              <w:rPr>
                <w:rFonts w:ascii="Calibri" w:eastAsia="DengXian" w:hAnsi="Calibri" w:cs="Calibri"/>
                <w:color w:val="000000" w:themeColor="text1"/>
                <w:kern w:val="0"/>
                <w:sz w:val="19"/>
                <w:szCs w:val="19"/>
                <w:vertAlign w:val="superscript"/>
                <w14:ligatures w14:val="none"/>
              </w:rPr>
              <w:t>a</w:t>
            </w:r>
          </w:p>
        </w:tc>
        <w:tc>
          <w:tcPr>
            <w:tcW w:w="66" w:type="pct"/>
            <w:tcBorders>
              <w:top w:val="single" w:sz="12" w:space="0" w:color="auto"/>
            </w:tcBorders>
            <w:vAlign w:val="center"/>
          </w:tcPr>
          <w:p w14:paraId="45BD15C8" w14:textId="77777777" w:rsidR="00064F9C" w:rsidRPr="006837AC" w:rsidRDefault="00064F9C" w:rsidP="00064F9C">
            <w:pPr>
              <w:spacing w:after="0" w:line="240" w:lineRule="auto"/>
              <w:rPr>
                <w:rFonts w:ascii="Calibri" w:eastAsia="DengXian" w:hAnsi="Calibri" w:cs="Calibri"/>
                <w:color w:val="000000" w:themeColor="text1"/>
                <w:kern w:val="0"/>
                <w:sz w:val="19"/>
                <w:szCs w:val="19"/>
                <w14:ligatures w14:val="none"/>
              </w:rPr>
            </w:pPr>
          </w:p>
        </w:tc>
        <w:tc>
          <w:tcPr>
            <w:tcW w:w="1595" w:type="pct"/>
            <w:gridSpan w:val="3"/>
            <w:tcBorders>
              <w:top w:val="single" w:sz="12" w:space="0" w:color="auto"/>
              <w:bottom w:val="single" w:sz="8" w:space="0" w:color="auto"/>
            </w:tcBorders>
            <w:vAlign w:val="center"/>
          </w:tcPr>
          <w:p w14:paraId="01F96FD4" w14:textId="77777777" w:rsidR="00064F9C" w:rsidRPr="006837AC" w:rsidRDefault="00064F9C" w:rsidP="00064F9C">
            <w:pPr>
              <w:spacing w:after="0" w:line="240" w:lineRule="auto"/>
              <w:rPr>
                <w:rFonts w:ascii="Calibri" w:eastAsia="DengXian" w:hAnsi="Calibri" w:cs="Calibri"/>
                <w:i/>
                <w:iCs/>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Pairwise Rasch-Welch’s </w:t>
            </w:r>
            <w:r w:rsidRPr="006837AC">
              <w:rPr>
                <w:rFonts w:ascii="Calibri" w:eastAsia="DengXian" w:hAnsi="Calibri" w:cs="Calibri"/>
                <w:i/>
                <w:iCs/>
                <w:color w:val="000000" w:themeColor="text1"/>
                <w:kern w:val="0"/>
                <w:sz w:val="19"/>
                <w:szCs w:val="19"/>
                <w14:ligatures w14:val="none"/>
              </w:rPr>
              <w:t>t</w:t>
            </w:r>
            <w:r w:rsidRPr="006837AC">
              <w:rPr>
                <w:rFonts w:ascii="Calibri" w:eastAsia="DengXian" w:hAnsi="Calibri" w:cs="Calibri"/>
                <w:color w:val="000000" w:themeColor="text1"/>
                <w:kern w:val="0"/>
                <w:sz w:val="19"/>
                <w:szCs w:val="19"/>
                <w14:ligatures w14:val="none"/>
              </w:rPr>
              <w:t xml:space="preserve"> (</w:t>
            </w:r>
            <w:r w:rsidRPr="006837AC">
              <w:rPr>
                <w:rFonts w:ascii="Calibri" w:eastAsia="DengXian" w:hAnsi="Calibri" w:cs="Calibri"/>
                <w:i/>
                <w:iCs/>
                <w:color w:val="000000" w:themeColor="text1"/>
                <w:kern w:val="0"/>
                <w:sz w:val="19"/>
                <w:szCs w:val="19"/>
                <w14:ligatures w14:val="none"/>
              </w:rPr>
              <w:t>p</w:t>
            </w:r>
            <w:r w:rsidRPr="006837AC">
              <w:rPr>
                <w:rFonts w:ascii="Calibri" w:eastAsia="DengXian" w:hAnsi="Calibri" w:cs="Calibri"/>
                <w:color w:val="000000" w:themeColor="text1"/>
                <w:kern w:val="0"/>
                <w:sz w:val="19"/>
                <w:szCs w:val="19"/>
                <w14:ligatures w14:val="none"/>
              </w:rPr>
              <w:t>-value</w:t>
            </w:r>
            <w:r w:rsidRPr="006837AC">
              <w:rPr>
                <w:rFonts w:ascii="Calibri" w:eastAsia="DengXian" w:hAnsi="Calibri" w:cs="Calibri"/>
                <w:color w:val="000000" w:themeColor="text1"/>
                <w:kern w:val="0"/>
                <w:sz w:val="19"/>
                <w:szCs w:val="19"/>
                <w:vertAlign w:val="superscript"/>
                <w14:ligatures w14:val="none"/>
              </w:rPr>
              <w:t>b</w:t>
            </w:r>
            <w:r w:rsidRPr="006837AC">
              <w:rPr>
                <w:rFonts w:ascii="Calibri" w:eastAsia="DengXian" w:hAnsi="Calibri" w:cs="Calibri"/>
                <w:color w:val="000000" w:themeColor="text1"/>
                <w:kern w:val="0"/>
                <w:sz w:val="19"/>
                <w:szCs w:val="19"/>
                <w14:ligatures w14:val="none"/>
              </w:rPr>
              <w:t>)</w:t>
            </w:r>
          </w:p>
        </w:tc>
      </w:tr>
      <w:tr w:rsidR="002076CE" w:rsidRPr="006837AC" w14:paraId="2C689C11" w14:textId="77777777" w:rsidTr="00835F47">
        <w:trPr>
          <w:trHeight w:val="13"/>
          <w:jc w:val="center"/>
        </w:trPr>
        <w:tc>
          <w:tcPr>
            <w:tcW w:w="467" w:type="pct"/>
            <w:vMerge/>
            <w:tcBorders>
              <w:bottom w:val="single" w:sz="6" w:space="0" w:color="auto"/>
            </w:tcBorders>
            <w:vAlign w:val="center"/>
          </w:tcPr>
          <w:p w14:paraId="183BB9F4" w14:textId="77777777" w:rsidR="00064F9C" w:rsidRPr="006837AC" w:rsidRDefault="00064F9C" w:rsidP="00064F9C">
            <w:pPr>
              <w:spacing w:after="0" w:line="240" w:lineRule="auto"/>
              <w:rPr>
                <w:rFonts w:ascii="Calibri" w:eastAsia="DengXian" w:hAnsi="Calibri" w:cs="Calibri"/>
                <w:i/>
                <w:iCs/>
                <w:color w:val="000000" w:themeColor="text1"/>
                <w:kern w:val="0"/>
                <w:sz w:val="19"/>
                <w:szCs w:val="19"/>
                <w14:ligatures w14:val="none"/>
              </w:rPr>
            </w:pPr>
          </w:p>
        </w:tc>
        <w:tc>
          <w:tcPr>
            <w:tcW w:w="600" w:type="pct"/>
            <w:tcBorders>
              <w:top w:val="single" w:sz="8" w:space="0" w:color="auto"/>
              <w:bottom w:val="single" w:sz="6" w:space="0" w:color="auto"/>
            </w:tcBorders>
            <w:vAlign w:val="center"/>
          </w:tcPr>
          <w:p w14:paraId="46597226" w14:textId="77777777" w:rsidR="00064F9C" w:rsidRPr="006837AC" w:rsidRDefault="00064F9C" w:rsidP="00064F9C">
            <w:pPr>
              <w:spacing w:after="0"/>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 xml:space="preserve">Primary </w:t>
            </w:r>
          </w:p>
          <w:p w14:paraId="707CF198" w14:textId="77777777" w:rsidR="00064F9C" w:rsidRPr="006837AC" w:rsidRDefault="00064F9C" w:rsidP="00064F9C">
            <w:pPr>
              <w:spacing w:after="0"/>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school</w:t>
            </w:r>
            <w:r w:rsidRPr="006837AC">
              <w:rPr>
                <w:rFonts w:ascii="Calibri" w:hAnsi="Calibri" w:cs="Calibri"/>
                <w:color w:val="000000" w:themeColor="text1"/>
                <w:kern w:val="0"/>
                <w:sz w:val="19"/>
                <w:szCs w:val="19"/>
                <w14:ligatures w14:val="none"/>
              </w:rPr>
              <w:sym w:font="Wingdings 2" w:char="F06A"/>
            </w:r>
          </w:p>
        </w:tc>
        <w:tc>
          <w:tcPr>
            <w:tcW w:w="600" w:type="pct"/>
            <w:tcBorders>
              <w:top w:val="single" w:sz="8" w:space="0" w:color="auto"/>
              <w:bottom w:val="single" w:sz="6" w:space="0" w:color="auto"/>
            </w:tcBorders>
            <w:vAlign w:val="center"/>
          </w:tcPr>
          <w:p w14:paraId="044D539A" w14:textId="77777777" w:rsidR="00064F9C" w:rsidRPr="006837AC" w:rsidRDefault="00064F9C" w:rsidP="00064F9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Junior secondary school</w:t>
            </w:r>
            <w:r w:rsidRPr="006837AC">
              <w:rPr>
                <w:rFonts w:ascii="Calibri" w:eastAsia="DengXian" w:hAnsi="Calibri" w:cs="Calibri"/>
                <w:color w:val="000000" w:themeColor="text1"/>
                <w:kern w:val="0"/>
                <w:sz w:val="19"/>
                <w:szCs w:val="19"/>
                <w14:ligatures w14:val="none"/>
              </w:rPr>
              <w:sym w:font="Wingdings 2" w:char="F06B"/>
            </w:r>
          </w:p>
        </w:tc>
        <w:tc>
          <w:tcPr>
            <w:tcW w:w="606" w:type="pct"/>
            <w:tcBorders>
              <w:top w:val="single" w:sz="8" w:space="0" w:color="auto"/>
              <w:bottom w:val="single" w:sz="6" w:space="0" w:color="auto"/>
            </w:tcBorders>
            <w:vAlign w:val="center"/>
          </w:tcPr>
          <w:p w14:paraId="258CE655" w14:textId="77777777" w:rsidR="00064F9C" w:rsidRPr="006837AC" w:rsidRDefault="00064F9C" w:rsidP="00064F9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Senior secondary school</w:t>
            </w:r>
            <w:r w:rsidRPr="006837AC">
              <w:rPr>
                <w:rFonts w:ascii="Calibri" w:eastAsia="DengXian" w:hAnsi="Calibri" w:cs="Calibri"/>
                <w:color w:val="000000" w:themeColor="text1"/>
                <w:kern w:val="0"/>
                <w:sz w:val="19"/>
                <w:szCs w:val="19"/>
                <w14:ligatures w14:val="none"/>
              </w:rPr>
              <w:sym w:font="Wingdings 2" w:char="F06C"/>
            </w:r>
          </w:p>
        </w:tc>
        <w:tc>
          <w:tcPr>
            <w:tcW w:w="66" w:type="pct"/>
            <w:tcBorders>
              <w:bottom w:val="single" w:sz="6" w:space="0" w:color="auto"/>
            </w:tcBorders>
            <w:vAlign w:val="center"/>
          </w:tcPr>
          <w:p w14:paraId="296D04E0" w14:textId="77777777" w:rsidR="00064F9C" w:rsidRPr="006837AC" w:rsidRDefault="00064F9C" w:rsidP="00064F9C">
            <w:pPr>
              <w:spacing w:after="0" w:line="240" w:lineRule="auto"/>
              <w:rPr>
                <w:rFonts w:ascii="Calibri" w:eastAsia="DengXian" w:hAnsi="Calibri" w:cs="Calibri"/>
                <w:color w:val="000000" w:themeColor="text1"/>
                <w:kern w:val="0"/>
                <w:sz w:val="19"/>
                <w:szCs w:val="19"/>
                <w14:ligatures w14:val="none"/>
              </w:rPr>
            </w:pPr>
          </w:p>
        </w:tc>
        <w:tc>
          <w:tcPr>
            <w:tcW w:w="333" w:type="pct"/>
            <w:tcBorders>
              <w:top w:val="single" w:sz="8" w:space="0" w:color="auto"/>
              <w:bottom w:val="single" w:sz="6" w:space="0" w:color="auto"/>
            </w:tcBorders>
            <w:vAlign w:val="center"/>
          </w:tcPr>
          <w:p w14:paraId="5660CF7A" w14:textId="77777777" w:rsidR="00064F9C" w:rsidRPr="006837AC" w:rsidRDefault="00064F9C" w:rsidP="00064F9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w:t>
            </w:r>
            <w:r w:rsidRPr="006837AC">
              <w:rPr>
                <w:rFonts w:ascii="Calibri" w:eastAsia="DengXian" w:hAnsi="Calibri" w:cs="Calibri"/>
                <w:color w:val="000000" w:themeColor="text1"/>
                <w:kern w:val="0"/>
                <w:sz w:val="19"/>
                <w:szCs w:val="19"/>
                <w:vertAlign w:val="subscript"/>
                <w14:ligatures w14:val="none"/>
              </w:rPr>
              <w:sym w:font="Wingdings 2" w:char="F06A"/>
            </w:r>
            <w:r w:rsidRPr="006837AC">
              <w:rPr>
                <w:rFonts w:ascii="Calibri" w:eastAsia="DengXian" w:hAnsi="Calibri" w:cs="Calibri"/>
                <w:color w:val="000000" w:themeColor="text1"/>
                <w:kern w:val="0"/>
                <w:sz w:val="19"/>
                <w:szCs w:val="19"/>
                <w:vertAlign w:val="subscript"/>
                <w14:ligatures w14:val="none"/>
              </w:rPr>
              <w:t xml:space="preserve"> vs. </w:t>
            </w:r>
            <w:r w:rsidRPr="006837AC">
              <w:rPr>
                <w:rFonts w:ascii="Calibri" w:eastAsia="DengXian" w:hAnsi="Calibri" w:cs="Calibri"/>
                <w:color w:val="000000" w:themeColor="text1"/>
                <w:kern w:val="0"/>
                <w:sz w:val="19"/>
                <w:szCs w:val="19"/>
                <w:vertAlign w:val="subscript"/>
                <w14:ligatures w14:val="none"/>
              </w:rPr>
              <w:sym w:font="Wingdings 2" w:char="F06B"/>
            </w:r>
            <w:r w:rsidRPr="006837AC">
              <w:rPr>
                <w:rFonts w:ascii="Calibri" w:eastAsia="DengXian" w:hAnsi="Calibri" w:cs="Calibri"/>
                <w:color w:val="000000" w:themeColor="text1"/>
                <w:kern w:val="0"/>
                <w:sz w:val="19"/>
                <w:szCs w:val="19"/>
                <w14:ligatures w14:val="none"/>
              </w:rPr>
              <w:t xml:space="preserve"> </w:t>
            </w:r>
          </w:p>
        </w:tc>
        <w:tc>
          <w:tcPr>
            <w:tcW w:w="337" w:type="pct"/>
            <w:tcBorders>
              <w:top w:val="single" w:sz="8" w:space="0" w:color="auto"/>
              <w:bottom w:val="single" w:sz="6" w:space="0" w:color="auto"/>
            </w:tcBorders>
            <w:vAlign w:val="center"/>
          </w:tcPr>
          <w:p w14:paraId="5B046DCF" w14:textId="77777777" w:rsidR="00064F9C" w:rsidRPr="006837AC" w:rsidRDefault="00064F9C" w:rsidP="00064F9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w:t>
            </w:r>
            <w:r w:rsidRPr="006837AC">
              <w:rPr>
                <w:rFonts w:ascii="Calibri" w:eastAsia="DengXian" w:hAnsi="Calibri" w:cs="Calibri"/>
                <w:color w:val="000000" w:themeColor="text1"/>
                <w:kern w:val="0"/>
                <w:sz w:val="19"/>
                <w:szCs w:val="19"/>
                <w:vertAlign w:val="subscript"/>
                <w14:ligatures w14:val="none"/>
              </w:rPr>
              <w:sym w:font="Wingdings 2" w:char="F06A"/>
            </w:r>
            <w:r w:rsidRPr="006837AC">
              <w:rPr>
                <w:rFonts w:ascii="Calibri" w:eastAsia="DengXian" w:hAnsi="Calibri" w:cs="Calibri"/>
                <w:color w:val="000000" w:themeColor="text1"/>
                <w:kern w:val="0"/>
                <w:sz w:val="19"/>
                <w:szCs w:val="19"/>
                <w:vertAlign w:val="subscript"/>
                <w14:ligatures w14:val="none"/>
              </w:rPr>
              <w:t xml:space="preserve"> vs. </w:t>
            </w:r>
            <w:r w:rsidRPr="006837AC">
              <w:rPr>
                <w:rFonts w:ascii="Calibri" w:eastAsia="DengXian" w:hAnsi="Calibri" w:cs="Calibri"/>
                <w:color w:val="000000" w:themeColor="text1"/>
                <w:kern w:val="0"/>
                <w:sz w:val="19"/>
                <w:szCs w:val="19"/>
                <w:vertAlign w:val="subscript"/>
                <w14:ligatures w14:val="none"/>
              </w:rPr>
              <w:sym w:font="Wingdings 2" w:char="F06C"/>
            </w:r>
          </w:p>
        </w:tc>
        <w:tc>
          <w:tcPr>
            <w:tcW w:w="330" w:type="pct"/>
            <w:tcBorders>
              <w:top w:val="single" w:sz="8" w:space="0" w:color="auto"/>
              <w:bottom w:val="single" w:sz="6" w:space="0" w:color="auto"/>
            </w:tcBorders>
            <w:vAlign w:val="center"/>
          </w:tcPr>
          <w:p w14:paraId="53F58D04" w14:textId="77777777" w:rsidR="00064F9C" w:rsidRPr="006837AC" w:rsidRDefault="00064F9C" w:rsidP="00064F9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w:t>
            </w:r>
            <w:r w:rsidRPr="006837AC">
              <w:rPr>
                <w:rFonts w:ascii="Calibri" w:eastAsia="DengXian" w:hAnsi="Calibri" w:cs="Calibri"/>
                <w:color w:val="000000" w:themeColor="text1"/>
                <w:kern w:val="0"/>
                <w:sz w:val="19"/>
                <w:szCs w:val="19"/>
                <w:vertAlign w:val="subscript"/>
                <w14:ligatures w14:val="none"/>
              </w:rPr>
              <w:sym w:font="Wingdings 2" w:char="F06B"/>
            </w:r>
            <w:r w:rsidRPr="006837AC">
              <w:rPr>
                <w:rFonts w:ascii="Calibri" w:eastAsia="DengXian" w:hAnsi="Calibri" w:cs="Calibri"/>
                <w:color w:val="000000" w:themeColor="text1"/>
                <w:kern w:val="0"/>
                <w:sz w:val="19"/>
                <w:szCs w:val="19"/>
                <w:vertAlign w:val="subscript"/>
                <w14:ligatures w14:val="none"/>
              </w:rPr>
              <w:t xml:space="preserve"> vs. </w:t>
            </w:r>
            <w:r w:rsidRPr="006837AC">
              <w:rPr>
                <w:rFonts w:ascii="Calibri" w:eastAsia="DengXian" w:hAnsi="Calibri" w:cs="Calibri"/>
                <w:color w:val="000000" w:themeColor="text1"/>
                <w:kern w:val="0"/>
                <w:sz w:val="19"/>
                <w:szCs w:val="19"/>
                <w:vertAlign w:val="subscript"/>
                <w14:ligatures w14:val="none"/>
              </w:rPr>
              <w:sym w:font="Wingdings 2" w:char="F06C"/>
            </w:r>
          </w:p>
        </w:tc>
        <w:tc>
          <w:tcPr>
            <w:tcW w:w="66" w:type="pct"/>
            <w:tcBorders>
              <w:bottom w:val="single" w:sz="6" w:space="0" w:color="auto"/>
            </w:tcBorders>
            <w:vAlign w:val="center"/>
          </w:tcPr>
          <w:p w14:paraId="0E2FC519" w14:textId="77777777" w:rsidR="00064F9C" w:rsidRPr="006837AC" w:rsidRDefault="00064F9C" w:rsidP="00064F9C">
            <w:pPr>
              <w:spacing w:after="0" w:line="240" w:lineRule="auto"/>
              <w:rPr>
                <w:rFonts w:ascii="Calibri" w:eastAsia="DengXian" w:hAnsi="Calibri" w:cs="Calibri"/>
                <w:color w:val="000000" w:themeColor="text1"/>
                <w:kern w:val="0"/>
                <w:sz w:val="19"/>
                <w:szCs w:val="19"/>
                <w14:ligatures w14:val="none"/>
              </w:rPr>
            </w:pPr>
          </w:p>
        </w:tc>
        <w:tc>
          <w:tcPr>
            <w:tcW w:w="527" w:type="pct"/>
            <w:tcBorders>
              <w:top w:val="single" w:sz="8" w:space="0" w:color="auto"/>
              <w:bottom w:val="single" w:sz="6" w:space="0" w:color="auto"/>
            </w:tcBorders>
            <w:vAlign w:val="center"/>
          </w:tcPr>
          <w:p w14:paraId="59A9001C" w14:textId="77777777" w:rsidR="00064F9C" w:rsidRPr="006837AC" w:rsidRDefault="00064F9C" w:rsidP="00064F9C">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sym w:font="Wingdings 2" w:char="F06A"/>
            </w:r>
            <w:r w:rsidRPr="006837AC">
              <w:rPr>
                <w:rFonts w:ascii="Calibri" w:eastAsia="DengXian" w:hAnsi="Calibri" w:cs="Calibri"/>
                <w:color w:val="000000" w:themeColor="text1"/>
                <w:kern w:val="0"/>
                <w:sz w:val="19"/>
                <w:szCs w:val="19"/>
                <w14:ligatures w14:val="none"/>
              </w:rPr>
              <w:t xml:space="preserve"> vs. </w:t>
            </w:r>
            <w:r w:rsidRPr="006837AC">
              <w:rPr>
                <w:rFonts w:ascii="Calibri" w:eastAsia="DengXian" w:hAnsi="Calibri" w:cs="Calibri"/>
                <w:color w:val="000000" w:themeColor="text1"/>
                <w:kern w:val="0"/>
                <w:sz w:val="19"/>
                <w:szCs w:val="19"/>
                <w14:ligatures w14:val="none"/>
              </w:rPr>
              <w:sym w:font="Wingdings 2" w:char="F06B"/>
            </w:r>
          </w:p>
        </w:tc>
        <w:tc>
          <w:tcPr>
            <w:tcW w:w="533" w:type="pct"/>
            <w:tcBorders>
              <w:top w:val="single" w:sz="8" w:space="0" w:color="auto"/>
              <w:bottom w:val="single" w:sz="6" w:space="0" w:color="auto"/>
            </w:tcBorders>
            <w:vAlign w:val="center"/>
          </w:tcPr>
          <w:p w14:paraId="43761C92" w14:textId="77777777" w:rsidR="00064F9C" w:rsidRPr="006837AC" w:rsidRDefault="00064F9C" w:rsidP="00064F9C">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sym w:font="Wingdings 2" w:char="F06A"/>
            </w:r>
            <w:r w:rsidRPr="006837AC">
              <w:rPr>
                <w:rFonts w:ascii="Calibri" w:eastAsia="DengXian" w:hAnsi="Calibri" w:cs="Calibri"/>
                <w:color w:val="000000" w:themeColor="text1"/>
                <w:kern w:val="0"/>
                <w:sz w:val="19"/>
                <w:szCs w:val="19"/>
                <w14:ligatures w14:val="none"/>
              </w:rPr>
              <w:t xml:space="preserve"> vs. </w:t>
            </w:r>
            <w:r w:rsidRPr="006837AC">
              <w:rPr>
                <w:rFonts w:ascii="Calibri" w:eastAsia="DengXian" w:hAnsi="Calibri" w:cs="Calibri"/>
                <w:color w:val="000000" w:themeColor="text1"/>
                <w:kern w:val="0"/>
                <w:sz w:val="19"/>
                <w:szCs w:val="19"/>
                <w14:ligatures w14:val="none"/>
              </w:rPr>
              <w:sym w:font="Wingdings 2" w:char="F06C"/>
            </w:r>
          </w:p>
        </w:tc>
        <w:tc>
          <w:tcPr>
            <w:tcW w:w="535" w:type="pct"/>
            <w:tcBorders>
              <w:top w:val="single" w:sz="8" w:space="0" w:color="auto"/>
              <w:bottom w:val="single" w:sz="6" w:space="0" w:color="auto"/>
            </w:tcBorders>
            <w:vAlign w:val="center"/>
          </w:tcPr>
          <w:p w14:paraId="2532E42F" w14:textId="77777777" w:rsidR="00064F9C" w:rsidRPr="006837AC" w:rsidRDefault="00064F9C" w:rsidP="00064F9C">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sym w:font="Wingdings 2" w:char="F06B"/>
            </w:r>
            <w:r w:rsidRPr="006837AC">
              <w:rPr>
                <w:rFonts w:ascii="Calibri" w:eastAsia="DengXian" w:hAnsi="Calibri" w:cs="Calibri"/>
                <w:color w:val="000000" w:themeColor="text1"/>
                <w:kern w:val="0"/>
                <w:sz w:val="19"/>
                <w:szCs w:val="19"/>
                <w14:ligatures w14:val="none"/>
              </w:rPr>
              <w:t xml:space="preserve"> vs. </w:t>
            </w:r>
            <w:r w:rsidRPr="006837AC">
              <w:rPr>
                <w:rFonts w:ascii="Calibri" w:eastAsia="DengXian" w:hAnsi="Calibri" w:cs="Calibri"/>
                <w:color w:val="000000" w:themeColor="text1"/>
                <w:kern w:val="0"/>
                <w:sz w:val="19"/>
                <w:szCs w:val="19"/>
                <w14:ligatures w14:val="none"/>
              </w:rPr>
              <w:sym w:font="Wingdings 2" w:char="F06C"/>
            </w:r>
          </w:p>
        </w:tc>
      </w:tr>
      <w:tr w:rsidR="002076CE" w:rsidRPr="006837AC" w14:paraId="7ADE8A24" w14:textId="77777777" w:rsidTr="002E4FE7">
        <w:trPr>
          <w:trHeight w:val="13"/>
          <w:jc w:val="center"/>
        </w:trPr>
        <w:tc>
          <w:tcPr>
            <w:tcW w:w="467" w:type="pct"/>
            <w:tcBorders>
              <w:top w:val="single" w:sz="6" w:space="0" w:color="auto"/>
            </w:tcBorders>
          </w:tcPr>
          <w:p w14:paraId="44380C78" w14:textId="39059E10"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E</w:t>
            </w:r>
            <w:r w:rsidR="006144D7" w:rsidRPr="006837AC">
              <w:rPr>
                <w:rFonts w:ascii="Calibri" w:eastAsia="DengXian" w:hAnsi="Calibri" w:cs="Calibri"/>
                <w:color w:val="000000" w:themeColor="text1"/>
                <w:kern w:val="0"/>
                <w:sz w:val="19"/>
                <w:szCs w:val="19"/>
                <w14:ligatures w14:val="none"/>
              </w:rPr>
              <w:t>m</w:t>
            </w:r>
            <w:r w:rsidRPr="006837AC">
              <w:rPr>
                <w:rFonts w:ascii="Calibri" w:eastAsia="DengXian" w:hAnsi="Calibri" w:cs="Calibri"/>
                <w:color w:val="000000" w:themeColor="text1"/>
                <w:kern w:val="0"/>
                <w:sz w:val="19"/>
                <w:szCs w:val="19"/>
                <w14:ligatures w14:val="none"/>
              </w:rPr>
              <w:t>F-01</w:t>
            </w:r>
          </w:p>
        </w:tc>
        <w:tc>
          <w:tcPr>
            <w:tcW w:w="600" w:type="pct"/>
            <w:tcBorders>
              <w:top w:val="single" w:sz="6" w:space="0" w:color="auto"/>
            </w:tcBorders>
          </w:tcPr>
          <w:p w14:paraId="35433EB2" w14:textId="3DD72AFC"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−0.017 (0.065)</w:t>
            </w:r>
          </w:p>
        </w:tc>
        <w:tc>
          <w:tcPr>
            <w:tcW w:w="600" w:type="pct"/>
            <w:tcBorders>
              <w:top w:val="nil"/>
              <w:left w:val="nil"/>
              <w:bottom w:val="nil"/>
              <w:right w:val="nil"/>
            </w:tcBorders>
          </w:tcPr>
          <w:p w14:paraId="6FC90A1A" w14:textId="66590AC5"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0.058 (0.043)</w:t>
            </w:r>
          </w:p>
        </w:tc>
        <w:tc>
          <w:tcPr>
            <w:tcW w:w="606" w:type="pct"/>
            <w:tcBorders>
              <w:top w:val="single" w:sz="6" w:space="0" w:color="auto"/>
            </w:tcBorders>
          </w:tcPr>
          <w:p w14:paraId="0E9586AD" w14:textId="78D4F054"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0.085 (0.055)</w:t>
            </w:r>
          </w:p>
        </w:tc>
        <w:tc>
          <w:tcPr>
            <w:tcW w:w="66" w:type="pct"/>
            <w:tcBorders>
              <w:top w:val="single" w:sz="6" w:space="0" w:color="auto"/>
            </w:tcBorders>
            <w:vAlign w:val="center"/>
          </w:tcPr>
          <w:p w14:paraId="195C5ECF" w14:textId="77777777"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p>
        </w:tc>
        <w:tc>
          <w:tcPr>
            <w:tcW w:w="333" w:type="pct"/>
            <w:tcBorders>
              <w:top w:val="single" w:sz="6" w:space="0" w:color="auto"/>
            </w:tcBorders>
          </w:tcPr>
          <w:p w14:paraId="07ADFB60" w14:textId="7AAD2A99"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−0.075</w:t>
            </w:r>
          </w:p>
        </w:tc>
        <w:tc>
          <w:tcPr>
            <w:tcW w:w="337" w:type="pct"/>
            <w:tcBorders>
              <w:top w:val="single" w:sz="6" w:space="0" w:color="auto"/>
            </w:tcBorders>
          </w:tcPr>
          <w:p w14:paraId="389152FD" w14:textId="2D7EA627"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−0.103</w:t>
            </w:r>
          </w:p>
        </w:tc>
        <w:tc>
          <w:tcPr>
            <w:tcW w:w="330" w:type="pct"/>
            <w:tcBorders>
              <w:top w:val="single" w:sz="6" w:space="0" w:color="auto"/>
            </w:tcBorders>
          </w:tcPr>
          <w:p w14:paraId="3A2987D5" w14:textId="471F8EFF"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−0.027</w:t>
            </w:r>
          </w:p>
        </w:tc>
        <w:tc>
          <w:tcPr>
            <w:tcW w:w="66" w:type="pct"/>
            <w:tcBorders>
              <w:top w:val="single" w:sz="6" w:space="0" w:color="auto"/>
            </w:tcBorders>
            <w:vAlign w:val="center"/>
          </w:tcPr>
          <w:p w14:paraId="664CBAA3" w14:textId="77777777"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p>
        </w:tc>
        <w:tc>
          <w:tcPr>
            <w:tcW w:w="527" w:type="pct"/>
            <w:tcBorders>
              <w:top w:val="single" w:sz="6" w:space="0" w:color="auto"/>
            </w:tcBorders>
          </w:tcPr>
          <w:p w14:paraId="28A0EB43" w14:textId="4FB5C19E"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−0.97 (0.333)</w:t>
            </w:r>
          </w:p>
        </w:tc>
        <w:tc>
          <w:tcPr>
            <w:tcW w:w="533" w:type="pct"/>
            <w:tcBorders>
              <w:top w:val="single" w:sz="6" w:space="0" w:color="auto"/>
            </w:tcBorders>
          </w:tcPr>
          <w:p w14:paraId="406E4055" w14:textId="593433C3"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−1.21 (0.228)</w:t>
            </w:r>
          </w:p>
        </w:tc>
        <w:tc>
          <w:tcPr>
            <w:tcW w:w="535" w:type="pct"/>
            <w:tcBorders>
              <w:top w:val="single" w:sz="6" w:space="0" w:color="auto"/>
            </w:tcBorders>
          </w:tcPr>
          <w:p w14:paraId="60A6D24C" w14:textId="0F6978C2"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−0.39 (0.694)</w:t>
            </w:r>
          </w:p>
        </w:tc>
      </w:tr>
      <w:tr w:rsidR="002076CE" w:rsidRPr="006837AC" w14:paraId="13A7D806" w14:textId="77777777" w:rsidTr="002E4FE7">
        <w:trPr>
          <w:trHeight w:val="13"/>
          <w:jc w:val="center"/>
        </w:trPr>
        <w:tc>
          <w:tcPr>
            <w:tcW w:w="467" w:type="pct"/>
          </w:tcPr>
          <w:p w14:paraId="466693CB" w14:textId="7DA345A9" w:rsidR="0058146E" w:rsidRPr="006837AC" w:rsidRDefault="0058146E" w:rsidP="0058146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E</w:t>
            </w:r>
            <w:r w:rsidR="006144D7" w:rsidRPr="006837AC">
              <w:rPr>
                <w:rFonts w:ascii="Calibri" w:eastAsia="DengXian" w:hAnsi="Calibri" w:cs="Calibri"/>
                <w:b/>
                <w:bCs/>
                <w:color w:val="000000" w:themeColor="text1"/>
                <w:kern w:val="0"/>
                <w:sz w:val="19"/>
                <w:szCs w:val="19"/>
                <w14:ligatures w14:val="none"/>
              </w:rPr>
              <w:t>m</w:t>
            </w:r>
            <w:r w:rsidRPr="006837AC">
              <w:rPr>
                <w:rFonts w:ascii="Calibri" w:eastAsia="DengXian" w:hAnsi="Calibri" w:cs="Calibri"/>
                <w:b/>
                <w:bCs/>
                <w:color w:val="000000" w:themeColor="text1"/>
                <w:kern w:val="0"/>
                <w:sz w:val="19"/>
                <w:szCs w:val="19"/>
                <w14:ligatures w14:val="none"/>
              </w:rPr>
              <w:t>F-02</w:t>
            </w:r>
          </w:p>
        </w:tc>
        <w:tc>
          <w:tcPr>
            <w:tcW w:w="600" w:type="pct"/>
          </w:tcPr>
          <w:p w14:paraId="6840B161" w14:textId="60F3AED9"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0.293 (0.067)</w:t>
            </w:r>
          </w:p>
        </w:tc>
        <w:tc>
          <w:tcPr>
            <w:tcW w:w="600" w:type="pct"/>
            <w:tcBorders>
              <w:top w:val="nil"/>
              <w:left w:val="nil"/>
              <w:bottom w:val="nil"/>
              <w:right w:val="nil"/>
            </w:tcBorders>
          </w:tcPr>
          <w:p w14:paraId="14E1BFE4" w14:textId="74A444EE"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0.621 (0.043)</w:t>
            </w:r>
          </w:p>
        </w:tc>
        <w:tc>
          <w:tcPr>
            <w:tcW w:w="606" w:type="pct"/>
          </w:tcPr>
          <w:p w14:paraId="338B45A7" w14:textId="0ABEAC58"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0.828 (0.054)</w:t>
            </w:r>
          </w:p>
        </w:tc>
        <w:tc>
          <w:tcPr>
            <w:tcW w:w="66" w:type="pct"/>
            <w:vAlign w:val="center"/>
          </w:tcPr>
          <w:p w14:paraId="00FBD783" w14:textId="77777777"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p>
        </w:tc>
        <w:tc>
          <w:tcPr>
            <w:tcW w:w="333" w:type="pct"/>
          </w:tcPr>
          <w:p w14:paraId="588766C6" w14:textId="4EC94352"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−0.327</w:t>
            </w:r>
          </w:p>
        </w:tc>
        <w:tc>
          <w:tcPr>
            <w:tcW w:w="337" w:type="pct"/>
          </w:tcPr>
          <w:p w14:paraId="5D7E9DE2" w14:textId="5DE6A71B" w:rsidR="0058146E" w:rsidRPr="006837AC" w:rsidRDefault="0058146E" w:rsidP="0058146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−0.534</w:t>
            </w:r>
          </w:p>
        </w:tc>
        <w:tc>
          <w:tcPr>
            <w:tcW w:w="330" w:type="pct"/>
          </w:tcPr>
          <w:p w14:paraId="5D7BD83E" w14:textId="22EF7B62"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−0.207</w:t>
            </w:r>
          </w:p>
        </w:tc>
        <w:tc>
          <w:tcPr>
            <w:tcW w:w="66" w:type="pct"/>
            <w:vAlign w:val="center"/>
          </w:tcPr>
          <w:p w14:paraId="7323A700" w14:textId="77777777"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p>
        </w:tc>
        <w:tc>
          <w:tcPr>
            <w:tcW w:w="527" w:type="pct"/>
          </w:tcPr>
          <w:p w14:paraId="39CA9B18" w14:textId="09C93D70"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−4.13 (&lt;0.001)</w:t>
            </w:r>
          </w:p>
        </w:tc>
        <w:tc>
          <w:tcPr>
            <w:tcW w:w="533" w:type="pct"/>
          </w:tcPr>
          <w:p w14:paraId="2CACB75E" w14:textId="22224C19"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−6.21 (&lt;0.001)</w:t>
            </w:r>
          </w:p>
        </w:tc>
        <w:tc>
          <w:tcPr>
            <w:tcW w:w="535" w:type="pct"/>
          </w:tcPr>
          <w:p w14:paraId="79036E35" w14:textId="5DEA23B0"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−3.00 (0.003)</w:t>
            </w:r>
          </w:p>
        </w:tc>
      </w:tr>
      <w:tr w:rsidR="002076CE" w:rsidRPr="006837AC" w14:paraId="7AB1BBE1" w14:textId="77777777" w:rsidTr="002E4FE7">
        <w:trPr>
          <w:trHeight w:val="13"/>
          <w:jc w:val="center"/>
        </w:trPr>
        <w:tc>
          <w:tcPr>
            <w:tcW w:w="467" w:type="pct"/>
          </w:tcPr>
          <w:p w14:paraId="29171FE5" w14:textId="4FB8539B" w:rsidR="0058146E" w:rsidRPr="006837AC" w:rsidRDefault="0058146E" w:rsidP="0058146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E</w:t>
            </w:r>
            <w:r w:rsidR="006144D7" w:rsidRPr="006837AC">
              <w:rPr>
                <w:rFonts w:ascii="Calibri" w:eastAsia="DengXian" w:hAnsi="Calibri" w:cs="Calibri"/>
                <w:b/>
                <w:bCs/>
                <w:color w:val="000000" w:themeColor="text1"/>
                <w:kern w:val="0"/>
                <w:sz w:val="19"/>
                <w:szCs w:val="19"/>
                <w14:ligatures w14:val="none"/>
              </w:rPr>
              <w:t>m</w:t>
            </w:r>
            <w:r w:rsidRPr="006837AC">
              <w:rPr>
                <w:rFonts w:ascii="Calibri" w:eastAsia="DengXian" w:hAnsi="Calibri" w:cs="Calibri"/>
                <w:b/>
                <w:bCs/>
                <w:color w:val="000000" w:themeColor="text1"/>
                <w:kern w:val="0"/>
                <w:sz w:val="19"/>
                <w:szCs w:val="19"/>
                <w14:ligatures w14:val="none"/>
              </w:rPr>
              <w:t>F-03</w:t>
            </w:r>
          </w:p>
        </w:tc>
        <w:tc>
          <w:tcPr>
            <w:tcW w:w="600" w:type="pct"/>
          </w:tcPr>
          <w:p w14:paraId="772F5321" w14:textId="0CA473CD"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−0.309 (0.062)</w:t>
            </w:r>
          </w:p>
        </w:tc>
        <w:tc>
          <w:tcPr>
            <w:tcW w:w="600" w:type="pct"/>
            <w:tcBorders>
              <w:top w:val="nil"/>
              <w:left w:val="nil"/>
              <w:bottom w:val="nil"/>
              <w:right w:val="nil"/>
            </w:tcBorders>
          </w:tcPr>
          <w:p w14:paraId="6D950901" w14:textId="41CD66EF"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0.303 (0.039)</w:t>
            </w:r>
          </w:p>
        </w:tc>
        <w:tc>
          <w:tcPr>
            <w:tcW w:w="606" w:type="pct"/>
          </w:tcPr>
          <w:p w14:paraId="09875A7C" w14:textId="62930F64"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0.349 (0.050)</w:t>
            </w:r>
          </w:p>
        </w:tc>
        <w:tc>
          <w:tcPr>
            <w:tcW w:w="66" w:type="pct"/>
            <w:vAlign w:val="center"/>
          </w:tcPr>
          <w:p w14:paraId="28A708E9" w14:textId="77777777"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p>
        </w:tc>
        <w:tc>
          <w:tcPr>
            <w:tcW w:w="333" w:type="pct"/>
          </w:tcPr>
          <w:p w14:paraId="2B0D9F86" w14:textId="64DC370D" w:rsidR="0058146E" w:rsidRPr="006837AC" w:rsidRDefault="0058146E" w:rsidP="0058146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−0.612</w:t>
            </w:r>
          </w:p>
        </w:tc>
        <w:tc>
          <w:tcPr>
            <w:tcW w:w="337" w:type="pct"/>
          </w:tcPr>
          <w:p w14:paraId="44AD9918" w14:textId="7519248C" w:rsidR="0058146E" w:rsidRPr="006837AC" w:rsidRDefault="0058146E" w:rsidP="0058146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−0.657</w:t>
            </w:r>
          </w:p>
        </w:tc>
        <w:tc>
          <w:tcPr>
            <w:tcW w:w="330" w:type="pct"/>
          </w:tcPr>
          <w:p w14:paraId="52D6F726" w14:textId="305C584E"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−0.046</w:t>
            </w:r>
          </w:p>
        </w:tc>
        <w:tc>
          <w:tcPr>
            <w:tcW w:w="66" w:type="pct"/>
            <w:vAlign w:val="center"/>
          </w:tcPr>
          <w:p w14:paraId="1BD446F2" w14:textId="77777777"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p>
        </w:tc>
        <w:tc>
          <w:tcPr>
            <w:tcW w:w="527" w:type="pct"/>
          </w:tcPr>
          <w:p w14:paraId="39B27919" w14:textId="64CD2223"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−8.38 (&lt;0.001)</w:t>
            </w:r>
          </w:p>
        </w:tc>
        <w:tc>
          <w:tcPr>
            <w:tcW w:w="533" w:type="pct"/>
          </w:tcPr>
          <w:p w14:paraId="0EDC7CFE" w14:textId="0AAF13CA"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−8.27 (&lt;0.001)</w:t>
            </w:r>
          </w:p>
        </w:tc>
        <w:tc>
          <w:tcPr>
            <w:tcW w:w="535" w:type="pct"/>
          </w:tcPr>
          <w:p w14:paraId="3BB3C5A2" w14:textId="03A6F350"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−0.71 (0.476)</w:t>
            </w:r>
          </w:p>
        </w:tc>
      </w:tr>
      <w:tr w:rsidR="002076CE" w:rsidRPr="006837AC" w14:paraId="1236C1D2" w14:textId="77777777" w:rsidTr="002E4FE7">
        <w:trPr>
          <w:trHeight w:val="13"/>
          <w:jc w:val="center"/>
        </w:trPr>
        <w:tc>
          <w:tcPr>
            <w:tcW w:w="467" w:type="pct"/>
          </w:tcPr>
          <w:p w14:paraId="0F819363" w14:textId="6CBB6BC0"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E</w:t>
            </w:r>
            <w:r w:rsidR="006144D7" w:rsidRPr="006837AC">
              <w:rPr>
                <w:rFonts w:ascii="Calibri" w:eastAsia="DengXian" w:hAnsi="Calibri" w:cs="Calibri"/>
                <w:color w:val="000000" w:themeColor="text1"/>
                <w:kern w:val="0"/>
                <w:sz w:val="19"/>
                <w:szCs w:val="19"/>
                <w14:ligatures w14:val="none"/>
              </w:rPr>
              <w:t>m</w:t>
            </w:r>
            <w:r w:rsidRPr="006837AC">
              <w:rPr>
                <w:rFonts w:ascii="Calibri" w:eastAsia="DengXian" w:hAnsi="Calibri" w:cs="Calibri"/>
                <w:color w:val="000000" w:themeColor="text1"/>
                <w:kern w:val="0"/>
                <w:sz w:val="19"/>
                <w:szCs w:val="19"/>
                <w14:ligatures w14:val="none"/>
              </w:rPr>
              <w:t>F-04</w:t>
            </w:r>
          </w:p>
        </w:tc>
        <w:tc>
          <w:tcPr>
            <w:tcW w:w="600" w:type="pct"/>
          </w:tcPr>
          <w:p w14:paraId="78FFFF20" w14:textId="5C940FA6"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0.638 (0.057)</w:t>
            </w:r>
          </w:p>
        </w:tc>
        <w:tc>
          <w:tcPr>
            <w:tcW w:w="600" w:type="pct"/>
            <w:tcBorders>
              <w:top w:val="nil"/>
              <w:left w:val="nil"/>
              <w:bottom w:val="nil"/>
              <w:right w:val="nil"/>
            </w:tcBorders>
          </w:tcPr>
          <w:p w14:paraId="0FEB5761" w14:textId="53F12918"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0.744 (0.036)</w:t>
            </w:r>
          </w:p>
        </w:tc>
        <w:tc>
          <w:tcPr>
            <w:tcW w:w="606" w:type="pct"/>
          </w:tcPr>
          <w:p w14:paraId="5283D551" w14:textId="3A582BF8"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0.710 (0.045)</w:t>
            </w:r>
          </w:p>
        </w:tc>
        <w:tc>
          <w:tcPr>
            <w:tcW w:w="66" w:type="pct"/>
            <w:vAlign w:val="center"/>
          </w:tcPr>
          <w:p w14:paraId="269B5D4B" w14:textId="77777777"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p>
        </w:tc>
        <w:tc>
          <w:tcPr>
            <w:tcW w:w="333" w:type="pct"/>
          </w:tcPr>
          <w:p w14:paraId="3156CA0F" w14:textId="0BA1A0B5"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−0.106</w:t>
            </w:r>
          </w:p>
        </w:tc>
        <w:tc>
          <w:tcPr>
            <w:tcW w:w="337" w:type="pct"/>
          </w:tcPr>
          <w:p w14:paraId="699263AF" w14:textId="7CECB1B0"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−0.072</w:t>
            </w:r>
          </w:p>
        </w:tc>
        <w:tc>
          <w:tcPr>
            <w:tcW w:w="330" w:type="pct"/>
          </w:tcPr>
          <w:p w14:paraId="3007204B" w14:textId="616C32A0"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0.035</w:t>
            </w:r>
          </w:p>
        </w:tc>
        <w:tc>
          <w:tcPr>
            <w:tcW w:w="66" w:type="pct"/>
            <w:vAlign w:val="center"/>
          </w:tcPr>
          <w:p w14:paraId="1C6EB06B" w14:textId="77777777"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p>
        </w:tc>
        <w:tc>
          <w:tcPr>
            <w:tcW w:w="527" w:type="pct"/>
          </w:tcPr>
          <w:p w14:paraId="5D72C42C" w14:textId="3E5A0798"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−1.58 (0.114)</w:t>
            </w:r>
          </w:p>
        </w:tc>
        <w:tc>
          <w:tcPr>
            <w:tcW w:w="533" w:type="pct"/>
          </w:tcPr>
          <w:p w14:paraId="16DCBAE2" w14:textId="1BF19B37"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−0.99 (0.325)</w:t>
            </w:r>
          </w:p>
        </w:tc>
        <w:tc>
          <w:tcPr>
            <w:tcW w:w="535" w:type="pct"/>
          </w:tcPr>
          <w:p w14:paraId="2CFA1CFC" w14:textId="6CCE05B5"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0.60 (0.550)</w:t>
            </w:r>
          </w:p>
        </w:tc>
      </w:tr>
      <w:tr w:rsidR="002076CE" w:rsidRPr="006837AC" w14:paraId="3AC84305" w14:textId="77777777" w:rsidTr="002E4FE7">
        <w:trPr>
          <w:trHeight w:val="13"/>
          <w:jc w:val="center"/>
        </w:trPr>
        <w:tc>
          <w:tcPr>
            <w:tcW w:w="467" w:type="pct"/>
          </w:tcPr>
          <w:p w14:paraId="59B659B3" w14:textId="3B581DB4"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E</w:t>
            </w:r>
            <w:r w:rsidR="006144D7" w:rsidRPr="006837AC">
              <w:rPr>
                <w:rFonts w:ascii="Calibri" w:eastAsia="DengXian" w:hAnsi="Calibri" w:cs="Calibri"/>
                <w:color w:val="000000" w:themeColor="text1"/>
                <w:kern w:val="0"/>
                <w:sz w:val="19"/>
                <w:szCs w:val="19"/>
                <w14:ligatures w14:val="none"/>
              </w:rPr>
              <w:t>m</w:t>
            </w:r>
            <w:r w:rsidRPr="006837AC">
              <w:rPr>
                <w:rFonts w:ascii="Calibri" w:eastAsia="DengXian" w:hAnsi="Calibri" w:cs="Calibri"/>
                <w:color w:val="000000" w:themeColor="text1"/>
                <w:kern w:val="0"/>
                <w:sz w:val="19"/>
                <w:szCs w:val="19"/>
                <w14:ligatures w14:val="none"/>
              </w:rPr>
              <w:t>F-05</w:t>
            </w:r>
          </w:p>
        </w:tc>
        <w:tc>
          <w:tcPr>
            <w:tcW w:w="600" w:type="pct"/>
          </w:tcPr>
          <w:p w14:paraId="439BFBA6" w14:textId="310BB984"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1.913 (0.062)</w:t>
            </w:r>
          </w:p>
        </w:tc>
        <w:tc>
          <w:tcPr>
            <w:tcW w:w="600" w:type="pct"/>
            <w:tcBorders>
              <w:top w:val="nil"/>
              <w:left w:val="nil"/>
              <w:bottom w:val="nil"/>
              <w:right w:val="nil"/>
            </w:tcBorders>
          </w:tcPr>
          <w:p w14:paraId="5211DE0E" w14:textId="25D03A9E"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2.028 (0.038)</w:t>
            </w:r>
          </w:p>
        </w:tc>
        <w:tc>
          <w:tcPr>
            <w:tcW w:w="606" w:type="pct"/>
          </w:tcPr>
          <w:p w14:paraId="12809542" w14:textId="7757DF42"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1.931 (0.048)</w:t>
            </w:r>
          </w:p>
        </w:tc>
        <w:tc>
          <w:tcPr>
            <w:tcW w:w="66" w:type="pct"/>
            <w:vAlign w:val="center"/>
          </w:tcPr>
          <w:p w14:paraId="69EAB41B" w14:textId="77777777"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p>
        </w:tc>
        <w:tc>
          <w:tcPr>
            <w:tcW w:w="333" w:type="pct"/>
          </w:tcPr>
          <w:p w14:paraId="6C0C5350" w14:textId="057AAD04"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−0.114</w:t>
            </w:r>
          </w:p>
        </w:tc>
        <w:tc>
          <w:tcPr>
            <w:tcW w:w="337" w:type="pct"/>
          </w:tcPr>
          <w:p w14:paraId="2FE5064B" w14:textId="72FD776C"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−0.018</w:t>
            </w:r>
          </w:p>
        </w:tc>
        <w:tc>
          <w:tcPr>
            <w:tcW w:w="330" w:type="pct"/>
          </w:tcPr>
          <w:p w14:paraId="002F4A2F" w14:textId="1FE38ED0"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0.097</w:t>
            </w:r>
          </w:p>
        </w:tc>
        <w:tc>
          <w:tcPr>
            <w:tcW w:w="66" w:type="pct"/>
            <w:vAlign w:val="center"/>
          </w:tcPr>
          <w:p w14:paraId="313DA5DF" w14:textId="77777777"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p>
        </w:tc>
        <w:tc>
          <w:tcPr>
            <w:tcW w:w="527" w:type="pct"/>
          </w:tcPr>
          <w:p w14:paraId="251129B7" w14:textId="36DAFD28"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−1.58 (0.113)</w:t>
            </w:r>
          </w:p>
        </w:tc>
        <w:tc>
          <w:tcPr>
            <w:tcW w:w="533" w:type="pct"/>
          </w:tcPr>
          <w:p w14:paraId="1E7A2135" w14:textId="20DD49DB"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−0.23 (0.819)</w:t>
            </w:r>
          </w:p>
        </w:tc>
        <w:tc>
          <w:tcPr>
            <w:tcW w:w="535" w:type="pct"/>
          </w:tcPr>
          <w:p w14:paraId="4E58ABEB" w14:textId="38293EEF"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1.57 (0.115)</w:t>
            </w:r>
          </w:p>
        </w:tc>
      </w:tr>
      <w:tr w:rsidR="002076CE" w:rsidRPr="006837AC" w14:paraId="1CD1497F" w14:textId="77777777" w:rsidTr="002E4FE7">
        <w:trPr>
          <w:trHeight w:val="13"/>
          <w:jc w:val="center"/>
        </w:trPr>
        <w:tc>
          <w:tcPr>
            <w:tcW w:w="467" w:type="pct"/>
          </w:tcPr>
          <w:p w14:paraId="2FBFD8D4" w14:textId="297A207D" w:rsidR="0058146E" w:rsidRPr="006837AC" w:rsidRDefault="0058146E" w:rsidP="0058146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S</w:t>
            </w:r>
            <w:r w:rsidR="006144D7" w:rsidRPr="006837AC">
              <w:rPr>
                <w:rFonts w:ascii="Calibri" w:eastAsia="DengXian" w:hAnsi="Calibri" w:cs="Calibri"/>
                <w:b/>
                <w:bCs/>
                <w:color w:val="000000" w:themeColor="text1"/>
                <w:kern w:val="0"/>
                <w:sz w:val="19"/>
                <w:szCs w:val="19"/>
                <w14:ligatures w14:val="none"/>
              </w:rPr>
              <w:t>o</w:t>
            </w:r>
            <w:r w:rsidRPr="006837AC">
              <w:rPr>
                <w:rFonts w:ascii="Calibri" w:eastAsia="DengXian" w:hAnsi="Calibri" w:cs="Calibri"/>
                <w:b/>
                <w:bCs/>
                <w:color w:val="000000" w:themeColor="text1"/>
                <w:kern w:val="0"/>
                <w:sz w:val="19"/>
                <w:szCs w:val="19"/>
                <w14:ligatures w14:val="none"/>
              </w:rPr>
              <w:t>F-01</w:t>
            </w:r>
          </w:p>
        </w:tc>
        <w:tc>
          <w:tcPr>
            <w:tcW w:w="600" w:type="pct"/>
          </w:tcPr>
          <w:p w14:paraId="6DEE17D4" w14:textId="0592EC29"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−0.230 (0.065)</w:t>
            </w:r>
          </w:p>
        </w:tc>
        <w:tc>
          <w:tcPr>
            <w:tcW w:w="600" w:type="pct"/>
            <w:tcBorders>
              <w:top w:val="nil"/>
              <w:left w:val="nil"/>
              <w:bottom w:val="nil"/>
              <w:right w:val="nil"/>
            </w:tcBorders>
          </w:tcPr>
          <w:p w14:paraId="6214FF8C" w14:textId="0351076D"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−1.400 (0.044)</w:t>
            </w:r>
          </w:p>
        </w:tc>
        <w:tc>
          <w:tcPr>
            <w:tcW w:w="606" w:type="pct"/>
          </w:tcPr>
          <w:p w14:paraId="5A9C8E7A" w14:textId="6BA73A13"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−1.359 (0.057)</w:t>
            </w:r>
          </w:p>
        </w:tc>
        <w:tc>
          <w:tcPr>
            <w:tcW w:w="66" w:type="pct"/>
            <w:vAlign w:val="center"/>
          </w:tcPr>
          <w:p w14:paraId="4312B862" w14:textId="77777777"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p>
        </w:tc>
        <w:tc>
          <w:tcPr>
            <w:tcW w:w="333" w:type="pct"/>
          </w:tcPr>
          <w:p w14:paraId="40386E2E" w14:textId="338F98A8" w:rsidR="0058146E" w:rsidRPr="006837AC" w:rsidRDefault="0058146E" w:rsidP="0058146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 xml:space="preserve">  1.171</w:t>
            </w:r>
          </w:p>
        </w:tc>
        <w:tc>
          <w:tcPr>
            <w:tcW w:w="337" w:type="pct"/>
          </w:tcPr>
          <w:p w14:paraId="4FE7A7BD" w14:textId="7C08026F" w:rsidR="0058146E" w:rsidRPr="006837AC" w:rsidRDefault="0058146E" w:rsidP="0058146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 xml:space="preserve">  1.129</w:t>
            </w:r>
          </w:p>
        </w:tc>
        <w:tc>
          <w:tcPr>
            <w:tcW w:w="330" w:type="pct"/>
          </w:tcPr>
          <w:p w14:paraId="051ACD03" w14:textId="24185B3C"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−0.042</w:t>
            </w:r>
          </w:p>
        </w:tc>
        <w:tc>
          <w:tcPr>
            <w:tcW w:w="66" w:type="pct"/>
            <w:vAlign w:val="center"/>
          </w:tcPr>
          <w:p w14:paraId="7037AD46" w14:textId="77777777"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p>
        </w:tc>
        <w:tc>
          <w:tcPr>
            <w:tcW w:w="527" w:type="pct"/>
          </w:tcPr>
          <w:p w14:paraId="22FF57AF" w14:textId="7BC08454"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14.98 (&lt;0.001)</w:t>
            </w:r>
          </w:p>
        </w:tc>
        <w:tc>
          <w:tcPr>
            <w:tcW w:w="533" w:type="pct"/>
          </w:tcPr>
          <w:p w14:paraId="38D394CA" w14:textId="6E005B7A"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13.14 (&lt;0.001)</w:t>
            </w:r>
          </w:p>
        </w:tc>
        <w:tc>
          <w:tcPr>
            <w:tcW w:w="535" w:type="pct"/>
          </w:tcPr>
          <w:p w14:paraId="27FFD669" w14:textId="5F77BF66"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−0.58 (0.564)</w:t>
            </w:r>
          </w:p>
        </w:tc>
      </w:tr>
      <w:tr w:rsidR="002076CE" w:rsidRPr="006837AC" w14:paraId="7AE5DF80" w14:textId="77777777" w:rsidTr="002E4FE7">
        <w:trPr>
          <w:trHeight w:val="13"/>
          <w:jc w:val="center"/>
        </w:trPr>
        <w:tc>
          <w:tcPr>
            <w:tcW w:w="467" w:type="pct"/>
          </w:tcPr>
          <w:p w14:paraId="23FD4E54" w14:textId="3CFA8EE9"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S</w:t>
            </w:r>
            <w:r w:rsidR="006144D7" w:rsidRPr="006837AC">
              <w:rPr>
                <w:rFonts w:ascii="Calibri" w:eastAsia="DengXian" w:hAnsi="Calibri" w:cs="Calibri"/>
                <w:color w:val="000000" w:themeColor="text1"/>
                <w:kern w:val="0"/>
                <w:sz w:val="19"/>
                <w:szCs w:val="19"/>
                <w14:ligatures w14:val="none"/>
              </w:rPr>
              <w:t>o</w:t>
            </w:r>
            <w:r w:rsidRPr="006837AC">
              <w:rPr>
                <w:rFonts w:ascii="Calibri" w:eastAsia="DengXian" w:hAnsi="Calibri" w:cs="Calibri"/>
                <w:color w:val="000000" w:themeColor="text1"/>
                <w:kern w:val="0"/>
                <w:sz w:val="19"/>
                <w:szCs w:val="19"/>
                <w14:ligatures w14:val="none"/>
              </w:rPr>
              <w:t>F-02</w:t>
            </w:r>
          </w:p>
        </w:tc>
        <w:tc>
          <w:tcPr>
            <w:tcW w:w="600" w:type="pct"/>
          </w:tcPr>
          <w:p w14:paraId="47B2A10A" w14:textId="07A446C5"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−1.425 (0.075)</w:t>
            </w:r>
          </w:p>
        </w:tc>
        <w:tc>
          <w:tcPr>
            <w:tcW w:w="600" w:type="pct"/>
            <w:tcBorders>
              <w:top w:val="nil"/>
              <w:left w:val="nil"/>
              <w:bottom w:val="nil"/>
              <w:right w:val="nil"/>
            </w:tcBorders>
          </w:tcPr>
          <w:p w14:paraId="2AD8E323" w14:textId="70D0E69B"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−0.964 (0.041)</w:t>
            </w:r>
          </w:p>
        </w:tc>
        <w:tc>
          <w:tcPr>
            <w:tcW w:w="606" w:type="pct"/>
          </w:tcPr>
          <w:p w14:paraId="5D8E7BC5" w14:textId="56ACCC86"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−1.202 (0.053)</w:t>
            </w:r>
          </w:p>
        </w:tc>
        <w:tc>
          <w:tcPr>
            <w:tcW w:w="66" w:type="pct"/>
            <w:vAlign w:val="center"/>
          </w:tcPr>
          <w:p w14:paraId="3E2F2E66" w14:textId="77777777"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p>
        </w:tc>
        <w:tc>
          <w:tcPr>
            <w:tcW w:w="333" w:type="pct"/>
          </w:tcPr>
          <w:p w14:paraId="3313E63B" w14:textId="2C01C6E8"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−0.462</w:t>
            </w:r>
          </w:p>
        </w:tc>
        <w:tc>
          <w:tcPr>
            <w:tcW w:w="337" w:type="pct"/>
          </w:tcPr>
          <w:p w14:paraId="1D7443D8" w14:textId="2531C14B"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−0.223</w:t>
            </w:r>
          </w:p>
        </w:tc>
        <w:tc>
          <w:tcPr>
            <w:tcW w:w="330" w:type="pct"/>
          </w:tcPr>
          <w:p w14:paraId="105B8A37" w14:textId="61B54D4A"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0.239</w:t>
            </w:r>
          </w:p>
        </w:tc>
        <w:tc>
          <w:tcPr>
            <w:tcW w:w="66" w:type="pct"/>
            <w:vAlign w:val="center"/>
          </w:tcPr>
          <w:p w14:paraId="22D2242B" w14:textId="77777777"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p>
        </w:tc>
        <w:tc>
          <w:tcPr>
            <w:tcW w:w="527" w:type="pct"/>
          </w:tcPr>
          <w:p w14:paraId="72C24455" w14:textId="0E0F7CF3"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−5.41 (&lt;0.001)</w:t>
            </w:r>
          </w:p>
        </w:tc>
        <w:tc>
          <w:tcPr>
            <w:tcW w:w="533" w:type="pct"/>
          </w:tcPr>
          <w:p w14:paraId="21C4725B" w14:textId="05B21714"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−2.43 (0.015)</w:t>
            </w:r>
          </w:p>
        </w:tc>
        <w:tc>
          <w:tcPr>
            <w:tcW w:w="535" w:type="pct"/>
          </w:tcPr>
          <w:p w14:paraId="0863E21B" w14:textId="1B8DC425"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3.55 (&lt;0.001)</w:t>
            </w:r>
          </w:p>
        </w:tc>
      </w:tr>
      <w:tr w:rsidR="002076CE" w:rsidRPr="006837AC" w14:paraId="2E011021" w14:textId="77777777" w:rsidTr="002E4FE7">
        <w:trPr>
          <w:trHeight w:val="13"/>
          <w:jc w:val="center"/>
        </w:trPr>
        <w:tc>
          <w:tcPr>
            <w:tcW w:w="467" w:type="pct"/>
          </w:tcPr>
          <w:p w14:paraId="5FBC2C75" w14:textId="5E77ABDC"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S</w:t>
            </w:r>
            <w:r w:rsidR="006144D7" w:rsidRPr="006837AC">
              <w:rPr>
                <w:rFonts w:ascii="Calibri" w:eastAsia="DengXian" w:hAnsi="Calibri" w:cs="Calibri"/>
                <w:color w:val="000000" w:themeColor="text1"/>
                <w:kern w:val="0"/>
                <w:sz w:val="19"/>
                <w:szCs w:val="19"/>
                <w14:ligatures w14:val="none"/>
              </w:rPr>
              <w:t>o</w:t>
            </w:r>
            <w:r w:rsidRPr="006837AC">
              <w:rPr>
                <w:rFonts w:ascii="Calibri" w:eastAsia="DengXian" w:hAnsi="Calibri" w:cs="Calibri"/>
                <w:color w:val="000000" w:themeColor="text1"/>
                <w:kern w:val="0"/>
                <w:sz w:val="19"/>
                <w:szCs w:val="19"/>
                <w14:ligatures w14:val="none"/>
              </w:rPr>
              <w:t>F-03</w:t>
            </w:r>
          </w:p>
        </w:tc>
        <w:tc>
          <w:tcPr>
            <w:tcW w:w="600" w:type="pct"/>
          </w:tcPr>
          <w:p w14:paraId="51026131" w14:textId="6C197868"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−0.095 (0.078)</w:t>
            </w:r>
          </w:p>
        </w:tc>
        <w:tc>
          <w:tcPr>
            <w:tcW w:w="600" w:type="pct"/>
            <w:tcBorders>
              <w:top w:val="nil"/>
              <w:left w:val="nil"/>
              <w:bottom w:val="nil"/>
              <w:right w:val="nil"/>
            </w:tcBorders>
          </w:tcPr>
          <w:p w14:paraId="635762B9" w14:textId="32542E6E"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−0.104 (0.049)</w:t>
            </w:r>
          </w:p>
        </w:tc>
        <w:tc>
          <w:tcPr>
            <w:tcW w:w="606" w:type="pct"/>
          </w:tcPr>
          <w:p w14:paraId="2A734FD0" w14:textId="50723189"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−0.260 (0.063)</w:t>
            </w:r>
          </w:p>
        </w:tc>
        <w:tc>
          <w:tcPr>
            <w:tcW w:w="66" w:type="pct"/>
            <w:vAlign w:val="center"/>
          </w:tcPr>
          <w:p w14:paraId="24C9BB07" w14:textId="77777777"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p>
        </w:tc>
        <w:tc>
          <w:tcPr>
            <w:tcW w:w="333" w:type="pct"/>
          </w:tcPr>
          <w:p w14:paraId="6A18B490" w14:textId="201738F5"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0.009</w:t>
            </w:r>
          </w:p>
        </w:tc>
        <w:tc>
          <w:tcPr>
            <w:tcW w:w="337" w:type="pct"/>
          </w:tcPr>
          <w:p w14:paraId="50D3DAEB" w14:textId="6F5BA020"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0.165</w:t>
            </w:r>
          </w:p>
        </w:tc>
        <w:tc>
          <w:tcPr>
            <w:tcW w:w="330" w:type="pct"/>
          </w:tcPr>
          <w:p w14:paraId="6A8244B5" w14:textId="07760FCF"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0.156</w:t>
            </w:r>
          </w:p>
        </w:tc>
        <w:tc>
          <w:tcPr>
            <w:tcW w:w="66" w:type="pct"/>
            <w:vAlign w:val="center"/>
          </w:tcPr>
          <w:p w14:paraId="2292BDB4" w14:textId="77777777"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p>
        </w:tc>
        <w:tc>
          <w:tcPr>
            <w:tcW w:w="527" w:type="pct"/>
          </w:tcPr>
          <w:p w14:paraId="72847615" w14:textId="50C3806B"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0.10 (0.920)</w:t>
            </w:r>
          </w:p>
        </w:tc>
        <w:tc>
          <w:tcPr>
            <w:tcW w:w="533" w:type="pct"/>
          </w:tcPr>
          <w:p w14:paraId="5EB2FFB5" w14:textId="5692EBA4"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1.64 (0.101)</w:t>
            </w:r>
          </w:p>
        </w:tc>
        <w:tc>
          <w:tcPr>
            <w:tcW w:w="535" w:type="pct"/>
          </w:tcPr>
          <w:p w14:paraId="1408BB2B" w14:textId="36F308AA"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1.95 (0.051)</w:t>
            </w:r>
          </w:p>
        </w:tc>
      </w:tr>
      <w:tr w:rsidR="002076CE" w:rsidRPr="006837AC" w14:paraId="7A10AFD7" w14:textId="77777777" w:rsidTr="002E4FE7">
        <w:trPr>
          <w:trHeight w:val="13"/>
          <w:jc w:val="center"/>
        </w:trPr>
        <w:tc>
          <w:tcPr>
            <w:tcW w:w="467" w:type="pct"/>
          </w:tcPr>
          <w:p w14:paraId="79D47B9B" w14:textId="616841C1"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S</w:t>
            </w:r>
            <w:r w:rsidR="006144D7" w:rsidRPr="006837AC">
              <w:rPr>
                <w:rFonts w:ascii="Calibri" w:eastAsia="DengXian" w:hAnsi="Calibri" w:cs="Calibri"/>
                <w:color w:val="000000" w:themeColor="text1"/>
                <w:kern w:val="0"/>
                <w:sz w:val="19"/>
                <w:szCs w:val="19"/>
                <w14:ligatures w14:val="none"/>
              </w:rPr>
              <w:t>o</w:t>
            </w:r>
            <w:r w:rsidRPr="006837AC">
              <w:rPr>
                <w:rFonts w:ascii="Calibri" w:eastAsia="DengXian" w:hAnsi="Calibri" w:cs="Calibri"/>
                <w:color w:val="000000" w:themeColor="text1"/>
                <w:kern w:val="0"/>
                <w:sz w:val="19"/>
                <w:szCs w:val="19"/>
                <w14:ligatures w14:val="none"/>
              </w:rPr>
              <w:t>F-04</w:t>
            </w:r>
          </w:p>
        </w:tc>
        <w:tc>
          <w:tcPr>
            <w:tcW w:w="600" w:type="pct"/>
          </w:tcPr>
          <w:p w14:paraId="6796DD4C" w14:textId="6C5F7815"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−0.616 (0.066)</w:t>
            </w:r>
          </w:p>
        </w:tc>
        <w:tc>
          <w:tcPr>
            <w:tcW w:w="600" w:type="pct"/>
            <w:tcBorders>
              <w:top w:val="nil"/>
              <w:left w:val="nil"/>
              <w:bottom w:val="nil"/>
              <w:right w:val="nil"/>
            </w:tcBorders>
          </w:tcPr>
          <w:p w14:paraId="21B48D58" w14:textId="4D45A117"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−0.864 (0.042)</w:t>
            </w:r>
          </w:p>
        </w:tc>
        <w:tc>
          <w:tcPr>
            <w:tcW w:w="606" w:type="pct"/>
          </w:tcPr>
          <w:p w14:paraId="269F2F8E" w14:textId="6476DC67"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−1.057 (0.054)</w:t>
            </w:r>
          </w:p>
        </w:tc>
        <w:tc>
          <w:tcPr>
            <w:tcW w:w="66" w:type="pct"/>
            <w:vAlign w:val="center"/>
          </w:tcPr>
          <w:p w14:paraId="43F0121C" w14:textId="77777777"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p>
        </w:tc>
        <w:tc>
          <w:tcPr>
            <w:tcW w:w="333" w:type="pct"/>
          </w:tcPr>
          <w:p w14:paraId="6BF38680" w14:textId="73A91497"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0.249</w:t>
            </w:r>
          </w:p>
        </w:tc>
        <w:tc>
          <w:tcPr>
            <w:tcW w:w="337" w:type="pct"/>
          </w:tcPr>
          <w:p w14:paraId="787BBD87" w14:textId="081B29A3"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0.441</w:t>
            </w:r>
          </w:p>
        </w:tc>
        <w:tc>
          <w:tcPr>
            <w:tcW w:w="330" w:type="pct"/>
          </w:tcPr>
          <w:p w14:paraId="3E22ECF0" w14:textId="2F1D0680"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0.193</w:t>
            </w:r>
          </w:p>
        </w:tc>
        <w:tc>
          <w:tcPr>
            <w:tcW w:w="66" w:type="pct"/>
            <w:vAlign w:val="center"/>
          </w:tcPr>
          <w:p w14:paraId="5CE887A1" w14:textId="77777777"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p>
        </w:tc>
        <w:tc>
          <w:tcPr>
            <w:tcW w:w="527" w:type="pct"/>
          </w:tcPr>
          <w:p w14:paraId="5FA82086" w14:textId="4FBD0A2A"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3.20 (0.001)</w:t>
            </w:r>
          </w:p>
        </w:tc>
        <w:tc>
          <w:tcPr>
            <w:tcW w:w="533" w:type="pct"/>
          </w:tcPr>
          <w:p w14:paraId="4FF4AA3E" w14:textId="4276BC15"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5.19 (&lt;0.001)</w:t>
            </w:r>
          </w:p>
        </w:tc>
        <w:tc>
          <w:tcPr>
            <w:tcW w:w="535" w:type="pct"/>
          </w:tcPr>
          <w:p w14:paraId="7833E622" w14:textId="7486ADAD"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2.82 (</w:t>
            </w:r>
            <w:r w:rsidR="00363254" w:rsidRPr="006837AC">
              <w:rPr>
                <w:rFonts w:ascii="Calibri" w:eastAsia="DengXian" w:hAnsi="Calibri" w:cs="Calibri"/>
                <w:color w:val="000000" w:themeColor="text1"/>
                <w:kern w:val="0"/>
                <w:sz w:val="19"/>
                <w:szCs w:val="19"/>
                <w14:ligatures w14:val="none"/>
              </w:rPr>
              <w:t>0.005</w:t>
            </w:r>
            <w:r w:rsidRPr="006837AC">
              <w:rPr>
                <w:rFonts w:ascii="Calibri" w:eastAsia="DengXian" w:hAnsi="Calibri" w:cs="Calibri"/>
                <w:color w:val="000000" w:themeColor="text1"/>
                <w:kern w:val="0"/>
                <w:sz w:val="19"/>
                <w:szCs w:val="19"/>
                <w14:ligatures w14:val="none"/>
              </w:rPr>
              <w:t>)</w:t>
            </w:r>
          </w:p>
        </w:tc>
      </w:tr>
      <w:tr w:rsidR="002076CE" w:rsidRPr="006837AC" w14:paraId="6F34F657" w14:textId="77777777" w:rsidTr="002E4FE7">
        <w:trPr>
          <w:trHeight w:val="13"/>
          <w:jc w:val="center"/>
        </w:trPr>
        <w:tc>
          <w:tcPr>
            <w:tcW w:w="467" w:type="pct"/>
          </w:tcPr>
          <w:p w14:paraId="6D36D74B" w14:textId="1E79BC0E" w:rsidR="0058146E" w:rsidRPr="006837AC" w:rsidRDefault="0058146E" w:rsidP="0058146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S</w:t>
            </w:r>
            <w:r w:rsidR="006144D7" w:rsidRPr="006837AC">
              <w:rPr>
                <w:rFonts w:ascii="Calibri" w:eastAsia="DengXian" w:hAnsi="Calibri" w:cs="Calibri"/>
                <w:b/>
                <w:bCs/>
                <w:color w:val="000000" w:themeColor="text1"/>
                <w:kern w:val="0"/>
                <w:sz w:val="19"/>
                <w:szCs w:val="19"/>
                <w14:ligatures w14:val="none"/>
              </w:rPr>
              <w:t>o</w:t>
            </w:r>
            <w:r w:rsidRPr="006837AC">
              <w:rPr>
                <w:rFonts w:ascii="Calibri" w:eastAsia="DengXian" w:hAnsi="Calibri" w:cs="Calibri"/>
                <w:b/>
                <w:bCs/>
                <w:color w:val="000000" w:themeColor="text1"/>
                <w:kern w:val="0"/>
                <w:sz w:val="19"/>
                <w:szCs w:val="19"/>
                <w14:ligatures w14:val="none"/>
              </w:rPr>
              <w:t>F-05</w:t>
            </w:r>
          </w:p>
        </w:tc>
        <w:tc>
          <w:tcPr>
            <w:tcW w:w="600" w:type="pct"/>
          </w:tcPr>
          <w:p w14:paraId="6BEE52C0" w14:textId="1A3325C2"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−0.029 (0.063)</w:t>
            </w:r>
          </w:p>
        </w:tc>
        <w:tc>
          <w:tcPr>
            <w:tcW w:w="600" w:type="pct"/>
            <w:tcBorders>
              <w:top w:val="nil"/>
              <w:left w:val="nil"/>
              <w:bottom w:val="nil"/>
              <w:right w:val="nil"/>
            </w:tcBorders>
          </w:tcPr>
          <w:p w14:paraId="30E98F5B" w14:textId="489E3750"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−0.652 (0.042)</w:t>
            </w:r>
          </w:p>
        </w:tc>
        <w:tc>
          <w:tcPr>
            <w:tcW w:w="606" w:type="pct"/>
          </w:tcPr>
          <w:p w14:paraId="0B2D566D" w14:textId="3C07B032"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−0.502 (0.053)</w:t>
            </w:r>
          </w:p>
        </w:tc>
        <w:tc>
          <w:tcPr>
            <w:tcW w:w="66" w:type="pct"/>
            <w:vAlign w:val="center"/>
          </w:tcPr>
          <w:p w14:paraId="65594832" w14:textId="77777777"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p>
        </w:tc>
        <w:tc>
          <w:tcPr>
            <w:tcW w:w="333" w:type="pct"/>
          </w:tcPr>
          <w:p w14:paraId="2D3393A3" w14:textId="4E3D9B49" w:rsidR="0058146E" w:rsidRPr="006837AC" w:rsidRDefault="0058146E" w:rsidP="0058146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w:t>
            </w:r>
            <w:r w:rsidRPr="006837AC">
              <w:rPr>
                <w:rFonts w:ascii="Calibri" w:eastAsia="DengXian" w:hAnsi="Calibri" w:cs="Calibri"/>
                <w:b/>
                <w:bCs/>
                <w:color w:val="000000" w:themeColor="text1"/>
                <w:kern w:val="0"/>
                <w:sz w:val="19"/>
                <w:szCs w:val="19"/>
                <w14:ligatures w14:val="none"/>
              </w:rPr>
              <w:t>0.624</w:t>
            </w:r>
          </w:p>
        </w:tc>
        <w:tc>
          <w:tcPr>
            <w:tcW w:w="337" w:type="pct"/>
          </w:tcPr>
          <w:p w14:paraId="2EB39627" w14:textId="7BA8CCB8"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0.473</w:t>
            </w:r>
          </w:p>
        </w:tc>
        <w:tc>
          <w:tcPr>
            <w:tcW w:w="330" w:type="pct"/>
          </w:tcPr>
          <w:p w14:paraId="3A942A03" w14:textId="56EA34D4"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−0.151</w:t>
            </w:r>
          </w:p>
        </w:tc>
        <w:tc>
          <w:tcPr>
            <w:tcW w:w="66" w:type="pct"/>
            <w:vAlign w:val="center"/>
          </w:tcPr>
          <w:p w14:paraId="611C98BE" w14:textId="77777777"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p>
        </w:tc>
        <w:tc>
          <w:tcPr>
            <w:tcW w:w="527" w:type="pct"/>
          </w:tcPr>
          <w:p w14:paraId="211CA131" w14:textId="298A016E"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8.25 (&lt;0.001)</w:t>
            </w:r>
          </w:p>
        </w:tc>
        <w:tc>
          <w:tcPr>
            <w:tcW w:w="533" w:type="pct"/>
          </w:tcPr>
          <w:p w14:paraId="6260AB6B" w14:textId="470D8496"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5.75 (&lt;0.001)</w:t>
            </w:r>
          </w:p>
        </w:tc>
        <w:tc>
          <w:tcPr>
            <w:tcW w:w="535" w:type="pct"/>
          </w:tcPr>
          <w:p w14:paraId="319D00D0" w14:textId="1CE68E0B"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−2.23 (</w:t>
            </w:r>
            <w:r w:rsidR="00363254" w:rsidRPr="006837AC">
              <w:rPr>
                <w:rFonts w:ascii="Calibri" w:eastAsia="DengXian" w:hAnsi="Calibri" w:cs="Calibri"/>
                <w:color w:val="000000" w:themeColor="text1"/>
                <w:kern w:val="0"/>
                <w:sz w:val="19"/>
                <w:szCs w:val="19"/>
                <w14:ligatures w14:val="none"/>
              </w:rPr>
              <w:t>0.026</w:t>
            </w:r>
            <w:r w:rsidRPr="006837AC">
              <w:rPr>
                <w:rFonts w:ascii="Calibri" w:eastAsia="DengXian" w:hAnsi="Calibri" w:cs="Calibri"/>
                <w:color w:val="000000" w:themeColor="text1"/>
                <w:kern w:val="0"/>
                <w:sz w:val="19"/>
                <w:szCs w:val="19"/>
                <w14:ligatures w14:val="none"/>
              </w:rPr>
              <w:t>)</w:t>
            </w:r>
          </w:p>
        </w:tc>
      </w:tr>
      <w:tr w:rsidR="002076CE" w:rsidRPr="006837AC" w14:paraId="09EB4BAA" w14:textId="77777777" w:rsidTr="002E4FE7">
        <w:trPr>
          <w:trHeight w:val="13"/>
          <w:jc w:val="center"/>
        </w:trPr>
        <w:tc>
          <w:tcPr>
            <w:tcW w:w="467" w:type="pct"/>
          </w:tcPr>
          <w:p w14:paraId="5DDB4C15" w14:textId="379D6AC6" w:rsidR="0058146E" w:rsidRPr="006837AC" w:rsidRDefault="0058146E" w:rsidP="0058146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S</w:t>
            </w:r>
            <w:r w:rsidR="006144D7" w:rsidRPr="006837AC">
              <w:rPr>
                <w:rFonts w:ascii="Calibri" w:eastAsia="DengXian" w:hAnsi="Calibri" w:cs="Calibri"/>
                <w:b/>
                <w:bCs/>
                <w:color w:val="000000" w:themeColor="text1"/>
                <w:kern w:val="0"/>
                <w:sz w:val="19"/>
                <w:szCs w:val="19"/>
                <w14:ligatures w14:val="none"/>
              </w:rPr>
              <w:t>c</w:t>
            </w:r>
            <w:r w:rsidRPr="006837AC">
              <w:rPr>
                <w:rFonts w:ascii="Calibri" w:eastAsia="DengXian" w:hAnsi="Calibri" w:cs="Calibri"/>
                <w:b/>
                <w:bCs/>
                <w:color w:val="000000" w:themeColor="text1"/>
                <w:kern w:val="0"/>
                <w:sz w:val="19"/>
                <w:szCs w:val="19"/>
                <w14:ligatures w14:val="none"/>
              </w:rPr>
              <w:t>F-01</w:t>
            </w:r>
          </w:p>
        </w:tc>
        <w:tc>
          <w:tcPr>
            <w:tcW w:w="600" w:type="pct"/>
          </w:tcPr>
          <w:p w14:paraId="4102B1CC" w14:textId="2F4CAE21"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−0.006 (0.075)</w:t>
            </w:r>
          </w:p>
        </w:tc>
        <w:tc>
          <w:tcPr>
            <w:tcW w:w="600" w:type="pct"/>
            <w:tcBorders>
              <w:top w:val="nil"/>
              <w:left w:val="nil"/>
              <w:bottom w:val="nil"/>
              <w:right w:val="nil"/>
            </w:tcBorders>
          </w:tcPr>
          <w:p w14:paraId="1F6BB5BB" w14:textId="367B4437"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0.898 (0.045)</w:t>
            </w:r>
          </w:p>
        </w:tc>
        <w:tc>
          <w:tcPr>
            <w:tcW w:w="606" w:type="pct"/>
          </w:tcPr>
          <w:p w14:paraId="02277984" w14:textId="53968B01"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1.084 (0.056)</w:t>
            </w:r>
          </w:p>
        </w:tc>
        <w:tc>
          <w:tcPr>
            <w:tcW w:w="66" w:type="pct"/>
            <w:vAlign w:val="center"/>
          </w:tcPr>
          <w:p w14:paraId="3F6D615E" w14:textId="77777777" w:rsidR="0058146E" w:rsidRPr="006837AC" w:rsidRDefault="0058146E" w:rsidP="0058146E">
            <w:pPr>
              <w:spacing w:after="0" w:line="240" w:lineRule="auto"/>
              <w:rPr>
                <w:rFonts w:ascii="Calibri" w:eastAsia="DengXian" w:hAnsi="Calibri" w:cs="Calibri"/>
                <w:b/>
                <w:bCs/>
                <w:color w:val="000000" w:themeColor="text1"/>
                <w:kern w:val="0"/>
                <w:sz w:val="19"/>
                <w:szCs w:val="19"/>
                <w14:ligatures w14:val="none"/>
              </w:rPr>
            </w:pPr>
          </w:p>
        </w:tc>
        <w:tc>
          <w:tcPr>
            <w:tcW w:w="333" w:type="pct"/>
          </w:tcPr>
          <w:p w14:paraId="623D37A1" w14:textId="29B2E505" w:rsidR="0058146E" w:rsidRPr="006837AC" w:rsidRDefault="0058146E" w:rsidP="0058146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−0.904</w:t>
            </w:r>
          </w:p>
        </w:tc>
        <w:tc>
          <w:tcPr>
            <w:tcW w:w="337" w:type="pct"/>
          </w:tcPr>
          <w:p w14:paraId="618BFC38" w14:textId="29B1F663" w:rsidR="0058146E" w:rsidRPr="006837AC" w:rsidRDefault="0058146E" w:rsidP="0058146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−1.090</w:t>
            </w:r>
          </w:p>
        </w:tc>
        <w:tc>
          <w:tcPr>
            <w:tcW w:w="330" w:type="pct"/>
          </w:tcPr>
          <w:p w14:paraId="5257DD4A" w14:textId="12ECEA6A"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−0.186</w:t>
            </w:r>
          </w:p>
        </w:tc>
        <w:tc>
          <w:tcPr>
            <w:tcW w:w="66" w:type="pct"/>
            <w:vAlign w:val="center"/>
          </w:tcPr>
          <w:p w14:paraId="0FD13DC5" w14:textId="77777777"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p>
        </w:tc>
        <w:tc>
          <w:tcPr>
            <w:tcW w:w="527" w:type="pct"/>
          </w:tcPr>
          <w:p w14:paraId="693B78E5" w14:textId="7AE98F0F"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−10.30 (&lt;0.001)</w:t>
            </w:r>
          </w:p>
        </w:tc>
        <w:tc>
          <w:tcPr>
            <w:tcW w:w="533" w:type="pct"/>
          </w:tcPr>
          <w:p w14:paraId="2999CA3A" w14:textId="08BCF9CB"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−11.60 (&lt;0.001)</w:t>
            </w:r>
          </w:p>
        </w:tc>
        <w:tc>
          <w:tcPr>
            <w:tcW w:w="535" w:type="pct"/>
          </w:tcPr>
          <w:p w14:paraId="0BEFCF2B" w14:textId="69B18D02"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−2.59 (</w:t>
            </w:r>
            <w:r w:rsidR="00363254" w:rsidRPr="006837AC">
              <w:rPr>
                <w:rFonts w:ascii="Calibri" w:eastAsia="DengXian" w:hAnsi="Calibri" w:cs="Calibri"/>
                <w:color w:val="000000" w:themeColor="text1"/>
                <w:kern w:val="0"/>
                <w:sz w:val="19"/>
                <w:szCs w:val="19"/>
                <w14:ligatures w14:val="none"/>
              </w:rPr>
              <w:t>0.010</w:t>
            </w:r>
            <w:r w:rsidRPr="006837AC">
              <w:rPr>
                <w:rFonts w:ascii="Calibri" w:eastAsia="DengXian" w:hAnsi="Calibri" w:cs="Calibri"/>
                <w:color w:val="000000" w:themeColor="text1"/>
                <w:kern w:val="0"/>
                <w:sz w:val="19"/>
                <w:szCs w:val="19"/>
                <w14:ligatures w14:val="none"/>
              </w:rPr>
              <w:t>)</w:t>
            </w:r>
          </w:p>
        </w:tc>
      </w:tr>
      <w:tr w:rsidR="002076CE" w:rsidRPr="006837AC" w14:paraId="3D05AE4A" w14:textId="77777777" w:rsidTr="002E4FE7">
        <w:trPr>
          <w:trHeight w:val="13"/>
          <w:jc w:val="center"/>
        </w:trPr>
        <w:tc>
          <w:tcPr>
            <w:tcW w:w="467" w:type="pct"/>
          </w:tcPr>
          <w:p w14:paraId="22C25E39" w14:textId="3E0A46B5" w:rsidR="0058146E" w:rsidRPr="006837AC" w:rsidRDefault="0058146E" w:rsidP="0058146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S</w:t>
            </w:r>
            <w:r w:rsidR="006144D7" w:rsidRPr="006837AC">
              <w:rPr>
                <w:rFonts w:ascii="Calibri" w:eastAsia="DengXian" w:hAnsi="Calibri" w:cs="Calibri"/>
                <w:b/>
                <w:bCs/>
                <w:color w:val="000000" w:themeColor="text1"/>
                <w:kern w:val="0"/>
                <w:sz w:val="19"/>
                <w:szCs w:val="19"/>
                <w14:ligatures w14:val="none"/>
              </w:rPr>
              <w:t>c</w:t>
            </w:r>
            <w:r w:rsidRPr="006837AC">
              <w:rPr>
                <w:rFonts w:ascii="Calibri" w:eastAsia="DengXian" w:hAnsi="Calibri" w:cs="Calibri"/>
                <w:b/>
                <w:bCs/>
                <w:color w:val="000000" w:themeColor="text1"/>
                <w:kern w:val="0"/>
                <w:sz w:val="19"/>
                <w:szCs w:val="19"/>
                <w14:ligatures w14:val="none"/>
              </w:rPr>
              <w:t>F-02</w:t>
            </w:r>
          </w:p>
        </w:tc>
        <w:tc>
          <w:tcPr>
            <w:tcW w:w="600" w:type="pct"/>
          </w:tcPr>
          <w:p w14:paraId="15A583A8" w14:textId="174D974D"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−0.031 (0.076)</w:t>
            </w:r>
          </w:p>
        </w:tc>
        <w:tc>
          <w:tcPr>
            <w:tcW w:w="600" w:type="pct"/>
            <w:tcBorders>
              <w:top w:val="nil"/>
              <w:left w:val="nil"/>
              <w:bottom w:val="nil"/>
              <w:right w:val="nil"/>
            </w:tcBorders>
          </w:tcPr>
          <w:p w14:paraId="09B87A6F" w14:textId="73AF5443"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0.866 (0.045)</w:t>
            </w:r>
          </w:p>
        </w:tc>
        <w:tc>
          <w:tcPr>
            <w:tcW w:w="606" w:type="pct"/>
          </w:tcPr>
          <w:p w14:paraId="053DA2DC" w14:textId="5CE410D9"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0.791 (0.057)</w:t>
            </w:r>
          </w:p>
        </w:tc>
        <w:tc>
          <w:tcPr>
            <w:tcW w:w="66" w:type="pct"/>
            <w:vAlign w:val="center"/>
          </w:tcPr>
          <w:p w14:paraId="289D7DAF" w14:textId="77777777"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p>
        </w:tc>
        <w:tc>
          <w:tcPr>
            <w:tcW w:w="333" w:type="pct"/>
          </w:tcPr>
          <w:p w14:paraId="3CEB590C" w14:textId="10ED28EB" w:rsidR="0058146E" w:rsidRPr="006837AC" w:rsidRDefault="0058146E" w:rsidP="0058146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−0.898</w:t>
            </w:r>
          </w:p>
        </w:tc>
        <w:tc>
          <w:tcPr>
            <w:tcW w:w="337" w:type="pct"/>
          </w:tcPr>
          <w:p w14:paraId="2BC3FD39" w14:textId="73A10C42" w:rsidR="0058146E" w:rsidRPr="006837AC" w:rsidRDefault="0058146E" w:rsidP="0058146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−0.823</w:t>
            </w:r>
          </w:p>
        </w:tc>
        <w:tc>
          <w:tcPr>
            <w:tcW w:w="330" w:type="pct"/>
          </w:tcPr>
          <w:p w14:paraId="18D641B6" w14:textId="0D5BB184"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0.075</w:t>
            </w:r>
          </w:p>
        </w:tc>
        <w:tc>
          <w:tcPr>
            <w:tcW w:w="66" w:type="pct"/>
            <w:vAlign w:val="center"/>
          </w:tcPr>
          <w:p w14:paraId="6EA399F6" w14:textId="77777777"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p>
        </w:tc>
        <w:tc>
          <w:tcPr>
            <w:tcW w:w="527" w:type="pct"/>
          </w:tcPr>
          <w:p w14:paraId="15567113" w14:textId="71AB45B6"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−10.20 (&lt;0.001)</w:t>
            </w:r>
          </w:p>
        </w:tc>
        <w:tc>
          <w:tcPr>
            <w:tcW w:w="533" w:type="pct"/>
          </w:tcPr>
          <w:p w14:paraId="303C9F60" w14:textId="44EC2C5C"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−8.69 (&lt;0.001)</w:t>
            </w:r>
          </w:p>
        </w:tc>
        <w:tc>
          <w:tcPr>
            <w:tcW w:w="535" w:type="pct"/>
          </w:tcPr>
          <w:p w14:paraId="20BAE591" w14:textId="733C80AF"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1.03 (</w:t>
            </w:r>
            <w:r w:rsidR="00363254" w:rsidRPr="006837AC">
              <w:rPr>
                <w:rFonts w:ascii="Calibri" w:eastAsia="DengXian" w:hAnsi="Calibri" w:cs="Calibri"/>
                <w:color w:val="000000" w:themeColor="text1"/>
                <w:kern w:val="0"/>
                <w:sz w:val="19"/>
                <w:szCs w:val="19"/>
                <w14:ligatures w14:val="none"/>
              </w:rPr>
              <w:t>0.301</w:t>
            </w:r>
            <w:r w:rsidRPr="006837AC">
              <w:rPr>
                <w:rFonts w:ascii="Calibri" w:eastAsia="DengXian" w:hAnsi="Calibri" w:cs="Calibri"/>
                <w:color w:val="000000" w:themeColor="text1"/>
                <w:kern w:val="0"/>
                <w:sz w:val="19"/>
                <w:szCs w:val="19"/>
                <w14:ligatures w14:val="none"/>
              </w:rPr>
              <w:t>)</w:t>
            </w:r>
          </w:p>
        </w:tc>
      </w:tr>
      <w:tr w:rsidR="002076CE" w:rsidRPr="006837AC" w14:paraId="382A520D" w14:textId="77777777" w:rsidTr="002E4FE7">
        <w:trPr>
          <w:trHeight w:val="13"/>
          <w:jc w:val="center"/>
        </w:trPr>
        <w:tc>
          <w:tcPr>
            <w:tcW w:w="467" w:type="pct"/>
          </w:tcPr>
          <w:p w14:paraId="1DFC12B8" w14:textId="6EFBF144"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S</w:t>
            </w:r>
            <w:r w:rsidR="006144D7" w:rsidRPr="006837AC">
              <w:rPr>
                <w:rFonts w:ascii="Calibri" w:eastAsia="DengXian" w:hAnsi="Calibri" w:cs="Calibri"/>
                <w:color w:val="000000" w:themeColor="text1"/>
                <w:kern w:val="0"/>
                <w:sz w:val="19"/>
                <w:szCs w:val="19"/>
                <w14:ligatures w14:val="none"/>
              </w:rPr>
              <w:t>c</w:t>
            </w:r>
            <w:r w:rsidRPr="006837AC">
              <w:rPr>
                <w:rFonts w:ascii="Calibri" w:eastAsia="DengXian" w:hAnsi="Calibri" w:cs="Calibri"/>
                <w:color w:val="000000" w:themeColor="text1"/>
                <w:kern w:val="0"/>
                <w:sz w:val="19"/>
                <w:szCs w:val="19"/>
                <w14:ligatures w14:val="none"/>
              </w:rPr>
              <w:t>F-03</w:t>
            </w:r>
          </w:p>
        </w:tc>
        <w:tc>
          <w:tcPr>
            <w:tcW w:w="600" w:type="pct"/>
          </w:tcPr>
          <w:p w14:paraId="6A66DB68" w14:textId="0AD18C03"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0.840 (0.062)</w:t>
            </w:r>
          </w:p>
        </w:tc>
        <w:tc>
          <w:tcPr>
            <w:tcW w:w="600" w:type="pct"/>
            <w:tcBorders>
              <w:top w:val="nil"/>
              <w:left w:val="nil"/>
              <w:bottom w:val="nil"/>
              <w:right w:val="nil"/>
            </w:tcBorders>
          </w:tcPr>
          <w:p w14:paraId="06FC1853" w14:textId="2AED2DD2"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1.024 (0.041)</w:t>
            </w:r>
          </w:p>
        </w:tc>
        <w:tc>
          <w:tcPr>
            <w:tcW w:w="606" w:type="pct"/>
          </w:tcPr>
          <w:p w14:paraId="103DDF14" w14:textId="3090EF06"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1.321 (0.054)</w:t>
            </w:r>
          </w:p>
        </w:tc>
        <w:tc>
          <w:tcPr>
            <w:tcW w:w="66" w:type="pct"/>
            <w:vAlign w:val="center"/>
          </w:tcPr>
          <w:p w14:paraId="30A3BB36" w14:textId="77777777"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p>
        </w:tc>
        <w:tc>
          <w:tcPr>
            <w:tcW w:w="333" w:type="pct"/>
          </w:tcPr>
          <w:p w14:paraId="1451E242" w14:textId="18D9212C"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−0.185</w:t>
            </w:r>
          </w:p>
        </w:tc>
        <w:tc>
          <w:tcPr>
            <w:tcW w:w="337" w:type="pct"/>
          </w:tcPr>
          <w:p w14:paraId="2461B713" w14:textId="3C2F03EF"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−0.482</w:t>
            </w:r>
          </w:p>
        </w:tc>
        <w:tc>
          <w:tcPr>
            <w:tcW w:w="330" w:type="pct"/>
          </w:tcPr>
          <w:p w14:paraId="53B9171D" w14:textId="0EC3BCC1"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−0.297</w:t>
            </w:r>
          </w:p>
        </w:tc>
        <w:tc>
          <w:tcPr>
            <w:tcW w:w="66" w:type="pct"/>
            <w:vAlign w:val="center"/>
          </w:tcPr>
          <w:p w14:paraId="7EB88AC0" w14:textId="77777777"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p>
        </w:tc>
        <w:tc>
          <w:tcPr>
            <w:tcW w:w="527" w:type="pct"/>
          </w:tcPr>
          <w:p w14:paraId="08AFD214" w14:textId="0156AF23"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−2.48 (0.013)</w:t>
            </w:r>
          </w:p>
        </w:tc>
        <w:tc>
          <w:tcPr>
            <w:tcW w:w="533" w:type="pct"/>
          </w:tcPr>
          <w:p w14:paraId="5C1AF326" w14:textId="329DC105"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−5.87 (&lt;0.001)</w:t>
            </w:r>
          </w:p>
        </w:tc>
        <w:tc>
          <w:tcPr>
            <w:tcW w:w="535" w:type="pct"/>
          </w:tcPr>
          <w:p w14:paraId="10EEE741" w14:textId="1E87A98D"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−4.38 (</w:t>
            </w:r>
            <w:r w:rsidR="00363254" w:rsidRPr="006837AC">
              <w:rPr>
                <w:rFonts w:ascii="Calibri" w:eastAsia="DengXian" w:hAnsi="Calibri" w:cs="Calibri"/>
                <w:color w:val="000000" w:themeColor="text1"/>
                <w:kern w:val="0"/>
                <w:sz w:val="19"/>
                <w:szCs w:val="19"/>
                <w14:ligatures w14:val="none"/>
              </w:rPr>
              <w:t>&lt;0.001</w:t>
            </w:r>
            <w:r w:rsidRPr="006837AC">
              <w:rPr>
                <w:rFonts w:ascii="Calibri" w:eastAsia="DengXian" w:hAnsi="Calibri" w:cs="Calibri"/>
                <w:color w:val="000000" w:themeColor="text1"/>
                <w:kern w:val="0"/>
                <w:sz w:val="19"/>
                <w:szCs w:val="19"/>
                <w14:ligatures w14:val="none"/>
              </w:rPr>
              <w:t>)</w:t>
            </w:r>
          </w:p>
        </w:tc>
      </w:tr>
      <w:tr w:rsidR="002076CE" w:rsidRPr="006837AC" w14:paraId="77897133" w14:textId="77777777" w:rsidTr="002E4FE7">
        <w:trPr>
          <w:trHeight w:val="13"/>
          <w:jc w:val="center"/>
        </w:trPr>
        <w:tc>
          <w:tcPr>
            <w:tcW w:w="467" w:type="pct"/>
          </w:tcPr>
          <w:p w14:paraId="4A9A815B" w14:textId="54B61ED7" w:rsidR="0058146E" w:rsidRPr="006837AC" w:rsidRDefault="0058146E" w:rsidP="0058146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S</w:t>
            </w:r>
            <w:r w:rsidR="006144D7" w:rsidRPr="006837AC">
              <w:rPr>
                <w:rFonts w:ascii="Calibri" w:eastAsia="DengXian" w:hAnsi="Calibri" w:cs="Calibri"/>
                <w:b/>
                <w:bCs/>
                <w:color w:val="000000" w:themeColor="text1"/>
                <w:kern w:val="0"/>
                <w:sz w:val="19"/>
                <w:szCs w:val="19"/>
                <w14:ligatures w14:val="none"/>
              </w:rPr>
              <w:t>c</w:t>
            </w:r>
            <w:r w:rsidRPr="006837AC">
              <w:rPr>
                <w:rFonts w:ascii="Calibri" w:eastAsia="DengXian" w:hAnsi="Calibri" w:cs="Calibri"/>
                <w:b/>
                <w:bCs/>
                <w:color w:val="000000" w:themeColor="text1"/>
                <w:kern w:val="0"/>
                <w:sz w:val="19"/>
                <w:szCs w:val="19"/>
                <w14:ligatures w14:val="none"/>
              </w:rPr>
              <w:t>F-04</w:t>
            </w:r>
          </w:p>
        </w:tc>
        <w:tc>
          <w:tcPr>
            <w:tcW w:w="600" w:type="pct"/>
          </w:tcPr>
          <w:p w14:paraId="24616896" w14:textId="386B22B9"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0.835 (0.069)</w:t>
            </w:r>
          </w:p>
        </w:tc>
        <w:tc>
          <w:tcPr>
            <w:tcW w:w="600" w:type="pct"/>
            <w:tcBorders>
              <w:top w:val="nil"/>
              <w:left w:val="nil"/>
              <w:bottom w:val="nil"/>
              <w:right w:val="nil"/>
            </w:tcBorders>
          </w:tcPr>
          <w:p w14:paraId="47F604E1" w14:textId="734E9F4E"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−0.919 (0.049)</w:t>
            </w:r>
          </w:p>
        </w:tc>
        <w:tc>
          <w:tcPr>
            <w:tcW w:w="606" w:type="pct"/>
          </w:tcPr>
          <w:p w14:paraId="44260308" w14:textId="1C3F791F"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−1.021 (0.064)</w:t>
            </w:r>
          </w:p>
        </w:tc>
        <w:tc>
          <w:tcPr>
            <w:tcW w:w="66" w:type="pct"/>
            <w:vAlign w:val="center"/>
          </w:tcPr>
          <w:p w14:paraId="014F14D7" w14:textId="77777777"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p>
        </w:tc>
        <w:tc>
          <w:tcPr>
            <w:tcW w:w="333" w:type="pct"/>
          </w:tcPr>
          <w:p w14:paraId="51DF21CB" w14:textId="3CB32D32" w:rsidR="0058146E" w:rsidRPr="006837AC" w:rsidRDefault="0058146E" w:rsidP="0058146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 xml:space="preserve">  1.754</w:t>
            </w:r>
          </w:p>
        </w:tc>
        <w:tc>
          <w:tcPr>
            <w:tcW w:w="337" w:type="pct"/>
          </w:tcPr>
          <w:p w14:paraId="78205098" w14:textId="65D4C396" w:rsidR="0058146E" w:rsidRPr="006837AC" w:rsidRDefault="0058146E" w:rsidP="0058146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 xml:space="preserve">  1.856</w:t>
            </w:r>
          </w:p>
        </w:tc>
        <w:tc>
          <w:tcPr>
            <w:tcW w:w="330" w:type="pct"/>
          </w:tcPr>
          <w:p w14:paraId="0AC0D973" w14:textId="049EB9CD"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0.102</w:t>
            </w:r>
          </w:p>
        </w:tc>
        <w:tc>
          <w:tcPr>
            <w:tcW w:w="66" w:type="pct"/>
            <w:vAlign w:val="center"/>
          </w:tcPr>
          <w:p w14:paraId="2362B891" w14:textId="77777777"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p>
        </w:tc>
        <w:tc>
          <w:tcPr>
            <w:tcW w:w="527" w:type="pct"/>
          </w:tcPr>
          <w:p w14:paraId="1D4F5776" w14:textId="01710640"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20.67 (&lt;0.001)</w:t>
            </w:r>
          </w:p>
        </w:tc>
        <w:tc>
          <w:tcPr>
            <w:tcW w:w="533" w:type="pct"/>
          </w:tcPr>
          <w:p w14:paraId="07DB19F8" w14:textId="3B5945BE"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19.74 (&lt;0.001)</w:t>
            </w:r>
          </w:p>
        </w:tc>
        <w:tc>
          <w:tcPr>
            <w:tcW w:w="535" w:type="pct"/>
          </w:tcPr>
          <w:p w14:paraId="7B7FF93C" w14:textId="57AE2A61"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1.27 (</w:t>
            </w:r>
            <w:r w:rsidR="00363254" w:rsidRPr="006837AC">
              <w:rPr>
                <w:rFonts w:ascii="Calibri" w:eastAsia="DengXian" w:hAnsi="Calibri" w:cs="Calibri"/>
                <w:color w:val="000000" w:themeColor="text1"/>
                <w:kern w:val="0"/>
                <w:sz w:val="19"/>
                <w:szCs w:val="19"/>
                <w14:ligatures w14:val="none"/>
              </w:rPr>
              <w:t>0.204</w:t>
            </w:r>
            <w:r w:rsidRPr="006837AC">
              <w:rPr>
                <w:rFonts w:ascii="Calibri" w:eastAsia="DengXian" w:hAnsi="Calibri" w:cs="Calibri"/>
                <w:color w:val="000000" w:themeColor="text1"/>
                <w:kern w:val="0"/>
                <w:sz w:val="19"/>
                <w:szCs w:val="19"/>
                <w14:ligatures w14:val="none"/>
              </w:rPr>
              <w:t>)</w:t>
            </w:r>
          </w:p>
        </w:tc>
      </w:tr>
      <w:tr w:rsidR="002076CE" w:rsidRPr="006837AC" w14:paraId="63A70FA4" w14:textId="77777777" w:rsidTr="002E4FE7">
        <w:trPr>
          <w:trHeight w:val="13"/>
          <w:jc w:val="center"/>
        </w:trPr>
        <w:tc>
          <w:tcPr>
            <w:tcW w:w="467" w:type="pct"/>
          </w:tcPr>
          <w:p w14:paraId="6EC89BD9" w14:textId="07A68925"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S</w:t>
            </w:r>
            <w:r w:rsidR="006144D7" w:rsidRPr="006837AC">
              <w:rPr>
                <w:rFonts w:ascii="Calibri" w:eastAsia="DengXian" w:hAnsi="Calibri" w:cs="Calibri"/>
                <w:color w:val="000000" w:themeColor="text1"/>
                <w:kern w:val="0"/>
                <w:sz w:val="19"/>
                <w:szCs w:val="19"/>
                <w14:ligatures w14:val="none"/>
              </w:rPr>
              <w:t>c</w:t>
            </w:r>
            <w:r w:rsidRPr="006837AC">
              <w:rPr>
                <w:rFonts w:ascii="Calibri" w:eastAsia="DengXian" w:hAnsi="Calibri" w:cs="Calibri"/>
                <w:color w:val="000000" w:themeColor="text1"/>
                <w:kern w:val="0"/>
                <w:sz w:val="19"/>
                <w:szCs w:val="19"/>
                <w14:ligatures w14:val="none"/>
              </w:rPr>
              <w:t>F-05</w:t>
            </w:r>
          </w:p>
        </w:tc>
        <w:tc>
          <w:tcPr>
            <w:tcW w:w="600" w:type="pct"/>
          </w:tcPr>
          <w:p w14:paraId="210FCA72" w14:textId="6D59DC82"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−2.154 (0.100)</w:t>
            </w:r>
          </w:p>
        </w:tc>
        <w:tc>
          <w:tcPr>
            <w:tcW w:w="600" w:type="pct"/>
            <w:tcBorders>
              <w:top w:val="nil"/>
              <w:left w:val="nil"/>
              <w:bottom w:val="nil"/>
              <w:right w:val="nil"/>
            </w:tcBorders>
          </w:tcPr>
          <w:p w14:paraId="75D63F91" w14:textId="2822FCAF"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−1.790 (0.051)</w:t>
            </w:r>
          </w:p>
        </w:tc>
        <w:tc>
          <w:tcPr>
            <w:tcW w:w="606" w:type="pct"/>
          </w:tcPr>
          <w:p w14:paraId="37519ACF" w14:textId="1A4D02E6"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−1.861 (0.065)</w:t>
            </w:r>
          </w:p>
        </w:tc>
        <w:tc>
          <w:tcPr>
            <w:tcW w:w="66" w:type="pct"/>
            <w:vAlign w:val="center"/>
          </w:tcPr>
          <w:p w14:paraId="50ACB7DD" w14:textId="77777777"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p>
        </w:tc>
        <w:tc>
          <w:tcPr>
            <w:tcW w:w="333" w:type="pct"/>
          </w:tcPr>
          <w:p w14:paraId="0D1669C3" w14:textId="4F254F57"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−0.363</w:t>
            </w:r>
          </w:p>
        </w:tc>
        <w:tc>
          <w:tcPr>
            <w:tcW w:w="337" w:type="pct"/>
          </w:tcPr>
          <w:p w14:paraId="2FE41477" w14:textId="75353AB2"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−0.293</w:t>
            </w:r>
          </w:p>
        </w:tc>
        <w:tc>
          <w:tcPr>
            <w:tcW w:w="330" w:type="pct"/>
          </w:tcPr>
          <w:p w14:paraId="5BF1DCAA" w14:textId="403D20D6"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0.071</w:t>
            </w:r>
          </w:p>
        </w:tc>
        <w:tc>
          <w:tcPr>
            <w:tcW w:w="66" w:type="pct"/>
            <w:vAlign w:val="center"/>
          </w:tcPr>
          <w:p w14:paraId="68AB51E1" w14:textId="77777777"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p>
        </w:tc>
        <w:tc>
          <w:tcPr>
            <w:tcW w:w="527" w:type="pct"/>
          </w:tcPr>
          <w:p w14:paraId="0F7102B4" w14:textId="2AC4999F"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−3.24 (0.001)</w:t>
            </w:r>
          </w:p>
        </w:tc>
        <w:tc>
          <w:tcPr>
            <w:tcW w:w="533" w:type="pct"/>
          </w:tcPr>
          <w:p w14:paraId="7D815E52" w14:textId="7A5912F0"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−2.46 (0.014)</w:t>
            </w:r>
          </w:p>
        </w:tc>
        <w:tc>
          <w:tcPr>
            <w:tcW w:w="535" w:type="pct"/>
          </w:tcPr>
          <w:p w14:paraId="670C7310" w14:textId="7B4EE8FF" w:rsidR="0058146E" w:rsidRPr="006837AC" w:rsidRDefault="0058146E" w:rsidP="0058146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0.85 (</w:t>
            </w:r>
            <w:r w:rsidR="00363254" w:rsidRPr="006837AC">
              <w:rPr>
                <w:rFonts w:ascii="Calibri" w:eastAsia="DengXian" w:hAnsi="Calibri" w:cs="Calibri"/>
                <w:color w:val="000000" w:themeColor="text1"/>
                <w:kern w:val="0"/>
                <w:sz w:val="19"/>
                <w:szCs w:val="19"/>
                <w14:ligatures w14:val="none"/>
              </w:rPr>
              <w:t>0.394</w:t>
            </w:r>
            <w:r w:rsidRPr="006837AC">
              <w:rPr>
                <w:rFonts w:ascii="Calibri" w:eastAsia="DengXian" w:hAnsi="Calibri" w:cs="Calibri"/>
                <w:color w:val="000000" w:themeColor="text1"/>
                <w:kern w:val="0"/>
                <w:sz w:val="19"/>
                <w:szCs w:val="19"/>
                <w14:ligatures w14:val="none"/>
              </w:rPr>
              <w:t>)</w:t>
            </w:r>
          </w:p>
        </w:tc>
      </w:tr>
      <w:tr w:rsidR="00A36C82" w:rsidRPr="006837AC" w14:paraId="32931134" w14:textId="77777777" w:rsidTr="00835F47">
        <w:trPr>
          <w:trHeight w:val="13"/>
          <w:jc w:val="center"/>
        </w:trPr>
        <w:tc>
          <w:tcPr>
            <w:tcW w:w="5000" w:type="pct"/>
            <w:gridSpan w:val="12"/>
            <w:tcBorders>
              <w:top w:val="single" w:sz="12" w:space="0" w:color="auto"/>
            </w:tcBorders>
            <w:vAlign w:val="center"/>
          </w:tcPr>
          <w:p w14:paraId="3D507FE0" w14:textId="4476DD7E" w:rsidR="00064F9C" w:rsidRPr="006837AC" w:rsidRDefault="00064F9C" w:rsidP="00064F9C">
            <w:pPr>
              <w:spacing w:after="0"/>
              <w:rPr>
                <w:rFonts w:ascii="Calibri" w:eastAsia="DengXian" w:hAnsi="Calibri" w:cs="Calibri"/>
                <w:color w:val="000000" w:themeColor="text1"/>
                <w:kern w:val="0"/>
                <w:sz w:val="16"/>
                <w:szCs w:val="16"/>
                <w14:ligatures w14:val="none"/>
              </w:rPr>
            </w:pPr>
            <w:r w:rsidRPr="006837AC">
              <w:rPr>
                <w:rFonts w:ascii="Calibri" w:eastAsia="DengXian" w:hAnsi="Calibri" w:cs="Calibri"/>
                <w:i/>
                <w:iCs/>
                <w:color w:val="000000" w:themeColor="text1"/>
                <w:kern w:val="0"/>
                <w:sz w:val="16"/>
                <w:szCs w:val="16"/>
                <w14:ligatures w14:val="none"/>
              </w:rPr>
              <w:t>Note</w:t>
            </w:r>
            <w:r w:rsidR="006837AC">
              <w:rPr>
                <w:rFonts w:ascii="Calibri" w:eastAsia="DengXian" w:hAnsi="Calibri" w:cs="Calibri" w:hint="eastAsia"/>
                <w:color w:val="000000" w:themeColor="text1"/>
                <w:kern w:val="0"/>
                <w:sz w:val="16"/>
                <w:szCs w:val="16"/>
                <w14:ligatures w14:val="none"/>
              </w:rPr>
              <w:t>.</w:t>
            </w:r>
            <w:r w:rsidR="00A36C82" w:rsidRPr="006837AC">
              <w:rPr>
                <w:rFonts w:ascii="Calibri" w:eastAsia="DengXian" w:hAnsi="Calibri" w:cs="Calibri"/>
                <w:color w:val="000000" w:themeColor="text1"/>
                <w:kern w:val="0"/>
                <w:sz w:val="16"/>
                <w:szCs w:val="16"/>
                <w14:ligatures w14:val="none"/>
              </w:rPr>
              <w:t xml:space="preserve"> </w:t>
            </w:r>
            <w:proofErr w:type="spellStart"/>
            <w:r w:rsidR="00E2256D" w:rsidRPr="006837AC">
              <w:rPr>
                <w:rFonts w:ascii="Calibri" w:eastAsia="DengXian" w:hAnsi="Calibri" w:cs="Calibri"/>
                <w:color w:val="000000" w:themeColor="text1"/>
                <w:kern w:val="0"/>
                <w:sz w:val="16"/>
                <w:szCs w:val="16"/>
                <w14:ligatures w14:val="none"/>
              </w:rPr>
              <w:t>E</w:t>
            </w:r>
            <w:r w:rsidR="006144D7" w:rsidRPr="006837AC">
              <w:rPr>
                <w:rFonts w:ascii="Calibri" w:eastAsia="DengXian" w:hAnsi="Calibri" w:cs="Calibri"/>
                <w:color w:val="000000" w:themeColor="text1"/>
                <w:kern w:val="0"/>
                <w:sz w:val="16"/>
                <w:szCs w:val="16"/>
                <w14:ligatures w14:val="none"/>
              </w:rPr>
              <w:t>m</w:t>
            </w:r>
            <w:r w:rsidR="00E2256D" w:rsidRPr="006837AC">
              <w:rPr>
                <w:rFonts w:ascii="Calibri" w:eastAsia="DengXian" w:hAnsi="Calibri" w:cs="Calibri"/>
                <w:color w:val="000000" w:themeColor="text1"/>
                <w:kern w:val="0"/>
                <w:sz w:val="16"/>
                <w:szCs w:val="16"/>
                <w14:ligatures w14:val="none"/>
              </w:rPr>
              <w:t>F</w:t>
            </w:r>
            <w:proofErr w:type="spellEnd"/>
            <w:r w:rsidR="00E2256D" w:rsidRPr="006837AC">
              <w:rPr>
                <w:rFonts w:ascii="Calibri" w:eastAsia="DengXian" w:hAnsi="Calibri" w:cs="Calibri"/>
                <w:color w:val="000000" w:themeColor="text1"/>
                <w:kern w:val="0"/>
                <w:sz w:val="16"/>
                <w:szCs w:val="16"/>
                <w14:ligatures w14:val="none"/>
              </w:rPr>
              <w:t xml:space="preserve"> = Emotional Functioning, </w:t>
            </w:r>
            <w:proofErr w:type="spellStart"/>
            <w:r w:rsidR="00E2256D" w:rsidRPr="006837AC">
              <w:rPr>
                <w:rFonts w:ascii="Calibri" w:eastAsia="DengXian" w:hAnsi="Calibri" w:cs="Calibri"/>
                <w:color w:val="000000" w:themeColor="text1"/>
                <w:kern w:val="0"/>
                <w:sz w:val="16"/>
                <w:szCs w:val="16"/>
                <w14:ligatures w14:val="none"/>
              </w:rPr>
              <w:t>S</w:t>
            </w:r>
            <w:r w:rsidR="006144D7" w:rsidRPr="006837AC">
              <w:rPr>
                <w:rFonts w:ascii="Calibri" w:eastAsia="DengXian" w:hAnsi="Calibri" w:cs="Calibri"/>
                <w:color w:val="000000" w:themeColor="text1"/>
                <w:kern w:val="0"/>
                <w:sz w:val="16"/>
                <w:szCs w:val="16"/>
                <w14:ligatures w14:val="none"/>
              </w:rPr>
              <w:t>o</w:t>
            </w:r>
            <w:r w:rsidR="00E2256D" w:rsidRPr="006837AC">
              <w:rPr>
                <w:rFonts w:ascii="Calibri" w:eastAsia="DengXian" w:hAnsi="Calibri" w:cs="Calibri"/>
                <w:color w:val="000000" w:themeColor="text1"/>
                <w:kern w:val="0"/>
                <w:sz w:val="16"/>
                <w:szCs w:val="16"/>
                <w14:ligatures w14:val="none"/>
              </w:rPr>
              <w:t>F</w:t>
            </w:r>
            <w:proofErr w:type="spellEnd"/>
            <w:r w:rsidR="00E2256D" w:rsidRPr="006837AC">
              <w:rPr>
                <w:rFonts w:ascii="Calibri" w:eastAsia="DengXian" w:hAnsi="Calibri" w:cs="Calibri"/>
                <w:color w:val="000000" w:themeColor="text1"/>
                <w:kern w:val="0"/>
                <w:sz w:val="16"/>
                <w:szCs w:val="16"/>
                <w14:ligatures w14:val="none"/>
              </w:rPr>
              <w:t xml:space="preserve"> = Social Functioning, </w:t>
            </w:r>
            <w:proofErr w:type="spellStart"/>
            <w:r w:rsidR="00E2256D" w:rsidRPr="006837AC">
              <w:rPr>
                <w:rFonts w:ascii="Calibri" w:eastAsia="DengXian" w:hAnsi="Calibri" w:cs="Calibri"/>
                <w:color w:val="000000" w:themeColor="text1"/>
                <w:kern w:val="0"/>
                <w:sz w:val="16"/>
                <w:szCs w:val="16"/>
                <w14:ligatures w14:val="none"/>
              </w:rPr>
              <w:t>S</w:t>
            </w:r>
            <w:r w:rsidR="006144D7" w:rsidRPr="006837AC">
              <w:rPr>
                <w:rFonts w:ascii="Calibri" w:eastAsia="DengXian" w:hAnsi="Calibri" w:cs="Calibri"/>
                <w:color w:val="000000" w:themeColor="text1"/>
                <w:kern w:val="0"/>
                <w:sz w:val="16"/>
                <w:szCs w:val="16"/>
                <w14:ligatures w14:val="none"/>
              </w:rPr>
              <w:t>c</w:t>
            </w:r>
            <w:r w:rsidR="00E2256D" w:rsidRPr="006837AC">
              <w:rPr>
                <w:rFonts w:ascii="Calibri" w:eastAsia="DengXian" w:hAnsi="Calibri" w:cs="Calibri"/>
                <w:color w:val="000000" w:themeColor="text1"/>
                <w:kern w:val="0"/>
                <w:sz w:val="16"/>
                <w:szCs w:val="16"/>
                <w14:ligatures w14:val="none"/>
              </w:rPr>
              <w:t>F</w:t>
            </w:r>
            <w:proofErr w:type="spellEnd"/>
            <w:r w:rsidR="00E2256D" w:rsidRPr="006837AC">
              <w:rPr>
                <w:rFonts w:ascii="Calibri" w:eastAsia="DengXian" w:hAnsi="Calibri" w:cs="Calibri"/>
                <w:color w:val="000000" w:themeColor="text1"/>
                <w:kern w:val="0"/>
                <w:sz w:val="16"/>
                <w:szCs w:val="16"/>
                <w14:ligatures w14:val="none"/>
              </w:rPr>
              <w:t xml:space="preserve"> = School Functioning</w:t>
            </w:r>
            <w:r w:rsidR="00A36C82" w:rsidRPr="006837AC">
              <w:rPr>
                <w:rFonts w:ascii="Calibri" w:eastAsia="DengXian" w:hAnsi="Calibri" w:cs="Calibri"/>
                <w:color w:val="000000" w:themeColor="text1"/>
                <w:kern w:val="0"/>
                <w:sz w:val="16"/>
                <w:szCs w:val="16"/>
                <w14:ligatures w14:val="none"/>
              </w:rPr>
              <w:t xml:space="preserve">, </w:t>
            </w:r>
            <w:r w:rsidRPr="006837AC">
              <w:rPr>
                <w:rFonts w:ascii="Calibri" w:eastAsia="DengXian" w:hAnsi="Calibri" w:cs="Calibri"/>
                <w:color w:val="000000" w:themeColor="text1"/>
                <w:kern w:val="0"/>
                <w:sz w:val="16"/>
                <w:szCs w:val="16"/>
                <w14:ligatures w14:val="none"/>
              </w:rPr>
              <w:t>UDIF</w:t>
            </w:r>
            <w:r w:rsidR="00A36C82" w:rsidRPr="006837AC">
              <w:rPr>
                <w:rFonts w:ascii="Calibri" w:eastAsia="DengXian" w:hAnsi="Calibri" w:cs="Calibri"/>
                <w:color w:val="000000" w:themeColor="text1"/>
                <w:kern w:val="0"/>
                <w:sz w:val="16"/>
                <w:szCs w:val="16"/>
                <w14:ligatures w14:val="none"/>
              </w:rPr>
              <w:t xml:space="preserve"> = </w:t>
            </w:r>
            <w:r w:rsidRPr="006837AC">
              <w:rPr>
                <w:rFonts w:ascii="Calibri" w:eastAsia="DengXian" w:hAnsi="Calibri" w:cs="Calibri"/>
                <w:color w:val="000000" w:themeColor="text1"/>
                <w:kern w:val="0"/>
                <w:sz w:val="16"/>
                <w:szCs w:val="16"/>
                <w14:ligatures w14:val="none"/>
              </w:rPr>
              <w:t>uniform differential item functioning</w:t>
            </w:r>
            <w:r w:rsidR="00A36C82" w:rsidRPr="006837AC">
              <w:rPr>
                <w:rFonts w:ascii="Calibri" w:eastAsia="DengXian" w:hAnsi="Calibri" w:cs="Calibri"/>
                <w:color w:val="000000" w:themeColor="text1"/>
                <w:kern w:val="0"/>
                <w:sz w:val="16"/>
                <w:szCs w:val="16"/>
                <w14:ligatures w14:val="none"/>
              </w:rPr>
              <w:t xml:space="preserve">, </w:t>
            </w:r>
            <w:r w:rsidRPr="00A42026">
              <w:rPr>
                <w:rFonts w:ascii="Calibri" w:eastAsia="DengXian" w:hAnsi="Calibri" w:cs="Calibri"/>
                <w:i/>
                <w:iCs/>
                <w:color w:val="000000" w:themeColor="text1"/>
                <w:kern w:val="0"/>
                <w:sz w:val="16"/>
                <w:szCs w:val="16"/>
                <w14:ligatures w14:val="none"/>
              </w:rPr>
              <w:t>SE</w:t>
            </w:r>
            <w:r w:rsidR="00A36C82" w:rsidRPr="006837AC">
              <w:rPr>
                <w:rFonts w:ascii="Calibri" w:eastAsia="DengXian" w:hAnsi="Calibri" w:cs="Calibri"/>
                <w:color w:val="000000" w:themeColor="text1"/>
                <w:kern w:val="0"/>
                <w:sz w:val="16"/>
                <w:szCs w:val="16"/>
                <w14:ligatures w14:val="none"/>
              </w:rPr>
              <w:t xml:space="preserve"> = </w:t>
            </w:r>
            <w:r w:rsidRPr="006837AC">
              <w:rPr>
                <w:rFonts w:ascii="Calibri" w:eastAsia="DengXian" w:hAnsi="Calibri" w:cs="Calibri"/>
                <w:color w:val="000000" w:themeColor="text1"/>
                <w:kern w:val="0"/>
                <w:sz w:val="16"/>
                <w:szCs w:val="16"/>
                <w14:ligatures w14:val="none"/>
              </w:rPr>
              <w:t>standard error.</w:t>
            </w:r>
          </w:p>
          <w:p w14:paraId="5876205C" w14:textId="0D3A03C7" w:rsidR="00BF3A8C" w:rsidRDefault="00BF3A8C" w:rsidP="00064F9C">
            <w:pPr>
              <w:spacing w:after="0"/>
              <w:rPr>
                <w:rFonts w:ascii="Calibri" w:eastAsia="DengXian" w:hAnsi="Calibri" w:cs="Calibri"/>
                <w:color w:val="000000" w:themeColor="text1"/>
                <w:kern w:val="0"/>
                <w:sz w:val="16"/>
                <w:szCs w:val="16"/>
                <w14:ligatures w14:val="none"/>
              </w:rPr>
            </w:pPr>
            <w:r w:rsidRPr="006837AC">
              <w:rPr>
                <w:rFonts w:ascii="Calibri" w:eastAsia="DengXian" w:hAnsi="Calibri" w:cs="Calibri"/>
                <w:color w:val="000000" w:themeColor="text1"/>
                <w:kern w:val="0"/>
                <w:sz w:val="16"/>
                <w:szCs w:val="16"/>
                <w14:ligatures w14:val="none"/>
              </w:rPr>
              <w:t>The Rasch-calibration UDIF values are expressed in logits.</w:t>
            </w:r>
          </w:p>
          <w:p w14:paraId="544697E1" w14:textId="5A87040B" w:rsidR="00064F9C" w:rsidRPr="006837AC" w:rsidRDefault="00BD3CB4" w:rsidP="00064F9C">
            <w:pPr>
              <w:spacing w:after="0"/>
              <w:rPr>
                <w:rFonts w:ascii="Calibri" w:hAnsi="Calibri" w:cs="Calibri"/>
                <w:iCs/>
                <w:color w:val="000000" w:themeColor="text1"/>
                <w:kern w:val="0"/>
                <w:sz w:val="16"/>
                <w:szCs w:val="16"/>
                <w14:ligatures w14:val="none"/>
              </w:rPr>
            </w:pPr>
            <w:r w:rsidRPr="00BD3CB4">
              <w:rPr>
                <w:rFonts w:ascii="Calibri" w:hAnsi="Calibri" w:cs="Calibri"/>
                <w:i/>
                <w:color w:val="000000" w:themeColor="text1"/>
                <w:kern w:val="0"/>
                <w:sz w:val="16"/>
                <w:szCs w:val="16"/>
                <w14:ligatures w14:val="none"/>
              </w:rPr>
              <w:t>N</w:t>
            </w:r>
            <w:r w:rsidRPr="00BD3CB4">
              <w:rPr>
                <w:rFonts w:ascii="Calibri" w:hAnsi="Calibri" w:cs="Calibri" w:hint="eastAsia"/>
                <w:iCs/>
                <w:color w:val="000000" w:themeColor="text1"/>
                <w:kern w:val="0"/>
                <w:sz w:val="16"/>
                <w:szCs w:val="16"/>
                <w:vertAlign w:val="subscript"/>
                <w14:ligatures w14:val="none"/>
              </w:rPr>
              <w:t>(PSH)</w:t>
            </w:r>
            <w:r w:rsidRPr="00BD3CB4">
              <w:rPr>
                <w:rFonts w:ascii="Calibri" w:hAnsi="Calibri" w:cs="Calibri"/>
                <w:iCs/>
                <w:color w:val="000000" w:themeColor="text1"/>
                <w:kern w:val="0"/>
                <w:sz w:val="16"/>
                <w:szCs w:val="16"/>
                <w14:ligatures w14:val="none"/>
              </w:rPr>
              <w:t xml:space="preserve"> = 4</w:t>
            </w:r>
            <w:r w:rsidRPr="00BD3CB4">
              <w:rPr>
                <w:rFonts w:ascii="Calibri" w:hAnsi="Calibri" w:cs="Calibri" w:hint="eastAsia"/>
                <w:iCs/>
                <w:color w:val="000000" w:themeColor="text1"/>
                <w:kern w:val="0"/>
                <w:sz w:val="16"/>
                <w:szCs w:val="16"/>
                <w14:ligatures w14:val="none"/>
              </w:rPr>
              <w:t>2</w:t>
            </w:r>
            <w:r w:rsidRPr="00BD3CB4">
              <w:rPr>
                <w:rFonts w:ascii="Calibri" w:hAnsi="Calibri" w:cs="Calibri"/>
                <w:iCs/>
                <w:color w:val="000000" w:themeColor="text1"/>
                <w:kern w:val="0"/>
                <w:sz w:val="16"/>
                <w:szCs w:val="16"/>
                <w14:ligatures w14:val="none"/>
              </w:rPr>
              <w:t>12 [</w:t>
            </w:r>
            <w:proofErr w:type="gramStart"/>
            <w:r w:rsidRPr="00BD3CB4">
              <w:rPr>
                <w:rFonts w:ascii="Calibri" w:hAnsi="Calibri" w:cs="Calibri"/>
                <w:i/>
                <w:color w:val="000000" w:themeColor="text1"/>
                <w:kern w:val="0"/>
                <w:sz w:val="16"/>
                <w:szCs w:val="16"/>
                <w14:ligatures w14:val="none"/>
              </w:rPr>
              <w:t>n</w:t>
            </w:r>
            <w:r w:rsidRPr="00BD3CB4">
              <w:rPr>
                <w:rFonts w:ascii="Calibri" w:hAnsi="Calibri" w:cs="Calibri"/>
                <w:iCs/>
                <w:color w:val="000000" w:themeColor="text1"/>
                <w:kern w:val="0"/>
                <w:sz w:val="16"/>
                <w:szCs w:val="16"/>
                <w:vertAlign w:val="subscript"/>
                <w14:ligatures w14:val="none"/>
              </w:rPr>
              <w:t>(</w:t>
            </w:r>
            <w:proofErr w:type="gramEnd"/>
            <w:r w:rsidRPr="00BD3CB4">
              <w:rPr>
                <w:rFonts w:ascii="Calibri" w:hAnsi="Calibri" w:cs="Calibri"/>
                <w:iCs/>
                <w:color w:val="000000" w:themeColor="text1"/>
                <w:kern w:val="0"/>
                <w:sz w:val="16"/>
                <w:szCs w:val="16"/>
                <w:vertAlign w:val="subscript"/>
                <w14:ligatures w14:val="none"/>
              </w:rPr>
              <w:t>Primary school)</w:t>
            </w:r>
            <w:r w:rsidRPr="00BD3CB4">
              <w:rPr>
                <w:rFonts w:ascii="Calibri" w:hAnsi="Calibri" w:cs="Calibri"/>
                <w:iCs/>
                <w:color w:val="000000" w:themeColor="text1"/>
                <w:kern w:val="0"/>
                <w:sz w:val="16"/>
                <w:szCs w:val="16"/>
                <w14:ligatures w14:val="none"/>
              </w:rPr>
              <w:t xml:space="preserve"> = 931,</w:t>
            </w:r>
            <w:r>
              <w:rPr>
                <w:rFonts w:ascii="Calibri" w:hAnsi="Calibri" w:cs="Calibri" w:hint="eastAsia"/>
                <w:iCs/>
                <w:color w:val="000000" w:themeColor="text1"/>
                <w:kern w:val="0"/>
                <w:sz w:val="16"/>
                <w:szCs w:val="16"/>
                <w14:ligatures w14:val="none"/>
              </w:rPr>
              <w:t xml:space="preserve"> </w:t>
            </w:r>
            <w:proofErr w:type="gramStart"/>
            <w:r w:rsidRPr="00BD3CB4">
              <w:rPr>
                <w:rFonts w:ascii="Calibri" w:hAnsi="Calibri" w:cs="Calibri"/>
                <w:i/>
                <w:color w:val="000000" w:themeColor="text1"/>
                <w:kern w:val="0"/>
                <w:sz w:val="16"/>
                <w:szCs w:val="16"/>
                <w14:ligatures w14:val="none"/>
              </w:rPr>
              <w:t>n</w:t>
            </w:r>
            <w:r w:rsidRPr="00BD3CB4">
              <w:rPr>
                <w:rFonts w:ascii="Calibri" w:hAnsi="Calibri" w:cs="Calibri"/>
                <w:iCs/>
                <w:color w:val="000000" w:themeColor="text1"/>
                <w:kern w:val="0"/>
                <w:sz w:val="16"/>
                <w:szCs w:val="16"/>
                <w:vertAlign w:val="subscript"/>
                <w14:ligatures w14:val="none"/>
              </w:rPr>
              <w:t>(</w:t>
            </w:r>
            <w:proofErr w:type="gramEnd"/>
            <w:r w:rsidRPr="00BD3CB4">
              <w:rPr>
                <w:rFonts w:ascii="Calibri" w:hAnsi="Calibri" w:cs="Calibri"/>
                <w:iCs/>
                <w:color w:val="000000" w:themeColor="text1"/>
                <w:kern w:val="0"/>
                <w:sz w:val="16"/>
                <w:szCs w:val="16"/>
                <w:vertAlign w:val="subscript"/>
                <w14:ligatures w14:val="none"/>
              </w:rPr>
              <w:t>Junior secondary school)</w:t>
            </w:r>
            <w:r w:rsidRPr="00BD3CB4">
              <w:rPr>
                <w:rFonts w:ascii="Calibri" w:hAnsi="Calibri" w:cs="Calibri"/>
                <w:iCs/>
                <w:color w:val="000000" w:themeColor="text1"/>
                <w:kern w:val="0"/>
                <w:sz w:val="16"/>
                <w:szCs w:val="16"/>
                <w14:ligatures w14:val="none"/>
              </w:rPr>
              <w:t xml:space="preserve"> = 2060</w:t>
            </w:r>
            <w:r>
              <w:rPr>
                <w:rFonts w:ascii="Calibri" w:hAnsi="Calibri" w:cs="Calibri" w:hint="eastAsia"/>
                <w:iCs/>
                <w:color w:val="000000" w:themeColor="text1"/>
                <w:kern w:val="0"/>
                <w:sz w:val="16"/>
                <w:szCs w:val="16"/>
                <w14:ligatures w14:val="none"/>
              </w:rPr>
              <w:t xml:space="preserve">, </w:t>
            </w:r>
            <w:proofErr w:type="gramStart"/>
            <w:r w:rsidRPr="00BD3CB4">
              <w:rPr>
                <w:rFonts w:ascii="Calibri" w:hAnsi="Calibri" w:cs="Calibri"/>
                <w:i/>
                <w:color w:val="000000" w:themeColor="text1"/>
                <w:kern w:val="0"/>
                <w:sz w:val="16"/>
                <w:szCs w:val="16"/>
                <w14:ligatures w14:val="none"/>
              </w:rPr>
              <w:t>n</w:t>
            </w:r>
            <w:r w:rsidRPr="00BD3CB4">
              <w:rPr>
                <w:rFonts w:ascii="Calibri" w:hAnsi="Calibri" w:cs="Calibri"/>
                <w:iCs/>
                <w:color w:val="000000" w:themeColor="text1"/>
                <w:kern w:val="0"/>
                <w:sz w:val="16"/>
                <w:szCs w:val="16"/>
                <w:vertAlign w:val="subscript"/>
                <w14:ligatures w14:val="none"/>
              </w:rPr>
              <w:t>(</w:t>
            </w:r>
            <w:proofErr w:type="gramEnd"/>
            <w:r w:rsidRPr="00BD3CB4">
              <w:rPr>
                <w:rFonts w:ascii="Calibri" w:hAnsi="Calibri" w:cs="Calibri"/>
                <w:iCs/>
                <w:color w:val="000000" w:themeColor="text1"/>
                <w:kern w:val="0"/>
                <w:sz w:val="16"/>
                <w:szCs w:val="16"/>
                <w:vertAlign w:val="subscript"/>
                <w14:ligatures w14:val="none"/>
              </w:rPr>
              <w:t>Senior secondary school)</w:t>
            </w:r>
            <w:r w:rsidRPr="00BD3CB4">
              <w:rPr>
                <w:rFonts w:ascii="Calibri" w:hAnsi="Calibri" w:cs="Calibri"/>
                <w:iCs/>
                <w:color w:val="000000" w:themeColor="text1"/>
                <w:kern w:val="0"/>
                <w:sz w:val="16"/>
                <w:szCs w:val="16"/>
                <w14:ligatures w14:val="none"/>
              </w:rPr>
              <w:t xml:space="preserve"> = 1221]</w:t>
            </w:r>
            <w:r w:rsidRPr="00BD3CB4">
              <w:rPr>
                <w:rFonts w:ascii="Calibri" w:hAnsi="Calibri" w:cs="Calibri" w:hint="eastAsia"/>
                <w:iCs/>
                <w:color w:val="000000" w:themeColor="text1"/>
                <w:kern w:val="0"/>
                <w:sz w:val="16"/>
                <w:szCs w:val="16"/>
                <w14:ligatures w14:val="none"/>
              </w:rPr>
              <w:t>.</w:t>
            </w:r>
          </w:p>
          <w:p w14:paraId="333D74F8" w14:textId="0C66FC7F" w:rsidR="00064F9C" w:rsidRPr="006837AC" w:rsidRDefault="00064F9C" w:rsidP="00064F9C">
            <w:pPr>
              <w:spacing w:after="0"/>
              <w:rPr>
                <w:rFonts w:ascii="Calibri" w:eastAsia="DengXian" w:hAnsi="Calibri" w:cs="Calibri"/>
                <w:color w:val="000000" w:themeColor="text1"/>
                <w:kern w:val="0"/>
                <w:sz w:val="16"/>
                <w:szCs w:val="16"/>
                <w14:ligatures w14:val="none"/>
              </w:rPr>
            </w:pPr>
            <w:r w:rsidRPr="006837AC">
              <w:rPr>
                <w:rFonts w:ascii="Calibri" w:eastAsia="DengXian" w:hAnsi="Calibri" w:cs="Calibri"/>
                <w:color w:val="000000" w:themeColor="text1"/>
                <w:kern w:val="0"/>
                <w:sz w:val="16"/>
                <w:szCs w:val="16"/>
                <w:vertAlign w:val="superscript"/>
                <w14:ligatures w14:val="none"/>
              </w:rPr>
              <w:t>a</w:t>
            </w:r>
            <w:r w:rsidRPr="006837AC">
              <w:rPr>
                <w:rFonts w:ascii="Calibri" w:eastAsia="DengXian" w:hAnsi="Calibri" w:cs="Calibri"/>
                <w:color w:val="000000" w:themeColor="text1"/>
                <w:kern w:val="0"/>
                <w:sz w:val="16"/>
                <w:szCs w:val="16"/>
                <w14:ligatures w14:val="none"/>
              </w:rPr>
              <w:t xml:space="preserve"> Difference in Rasch calibration of item (first group minus second group) with those differences of 0.50 </w:t>
            </w:r>
            <w:r w:rsidR="00BF3A8C" w:rsidRPr="006837AC">
              <w:rPr>
                <w:rFonts w:ascii="Calibri" w:eastAsia="DengXian" w:hAnsi="Calibri" w:cs="Calibri"/>
                <w:color w:val="000000" w:themeColor="text1"/>
                <w:kern w:val="0"/>
                <w:sz w:val="16"/>
                <w:szCs w:val="16"/>
                <w14:ligatures w14:val="none"/>
              </w:rPr>
              <w:t xml:space="preserve">logits </w:t>
            </w:r>
            <w:r w:rsidRPr="006837AC">
              <w:rPr>
                <w:rFonts w:ascii="Calibri" w:eastAsia="DengXian" w:hAnsi="Calibri" w:cs="Calibri"/>
                <w:color w:val="000000" w:themeColor="text1"/>
                <w:kern w:val="0"/>
                <w:sz w:val="16"/>
                <w:szCs w:val="16"/>
                <w14:ligatures w14:val="none"/>
              </w:rPr>
              <w:t xml:space="preserve">or more </w:t>
            </w:r>
            <w:r w:rsidRPr="006837AC">
              <w:rPr>
                <w:rFonts w:ascii="Calibri" w:eastAsia="DengXian" w:hAnsi="Calibri" w:cs="Calibri"/>
                <w:b/>
                <w:bCs/>
                <w:color w:val="000000" w:themeColor="text1"/>
                <w:kern w:val="0"/>
                <w:sz w:val="16"/>
                <w:szCs w:val="16"/>
                <w14:ligatures w14:val="none"/>
              </w:rPr>
              <w:t>bolded</w:t>
            </w:r>
            <w:r w:rsidR="00871B20" w:rsidRPr="006837AC">
              <w:rPr>
                <w:rFonts w:ascii="Calibri" w:eastAsia="DengXian" w:hAnsi="Calibri" w:cs="Calibri"/>
                <w:color w:val="000000" w:themeColor="text1"/>
                <w:kern w:val="0"/>
                <w:sz w:val="16"/>
                <w:szCs w:val="16"/>
                <w14:ligatures w14:val="none"/>
              </w:rPr>
              <w:t>.</w:t>
            </w:r>
            <w:r w:rsidRPr="006837AC">
              <w:rPr>
                <w:rFonts w:ascii="Calibri" w:eastAsia="DengXian" w:hAnsi="Calibri" w:cs="Calibri"/>
                <w:color w:val="000000" w:themeColor="text1"/>
                <w:kern w:val="0"/>
                <w:sz w:val="16"/>
                <w:szCs w:val="16"/>
                <w14:ligatures w14:val="none"/>
              </w:rPr>
              <w:t xml:space="preserve"> </w:t>
            </w:r>
          </w:p>
          <w:p w14:paraId="57BD2CF4" w14:textId="2DFB8A05" w:rsidR="00064F9C" w:rsidRPr="006837AC" w:rsidRDefault="00064F9C" w:rsidP="00064F9C">
            <w:pPr>
              <w:spacing w:after="0"/>
              <w:rPr>
                <w:rFonts w:ascii="Calibri" w:eastAsia="DengXian" w:hAnsi="Calibri" w:cs="Calibri"/>
                <w:color w:val="000000" w:themeColor="text1"/>
                <w:kern w:val="0"/>
                <w:sz w:val="16"/>
                <w:szCs w:val="16"/>
                <w14:ligatures w14:val="none"/>
              </w:rPr>
            </w:pPr>
            <w:r w:rsidRPr="006837AC">
              <w:rPr>
                <w:rFonts w:ascii="Calibri" w:eastAsia="DengXian" w:hAnsi="Calibri" w:cs="Calibri"/>
                <w:color w:val="000000" w:themeColor="text1"/>
                <w:kern w:val="0"/>
                <w:sz w:val="16"/>
                <w:szCs w:val="16"/>
                <w:vertAlign w:val="superscript"/>
                <w14:ligatures w14:val="none"/>
              </w:rPr>
              <w:t>b</w:t>
            </w:r>
            <w:r w:rsidRPr="006837AC">
              <w:rPr>
                <w:rFonts w:ascii="Calibri" w:eastAsia="DengXian" w:hAnsi="Calibri" w:cs="Calibri"/>
                <w:color w:val="000000" w:themeColor="text1"/>
                <w:kern w:val="0"/>
                <w:sz w:val="16"/>
                <w:szCs w:val="16"/>
                <w14:ligatures w14:val="none"/>
              </w:rPr>
              <w:t xml:space="preserve"> </w:t>
            </w:r>
            <w:r w:rsidR="00B132CB" w:rsidRPr="006837AC">
              <w:rPr>
                <w:rFonts w:ascii="Calibri" w:eastAsia="DengXian" w:hAnsi="Calibri" w:cs="Calibri"/>
                <w:color w:val="000000" w:themeColor="text1"/>
                <w:kern w:val="0"/>
                <w:sz w:val="16"/>
                <w:szCs w:val="16"/>
                <w14:ligatures w14:val="none"/>
              </w:rPr>
              <w:t xml:space="preserve">Bonferroni correction was applied, giving a significant </w:t>
            </w:r>
            <w:r w:rsidR="00B132CB" w:rsidRPr="006837AC">
              <w:rPr>
                <w:rFonts w:ascii="Calibri" w:eastAsia="DengXian" w:hAnsi="Calibri" w:cs="Calibri"/>
                <w:i/>
                <w:iCs/>
                <w:color w:val="000000" w:themeColor="text1"/>
                <w:kern w:val="0"/>
                <w:sz w:val="16"/>
                <w:szCs w:val="16"/>
                <w14:ligatures w14:val="none"/>
              </w:rPr>
              <w:t>p</w:t>
            </w:r>
            <w:r w:rsidR="00B132CB" w:rsidRPr="006837AC">
              <w:rPr>
                <w:rFonts w:ascii="Calibri" w:eastAsia="DengXian" w:hAnsi="Calibri" w:cs="Calibri"/>
                <w:color w:val="000000" w:themeColor="text1"/>
                <w:kern w:val="0"/>
                <w:sz w:val="16"/>
                <w:szCs w:val="16"/>
                <w14:ligatures w14:val="none"/>
              </w:rPr>
              <w:t xml:space="preserve">-value of 0.0033 (0.05/15) for </w:t>
            </w:r>
            <w:r w:rsidR="0073175E" w:rsidRPr="006837AC">
              <w:rPr>
                <w:rFonts w:ascii="Calibri" w:eastAsia="DengXian" w:hAnsi="Calibri" w:cs="Calibri"/>
                <w:color w:val="000000" w:themeColor="text1"/>
                <w:kern w:val="0"/>
                <w:sz w:val="16"/>
                <w:szCs w:val="16"/>
                <w14:ligatures w14:val="none"/>
              </w:rPr>
              <w:t xml:space="preserve">each item of the </w:t>
            </w:r>
            <w:r w:rsidR="006144D7" w:rsidRPr="006837AC">
              <w:rPr>
                <w:rFonts w:ascii="Calibri" w:eastAsia="DengXian" w:hAnsi="Calibri" w:cs="Calibri"/>
                <w:color w:val="000000" w:themeColor="text1"/>
                <w:kern w:val="0"/>
                <w:sz w:val="16"/>
                <w:szCs w:val="16"/>
                <w14:ligatures w14:val="none"/>
              </w:rPr>
              <w:t>P</w:t>
            </w:r>
            <w:r w:rsidR="00B132CB" w:rsidRPr="006837AC">
              <w:rPr>
                <w:rFonts w:ascii="Calibri" w:eastAsia="DengXian" w:hAnsi="Calibri" w:cs="Calibri"/>
                <w:color w:val="000000" w:themeColor="text1"/>
                <w:kern w:val="0"/>
                <w:sz w:val="16"/>
                <w:szCs w:val="16"/>
                <w14:ligatures w14:val="none"/>
              </w:rPr>
              <w:t xml:space="preserve">sychosocial </w:t>
            </w:r>
            <w:r w:rsidR="006144D7" w:rsidRPr="006837AC">
              <w:rPr>
                <w:rFonts w:ascii="Calibri" w:eastAsia="DengXian" w:hAnsi="Calibri" w:cs="Calibri"/>
                <w:color w:val="000000" w:themeColor="text1"/>
                <w:kern w:val="0"/>
                <w:sz w:val="16"/>
                <w:szCs w:val="16"/>
                <w14:ligatures w14:val="none"/>
              </w:rPr>
              <w:t>H</w:t>
            </w:r>
            <w:r w:rsidR="00B132CB" w:rsidRPr="006837AC">
              <w:rPr>
                <w:rFonts w:ascii="Calibri" w:eastAsia="DengXian" w:hAnsi="Calibri" w:cs="Calibri"/>
                <w:color w:val="000000" w:themeColor="text1"/>
                <w:kern w:val="0"/>
                <w:sz w:val="16"/>
                <w:szCs w:val="16"/>
                <w14:ligatures w14:val="none"/>
              </w:rPr>
              <w:t>ealth to identify statistical differences.</w:t>
            </w:r>
          </w:p>
          <w:p w14:paraId="0F7264D6" w14:textId="3F23DA22" w:rsidR="00064F9C" w:rsidRPr="006837AC" w:rsidRDefault="004A3F4E" w:rsidP="00064F9C">
            <w:pPr>
              <w:spacing w:after="0"/>
              <w:rPr>
                <w:rFonts w:ascii="Calibri" w:eastAsia="DengXian" w:hAnsi="Calibri" w:cs="Calibri"/>
                <w:color w:val="000000" w:themeColor="text1"/>
                <w:kern w:val="0"/>
                <w:sz w:val="19"/>
                <w:szCs w:val="19"/>
                <w14:ligatures w14:val="none"/>
              </w:rPr>
            </w:pPr>
            <w:r w:rsidRPr="004A3F4E">
              <w:rPr>
                <w:rFonts w:ascii="Calibri" w:eastAsia="DengXian" w:hAnsi="Calibri" w:cs="Calibri"/>
                <w:color w:val="000000" w:themeColor="text1"/>
                <w:kern w:val="0"/>
                <w:sz w:val="16"/>
                <w:szCs w:val="16"/>
                <w14:ligatures w14:val="none"/>
              </w:rPr>
              <w:t>Missing values were handled using listwise (casewise) deletion.</w:t>
            </w:r>
          </w:p>
        </w:tc>
      </w:tr>
    </w:tbl>
    <w:p w14:paraId="4E6EF975" w14:textId="77777777" w:rsidR="00701EDE" w:rsidRPr="006837AC" w:rsidRDefault="00701EDE" w:rsidP="00701EDE">
      <w:pPr>
        <w:spacing w:after="0" w:line="480" w:lineRule="auto"/>
        <w:rPr>
          <w:rFonts w:ascii="Calibri" w:hAnsi="Calibri" w:cs="Calibri"/>
          <w:color w:val="000000" w:themeColor="text1"/>
          <w:kern w:val="0"/>
          <w:sz w:val="20"/>
          <w:szCs w:val="20"/>
          <w14:ligatures w14:val="none"/>
        </w:rPr>
      </w:pPr>
    </w:p>
    <w:p w14:paraId="6E0F1225" w14:textId="77777777" w:rsidR="001F5A24" w:rsidRPr="006837AC" w:rsidRDefault="001F5A24" w:rsidP="00213A63">
      <w:pPr>
        <w:spacing w:after="0" w:line="240" w:lineRule="auto"/>
        <w:rPr>
          <w:rFonts w:ascii="Calibri" w:hAnsi="Calibri" w:cs="Calibri"/>
          <w:color w:val="000000" w:themeColor="text1"/>
          <w:sz w:val="24"/>
          <w:szCs w:val="24"/>
          <w:lang w:val="en-AU"/>
        </w:rPr>
        <w:sectPr w:rsidR="001F5A24" w:rsidRPr="006837AC" w:rsidSect="00701EDE">
          <w:pgSz w:w="16838" w:h="11906" w:orient="landscape" w:code="9"/>
          <w:pgMar w:top="1440" w:right="1440" w:bottom="1440" w:left="1440" w:header="720" w:footer="720" w:gutter="0"/>
          <w:cols w:space="720"/>
          <w:docGrid w:linePitch="360"/>
        </w:sectPr>
      </w:pPr>
    </w:p>
    <w:tbl>
      <w:tblPr>
        <w:tblW w:w="5000" w:type="pct"/>
        <w:jc w:val="center"/>
        <w:tblCellMar>
          <w:left w:w="0" w:type="dxa"/>
          <w:right w:w="0" w:type="dxa"/>
        </w:tblCellMar>
        <w:tblLook w:val="04A0" w:firstRow="1" w:lastRow="0" w:firstColumn="1" w:lastColumn="0" w:noHBand="0" w:noVBand="1"/>
      </w:tblPr>
      <w:tblGrid>
        <w:gridCol w:w="1303"/>
        <w:gridCol w:w="1675"/>
        <w:gridCol w:w="1675"/>
        <w:gridCol w:w="1692"/>
        <w:gridCol w:w="184"/>
        <w:gridCol w:w="930"/>
        <w:gridCol w:w="941"/>
        <w:gridCol w:w="921"/>
        <w:gridCol w:w="184"/>
        <w:gridCol w:w="1471"/>
        <w:gridCol w:w="1488"/>
        <w:gridCol w:w="1494"/>
      </w:tblGrid>
      <w:tr w:rsidR="002076CE" w:rsidRPr="006837AC" w14:paraId="085C7E5A" w14:textId="77777777" w:rsidTr="00BF3BF4">
        <w:trPr>
          <w:trHeight w:val="260"/>
          <w:jc w:val="center"/>
        </w:trPr>
        <w:tc>
          <w:tcPr>
            <w:tcW w:w="5000" w:type="pct"/>
            <w:gridSpan w:val="12"/>
            <w:tcBorders>
              <w:bottom w:val="single" w:sz="12" w:space="0" w:color="auto"/>
            </w:tcBorders>
            <w:vAlign w:val="center"/>
          </w:tcPr>
          <w:p w14:paraId="3922D545" w14:textId="500570B3" w:rsidR="001F5A24" w:rsidRPr="006837AC" w:rsidRDefault="001F5A24" w:rsidP="00BF3BF4">
            <w:pPr>
              <w:spacing w:after="0" w:line="240" w:lineRule="auto"/>
              <w:rPr>
                <w:rFonts w:ascii="Calibri" w:hAnsi="Calibri" w:cs="Calibri"/>
                <w:b/>
                <w:bCs/>
                <w:color w:val="000000" w:themeColor="text1"/>
                <w:kern w:val="0"/>
                <w:sz w:val="19"/>
                <w:szCs w:val="19"/>
                <w14:ligatures w14:val="none"/>
              </w:rPr>
            </w:pPr>
            <w:r w:rsidRPr="006837AC">
              <w:rPr>
                <w:rFonts w:ascii="Calibri" w:hAnsi="Calibri" w:cs="Calibri"/>
                <w:b/>
                <w:bCs/>
                <w:color w:val="000000" w:themeColor="text1"/>
                <w:kern w:val="0"/>
                <w:sz w:val="19"/>
                <w:szCs w:val="19"/>
                <w14:ligatures w14:val="none"/>
              </w:rPr>
              <w:lastRenderedPageBreak/>
              <w:t>Table A4</w:t>
            </w:r>
            <w:r w:rsidR="007F3B45" w:rsidRPr="006837AC">
              <w:rPr>
                <w:rFonts w:ascii="Calibri" w:hAnsi="Calibri" w:cs="Calibri"/>
                <w:b/>
                <w:bCs/>
                <w:color w:val="000000" w:themeColor="text1"/>
                <w:kern w:val="0"/>
                <w:sz w:val="19"/>
                <w:szCs w:val="19"/>
                <w14:ligatures w14:val="none"/>
              </w:rPr>
              <w:t>2</w:t>
            </w:r>
            <w:r w:rsidRPr="006837AC">
              <w:rPr>
                <w:rFonts w:ascii="Calibri" w:hAnsi="Calibri" w:cs="Calibri"/>
                <w:b/>
                <w:bCs/>
                <w:color w:val="000000" w:themeColor="text1"/>
                <w:kern w:val="0"/>
                <w:sz w:val="19"/>
                <w:szCs w:val="19"/>
                <w14:ligatures w14:val="none"/>
              </w:rPr>
              <w:t xml:space="preserve"> </w:t>
            </w:r>
            <w:r w:rsidRPr="006837AC">
              <w:rPr>
                <w:rFonts w:ascii="Calibri" w:hAnsi="Calibri" w:cs="Calibri"/>
                <w:color w:val="000000" w:themeColor="text1"/>
                <w:kern w:val="0"/>
                <w:sz w:val="19"/>
                <w:szCs w:val="19"/>
                <w14:ligatures w14:val="none"/>
              </w:rPr>
              <w:t xml:space="preserve">The UDIF analysis across grade group of the </w:t>
            </w:r>
            <w:proofErr w:type="gramStart"/>
            <w:r w:rsidR="00E242BD" w:rsidRPr="006837AC">
              <w:rPr>
                <w:rFonts w:ascii="Calibri" w:hAnsi="Calibri" w:cs="Calibri"/>
                <w:color w:val="000000" w:themeColor="text1"/>
                <w:kern w:val="0"/>
                <w:sz w:val="19"/>
                <w:szCs w:val="19"/>
                <w14:ligatures w14:val="none"/>
              </w:rPr>
              <w:t>H</w:t>
            </w:r>
            <w:r w:rsidRPr="006837AC">
              <w:rPr>
                <w:rFonts w:ascii="Calibri" w:hAnsi="Calibri" w:cs="Calibri"/>
                <w:color w:val="000000" w:themeColor="text1"/>
                <w:kern w:val="0"/>
                <w:sz w:val="19"/>
                <w:szCs w:val="19"/>
                <w14:ligatures w14:val="none"/>
              </w:rPr>
              <w:t>ealth</w:t>
            </w:r>
            <w:proofErr w:type="gramEnd"/>
            <w:r w:rsidRPr="006837AC">
              <w:rPr>
                <w:rFonts w:ascii="Calibri" w:hAnsi="Calibri" w:cs="Calibri"/>
                <w:color w:val="000000" w:themeColor="text1"/>
                <w:kern w:val="0"/>
                <w:sz w:val="19"/>
                <w:szCs w:val="19"/>
                <w14:ligatures w14:val="none"/>
              </w:rPr>
              <w:t xml:space="preserve">-related </w:t>
            </w:r>
            <w:r w:rsidR="00E242BD" w:rsidRPr="006837AC">
              <w:rPr>
                <w:rFonts w:ascii="Calibri" w:hAnsi="Calibri" w:cs="Calibri"/>
                <w:color w:val="000000" w:themeColor="text1"/>
                <w:kern w:val="0"/>
                <w:sz w:val="19"/>
                <w:szCs w:val="19"/>
                <w14:ligatures w14:val="none"/>
              </w:rPr>
              <w:t>Q</w:t>
            </w:r>
            <w:r w:rsidRPr="006837AC">
              <w:rPr>
                <w:rFonts w:ascii="Calibri" w:hAnsi="Calibri" w:cs="Calibri"/>
                <w:color w:val="000000" w:themeColor="text1"/>
                <w:kern w:val="0"/>
                <w:sz w:val="19"/>
                <w:szCs w:val="19"/>
                <w14:ligatures w14:val="none"/>
              </w:rPr>
              <w:t xml:space="preserve">uality of </w:t>
            </w:r>
            <w:r w:rsidR="00E242BD" w:rsidRPr="006837AC">
              <w:rPr>
                <w:rFonts w:ascii="Calibri" w:hAnsi="Calibri" w:cs="Calibri"/>
                <w:color w:val="000000" w:themeColor="text1"/>
                <w:kern w:val="0"/>
                <w:sz w:val="19"/>
                <w:szCs w:val="19"/>
                <w14:ligatures w14:val="none"/>
              </w:rPr>
              <w:t>L</w:t>
            </w:r>
            <w:r w:rsidRPr="006837AC">
              <w:rPr>
                <w:rFonts w:ascii="Calibri" w:hAnsi="Calibri" w:cs="Calibri"/>
                <w:color w:val="000000" w:themeColor="text1"/>
                <w:kern w:val="0"/>
                <w:sz w:val="19"/>
                <w:szCs w:val="19"/>
                <w14:ligatures w14:val="none"/>
              </w:rPr>
              <w:t>ife</w:t>
            </w:r>
            <w:r w:rsidR="00347C4A">
              <w:t xml:space="preserve"> </w:t>
            </w:r>
            <w:r w:rsidR="00347C4A" w:rsidRPr="00347C4A">
              <w:rPr>
                <w:rFonts w:ascii="Calibri" w:hAnsi="Calibri" w:cs="Calibri"/>
                <w:color w:val="000000" w:themeColor="text1"/>
                <w:kern w:val="0"/>
                <w:sz w:val="19"/>
                <w:szCs w:val="19"/>
                <w14:ligatures w14:val="none"/>
              </w:rPr>
              <w:t>summary score</w:t>
            </w:r>
            <w:r w:rsidR="00A93553" w:rsidRPr="006837AC">
              <w:rPr>
                <w:rFonts w:ascii="Calibri" w:hAnsi="Calibri" w:cs="Calibri"/>
                <w:color w:val="000000" w:themeColor="text1"/>
              </w:rPr>
              <w:t xml:space="preserve"> </w:t>
            </w:r>
          </w:p>
        </w:tc>
      </w:tr>
      <w:tr w:rsidR="002076CE" w:rsidRPr="006837AC" w14:paraId="464FFE19" w14:textId="77777777" w:rsidTr="00BF3BF4">
        <w:trPr>
          <w:trHeight w:val="20"/>
          <w:jc w:val="center"/>
        </w:trPr>
        <w:tc>
          <w:tcPr>
            <w:tcW w:w="467" w:type="pct"/>
            <w:vMerge w:val="restart"/>
            <w:tcBorders>
              <w:top w:val="single" w:sz="12" w:space="0" w:color="auto"/>
            </w:tcBorders>
            <w:vAlign w:val="center"/>
          </w:tcPr>
          <w:p w14:paraId="5F6804B5" w14:textId="77777777" w:rsidR="001F5A24" w:rsidRPr="006837AC" w:rsidRDefault="001F5A24" w:rsidP="00BF3BF4">
            <w:pPr>
              <w:spacing w:after="0" w:line="240" w:lineRule="auto"/>
              <w:rPr>
                <w:rFonts w:ascii="Calibri" w:eastAsia="DengXian" w:hAnsi="Calibri" w:cs="Calibri"/>
                <w:bCs/>
                <w:color w:val="000000" w:themeColor="text1"/>
                <w:kern w:val="0"/>
                <w:sz w:val="19"/>
                <w:szCs w:val="19"/>
                <w14:ligatures w14:val="none"/>
              </w:rPr>
            </w:pPr>
            <w:r w:rsidRPr="006837AC">
              <w:rPr>
                <w:rFonts w:ascii="Calibri" w:eastAsia="DengXian" w:hAnsi="Calibri" w:cs="Calibri"/>
                <w:bCs/>
                <w:color w:val="000000" w:themeColor="text1"/>
                <w:kern w:val="0"/>
                <w:sz w:val="19"/>
                <w:szCs w:val="19"/>
                <w14:ligatures w14:val="none"/>
              </w:rPr>
              <w:t xml:space="preserve">Item </w:t>
            </w:r>
          </w:p>
          <w:p w14:paraId="34896E91" w14:textId="77777777" w:rsidR="001F5A24" w:rsidRPr="006837AC" w:rsidRDefault="001F5A24" w:rsidP="00BF3BF4">
            <w:pPr>
              <w:spacing w:after="0" w:line="240" w:lineRule="auto"/>
              <w:rPr>
                <w:rFonts w:ascii="Calibri" w:eastAsia="DengXian" w:hAnsi="Calibri" w:cs="Calibri"/>
                <w:bCs/>
                <w:color w:val="000000" w:themeColor="text1"/>
                <w:kern w:val="0"/>
                <w:sz w:val="19"/>
                <w:szCs w:val="19"/>
                <w14:ligatures w14:val="none"/>
              </w:rPr>
            </w:pPr>
            <w:r w:rsidRPr="006837AC">
              <w:rPr>
                <w:rFonts w:ascii="Calibri" w:eastAsia="DengXian" w:hAnsi="Calibri" w:cs="Calibri"/>
                <w:bCs/>
                <w:color w:val="000000" w:themeColor="text1"/>
                <w:kern w:val="0"/>
                <w:sz w:val="19"/>
                <w:szCs w:val="19"/>
                <w14:ligatures w14:val="none"/>
              </w:rPr>
              <w:t>abbreviation</w:t>
            </w:r>
          </w:p>
        </w:tc>
        <w:tc>
          <w:tcPr>
            <w:tcW w:w="1806" w:type="pct"/>
            <w:gridSpan w:val="3"/>
            <w:tcBorders>
              <w:top w:val="single" w:sz="12" w:space="0" w:color="auto"/>
              <w:bottom w:val="single" w:sz="8" w:space="0" w:color="auto"/>
            </w:tcBorders>
            <w:vAlign w:val="center"/>
          </w:tcPr>
          <w:p w14:paraId="17639036" w14:textId="77777777" w:rsidR="001F5A24" w:rsidRPr="006837AC" w:rsidRDefault="001F5A24" w:rsidP="00BF3BF4">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Rasch-calibration UDIF (</w:t>
            </w:r>
            <w:r w:rsidRPr="006837AC">
              <w:rPr>
                <w:rFonts w:ascii="Calibri" w:eastAsia="DengXian" w:hAnsi="Calibri" w:cs="Calibri"/>
                <w:i/>
                <w:iCs/>
                <w:color w:val="000000" w:themeColor="text1"/>
                <w:kern w:val="0"/>
                <w:sz w:val="19"/>
                <w:szCs w:val="19"/>
                <w14:ligatures w14:val="none"/>
              </w:rPr>
              <w:t>SE</w:t>
            </w:r>
            <w:r w:rsidRPr="006837AC">
              <w:rPr>
                <w:rFonts w:ascii="Calibri" w:eastAsia="DengXian" w:hAnsi="Calibri" w:cs="Calibri"/>
                <w:color w:val="000000" w:themeColor="text1"/>
                <w:kern w:val="0"/>
                <w:sz w:val="19"/>
                <w:szCs w:val="19"/>
                <w14:ligatures w14:val="none"/>
              </w:rPr>
              <w:t>)</w:t>
            </w:r>
          </w:p>
        </w:tc>
        <w:tc>
          <w:tcPr>
            <w:tcW w:w="66" w:type="pct"/>
            <w:tcBorders>
              <w:top w:val="single" w:sz="12" w:space="0" w:color="auto"/>
            </w:tcBorders>
            <w:vAlign w:val="center"/>
          </w:tcPr>
          <w:p w14:paraId="61A031CB" w14:textId="77777777" w:rsidR="001F5A24" w:rsidRPr="006837AC" w:rsidRDefault="001F5A24" w:rsidP="00BF3BF4">
            <w:pPr>
              <w:spacing w:after="0" w:line="240" w:lineRule="auto"/>
              <w:rPr>
                <w:rFonts w:ascii="Calibri" w:eastAsia="DengXian" w:hAnsi="Calibri" w:cs="Calibri"/>
                <w:color w:val="000000" w:themeColor="text1"/>
                <w:kern w:val="0"/>
                <w:sz w:val="19"/>
                <w:szCs w:val="19"/>
                <w14:ligatures w14:val="none"/>
              </w:rPr>
            </w:pPr>
          </w:p>
        </w:tc>
        <w:tc>
          <w:tcPr>
            <w:tcW w:w="1000" w:type="pct"/>
            <w:gridSpan w:val="3"/>
            <w:tcBorders>
              <w:top w:val="single" w:sz="12" w:space="0" w:color="auto"/>
              <w:bottom w:val="single" w:sz="8" w:space="0" w:color="auto"/>
            </w:tcBorders>
            <w:vAlign w:val="center"/>
          </w:tcPr>
          <w:p w14:paraId="59A33234" w14:textId="77777777" w:rsidR="001F5A24" w:rsidRPr="006837AC" w:rsidRDefault="001F5A24" w:rsidP="00BF3BF4">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UDIF contrast</w:t>
            </w:r>
            <w:r w:rsidRPr="006837AC">
              <w:rPr>
                <w:rFonts w:ascii="Calibri" w:eastAsia="DengXian" w:hAnsi="Calibri" w:cs="Calibri"/>
                <w:color w:val="000000" w:themeColor="text1"/>
                <w:kern w:val="0"/>
                <w:sz w:val="19"/>
                <w:szCs w:val="19"/>
                <w:vertAlign w:val="superscript"/>
                <w14:ligatures w14:val="none"/>
              </w:rPr>
              <w:t>a</w:t>
            </w:r>
          </w:p>
        </w:tc>
        <w:tc>
          <w:tcPr>
            <w:tcW w:w="66" w:type="pct"/>
            <w:tcBorders>
              <w:top w:val="single" w:sz="12" w:space="0" w:color="auto"/>
            </w:tcBorders>
            <w:vAlign w:val="center"/>
          </w:tcPr>
          <w:p w14:paraId="64C9DF96" w14:textId="77777777" w:rsidR="001F5A24" w:rsidRPr="006837AC" w:rsidRDefault="001F5A24" w:rsidP="00BF3BF4">
            <w:pPr>
              <w:spacing w:after="0" w:line="240" w:lineRule="auto"/>
              <w:rPr>
                <w:rFonts w:ascii="Calibri" w:eastAsia="DengXian" w:hAnsi="Calibri" w:cs="Calibri"/>
                <w:color w:val="000000" w:themeColor="text1"/>
                <w:kern w:val="0"/>
                <w:sz w:val="19"/>
                <w:szCs w:val="19"/>
                <w14:ligatures w14:val="none"/>
              </w:rPr>
            </w:pPr>
          </w:p>
        </w:tc>
        <w:tc>
          <w:tcPr>
            <w:tcW w:w="1595" w:type="pct"/>
            <w:gridSpan w:val="3"/>
            <w:tcBorders>
              <w:top w:val="single" w:sz="12" w:space="0" w:color="auto"/>
              <w:bottom w:val="single" w:sz="8" w:space="0" w:color="auto"/>
            </w:tcBorders>
            <w:vAlign w:val="center"/>
          </w:tcPr>
          <w:p w14:paraId="2F937082" w14:textId="77777777" w:rsidR="001F5A24" w:rsidRPr="006837AC" w:rsidRDefault="001F5A24" w:rsidP="00BF3BF4">
            <w:pPr>
              <w:spacing w:after="0" w:line="240" w:lineRule="auto"/>
              <w:rPr>
                <w:rFonts w:ascii="Calibri" w:eastAsia="DengXian" w:hAnsi="Calibri" w:cs="Calibri"/>
                <w:i/>
                <w:iCs/>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Pairwise Rasch-Welch’s </w:t>
            </w:r>
            <w:r w:rsidRPr="006837AC">
              <w:rPr>
                <w:rFonts w:ascii="Calibri" w:eastAsia="DengXian" w:hAnsi="Calibri" w:cs="Calibri"/>
                <w:i/>
                <w:iCs/>
                <w:color w:val="000000" w:themeColor="text1"/>
                <w:kern w:val="0"/>
                <w:sz w:val="19"/>
                <w:szCs w:val="19"/>
                <w14:ligatures w14:val="none"/>
              </w:rPr>
              <w:t>t</w:t>
            </w:r>
            <w:r w:rsidRPr="006837AC">
              <w:rPr>
                <w:rFonts w:ascii="Calibri" w:eastAsia="DengXian" w:hAnsi="Calibri" w:cs="Calibri"/>
                <w:color w:val="000000" w:themeColor="text1"/>
                <w:kern w:val="0"/>
                <w:sz w:val="19"/>
                <w:szCs w:val="19"/>
                <w14:ligatures w14:val="none"/>
              </w:rPr>
              <w:t xml:space="preserve"> (</w:t>
            </w:r>
            <w:r w:rsidRPr="006837AC">
              <w:rPr>
                <w:rFonts w:ascii="Calibri" w:eastAsia="DengXian" w:hAnsi="Calibri" w:cs="Calibri"/>
                <w:i/>
                <w:iCs/>
                <w:color w:val="000000" w:themeColor="text1"/>
                <w:kern w:val="0"/>
                <w:sz w:val="19"/>
                <w:szCs w:val="19"/>
                <w14:ligatures w14:val="none"/>
              </w:rPr>
              <w:t>p</w:t>
            </w:r>
            <w:r w:rsidRPr="006837AC">
              <w:rPr>
                <w:rFonts w:ascii="Calibri" w:eastAsia="DengXian" w:hAnsi="Calibri" w:cs="Calibri"/>
                <w:color w:val="000000" w:themeColor="text1"/>
                <w:kern w:val="0"/>
                <w:sz w:val="19"/>
                <w:szCs w:val="19"/>
                <w14:ligatures w14:val="none"/>
              </w:rPr>
              <w:t>-value</w:t>
            </w:r>
            <w:r w:rsidRPr="006837AC">
              <w:rPr>
                <w:rFonts w:ascii="Calibri" w:eastAsia="DengXian" w:hAnsi="Calibri" w:cs="Calibri"/>
                <w:color w:val="000000" w:themeColor="text1"/>
                <w:kern w:val="0"/>
                <w:sz w:val="19"/>
                <w:szCs w:val="19"/>
                <w:vertAlign w:val="superscript"/>
                <w14:ligatures w14:val="none"/>
              </w:rPr>
              <w:t>b</w:t>
            </w:r>
            <w:r w:rsidRPr="006837AC">
              <w:rPr>
                <w:rFonts w:ascii="Calibri" w:eastAsia="DengXian" w:hAnsi="Calibri" w:cs="Calibri"/>
                <w:color w:val="000000" w:themeColor="text1"/>
                <w:kern w:val="0"/>
                <w:sz w:val="19"/>
                <w:szCs w:val="19"/>
                <w14:ligatures w14:val="none"/>
              </w:rPr>
              <w:t>)</w:t>
            </w:r>
          </w:p>
        </w:tc>
      </w:tr>
      <w:tr w:rsidR="002076CE" w:rsidRPr="006837AC" w14:paraId="32A46F41" w14:textId="77777777" w:rsidTr="00BF3BF4">
        <w:trPr>
          <w:trHeight w:val="13"/>
          <w:jc w:val="center"/>
        </w:trPr>
        <w:tc>
          <w:tcPr>
            <w:tcW w:w="467" w:type="pct"/>
            <w:vMerge/>
            <w:tcBorders>
              <w:bottom w:val="single" w:sz="6" w:space="0" w:color="auto"/>
            </w:tcBorders>
            <w:vAlign w:val="center"/>
          </w:tcPr>
          <w:p w14:paraId="05D3DAE1" w14:textId="77777777" w:rsidR="001F5A24" w:rsidRPr="006837AC" w:rsidRDefault="001F5A24" w:rsidP="00BF3BF4">
            <w:pPr>
              <w:spacing w:after="0" w:line="240" w:lineRule="auto"/>
              <w:rPr>
                <w:rFonts w:ascii="Calibri" w:eastAsia="DengXian" w:hAnsi="Calibri" w:cs="Calibri"/>
                <w:i/>
                <w:iCs/>
                <w:color w:val="000000" w:themeColor="text1"/>
                <w:kern w:val="0"/>
                <w:sz w:val="19"/>
                <w:szCs w:val="19"/>
                <w14:ligatures w14:val="none"/>
              </w:rPr>
            </w:pPr>
          </w:p>
        </w:tc>
        <w:tc>
          <w:tcPr>
            <w:tcW w:w="600" w:type="pct"/>
            <w:tcBorders>
              <w:top w:val="single" w:sz="8" w:space="0" w:color="auto"/>
              <w:bottom w:val="single" w:sz="6" w:space="0" w:color="auto"/>
            </w:tcBorders>
            <w:vAlign w:val="center"/>
          </w:tcPr>
          <w:p w14:paraId="2B809C64" w14:textId="77777777" w:rsidR="001F5A24" w:rsidRPr="006837AC" w:rsidRDefault="001F5A24" w:rsidP="00BF3BF4">
            <w:pPr>
              <w:spacing w:after="0"/>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 xml:space="preserve">Primary </w:t>
            </w:r>
          </w:p>
          <w:p w14:paraId="7FFC7A12" w14:textId="77777777" w:rsidR="001F5A24" w:rsidRPr="006837AC" w:rsidRDefault="001F5A24" w:rsidP="00BF3BF4">
            <w:pPr>
              <w:spacing w:after="0"/>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school</w:t>
            </w:r>
            <w:r w:rsidRPr="006837AC">
              <w:rPr>
                <w:rFonts w:ascii="Calibri" w:hAnsi="Calibri" w:cs="Calibri"/>
                <w:color w:val="000000" w:themeColor="text1"/>
                <w:kern w:val="0"/>
                <w:sz w:val="19"/>
                <w:szCs w:val="19"/>
                <w14:ligatures w14:val="none"/>
              </w:rPr>
              <w:sym w:font="Wingdings 2" w:char="F06A"/>
            </w:r>
          </w:p>
        </w:tc>
        <w:tc>
          <w:tcPr>
            <w:tcW w:w="600" w:type="pct"/>
            <w:tcBorders>
              <w:top w:val="single" w:sz="8" w:space="0" w:color="auto"/>
              <w:bottom w:val="single" w:sz="6" w:space="0" w:color="auto"/>
            </w:tcBorders>
            <w:vAlign w:val="center"/>
          </w:tcPr>
          <w:p w14:paraId="13E40B43" w14:textId="77777777" w:rsidR="001F5A24" w:rsidRPr="006837AC" w:rsidRDefault="001F5A24" w:rsidP="00BF3BF4">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Junior secondary school</w:t>
            </w:r>
            <w:r w:rsidRPr="006837AC">
              <w:rPr>
                <w:rFonts w:ascii="Calibri" w:eastAsia="DengXian" w:hAnsi="Calibri" w:cs="Calibri"/>
                <w:color w:val="000000" w:themeColor="text1"/>
                <w:kern w:val="0"/>
                <w:sz w:val="19"/>
                <w:szCs w:val="19"/>
                <w14:ligatures w14:val="none"/>
              </w:rPr>
              <w:sym w:font="Wingdings 2" w:char="F06B"/>
            </w:r>
          </w:p>
        </w:tc>
        <w:tc>
          <w:tcPr>
            <w:tcW w:w="606" w:type="pct"/>
            <w:tcBorders>
              <w:top w:val="single" w:sz="8" w:space="0" w:color="auto"/>
              <w:bottom w:val="single" w:sz="6" w:space="0" w:color="auto"/>
            </w:tcBorders>
            <w:vAlign w:val="center"/>
          </w:tcPr>
          <w:p w14:paraId="2E90D398" w14:textId="77777777" w:rsidR="001F5A24" w:rsidRPr="006837AC" w:rsidRDefault="001F5A24" w:rsidP="00BF3BF4">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Senior secondary school</w:t>
            </w:r>
            <w:r w:rsidRPr="006837AC">
              <w:rPr>
                <w:rFonts w:ascii="Calibri" w:eastAsia="DengXian" w:hAnsi="Calibri" w:cs="Calibri"/>
                <w:color w:val="000000" w:themeColor="text1"/>
                <w:kern w:val="0"/>
                <w:sz w:val="19"/>
                <w:szCs w:val="19"/>
                <w14:ligatures w14:val="none"/>
              </w:rPr>
              <w:sym w:font="Wingdings 2" w:char="F06C"/>
            </w:r>
          </w:p>
        </w:tc>
        <w:tc>
          <w:tcPr>
            <w:tcW w:w="66" w:type="pct"/>
            <w:tcBorders>
              <w:bottom w:val="single" w:sz="6" w:space="0" w:color="auto"/>
            </w:tcBorders>
            <w:vAlign w:val="center"/>
          </w:tcPr>
          <w:p w14:paraId="05124849" w14:textId="77777777" w:rsidR="001F5A24" w:rsidRPr="006837AC" w:rsidRDefault="001F5A24" w:rsidP="00BF3BF4">
            <w:pPr>
              <w:spacing w:after="0" w:line="240" w:lineRule="auto"/>
              <w:rPr>
                <w:rFonts w:ascii="Calibri" w:eastAsia="DengXian" w:hAnsi="Calibri" w:cs="Calibri"/>
                <w:color w:val="000000" w:themeColor="text1"/>
                <w:kern w:val="0"/>
                <w:sz w:val="19"/>
                <w:szCs w:val="19"/>
                <w14:ligatures w14:val="none"/>
              </w:rPr>
            </w:pPr>
          </w:p>
        </w:tc>
        <w:tc>
          <w:tcPr>
            <w:tcW w:w="333" w:type="pct"/>
            <w:tcBorders>
              <w:top w:val="single" w:sz="8" w:space="0" w:color="auto"/>
              <w:bottom w:val="single" w:sz="6" w:space="0" w:color="auto"/>
            </w:tcBorders>
            <w:vAlign w:val="center"/>
          </w:tcPr>
          <w:p w14:paraId="296BD8BC" w14:textId="77777777" w:rsidR="001F5A24" w:rsidRPr="006837AC" w:rsidRDefault="001F5A24" w:rsidP="00BF3BF4">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w:t>
            </w:r>
            <w:r w:rsidRPr="006837AC">
              <w:rPr>
                <w:rFonts w:ascii="Calibri" w:eastAsia="DengXian" w:hAnsi="Calibri" w:cs="Calibri"/>
                <w:color w:val="000000" w:themeColor="text1"/>
                <w:kern w:val="0"/>
                <w:sz w:val="19"/>
                <w:szCs w:val="19"/>
                <w:vertAlign w:val="subscript"/>
                <w14:ligatures w14:val="none"/>
              </w:rPr>
              <w:sym w:font="Wingdings 2" w:char="F06A"/>
            </w:r>
            <w:r w:rsidRPr="006837AC">
              <w:rPr>
                <w:rFonts w:ascii="Calibri" w:eastAsia="DengXian" w:hAnsi="Calibri" w:cs="Calibri"/>
                <w:color w:val="000000" w:themeColor="text1"/>
                <w:kern w:val="0"/>
                <w:sz w:val="19"/>
                <w:szCs w:val="19"/>
                <w:vertAlign w:val="subscript"/>
                <w14:ligatures w14:val="none"/>
              </w:rPr>
              <w:t xml:space="preserve"> vs. </w:t>
            </w:r>
            <w:r w:rsidRPr="006837AC">
              <w:rPr>
                <w:rFonts w:ascii="Calibri" w:eastAsia="DengXian" w:hAnsi="Calibri" w:cs="Calibri"/>
                <w:color w:val="000000" w:themeColor="text1"/>
                <w:kern w:val="0"/>
                <w:sz w:val="19"/>
                <w:szCs w:val="19"/>
                <w:vertAlign w:val="subscript"/>
                <w14:ligatures w14:val="none"/>
              </w:rPr>
              <w:sym w:font="Wingdings 2" w:char="F06B"/>
            </w:r>
            <w:r w:rsidRPr="006837AC">
              <w:rPr>
                <w:rFonts w:ascii="Calibri" w:eastAsia="DengXian" w:hAnsi="Calibri" w:cs="Calibri"/>
                <w:color w:val="000000" w:themeColor="text1"/>
                <w:kern w:val="0"/>
                <w:sz w:val="19"/>
                <w:szCs w:val="19"/>
                <w14:ligatures w14:val="none"/>
              </w:rPr>
              <w:t xml:space="preserve"> </w:t>
            </w:r>
          </w:p>
        </w:tc>
        <w:tc>
          <w:tcPr>
            <w:tcW w:w="337" w:type="pct"/>
            <w:tcBorders>
              <w:top w:val="single" w:sz="8" w:space="0" w:color="auto"/>
              <w:bottom w:val="single" w:sz="6" w:space="0" w:color="auto"/>
            </w:tcBorders>
            <w:vAlign w:val="center"/>
          </w:tcPr>
          <w:p w14:paraId="29667153" w14:textId="77777777" w:rsidR="001F5A24" w:rsidRPr="006837AC" w:rsidRDefault="001F5A24" w:rsidP="00BF3BF4">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w:t>
            </w:r>
            <w:r w:rsidRPr="006837AC">
              <w:rPr>
                <w:rFonts w:ascii="Calibri" w:eastAsia="DengXian" w:hAnsi="Calibri" w:cs="Calibri"/>
                <w:color w:val="000000" w:themeColor="text1"/>
                <w:kern w:val="0"/>
                <w:sz w:val="19"/>
                <w:szCs w:val="19"/>
                <w:vertAlign w:val="subscript"/>
                <w14:ligatures w14:val="none"/>
              </w:rPr>
              <w:sym w:font="Wingdings 2" w:char="F06A"/>
            </w:r>
            <w:r w:rsidRPr="006837AC">
              <w:rPr>
                <w:rFonts w:ascii="Calibri" w:eastAsia="DengXian" w:hAnsi="Calibri" w:cs="Calibri"/>
                <w:color w:val="000000" w:themeColor="text1"/>
                <w:kern w:val="0"/>
                <w:sz w:val="19"/>
                <w:szCs w:val="19"/>
                <w:vertAlign w:val="subscript"/>
                <w14:ligatures w14:val="none"/>
              </w:rPr>
              <w:t xml:space="preserve"> vs. </w:t>
            </w:r>
            <w:r w:rsidRPr="006837AC">
              <w:rPr>
                <w:rFonts w:ascii="Calibri" w:eastAsia="DengXian" w:hAnsi="Calibri" w:cs="Calibri"/>
                <w:color w:val="000000" w:themeColor="text1"/>
                <w:kern w:val="0"/>
                <w:sz w:val="19"/>
                <w:szCs w:val="19"/>
                <w:vertAlign w:val="subscript"/>
                <w14:ligatures w14:val="none"/>
              </w:rPr>
              <w:sym w:font="Wingdings 2" w:char="F06C"/>
            </w:r>
          </w:p>
        </w:tc>
        <w:tc>
          <w:tcPr>
            <w:tcW w:w="330" w:type="pct"/>
            <w:tcBorders>
              <w:top w:val="single" w:sz="8" w:space="0" w:color="auto"/>
              <w:bottom w:val="single" w:sz="6" w:space="0" w:color="auto"/>
            </w:tcBorders>
            <w:vAlign w:val="center"/>
          </w:tcPr>
          <w:p w14:paraId="5A164C80" w14:textId="77777777" w:rsidR="001F5A24" w:rsidRPr="006837AC" w:rsidRDefault="001F5A24" w:rsidP="00BF3BF4">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w:t>
            </w:r>
            <w:r w:rsidRPr="006837AC">
              <w:rPr>
                <w:rFonts w:ascii="Calibri" w:eastAsia="DengXian" w:hAnsi="Calibri" w:cs="Calibri"/>
                <w:color w:val="000000" w:themeColor="text1"/>
                <w:kern w:val="0"/>
                <w:sz w:val="19"/>
                <w:szCs w:val="19"/>
                <w:vertAlign w:val="subscript"/>
                <w14:ligatures w14:val="none"/>
              </w:rPr>
              <w:sym w:font="Wingdings 2" w:char="F06B"/>
            </w:r>
            <w:r w:rsidRPr="006837AC">
              <w:rPr>
                <w:rFonts w:ascii="Calibri" w:eastAsia="DengXian" w:hAnsi="Calibri" w:cs="Calibri"/>
                <w:color w:val="000000" w:themeColor="text1"/>
                <w:kern w:val="0"/>
                <w:sz w:val="19"/>
                <w:szCs w:val="19"/>
                <w:vertAlign w:val="subscript"/>
                <w14:ligatures w14:val="none"/>
              </w:rPr>
              <w:t xml:space="preserve"> vs. </w:t>
            </w:r>
            <w:r w:rsidRPr="006837AC">
              <w:rPr>
                <w:rFonts w:ascii="Calibri" w:eastAsia="DengXian" w:hAnsi="Calibri" w:cs="Calibri"/>
                <w:color w:val="000000" w:themeColor="text1"/>
                <w:kern w:val="0"/>
                <w:sz w:val="19"/>
                <w:szCs w:val="19"/>
                <w:vertAlign w:val="subscript"/>
                <w14:ligatures w14:val="none"/>
              </w:rPr>
              <w:sym w:font="Wingdings 2" w:char="F06C"/>
            </w:r>
          </w:p>
        </w:tc>
        <w:tc>
          <w:tcPr>
            <w:tcW w:w="66" w:type="pct"/>
            <w:tcBorders>
              <w:bottom w:val="single" w:sz="6" w:space="0" w:color="auto"/>
            </w:tcBorders>
            <w:vAlign w:val="center"/>
          </w:tcPr>
          <w:p w14:paraId="2481B20E" w14:textId="77777777" w:rsidR="001F5A24" w:rsidRPr="006837AC" w:rsidRDefault="001F5A24" w:rsidP="00BF3BF4">
            <w:pPr>
              <w:spacing w:after="0" w:line="240" w:lineRule="auto"/>
              <w:rPr>
                <w:rFonts w:ascii="Calibri" w:eastAsia="DengXian" w:hAnsi="Calibri" w:cs="Calibri"/>
                <w:color w:val="000000" w:themeColor="text1"/>
                <w:kern w:val="0"/>
                <w:sz w:val="19"/>
                <w:szCs w:val="19"/>
                <w14:ligatures w14:val="none"/>
              </w:rPr>
            </w:pPr>
          </w:p>
        </w:tc>
        <w:tc>
          <w:tcPr>
            <w:tcW w:w="527" w:type="pct"/>
            <w:tcBorders>
              <w:top w:val="single" w:sz="8" w:space="0" w:color="auto"/>
              <w:bottom w:val="single" w:sz="6" w:space="0" w:color="auto"/>
            </w:tcBorders>
            <w:vAlign w:val="center"/>
          </w:tcPr>
          <w:p w14:paraId="1E98779D" w14:textId="77777777" w:rsidR="001F5A24" w:rsidRPr="006837AC" w:rsidRDefault="001F5A24" w:rsidP="00BF3BF4">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sym w:font="Wingdings 2" w:char="F06A"/>
            </w:r>
            <w:r w:rsidRPr="006837AC">
              <w:rPr>
                <w:rFonts w:ascii="Calibri" w:eastAsia="DengXian" w:hAnsi="Calibri" w:cs="Calibri"/>
                <w:color w:val="000000" w:themeColor="text1"/>
                <w:kern w:val="0"/>
                <w:sz w:val="19"/>
                <w:szCs w:val="19"/>
                <w14:ligatures w14:val="none"/>
              </w:rPr>
              <w:t xml:space="preserve"> vs. </w:t>
            </w:r>
            <w:r w:rsidRPr="006837AC">
              <w:rPr>
                <w:rFonts w:ascii="Calibri" w:eastAsia="DengXian" w:hAnsi="Calibri" w:cs="Calibri"/>
                <w:color w:val="000000" w:themeColor="text1"/>
                <w:kern w:val="0"/>
                <w:sz w:val="19"/>
                <w:szCs w:val="19"/>
                <w14:ligatures w14:val="none"/>
              </w:rPr>
              <w:sym w:font="Wingdings 2" w:char="F06B"/>
            </w:r>
          </w:p>
        </w:tc>
        <w:tc>
          <w:tcPr>
            <w:tcW w:w="533" w:type="pct"/>
            <w:tcBorders>
              <w:top w:val="single" w:sz="8" w:space="0" w:color="auto"/>
              <w:bottom w:val="single" w:sz="6" w:space="0" w:color="auto"/>
            </w:tcBorders>
            <w:vAlign w:val="center"/>
          </w:tcPr>
          <w:p w14:paraId="5A31822C" w14:textId="77777777" w:rsidR="001F5A24" w:rsidRPr="006837AC" w:rsidRDefault="001F5A24" w:rsidP="00BF3BF4">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sym w:font="Wingdings 2" w:char="F06A"/>
            </w:r>
            <w:r w:rsidRPr="006837AC">
              <w:rPr>
                <w:rFonts w:ascii="Calibri" w:eastAsia="DengXian" w:hAnsi="Calibri" w:cs="Calibri"/>
                <w:color w:val="000000" w:themeColor="text1"/>
                <w:kern w:val="0"/>
                <w:sz w:val="19"/>
                <w:szCs w:val="19"/>
                <w14:ligatures w14:val="none"/>
              </w:rPr>
              <w:t xml:space="preserve"> vs. </w:t>
            </w:r>
            <w:r w:rsidRPr="006837AC">
              <w:rPr>
                <w:rFonts w:ascii="Calibri" w:eastAsia="DengXian" w:hAnsi="Calibri" w:cs="Calibri"/>
                <w:color w:val="000000" w:themeColor="text1"/>
                <w:kern w:val="0"/>
                <w:sz w:val="19"/>
                <w:szCs w:val="19"/>
                <w14:ligatures w14:val="none"/>
              </w:rPr>
              <w:sym w:font="Wingdings 2" w:char="F06C"/>
            </w:r>
          </w:p>
        </w:tc>
        <w:tc>
          <w:tcPr>
            <w:tcW w:w="535" w:type="pct"/>
            <w:tcBorders>
              <w:top w:val="single" w:sz="8" w:space="0" w:color="auto"/>
              <w:bottom w:val="single" w:sz="6" w:space="0" w:color="auto"/>
            </w:tcBorders>
            <w:vAlign w:val="center"/>
          </w:tcPr>
          <w:p w14:paraId="385BBE68" w14:textId="77777777" w:rsidR="001F5A24" w:rsidRPr="006837AC" w:rsidRDefault="001F5A24" w:rsidP="00BF3BF4">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sym w:font="Wingdings 2" w:char="F06B"/>
            </w:r>
            <w:r w:rsidRPr="006837AC">
              <w:rPr>
                <w:rFonts w:ascii="Calibri" w:eastAsia="DengXian" w:hAnsi="Calibri" w:cs="Calibri"/>
                <w:color w:val="000000" w:themeColor="text1"/>
                <w:kern w:val="0"/>
                <w:sz w:val="19"/>
                <w:szCs w:val="19"/>
                <w14:ligatures w14:val="none"/>
              </w:rPr>
              <w:t xml:space="preserve"> vs. </w:t>
            </w:r>
            <w:r w:rsidRPr="006837AC">
              <w:rPr>
                <w:rFonts w:ascii="Calibri" w:eastAsia="DengXian" w:hAnsi="Calibri" w:cs="Calibri"/>
                <w:color w:val="000000" w:themeColor="text1"/>
                <w:kern w:val="0"/>
                <w:sz w:val="19"/>
                <w:szCs w:val="19"/>
                <w14:ligatures w14:val="none"/>
              </w:rPr>
              <w:sym w:font="Wingdings 2" w:char="F06C"/>
            </w:r>
          </w:p>
        </w:tc>
      </w:tr>
      <w:tr w:rsidR="002076CE" w:rsidRPr="006837AC" w14:paraId="55015807" w14:textId="77777777" w:rsidTr="000E0812">
        <w:trPr>
          <w:trHeight w:val="13"/>
          <w:jc w:val="center"/>
        </w:trPr>
        <w:tc>
          <w:tcPr>
            <w:tcW w:w="467" w:type="pct"/>
            <w:tcBorders>
              <w:top w:val="single" w:sz="6" w:space="0" w:color="auto"/>
            </w:tcBorders>
          </w:tcPr>
          <w:p w14:paraId="30CB62E2" w14:textId="0C5B09F1"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P</w:t>
            </w:r>
            <w:r w:rsidR="00E242BD" w:rsidRPr="006837AC">
              <w:rPr>
                <w:rFonts w:ascii="Calibri" w:eastAsia="DengXian" w:hAnsi="Calibri" w:cs="Calibri"/>
                <w:b/>
                <w:bCs/>
                <w:color w:val="000000" w:themeColor="text1"/>
                <w:kern w:val="0"/>
                <w:sz w:val="19"/>
                <w:szCs w:val="19"/>
                <w14:ligatures w14:val="none"/>
              </w:rPr>
              <w:t>h</w:t>
            </w:r>
            <w:r w:rsidRPr="006837AC">
              <w:rPr>
                <w:rFonts w:ascii="Calibri" w:eastAsia="DengXian" w:hAnsi="Calibri" w:cs="Calibri"/>
                <w:b/>
                <w:bCs/>
                <w:color w:val="000000" w:themeColor="text1"/>
                <w:kern w:val="0"/>
                <w:sz w:val="19"/>
                <w:szCs w:val="19"/>
                <w14:ligatures w14:val="none"/>
              </w:rPr>
              <w:t>F-01</w:t>
            </w:r>
          </w:p>
        </w:tc>
        <w:tc>
          <w:tcPr>
            <w:tcW w:w="600" w:type="pct"/>
            <w:tcBorders>
              <w:top w:val="single" w:sz="6" w:space="0" w:color="auto"/>
            </w:tcBorders>
          </w:tcPr>
          <w:p w14:paraId="059D3F10" w14:textId="093C1C4C"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−3.078 (0.296)</w:t>
            </w:r>
          </w:p>
        </w:tc>
        <w:tc>
          <w:tcPr>
            <w:tcW w:w="600" w:type="pct"/>
            <w:tcBorders>
              <w:top w:val="nil"/>
              <w:left w:val="nil"/>
              <w:right w:val="nil"/>
            </w:tcBorders>
          </w:tcPr>
          <w:p w14:paraId="7C88FCCF" w14:textId="316672E9"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−1.462 (0.075)</w:t>
            </w:r>
          </w:p>
        </w:tc>
        <w:tc>
          <w:tcPr>
            <w:tcW w:w="606" w:type="pct"/>
            <w:tcBorders>
              <w:top w:val="single" w:sz="6" w:space="0" w:color="auto"/>
            </w:tcBorders>
          </w:tcPr>
          <w:p w14:paraId="2E5793A7" w14:textId="52A81F61"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−3.202 (0.233)</w:t>
            </w:r>
          </w:p>
        </w:tc>
        <w:tc>
          <w:tcPr>
            <w:tcW w:w="66" w:type="pct"/>
            <w:tcBorders>
              <w:top w:val="single" w:sz="6" w:space="0" w:color="auto"/>
            </w:tcBorders>
            <w:vAlign w:val="center"/>
          </w:tcPr>
          <w:p w14:paraId="70C82A48"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333" w:type="pct"/>
            <w:tcBorders>
              <w:top w:val="single" w:sz="6" w:space="0" w:color="auto"/>
            </w:tcBorders>
          </w:tcPr>
          <w:p w14:paraId="4A0B0A56" w14:textId="60514264"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−1.616</w:t>
            </w:r>
          </w:p>
        </w:tc>
        <w:tc>
          <w:tcPr>
            <w:tcW w:w="337" w:type="pct"/>
            <w:tcBorders>
              <w:top w:val="single" w:sz="6" w:space="0" w:color="auto"/>
            </w:tcBorders>
          </w:tcPr>
          <w:p w14:paraId="24985A96" w14:textId="18D17EFB"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0.124</w:t>
            </w:r>
          </w:p>
        </w:tc>
        <w:tc>
          <w:tcPr>
            <w:tcW w:w="330" w:type="pct"/>
            <w:tcBorders>
              <w:top w:val="single" w:sz="6" w:space="0" w:color="auto"/>
            </w:tcBorders>
          </w:tcPr>
          <w:p w14:paraId="03D80210" w14:textId="6751C56B"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w:t>
            </w:r>
            <w:r w:rsidRPr="006837AC">
              <w:rPr>
                <w:rFonts w:ascii="Calibri" w:eastAsia="DengXian" w:hAnsi="Calibri" w:cs="Calibri"/>
                <w:b/>
                <w:bCs/>
                <w:color w:val="000000" w:themeColor="text1"/>
                <w:kern w:val="0"/>
                <w:sz w:val="19"/>
                <w:szCs w:val="19"/>
                <w14:ligatures w14:val="none"/>
              </w:rPr>
              <w:t>1.741</w:t>
            </w:r>
          </w:p>
        </w:tc>
        <w:tc>
          <w:tcPr>
            <w:tcW w:w="66" w:type="pct"/>
            <w:tcBorders>
              <w:top w:val="single" w:sz="6" w:space="0" w:color="auto"/>
            </w:tcBorders>
            <w:vAlign w:val="center"/>
          </w:tcPr>
          <w:p w14:paraId="10D3E3ED"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527" w:type="pct"/>
            <w:tcBorders>
              <w:top w:val="single" w:sz="6" w:space="0" w:color="auto"/>
            </w:tcBorders>
          </w:tcPr>
          <w:p w14:paraId="2BDBB2D9" w14:textId="7601B7C3"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−5.29 (&lt;0.001)</w:t>
            </w:r>
          </w:p>
        </w:tc>
        <w:tc>
          <w:tcPr>
            <w:tcW w:w="533" w:type="pct"/>
            <w:tcBorders>
              <w:top w:val="single" w:sz="6" w:space="0" w:color="auto"/>
            </w:tcBorders>
          </w:tcPr>
          <w:p w14:paraId="2668E7B4" w14:textId="77B7C02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0.33 (0.742)</w:t>
            </w:r>
          </w:p>
        </w:tc>
        <w:tc>
          <w:tcPr>
            <w:tcW w:w="535" w:type="pct"/>
            <w:tcBorders>
              <w:top w:val="single" w:sz="6" w:space="0" w:color="auto"/>
            </w:tcBorders>
          </w:tcPr>
          <w:p w14:paraId="218DB910" w14:textId="41B49EBB"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7.12 (&lt;0.001)</w:t>
            </w:r>
          </w:p>
        </w:tc>
      </w:tr>
      <w:tr w:rsidR="002076CE" w:rsidRPr="006837AC" w14:paraId="75D5D119" w14:textId="77777777" w:rsidTr="000E0812">
        <w:trPr>
          <w:trHeight w:val="13"/>
          <w:jc w:val="center"/>
        </w:trPr>
        <w:tc>
          <w:tcPr>
            <w:tcW w:w="467" w:type="pct"/>
          </w:tcPr>
          <w:p w14:paraId="2F9AEDBE" w14:textId="5A1FE586"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P</w:t>
            </w:r>
            <w:r w:rsidR="00E242BD" w:rsidRPr="006837AC">
              <w:rPr>
                <w:rFonts w:ascii="Calibri" w:eastAsia="DengXian" w:hAnsi="Calibri" w:cs="Calibri"/>
                <w:color w:val="000000" w:themeColor="text1"/>
                <w:kern w:val="0"/>
                <w:sz w:val="19"/>
                <w:szCs w:val="19"/>
                <w14:ligatures w14:val="none"/>
              </w:rPr>
              <w:t>h</w:t>
            </w:r>
            <w:r w:rsidRPr="006837AC">
              <w:rPr>
                <w:rFonts w:ascii="Calibri" w:eastAsia="DengXian" w:hAnsi="Calibri" w:cs="Calibri"/>
                <w:color w:val="000000" w:themeColor="text1"/>
                <w:kern w:val="0"/>
                <w:sz w:val="19"/>
                <w:szCs w:val="19"/>
                <w14:ligatures w14:val="none"/>
              </w:rPr>
              <w:t>F-02</w:t>
            </w:r>
          </w:p>
        </w:tc>
        <w:tc>
          <w:tcPr>
            <w:tcW w:w="600" w:type="pct"/>
          </w:tcPr>
          <w:p w14:paraId="659F6CC2" w14:textId="692F7F02"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−1.648 (0.109)</w:t>
            </w:r>
          </w:p>
        </w:tc>
        <w:tc>
          <w:tcPr>
            <w:tcW w:w="600" w:type="pct"/>
            <w:tcBorders>
              <w:left w:val="nil"/>
              <w:bottom w:val="nil"/>
              <w:right w:val="nil"/>
            </w:tcBorders>
          </w:tcPr>
          <w:p w14:paraId="301C4D68" w14:textId="0A9A26B9"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−1.278 (0.052)</w:t>
            </w:r>
          </w:p>
        </w:tc>
        <w:tc>
          <w:tcPr>
            <w:tcW w:w="606" w:type="pct"/>
          </w:tcPr>
          <w:p w14:paraId="48D25D15" w14:textId="375BD8C2"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−1.680 (0.076)</w:t>
            </w:r>
          </w:p>
        </w:tc>
        <w:tc>
          <w:tcPr>
            <w:tcW w:w="66" w:type="pct"/>
            <w:vAlign w:val="center"/>
          </w:tcPr>
          <w:p w14:paraId="4949C159"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333" w:type="pct"/>
          </w:tcPr>
          <w:p w14:paraId="2D8B618E" w14:textId="206576B4"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−0.370</w:t>
            </w:r>
          </w:p>
        </w:tc>
        <w:tc>
          <w:tcPr>
            <w:tcW w:w="337" w:type="pct"/>
          </w:tcPr>
          <w:p w14:paraId="572A3F7A" w14:textId="20E573FE"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0.032</w:t>
            </w:r>
          </w:p>
        </w:tc>
        <w:tc>
          <w:tcPr>
            <w:tcW w:w="330" w:type="pct"/>
          </w:tcPr>
          <w:p w14:paraId="0AD222AF" w14:textId="3777D78C"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0.402</w:t>
            </w:r>
          </w:p>
        </w:tc>
        <w:tc>
          <w:tcPr>
            <w:tcW w:w="66" w:type="pct"/>
            <w:vAlign w:val="center"/>
          </w:tcPr>
          <w:p w14:paraId="3A89549D"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527" w:type="pct"/>
          </w:tcPr>
          <w:p w14:paraId="417FD7FD" w14:textId="3EC82FAB"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−3.07 (0.002)</w:t>
            </w:r>
          </w:p>
        </w:tc>
        <w:tc>
          <w:tcPr>
            <w:tcW w:w="533" w:type="pct"/>
          </w:tcPr>
          <w:p w14:paraId="608DCD4A" w14:textId="48939AC1"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0.24 (0.810)</w:t>
            </w:r>
          </w:p>
        </w:tc>
        <w:tc>
          <w:tcPr>
            <w:tcW w:w="535" w:type="pct"/>
          </w:tcPr>
          <w:p w14:paraId="3B097B8E" w14:textId="0479960D"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4.38 (&lt;0.001)</w:t>
            </w:r>
          </w:p>
        </w:tc>
      </w:tr>
      <w:tr w:rsidR="002076CE" w:rsidRPr="006837AC" w14:paraId="02745626" w14:textId="77777777" w:rsidTr="000E0812">
        <w:trPr>
          <w:trHeight w:val="13"/>
          <w:jc w:val="center"/>
        </w:trPr>
        <w:tc>
          <w:tcPr>
            <w:tcW w:w="467" w:type="pct"/>
          </w:tcPr>
          <w:p w14:paraId="7F6489A6" w14:textId="07AE9324"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P</w:t>
            </w:r>
            <w:r w:rsidR="00E242BD" w:rsidRPr="006837AC">
              <w:rPr>
                <w:rFonts w:ascii="Calibri" w:eastAsia="DengXian" w:hAnsi="Calibri" w:cs="Calibri"/>
                <w:b/>
                <w:bCs/>
                <w:color w:val="000000" w:themeColor="text1"/>
                <w:kern w:val="0"/>
                <w:sz w:val="19"/>
                <w:szCs w:val="19"/>
                <w14:ligatures w14:val="none"/>
              </w:rPr>
              <w:t>h</w:t>
            </w:r>
            <w:r w:rsidRPr="006837AC">
              <w:rPr>
                <w:rFonts w:ascii="Calibri" w:eastAsia="DengXian" w:hAnsi="Calibri" w:cs="Calibri"/>
                <w:b/>
                <w:bCs/>
                <w:color w:val="000000" w:themeColor="text1"/>
                <w:kern w:val="0"/>
                <w:sz w:val="19"/>
                <w:szCs w:val="19"/>
                <w14:ligatures w14:val="none"/>
              </w:rPr>
              <w:t>F-03</w:t>
            </w:r>
          </w:p>
        </w:tc>
        <w:tc>
          <w:tcPr>
            <w:tcW w:w="600" w:type="pct"/>
          </w:tcPr>
          <w:p w14:paraId="4F01B192" w14:textId="6EF2E9B6"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0.194 (0.063)</w:t>
            </w:r>
          </w:p>
        </w:tc>
        <w:tc>
          <w:tcPr>
            <w:tcW w:w="600" w:type="pct"/>
            <w:tcBorders>
              <w:left w:val="nil"/>
              <w:bottom w:val="nil"/>
              <w:right w:val="nil"/>
            </w:tcBorders>
          </w:tcPr>
          <w:p w14:paraId="0F060915" w14:textId="5DF3FBD0"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−0.855 (0.046)</w:t>
            </w:r>
          </w:p>
        </w:tc>
        <w:tc>
          <w:tcPr>
            <w:tcW w:w="606" w:type="pct"/>
          </w:tcPr>
          <w:p w14:paraId="75971257" w14:textId="25AC966B"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−0.995 (0.060)</w:t>
            </w:r>
          </w:p>
        </w:tc>
        <w:tc>
          <w:tcPr>
            <w:tcW w:w="66" w:type="pct"/>
            <w:vAlign w:val="center"/>
          </w:tcPr>
          <w:p w14:paraId="3FA777C9"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333" w:type="pct"/>
          </w:tcPr>
          <w:p w14:paraId="16AB2E51" w14:textId="429BA222"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 xml:space="preserve">  1.049</w:t>
            </w:r>
          </w:p>
        </w:tc>
        <w:tc>
          <w:tcPr>
            <w:tcW w:w="337" w:type="pct"/>
          </w:tcPr>
          <w:p w14:paraId="401C9A2A" w14:textId="11B3BEB6"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 xml:space="preserve">  1.189</w:t>
            </w:r>
          </w:p>
        </w:tc>
        <w:tc>
          <w:tcPr>
            <w:tcW w:w="330" w:type="pct"/>
          </w:tcPr>
          <w:p w14:paraId="245314B3" w14:textId="6B943982"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0.140</w:t>
            </w:r>
          </w:p>
        </w:tc>
        <w:tc>
          <w:tcPr>
            <w:tcW w:w="66" w:type="pct"/>
            <w:vAlign w:val="center"/>
          </w:tcPr>
          <w:p w14:paraId="224DEFE5"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527" w:type="pct"/>
          </w:tcPr>
          <w:p w14:paraId="22F8E801" w14:textId="569F786A"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13.53 (&lt;0.001)</w:t>
            </w:r>
          </w:p>
        </w:tc>
        <w:tc>
          <w:tcPr>
            <w:tcW w:w="533" w:type="pct"/>
          </w:tcPr>
          <w:p w14:paraId="41E9309A" w14:textId="33AD7B43"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13.73 (&lt;0.001)</w:t>
            </w:r>
          </w:p>
        </w:tc>
        <w:tc>
          <w:tcPr>
            <w:tcW w:w="535" w:type="pct"/>
          </w:tcPr>
          <w:p w14:paraId="29FA4D4D" w14:textId="698222B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1.86 (0.062)</w:t>
            </w:r>
          </w:p>
        </w:tc>
      </w:tr>
      <w:tr w:rsidR="002076CE" w:rsidRPr="006837AC" w14:paraId="6CD102D4" w14:textId="77777777" w:rsidTr="000E0812">
        <w:trPr>
          <w:trHeight w:val="13"/>
          <w:jc w:val="center"/>
        </w:trPr>
        <w:tc>
          <w:tcPr>
            <w:tcW w:w="467" w:type="pct"/>
          </w:tcPr>
          <w:p w14:paraId="441994BF" w14:textId="3941AC39"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P</w:t>
            </w:r>
            <w:r w:rsidR="00E242BD" w:rsidRPr="006837AC">
              <w:rPr>
                <w:rFonts w:ascii="Calibri" w:eastAsia="DengXian" w:hAnsi="Calibri" w:cs="Calibri"/>
                <w:b/>
                <w:bCs/>
                <w:color w:val="000000" w:themeColor="text1"/>
                <w:kern w:val="0"/>
                <w:sz w:val="19"/>
                <w:szCs w:val="19"/>
                <w14:ligatures w14:val="none"/>
              </w:rPr>
              <w:t>h</w:t>
            </w:r>
            <w:r w:rsidRPr="006837AC">
              <w:rPr>
                <w:rFonts w:ascii="Calibri" w:eastAsia="DengXian" w:hAnsi="Calibri" w:cs="Calibri"/>
                <w:b/>
                <w:bCs/>
                <w:color w:val="000000" w:themeColor="text1"/>
                <w:kern w:val="0"/>
                <w:sz w:val="19"/>
                <w:szCs w:val="19"/>
                <w14:ligatures w14:val="none"/>
              </w:rPr>
              <w:t>F-04</w:t>
            </w:r>
          </w:p>
        </w:tc>
        <w:tc>
          <w:tcPr>
            <w:tcW w:w="600" w:type="pct"/>
          </w:tcPr>
          <w:p w14:paraId="246C2BEC" w14:textId="7E01758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0.559 (0.062)</w:t>
            </w:r>
          </w:p>
        </w:tc>
        <w:tc>
          <w:tcPr>
            <w:tcW w:w="600" w:type="pct"/>
            <w:tcBorders>
              <w:left w:val="nil"/>
              <w:bottom w:val="nil"/>
              <w:right w:val="nil"/>
            </w:tcBorders>
          </w:tcPr>
          <w:p w14:paraId="64DDC09E" w14:textId="4D2F68A9"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−0.334 (0.043)</w:t>
            </w:r>
          </w:p>
        </w:tc>
        <w:tc>
          <w:tcPr>
            <w:tcW w:w="606" w:type="pct"/>
          </w:tcPr>
          <w:p w14:paraId="2A335CF8" w14:textId="423DA9E0"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−1.182 (0.059)</w:t>
            </w:r>
          </w:p>
        </w:tc>
        <w:tc>
          <w:tcPr>
            <w:tcW w:w="66" w:type="pct"/>
            <w:vAlign w:val="center"/>
          </w:tcPr>
          <w:p w14:paraId="0F825B55"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333" w:type="pct"/>
          </w:tcPr>
          <w:p w14:paraId="16F67910" w14:textId="2B3486C4"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 xml:space="preserve">  0.893</w:t>
            </w:r>
          </w:p>
        </w:tc>
        <w:tc>
          <w:tcPr>
            <w:tcW w:w="337" w:type="pct"/>
          </w:tcPr>
          <w:p w14:paraId="088F2299" w14:textId="44472D68"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 xml:space="preserve">  1.741</w:t>
            </w:r>
          </w:p>
        </w:tc>
        <w:tc>
          <w:tcPr>
            <w:tcW w:w="330" w:type="pct"/>
          </w:tcPr>
          <w:p w14:paraId="762EFB81" w14:textId="31B65F55"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 xml:space="preserve">  0.848</w:t>
            </w:r>
          </w:p>
        </w:tc>
        <w:tc>
          <w:tcPr>
            <w:tcW w:w="66" w:type="pct"/>
            <w:vAlign w:val="center"/>
          </w:tcPr>
          <w:p w14:paraId="03737F59"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527" w:type="pct"/>
          </w:tcPr>
          <w:p w14:paraId="00E93A00" w14:textId="023C499B"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11.78 (&lt;0.001)</w:t>
            </w:r>
          </w:p>
        </w:tc>
        <w:tc>
          <w:tcPr>
            <w:tcW w:w="533" w:type="pct"/>
          </w:tcPr>
          <w:p w14:paraId="0E62BC1D" w14:textId="0D258BEC"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20.21 (&lt;0.001)</w:t>
            </w:r>
          </w:p>
        </w:tc>
        <w:tc>
          <w:tcPr>
            <w:tcW w:w="535" w:type="pct"/>
          </w:tcPr>
          <w:p w14:paraId="7CD75B28" w14:textId="52BA5E6A"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11.56 (&lt;0.001)</w:t>
            </w:r>
          </w:p>
        </w:tc>
      </w:tr>
      <w:tr w:rsidR="002076CE" w:rsidRPr="006837AC" w14:paraId="726F7CFF" w14:textId="77777777" w:rsidTr="000E0812">
        <w:trPr>
          <w:trHeight w:val="13"/>
          <w:jc w:val="center"/>
        </w:trPr>
        <w:tc>
          <w:tcPr>
            <w:tcW w:w="467" w:type="pct"/>
          </w:tcPr>
          <w:p w14:paraId="296679D3" w14:textId="61628284"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P</w:t>
            </w:r>
            <w:r w:rsidR="00E242BD" w:rsidRPr="006837AC">
              <w:rPr>
                <w:rFonts w:ascii="Calibri" w:eastAsia="DengXian" w:hAnsi="Calibri" w:cs="Calibri"/>
                <w:b/>
                <w:bCs/>
                <w:color w:val="000000" w:themeColor="text1"/>
                <w:kern w:val="0"/>
                <w:sz w:val="19"/>
                <w:szCs w:val="19"/>
                <w14:ligatures w14:val="none"/>
              </w:rPr>
              <w:t>h</w:t>
            </w:r>
            <w:r w:rsidRPr="006837AC">
              <w:rPr>
                <w:rFonts w:ascii="Calibri" w:eastAsia="DengXian" w:hAnsi="Calibri" w:cs="Calibri"/>
                <w:b/>
                <w:bCs/>
                <w:color w:val="000000" w:themeColor="text1"/>
                <w:kern w:val="0"/>
                <w:sz w:val="19"/>
                <w:szCs w:val="19"/>
                <w14:ligatures w14:val="none"/>
              </w:rPr>
              <w:t>F-05</w:t>
            </w:r>
          </w:p>
        </w:tc>
        <w:tc>
          <w:tcPr>
            <w:tcW w:w="600" w:type="pct"/>
          </w:tcPr>
          <w:p w14:paraId="5B5C6267" w14:textId="33F169AE"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−2.708 (0.171)</w:t>
            </w:r>
          </w:p>
        </w:tc>
        <w:tc>
          <w:tcPr>
            <w:tcW w:w="600" w:type="pct"/>
            <w:tcBorders>
              <w:left w:val="nil"/>
              <w:bottom w:val="nil"/>
              <w:right w:val="nil"/>
            </w:tcBorders>
          </w:tcPr>
          <w:p w14:paraId="0237DF97" w14:textId="7B37B8A4"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−2.134 (0.075)</w:t>
            </w:r>
          </w:p>
        </w:tc>
        <w:tc>
          <w:tcPr>
            <w:tcW w:w="606" w:type="pct"/>
          </w:tcPr>
          <w:p w14:paraId="348952FD" w14:textId="1F4B2C0F"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−2.510 (0.112)</w:t>
            </w:r>
          </w:p>
        </w:tc>
        <w:tc>
          <w:tcPr>
            <w:tcW w:w="66" w:type="pct"/>
            <w:vAlign w:val="center"/>
          </w:tcPr>
          <w:p w14:paraId="1341710F"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333" w:type="pct"/>
          </w:tcPr>
          <w:p w14:paraId="509AF8F5" w14:textId="4FEB4C9E"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−0.573</w:t>
            </w:r>
          </w:p>
        </w:tc>
        <w:tc>
          <w:tcPr>
            <w:tcW w:w="337" w:type="pct"/>
          </w:tcPr>
          <w:p w14:paraId="644DA4CB" w14:textId="6B611FDA"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−0.198</w:t>
            </w:r>
          </w:p>
        </w:tc>
        <w:tc>
          <w:tcPr>
            <w:tcW w:w="330" w:type="pct"/>
          </w:tcPr>
          <w:p w14:paraId="11B7FF21" w14:textId="4D9E12EB"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0.375</w:t>
            </w:r>
          </w:p>
        </w:tc>
        <w:tc>
          <w:tcPr>
            <w:tcW w:w="66" w:type="pct"/>
            <w:vAlign w:val="center"/>
          </w:tcPr>
          <w:p w14:paraId="5AC3405F"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527" w:type="pct"/>
          </w:tcPr>
          <w:p w14:paraId="0F895CDF" w14:textId="45126D00"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−3.07 (0.002)</w:t>
            </w:r>
          </w:p>
        </w:tc>
        <w:tc>
          <w:tcPr>
            <w:tcW w:w="533" w:type="pct"/>
          </w:tcPr>
          <w:p w14:paraId="23BCA11E" w14:textId="08D2E4F2"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−0.97 (0.334)</w:t>
            </w:r>
          </w:p>
        </w:tc>
        <w:tc>
          <w:tcPr>
            <w:tcW w:w="535" w:type="pct"/>
          </w:tcPr>
          <w:p w14:paraId="167DC807" w14:textId="3ADF922E"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2.78 (0.006)</w:t>
            </w:r>
          </w:p>
        </w:tc>
      </w:tr>
      <w:tr w:rsidR="002076CE" w:rsidRPr="006837AC" w14:paraId="276023FD" w14:textId="77777777" w:rsidTr="000E0812">
        <w:trPr>
          <w:trHeight w:val="13"/>
          <w:jc w:val="center"/>
        </w:trPr>
        <w:tc>
          <w:tcPr>
            <w:tcW w:w="467" w:type="pct"/>
          </w:tcPr>
          <w:p w14:paraId="26C3961C" w14:textId="7DADBBDC"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P</w:t>
            </w:r>
            <w:r w:rsidR="00E242BD" w:rsidRPr="006837AC">
              <w:rPr>
                <w:rFonts w:ascii="Calibri" w:eastAsia="DengXian" w:hAnsi="Calibri" w:cs="Calibri"/>
                <w:b/>
                <w:bCs/>
                <w:color w:val="000000" w:themeColor="text1"/>
                <w:kern w:val="0"/>
                <w:sz w:val="19"/>
                <w:szCs w:val="19"/>
                <w14:ligatures w14:val="none"/>
              </w:rPr>
              <w:t>h</w:t>
            </w:r>
            <w:r w:rsidRPr="006837AC">
              <w:rPr>
                <w:rFonts w:ascii="Calibri" w:eastAsia="DengXian" w:hAnsi="Calibri" w:cs="Calibri"/>
                <w:b/>
                <w:bCs/>
                <w:color w:val="000000" w:themeColor="text1"/>
                <w:kern w:val="0"/>
                <w:sz w:val="19"/>
                <w:szCs w:val="19"/>
                <w14:ligatures w14:val="none"/>
              </w:rPr>
              <w:t>F-06</w:t>
            </w:r>
          </w:p>
        </w:tc>
        <w:tc>
          <w:tcPr>
            <w:tcW w:w="600" w:type="pct"/>
          </w:tcPr>
          <w:p w14:paraId="3862648C" w14:textId="67905A62"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−1.262 (0.104)</w:t>
            </w:r>
          </w:p>
        </w:tc>
        <w:tc>
          <w:tcPr>
            <w:tcW w:w="600" w:type="pct"/>
            <w:tcBorders>
              <w:left w:val="nil"/>
              <w:bottom w:val="nil"/>
              <w:right w:val="nil"/>
            </w:tcBorders>
          </w:tcPr>
          <w:p w14:paraId="31B8276D" w14:textId="6C97CA8F"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−1.113 (0.053)</w:t>
            </w:r>
          </w:p>
        </w:tc>
        <w:tc>
          <w:tcPr>
            <w:tcW w:w="606" w:type="pct"/>
          </w:tcPr>
          <w:p w14:paraId="00CD4EE7" w14:textId="447D854D"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−2.060 (0.090)</w:t>
            </w:r>
          </w:p>
        </w:tc>
        <w:tc>
          <w:tcPr>
            <w:tcW w:w="66" w:type="pct"/>
            <w:vAlign w:val="center"/>
          </w:tcPr>
          <w:p w14:paraId="5F58A046"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333" w:type="pct"/>
          </w:tcPr>
          <w:p w14:paraId="66098BA6" w14:textId="3F6A8F28"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−0.149</w:t>
            </w:r>
          </w:p>
        </w:tc>
        <w:tc>
          <w:tcPr>
            <w:tcW w:w="337" w:type="pct"/>
          </w:tcPr>
          <w:p w14:paraId="173F4C07" w14:textId="634E326D"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 xml:space="preserve">  0.798</w:t>
            </w:r>
          </w:p>
        </w:tc>
        <w:tc>
          <w:tcPr>
            <w:tcW w:w="330" w:type="pct"/>
          </w:tcPr>
          <w:p w14:paraId="72547185" w14:textId="33657689"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 xml:space="preserve">  0.947</w:t>
            </w:r>
          </w:p>
        </w:tc>
        <w:tc>
          <w:tcPr>
            <w:tcW w:w="66" w:type="pct"/>
            <w:vAlign w:val="center"/>
          </w:tcPr>
          <w:p w14:paraId="2C93F860"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527" w:type="pct"/>
          </w:tcPr>
          <w:p w14:paraId="43AC347F" w14:textId="73EC6830"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−1.28 (0.201)</w:t>
            </w:r>
          </w:p>
        </w:tc>
        <w:tc>
          <w:tcPr>
            <w:tcW w:w="533" w:type="pct"/>
          </w:tcPr>
          <w:p w14:paraId="4066B9C3" w14:textId="1C32D4C4"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5.81 (&lt;0.001)</w:t>
            </w:r>
          </w:p>
        </w:tc>
        <w:tc>
          <w:tcPr>
            <w:tcW w:w="535" w:type="pct"/>
          </w:tcPr>
          <w:p w14:paraId="3FF14E93" w14:textId="62C6FC0A"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9.04 (&lt;0.001)</w:t>
            </w:r>
          </w:p>
        </w:tc>
      </w:tr>
      <w:tr w:rsidR="002076CE" w:rsidRPr="006837AC" w14:paraId="1042EE6D" w14:textId="77777777" w:rsidTr="000E0812">
        <w:trPr>
          <w:trHeight w:val="13"/>
          <w:jc w:val="center"/>
        </w:trPr>
        <w:tc>
          <w:tcPr>
            <w:tcW w:w="467" w:type="pct"/>
          </w:tcPr>
          <w:p w14:paraId="2E51586F" w14:textId="446A3898"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P</w:t>
            </w:r>
            <w:r w:rsidR="00E242BD" w:rsidRPr="006837AC">
              <w:rPr>
                <w:rFonts w:ascii="Calibri" w:eastAsia="DengXian" w:hAnsi="Calibri" w:cs="Calibri"/>
                <w:b/>
                <w:bCs/>
                <w:color w:val="000000" w:themeColor="text1"/>
                <w:kern w:val="0"/>
                <w:sz w:val="19"/>
                <w:szCs w:val="19"/>
                <w14:ligatures w14:val="none"/>
              </w:rPr>
              <w:t>h</w:t>
            </w:r>
            <w:r w:rsidRPr="006837AC">
              <w:rPr>
                <w:rFonts w:ascii="Calibri" w:eastAsia="DengXian" w:hAnsi="Calibri" w:cs="Calibri"/>
                <w:b/>
                <w:bCs/>
                <w:color w:val="000000" w:themeColor="text1"/>
                <w:kern w:val="0"/>
                <w:sz w:val="19"/>
                <w:szCs w:val="19"/>
                <w14:ligatures w14:val="none"/>
              </w:rPr>
              <w:t>F-07</w:t>
            </w:r>
          </w:p>
        </w:tc>
        <w:tc>
          <w:tcPr>
            <w:tcW w:w="600" w:type="pct"/>
          </w:tcPr>
          <w:p w14:paraId="01BA64A8" w14:textId="6E7FE21E"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0.753 (0.065)</w:t>
            </w:r>
          </w:p>
        </w:tc>
        <w:tc>
          <w:tcPr>
            <w:tcW w:w="600" w:type="pct"/>
            <w:tcBorders>
              <w:left w:val="nil"/>
              <w:bottom w:val="nil"/>
              <w:right w:val="nil"/>
            </w:tcBorders>
          </w:tcPr>
          <w:p w14:paraId="66B43BB3" w14:textId="7B781488"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−0.259 (0.043)</w:t>
            </w:r>
          </w:p>
        </w:tc>
        <w:tc>
          <w:tcPr>
            <w:tcW w:w="606" w:type="pct"/>
          </w:tcPr>
          <w:p w14:paraId="2B63247D" w14:textId="1801FFD1"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−0.640 (0.058)</w:t>
            </w:r>
          </w:p>
        </w:tc>
        <w:tc>
          <w:tcPr>
            <w:tcW w:w="66" w:type="pct"/>
            <w:vAlign w:val="center"/>
          </w:tcPr>
          <w:p w14:paraId="157B8D74"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333" w:type="pct"/>
          </w:tcPr>
          <w:p w14:paraId="3FEE5DE7" w14:textId="6246E3F1"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 xml:space="preserve">  1.011</w:t>
            </w:r>
          </w:p>
        </w:tc>
        <w:tc>
          <w:tcPr>
            <w:tcW w:w="337" w:type="pct"/>
          </w:tcPr>
          <w:p w14:paraId="36953AB0" w14:textId="4B9388C3"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 xml:space="preserve">  1.393</w:t>
            </w:r>
          </w:p>
        </w:tc>
        <w:tc>
          <w:tcPr>
            <w:tcW w:w="330" w:type="pct"/>
          </w:tcPr>
          <w:p w14:paraId="15F94EA0" w14:textId="792BFA6E"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0.381</w:t>
            </w:r>
          </w:p>
        </w:tc>
        <w:tc>
          <w:tcPr>
            <w:tcW w:w="66" w:type="pct"/>
            <w:vAlign w:val="center"/>
          </w:tcPr>
          <w:p w14:paraId="184A1E0E"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527" w:type="pct"/>
          </w:tcPr>
          <w:p w14:paraId="6E6FAEF6" w14:textId="12DCA04C"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12.97 (&lt;0.001)</w:t>
            </w:r>
          </w:p>
        </w:tc>
        <w:tc>
          <w:tcPr>
            <w:tcW w:w="533" w:type="pct"/>
          </w:tcPr>
          <w:p w14:paraId="4D981631" w14:textId="04EBD9C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16.06 (&lt;0.001)</w:t>
            </w:r>
          </w:p>
        </w:tc>
        <w:tc>
          <w:tcPr>
            <w:tcW w:w="535" w:type="pct"/>
          </w:tcPr>
          <w:p w14:paraId="5E983555" w14:textId="65DCC4B6"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5.28 (&lt;0.001)</w:t>
            </w:r>
          </w:p>
        </w:tc>
      </w:tr>
      <w:tr w:rsidR="002076CE" w:rsidRPr="006837AC" w14:paraId="0405EBB7" w14:textId="77777777" w:rsidTr="000E0812">
        <w:trPr>
          <w:trHeight w:val="13"/>
          <w:jc w:val="center"/>
        </w:trPr>
        <w:tc>
          <w:tcPr>
            <w:tcW w:w="467" w:type="pct"/>
          </w:tcPr>
          <w:p w14:paraId="72C17854" w14:textId="2C0361DB"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P</w:t>
            </w:r>
            <w:r w:rsidR="00E242BD" w:rsidRPr="006837AC">
              <w:rPr>
                <w:rFonts w:ascii="Calibri" w:eastAsia="DengXian" w:hAnsi="Calibri" w:cs="Calibri"/>
                <w:b/>
                <w:bCs/>
                <w:color w:val="000000" w:themeColor="text1"/>
                <w:kern w:val="0"/>
                <w:sz w:val="19"/>
                <w:szCs w:val="19"/>
                <w14:ligatures w14:val="none"/>
              </w:rPr>
              <w:t>h</w:t>
            </w:r>
            <w:r w:rsidRPr="006837AC">
              <w:rPr>
                <w:rFonts w:ascii="Calibri" w:eastAsia="DengXian" w:hAnsi="Calibri" w:cs="Calibri"/>
                <w:b/>
                <w:bCs/>
                <w:color w:val="000000" w:themeColor="text1"/>
                <w:kern w:val="0"/>
                <w:sz w:val="19"/>
                <w:szCs w:val="19"/>
                <w14:ligatures w14:val="none"/>
              </w:rPr>
              <w:t>F-08</w:t>
            </w:r>
          </w:p>
        </w:tc>
        <w:tc>
          <w:tcPr>
            <w:tcW w:w="600" w:type="pct"/>
          </w:tcPr>
          <w:p w14:paraId="03321938" w14:textId="6100B439"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0.385 (0.065)</w:t>
            </w:r>
          </w:p>
        </w:tc>
        <w:tc>
          <w:tcPr>
            <w:tcW w:w="600" w:type="pct"/>
            <w:tcBorders>
              <w:left w:val="nil"/>
              <w:right w:val="nil"/>
            </w:tcBorders>
          </w:tcPr>
          <w:p w14:paraId="33FE1FA2" w14:textId="5EC3B2A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−0.124 (0.043)</w:t>
            </w:r>
          </w:p>
        </w:tc>
        <w:tc>
          <w:tcPr>
            <w:tcW w:w="606" w:type="pct"/>
          </w:tcPr>
          <w:p w14:paraId="37105CBA" w14:textId="4422317E"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−0.012 (0.055)</w:t>
            </w:r>
          </w:p>
        </w:tc>
        <w:tc>
          <w:tcPr>
            <w:tcW w:w="66" w:type="pct"/>
            <w:vAlign w:val="center"/>
          </w:tcPr>
          <w:p w14:paraId="09C21202"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333" w:type="pct"/>
          </w:tcPr>
          <w:p w14:paraId="7539804F" w14:textId="21F90883"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w:t>
            </w:r>
            <w:r w:rsidRPr="006837AC">
              <w:rPr>
                <w:rFonts w:ascii="Calibri" w:eastAsia="DengXian" w:hAnsi="Calibri" w:cs="Calibri"/>
                <w:b/>
                <w:bCs/>
                <w:color w:val="000000" w:themeColor="text1"/>
                <w:kern w:val="0"/>
                <w:sz w:val="19"/>
                <w:szCs w:val="19"/>
                <w14:ligatures w14:val="none"/>
              </w:rPr>
              <w:t>0.510</w:t>
            </w:r>
          </w:p>
        </w:tc>
        <w:tc>
          <w:tcPr>
            <w:tcW w:w="337" w:type="pct"/>
          </w:tcPr>
          <w:p w14:paraId="39FC4FA2" w14:textId="75477520"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0.397</w:t>
            </w:r>
          </w:p>
        </w:tc>
        <w:tc>
          <w:tcPr>
            <w:tcW w:w="330" w:type="pct"/>
          </w:tcPr>
          <w:p w14:paraId="1F87DA49" w14:textId="60EE97F4"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−0.113</w:t>
            </w:r>
          </w:p>
        </w:tc>
        <w:tc>
          <w:tcPr>
            <w:tcW w:w="66" w:type="pct"/>
            <w:vAlign w:val="center"/>
          </w:tcPr>
          <w:p w14:paraId="39CDF398"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527" w:type="pct"/>
          </w:tcPr>
          <w:p w14:paraId="2D06D63A" w14:textId="1694442D"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6.57 (&lt;0.001)</w:t>
            </w:r>
          </w:p>
        </w:tc>
        <w:tc>
          <w:tcPr>
            <w:tcW w:w="533" w:type="pct"/>
          </w:tcPr>
          <w:p w14:paraId="7A5537E6" w14:textId="04C83B2D"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4.66 (&lt;0.001)</w:t>
            </w:r>
          </w:p>
        </w:tc>
        <w:tc>
          <w:tcPr>
            <w:tcW w:w="535" w:type="pct"/>
          </w:tcPr>
          <w:p w14:paraId="324E61AD" w14:textId="735BA53E"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−1.62 (0.106)</w:t>
            </w:r>
          </w:p>
        </w:tc>
      </w:tr>
      <w:tr w:rsidR="002076CE" w:rsidRPr="006837AC" w14:paraId="5816DFE4" w14:textId="77777777" w:rsidTr="000E0812">
        <w:trPr>
          <w:trHeight w:val="13"/>
          <w:jc w:val="center"/>
        </w:trPr>
        <w:tc>
          <w:tcPr>
            <w:tcW w:w="467" w:type="pct"/>
          </w:tcPr>
          <w:p w14:paraId="694CD16D" w14:textId="2B262796"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E</w:t>
            </w:r>
            <w:r w:rsidR="00E242BD" w:rsidRPr="006837AC">
              <w:rPr>
                <w:rFonts w:ascii="Calibri" w:eastAsia="DengXian" w:hAnsi="Calibri" w:cs="Calibri"/>
                <w:color w:val="000000" w:themeColor="text1"/>
                <w:kern w:val="0"/>
                <w:sz w:val="19"/>
                <w:szCs w:val="19"/>
                <w14:ligatures w14:val="none"/>
              </w:rPr>
              <w:t>m</w:t>
            </w:r>
            <w:r w:rsidRPr="006837AC">
              <w:rPr>
                <w:rFonts w:ascii="Calibri" w:eastAsia="DengXian" w:hAnsi="Calibri" w:cs="Calibri"/>
                <w:color w:val="000000" w:themeColor="text1"/>
                <w:kern w:val="0"/>
                <w:sz w:val="19"/>
                <w:szCs w:val="19"/>
                <w14:ligatures w14:val="none"/>
              </w:rPr>
              <w:t>F-01</w:t>
            </w:r>
          </w:p>
        </w:tc>
        <w:tc>
          <w:tcPr>
            <w:tcW w:w="600" w:type="pct"/>
          </w:tcPr>
          <w:p w14:paraId="430B2102" w14:textId="2707E471"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0.357 (0.063)</w:t>
            </w:r>
          </w:p>
        </w:tc>
        <w:tc>
          <w:tcPr>
            <w:tcW w:w="600" w:type="pct"/>
            <w:tcBorders>
              <w:left w:val="nil"/>
              <w:bottom w:val="nil"/>
              <w:right w:val="nil"/>
            </w:tcBorders>
          </w:tcPr>
          <w:p w14:paraId="1CFE1E79" w14:textId="1354BCAB"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0.608 (0.041)</w:t>
            </w:r>
          </w:p>
        </w:tc>
        <w:tc>
          <w:tcPr>
            <w:tcW w:w="606" w:type="pct"/>
          </w:tcPr>
          <w:p w14:paraId="5BE3CC24" w14:textId="495091B2"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0.762 (0.052)</w:t>
            </w:r>
          </w:p>
        </w:tc>
        <w:tc>
          <w:tcPr>
            <w:tcW w:w="66" w:type="pct"/>
            <w:vAlign w:val="center"/>
          </w:tcPr>
          <w:p w14:paraId="4D1B6628"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333" w:type="pct"/>
          </w:tcPr>
          <w:p w14:paraId="2F2AE7A5" w14:textId="1D0E11C0"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−0.251</w:t>
            </w:r>
          </w:p>
        </w:tc>
        <w:tc>
          <w:tcPr>
            <w:tcW w:w="337" w:type="pct"/>
          </w:tcPr>
          <w:p w14:paraId="1C0579FD" w14:textId="6E107294"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−0.405</w:t>
            </w:r>
          </w:p>
        </w:tc>
        <w:tc>
          <w:tcPr>
            <w:tcW w:w="330" w:type="pct"/>
          </w:tcPr>
          <w:p w14:paraId="1925989C" w14:textId="6F7A044B"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−0.154</w:t>
            </w:r>
          </w:p>
        </w:tc>
        <w:tc>
          <w:tcPr>
            <w:tcW w:w="66" w:type="pct"/>
            <w:vAlign w:val="center"/>
          </w:tcPr>
          <w:p w14:paraId="525C46E7"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527" w:type="pct"/>
          </w:tcPr>
          <w:p w14:paraId="3918E888" w14:textId="426234A0"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−3.36 (0.001)</w:t>
            </w:r>
          </w:p>
        </w:tc>
        <w:tc>
          <w:tcPr>
            <w:tcW w:w="533" w:type="pct"/>
          </w:tcPr>
          <w:p w14:paraId="0B9D705E" w14:textId="009E93E0"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−4.96 (&lt;0.001)</w:t>
            </w:r>
          </w:p>
        </w:tc>
        <w:tc>
          <w:tcPr>
            <w:tcW w:w="535" w:type="pct"/>
          </w:tcPr>
          <w:p w14:paraId="31EC7A26" w14:textId="4B88A0E2"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−2.33 (0.020)</w:t>
            </w:r>
          </w:p>
        </w:tc>
      </w:tr>
      <w:tr w:rsidR="002076CE" w:rsidRPr="006837AC" w14:paraId="24DD9648" w14:textId="77777777" w:rsidTr="000E0812">
        <w:trPr>
          <w:trHeight w:val="13"/>
          <w:jc w:val="center"/>
        </w:trPr>
        <w:tc>
          <w:tcPr>
            <w:tcW w:w="467" w:type="pct"/>
          </w:tcPr>
          <w:p w14:paraId="009810BD" w14:textId="57DF2BCE"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E</w:t>
            </w:r>
            <w:r w:rsidR="00E242BD" w:rsidRPr="006837AC">
              <w:rPr>
                <w:rFonts w:ascii="Calibri" w:eastAsia="DengXian" w:hAnsi="Calibri" w:cs="Calibri"/>
                <w:b/>
                <w:bCs/>
                <w:color w:val="000000" w:themeColor="text1"/>
                <w:kern w:val="0"/>
                <w:sz w:val="19"/>
                <w:szCs w:val="19"/>
                <w14:ligatures w14:val="none"/>
              </w:rPr>
              <w:t>m</w:t>
            </w:r>
            <w:r w:rsidRPr="006837AC">
              <w:rPr>
                <w:rFonts w:ascii="Calibri" w:eastAsia="DengXian" w:hAnsi="Calibri" w:cs="Calibri"/>
                <w:b/>
                <w:bCs/>
                <w:color w:val="000000" w:themeColor="text1"/>
                <w:kern w:val="0"/>
                <w:sz w:val="19"/>
                <w:szCs w:val="19"/>
                <w14:ligatures w14:val="none"/>
              </w:rPr>
              <w:t>F-02</w:t>
            </w:r>
          </w:p>
        </w:tc>
        <w:tc>
          <w:tcPr>
            <w:tcW w:w="600" w:type="pct"/>
          </w:tcPr>
          <w:p w14:paraId="64C6CD25" w14:textId="2BEA6EA6"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0.630 (0.064)</w:t>
            </w:r>
          </w:p>
        </w:tc>
        <w:tc>
          <w:tcPr>
            <w:tcW w:w="600" w:type="pct"/>
            <w:tcBorders>
              <w:top w:val="nil"/>
              <w:left w:val="nil"/>
              <w:bottom w:val="nil"/>
              <w:right w:val="nil"/>
            </w:tcBorders>
          </w:tcPr>
          <w:p w14:paraId="39B8DDE8" w14:textId="6FED0758"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1.117 (0.041)</w:t>
            </w:r>
          </w:p>
        </w:tc>
        <w:tc>
          <w:tcPr>
            <w:tcW w:w="606" w:type="pct"/>
          </w:tcPr>
          <w:p w14:paraId="0425EDF1" w14:textId="639D3174"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1.426 (0.052)</w:t>
            </w:r>
          </w:p>
        </w:tc>
        <w:tc>
          <w:tcPr>
            <w:tcW w:w="66" w:type="pct"/>
            <w:vAlign w:val="center"/>
          </w:tcPr>
          <w:p w14:paraId="3E25F62A"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333" w:type="pct"/>
          </w:tcPr>
          <w:p w14:paraId="51618B43" w14:textId="43C05742"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−0.487</w:t>
            </w:r>
          </w:p>
        </w:tc>
        <w:tc>
          <w:tcPr>
            <w:tcW w:w="337" w:type="pct"/>
          </w:tcPr>
          <w:p w14:paraId="262879A9" w14:textId="5A823B4D"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−0.797</w:t>
            </w:r>
          </w:p>
        </w:tc>
        <w:tc>
          <w:tcPr>
            <w:tcW w:w="330" w:type="pct"/>
          </w:tcPr>
          <w:p w14:paraId="79D00695" w14:textId="31E47A32"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−0.310</w:t>
            </w:r>
          </w:p>
        </w:tc>
        <w:tc>
          <w:tcPr>
            <w:tcW w:w="66" w:type="pct"/>
            <w:vAlign w:val="center"/>
          </w:tcPr>
          <w:p w14:paraId="3C997931"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527" w:type="pct"/>
          </w:tcPr>
          <w:p w14:paraId="66CB1867" w14:textId="2236ECAD"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−6.41 (&lt;0.001)</w:t>
            </w:r>
          </w:p>
        </w:tc>
        <w:tc>
          <w:tcPr>
            <w:tcW w:w="533" w:type="pct"/>
          </w:tcPr>
          <w:p w14:paraId="18740BD3" w14:textId="6DE70E6F"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−9.65 (&lt;0.001)</w:t>
            </w:r>
          </w:p>
        </w:tc>
        <w:tc>
          <w:tcPr>
            <w:tcW w:w="535" w:type="pct"/>
          </w:tcPr>
          <w:p w14:paraId="36F6606A" w14:textId="7A4E4F9A"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−4.72 (&lt;0.001)</w:t>
            </w:r>
          </w:p>
        </w:tc>
      </w:tr>
      <w:tr w:rsidR="002076CE" w:rsidRPr="006837AC" w14:paraId="5E106C02" w14:textId="77777777" w:rsidTr="000E0812">
        <w:trPr>
          <w:trHeight w:val="13"/>
          <w:jc w:val="center"/>
        </w:trPr>
        <w:tc>
          <w:tcPr>
            <w:tcW w:w="467" w:type="pct"/>
          </w:tcPr>
          <w:p w14:paraId="63DAFE7A" w14:textId="4C2566F8"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E</w:t>
            </w:r>
            <w:r w:rsidR="00E242BD" w:rsidRPr="006837AC">
              <w:rPr>
                <w:rFonts w:ascii="Calibri" w:eastAsia="DengXian" w:hAnsi="Calibri" w:cs="Calibri"/>
                <w:b/>
                <w:bCs/>
                <w:color w:val="000000" w:themeColor="text1"/>
                <w:kern w:val="0"/>
                <w:sz w:val="19"/>
                <w:szCs w:val="19"/>
                <w14:ligatures w14:val="none"/>
              </w:rPr>
              <w:t>m</w:t>
            </w:r>
            <w:r w:rsidRPr="006837AC">
              <w:rPr>
                <w:rFonts w:ascii="Calibri" w:eastAsia="DengXian" w:hAnsi="Calibri" w:cs="Calibri"/>
                <w:b/>
                <w:bCs/>
                <w:color w:val="000000" w:themeColor="text1"/>
                <w:kern w:val="0"/>
                <w:sz w:val="19"/>
                <w:szCs w:val="19"/>
                <w14:ligatures w14:val="none"/>
              </w:rPr>
              <w:t>F-03</w:t>
            </w:r>
          </w:p>
        </w:tc>
        <w:tc>
          <w:tcPr>
            <w:tcW w:w="600" w:type="pct"/>
          </w:tcPr>
          <w:p w14:paraId="6361829B" w14:textId="222919BD"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0.089 (0.059)</w:t>
            </w:r>
          </w:p>
        </w:tc>
        <w:tc>
          <w:tcPr>
            <w:tcW w:w="600" w:type="pct"/>
            <w:tcBorders>
              <w:top w:val="nil"/>
              <w:left w:val="nil"/>
              <w:bottom w:val="nil"/>
              <w:right w:val="nil"/>
            </w:tcBorders>
          </w:tcPr>
          <w:p w14:paraId="2EDC70EA" w14:textId="32C992E0"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0.827 (0.037)</w:t>
            </w:r>
          </w:p>
        </w:tc>
        <w:tc>
          <w:tcPr>
            <w:tcW w:w="606" w:type="pct"/>
          </w:tcPr>
          <w:p w14:paraId="59E49D78" w14:textId="147C41C8"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0.998 (0.048)</w:t>
            </w:r>
          </w:p>
        </w:tc>
        <w:tc>
          <w:tcPr>
            <w:tcW w:w="66" w:type="pct"/>
            <w:vAlign w:val="center"/>
          </w:tcPr>
          <w:p w14:paraId="3279E3FB"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333" w:type="pct"/>
          </w:tcPr>
          <w:p w14:paraId="092BD06E" w14:textId="117B6DAC"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−0.738</w:t>
            </w:r>
          </w:p>
        </w:tc>
        <w:tc>
          <w:tcPr>
            <w:tcW w:w="337" w:type="pct"/>
          </w:tcPr>
          <w:p w14:paraId="70E7C0EF" w14:textId="5DAC90FB"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−0.909</w:t>
            </w:r>
          </w:p>
        </w:tc>
        <w:tc>
          <w:tcPr>
            <w:tcW w:w="330" w:type="pct"/>
          </w:tcPr>
          <w:p w14:paraId="05E17AC7" w14:textId="0D4779AC"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−0.171</w:t>
            </w:r>
          </w:p>
        </w:tc>
        <w:tc>
          <w:tcPr>
            <w:tcW w:w="66" w:type="pct"/>
            <w:vAlign w:val="center"/>
          </w:tcPr>
          <w:p w14:paraId="362FD1C6"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527" w:type="pct"/>
          </w:tcPr>
          <w:p w14:paraId="638F7C95" w14:textId="782DB86C"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−10.50 (&lt;0.001)</w:t>
            </w:r>
          </w:p>
        </w:tc>
        <w:tc>
          <w:tcPr>
            <w:tcW w:w="533" w:type="pct"/>
          </w:tcPr>
          <w:p w14:paraId="12AB504D" w14:textId="42B4A35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−11.90 (&lt;0.001)</w:t>
            </w:r>
          </w:p>
        </w:tc>
        <w:tc>
          <w:tcPr>
            <w:tcW w:w="535" w:type="pct"/>
          </w:tcPr>
          <w:p w14:paraId="51344A3A" w14:textId="4CF588D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−2.82 (</w:t>
            </w:r>
            <w:r w:rsidR="00404FC5" w:rsidRPr="006837AC">
              <w:rPr>
                <w:rFonts w:ascii="Calibri" w:eastAsia="DengXian" w:hAnsi="Calibri" w:cs="Calibri"/>
                <w:color w:val="000000" w:themeColor="text1"/>
                <w:kern w:val="0"/>
                <w:sz w:val="19"/>
                <w:szCs w:val="19"/>
                <w14:ligatures w14:val="none"/>
              </w:rPr>
              <w:t>0.005</w:t>
            </w:r>
            <w:r w:rsidRPr="006837AC">
              <w:rPr>
                <w:rFonts w:ascii="Calibri" w:eastAsia="DengXian" w:hAnsi="Calibri" w:cs="Calibri"/>
                <w:color w:val="000000" w:themeColor="text1"/>
                <w:kern w:val="0"/>
                <w:sz w:val="19"/>
                <w:szCs w:val="19"/>
                <w14:ligatures w14:val="none"/>
              </w:rPr>
              <w:t>)</w:t>
            </w:r>
          </w:p>
        </w:tc>
      </w:tr>
      <w:tr w:rsidR="002076CE" w:rsidRPr="006837AC" w14:paraId="2CAE004F" w14:textId="77777777" w:rsidTr="000E0812">
        <w:trPr>
          <w:trHeight w:val="13"/>
          <w:jc w:val="center"/>
        </w:trPr>
        <w:tc>
          <w:tcPr>
            <w:tcW w:w="467" w:type="pct"/>
          </w:tcPr>
          <w:p w14:paraId="370C79DF" w14:textId="696484E4"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E</w:t>
            </w:r>
            <w:r w:rsidR="00E242BD" w:rsidRPr="006837AC">
              <w:rPr>
                <w:rFonts w:ascii="Calibri" w:eastAsia="DengXian" w:hAnsi="Calibri" w:cs="Calibri"/>
                <w:color w:val="000000" w:themeColor="text1"/>
                <w:kern w:val="0"/>
                <w:sz w:val="19"/>
                <w:szCs w:val="19"/>
                <w14:ligatures w14:val="none"/>
              </w:rPr>
              <w:t>m</w:t>
            </w:r>
            <w:r w:rsidRPr="006837AC">
              <w:rPr>
                <w:rFonts w:ascii="Calibri" w:eastAsia="DengXian" w:hAnsi="Calibri" w:cs="Calibri"/>
                <w:color w:val="000000" w:themeColor="text1"/>
                <w:kern w:val="0"/>
                <w:sz w:val="19"/>
                <w:szCs w:val="19"/>
                <w14:ligatures w14:val="none"/>
              </w:rPr>
              <w:t>F-04</w:t>
            </w:r>
          </w:p>
        </w:tc>
        <w:tc>
          <w:tcPr>
            <w:tcW w:w="600" w:type="pct"/>
          </w:tcPr>
          <w:p w14:paraId="74AC1E20" w14:textId="266FC8F4"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0.951 (0.054)</w:t>
            </w:r>
          </w:p>
        </w:tc>
        <w:tc>
          <w:tcPr>
            <w:tcW w:w="600" w:type="pct"/>
            <w:tcBorders>
              <w:top w:val="nil"/>
              <w:left w:val="nil"/>
              <w:bottom w:val="nil"/>
              <w:right w:val="nil"/>
            </w:tcBorders>
          </w:tcPr>
          <w:p w14:paraId="0A0CA1B9" w14:textId="52E9CCF8"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1.224 (0.034)</w:t>
            </w:r>
          </w:p>
        </w:tc>
        <w:tc>
          <w:tcPr>
            <w:tcW w:w="606" w:type="pct"/>
          </w:tcPr>
          <w:p w14:paraId="21A4DF7F" w14:textId="4F13D81C"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1.314 (0.043)</w:t>
            </w:r>
          </w:p>
        </w:tc>
        <w:tc>
          <w:tcPr>
            <w:tcW w:w="66" w:type="pct"/>
            <w:vAlign w:val="center"/>
          </w:tcPr>
          <w:p w14:paraId="4D1EC1D5"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333" w:type="pct"/>
          </w:tcPr>
          <w:p w14:paraId="2FFEF926" w14:textId="77A88336"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−0.274</w:t>
            </w:r>
          </w:p>
        </w:tc>
        <w:tc>
          <w:tcPr>
            <w:tcW w:w="337" w:type="pct"/>
          </w:tcPr>
          <w:p w14:paraId="63A8E871" w14:textId="7AB6C4B3"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−0.363</w:t>
            </w:r>
          </w:p>
        </w:tc>
        <w:tc>
          <w:tcPr>
            <w:tcW w:w="330" w:type="pct"/>
          </w:tcPr>
          <w:p w14:paraId="61EA1562" w14:textId="200487A9"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−0.090</w:t>
            </w:r>
          </w:p>
        </w:tc>
        <w:tc>
          <w:tcPr>
            <w:tcW w:w="66" w:type="pct"/>
            <w:vAlign w:val="center"/>
          </w:tcPr>
          <w:p w14:paraId="6C4344BD"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527" w:type="pct"/>
          </w:tcPr>
          <w:p w14:paraId="6BB0F554" w14:textId="57389643"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−4.31 (&lt;0.001)</w:t>
            </w:r>
          </w:p>
        </w:tc>
        <w:tc>
          <w:tcPr>
            <w:tcW w:w="533" w:type="pct"/>
          </w:tcPr>
          <w:p w14:paraId="7EC07C4A" w14:textId="46FC08DB"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−5.27 (&lt;0.001)</w:t>
            </w:r>
          </w:p>
        </w:tc>
        <w:tc>
          <w:tcPr>
            <w:tcW w:w="535" w:type="pct"/>
          </w:tcPr>
          <w:p w14:paraId="396D2EED" w14:textId="3424AD1D"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−1.64 (</w:t>
            </w:r>
            <w:r w:rsidR="00404FC5" w:rsidRPr="006837AC">
              <w:rPr>
                <w:rFonts w:ascii="Calibri" w:eastAsia="DengXian" w:hAnsi="Calibri" w:cs="Calibri"/>
                <w:color w:val="000000" w:themeColor="text1"/>
                <w:kern w:val="0"/>
                <w:sz w:val="19"/>
                <w:szCs w:val="19"/>
                <w14:ligatures w14:val="none"/>
              </w:rPr>
              <w:t>0.100</w:t>
            </w:r>
            <w:r w:rsidRPr="006837AC">
              <w:rPr>
                <w:rFonts w:ascii="Calibri" w:eastAsia="DengXian" w:hAnsi="Calibri" w:cs="Calibri"/>
                <w:color w:val="000000" w:themeColor="text1"/>
                <w:kern w:val="0"/>
                <w:sz w:val="19"/>
                <w:szCs w:val="19"/>
                <w14:ligatures w14:val="none"/>
              </w:rPr>
              <w:t>)</w:t>
            </w:r>
          </w:p>
        </w:tc>
      </w:tr>
      <w:tr w:rsidR="002076CE" w:rsidRPr="006837AC" w14:paraId="63C20F4C" w14:textId="77777777" w:rsidTr="000E0812">
        <w:trPr>
          <w:trHeight w:val="13"/>
          <w:jc w:val="center"/>
        </w:trPr>
        <w:tc>
          <w:tcPr>
            <w:tcW w:w="467" w:type="pct"/>
          </w:tcPr>
          <w:p w14:paraId="2A4E91BF" w14:textId="683AFDE5"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E</w:t>
            </w:r>
            <w:r w:rsidR="00E242BD" w:rsidRPr="006837AC">
              <w:rPr>
                <w:rFonts w:ascii="Calibri" w:eastAsia="DengXian" w:hAnsi="Calibri" w:cs="Calibri"/>
                <w:color w:val="000000" w:themeColor="text1"/>
                <w:kern w:val="0"/>
                <w:sz w:val="19"/>
                <w:szCs w:val="19"/>
                <w14:ligatures w14:val="none"/>
              </w:rPr>
              <w:t>m</w:t>
            </w:r>
            <w:r w:rsidRPr="006837AC">
              <w:rPr>
                <w:rFonts w:ascii="Calibri" w:eastAsia="DengXian" w:hAnsi="Calibri" w:cs="Calibri"/>
                <w:color w:val="000000" w:themeColor="text1"/>
                <w:kern w:val="0"/>
                <w:sz w:val="19"/>
                <w:szCs w:val="19"/>
                <w14:ligatures w14:val="none"/>
              </w:rPr>
              <w:t>F-05</w:t>
            </w:r>
          </w:p>
        </w:tc>
        <w:tc>
          <w:tcPr>
            <w:tcW w:w="600" w:type="pct"/>
          </w:tcPr>
          <w:p w14:paraId="233A04F6" w14:textId="726DD1D8"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2.095 (0.058)</w:t>
            </w:r>
          </w:p>
        </w:tc>
        <w:tc>
          <w:tcPr>
            <w:tcW w:w="600" w:type="pct"/>
            <w:tcBorders>
              <w:top w:val="nil"/>
              <w:left w:val="nil"/>
              <w:bottom w:val="nil"/>
              <w:right w:val="nil"/>
            </w:tcBorders>
          </w:tcPr>
          <w:p w14:paraId="03DD0A2B" w14:textId="10AAD002"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2.390 (0.036)</w:t>
            </w:r>
          </w:p>
        </w:tc>
        <w:tc>
          <w:tcPr>
            <w:tcW w:w="606" w:type="pct"/>
          </w:tcPr>
          <w:p w14:paraId="51DBBAF5" w14:textId="3C2CBFFA"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2.455 (0.046)</w:t>
            </w:r>
          </w:p>
        </w:tc>
        <w:tc>
          <w:tcPr>
            <w:tcW w:w="66" w:type="pct"/>
            <w:vAlign w:val="center"/>
          </w:tcPr>
          <w:p w14:paraId="75A030B4"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333" w:type="pct"/>
          </w:tcPr>
          <w:p w14:paraId="1D795238" w14:textId="25577300"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−0.295</w:t>
            </w:r>
          </w:p>
        </w:tc>
        <w:tc>
          <w:tcPr>
            <w:tcW w:w="337" w:type="pct"/>
          </w:tcPr>
          <w:p w14:paraId="5253E650" w14:textId="2CD5290C"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−0.360</w:t>
            </w:r>
          </w:p>
        </w:tc>
        <w:tc>
          <w:tcPr>
            <w:tcW w:w="330" w:type="pct"/>
          </w:tcPr>
          <w:p w14:paraId="77B77F33" w14:textId="72442DF0"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−0.065</w:t>
            </w:r>
          </w:p>
        </w:tc>
        <w:tc>
          <w:tcPr>
            <w:tcW w:w="66" w:type="pct"/>
            <w:vAlign w:val="center"/>
          </w:tcPr>
          <w:p w14:paraId="5597B632"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527" w:type="pct"/>
          </w:tcPr>
          <w:p w14:paraId="383580F2" w14:textId="0AF3B239"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−4.31 (&lt;0.001)</w:t>
            </w:r>
          </w:p>
        </w:tc>
        <w:tc>
          <w:tcPr>
            <w:tcW w:w="533" w:type="pct"/>
          </w:tcPr>
          <w:p w14:paraId="77A08327" w14:textId="137F8F85"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−4.86 (&lt;0.001)</w:t>
            </w:r>
          </w:p>
        </w:tc>
        <w:tc>
          <w:tcPr>
            <w:tcW w:w="535" w:type="pct"/>
          </w:tcPr>
          <w:p w14:paraId="63D454B2" w14:textId="3EC4C72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−1.12 (</w:t>
            </w:r>
            <w:r w:rsidR="00404FC5" w:rsidRPr="006837AC">
              <w:rPr>
                <w:rFonts w:ascii="Calibri" w:eastAsia="DengXian" w:hAnsi="Calibri" w:cs="Calibri"/>
                <w:color w:val="000000" w:themeColor="text1"/>
                <w:kern w:val="0"/>
                <w:sz w:val="19"/>
                <w:szCs w:val="19"/>
                <w14:ligatures w14:val="none"/>
              </w:rPr>
              <w:t>0.264</w:t>
            </w:r>
            <w:r w:rsidRPr="006837AC">
              <w:rPr>
                <w:rFonts w:ascii="Calibri" w:eastAsia="DengXian" w:hAnsi="Calibri" w:cs="Calibri"/>
                <w:color w:val="000000" w:themeColor="text1"/>
                <w:kern w:val="0"/>
                <w:sz w:val="19"/>
                <w:szCs w:val="19"/>
                <w14:ligatures w14:val="none"/>
              </w:rPr>
              <w:t>)</w:t>
            </w:r>
          </w:p>
        </w:tc>
      </w:tr>
      <w:tr w:rsidR="002076CE" w:rsidRPr="006837AC" w14:paraId="6DB7BBCE" w14:textId="77777777" w:rsidTr="000E0812">
        <w:trPr>
          <w:trHeight w:val="13"/>
          <w:jc w:val="center"/>
        </w:trPr>
        <w:tc>
          <w:tcPr>
            <w:tcW w:w="467" w:type="pct"/>
          </w:tcPr>
          <w:p w14:paraId="26D1C043" w14:textId="22478199"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S</w:t>
            </w:r>
            <w:r w:rsidR="00E242BD" w:rsidRPr="006837AC">
              <w:rPr>
                <w:rFonts w:ascii="Calibri" w:eastAsia="DengXian" w:hAnsi="Calibri" w:cs="Calibri"/>
                <w:b/>
                <w:bCs/>
                <w:color w:val="000000" w:themeColor="text1"/>
                <w:kern w:val="0"/>
                <w:sz w:val="19"/>
                <w:szCs w:val="19"/>
                <w14:ligatures w14:val="none"/>
              </w:rPr>
              <w:t>o</w:t>
            </w:r>
            <w:r w:rsidRPr="006837AC">
              <w:rPr>
                <w:rFonts w:ascii="Calibri" w:eastAsia="DengXian" w:hAnsi="Calibri" w:cs="Calibri"/>
                <w:b/>
                <w:bCs/>
                <w:color w:val="000000" w:themeColor="text1"/>
                <w:kern w:val="0"/>
                <w:sz w:val="19"/>
                <w:szCs w:val="19"/>
                <w14:ligatures w14:val="none"/>
              </w:rPr>
              <w:t>F-01</w:t>
            </w:r>
          </w:p>
        </w:tc>
        <w:tc>
          <w:tcPr>
            <w:tcW w:w="600" w:type="pct"/>
          </w:tcPr>
          <w:p w14:paraId="57C98229" w14:textId="1CBCB5E6"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0.161 (0.062)</w:t>
            </w:r>
          </w:p>
        </w:tc>
        <w:tc>
          <w:tcPr>
            <w:tcW w:w="600" w:type="pct"/>
            <w:tcBorders>
              <w:top w:val="nil"/>
              <w:left w:val="nil"/>
              <w:bottom w:val="nil"/>
              <w:right w:val="nil"/>
            </w:tcBorders>
          </w:tcPr>
          <w:p w14:paraId="68934518" w14:textId="31975AB9"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−0.746 (0.042)</w:t>
            </w:r>
          </w:p>
        </w:tc>
        <w:tc>
          <w:tcPr>
            <w:tcW w:w="606" w:type="pct"/>
          </w:tcPr>
          <w:p w14:paraId="74CEA0A1" w14:textId="6DBD2423"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−0.571 (0.054)</w:t>
            </w:r>
          </w:p>
        </w:tc>
        <w:tc>
          <w:tcPr>
            <w:tcW w:w="66" w:type="pct"/>
            <w:vAlign w:val="center"/>
          </w:tcPr>
          <w:p w14:paraId="35F52472"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333" w:type="pct"/>
          </w:tcPr>
          <w:p w14:paraId="1883E8E2" w14:textId="005A066F"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 xml:space="preserve">  0.907</w:t>
            </w:r>
          </w:p>
        </w:tc>
        <w:tc>
          <w:tcPr>
            <w:tcW w:w="337" w:type="pct"/>
          </w:tcPr>
          <w:p w14:paraId="1789D3D0" w14:textId="42545BBD"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 xml:space="preserve">  0.732</w:t>
            </w:r>
          </w:p>
        </w:tc>
        <w:tc>
          <w:tcPr>
            <w:tcW w:w="330" w:type="pct"/>
          </w:tcPr>
          <w:p w14:paraId="1D8F7E66" w14:textId="4EA05B1B"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−0.174</w:t>
            </w:r>
          </w:p>
        </w:tc>
        <w:tc>
          <w:tcPr>
            <w:tcW w:w="66" w:type="pct"/>
            <w:vAlign w:val="center"/>
          </w:tcPr>
          <w:p w14:paraId="24F0CC7F"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527" w:type="pct"/>
          </w:tcPr>
          <w:p w14:paraId="44E1FBE1" w14:textId="6B5E3DA1"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12.12 (&lt;0.001)</w:t>
            </w:r>
          </w:p>
        </w:tc>
        <w:tc>
          <w:tcPr>
            <w:tcW w:w="533" w:type="pct"/>
          </w:tcPr>
          <w:p w14:paraId="2C88B51D" w14:textId="08DB4D9A"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8.93 (&lt;0.001)</w:t>
            </w:r>
          </w:p>
        </w:tc>
        <w:tc>
          <w:tcPr>
            <w:tcW w:w="535" w:type="pct"/>
          </w:tcPr>
          <w:p w14:paraId="1398F33A" w14:textId="3173ACF5"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−2.55 (</w:t>
            </w:r>
            <w:r w:rsidR="00404FC5" w:rsidRPr="006837AC">
              <w:rPr>
                <w:rFonts w:ascii="Calibri" w:eastAsia="DengXian" w:hAnsi="Calibri" w:cs="Calibri"/>
                <w:color w:val="000000" w:themeColor="text1"/>
                <w:kern w:val="0"/>
                <w:sz w:val="19"/>
                <w:szCs w:val="19"/>
                <w14:ligatures w14:val="none"/>
              </w:rPr>
              <w:t>0.011</w:t>
            </w:r>
            <w:r w:rsidRPr="006837AC">
              <w:rPr>
                <w:rFonts w:ascii="Calibri" w:eastAsia="DengXian" w:hAnsi="Calibri" w:cs="Calibri"/>
                <w:color w:val="000000" w:themeColor="text1"/>
                <w:kern w:val="0"/>
                <w:sz w:val="19"/>
                <w:szCs w:val="19"/>
                <w14:ligatures w14:val="none"/>
              </w:rPr>
              <w:t>)</w:t>
            </w:r>
          </w:p>
        </w:tc>
      </w:tr>
      <w:tr w:rsidR="002076CE" w:rsidRPr="006837AC" w14:paraId="37A9E02E" w14:textId="77777777" w:rsidTr="000E0812">
        <w:trPr>
          <w:trHeight w:val="13"/>
          <w:jc w:val="center"/>
        </w:trPr>
        <w:tc>
          <w:tcPr>
            <w:tcW w:w="467" w:type="pct"/>
          </w:tcPr>
          <w:p w14:paraId="3CACAF78" w14:textId="355BCAB5"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S</w:t>
            </w:r>
            <w:r w:rsidR="00E242BD" w:rsidRPr="006837AC">
              <w:rPr>
                <w:rFonts w:ascii="Calibri" w:eastAsia="DengXian" w:hAnsi="Calibri" w:cs="Calibri"/>
                <w:b/>
                <w:bCs/>
                <w:color w:val="000000" w:themeColor="text1"/>
                <w:kern w:val="0"/>
                <w:sz w:val="19"/>
                <w:szCs w:val="19"/>
                <w14:ligatures w14:val="none"/>
              </w:rPr>
              <w:t>o</w:t>
            </w:r>
            <w:r w:rsidRPr="006837AC">
              <w:rPr>
                <w:rFonts w:ascii="Calibri" w:eastAsia="DengXian" w:hAnsi="Calibri" w:cs="Calibri"/>
                <w:b/>
                <w:bCs/>
                <w:color w:val="000000" w:themeColor="text1"/>
                <w:kern w:val="0"/>
                <w:sz w:val="19"/>
                <w:szCs w:val="19"/>
                <w14:ligatures w14:val="none"/>
              </w:rPr>
              <w:t>F-02</w:t>
            </w:r>
          </w:p>
        </w:tc>
        <w:tc>
          <w:tcPr>
            <w:tcW w:w="600" w:type="pct"/>
          </w:tcPr>
          <w:p w14:paraId="47D45C25" w14:textId="5CB27660"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−1.009 (0.071)</w:t>
            </w:r>
          </w:p>
        </w:tc>
        <w:tc>
          <w:tcPr>
            <w:tcW w:w="600" w:type="pct"/>
            <w:tcBorders>
              <w:top w:val="nil"/>
              <w:left w:val="nil"/>
              <w:bottom w:val="nil"/>
              <w:right w:val="nil"/>
            </w:tcBorders>
          </w:tcPr>
          <w:p w14:paraId="38DFD135" w14:textId="2DE4219B"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−0.434 (0.039)</w:t>
            </w:r>
          </w:p>
        </w:tc>
        <w:tc>
          <w:tcPr>
            <w:tcW w:w="606" w:type="pct"/>
          </w:tcPr>
          <w:p w14:paraId="7D69A8F4" w14:textId="0E0E98B8"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−0.510 (0.050)</w:t>
            </w:r>
          </w:p>
        </w:tc>
        <w:tc>
          <w:tcPr>
            <w:tcW w:w="66" w:type="pct"/>
            <w:vAlign w:val="center"/>
          </w:tcPr>
          <w:p w14:paraId="59839C83"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333" w:type="pct"/>
          </w:tcPr>
          <w:p w14:paraId="291841CE" w14:textId="089A6129"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−0.575</w:t>
            </w:r>
          </w:p>
        </w:tc>
        <w:tc>
          <w:tcPr>
            <w:tcW w:w="337" w:type="pct"/>
          </w:tcPr>
          <w:p w14:paraId="22A14B1D" w14:textId="7C1F622C"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−0.499</w:t>
            </w:r>
          </w:p>
        </w:tc>
        <w:tc>
          <w:tcPr>
            <w:tcW w:w="330" w:type="pct"/>
          </w:tcPr>
          <w:p w14:paraId="20CB51C2" w14:textId="757FFFEF"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0.076</w:t>
            </w:r>
          </w:p>
        </w:tc>
        <w:tc>
          <w:tcPr>
            <w:tcW w:w="66" w:type="pct"/>
            <w:vAlign w:val="center"/>
          </w:tcPr>
          <w:p w14:paraId="330C3820"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527" w:type="pct"/>
          </w:tcPr>
          <w:p w14:paraId="76D1E363" w14:textId="43C52798"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−7.07 (&lt;0.001)</w:t>
            </w:r>
          </w:p>
        </w:tc>
        <w:tc>
          <w:tcPr>
            <w:tcW w:w="533" w:type="pct"/>
          </w:tcPr>
          <w:p w14:paraId="6D0D3CE8" w14:textId="15E44353"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−5.71 (&lt;0.001)</w:t>
            </w:r>
          </w:p>
        </w:tc>
        <w:tc>
          <w:tcPr>
            <w:tcW w:w="535" w:type="pct"/>
          </w:tcPr>
          <w:p w14:paraId="2FE67882" w14:textId="4AEE977D"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1.19 (</w:t>
            </w:r>
            <w:r w:rsidR="00404FC5" w:rsidRPr="006837AC">
              <w:rPr>
                <w:rFonts w:ascii="Calibri" w:eastAsia="DengXian" w:hAnsi="Calibri" w:cs="Calibri"/>
                <w:color w:val="000000" w:themeColor="text1"/>
                <w:kern w:val="0"/>
                <w:sz w:val="19"/>
                <w:szCs w:val="19"/>
                <w14:ligatures w14:val="none"/>
              </w:rPr>
              <w:t>0.234</w:t>
            </w:r>
            <w:r w:rsidRPr="006837AC">
              <w:rPr>
                <w:rFonts w:ascii="Calibri" w:eastAsia="DengXian" w:hAnsi="Calibri" w:cs="Calibri"/>
                <w:color w:val="000000" w:themeColor="text1"/>
                <w:kern w:val="0"/>
                <w:sz w:val="19"/>
                <w:szCs w:val="19"/>
                <w14:ligatures w14:val="none"/>
              </w:rPr>
              <w:t>)</w:t>
            </w:r>
          </w:p>
        </w:tc>
      </w:tr>
      <w:tr w:rsidR="002076CE" w:rsidRPr="006837AC" w14:paraId="4A865372" w14:textId="77777777" w:rsidTr="000E0812">
        <w:trPr>
          <w:trHeight w:val="13"/>
          <w:jc w:val="center"/>
        </w:trPr>
        <w:tc>
          <w:tcPr>
            <w:tcW w:w="467" w:type="pct"/>
          </w:tcPr>
          <w:p w14:paraId="0B0A0D18" w14:textId="44F57D5C"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S</w:t>
            </w:r>
            <w:r w:rsidR="00E242BD" w:rsidRPr="006837AC">
              <w:rPr>
                <w:rFonts w:ascii="Calibri" w:eastAsia="DengXian" w:hAnsi="Calibri" w:cs="Calibri"/>
                <w:color w:val="000000" w:themeColor="text1"/>
                <w:kern w:val="0"/>
                <w:sz w:val="19"/>
                <w:szCs w:val="19"/>
                <w14:ligatures w14:val="none"/>
              </w:rPr>
              <w:t>o</w:t>
            </w:r>
            <w:r w:rsidRPr="006837AC">
              <w:rPr>
                <w:rFonts w:ascii="Calibri" w:eastAsia="DengXian" w:hAnsi="Calibri" w:cs="Calibri"/>
                <w:color w:val="000000" w:themeColor="text1"/>
                <w:kern w:val="0"/>
                <w:sz w:val="19"/>
                <w:szCs w:val="19"/>
                <w14:ligatures w14:val="none"/>
              </w:rPr>
              <w:t>F-03</w:t>
            </w:r>
          </w:p>
        </w:tc>
        <w:tc>
          <w:tcPr>
            <w:tcW w:w="600" w:type="pct"/>
          </w:tcPr>
          <w:p w14:paraId="1BA51708" w14:textId="76D4DA29"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0.314 (0.076)</w:t>
            </w:r>
          </w:p>
        </w:tc>
        <w:tc>
          <w:tcPr>
            <w:tcW w:w="600" w:type="pct"/>
            <w:tcBorders>
              <w:top w:val="nil"/>
              <w:left w:val="nil"/>
              <w:bottom w:val="nil"/>
              <w:right w:val="nil"/>
            </w:tcBorders>
          </w:tcPr>
          <w:p w14:paraId="2771420F" w14:textId="2A518C0D"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0.460 (0.046)</w:t>
            </w:r>
          </w:p>
        </w:tc>
        <w:tc>
          <w:tcPr>
            <w:tcW w:w="606" w:type="pct"/>
          </w:tcPr>
          <w:p w14:paraId="3EFFFD1C" w14:textId="17EF13F4"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0.427 (0.061)</w:t>
            </w:r>
          </w:p>
        </w:tc>
        <w:tc>
          <w:tcPr>
            <w:tcW w:w="66" w:type="pct"/>
            <w:vAlign w:val="center"/>
          </w:tcPr>
          <w:p w14:paraId="7D9DF5D5"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333" w:type="pct"/>
          </w:tcPr>
          <w:p w14:paraId="2FECE457" w14:textId="013E363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−0.145</w:t>
            </w:r>
          </w:p>
        </w:tc>
        <w:tc>
          <w:tcPr>
            <w:tcW w:w="337" w:type="pct"/>
          </w:tcPr>
          <w:p w14:paraId="2E00B01A" w14:textId="2A15D4DD"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−0.113</w:t>
            </w:r>
          </w:p>
        </w:tc>
        <w:tc>
          <w:tcPr>
            <w:tcW w:w="330" w:type="pct"/>
          </w:tcPr>
          <w:p w14:paraId="6B70AEC2" w14:textId="3853732D"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0.033</w:t>
            </w:r>
          </w:p>
        </w:tc>
        <w:tc>
          <w:tcPr>
            <w:tcW w:w="66" w:type="pct"/>
            <w:vAlign w:val="center"/>
          </w:tcPr>
          <w:p w14:paraId="5CED3618"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527" w:type="pct"/>
          </w:tcPr>
          <w:p w14:paraId="13412D09" w14:textId="3FF13BEF"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−1.64 (0.101)</w:t>
            </w:r>
          </w:p>
        </w:tc>
        <w:tc>
          <w:tcPr>
            <w:tcW w:w="533" w:type="pct"/>
          </w:tcPr>
          <w:p w14:paraId="46695E7A" w14:textId="4FAA997E"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−1.16 (0.246)</w:t>
            </w:r>
          </w:p>
        </w:tc>
        <w:tc>
          <w:tcPr>
            <w:tcW w:w="535" w:type="pct"/>
          </w:tcPr>
          <w:p w14:paraId="535A4E9A" w14:textId="1ECA17A2"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0.43 (</w:t>
            </w:r>
            <w:r w:rsidR="00404FC5" w:rsidRPr="006837AC">
              <w:rPr>
                <w:rFonts w:ascii="Calibri" w:eastAsia="DengXian" w:hAnsi="Calibri" w:cs="Calibri"/>
                <w:color w:val="000000" w:themeColor="text1"/>
                <w:kern w:val="0"/>
                <w:sz w:val="19"/>
                <w:szCs w:val="19"/>
                <w14:ligatures w14:val="none"/>
              </w:rPr>
              <w:t>0.666</w:t>
            </w:r>
            <w:r w:rsidRPr="006837AC">
              <w:rPr>
                <w:rFonts w:ascii="Calibri" w:eastAsia="DengXian" w:hAnsi="Calibri" w:cs="Calibri"/>
                <w:color w:val="000000" w:themeColor="text1"/>
                <w:kern w:val="0"/>
                <w:sz w:val="19"/>
                <w:szCs w:val="19"/>
                <w14:ligatures w14:val="none"/>
              </w:rPr>
              <w:t>)</w:t>
            </w:r>
          </w:p>
        </w:tc>
      </w:tr>
      <w:tr w:rsidR="002076CE" w:rsidRPr="006837AC" w14:paraId="74A8A5AB" w14:textId="77777777" w:rsidTr="000E0812">
        <w:trPr>
          <w:trHeight w:val="13"/>
          <w:jc w:val="center"/>
        </w:trPr>
        <w:tc>
          <w:tcPr>
            <w:tcW w:w="467" w:type="pct"/>
          </w:tcPr>
          <w:p w14:paraId="1E3C0CAA" w14:textId="0BF5C3EA"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S</w:t>
            </w:r>
            <w:r w:rsidR="00E242BD" w:rsidRPr="006837AC">
              <w:rPr>
                <w:rFonts w:ascii="Calibri" w:eastAsia="DengXian" w:hAnsi="Calibri" w:cs="Calibri"/>
                <w:color w:val="000000" w:themeColor="text1"/>
                <w:kern w:val="0"/>
                <w:sz w:val="19"/>
                <w:szCs w:val="19"/>
                <w14:ligatures w14:val="none"/>
              </w:rPr>
              <w:t>o</w:t>
            </w:r>
            <w:r w:rsidRPr="006837AC">
              <w:rPr>
                <w:rFonts w:ascii="Calibri" w:eastAsia="DengXian" w:hAnsi="Calibri" w:cs="Calibri"/>
                <w:color w:val="000000" w:themeColor="text1"/>
                <w:kern w:val="0"/>
                <w:sz w:val="19"/>
                <w:szCs w:val="19"/>
                <w14:ligatures w14:val="none"/>
              </w:rPr>
              <w:t>F-04</w:t>
            </w:r>
          </w:p>
        </w:tc>
        <w:tc>
          <w:tcPr>
            <w:tcW w:w="600" w:type="pct"/>
          </w:tcPr>
          <w:p w14:paraId="00BE9DD8" w14:textId="5C6B7522"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−0.161 (0.063)</w:t>
            </w:r>
          </w:p>
        </w:tc>
        <w:tc>
          <w:tcPr>
            <w:tcW w:w="600" w:type="pct"/>
            <w:tcBorders>
              <w:top w:val="nil"/>
              <w:left w:val="nil"/>
              <w:bottom w:val="nil"/>
              <w:right w:val="nil"/>
            </w:tcBorders>
          </w:tcPr>
          <w:p w14:paraId="2BBA10E8" w14:textId="74F55331"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−0.205 (0.040)</w:t>
            </w:r>
          </w:p>
        </w:tc>
        <w:tc>
          <w:tcPr>
            <w:tcW w:w="606" w:type="pct"/>
          </w:tcPr>
          <w:p w14:paraId="1C2758EB" w14:textId="4C9DA8B5"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−0.255 (0.051)</w:t>
            </w:r>
          </w:p>
        </w:tc>
        <w:tc>
          <w:tcPr>
            <w:tcW w:w="66" w:type="pct"/>
            <w:vAlign w:val="center"/>
          </w:tcPr>
          <w:p w14:paraId="2C8AFD09"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333" w:type="pct"/>
          </w:tcPr>
          <w:p w14:paraId="6B1A134D" w14:textId="3DBDBE1E"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0.043</w:t>
            </w:r>
          </w:p>
        </w:tc>
        <w:tc>
          <w:tcPr>
            <w:tcW w:w="337" w:type="pct"/>
          </w:tcPr>
          <w:p w14:paraId="62636F0A" w14:textId="20451FEE"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0.094</w:t>
            </w:r>
          </w:p>
        </w:tc>
        <w:tc>
          <w:tcPr>
            <w:tcW w:w="330" w:type="pct"/>
          </w:tcPr>
          <w:p w14:paraId="1BA7B0D2" w14:textId="7AE3F4FB"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0.051</w:t>
            </w:r>
          </w:p>
        </w:tc>
        <w:tc>
          <w:tcPr>
            <w:tcW w:w="66" w:type="pct"/>
            <w:vAlign w:val="center"/>
          </w:tcPr>
          <w:p w14:paraId="0B372822"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527" w:type="pct"/>
          </w:tcPr>
          <w:p w14:paraId="5E0B4A89" w14:textId="095C50FF"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0.58 (0.561)</w:t>
            </w:r>
          </w:p>
        </w:tc>
        <w:tc>
          <w:tcPr>
            <w:tcW w:w="533" w:type="pct"/>
          </w:tcPr>
          <w:p w14:paraId="72374DB9" w14:textId="51320A7C"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1.15 (0.248)</w:t>
            </w:r>
          </w:p>
        </w:tc>
        <w:tc>
          <w:tcPr>
            <w:tcW w:w="535" w:type="pct"/>
          </w:tcPr>
          <w:p w14:paraId="4EAD97E2" w14:textId="45C252ED"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0.78 (</w:t>
            </w:r>
            <w:r w:rsidR="00404FC5" w:rsidRPr="006837AC">
              <w:rPr>
                <w:rFonts w:ascii="Calibri" w:eastAsia="DengXian" w:hAnsi="Calibri" w:cs="Calibri"/>
                <w:color w:val="000000" w:themeColor="text1"/>
                <w:kern w:val="0"/>
                <w:sz w:val="19"/>
                <w:szCs w:val="19"/>
                <w14:ligatures w14:val="none"/>
              </w:rPr>
              <w:t>0.434</w:t>
            </w:r>
            <w:r w:rsidRPr="006837AC">
              <w:rPr>
                <w:rFonts w:ascii="Calibri" w:eastAsia="DengXian" w:hAnsi="Calibri" w:cs="Calibri"/>
                <w:color w:val="000000" w:themeColor="text1"/>
                <w:kern w:val="0"/>
                <w:sz w:val="19"/>
                <w:szCs w:val="19"/>
                <w14:ligatures w14:val="none"/>
              </w:rPr>
              <w:t>)</w:t>
            </w:r>
          </w:p>
        </w:tc>
      </w:tr>
      <w:tr w:rsidR="002076CE" w:rsidRPr="006837AC" w14:paraId="294D1870" w14:textId="77777777" w:rsidTr="000E0812">
        <w:trPr>
          <w:trHeight w:val="13"/>
          <w:jc w:val="center"/>
        </w:trPr>
        <w:tc>
          <w:tcPr>
            <w:tcW w:w="467" w:type="pct"/>
          </w:tcPr>
          <w:p w14:paraId="04E898E5" w14:textId="63C0FE41"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S</w:t>
            </w:r>
            <w:r w:rsidR="00E242BD" w:rsidRPr="006837AC">
              <w:rPr>
                <w:rFonts w:ascii="Calibri" w:eastAsia="DengXian" w:hAnsi="Calibri" w:cs="Calibri"/>
                <w:color w:val="000000" w:themeColor="text1"/>
                <w:kern w:val="0"/>
                <w:sz w:val="19"/>
                <w:szCs w:val="19"/>
                <w14:ligatures w14:val="none"/>
              </w:rPr>
              <w:t>o</w:t>
            </w:r>
            <w:r w:rsidRPr="006837AC">
              <w:rPr>
                <w:rFonts w:ascii="Calibri" w:eastAsia="DengXian" w:hAnsi="Calibri" w:cs="Calibri"/>
                <w:color w:val="000000" w:themeColor="text1"/>
                <w:kern w:val="0"/>
                <w:sz w:val="19"/>
                <w:szCs w:val="19"/>
                <w14:ligatures w14:val="none"/>
              </w:rPr>
              <w:t>F-05</w:t>
            </w:r>
          </w:p>
        </w:tc>
        <w:tc>
          <w:tcPr>
            <w:tcW w:w="600" w:type="pct"/>
          </w:tcPr>
          <w:p w14:paraId="6A3E41C3" w14:textId="3DBB83E8"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0.396 (0.060)</w:t>
            </w:r>
          </w:p>
        </w:tc>
        <w:tc>
          <w:tcPr>
            <w:tcW w:w="600" w:type="pct"/>
            <w:tcBorders>
              <w:top w:val="nil"/>
              <w:left w:val="nil"/>
              <w:bottom w:val="nil"/>
              <w:right w:val="nil"/>
            </w:tcBorders>
          </w:tcPr>
          <w:p w14:paraId="716DB4FF" w14:textId="43C5741C"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−0.006 (0.040)</w:t>
            </w:r>
          </w:p>
        </w:tc>
        <w:tc>
          <w:tcPr>
            <w:tcW w:w="606" w:type="pct"/>
          </w:tcPr>
          <w:p w14:paraId="18C58EB4" w14:textId="45323DF3"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0.246 (0.050)</w:t>
            </w:r>
          </w:p>
        </w:tc>
        <w:tc>
          <w:tcPr>
            <w:tcW w:w="66" w:type="pct"/>
            <w:vAlign w:val="center"/>
          </w:tcPr>
          <w:p w14:paraId="6E0050CD"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333" w:type="pct"/>
          </w:tcPr>
          <w:p w14:paraId="1D28B845" w14:textId="56D73289"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0.402</w:t>
            </w:r>
          </w:p>
        </w:tc>
        <w:tc>
          <w:tcPr>
            <w:tcW w:w="337" w:type="pct"/>
          </w:tcPr>
          <w:p w14:paraId="3E31E2D8" w14:textId="2D3F54BE"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0.150</w:t>
            </w:r>
          </w:p>
        </w:tc>
        <w:tc>
          <w:tcPr>
            <w:tcW w:w="330" w:type="pct"/>
          </w:tcPr>
          <w:p w14:paraId="1AD83FA7" w14:textId="0BC49014"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−0.252</w:t>
            </w:r>
          </w:p>
        </w:tc>
        <w:tc>
          <w:tcPr>
            <w:tcW w:w="66" w:type="pct"/>
            <w:vAlign w:val="center"/>
          </w:tcPr>
          <w:p w14:paraId="750EB292"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527" w:type="pct"/>
          </w:tcPr>
          <w:p w14:paraId="4FE58120" w14:textId="3E57FF5E"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5.57 (&lt;0.001)</w:t>
            </w:r>
          </w:p>
        </w:tc>
        <w:tc>
          <w:tcPr>
            <w:tcW w:w="533" w:type="pct"/>
          </w:tcPr>
          <w:p w14:paraId="32978CA8" w14:textId="73C7A901"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1.92 (0.056)</w:t>
            </w:r>
          </w:p>
        </w:tc>
        <w:tc>
          <w:tcPr>
            <w:tcW w:w="535" w:type="pct"/>
          </w:tcPr>
          <w:p w14:paraId="7AFBCF50" w14:textId="56C3D3D9"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−3.95 (</w:t>
            </w:r>
            <w:r w:rsidR="00404FC5" w:rsidRPr="006837AC">
              <w:rPr>
                <w:rFonts w:ascii="Calibri" w:eastAsia="DengXian" w:hAnsi="Calibri" w:cs="Calibri"/>
                <w:color w:val="000000" w:themeColor="text1"/>
                <w:kern w:val="0"/>
                <w:sz w:val="19"/>
                <w:szCs w:val="19"/>
                <w14:ligatures w14:val="none"/>
              </w:rPr>
              <w:t>&lt;0.001</w:t>
            </w:r>
            <w:r w:rsidRPr="006837AC">
              <w:rPr>
                <w:rFonts w:ascii="Calibri" w:eastAsia="DengXian" w:hAnsi="Calibri" w:cs="Calibri"/>
                <w:color w:val="000000" w:themeColor="text1"/>
                <w:kern w:val="0"/>
                <w:sz w:val="19"/>
                <w:szCs w:val="19"/>
                <w14:ligatures w14:val="none"/>
              </w:rPr>
              <w:t>)</w:t>
            </w:r>
          </w:p>
        </w:tc>
      </w:tr>
      <w:tr w:rsidR="002076CE" w:rsidRPr="006837AC" w14:paraId="0B8734EF" w14:textId="77777777" w:rsidTr="000E0812">
        <w:trPr>
          <w:trHeight w:val="13"/>
          <w:jc w:val="center"/>
        </w:trPr>
        <w:tc>
          <w:tcPr>
            <w:tcW w:w="467" w:type="pct"/>
          </w:tcPr>
          <w:p w14:paraId="0DAF5B94" w14:textId="1D3D77A4"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S</w:t>
            </w:r>
            <w:r w:rsidR="00E242BD" w:rsidRPr="006837AC">
              <w:rPr>
                <w:rFonts w:ascii="Calibri" w:eastAsia="DengXian" w:hAnsi="Calibri" w:cs="Calibri"/>
                <w:b/>
                <w:bCs/>
                <w:color w:val="000000" w:themeColor="text1"/>
                <w:kern w:val="0"/>
                <w:sz w:val="19"/>
                <w:szCs w:val="19"/>
                <w14:ligatures w14:val="none"/>
              </w:rPr>
              <w:t>c</w:t>
            </w:r>
            <w:r w:rsidRPr="006837AC">
              <w:rPr>
                <w:rFonts w:ascii="Calibri" w:eastAsia="DengXian" w:hAnsi="Calibri" w:cs="Calibri"/>
                <w:b/>
                <w:bCs/>
                <w:color w:val="000000" w:themeColor="text1"/>
                <w:kern w:val="0"/>
                <w:sz w:val="19"/>
                <w:szCs w:val="19"/>
                <w14:ligatures w14:val="none"/>
              </w:rPr>
              <w:t>F-01</w:t>
            </w:r>
          </w:p>
        </w:tc>
        <w:tc>
          <w:tcPr>
            <w:tcW w:w="600" w:type="pct"/>
          </w:tcPr>
          <w:p w14:paraId="1B58FCE8" w14:textId="4E62AB30"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0.374 (0.073)</w:t>
            </w:r>
          </w:p>
        </w:tc>
        <w:tc>
          <w:tcPr>
            <w:tcW w:w="600" w:type="pct"/>
            <w:tcBorders>
              <w:top w:val="nil"/>
              <w:left w:val="nil"/>
              <w:bottom w:val="nil"/>
              <w:right w:val="nil"/>
            </w:tcBorders>
          </w:tcPr>
          <w:p w14:paraId="3FEB1657" w14:textId="494255FA"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1.372 (0.042)</w:t>
            </w:r>
          </w:p>
        </w:tc>
        <w:tc>
          <w:tcPr>
            <w:tcW w:w="606" w:type="pct"/>
          </w:tcPr>
          <w:p w14:paraId="38C4DB14" w14:textId="120C0886"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1.675 (0.053)</w:t>
            </w:r>
          </w:p>
        </w:tc>
        <w:tc>
          <w:tcPr>
            <w:tcW w:w="66" w:type="pct"/>
            <w:vAlign w:val="center"/>
          </w:tcPr>
          <w:p w14:paraId="73154F13"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333" w:type="pct"/>
          </w:tcPr>
          <w:p w14:paraId="138790AE" w14:textId="5AF497EF"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−0.998</w:t>
            </w:r>
          </w:p>
        </w:tc>
        <w:tc>
          <w:tcPr>
            <w:tcW w:w="337" w:type="pct"/>
          </w:tcPr>
          <w:p w14:paraId="52C61197" w14:textId="73B4BFB5"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−1.301</w:t>
            </w:r>
          </w:p>
        </w:tc>
        <w:tc>
          <w:tcPr>
            <w:tcW w:w="330" w:type="pct"/>
          </w:tcPr>
          <w:p w14:paraId="139DB868" w14:textId="2D2342A6"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−0.302</w:t>
            </w:r>
          </w:p>
        </w:tc>
        <w:tc>
          <w:tcPr>
            <w:tcW w:w="66" w:type="pct"/>
            <w:vAlign w:val="center"/>
          </w:tcPr>
          <w:p w14:paraId="24B82C80"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527" w:type="pct"/>
          </w:tcPr>
          <w:p w14:paraId="488FDF40" w14:textId="3D2700B8"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−11.80 (&lt;0.001)</w:t>
            </w:r>
          </w:p>
        </w:tc>
        <w:tc>
          <w:tcPr>
            <w:tcW w:w="533" w:type="pct"/>
          </w:tcPr>
          <w:p w14:paraId="52746F4B" w14:textId="39CDF488"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−14.40 (&lt;0.001)</w:t>
            </w:r>
          </w:p>
        </w:tc>
        <w:tc>
          <w:tcPr>
            <w:tcW w:w="535" w:type="pct"/>
          </w:tcPr>
          <w:p w14:paraId="57DE704E" w14:textId="3DC3E032"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−4.44 (</w:t>
            </w:r>
            <w:r w:rsidR="00404FC5" w:rsidRPr="006837AC">
              <w:rPr>
                <w:rFonts w:ascii="Calibri" w:eastAsia="DengXian" w:hAnsi="Calibri" w:cs="Calibri"/>
                <w:color w:val="000000" w:themeColor="text1"/>
                <w:kern w:val="0"/>
                <w:sz w:val="19"/>
                <w:szCs w:val="19"/>
                <w14:ligatures w14:val="none"/>
              </w:rPr>
              <w:t>&lt;0.001</w:t>
            </w:r>
            <w:r w:rsidRPr="006837AC">
              <w:rPr>
                <w:rFonts w:ascii="Calibri" w:eastAsia="DengXian" w:hAnsi="Calibri" w:cs="Calibri"/>
                <w:color w:val="000000" w:themeColor="text1"/>
                <w:kern w:val="0"/>
                <w:sz w:val="19"/>
                <w:szCs w:val="19"/>
                <w14:ligatures w14:val="none"/>
              </w:rPr>
              <w:t>)</w:t>
            </w:r>
          </w:p>
        </w:tc>
      </w:tr>
      <w:tr w:rsidR="002076CE" w:rsidRPr="006837AC" w14:paraId="6DAD5B9E" w14:textId="77777777" w:rsidTr="000E0812">
        <w:trPr>
          <w:trHeight w:val="13"/>
          <w:jc w:val="center"/>
        </w:trPr>
        <w:tc>
          <w:tcPr>
            <w:tcW w:w="467" w:type="pct"/>
          </w:tcPr>
          <w:p w14:paraId="5D066B12" w14:textId="234076B8"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S</w:t>
            </w:r>
            <w:r w:rsidR="00E242BD" w:rsidRPr="006837AC">
              <w:rPr>
                <w:rFonts w:ascii="Calibri" w:eastAsia="DengXian" w:hAnsi="Calibri" w:cs="Calibri"/>
                <w:b/>
                <w:bCs/>
                <w:color w:val="000000" w:themeColor="text1"/>
                <w:kern w:val="0"/>
                <w:sz w:val="19"/>
                <w:szCs w:val="19"/>
                <w14:ligatures w14:val="none"/>
              </w:rPr>
              <w:t>c</w:t>
            </w:r>
            <w:r w:rsidRPr="006837AC">
              <w:rPr>
                <w:rFonts w:ascii="Calibri" w:eastAsia="DengXian" w:hAnsi="Calibri" w:cs="Calibri"/>
                <w:b/>
                <w:bCs/>
                <w:color w:val="000000" w:themeColor="text1"/>
                <w:kern w:val="0"/>
                <w:sz w:val="19"/>
                <w:szCs w:val="19"/>
                <w14:ligatures w14:val="none"/>
              </w:rPr>
              <w:t>F-02</w:t>
            </w:r>
          </w:p>
        </w:tc>
        <w:tc>
          <w:tcPr>
            <w:tcW w:w="600" w:type="pct"/>
          </w:tcPr>
          <w:p w14:paraId="5A467EDC" w14:textId="22C3D91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0.293 (0.073)</w:t>
            </w:r>
          </w:p>
        </w:tc>
        <w:tc>
          <w:tcPr>
            <w:tcW w:w="600" w:type="pct"/>
            <w:tcBorders>
              <w:top w:val="nil"/>
              <w:left w:val="nil"/>
              <w:bottom w:val="nil"/>
              <w:right w:val="nil"/>
            </w:tcBorders>
          </w:tcPr>
          <w:p w14:paraId="5D7D9849" w14:textId="74204EC8"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1.293 (0.042)</w:t>
            </w:r>
          </w:p>
        </w:tc>
        <w:tc>
          <w:tcPr>
            <w:tcW w:w="606" w:type="pct"/>
          </w:tcPr>
          <w:p w14:paraId="3648049B" w14:textId="34B62E73"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1.371 (0.054)</w:t>
            </w:r>
          </w:p>
        </w:tc>
        <w:tc>
          <w:tcPr>
            <w:tcW w:w="66" w:type="pct"/>
            <w:vAlign w:val="center"/>
          </w:tcPr>
          <w:p w14:paraId="03E59138"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333" w:type="pct"/>
          </w:tcPr>
          <w:p w14:paraId="1900BBD5" w14:textId="1D4EC13E"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−1.000</w:t>
            </w:r>
          </w:p>
        </w:tc>
        <w:tc>
          <w:tcPr>
            <w:tcW w:w="337" w:type="pct"/>
          </w:tcPr>
          <w:p w14:paraId="4C328D7B" w14:textId="0EB5E37D"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−1.078</w:t>
            </w:r>
          </w:p>
        </w:tc>
        <w:tc>
          <w:tcPr>
            <w:tcW w:w="330" w:type="pct"/>
          </w:tcPr>
          <w:p w14:paraId="4A6A7CE0" w14:textId="15569619"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−0.078</w:t>
            </w:r>
          </w:p>
        </w:tc>
        <w:tc>
          <w:tcPr>
            <w:tcW w:w="66" w:type="pct"/>
            <w:vAlign w:val="center"/>
          </w:tcPr>
          <w:p w14:paraId="72458B5E"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527" w:type="pct"/>
          </w:tcPr>
          <w:p w14:paraId="710087DC" w14:textId="55F04B99"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−11.80 (&lt;0.001)</w:t>
            </w:r>
          </w:p>
        </w:tc>
        <w:tc>
          <w:tcPr>
            <w:tcW w:w="533" w:type="pct"/>
          </w:tcPr>
          <w:p w14:paraId="3C6906B9" w14:textId="7B1AD0D9"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−11.80 (&lt;0.001)</w:t>
            </w:r>
          </w:p>
        </w:tc>
        <w:tc>
          <w:tcPr>
            <w:tcW w:w="535" w:type="pct"/>
          </w:tcPr>
          <w:p w14:paraId="2433AE2B" w14:textId="50E42DCE"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−1.13 (</w:t>
            </w:r>
            <w:r w:rsidR="00404FC5" w:rsidRPr="006837AC">
              <w:rPr>
                <w:rFonts w:ascii="Calibri" w:eastAsia="DengXian" w:hAnsi="Calibri" w:cs="Calibri"/>
                <w:color w:val="000000" w:themeColor="text1"/>
                <w:kern w:val="0"/>
                <w:sz w:val="19"/>
                <w:szCs w:val="19"/>
                <w14:ligatures w14:val="none"/>
              </w:rPr>
              <w:t>0.260</w:t>
            </w:r>
            <w:r w:rsidRPr="006837AC">
              <w:rPr>
                <w:rFonts w:ascii="Calibri" w:eastAsia="DengXian" w:hAnsi="Calibri" w:cs="Calibri"/>
                <w:color w:val="000000" w:themeColor="text1"/>
                <w:kern w:val="0"/>
                <w:sz w:val="19"/>
                <w:szCs w:val="19"/>
                <w14:ligatures w14:val="none"/>
              </w:rPr>
              <w:t>)</w:t>
            </w:r>
          </w:p>
        </w:tc>
      </w:tr>
      <w:tr w:rsidR="002076CE" w:rsidRPr="006837AC" w14:paraId="16996513" w14:textId="77777777" w:rsidTr="000E0812">
        <w:trPr>
          <w:trHeight w:val="13"/>
          <w:jc w:val="center"/>
        </w:trPr>
        <w:tc>
          <w:tcPr>
            <w:tcW w:w="467" w:type="pct"/>
          </w:tcPr>
          <w:p w14:paraId="2EA0BEDA" w14:textId="46233E0F"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S</w:t>
            </w:r>
            <w:r w:rsidR="00E242BD" w:rsidRPr="006837AC">
              <w:rPr>
                <w:rFonts w:ascii="Calibri" w:eastAsia="DengXian" w:hAnsi="Calibri" w:cs="Calibri"/>
                <w:b/>
                <w:bCs/>
                <w:color w:val="000000" w:themeColor="text1"/>
                <w:kern w:val="0"/>
                <w:sz w:val="19"/>
                <w:szCs w:val="19"/>
                <w14:ligatures w14:val="none"/>
              </w:rPr>
              <w:t>c</w:t>
            </w:r>
            <w:r w:rsidRPr="006837AC">
              <w:rPr>
                <w:rFonts w:ascii="Calibri" w:eastAsia="DengXian" w:hAnsi="Calibri" w:cs="Calibri"/>
                <w:b/>
                <w:bCs/>
                <w:color w:val="000000" w:themeColor="text1"/>
                <w:kern w:val="0"/>
                <w:sz w:val="19"/>
                <w:szCs w:val="19"/>
                <w14:ligatures w14:val="none"/>
              </w:rPr>
              <w:t>F-03</w:t>
            </w:r>
          </w:p>
        </w:tc>
        <w:tc>
          <w:tcPr>
            <w:tcW w:w="600" w:type="pct"/>
          </w:tcPr>
          <w:p w14:paraId="67C66DCF" w14:textId="169E681A"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1.090 (0.060)</w:t>
            </w:r>
          </w:p>
        </w:tc>
        <w:tc>
          <w:tcPr>
            <w:tcW w:w="600" w:type="pct"/>
            <w:tcBorders>
              <w:top w:val="nil"/>
              <w:left w:val="nil"/>
              <w:bottom w:val="nil"/>
              <w:right w:val="nil"/>
            </w:tcBorders>
          </w:tcPr>
          <w:p w14:paraId="426F9C61" w14:textId="3FDCEDC2"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1.466 (0.039)</w:t>
            </w:r>
          </w:p>
        </w:tc>
        <w:tc>
          <w:tcPr>
            <w:tcW w:w="606" w:type="pct"/>
          </w:tcPr>
          <w:p w14:paraId="4ECF0A95" w14:textId="65E74150"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1.867 (0.051)</w:t>
            </w:r>
          </w:p>
        </w:tc>
        <w:tc>
          <w:tcPr>
            <w:tcW w:w="66" w:type="pct"/>
            <w:vAlign w:val="center"/>
          </w:tcPr>
          <w:p w14:paraId="77D5CBB2"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333" w:type="pct"/>
          </w:tcPr>
          <w:p w14:paraId="5FF45623" w14:textId="370C91E0"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−0.376</w:t>
            </w:r>
          </w:p>
        </w:tc>
        <w:tc>
          <w:tcPr>
            <w:tcW w:w="337" w:type="pct"/>
          </w:tcPr>
          <w:p w14:paraId="3B995AE6" w14:textId="474C0058"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−0.777</w:t>
            </w:r>
          </w:p>
        </w:tc>
        <w:tc>
          <w:tcPr>
            <w:tcW w:w="330" w:type="pct"/>
          </w:tcPr>
          <w:p w14:paraId="05410FC3" w14:textId="75A23F0F"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−0.401</w:t>
            </w:r>
          </w:p>
        </w:tc>
        <w:tc>
          <w:tcPr>
            <w:tcW w:w="66" w:type="pct"/>
            <w:vAlign w:val="center"/>
          </w:tcPr>
          <w:p w14:paraId="2C065607"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527" w:type="pct"/>
          </w:tcPr>
          <w:p w14:paraId="0A1F0823" w14:textId="683D760F"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−5.22 (&lt;0.001)</w:t>
            </w:r>
          </w:p>
        </w:tc>
        <w:tc>
          <w:tcPr>
            <w:tcW w:w="533" w:type="pct"/>
          </w:tcPr>
          <w:p w14:paraId="6387E607" w14:textId="24B6F0CC"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−9.85 (&lt;0.001)</w:t>
            </w:r>
          </w:p>
        </w:tc>
        <w:tc>
          <w:tcPr>
            <w:tcW w:w="535" w:type="pct"/>
          </w:tcPr>
          <w:p w14:paraId="6F908709" w14:textId="276EEDD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−6.22 (</w:t>
            </w:r>
            <w:r w:rsidR="00404FC5" w:rsidRPr="006837AC">
              <w:rPr>
                <w:rFonts w:ascii="Calibri" w:eastAsia="DengXian" w:hAnsi="Calibri" w:cs="Calibri"/>
                <w:color w:val="000000" w:themeColor="text1"/>
                <w:kern w:val="0"/>
                <w:sz w:val="19"/>
                <w:szCs w:val="19"/>
                <w14:ligatures w14:val="none"/>
              </w:rPr>
              <w:t>&lt;0.001</w:t>
            </w:r>
            <w:r w:rsidRPr="006837AC">
              <w:rPr>
                <w:rFonts w:ascii="Calibri" w:eastAsia="DengXian" w:hAnsi="Calibri" w:cs="Calibri"/>
                <w:color w:val="000000" w:themeColor="text1"/>
                <w:kern w:val="0"/>
                <w:sz w:val="19"/>
                <w:szCs w:val="19"/>
                <w14:ligatures w14:val="none"/>
              </w:rPr>
              <w:t>)</w:t>
            </w:r>
          </w:p>
        </w:tc>
      </w:tr>
      <w:tr w:rsidR="002076CE" w:rsidRPr="006837AC" w14:paraId="61637D59" w14:textId="77777777" w:rsidTr="000E0812">
        <w:trPr>
          <w:trHeight w:val="13"/>
          <w:jc w:val="center"/>
        </w:trPr>
        <w:tc>
          <w:tcPr>
            <w:tcW w:w="467" w:type="pct"/>
          </w:tcPr>
          <w:p w14:paraId="15C746AC" w14:textId="0576AEAA"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S</w:t>
            </w:r>
            <w:r w:rsidR="00E242BD" w:rsidRPr="006837AC">
              <w:rPr>
                <w:rFonts w:ascii="Calibri" w:eastAsia="DengXian" w:hAnsi="Calibri" w:cs="Calibri"/>
                <w:b/>
                <w:bCs/>
                <w:color w:val="000000" w:themeColor="text1"/>
                <w:kern w:val="0"/>
                <w:sz w:val="19"/>
                <w:szCs w:val="19"/>
                <w14:ligatures w14:val="none"/>
              </w:rPr>
              <w:t>c</w:t>
            </w:r>
            <w:r w:rsidRPr="006837AC">
              <w:rPr>
                <w:rFonts w:ascii="Calibri" w:eastAsia="DengXian" w:hAnsi="Calibri" w:cs="Calibri"/>
                <w:b/>
                <w:bCs/>
                <w:color w:val="000000" w:themeColor="text1"/>
                <w:kern w:val="0"/>
                <w:sz w:val="19"/>
                <w:szCs w:val="19"/>
                <w14:ligatures w14:val="none"/>
              </w:rPr>
              <w:t>F-04</w:t>
            </w:r>
          </w:p>
        </w:tc>
        <w:tc>
          <w:tcPr>
            <w:tcW w:w="600" w:type="pct"/>
          </w:tcPr>
          <w:p w14:paraId="18EEF3E0" w14:textId="2536D685"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1.158 (0.067)</w:t>
            </w:r>
          </w:p>
        </w:tc>
        <w:tc>
          <w:tcPr>
            <w:tcW w:w="600" w:type="pct"/>
            <w:tcBorders>
              <w:top w:val="nil"/>
              <w:left w:val="nil"/>
              <w:bottom w:val="nil"/>
              <w:right w:val="nil"/>
            </w:tcBorders>
          </w:tcPr>
          <w:p w14:paraId="220EA57A" w14:textId="6A137E12"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−0.263 (0.047)</w:t>
            </w:r>
          </w:p>
        </w:tc>
        <w:tc>
          <w:tcPr>
            <w:tcW w:w="606" w:type="pct"/>
          </w:tcPr>
          <w:p w14:paraId="26EF0FA4" w14:textId="009A7BB2"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−0.220 (0.061)</w:t>
            </w:r>
          </w:p>
        </w:tc>
        <w:tc>
          <w:tcPr>
            <w:tcW w:w="66" w:type="pct"/>
            <w:vAlign w:val="center"/>
          </w:tcPr>
          <w:p w14:paraId="3C37C3A5"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333" w:type="pct"/>
          </w:tcPr>
          <w:p w14:paraId="42596C34" w14:textId="0A327086"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 xml:space="preserve">  1.422</w:t>
            </w:r>
          </w:p>
        </w:tc>
        <w:tc>
          <w:tcPr>
            <w:tcW w:w="337" w:type="pct"/>
          </w:tcPr>
          <w:p w14:paraId="7B98E9DE" w14:textId="65E86FC9"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 xml:space="preserve">  1.378</w:t>
            </w:r>
          </w:p>
        </w:tc>
        <w:tc>
          <w:tcPr>
            <w:tcW w:w="330" w:type="pct"/>
          </w:tcPr>
          <w:p w14:paraId="3450E7D4" w14:textId="73ACC69C"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−0.043</w:t>
            </w:r>
          </w:p>
        </w:tc>
        <w:tc>
          <w:tcPr>
            <w:tcW w:w="66" w:type="pct"/>
            <w:vAlign w:val="center"/>
          </w:tcPr>
          <w:p w14:paraId="1EDA855C"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527" w:type="pct"/>
          </w:tcPr>
          <w:p w14:paraId="403AEFFE" w14:textId="755DE1DB"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17.33 (&lt;0.001)</w:t>
            </w:r>
          </w:p>
        </w:tc>
        <w:tc>
          <w:tcPr>
            <w:tcW w:w="533" w:type="pct"/>
          </w:tcPr>
          <w:p w14:paraId="3015A762" w14:textId="0A716871"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 xml:space="preserve">  15.22 (&lt;0.001)</w:t>
            </w:r>
          </w:p>
        </w:tc>
        <w:tc>
          <w:tcPr>
            <w:tcW w:w="535" w:type="pct"/>
          </w:tcPr>
          <w:p w14:paraId="49C338B6" w14:textId="2BD9EE6E"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−0.56 (</w:t>
            </w:r>
            <w:r w:rsidR="00404FC5" w:rsidRPr="006837AC">
              <w:rPr>
                <w:rFonts w:ascii="Calibri" w:eastAsia="DengXian" w:hAnsi="Calibri" w:cs="Calibri"/>
                <w:color w:val="000000" w:themeColor="text1"/>
                <w:kern w:val="0"/>
                <w:sz w:val="19"/>
                <w:szCs w:val="19"/>
                <w14:ligatures w14:val="none"/>
              </w:rPr>
              <w:t>0.573</w:t>
            </w:r>
            <w:r w:rsidRPr="006837AC">
              <w:rPr>
                <w:rFonts w:ascii="Calibri" w:eastAsia="DengXian" w:hAnsi="Calibri" w:cs="Calibri"/>
                <w:color w:val="000000" w:themeColor="text1"/>
                <w:kern w:val="0"/>
                <w:sz w:val="19"/>
                <w:szCs w:val="19"/>
                <w14:ligatures w14:val="none"/>
              </w:rPr>
              <w:t>)</w:t>
            </w:r>
          </w:p>
        </w:tc>
      </w:tr>
      <w:tr w:rsidR="002076CE" w:rsidRPr="006837AC" w14:paraId="46AC16A4" w14:textId="77777777" w:rsidTr="000E0812">
        <w:trPr>
          <w:trHeight w:val="13"/>
          <w:jc w:val="center"/>
        </w:trPr>
        <w:tc>
          <w:tcPr>
            <w:tcW w:w="467" w:type="pct"/>
          </w:tcPr>
          <w:p w14:paraId="40CCBA5D" w14:textId="5AC8A32E"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S</w:t>
            </w:r>
            <w:r w:rsidR="00E242BD" w:rsidRPr="006837AC">
              <w:rPr>
                <w:rFonts w:ascii="Calibri" w:eastAsia="DengXian" w:hAnsi="Calibri" w:cs="Calibri"/>
                <w:b/>
                <w:bCs/>
                <w:color w:val="000000" w:themeColor="text1"/>
                <w:kern w:val="0"/>
                <w:sz w:val="19"/>
                <w:szCs w:val="19"/>
                <w14:ligatures w14:val="none"/>
              </w:rPr>
              <w:t>c</w:t>
            </w:r>
            <w:r w:rsidRPr="006837AC">
              <w:rPr>
                <w:rFonts w:ascii="Calibri" w:eastAsia="DengXian" w:hAnsi="Calibri" w:cs="Calibri"/>
                <w:b/>
                <w:bCs/>
                <w:color w:val="000000" w:themeColor="text1"/>
                <w:kern w:val="0"/>
                <w:sz w:val="19"/>
                <w:szCs w:val="19"/>
                <w14:ligatures w14:val="none"/>
              </w:rPr>
              <w:t>F-05</w:t>
            </w:r>
          </w:p>
        </w:tc>
        <w:tc>
          <w:tcPr>
            <w:tcW w:w="600" w:type="pct"/>
          </w:tcPr>
          <w:p w14:paraId="0916655E" w14:textId="7EE87831"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−1.606 (0.094)</w:t>
            </w:r>
          </w:p>
        </w:tc>
        <w:tc>
          <w:tcPr>
            <w:tcW w:w="600" w:type="pct"/>
            <w:tcBorders>
              <w:top w:val="nil"/>
              <w:left w:val="nil"/>
              <w:bottom w:val="nil"/>
              <w:right w:val="nil"/>
            </w:tcBorders>
          </w:tcPr>
          <w:p w14:paraId="3B3B89FC" w14:textId="0C69F50F"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−1.083 (0.049)</w:t>
            </w:r>
          </w:p>
        </w:tc>
        <w:tc>
          <w:tcPr>
            <w:tcW w:w="606" w:type="pct"/>
          </w:tcPr>
          <w:p w14:paraId="76296348" w14:textId="180E19A4"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−1.008 (0.062)</w:t>
            </w:r>
          </w:p>
        </w:tc>
        <w:tc>
          <w:tcPr>
            <w:tcW w:w="66" w:type="pct"/>
            <w:vAlign w:val="center"/>
          </w:tcPr>
          <w:p w14:paraId="2CD2C016"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333" w:type="pct"/>
          </w:tcPr>
          <w:p w14:paraId="2C1FDA72" w14:textId="173630FF"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−0.523</w:t>
            </w:r>
          </w:p>
        </w:tc>
        <w:tc>
          <w:tcPr>
            <w:tcW w:w="337" w:type="pct"/>
          </w:tcPr>
          <w:p w14:paraId="5D0C01B5" w14:textId="1AB9EBB6" w:rsidR="008B1B8E" w:rsidRPr="006837AC" w:rsidRDefault="008B1B8E" w:rsidP="008B1B8E">
            <w:pPr>
              <w:spacing w:after="0" w:line="240" w:lineRule="auto"/>
              <w:rPr>
                <w:rFonts w:ascii="Calibri" w:eastAsia="DengXian" w:hAnsi="Calibri" w:cs="Calibri"/>
                <w:b/>
                <w:bCs/>
                <w:color w:val="000000" w:themeColor="text1"/>
                <w:kern w:val="0"/>
                <w:sz w:val="19"/>
                <w:szCs w:val="19"/>
                <w14:ligatures w14:val="none"/>
              </w:rPr>
            </w:pPr>
            <w:r w:rsidRPr="006837AC">
              <w:rPr>
                <w:rFonts w:ascii="Calibri" w:eastAsia="DengXian" w:hAnsi="Calibri" w:cs="Calibri"/>
                <w:b/>
                <w:bCs/>
                <w:color w:val="000000" w:themeColor="text1"/>
                <w:kern w:val="0"/>
                <w:sz w:val="19"/>
                <w:szCs w:val="19"/>
                <w14:ligatures w14:val="none"/>
              </w:rPr>
              <w:t>−0.598</w:t>
            </w:r>
          </w:p>
        </w:tc>
        <w:tc>
          <w:tcPr>
            <w:tcW w:w="330" w:type="pct"/>
          </w:tcPr>
          <w:p w14:paraId="30AA62BC" w14:textId="197B762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−0.075</w:t>
            </w:r>
          </w:p>
        </w:tc>
        <w:tc>
          <w:tcPr>
            <w:tcW w:w="66" w:type="pct"/>
            <w:vAlign w:val="center"/>
          </w:tcPr>
          <w:p w14:paraId="139A81F1" w14:textId="7777777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p>
        </w:tc>
        <w:tc>
          <w:tcPr>
            <w:tcW w:w="527" w:type="pct"/>
          </w:tcPr>
          <w:p w14:paraId="2977C482" w14:textId="17C82927"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−4.91 (&lt;0.001)</w:t>
            </w:r>
          </w:p>
        </w:tc>
        <w:tc>
          <w:tcPr>
            <w:tcW w:w="533" w:type="pct"/>
          </w:tcPr>
          <w:p w14:paraId="72BA6D6A" w14:textId="1C81B625"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−5.28 (&lt;0.001)</w:t>
            </w:r>
          </w:p>
        </w:tc>
        <w:tc>
          <w:tcPr>
            <w:tcW w:w="535" w:type="pct"/>
          </w:tcPr>
          <w:p w14:paraId="75047291" w14:textId="33187198" w:rsidR="008B1B8E" w:rsidRPr="006837AC" w:rsidRDefault="008B1B8E" w:rsidP="008B1B8E">
            <w:pPr>
              <w:spacing w:after="0" w:line="240" w:lineRule="auto"/>
              <w:rPr>
                <w:rFonts w:ascii="Calibri" w:eastAsia="DengXian" w:hAnsi="Calibri" w:cs="Calibri"/>
                <w:color w:val="000000" w:themeColor="text1"/>
                <w:kern w:val="0"/>
                <w:sz w:val="19"/>
                <w:szCs w:val="19"/>
                <w14:ligatures w14:val="none"/>
              </w:rPr>
            </w:pPr>
            <w:r w:rsidRPr="006837AC">
              <w:rPr>
                <w:rFonts w:ascii="Calibri" w:eastAsia="DengXian" w:hAnsi="Calibri" w:cs="Calibri"/>
                <w:color w:val="000000" w:themeColor="text1"/>
                <w:kern w:val="0"/>
                <w:sz w:val="19"/>
                <w:szCs w:val="19"/>
                <w14:ligatures w14:val="none"/>
              </w:rPr>
              <w:t>−0.94 (</w:t>
            </w:r>
            <w:r w:rsidR="00404FC5" w:rsidRPr="006837AC">
              <w:rPr>
                <w:rFonts w:ascii="Calibri" w:eastAsia="DengXian" w:hAnsi="Calibri" w:cs="Calibri"/>
                <w:color w:val="000000" w:themeColor="text1"/>
                <w:kern w:val="0"/>
                <w:sz w:val="19"/>
                <w:szCs w:val="19"/>
                <w14:ligatures w14:val="none"/>
              </w:rPr>
              <w:t>0.347</w:t>
            </w:r>
            <w:r w:rsidRPr="006837AC">
              <w:rPr>
                <w:rFonts w:ascii="Calibri" w:eastAsia="DengXian" w:hAnsi="Calibri" w:cs="Calibri"/>
                <w:color w:val="000000" w:themeColor="text1"/>
                <w:kern w:val="0"/>
                <w:sz w:val="19"/>
                <w:szCs w:val="19"/>
                <w14:ligatures w14:val="none"/>
              </w:rPr>
              <w:t>)</w:t>
            </w:r>
          </w:p>
        </w:tc>
      </w:tr>
      <w:tr w:rsidR="001F5A24" w:rsidRPr="006837AC" w14:paraId="42C481AB" w14:textId="77777777" w:rsidTr="00BF3BF4">
        <w:trPr>
          <w:trHeight w:val="13"/>
          <w:jc w:val="center"/>
        </w:trPr>
        <w:tc>
          <w:tcPr>
            <w:tcW w:w="5000" w:type="pct"/>
            <w:gridSpan w:val="12"/>
            <w:tcBorders>
              <w:top w:val="single" w:sz="12" w:space="0" w:color="auto"/>
            </w:tcBorders>
            <w:vAlign w:val="center"/>
          </w:tcPr>
          <w:p w14:paraId="52ED760E" w14:textId="3AB8D63A" w:rsidR="001F5A24" w:rsidRPr="006837AC" w:rsidRDefault="001F5A24" w:rsidP="00BF3BF4">
            <w:pPr>
              <w:spacing w:after="0"/>
              <w:rPr>
                <w:rFonts w:ascii="Calibri" w:eastAsia="DengXian" w:hAnsi="Calibri" w:cs="Calibri"/>
                <w:color w:val="000000" w:themeColor="text1"/>
                <w:kern w:val="0"/>
                <w:sz w:val="16"/>
                <w:szCs w:val="16"/>
                <w14:ligatures w14:val="none"/>
              </w:rPr>
            </w:pPr>
            <w:r w:rsidRPr="006837AC">
              <w:rPr>
                <w:rFonts w:ascii="Calibri" w:eastAsia="DengXian" w:hAnsi="Calibri" w:cs="Calibri"/>
                <w:i/>
                <w:iCs/>
                <w:color w:val="000000" w:themeColor="text1"/>
                <w:kern w:val="0"/>
                <w:sz w:val="16"/>
                <w:szCs w:val="16"/>
                <w14:ligatures w14:val="none"/>
              </w:rPr>
              <w:t>Note</w:t>
            </w:r>
            <w:r w:rsidR="006837AC">
              <w:rPr>
                <w:rFonts w:ascii="Calibri" w:eastAsia="DengXian" w:hAnsi="Calibri" w:cs="Calibri" w:hint="eastAsia"/>
                <w:color w:val="000000" w:themeColor="text1"/>
                <w:kern w:val="0"/>
                <w:sz w:val="16"/>
                <w:szCs w:val="16"/>
                <w14:ligatures w14:val="none"/>
              </w:rPr>
              <w:t xml:space="preserve">. </w:t>
            </w:r>
            <w:proofErr w:type="spellStart"/>
            <w:r w:rsidRPr="006837AC">
              <w:rPr>
                <w:rFonts w:ascii="Calibri" w:eastAsia="DengXian" w:hAnsi="Calibri" w:cs="Calibri"/>
                <w:color w:val="000000" w:themeColor="text1"/>
                <w:kern w:val="0"/>
                <w:sz w:val="16"/>
                <w:szCs w:val="16"/>
                <w14:ligatures w14:val="none"/>
              </w:rPr>
              <w:t>P</w:t>
            </w:r>
            <w:r w:rsidR="00E242BD" w:rsidRPr="006837AC">
              <w:rPr>
                <w:rFonts w:ascii="Calibri" w:eastAsia="DengXian" w:hAnsi="Calibri" w:cs="Calibri"/>
                <w:color w:val="000000" w:themeColor="text1"/>
                <w:kern w:val="0"/>
                <w:sz w:val="16"/>
                <w:szCs w:val="16"/>
                <w14:ligatures w14:val="none"/>
              </w:rPr>
              <w:t>h</w:t>
            </w:r>
            <w:r w:rsidRPr="006837AC">
              <w:rPr>
                <w:rFonts w:ascii="Calibri" w:eastAsia="DengXian" w:hAnsi="Calibri" w:cs="Calibri"/>
                <w:color w:val="000000" w:themeColor="text1"/>
                <w:kern w:val="0"/>
                <w:sz w:val="16"/>
                <w:szCs w:val="16"/>
                <w14:ligatures w14:val="none"/>
              </w:rPr>
              <w:t>F</w:t>
            </w:r>
            <w:proofErr w:type="spellEnd"/>
            <w:r w:rsidRPr="006837AC">
              <w:rPr>
                <w:rFonts w:ascii="Calibri" w:eastAsia="DengXian" w:hAnsi="Calibri" w:cs="Calibri"/>
                <w:color w:val="000000" w:themeColor="text1"/>
                <w:kern w:val="0"/>
                <w:sz w:val="16"/>
                <w:szCs w:val="16"/>
                <w14:ligatures w14:val="none"/>
              </w:rPr>
              <w:t xml:space="preserve"> = Physical Functioning, </w:t>
            </w:r>
            <w:proofErr w:type="spellStart"/>
            <w:r w:rsidRPr="006837AC">
              <w:rPr>
                <w:rFonts w:ascii="Calibri" w:eastAsia="DengXian" w:hAnsi="Calibri" w:cs="Calibri"/>
                <w:color w:val="000000" w:themeColor="text1"/>
                <w:kern w:val="0"/>
                <w:sz w:val="16"/>
                <w:szCs w:val="16"/>
                <w14:ligatures w14:val="none"/>
              </w:rPr>
              <w:t>E</w:t>
            </w:r>
            <w:r w:rsidR="00E242BD" w:rsidRPr="006837AC">
              <w:rPr>
                <w:rFonts w:ascii="Calibri" w:eastAsia="DengXian" w:hAnsi="Calibri" w:cs="Calibri"/>
                <w:color w:val="000000" w:themeColor="text1"/>
                <w:kern w:val="0"/>
                <w:sz w:val="16"/>
                <w:szCs w:val="16"/>
                <w14:ligatures w14:val="none"/>
              </w:rPr>
              <w:t>m</w:t>
            </w:r>
            <w:r w:rsidRPr="006837AC">
              <w:rPr>
                <w:rFonts w:ascii="Calibri" w:eastAsia="DengXian" w:hAnsi="Calibri" w:cs="Calibri"/>
                <w:color w:val="000000" w:themeColor="text1"/>
                <w:kern w:val="0"/>
                <w:sz w:val="16"/>
                <w:szCs w:val="16"/>
                <w14:ligatures w14:val="none"/>
              </w:rPr>
              <w:t>F</w:t>
            </w:r>
            <w:proofErr w:type="spellEnd"/>
            <w:r w:rsidRPr="006837AC">
              <w:rPr>
                <w:rFonts w:ascii="Calibri" w:eastAsia="DengXian" w:hAnsi="Calibri" w:cs="Calibri"/>
                <w:color w:val="000000" w:themeColor="text1"/>
                <w:kern w:val="0"/>
                <w:sz w:val="16"/>
                <w:szCs w:val="16"/>
                <w14:ligatures w14:val="none"/>
              </w:rPr>
              <w:t xml:space="preserve"> = Emotional Functioning, </w:t>
            </w:r>
            <w:proofErr w:type="spellStart"/>
            <w:r w:rsidRPr="006837AC">
              <w:rPr>
                <w:rFonts w:ascii="Calibri" w:eastAsia="DengXian" w:hAnsi="Calibri" w:cs="Calibri"/>
                <w:color w:val="000000" w:themeColor="text1"/>
                <w:kern w:val="0"/>
                <w:sz w:val="16"/>
                <w:szCs w:val="16"/>
                <w14:ligatures w14:val="none"/>
              </w:rPr>
              <w:t>S</w:t>
            </w:r>
            <w:r w:rsidR="00E242BD" w:rsidRPr="006837AC">
              <w:rPr>
                <w:rFonts w:ascii="Calibri" w:eastAsia="DengXian" w:hAnsi="Calibri" w:cs="Calibri"/>
                <w:color w:val="000000" w:themeColor="text1"/>
                <w:kern w:val="0"/>
                <w:sz w:val="16"/>
                <w:szCs w:val="16"/>
                <w14:ligatures w14:val="none"/>
              </w:rPr>
              <w:t>o</w:t>
            </w:r>
            <w:r w:rsidRPr="006837AC">
              <w:rPr>
                <w:rFonts w:ascii="Calibri" w:eastAsia="DengXian" w:hAnsi="Calibri" w:cs="Calibri"/>
                <w:color w:val="000000" w:themeColor="text1"/>
                <w:kern w:val="0"/>
                <w:sz w:val="16"/>
                <w:szCs w:val="16"/>
                <w14:ligatures w14:val="none"/>
              </w:rPr>
              <w:t>F</w:t>
            </w:r>
            <w:proofErr w:type="spellEnd"/>
            <w:r w:rsidRPr="006837AC">
              <w:rPr>
                <w:rFonts w:ascii="Calibri" w:eastAsia="DengXian" w:hAnsi="Calibri" w:cs="Calibri"/>
                <w:color w:val="000000" w:themeColor="text1"/>
                <w:kern w:val="0"/>
                <w:sz w:val="16"/>
                <w:szCs w:val="16"/>
                <w14:ligatures w14:val="none"/>
              </w:rPr>
              <w:t xml:space="preserve"> = Social Functioning, </w:t>
            </w:r>
            <w:proofErr w:type="spellStart"/>
            <w:r w:rsidRPr="006837AC">
              <w:rPr>
                <w:rFonts w:ascii="Calibri" w:eastAsia="DengXian" w:hAnsi="Calibri" w:cs="Calibri"/>
                <w:color w:val="000000" w:themeColor="text1"/>
                <w:kern w:val="0"/>
                <w:sz w:val="16"/>
                <w:szCs w:val="16"/>
                <w14:ligatures w14:val="none"/>
              </w:rPr>
              <w:t>S</w:t>
            </w:r>
            <w:r w:rsidR="00E242BD" w:rsidRPr="006837AC">
              <w:rPr>
                <w:rFonts w:ascii="Calibri" w:eastAsia="DengXian" w:hAnsi="Calibri" w:cs="Calibri"/>
                <w:color w:val="000000" w:themeColor="text1"/>
                <w:kern w:val="0"/>
                <w:sz w:val="16"/>
                <w:szCs w:val="16"/>
                <w14:ligatures w14:val="none"/>
              </w:rPr>
              <w:t>c</w:t>
            </w:r>
            <w:r w:rsidRPr="006837AC">
              <w:rPr>
                <w:rFonts w:ascii="Calibri" w:eastAsia="DengXian" w:hAnsi="Calibri" w:cs="Calibri"/>
                <w:color w:val="000000" w:themeColor="text1"/>
                <w:kern w:val="0"/>
                <w:sz w:val="16"/>
                <w:szCs w:val="16"/>
                <w14:ligatures w14:val="none"/>
              </w:rPr>
              <w:t>F</w:t>
            </w:r>
            <w:proofErr w:type="spellEnd"/>
            <w:r w:rsidRPr="006837AC">
              <w:rPr>
                <w:rFonts w:ascii="Calibri" w:eastAsia="DengXian" w:hAnsi="Calibri" w:cs="Calibri"/>
                <w:color w:val="000000" w:themeColor="text1"/>
                <w:kern w:val="0"/>
                <w:sz w:val="16"/>
                <w:szCs w:val="16"/>
                <w14:ligatures w14:val="none"/>
              </w:rPr>
              <w:t xml:space="preserve"> = School Functioning, UDIF = uniform differential item functioning, </w:t>
            </w:r>
            <w:r w:rsidRPr="006837AC">
              <w:rPr>
                <w:rFonts w:ascii="Calibri" w:eastAsia="DengXian" w:hAnsi="Calibri" w:cs="Calibri"/>
                <w:i/>
                <w:iCs/>
                <w:color w:val="000000" w:themeColor="text1"/>
                <w:kern w:val="0"/>
                <w:sz w:val="16"/>
                <w:szCs w:val="16"/>
                <w14:ligatures w14:val="none"/>
              </w:rPr>
              <w:t xml:space="preserve">SE </w:t>
            </w:r>
            <w:r w:rsidRPr="006837AC">
              <w:rPr>
                <w:rFonts w:ascii="Calibri" w:eastAsia="DengXian" w:hAnsi="Calibri" w:cs="Calibri"/>
                <w:color w:val="000000" w:themeColor="text1"/>
                <w:kern w:val="0"/>
                <w:sz w:val="16"/>
                <w:szCs w:val="16"/>
                <w14:ligatures w14:val="none"/>
              </w:rPr>
              <w:t>= standard error.</w:t>
            </w:r>
          </w:p>
          <w:p w14:paraId="3BD931DA" w14:textId="04682451" w:rsidR="00BF3A8C" w:rsidRDefault="00BF3A8C" w:rsidP="00BF3BF4">
            <w:pPr>
              <w:spacing w:after="0"/>
              <w:rPr>
                <w:rFonts w:ascii="Calibri" w:eastAsia="DengXian" w:hAnsi="Calibri" w:cs="Calibri"/>
                <w:color w:val="000000" w:themeColor="text1"/>
                <w:kern w:val="0"/>
                <w:sz w:val="16"/>
                <w:szCs w:val="16"/>
                <w14:ligatures w14:val="none"/>
              </w:rPr>
            </w:pPr>
            <w:r w:rsidRPr="006837AC">
              <w:rPr>
                <w:rFonts w:ascii="Calibri" w:eastAsia="DengXian" w:hAnsi="Calibri" w:cs="Calibri"/>
                <w:color w:val="000000" w:themeColor="text1"/>
                <w:kern w:val="0"/>
                <w:sz w:val="16"/>
                <w:szCs w:val="16"/>
                <w14:ligatures w14:val="none"/>
              </w:rPr>
              <w:t>The Rasch-calibration UDIF values are expressed in logits.</w:t>
            </w:r>
          </w:p>
          <w:p w14:paraId="7AD6E72D" w14:textId="53D52E7D" w:rsidR="001F5A24" w:rsidRPr="00823BBB" w:rsidRDefault="00BD3CB4" w:rsidP="00BF3BF4">
            <w:pPr>
              <w:spacing w:after="0"/>
              <w:rPr>
                <w:rFonts w:ascii="Calibri" w:eastAsia="DengXian" w:hAnsi="Calibri" w:cs="Calibri"/>
                <w:color w:val="000000" w:themeColor="text1"/>
                <w:kern w:val="0"/>
                <w:sz w:val="16"/>
                <w:szCs w:val="16"/>
                <w14:ligatures w14:val="none"/>
              </w:rPr>
            </w:pPr>
            <w:r w:rsidRPr="00BD3CB4">
              <w:rPr>
                <w:rFonts w:ascii="Calibri" w:hAnsi="Calibri" w:cs="Calibri"/>
                <w:i/>
                <w:color w:val="000000" w:themeColor="text1"/>
                <w:kern w:val="0"/>
                <w:sz w:val="16"/>
                <w:szCs w:val="16"/>
                <w14:ligatures w14:val="none"/>
              </w:rPr>
              <w:t>N</w:t>
            </w:r>
            <w:r w:rsidRPr="00BD3CB4">
              <w:rPr>
                <w:rFonts w:ascii="Calibri" w:hAnsi="Calibri" w:cs="Calibri" w:hint="eastAsia"/>
                <w:iCs/>
                <w:color w:val="000000" w:themeColor="text1"/>
                <w:kern w:val="0"/>
                <w:sz w:val="16"/>
                <w:szCs w:val="16"/>
                <w:vertAlign w:val="subscript"/>
                <w14:ligatures w14:val="none"/>
              </w:rPr>
              <w:t>(</w:t>
            </w:r>
            <w:r>
              <w:rPr>
                <w:rFonts w:ascii="Calibri" w:hAnsi="Calibri" w:cs="Calibri" w:hint="eastAsia"/>
                <w:iCs/>
                <w:color w:val="000000" w:themeColor="text1"/>
                <w:kern w:val="0"/>
                <w:sz w:val="16"/>
                <w:szCs w:val="16"/>
                <w:vertAlign w:val="subscript"/>
                <w14:ligatures w14:val="none"/>
              </w:rPr>
              <w:t>HRQoL</w:t>
            </w:r>
            <w:r w:rsidRPr="00BD3CB4">
              <w:rPr>
                <w:rFonts w:ascii="Calibri" w:hAnsi="Calibri" w:cs="Calibri" w:hint="eastAsia"/>
                <w:iCs/>
                <w:color w:val="000000" w:themeColor="text1"/>
                <w:kern w:val="0"/>
                <w:sz w:val="16"/>
                <w:szCs w:val="16"/>
                <w:vertAlign w:val="subscript"/>
                <w14:ligatures w14:val="none"/>
              </w:rPr>
              <w:t>)</w:t>
            </w:r>
            <w:r w:rsidRPr="00BD3CB4">
              <w:rPr>
                <w:rFonts w:ascii="Calibri" w:hAnsi="Calibri" w:cs="Calibri"/>
                <w:iCs/>
                <w:color w:val="000000" w:themeColor="text1"/>
                <w:kern w:val="0"/>
                <w:sz w:val="16"/>
                <w:szCs w:val="16"/>
                <w14:ligatures w14:val="none"/>
              </w:rPr>
              <w:t xml:space="preserve"> = 4</w:t>
            </w:r>
            <w:r>
              <w:rPr>
                <w:rFonts w:ascii="Calibri" w:hAnsi="Calibri" w:cs="Calibri" w:hint="eastAsia"/>
                <w:iCs/>
                <w:color w:val="000000" w:themeColor="text1"/>
                <w:kern w:val="0"/>
                <w:sz w:val="16"/>
                <w:szCs w:val="16"/>
                <w14:ligatures w14:val="none"/>
              </w:rPr>
              <w:t>145</w:t>
            </w:r>
            <w:r w:rsidRPr="00BD3CB4">
              <w:rPr>
                <w:rFonts w:ascii="Calibri" w:hAnsi="Calibri" w:cs="Calibri"/>
                <w:iCs/>
                <w:color w:val="000000" w:themeColor="text1"/>
                <w:kern w:val="0"/>
                <w:sz w:val="16"/>
                <w:szCs w:val="16"/>
                <w14:ligatures w14:val="none"/>
              </w:rPr>
              <w:t xml:space="preserve"> [</w:t>
            </w:r>
            <w:proofErr w:type="gramStart"/>
            <w:r w:rsidRPr="00BD3CB4">
              <w:rPr>
                <w:rFonts w:ascii="Calibri" w:hAnsi="Calibri" w:cs="Calibri"/>
                <w:i/>
                <w:color w:val="000000" w:themeColor="text1"/>
                <w:kern w:val="0"/>
                <w:sz w:val="16"/>
                <w:szCs w:val="16"/>
                <w14:ligatures w14:val="none"/>
              </w:rPr>
              <w:t>n</w:t>
            </w:r>
            <w:r w:rsidRPr="00BD3CB4">
              <w:rPr>
                <w:rFonts w:ascii="Calibri" w:hAnsi="Calibri" w:cs="Calibri"/>
                <w:iCs/>
                <w:color w:val="000000" w:themeColor="text1"/>
                <w:kern w:val="0"/>
                <w:sz w:val="16"/>
                <w:szCs w:val="16"/>
                <w:vertAlign w:val="subscript"/>
                <w14:ligatures w14:val="none"/>
              </w:rPr>
              <w:t>(</w:t>
            </w:r>
            <w:proofErr w:type="gramEnd"/>
            <w:r w:rsidRPr="00BD3CB4">
              <w:rPr>
                <w:rFonts w:ascii="Calibri" w:hAnsi="Calibri" w:cs="Calibri"/>
                <w:iCs/>
                <w:color w:val="000000" w:themeColor="text1"/>
                <w:kern w:val="0"/>
                <w:sz w:val="16"/>
                <w:szCs w:val="16"/>
                <w:vertAlign w:val="subscript"/>
                <w14:ligatures w14:val="none"/>
              </w:rPr>
              <w:t>Primary school)</w:t>
            </w:r>
            <w:r w:rsidRPr="00BD3CB4">
              <w:rPr>
                <w:rFonts w:ascii="Calibri" w:hAnsi="Calibri" w:cs="Calibri"/>
                <w:iCs/>
                <w:color w:val="000000" w:themeColor="text1"/>
                <w:kern w:val="0"/>
                <w:sz w:val="16"/>
                <w:szCs w:val="16"/>
                <w14:ligatures w14:val="none"/>
              </w:rPr>
              <w:t xml:space="preserve"> = </w:t>
            </w:r>
            <w:r>
              <w:rPr>
                <w:rFonts w:ascii="Calibri" w:hAnsi="Calibri" w:cs="Calibri" w:hint="eastAsia"/>
                <w:iCs/>
                <w:color w:val="000000" w:themeColor="text1"/>
                <w:kern w:val="0"/>
                <w:sz w:val="16"/>
                <w:szCs w:val="16"/>
                <w14:ligatures w14:val="none"/>
              </w:rPr>
              <w:t>906</w:t>
            </w:r>
            <w:r w:rsidRPr="00BD3CB4">
              <w:rPr>
                <w:rFonts w:ascii="Calibri" w:hAnsi="Calibri" w:cs="Calibri"/>
                <w:iCs/>
                <w:color w:val="000000" w:themeColor="text1"/>
                <w:kern w:val="0"/>
                <w:sz w:val="16"/>
                <w:szCs w:val="16"/>
                <w14:ligatures w14:val="none"/>
              </w:rPr>
              <w:t>,</w:t>
            </w:r>
            <w:r>
              <w:rPr>
                <w:rFonts w:ascii="Calibri" w:hAnsi="Calibri" w:cs="Calibri" w:hint="eastAsia"/>
                <w:iCs/>
                <w:color w:val="000000" w:themeColor="text1"/>
                <w:kern w:val="0"/>
                <w:sz w:val="16"/>
                <w:szCs w:val="16"/>
                <w14:ligatures w14:val="none"/>
              </w:rPr>
              <w:t xml:space="preserve"> </w:t>
            </w:r>
            <w:proofErr w:type="gramStart"/>
            <w:r w:rsidRPr="00BD3CB4">
              <w:rPr>
                <w:rFonts w:ascii="Calibri" w:hAnsi="Calibri" w:cs="Calibri"/>
                <w:i/>
                <w:color w:val="000000" w:themeColor="text1"/>
                <w:kern w:val="0"/>
                <w:sz w:val="16"/>
                <w:szCs w:val="16"/>
                <w14:ligatures w14:val="none"/>
              </w:rPr>
              <w:t>n</w:t>
            </w:r>
            <w:r w:rsidRPr="00BD3CB4">
              <w:rPr>
                <w:rFonts w:ascii="Calibri" w:hAnsi="Calibri" w:cs="Calibri"/>
                <w:iCs/>
                <w:color w:val="000000" w:themeColor="text1"/>
                <w:kern w:val="0"/>
                <w:sz w:val="16"/>
                <w:szCs w:val="16"/>
                <w:vertAlign w:val="subscript"/>
                <w14:ligatures w14:val="none"/>
              </w:rPr>
              <w:t>(</w:t>
            </w:r>
            <w:proofErr w:type="gramEnd"/>
            <w:r w:rsidRPr="00BD3CB4">
              <w:rPr>
                <w:rFonts w:ascii="Calibri" w:hAnsi="Calibri" w:cs="Calibri"/>
                <w:iCs/>
                <w:color w:val="000000" w:themeColor="text1"/>
                <w:kern w:val="0"/>
                <w:sz w:val="16"/>
                <w:szCs w:val="16"/>
                <w:vertAlign w:val="subscript"/>
                <w14:ligatures w14:val="none"/>
              </w:rPr>
              <w:t>Junior secondary school)</w:t>
            </w:r>
            <w:r w:rsidRPr="00BD3CB4">
              <w:rPr>
                <w:rFonts w:ascii="Calibri" w:hAnsi="Calibri" w:cs="Calibri"/>
                <w:iCs/>
                <w:color w:val="000000" w:themeColor="text1"/>
                <w:kern w:val="0"/>
                <w:sz w:val="16"/>
                <w:szCs w:val="16"/>
                <w14:ligatures w14:val="none"/>
              </w:rPr>
              <w:t xml:space="preserve"> = 20</w:t>
            </w:r>
            <w:r>
              <w:rPr>
                <w:rFonts w:ascii="Calibri" w:hAnsi="Calibri" w:cs="Calibri" w:hint="eastAsia"/>
                <w:iCs/>
                <w:color w:val="000000" w:themeColor="text1"/>
                <w:kern w:val="0"/>
                <w:sz w:val="16"/>
                <w:szCs w:val="16"/>
                <w14:ligatures w14:val="none"/>
              </w:rPr>
              <w:t xml:space="preserve">38, </w:t>
            </w:r>
            <w:proofErr w:type="gramStart"/>
            <w:r w:rsidRPr="00BD3CB4">
              <w:rPr>
                <w:rFonts w:ascii="Calibri" w:hAnsi="Calibri" w:cs="Calibri"/>
                <w:i/>
                <w:color w:val="000000" w:themeColor="text1"/>
                <w:kern w:val="0"/>
                <w:sz w:val="16"/>
                <w:szCs w:val="16"/>
                <w14:ligatures w14:val="none"/>
              </w:rPr>
              <w:t>n</w:t>
            </w:r>
            <w:r w:rsidRPr="00BD3CB4">
              <w:rPr>
                <w:rFonts w:ascii="Calibri" w:hAnsi="Calibri" w:cs="Calibri"/>
                <w:iCs/>
                <w:color w:val="000000" w:themeColor="text1"/>
                <w:kern w:val="0"/>
                <w:sz w:val="16"/>
                <w:szCs w:val="16"/>
                <w:vertAlign w:val="subscript"/>
                <w14:ligatures w14:val="none"/>
              </w:rPr>
              <w:t>(</w:t>
            </w:r>
            <w:proofErr w:type="gramEnd"/>
            <w:r w:rsidRPr="00BD3CB4">
              <w:rPr>
                <w:rFonts w:ascii="Calibri" w:hAnsi="Calibri" w:cs="Calibri"/>
                <w:iCs/>
                <w:color w:val="000000" w:themeColor="text1"/>
                <w:kern w:val="0"/>
                <w:sz w:val="16"/>
                <w:szCs w:val="16"/>
                <w:vertAlign w:val="subscript"/>
                <w14:ligatures w14:val="none"/>
              </w:rPr>
              <w:t>Senior secondary school)</w:t>
            </w:r>
            <w:r w:rsidRPr="00BD3CB4">
              <w:rPr>
                <w:rFonts w:ascii="Calibri" w:hAnsi="Calibri" w:cs="Calibri"/>
                <w:iCs/>
                <w:color w:val="000000" w:themeColor="text1"/>
                <w:kern w:val="0"/>
                <w:sz w:val="16"/>
                <w:szCs w:val="16"/>
                <w14:ligatures w14:val="none"/>
              </w:rPr>
              <w:t xml:space="preserve"> = 12</w:t>
            </w:r>
            <w:r>
              <w:rPr>
                <w:rFonts w:ascii="Calibri" w:hAnsi="Calibri" w:cs="Calibri" w:hint="eastAsia"/>
                <w:iCs/>
                <w:color w:val="000000" w:themeColor="text1"/>
                <w:kern w:val="0"/>
                <w:sz w:val="16"/>
                <w:szCs w:val="16"/>
                <w14:ligatures w14:val="none"/>
              </w:rPr>
              <w:t>0</w:t>
            </w:r>
            <w:r w:rsidRPr="00BD3CB4">
              <w:rPr>
                <w:rFonts w:ascii="Calibri" w:hAnsi="Calibri" w:cs="Calibri"/>
                <w:iCs/>
                <w:color w:val="000000" w:themeColor="text1"/>
                <w:kern w:val="0"/>
                <w:sz w:val="16"/>
                <w:szCs w:val="16"/>
                <w14:ligatures w14:val="none"/>
              </w:rPr>
              <w:t>1]</w:t>
            </w:r>
            <w:r w:rsidRPr="00BD3CB4">
              <w:rPr>
                <w:rFonts w:ascii="Calibri" w:hAnsi="Calibri" w:cs="Calibri" w:hint="eastAsia"/>
                <w:iCs/>
                <w:color w:val="000000" w:themeColor="text1"/>
                <w:kern w:val="0"/>
                <w:sz w:val="16"/>
                <w:szCs w:val="16"/>
                <w14:ligatures w14:val="none"/>
              </w:rPr>
              <w:t>.</w:t>
            </w:r>
          </w:p>
          <w:p w14:paraId="216F9F5D" w14:textId="0907856C" w:rsidR="001F5A24" w:rsidRPr="006837AC" w:rsidRDefault="001F5A24" w:rsidP="00BF3BF4">
            <w:pPr>
              <w:spacing w:after="0"/>
              <w:rPr>
                <w:rFonts w:ascii="Calibri" w:eastAsia="DengXian" w:hAnsi="Calibri" w:cs="Calibri"/>
                <w:color w:val="000000" w:themeColor="text1"/>
                <w:kern w:val="0"/>
                <w:sz w:val="16"/>
                <w:szCs w:val="16"/>
                <w14:ligatures w14:val="none"/>
              </w:rPr>
            </w:pPr>
            <w:r w:rsidRPr="006837AC">
              <w:rPr>
                <w:rFonts w:ascii="Calibri" w:eastAsia="DengXian" w:hAnsi="Calibri" w:cs="Calibri"/>
                <w:color w:val="000000" w:themeColor="text1"/>
                <w:kern w:val="0"/>
                <w:sz w:val="16"/>
                <w:szCs w:val="16"/>
                <w:vertAlign w:val="superscript"/>
                <w14:ligatures w14:val="none"/>
              </w:rPr>
              <w:t>a</w:t>
            </w:r>
            <w:r w:rsidRPr="006837AC">
              <w:rPr>
                <w:rFonts w:ascii="Calibri" w:eastAsia="DengXian" w:hAnsi="Calibri" w:cs="Calibri"/>
                <w:color w:val="000000" w:themeColor="text1"/>
                <w:kern w:val="0"/>
                <w:sz w:val="16"/>
                <w:szCs w:val="16"/>
                <w14:ligatures w14:val="none"/>
              </w:rPr>
              <w:t xml:space="preserve"> Difference in Rasch calibration of item (first group minus second group) with those differences of 0.50 </w:t>
            </w:r>
            <w:r w:rsidR="00BF3A8C" w:rsidRPr="006837AC">
              <w:rPr>
                <w:rFonts w:ascii="Calibri" w:eastAsia="DengXian" w:hAnsi="Calibri" w:cs="Calibri"/>
                <w:color w:val="000000" w:themeColor="text1"/>
                <w:kern w:val="0"/>
                <w:sz w:val="16"/>
                <w:szCs w:val="16"/>
                <w14:ligatures w14:val="none"/>
              </w:rPr>
              <w:t xml:space="preserve">logits </w:t>
            </w:r>
            <w:r w:rsidRPr="006837AC">
              <w:rPr>
                <w:rFonts w:ascii="Calibri" w:eastAsia="DengXian" w:hAnsi="Calibri" w:cs="Calibri"/>
                <w:color w:val="000000" w:themeColor="text1"/>
                <w:kern w:val="0"/>
                <w:sz w:val="16"/>
                <w:szCs w:val="16"/>
                <w14:ligatures w14:val="none"/>
              </w:rPr>
              <w:t xml:space="preserve">or more </w:t>
            </w:r>
            <w:r w:rsidRPr="006837AC">
              <w:rPr>
                <w:rFonts w:ascii="Calibri" w:eastAsia="DengXian" w:hAnsi="Calibri" w:cs="Calibri"/>
                <w:b/>
                <w:bCs/>
                <w:color w:val="000000" w:themeColor="text1"/>
                <w:kern w:val="0"/>
                <w:sz w:val="16"/>
                <w:szCs w:val="16"/>
                <w14:ligatures w14:val="none"/>
              </w:rPr>
              <w:t>bolded</w:t>
            </w:r>
            <w:r w:rsidRPr="006837AC">
              <w:rPr>
                <w:rFonts w:ascii="Calibri" w:eastAsia="DengXian" w:hAnsi="Calibri" w:cs="Calibri"/>
                <w:color w:val="000000" w:themeColor="text1"/>
                <w:kern w:val="0"/>
                <w:sz w:val="16"/>
                <w:szCs w:val="16"/>
                <w14:ligatures w14:val="none"/>
              </w:rPr>
              <w:t xml:space="preserve">. </w:t>
            </w:r>
          </w:p>
          <w:p w14:paraId="5241698F" w14:textId="5216ECA6" w:rsidR="001F5A24" w:rsidRPr="006837AC" w:rsidRDefault="001F5A24" w:rsidP="00BF3BF4">
            <w:pPr>
              <w:spacing w:after="0"/>
              <w:rPr>
                <w:rFonts w:ascii="Calibri" w:eastAsia="DengXian" w:hAnsi="Calibri" w:cs="Calibri"/>
                <w:color w:val="000000" w:themeColor="text1"/>
                <w:kern w:val="0"/>
                <w:sz w:val="16"/>
                <w:szCs w:val="16"/>
                <w14:ligatures w14:val="none"/>
              </w:rPr>
            </w:pPr>
            <w:r w:rsidRPr="006837AC">
              <w:rPr>
                <w:rFonts w:ascii="Calibri" w:eastAsia="DengXian" w:hAnsi="Calibri" w:cs="Calibri"/>
                <w:color w:val="000000" w:themeColor="text1"/>
                <w:kern w:val="0"/>
                <w:sz w:val="16"/>
                <w:szCs w:val="16"/>
                <w:vertAlign w:val="superscript"/>
                <w14:ligatures w14:val="none"/>
              </w:rPr>
              <w:t>b</w:t>
            </w:r>
            <w:r w:rsidRPr="006837AC">
              <w:rPr>
                <w:rFonts w:ascii="Calibri" w:eastAsia="DengXian" w:hAnsi="Calibri" w:cs="Calibri"/>
                <w:color w:val="000000" w:themeColor="text1"/>
                <w:kern w:val="0"/>
                <w:sz w:val="16"/>
                <w:szCs w:val="16"/>
                <w14:ligatures w14:val="none"/>
              </w:rPr>
              <w:t xml:space="preserve"> Bonferroni correction was applied, giving a significant </w:t>
            </w:r>
            <w:r w:rsidRPr="006837AC">
              <w:rPr>
                <w:rFonts w:ascii="Calibri" w:eastAsia="DengXian" w:hAnsi="Calibri" w:cs="Calibri"/>
                <w:i/>
                <w:iCs/>
                <w:color w:val="000000" w:themeColor="text1"/>
                <w:kern w:val="0"/>
                <w:sz w:val="16"/>
                <w:szCs w:val="16"/>
                <w14:ligatures w14:val="none"/>
              </w:rPr>
              <w:t>p</w:t>
            </w:r>
            <w:r w:rsidRPr="006837AC">
              <w:rPr>
                <w:rFonts w:ascii="Calibri" w:eastAsia="DengXian" w:hAnsi="Calibri" w:cs="Calibri"/>
                <w:color w:val="000000" w:themeColor="text1"/>
                <w:kern w:val="0"/>
                <w:sz w:val="16"/>
                <w:szCs w:val="16"/>
                <w14:ligatures w14:val="none"/>
              </w:rPr>
              <w:t xml:space="preserve">-value of 0.0022 (0.05/23) for </w:t>
            </w:r>
            <w:r w:rsidR="008A275B" w:rsidRPr="006837AC">
              <w:rPr>
                <w:rFonts w:ascii="Calibri" w:eastAsia="DengXian" w:hAnsi="Calibri" w:cs="Calibri"/>
                <w:color w:val="000000" w:themeColor="text1"/>
                <w:kern w:val="0"/>
                <w:sz w:val="16"/>
                <w:szCs w:val="16"/>
                <w14:ligatures w14:val="none"/>
              </w:rPr>
              <w:t xml:space="preserve">each item of the </w:t>
            </w:r>
            <w:proofErr w:type="gramStart"/>
            <w:r w:rsidR="00E242BD" w:rsidRPr="006837AC">
              <w:rPr>
                <w:rFonts w:ascii="Calibri" w:eastAsia="DengXian" w:hAnsi="Calibri" w:cs="Calibri"/>
                <w:color w:val="000000" w:themeColor="text1"/>
                <w:kern w:val="0"/>
                <w:sz w:val="16"/>
                <w:szCs w:val="16"/>
                <w14:ligatures w14:val="none"/>
              </w:rPr>
              <w:t>H</w:t>
            </w:r>
            <w:r w:rsidRPr="006837AC">
              <w:rPr>
                <w:rFonts w:ascii="Calibri" w:eastAsia="DengXian" w:hAnsi="Calibri" w:cs="Calibri"/>
                <w:color w:val="000000" w:themeColor="text1"/>
                <w:kern w:val="0"/>
                <w:sz w:val="16"/>
                <w:szCs w:val="16"/>
                <w14:ligatures w14:val="none"/>
              </w:rPr>
              <w:t>ealth</w:t>
            </w:r>
            <w:proofErr w:type="gramEnd"/>
            <w:r w:rsidRPr="006837AC">
              <w:rPr>
                <w:rFonts w:ascii="Calibri" w:eastAsia="DengXian" w:hAnsi="Calibri" w:cs="Calibri"/>
                <w:color w:val="000000" w:themeColor="text1"/>
                <w:kern w:val="0"/>
                <w:sz w:val="16"/>
                <w:szCs w:val="16"/>
                <w14:ligatures w14:val="none"/>
              </w:rPr>
              <w:t xml:space="preserve">-related </w:t>
            </w:r>
            <w:r w:rsidR="00E242BD" w:rsidRPr="006837AC">
              <w:rPr>
                <w:rFonts w:ascii="Calibri" w:eastAsia="DengXian" w:hAnsi="Calibri" w:cs="Calibri"/>
                <w:color w:val="000000" w:themeColor="text1"/>
                <w:kern w:val="0"/>
                <w:sz w:val="16"/>
                <w:szCs w:val="16"/>
                <w14:ligatures w14:val="none"/>
              </w:rPr>
              <w:t>Q</w:t>
            </w:r>
            <w:r w:rsidRPr="006837AC">
              <w:rPr>
                <w:rFonts w:ascii="Calibri" w:eastAsia="DengXian" w:hAnsi="Calibri" w:cs="Calibri"/>
                <w:color w:val="000000" w:themeColor="text1"/>
                <w:kern w:val="0"/>
                <w:sz w:val="16"/>
                <w:szCs w:val="16"/>
                <w14:ligatures w14:val="none"/>
              </w:rPr>
              <w:t xml:space="preserve">uality of </w:t>
            </w:r>
            <w:r w:rsidR="00E242BD" w:rsidRPr="006837AC">
              <w:rPr>
                <w:rFonts w:ascii="Calibri" w:eastAsia="DengXian" w:hAnsi="Calibri" w:cs="Calibri"/>
                <w:color w:val="000000" w:themeColor="text1"/>
                <w:kern w:val="0"/>
                <w:sz w:val="16"/>
                <w:szCs w:val="16"/>
                <w14:ligatures w14:val="none"/>
              </w:rPr>
              <w:t>L</w:t>
            </w:r>
            <w:r w:rsidRPr="006837AC">
              <w:rPr>
                <w:rFonts w:ascii="Calibri" w:eastAsia="DengXian" w:hAnsi="Calibri" w:cs="Calibri"/>
                <w:color w:val="000000" w:themeColor="text1"/>
                <w:kern w:val="0"/>
                <w:sz w:val="16"/>
                <w:szCs w:val="16"/>
                <w14:ligatures w14:val="none"/>
              </w:rPr>
              <w:t>ife</w:t>
            </w:r>
            <w:r w:rsidR="008A275B" w:rsidRPr="006837AC">
              <w:rPr>
                <w:rFonts w:ascii="Calibri" w:hAnsi="Calibri" w:cs="Calibri"/>
                <w:color w:val="000000" w:themeColor="text1"/>
              </w:rPr>
              <w:t xml:space="preserve"> </w:t>
            </w:r>
            <w:r w:rsidRPr="006837AC">
              <w:rPr>
                <w:rFonts w:ascii="Calibri" w:eastAsia="DengXian" w:hAnsi="Calibri" w:cs="Calibri"/>
                <w:color w:val="000000" w:themeColor="text1"/>
                <w:kern w:val="0"/>
                <w:sz w:val="16"/>
                <w:szCs w:val="16"/>
                <w14:ligatures w14:val="none"/>
              </w:rPr>
              <w:t>to identify statistical differences.</w:t>
            </w:r>
          </w:p>
          <w:p w14:paraId="327B6453" w14:textId="18360EA4" w:rsidR="001F5A24" w:rsidRPr="006837AC" w:rsidRDefault="00D473F6" w:rsidP="00BF3BF4">
            <w:pPr>
              <w:spacing w:after="0"/>
              <w:rPr>
                <w:rFonts w:ascii="Calibri" w:eastAsia="DengXian" w:hAnsi="Calibri" w:cs="Calibri"/>
                <w:color w:val="000000" w:themeColor="text1"/>
                <w:kern w:val="0"/>
                <w:sz w:val="19"/>
                <w:szCs w:val="19"/>
                <w14:ligatures w14:val="none"/>
              </w:rPr>
            </w:pPr>
            <w:r w:rsidRPr="00D473F6">
              <w:rPr>
                <w:rFonts w:ascii="Calibri" w:eastAsia="DengXian" w:hAnsi="Calibri" w:cs="Calibri"/>
                <w:color w:val="000000" w:themeColor="text1"/>
                <w:kern w:val="0"/>
                <w:sz w:val="16"/>
                <w:szCs w:val="16"/>
                <w14:ligatures w14:val="none"/>
              </w:rPr>
              <w:t>Missing values were handled using listwise (casewise) deletion.</w:t>
            </w:r>
          </w:p>
        </w:tc>
      </w:tr>
    </w:tbl>
    <w:p w14:paraId="2C936B99" w14:textId="77777777" w:rsidR="00E24D22" w:rsidRPr="006837AC" w:rsidRDefault="00E24D22" w:rsidP="00213A63">
      <w:pPr>
        <w:spacing w:after="0" w:line="240" w:lineRule="auto"/>
        <w:rPr>
          <w:rFonts w:ascii="Calibri" w:hAnsi="Calibri" w:cs="Calibri"/>
          <w:color w:val="000000" w:themeColor="text1"/>
          <w:sz w:val="24"/>
          <w:szCs w:val="24"/>
          <w:lang w:val="en-AU"/>
        </w:rPr>
        <w:sectPr w:rsidR="00E24D22" w:rsidRPr="006837AC" w:rsidSect="00701EDE">
          <w:pgSz w:w="16838" w:h="11906" w:orient="landscape" w:code="9"/>
          <w:pgMar w:top="1440" w:right="1440" w:bottom="1440" w:left="1440" w:header="720" w:footer="720" w:gutter="0"/>
          <w:cols w:space="720"/>
          <w:docGrid w:linePitch="360"/>
        </w:sectPr>
      </w:pPr>
    </w:p>
    <w:p w14:paraId="2E938EAC" w14:textId="20699EF9" w:rsidR="00E24D22" w:rsidRPr="00347C4A" w:rsidRDefault="00E24D22" w:rsidP="00347C4A">
      <w:pPr>
        <w:spacing w:after="0" w:line="240" w:lineRule="auto"/>
        <w:jc w:val="center"/>
        <w:outlineLvl w:val="0"/>
        <w:rPr>
          <w:rFonts w:ascii="Calibri" w:hAnsi="Calibri" w:cs="Calibri"/>
          <w:color w:val="000000" w:themeColor="text1"/>
          <w:kern w:val="0"/>
          <w:lang w:val="en-AU"/>
          <w14:ligatures w14:val="none"/>
        </w:rPr>
      </w:pPr>
      <w:r w:rsidRPr="006837AC">
        <w:rPr>
          <w:rFonts w:ascii="Calibri" w:eastAsiaTheme="minorHAnsi" w:hAnsi="Calibri" w:cs="Calibri"/>
          <w:b/>
          <w:bCs/>
          <w:color w:val="000000" w:themeColor="text1"/>
          <w:kern w:val="0"/>
          <w:lang w:val="en-AU" w:eastAsia="en-US"/>
          <w14:ligatures w14:val="none"/>
        </w:rPr>
        <w:lastRenderedPageBreak/>
        <w:t>Appendix 1</w:t>
      </w:r>
      <w:r w:rsidR="000B38E4" w:rsidRPr="006837AC">
        <w:rPr>
          <w:rFonts w:ascii="Calibri" w:hAnsi="Calibri" w:cs="Calibri"/>
          <w:b/>
          <w:bCs/>
          <w:color w:val="000000" w:themeColor="text1"/>
          <w:kern w:val="0"/>
          <w:lang w:val="en-AU"/>
          <w14:ligatures w14:val="none"/>
        </w:rPr>
        <w:t>5</w:t>
      </w:r>
      <w:r w:rsidRPr="006837AC">
        <w:rPr>
          <w:rFonts w:ascii="Calibri" w:eastAsiaTheme="minorHAnsi" w:hAnsi="Calibri" w:cs="Calibri"/>
          <w:color w:val="000000" w:themeColor="text1"/>
          <w:kern w:val="0"/>
          <w:lang w:val="en-AU" w:eastAsia="en-US"/>
          <w14:ligatures w14:val="none"/>
        </w:rPr>
        <w:t xml:space="preserve">: Detailed results of the </w:t>
      </w:r>
      <w:r w:rsidR="00CA1E56" w:rsidRPr="006837AC">
        <w:rPr>
          <w:rFonts w:ascii="Calibri" w:hAnsi="Calibri" w:cs="Calibri"/>
          <w:color w:val="000000" w:themeColor="text1"/>
          <w:kern w:val="0"/>
          <w:lang w:val="en-AU"/>
          <w14:ligatures w14:val="none"/>
        </w:rPr>
        <w:t>b</w:t>
      </w:r>
      <w:r w:rsidR="00CA1E56" w:rsidRPr="006837AC">
        <w:rPr>
          <w:rFonts w:ascii="Calibri" w:eastAsiaTheme="minorHAnsi" w:hAnsi="Calibri" w:cs="Calibri"/>
          <w:color w:val="000000" w:themeColor="text1"/>
          <w:kern w:val="0"/>
          <w:lang w:val="en-AU" w:eastAsia="en-US"/>
          <w14:ligatures w14:val="none"/>
        </w:rPr>
        <w:t>ifactor model</w:t>
      </w:r>
      <w:r w:rsidRPr="006837AC">
        <w:rPr>
          <w:rFonts w:ascii="Calibri" w:eastAsiaTheme="minorHAnsi" w:hAnsi="Calibri" w:cs="Calibri"/>
          <w:color w:val="000000" w:themeColor="text1"/>
          <w:kern w:val="0"/>
          <w:lang w:val="en-AU" w:eastAsia="en-US"/>
          <w14:ligatures w14:val="none"/>
        </w:rPr>
        <w:t xml:space="preserve"> analysis of the Mandarin Chinese </w:t>
      </w:r>
      <w:r w:rsidR="00C35D7C" w:rsidRPr="006837AC">
        <w:rPr>
          <w:rFonts w:ascii="Calibri" w:eastAsiaTheme="minorHAnsi" w:hAnsi="Calibri" w:cs="Calibri"/>
          <w:color w:val="000000" w:themeColor="text1"/>
          <w:kern w:val="0"/>
          <w:lang w:val="en-AU" w:eastAsia="en-US"/>
          <w14:ligatures w14:val="none"/>
        </w:rPr>
        <w:t xml:space="preserve">self-reported </w:t>
      </w:r>
      <w:proofErr w:type="spellStart"/>
      <w:r w:rsidR="00C35D7C" w:rsidRPr="006837AC">
        <w:rPr>
          <w:rFonts w:ascii="Calibri" w:eastAsiaTheme="minorHAnsi" w:hAnsi="Calibri" w:cs="Calibri"/>
          <w:color w:val="000000" w:themeColor="text1"/>
          <w:kern w:val="0"/>
          <w:lang w:val="en-AU" w:eastAsia="en-US"/>
          <w14:ligatures w14:val="none"/>
        </w:rPr>
        <w:t>Pediatric</w:t>
      </w:r>
      <w:proofErr w:type="spellEnd"/>
      <w:r w:rsidR="00C35D7C" w:rsidRPr="006837AC">
        <w:rPr>
          <w:rFonts w:ascii="Calibri" w:eastAsiaTheme="minorHAnsi" w:hAnsi="Calibri" w:cs="Calibri"/>
          <w:color w:val="000000" w:themeColor="text1"/>
          <w:kern w:val="0"/>
          <w:lang w:val="en-AU" w:eastAsia="en-US"/>
          <w14:ligatures w14:val="none"/>
        </w:rPr>
        <w:t xml:space="preserve"> Quality of Life Inventory™ Version 4.0 Generic Core Scales</w:t>
      </w:r>
      <w:r w:rsidR="0027666A">
        <w:rPr>
          <w:rFonts w:ascii="Calibri" w:hAnsi="Calibri" w:cs="Calibri" w:hint="eastAsia"/>
          <w:color w:val="000000" w:themeColor="text1"/>
          <w:kern w:val="0"/>
          <w:lang w:val="en-AU"/>
          <w14:ligatures w14:val="none"/>
        </w:rPr>
        <w:t xml:space="preserve"> </w:t>
      </w:r>
      <w:r w:rsidR="0027666A" w:rsidRPr="0027666A">
        <w:rPr>
          <w:rFonts w:ascii="Calibri" w:eastAsiaTheme="minorHAnsi" w:hAnsi="Calibri" w:cs="Calibri"/>
          <w:color w:val="000000" w:themeColor="text1"/>
          <w:kern w:val="0"/>
          <w:lang w:val="en-AU" w:eastAsia="en-US"/>
          <w14:ligatures w14:val="none"/>
        </w:rPr>
        <w:t>(PedsQL™ 4.0)</w:t>
      </w:r>
    </w:p>
    <w:p w14:paraId="2AEEFCEA" w14:textId="77777777" w:rsidR="00780DC8" w:rsidRPr="002076CE" w:rsidRDefault="00780DC8" w:rsidP="003712B1">
      <w:pPr>
        <w:spacing w:after="0" w:line="240" w:lineRule="auto"/>
        <w:rPr>
          <w:rFonts w:ascii="Times New Roman" w:eastAsiaTheme="minorHAnsi" w:hAnsi="Times New Roman" w:cs="Times New Roman"/>
          <w:color w:val="000000" w:themeColor="text1"/>
          <w:kern w:val="0"/>
          <w:lang w:val="en-AU" w:eastAsia="en-US"/>
          <w14:ligatures w14:val="none"/>
        </w:rPr>
      </w:pPr>
    </w:p>
    <w:p w14:paraId="452B5756" w14:textId="488C806B" w:rsidR="00780DC8" w:rsidRPr="002076CE" w:rsidRDefault="001F3B91" w:rsidP="007C05D4">
      <w:pPr>
        <w:spacing w:after="0" w:line="240" w:lineRule="auto"/>
        <w:jc w:val="center"/>
        <w:rPr>
          <w:rFonts w:ascii="Times New Roman" w:hAnsi="Times New Roman" w:cs="Times New Roman"/>
          <w:b/>
          <w:bCs/>
          <w:color w:val="000000" w:themeColor="text1"/>
          <w:kern w:val="0"/>
          <w:sz w:val="21"/>
          <w:szCs w:val="21"/>
          <w:lang w:val="en-AU"/>
          <w14:ligatures w14:val="none"/>
        </w:rPr>
      </w:pPr>
      <w:r>
        <w:object w:dxaOrig="11268" w:dyaOrig="10513" w14:anchorId="7D4DF41B">
          <v:shape id="_x0000_i1049" type="#_x0000_t75" style="width:450.5pt;height:419.65pt" o:ole="" o:bordertopcolor="this" o:borderleftcolor="this" o:borderbottomcolor="this" o:borderrightcolor="this">
            <v:imagedata r:id="rId61" o:title=""/>
            <w10:bordertop type="single" width="8"/>
            <w10:borderleft type="single" width="8"/>
            <w10:borderbottom type="single" width="8"/>
            <w10:borderright type="single" width="8"/>
          </v:shape>
          <o:OLEObject Type="Embed" ProgID="Visio.Drawing.15" ShapeID="_x0000_i1049" DrawAspect="Content" ObjectID="_1842676716" r:id="rId62"/>
        </w:object>
      </w:r>
    </w:p>
    <w:p w14:paraId="2E728260" w14:textId="77777777" w:rsidR="00807B07" w:rsidRPr="002076CE" w:rsidRDefault="00807B07" w:rsidP="00780DC8">
      <w:pPr>
        <w:spacing w:after="0" w:line="240" w:lineRule="auto"/>
        <w:jc w:val="center"/>
        <w:rPr>
          <w:rFonts w:ascii="Times New Roman" w:hAnsi="Times New Roman" w:cs="Times New Roman"/>
          <w:b/>
          <w:bCs/>
          <w:color w:val="000000" w:themeColor="text1"/>
          <w:kern w:val="0"/>
          <w:sz w:val="21"/>
          <w:szCs w:val="21"/>
          <w:lang w:val="en-AU"/>
          <w14:ligatures w14:val="none"/>
        </w:rPr>
      </w:pPr>
    </w:p>
    <w:p w14:paraId="0EC0A68E" w14:textId="77777777" w:rsidR="00B048E8" w:rsidRDefault="00780DC8" w:rsidP="00780DC8">
      <w:pPr>
        <w:spacing w:after="0" w:line="240" w:lineRule="auto"/>
        <w:jc w:val="center"/>
        <w:rPr>
          <w:rFonts w:ascii="Calibri" w:hAnsi="Calibri" w:cs="Calibri"/>
          <w:color w:val="000000" w:themeColor="text1"/>
          <w:kern w:val="0"/>
          <w:sz w:val="21"/>
          <w:szCs w:val="21"/>
          <w:lang w:val="en-AU"/>
          <w14:ligatures w14:val="none"/>
        </w:rPr>
      </w:pPr>
      <w:r w:rsidRPr="006837AC">
        <w:rPr>
          <w:rFonts w:ascii="Calibri" w:hAnsi="Calibri" w:cs="Calibri"/>
          <w:b/>
          <w:bCs/>
          <w:color w:val="000000" w:themeColor="text1"/>
          <w:kern w:val="0"/>
          <w:sz w:val="21"/>
          <w:szCs w:val="21"/>
          <w:lang w:val="en-AU"/>
          <w14:ligatures w14:val="none"/>
        </w:rPr>
        <w:t>Figure A</w:t>
      </w:r>
      <w:r w:rsidR="00DD7068" w:rsidRPr="006837AC">
        <w:rPr>
          <w:rFonts w:ascii="Calibri" w:hAnsi="Calibri" w:cs="Calibri"/>
          <w:b/>
          <w:bCs/>
          <w:color w:val="000000" w:themeColor="text1"/>
          <w:kern w:val="0"/>
          <w:sz w:val="21"/>
          <w:szCs w:val="21"/>
          <w:lang w:val="en-AU"/>
          <w14:ligatures w14:val="none"/>
        </w:rPr>
        <w:t>25</w:t>
      </w:r>
      <w:r w:rsidRPr="006837AC">
        <w:rPr>
          <w:rFonts w:ascii="Calibri" w:hAnsi="Calibri" w:cs="Calibri"/>
          <w:color w:val="000000" w:themeColor="text1"/>
          <w:kern w:val="0"/>
          <w:sz w:val="21"/>
          <w:szCs w:val="21"/>
          <w:lang w:val="en-AU"/>
          <w14:ligatures w14:val="none"/>
        </w:rPr>
        <w:t xml:space="preserve"> Fitting diagram of </w:t>
      </w:r>
      <w:r w:rsidR="003E62A4" w:rsidRPr="006837AC">
        <w:rPr>
          <w:rFonts w:ascii="Calibri" w:hAnsi="Calibri" w:cs="Calibri"/>
          <w:color w:val="000000" w:themeColor="text1"/>
          <w:kern w:val="0"/>
          <w:sz w:val="21"/>
          <w:szCs w:val="21"/>
          <w:lang w:val="en-AU"/>
          <w14:ligatures w14:val="none"/>
        </w:rPr>
        <w:t>bifactor model analysis</w:t>
      </w:r>
      <w:r w:rsidRPr="006837AC">
        <w:rPr>
          <w:rFonts w:ascii="Calibri" w:hAnsi="Calibri" w:cs="Calibri"/>
          <w:color w:val="000000" w:themeColor="text1"/>
          <w:kern w:val="0"/>
          <w:sz w:val="21"/>
          <w:szCs w:val="21"/>
          <w:lang w:val="en-AU"/>
          <w14:ligatures w14:val="none"/>
        </w:rPr>
        <w:t xml:space="preserve"> for </w:t>
      </w:r>
      <w:r w:rsidR="00D1151D" w:rsidRPr="006837AC">
        <w:rPr>
          <w:rFonts w:ascii="Calibri" w:hAnsi="Calibri" w:cs="Calibri"/>
          <w:color w:val="000000" w:themeColor="text1"/>
          <w:kern w:val="0"/>
          <w:sz w:val="21"/>
          <w:szCs w:val="21"/>
          <w:lang w:val="en-AU"/>
          <w14:ligatures w14:val="none"/>
        </w:rPr>
        <w:t xml:space="preserve">the </w:t>
      </w:r>
      <w:r w:rsidR="00807B07" w:rsidRPr="006837AC">
        <w:rPr>
          <w:rFonts w:ascii="Calibri" w:hAnsi="Calibri" w:cs="Calibri"/>
          <w:color w:val="000000" w:themeColor="text1"/>
          <w:kern w:val="0"/>
          <w:sz w:val="21"/>
          <w:szCs w:val="21"/>
          <w:lang w:val="en-AU"/>
          <w14:ligatures w14:val="none"/>
        </w:rPr>
        <w:t>Psychosocial Health</w:t>
      </w:r>
      <w:r w:rsidR="002D5408" w:rsidRPr="002D5408">
        <w:t xml:space="preserve"> </w:t>
      </w:r>
      <w:r w:rsidR="002D5408" w:rsidRPr="002D5408">
        <w:rPr>
          <w:rFonts w:ascii="Calibri" w:hAnsi="Calibri" w:cs="Calibri"/>
          <w:color w:val="000000" w:themeColor="text1"/>
          <w:kern w:val="0"/>
          <w:sz w:val="21"/>
          <w:szCs w:val="21"/>
          <w:lang w:val="en-AU"/>
          <w14:ligatures w14:val="none"/>
        </w:rPr>
        <w:t>summary score</w:t>
      </w:r>
    </w:p>
    <w:p w14:paraId="5A0E6C29" w14:textId="29CBE944" w:rsidR="00807B07" w:rsidRPr="006837AC" w:rsidRDefault="00807B07" w:rsidP="00780DC8">
      <w:pPr>
        <w:spacing w:after="0" w:line="240" w:lineRule="auto"/>
        <w:jc w:val="center"/>
        <w:rPr>
          <w:rFonts w:ascii="Calibri" w:hAnsi="Calibri" w:cs="Calibri"/>
          <w:color w:val="000000" w:themeColor="text1"/>
          <w:kern w:val="0"/>
          <w:sz w:val="21"/>
          <w:szCs w:val="21"/>
          <w:lang w:val="en-AU"/>
          <w14:ligatures w14:val="none"/>
        </w:rPr>
        <w:sectPr w:rsidR="00807B07" w:rsidRPr="006837AC" w:rsidSect="00E24D22">
          <w:pgSz w:w="11906" w:h="16838" w:code="9"/>
          <w:pgMar w:top="1440" w:right="1440" w:bottom="1440" w:left="1440" w:header="720" w:footer="720" w:gutter="0"/>
          <w:cols w:space="720"/>
          <w:docGrid w:linePitch="360"/>
        </w:sectPr>
      </w:pPr>
      <w:r w:rsidRPr="006837AC">
        <w:rPr>
          <w:rFonts w:ascii="Calibri" w:hAnsi="Calibri" w:cs="Calibri"/>
          <w:color w:val="000000" w:themeColor="text1"/>
          <w:kern w:val="0"/>
          <w:sz w:val="21"/>
          <w:szCs w:val="21"/>
          <w:lang w:val="en-AU"/>
          <w14:ligatures w14:val="none"/>
        </w:rPr>
        <w:t>(</w:t>
      </w:r>
      <w:r w:rsidRPr="006837AC">
        <w:rPr>
          <w:rFonts w:ascii="Calibri" w:hAnsi="Calibri" w:cs="Calibri"/>
          <w:i/>
          <w:iCs/>
          <w:color w:val="000000" w:themeColor="text1"/>
          <w:kern w:val="0"/>
          <w:sz w:val="21"/>
          <w:szCs w:val="21"/>
          <w:lang w:val="en-AU"/>
          <w14:ligatures w14:val="none"/>
        </w:rPr>
        <w:t>N</w:t>
      </w:r>
      <w:r w:rsidRPr="006837AC">
        <w:rPr>
          <w:rFonts w:ascii="Calibri" w:hAnsi="Calibri" w:cs="Calibri"/>
          <w:color w:val="000000" w:themeColor="text1"/>
          <w:kern w:val="0"/>
          <w:sz w:val="21"/>
          <w:szCs w:val="21"/>
          <w:lang w:val="en-AU"/>
          <w14:ligatures w14:val="none"/>
        </w:rPr>
        <w:t xml:space="preserve"> = 4212)</w:t>
      </w:r>
    </w:p>
    <w:p w14:paraId="403DE8CF" w14:textId="338581E0" w:rsidR="00780DC8" w:rsidRPr="002076CE" w:rsidRDefault="00F34753" w:rsidP="00780DC8">
      <w:pPr>
        <w:spacing w:after="0" w:line="240" w:lineRule="auto"/>
        <w:jc w:val="center"/>
        <w:rPr>
          <w:rFonts w:ascii="Times New Roman" w:hAnsi="Times New Roman" w:cs="Times New Roman"/>
          <w:color w:val="000000" w:themeColor="text1"/>
          <w:kern w:val="0"/>
          <w:sz w:val="24"/>
          <w:szCs w:val="24"/>
          <w:lang w:val="en-AU"/>
          <w14:ligatures w14:val="none"/>
        </w:rPr>
      </w:pPr>
      <w:r>
        <w:object w:dxaOrig="11268" w:dyaOrig="15553" w14:anchorId="35097E8A">
          <v:shape id="_x0000_i1050" type="#_x0000_t75" style="width:450.5pt;height:623.3pt" o:ole="" o:bordertopcolor="this" o:borderleftcolor="this" o:borderbottomcolor="this" o:borderrightcolor="this">
            <v:imagedata r:id="rId63" o:title=""/>
            <w10:bordertop type="single" width="8"/>
            <w10:borderleft type="single" width="8"/>
            <w10:borderbottom type="single" width="8"/>
            <w10:borderright type="single" width="8"/>
          </v:shape>
          <o:OLEObject Type="Embed" ProgID="Visio.Drawing.15" ShapeID="_x0000_i1050" DrawAspect="Content" ObjectID="_1842676717" r:id="rId64"/>
        </w:object>
      </w:r>
    </w:p>
    <w:p w14:paraId="4BEE20B3" w14:textId="77777777" w:rsidR="00807B07" w:rsidRPr="002076CE" w:rsidRDefault="00807B07" w:rsidP="00807B07">
      <w:pPr>
        <w:spacing w:after="0" w:line="240" w:lineRule="auto"/>
        <w:jc w:val="center"/>
        <w:rPr>
          <w:rFonts w:ascii="Times New Roman" w:hAnsi="Times New Roman" w:cs="Times New Roman"/>
          <w:color w:val="000000" w:themeColor="text1"/>
          <w:sz w:val="24"/>
          <w:szCs w:val="24"/>
          <w:lang w:val="en-AU"/>
        </w:rPr>
      </w:pPr>
    </w:p>
    <w:p w14:paraId="427BD660" w14:textId="35828649" w:rsidR="00780DC8" w:rsidRPr="006837AC" w:rsidRDefault="00807B07" w:rsidP="00807B07">
      <w:pPr>
        <w:spacing w:after="0" w:line="240" w:lineRule="auto"/>
        <w:jc w:val="center"/>
        <w:rPr>
          <w:rFonts w:ascii="Calibri" w:hAnsi="Calibri" w:cs="Calibri"/>
          <w:color w:val="000000" w:themeColor="text1"/>
          <w:sz w:val="21"/>
          <w:szCs w:val="21"/>
          <w:lang w:val="en-AU"/>
        </w:rPr>
        <w:sectPr w:rsidR="00780DC8" w:rsidRPr="006837AC" w:rsidSect="00E24D22">
          <w:pgSz w:w="11906" w:h="16838" w:code="9"/>
          <w:pgMar w:top="1440" w:right="1440" w:bottom="1440" w:left="1440" w:header="720" w:footer="720" w:gutter="0"/>
          <w:cols w:space="720"/>
          <w:docGrid w:linePitch="360"/>
        </w:sectPr>
      </w:pPr>
      <w:r w:rsidRPr="006837AC">
        <w:rPr>
          <w:rFonts w:ascii="Calibri" w:hAnsi="Calibri" w:cs="Calibri"/>
          <w:b/>
          <w:bCs/>
          <w:color w:val="000000" w:themeColor="text1"/>
          <w:sz w:val="21"/>
          <w:szCs w:val="21"/>
          <w:lang w:val="en-AU"/>
        </w:rPr>
        <w:t>Figure A</w:t>
      </w:r>
      <w:r w:rsidR="00DD7068" w:rsidRPr="006837AC">
        <w:rPr>
          <w:rFonts w:ascii="Calibri" w:hAnsi="Calibri" w:cs="Calibri"/>
          <w:b/>
          <w:bCs/>
          <w:color w:val="000000" w:themeColor="text1"/>
          <w:sz w:val="21"/>
          <w:szCs w:val="21"/>
          <w:lang w:val="en-AU"/>
        </w:rPr>
        <w:t>26</w:t>
      </w:r>
      <w:r w:rsidRPr="006837AC">
        <w:rPr>
          <w:rFonts w:ascii="Calibri" w:hAnsi="Calibri" w:cs="Calibri"/>
          <w:color w:val="000000" w:themeColor="text1"/>
          <w:sz w:val="21"/>
          <w:szCs w:val="21"/>
          <w:lang w:val="en-AU"/>
        </w:rPr>
        <w:t xml:space="preserve"> Fitting diagram of bifactor model analysis for </w:t>
      </w:r>
      <w:r w:rsidR="00D1151D" w:rsidRPr="006837AC">
        <w:rPr>
          <w:rFonts w:ascii="Calibri" w:hAnsi="Calibri" w:cs="Calibri"/>
          <w:color w:val="000000" w:themeColor="text1"/>
          <w:sz w:val="21"/>
          <w:szCs w:val="21"/>
          <w:lang w:val="en-AU"/>
        </w:rPr>
        <w:t xml:space="preserve">the </w:t>
      </w:r>
      <w:proofErr w:type="gramStart"/>
      <w:r w:rsidRPr="006837AC">
        <w:rPr>
          <w:rFonts w:ascii="Calibri" w:hAnsi="Calibri" w:cs="Calibri"/>
          <w:color w:val="000000" w:themeColor="text1"/>
          <w:sz w:val="21"/>
          <w:szCs w:val="21"/>
          <w:lang w:val="en-AU"/>
        </w:rPr>
        <w:t>Health</w:t>
      </w:r>
      <w:proofErr w:type="gramEnd"/>
      <w:r w:rsidRPr="006837AC">
        <w:rPr>
          <w:rFonts w:ascii="Calibri" w:hAnsi="Calibri" w:cs="Calibri"/>
          <w:color w:val="000000" w:themeColor="text1"/>
          <w:sz w:val="21"/>
          <w:szCs w:val="21"/>
          <w:lang w:val="en-AU"/>
        </w:rPr>
        <w:t>-related Quality of Life</w:t>
      </w:r>
      <w:r w:rsidR="007D162B" w:rsidRPr="007D162B">
        <w:t xml:space="preserve"> </w:t>
      </w:r>
      <w:r w:rsidR="007D162B" w:rsidRPr="007D162B">
        <w:rPr>
          <w:rFonts w:ascii="Calibri" w:hAnsi="Calibri" w:cs="Calibri"/>
          <w:color w:val="000000" w:themeColor="text1"/>
          <w:sz w:val="21"/>
          <w:szCs w:val="21"/>
          <w:lang w:val="en-AU"/>
        </w:rPr>
        <w:t>summary score</w:t>
      </w:r>
      <w:r w:rsidRPr="006837AC">
        <w:rPr>
          <w:rFonts w:ascii="Calibri" w:hAnsi="Calibri" w:cs="Calibri"/>
          <w:color w:val="000000" w:themeColor="text1"/>
          <w:sz w:val="21"/>
          <w:szCs w:val="21"/>
          <w:lang w:val="en-AU"/>
        </w:rPr>
        <w:t xml:space="preserve"> (</w:t>
      </w:r>
      <w:r w:rsidRPr="006837AC">
        <w:rPr>
          <w:rFonts w:ascii="Calibri" w:hAnsi="Calibri" w:cs="Calibri"/>
          <w:i/>
          <w:iCs/>
          <w:color w:val="000000" w:themeColor="text1"/>
          <w:sz w:val="21"/>
          <w:szCs w:val="21"/>
          <w:lang w:val="en-AU"/>
        </w:rPr>
        <w:t>N</w:t>
      </w:r>
      <w:r w:rsidRPr="006837AC">
        <w:rPr>
          <w:rFonts w:ascii="Calibri" w:hAnsi="Calibri" w:cs="Calibri"/>
          <w:color w:val="000000" w:themeColor="text1"/>
          <w:sz w:val="21"/>
          <w:szCs w:val="21"/>
          <w:lang w:val="en-AU"/>
        </w:rPr>
        <w:t xml:space="preserve"> = 4145)</w:t>
      </w:r>
    </w:p>
    <w:tbl>
      <w:tblPr>
        <w:tblW w:w="5545" w:type="pct"/>
        <w:jc w:val="center"/>
        <w:tblLayout w:type="fixed"/>
        <w:tblCellMar>
          <w:left w:w="0" w:type="dxa"/>
          <w:right w:w="0" w:type="dxa"/>
        </w:tblCellMar>
        <w:tblLook w:val="04A0" w:firstRow="1" w:lastRow="0" w:firstColumn="1" w:lastColumn="0" w:noHBand="0" w:noVBand="1"/>
      </w:tblPr>
      <w:tblGrid>
        <w:gridCol w:w="990"/>
        <w:gridCol w:w="991"/>
        <w:gridCol w:w="4362"/>
        <w:gridCol w:w="901"/>
        <w:gridCol w:w="765"/>
        <w:gridCol w:w="1136"/>
        <w:gridCol w:w="93"/>
        <w:gridCol w:w="842"/>
        <w:gridCol w:w="901"/>
        <w:gridCol w:w="1164"/>
        <w:gridCol w:w="93"/>
        <w:gridCol w:w="1294"/>
        <w:gridCol w:w="1173"/>
        <w:gridCol w:w="774"/>
      </w:tblGrid>
      <w:tr w:rsidR="002076CE" w:rsidRPr="006837AC" w14:paraId="2D81FD98" w14:textId="77777777" w:rsidTr="00CD2684">
        <w:trPr>
          <w:trHeight w:val="227"/>
          <w:jc w:val="center"/>
        </w:trPr>
        <w:tc>
          <w:tcPr>
            <w:tcW w:w="5000" w:type="pct"/>
            <w:gridSpan w:val="14"/>
            <w:tcBorders>
              <w:bottom w:val="single" w:sz="12" w:space="0" w:color="auto"/>
            </w:tcBorders>
          </w:tcPr>
          <w:p w14:paraId="043F6380" w14:textId="5082034A" w:rsidR="008B612F" w:rsidRPr="006837AC" w:rsidRDefault="008B612F" w:rsidP="00835F47">
            <w:pPr>
              <w:spacing w:after="0" w:line="240" w:lineRule="auto"/>
              <w:rPr>
                <w:rFonts w:ascii="Calibri" w:hAnsi="Calibri" w:cs="Calibri"/>
                <w:color w:val="000000" w:themeColor="text1"/>
                <w:kern w:val="0"/>
                <w:sz w:val="21"/>
                <w:szCs w:val="21"/>
                <w14:ligatures w14:val="none"/>
              </w:rPr>
            </w:pPr>
            <w:r w:rsidRPr="006837AC">
              <w:rPr>
                <w:rFonts w:ascii="Calibri" w:eastAsia="Times New Roman" w:hAnsi="Calibri" w:cs="Calibri"/>
                <w:b/>
                <w:bCs/>
                <w:color w:val="000000" w:themeColor="text1"/>
                <w:kern w:val="0"/>
                <w:sz w:val="21"/>
                <w:szCs w:val="21"/>
                <w14:ligatures w14:val="none"/>
              </w:rPr>
              <w:lastRenderedPageBreak/>
              <w:t>Table A</w:t>
            </w:r>
            <w:r w:rsidRPr="006837AC">
              <w:rPr>
                <w:rFonts w:ascii="Calibri" w:hAnsi="Calibri" w:cs="Calibri"/>
                <w:b/>
                <w:bCs/>
                <w:color w:val="000000" w:themeColor="text1"/>
                <w:kern w:val="0"/>
                <w:sz w:val="21"/>
                <w:szCs w:val="21"/>
                <w14:ligatures w14:val="none"/>
              </w:rPr>
              <w:t>4</w:t>
            </w:r>
            <w:r w:rsidR="00716075" w:rsidRPr="006837AC">
              <w:rPr>
                <w:rFonts w:ascii="Calibri" w:hAnsi="Calibri" w:cs="Calibri"/>
                <w:b/>
                <w:bCs/>
                <w:color w:val="000000" w:themeColor="text1"/>
                <w:kern w:val="0"/>
                <w:sz w:val="21"/>
                <w:szCs w:val="21"/>
                <w14:ligatures w14:val="none"/>
              </w:rPr>
              <w:t>3</w:t>
            </w:r>
            <w:r w:rsidRPr="006837AC">
              <w:rPr>
                <w:rFonts w:ascii="Calibri" w:eastAsia="Times New Roman" w:hAnsi="Calibri" w:cs="Calibri"/>
                <w:color w:val="000000" w:themeColor="text1"/>
                <w:kern w:val="0"/>
                <w:sz w:val="21"/>
                <w:szCs w:val="21"/>
                <w14:ligatures w14:val="none"/>
              </w:rPr>
              <w:t xml:space="preserve"> Parameter estimation for the bifactor model of </w:t>
            </w:r>
            <w:r w:rsidR="00376ECB" w:rsidRPr="006837AC">
              <w:rPr>
                <w:rFonts w:ascii="Calibri" w:hAnsi="Calibri" w:cs="Calibri"/>
                <w:color w:val="000000" w:themeColor="text1"/>
                <w:kern w:val="0"/>
                <w:sz w:val="21"/>
                <w:szCs w:val="21"/>
                <w14:ligatures w14:val="none"/>
              </w:rPr>
              <w:t xml:space="preserve">the </w:t>
            </w:r>
            <w:r w:rsidR="00012CCA" w:rsidRPr="006837AC">
              <w:rPr>
                <w:rFonts w:ascii="Calibri" w:eastAsia="Times New Roman" w:hAnsi="Calibri" w:cs="Calibri"/>
                <w:color w:val="000000" w:themeColor="text1"/>
                <w:kern w:val="0"/>
                <w:sz w:val="21"/>
                <w:szCs w:val="21"/>
                <w14:ligatures w14:val="none"/>
              </w:rPr>
              <w:t>Psychosocial Health</w:t>
            </w:r>
            <w:r w:rsidR="007D162B">
              <w:t xml:space="preserve"> </w:t>
            </w:r>
            <w:r w:rsidR="007D162B" w:rsidRPr="007D162B">
              <w:rPr>
                <w:rFonts w:ascii="Calibri" w:eastAsia="Times New Roman" w:hAnsi="Calibri" w:cs="Calibri"/>
                <w:color w:val="000000" w:themeColor="text1"/>
                <w:kern w:val="0"/>
                <w:sz w:val="21"/>
                <w:szCs w:val="21"/>
                <w14:ligatures w14:val="none"/>
              </w:rPr>
              <w:t>summary score</w:t>
            </w:r>
            <w:r w:rsidR="006D686A" w:rsidRPr="006837AC">
              <w:rPr>
                <w:rFonts w:ascii="Calibri" w:hAnsi="Calibri" w:cs="Calibri"/>
                <w:color w:val="000000" w:themeColor="text1"/>
                <w:kern w:val="0"/>
                <w:sz w:val="21"/>
                <w:szCs w:val="21"/>
                <w14:ligatures w14:val="none"/>
              </w:rPr>
              <w:t xml:space="preserve"> (</w:t>
            </w:r>
            <w:r w:rsidR="006D686A" w:rsidRPr="006837AC">
              <w:rPr>
                <w:rFonts w:ascii="Calibri" w:hAnsi="Calibri" w:cs="Calibri"/>
                <w:i/>
                <w:iCs/>
                <w:color w:val="000000" w:themeColor="text1"/>
                <w:kern w:val="0"/>
                <w:sz w:val="21"/>
                <w:szCs w:val="21"/>
                <w14:ligatures w14:val="none"/>
              </w:rPr>
              <w:t>N</w:t>
            </w:r>
            <w:r w:rsidR="006D686A" w:rsidRPr="006837AC">
              <w:rPr>
                <w:rFonts w:ascii="Calibri" w:hAnsi="Calibri" w:cs="Calibri"/>
                <w:color w:val="000000" w:themeColor="text1"/>
                <w:kern w:val="0"/>
                <w:sz w:val="21"/>
                <w:szCs w:val="21"/>
                <w14:ligatures w14:val="none"/>
              </w:rPr>
              <w:t xml:space="preserve"> = 4</w:t>
            </w:r>
            <w:r w:rsidR="00012CCA" w:rsidRPr="006837AC">
              <w:rPr>
                <w:rFonts w:ascii="Calibri" w:hAnsi="Calibri" w:cs="Calibri"/>
                <w:color w:val="000000" w:themeColor="text1"/>
                <w:kern w:val="0"/>
                <w:sz w:val="21"/>
                <w:szCs w:val="21"/>
                <w14:ligatures w14:val="none"/>
              </w:rPr>
              <w:t>212</w:t>
            </w:r>
            <w:r w:rsidR="006D686A" w:rsidRPr="006837AC">
              <w:rPr>
                <w:rFonts w:ascii="Calibri" w:hAnsi="Calibri" w:cs="Calibri"/>
                <w:color w:val="000000" w:themeColor="text1"/>
                <w:kern w:val="0"/>
                <w:sz w:val="21"/>
                <w:szCs w:val="21"/>
                <w14:ligatures w14:val="none"/>
              </w:rPr>
              <w:t>)</w:t>
            </w:r>
          </w:p>
        </w:tc>
      </w:tr>
      <w:tr w:rsidR="002076CE" w:rsidRPr="006837AC" w14:paraId="3608B402" w14:textId="77777777" w:rsidTr="00B55BD9">
        <w:trPr>
          <w:trHeight w:val="227"/>
          <w:jc w:val="center"/>
        </w:trPr>
        <w:tc>
          <w:tcPr>
            <w:tcW w:w="320" w:type="pct"/>
            <w:vMerge w:val="restart"/>
            <w:tcBorders>
              <w:top w:val="single" w:sz="12" w:space="0" w:color="auto"/>
            </w:tcBorders>
          </w:tcPr>
          <w:p w14:paraId="6CB0E7F8" w14:textId="77777777" w:rsidR="003D40F9" w:rsidRPr="006837AC" w:rsidRDefault="003D40F9" w:rsidP="008B612F">
            <w:pPr>
              <w:spacing w:after="0" w:line="240" w:lineRule="auto"/>
              <w:rPr>
                <w:rFonts w:ascii="Calibri"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 xml:space="preserve">Spec. </w:t>
            </w:r>
          </w:p>
          <w:p w14:paraId="05B1E674" w14:textId="22031E5F" w:rsidR="003D40F9" w:rsidRPr="006837AC" w:rsidRDefault="003D40F9" w:rsidP="008B612F">
            <w:pPr>
              <w:spacing w:after="0" w:line="240" w:lineRule="auto"/>
              <w:rPr>
                <w:rFonts w:ascii="Calibri" w:eastAsia="Times New Roman"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factors</w:t>
            </w:r>
          </w:p>
        </w:tc>
        <w:tc>
          <w:tcPr>
            <w:tcW w:w="320" w:type="pct"/>
            <w:vMerge w:val="restart"/>
            <w:tcBorders>
              <w:top w:val="single" w:sz="12" w:space="0" w:color="auto"/>
            </w:tcBorders>
            <w:tcMar>
              <w:left w:w="0" w:type="dxa"/>
              <w:right w:w="0" w:type="dxa"/>
            </w:tcMar>
          </w:tcPr>
          <w:p w14:paraId="47E1C8B7" w14:textId="77777777" w:rsidR="003D40F9" w:rsidRPr="006837AC" w:rsidRDefault="003D40F9" w:rsidP="008B612F">
            <w:pPr>
              <w:spacing w:after="0" w:line="240" w:lineRule="auto"/>
              <w:rPr>
                <w:rFonts w:ascii="Calibri"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 xml:space="preserve">Gen. </w:t>
            </w:r>
          </w:p>
          <w:p w14:paraId="471AEF1D" w14:textId="6A6F38C5" w:rsidR="003D40F9" w:rsidRPr="006837AC" w:rsidRDefault="003D40F9" w:rsidP="008B612F">
            <w:pPr>
              <w:spacing w:after="0" w:line="240" w:lineRule="auto"/>
              <w:rPr>
                <w:rFonts w:ascii="Calibri" w:eastAsia="Times New Roman"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factor</w:t>
            </w:r>
          </w:p>
        </w:tc>
        <w:tc>
          <w:tcPr>
            <w:tcW w:w="1409" w:type="pct"/>
            <w:vMerge w:val="restart"/>
            <w:tcBorders>
              <w:top w:val="single" w:sz="12" w:space="0" w:color="auto"/>
            </w:tcBorders>
            <w:noWrap/>
            <w:tcMar>
              <w:left w:w="0" w:type="dxa"/>
              <w:right w:w="0" w:type="dxa"/>
            </w:tcMar>
          </w:tcPr>
          <w:p w14:paraId="6F540931" w14:textId="12724495" w:rsidR="003D40F9" w:rsidRPr="006837AC" w:rsidRDefault="003D40F9" w:rsidP="008B612F">
            <w:pPr>
              <w:spacing w:after="0" w:line="240" w:lineRule="auto"/>
              <w:rPr>
                <w:rFonts w:ascii="Calibri" w:eastAsia="Times New Roman" w:hAnsi="Calibri" w:cs="Calibri"/>
                <w:color w:val="000000" w:themeColor="text1"/>
                <w:kern w:val="0"/>
                <w:sz w:val="21"/>
                <w:szCs w:val="21"/>
                <w:highlight w:val="yellow"/>
                <w14:ligatures w14:val="none"/>
              </w:rPr>
            </w:pPr>
            <w:r w:rsidRPr="006837AC">
              <w:rPr>
                <w:rFonts w:ascii="Calibri" w:eastAsia="Times New Roman" w:hAnsi="Calibri" w:cs="Calibri"/>
                <w:color w:val="000000" w:themeColor="text1"/>
                <w:kern w:val="0"/>
                <w:sz w:val="21"/>
                <w:szCs w:val="21"/>
                <w14:ligatures w14:val="none"/>
              </w:rPr>
              <w:t>Item abbreviation and label</w:t>
            </w:r>
          </w:p>
        </w:tc>
        <w:tc>
          <w:tcPr>
            <w:tcW w:w="1874" w:type="pct"/>
            <w:gridSpan w:val="7"/>
            <w:tcBorders>
              <w:top w:val="single" w:sz="12" w:space="0" w:color="auto"/>
              <w:bottom w:val="single" w:sz="8" w:space="0" w:color="auto"/>
            </w:tcBorders>
          </w:tcPr>
          <w:p w14:paraId="05F19EF5" w14:textId="40324F5A" w:rsidR="003D40F9" w:rsidRPr="006837AC" w:rsidRDefault="003D40F9" w:rsidP="007A2C96">
            <w:pPr>
              <w:spacing w:after="0" w:line="240" w:lineRule="auto"/>
              <w:jc w:val="center"/>
              <w:rPr>
                <w:rFonts w:ascii="Calibri" w:eastAsia="Times New Roman" w:hAnsi="Calibri" w:cs="Calibri"/>
                <w:i/>
                <w:iCs/>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Unstandardized</w:t>
            </w:r>
          </w:p>
        </w:tc>
        <w:tc>
          <w:tcPr>
            <w:tcW w:w="30" w:type="pct"/>
            <w:tcBorders>
              <w:top w:val="single" w:sz="12" w:space="0" w:color="auto"/>
            </w:tcBorders>
            <w:noWrap/>
            <w:tcMar>
              <w:left w:w="0" w:type="dxa"/>
              <w:right w:w="0" w:type="dxa"/>
            </w:tcMar>
          </w:tcPr>
          <w:p w14:paraId="216BBDC0" w14:textId="77777777" w:rsidR="003D40F9" w:rsidRPr="006837AC" w:rsidRDefault="003D40F9" w:rsidP="008B612F">
            <w:pPr>
              <w:spacing w:after="0" w:line="240" w:lineRule="auto"/>
              <w:rPr>
                <w:rFonts w:ascii="Calibri" w:eastAsia="Times New Roman" w:hAnsi="Calibri" w:cs="Calibri"/>
                <w:i/>
                <w:iCs/>
                <w:color w:val="000000" w:themeColor="text1"/>
                <w:kern w:val="0"/>
                <w:sz w:val="21"/>
                <w:szCs w:val="21"/>
                <w14:ligatures w14:val="none"/>
              </w:rPr>
            </w:pPr>
          </w:p>
        </w:tc>
        <w:tc>
          <w:tcPr>
            <w:tcW w:w="1047" w:type="pct"/>
            <w:gridSpan w:val="3"/>
            <w:tcBorders>
              <w:top w:val="single" w:sz="12" w:space="0" w:color="auto"/>
              <w:bottom w:val="single" w:sz="8" w:space="0" w:color="auto"/>
            </w:tcBorders>
            <w:noWrap/>
            <w:tcMar>
              <w:left w:w="0" w:type="dxa"/>
              <w:right w:w="0" w:type="dxa"/>
            </w:tcMar>
          </w:tcPr>
          <w:p w14:paraId="19031350" w14:textId="6A9F2A09" w:rsidR="003D40F9" w:rsidRPr="006837AC" w:rsidRDefault="003D40F9" w:rsidP="007A2C96">
            <w:pPr>
              <w:spacing w:after="0" w:line="240" w:lineRule="auto"/>
              <w:jc w:val="center"/>
              <w:rPr>
                <w:rFonts w:ascii="Calibri" w:eastAsia="Times New Roman" w:hAnsi="Calibri" w:cs="Calibri"/>
                <w:i/>
                <w:iCs/>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Standardized</w:t>
            </w:r>
          </w:p>
        </w:tc>
      </w:tr>
      <w:tr w:rsidR="002076CE" w:rsidRPr="006837AC" w14:paraId="3899AE1C" w14:textId="77777777" w:rsidTr="00B55BD9">
        <w:trPr>
          <w:trHeight w:val="227"/>
          <w:jc w:val="center"/>
        </w:trPr>
        <w:tc>
          <w:tcPr>
            <w:tcW w:w="320" w:type="pct"/>
            <w:vMerge/>
            <w:tcBorders>
              <w:top w:val="single" w:sz="8" w:space="0" w:color="auto"/>
            </w:tcBorders>
          </w:tcPr>
          <w:p w14:paraId="428058D2" w14:textId="37F8F1A8" w:rsidR="003D40F9" w:rsidRPr="006837AC" w:rsidRDefault="003D40F9" w:rsidP="00D31072">
            <w:pPr>
              <w:spacing w:after="0" w:line="240" w:lineRule="auto"/>
              <w:rPr>
                <w:rFonts w:ascii="Calibri" w:eastAsia="Times New Roman" w:hAnsi="Calibri" w:cs="Calibri"/>
                <w:color w:val="000000" w:themeColor="text1"/>
                <w:kern w:val="0"/>
                <w:sz w:val="21"/>
                <w:szCs w:val="21"/>
                <w14:ligatures w14:val="none"/>
              </w:rPr>
            </w:pPr>
          </w:p>
        </w:tc>
        <w:tc>
          <w:tcPr>
            <w:tcW w:w="320" w:type="pct"/>
            <w:vMerge/>
            <w:tcMar>
              <w:left w:w="0" w:type="dxa"/>
              <w:right w:w="0" w:type="dxa"/>
            </w:tcMar>
          </w:tcPr>
          <w:p w14:paraId="6F290362" w14:textId="22F90227" w:rsidR="003D40F9" w:rsidRPr="006837AC" w:rsidRDefault="003D40F9" w:rsidP="00D31072">
            <w:pPr>
              <w:spacing w:after="0" w:line="240" w:lineRule="auto"/>
              <w:rPr>
                <w:rFonts w:ascii="Calibri" w:eastAsia="Times New Roman" w:hAnsi="Calibri" w:cs="Calibri"/>
                <w:color w:val="000000" w:themeColor="text1"/>
                <w:kern w:val="0"/>
                <w:sz w:val="21"/>
                <w:szCs w:val="21"/>
                <w14:ligatures w14:val="none"/>
              </w:rPr>
            </w:pPr>
          </w:p>
        </w:tc>
        <w:tc>
          <w:tcPr>
            <w:tcW w:w="1409" w:type="pct"/>
            <w:vMerge/>
            <w:noWrap/>
            <w:tcMar>
              <w:left w:w="0" w:type="dxa"/>
              <w:right w:w="0" w:type="dxa"/>
            </w:tcMar>
            <w:hideMark/>
          </w:tcPr>
          <w:p w14:paraId="1373B7E5" w14:textId="77777777" w:rsidR="003D40F9" w:rsidRPr="006837AC" w:rsidRDefault="003D40F9" w:rsidP="00D31072">
            <w:pPr>
              <w:spacing w:after="0" w:line="240" w:lineRule="auto"/>
              <w:rPr>
                <w:rFonts w:ascii="Calibri" w:eastAsia="Times New Roman" w:hAnsi="Calibri" w:cs="Calibri"/>
                <w:color w:val="000000" w:themeColor="text1"/>
                <w:kern w:val="0"/>
                <w:sz w:val="21"/>
                <w:szCs w:val="21"/>
                <w:highlight w:val="yellow"/>
                <w14:ligatures w14:val="none"/>
              </w:rPr>
            </w:pPr>
          </w:p>
        </w:tc>
        <w:tc>
          <w:tcPr>
            <w:tcW w:w="905" w:type="pct"/>
            <w:gridSpan w:val="3"/>
            <w:tcBorders>
              <w:top w:val="single" w:sz="8" w:space="0" w:color="auto"/>
              <w:bottom w:val="single" w:sz="6" w:space="0" w:color="auto"/>
            </w:tcBorders>
          </w:tcPr>
          <w:p w14:paraId="2728C979" w14:textId="566999E4" w:rsidR="00912DB7" w:rsidRPr="006837AC" w:rsidRDefault="003D40F9" w:rsidP="00092769">
            <w:pPr>
              <w:spacing w:after="0" w:line="240" w:lineRule="auto"/>
              <w:rPr>
                <w:rFonts w:ascii="Calibri"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Spec.</w:t>
            </w:r>
            <w:r w:rsidR="006C1DC3">
              <w:rPr>
                <w:rFonts w:ascii="Calibri" w:hAnsi="Calibri" w:cs="Calibri" w:hint="eastAsia"/>
                <w:color w:val="000000" w:themeColor="text1"/>
                <w:kern w:val="0"/>
                <w:sz w:val="21"/>
                <w:szCs w:val="21"/>
                <w14:ligatures w14:val="none"/>
              </w:rPr>
              <w:t xml:space="preserve"> </w:t>
            </w:r>
          </w:p>
          <w:p w14:paraId="15570675" w14:textId="271D7AEA" w:rsidR="003D40F9" w:rsidRPr="006837AC" w:rsidRDefault="003D40F9" w:rsidP="00092769">
            <w:pPr>
              <w:spacing w:after="0" w:line="240" w:lineRule="auto"/>
              <w:rPr>
                <w:rFonts w:ascii="Calibri"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factors</w:t>
            </w:r>
          </w:p>
        </w:tc>
        <w:tc>
          <w:tcPr>
            <w:tcW w:w="30" w:type="pct"/>
            <w:tcBorders>
              <w:top w:val="single" w:sz="8" w:space="0" w:color="auto"/>
            </w:tcBorders>
          </w:tcPr>
          <w:p w14:paraId="2EB48F31" w14:textId="77777777" w:rsidR="003D40F9" w:rsidRPr="006837AC" w:rsidRDefault="003D40F9" w:rsidP="00092769">
            <w:pPr>
              <w:spacing w:after="0" w:line="240" w:lineRule="auto"/>
              <w:rPr>
                <w:rFonts w:ascii="Calibri" w:eastAsia="Times New Roman" w:hAnsi="Calibri" w:cs="Calibri"/>
                <w:color w:val="000000" w:themeColor="text1"/>
                <w:kern w:val="0"/>
                <w:sz w:val="21"/>
                <w:szCs w:val="21"/>
                <w14:ligatures w14:val="none"/>
              </w:rPr>
            </w:pPr>
          </w:p>
        </w:tc>
        <w:tc>
          <w:tcPr>
            <w:tcW w:w="939" w:type="pct"/>
            <w:gridSpan w:val="3"/>
            <w:tcBorders>
              <w:top w:val="single" w:sz="8" w:space="0" w:color="auto"/>
              <w:bottom w:val="single" w:sz="6" w:space="0" w:color="auto"/>
            </w:tcBorders>
          </w:tcPr>
          <w:p w14:paraId="7824A0E1" w14:textId="2C419566" w:rsidR="00912DB7" w:rsidRPr="006837AC" w:rsidRDefault="003D40F9" w:rsidP="00092769">
            <w:pPr>
              <w:spacing w:after="0" w:line="240" w:lineRule="auto"/>
              <w:rPr>
                <w:rFonts w:ascii="Calibri"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Gen.</w:t>
            </w:r>
            <w:r w:rsidR="006C1DC3">
              <w:rPr>
                <w:rFonts w:ascii="Calibri" w:hAnsi="Calibri" w:cs="Calibri" w:hint="eastAsia"/>
                <w:color w:val="000000" w:themeColor="text1"/>
                <w:kern w:val="0"/>
                <w:sz w:val="21"/>
                <w:szCs w:val="21"/>
                <w14:ligatures w14:val="none"/>
              </w:rPr>
              <w:t xml:space="preserve"> </w:t>
            </w:r>
          </w:p>
          <w:p w14:paraId="5962983E" w14:textId="4C68D778" w:rsidR="003D40F9" w:rsidRPr="006837AC" w:rsidRDefault="003D40F9" w:rsidP="00092769">
            <w:pPr>
              <w:spacing w:after="0" w:line="240" w:lineRule="auto"/>
              <w:rPr>
                <w:rFonts w:ascii="Calibri"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factor</w:t>
            </w:r>
          </w:p>
        </w:tc>
        <w:tc>
          <w:tcPr>
            <w:tcW w:w="30" w:type="pct"/>
            <w:noWrap/>
            <w:tcMar>
              <w:left w:w="0" w:type="dxa"/>
              <w:right w:w="0" w:type="dxa"/>
            </w:tcMar>
          </w:tcPr>
          <w:p w14:paraId="36776A60" w14:textId="351433AA" w:rsidR="003D40F9" w:rsidRPr="006837AC" w:rsidRDefault="003D40F9" w:rsidP="00092769">
            <w:pPr>
              <w:spacing w:after="0" w:line="240" w:lineRule="auto"/>
              <w:rPr>
                <w:rFonts w:ascii="Calibri" w:eastAsia="Times New Roman" w:hAnsi="Calibri" w:cs="Calibri"/>
                <w:color w:val="000000" w:themeColor="text1"/>
                <w:kern w:val="0"/>
                <w:sz w:val="21"/>
                <w:szCs w:val="21"/>
                <w14:ligatures w14:val="none"/>
              </w:rPr>
            </w:pPr>
          </w:p>
        </w:tc>
        <w:tc>
          <w:tcPr>
            <w:tcW w:w="797" w:type="pct"/>
            <w:gridSpan w:val="2"/>
            <w:tcBorders>
              <w:top w:val="single" w:sz="8" w:space="0" w:color="auto"/>
              <w:bottom w:val="single" w:sz="6" w:space="0" w:color="auto"/>
            </w:tcBorders>
            <w:noWrap/>
            <w:tcMar>
              <w:left w:w="0" w:type="dxa"/>
              <w:right w:w="0" w:type="dxa"/>
            </w:tcMar>
          </w:tcPr>
          <w:p w14:paraId="008F1474" w14:textId="0815D353" w:rsidR="003D40F9" w:rsidRPr="006837AC" w:rsidRDefault="003D40F9" w:rsidP="00092769">
            <w:pPr>
              <w:spacing w:after="0" w:line="240" w:lineRule="auto"/>
              <w:rPr>
                <w:rFonts w:ascii="Calibri" w:eastAsia="Times New Roman" w:hAnsi="Calibri" w:cs="Calibri"/>
                <w:color w:val="000000" w:themeColor="text1"/>
                <w:kern w:val="0"/>
                <w:sz w:val="21"/>
                <w:szCs w:val="21"/>
                <w14:ligatures w14:val="none"/>
              </w:rPr>
            </w:pPr>
            <w:r w:rsidRPr="006837AC">
              <w:rPr>
                <w:rFonts w:ascii="Calibri" w:eastAsia="Times New Roman" w:hAnsi="Calibri" w:cs="Calibri"/>
                <w:i/>
                <w:iCs/>
                <w:color w:val="000000" w:themeColor="text1"/>
                <w:kern w:val="0"/>
                <w:sz w:val="21"/>
                <w:szCs w:val="21"/>
                <w14:ligatures w14:val="none"/>
              </w:rPr>
              <w:t>Est.</w:t>
            </w:r>
          </w:p>
        </w:tc>
        <w:tc>
          <w:tcPr>
            <w:tcW w:w="250" w:type="pct"/>
            <w:vMerge w:val="restart"/>
            <w:tcBorders>
              <w:top w:val="single" w:sz="8" w:space="0" w:color="auto"/>
            </w:tcBorders>
            <w:noWrap/>
            <w:tcMar>
              <w:left w:w="0" w:type="dxa"/>
              <w:right w:w="0" w:type="dxa"/>
            </w:tcMar>
          </w:tcPr>
          <w:p w14:paraId="0C104756" w14:textId="63D87FB6" w:rsidR="003D40F9" w:rsidRPr="006837AC" w:rsidRDefault="003D40F9" w:rsidP="00092769">
            <w:pPr>
              <w:spacing w:after="0" w:line="240" w:lineRule="auto"/>
              <w:rPr>
                <w:rFonts w:ascii="Calibri" w:eastAsia="Times New Roman"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δ</w:t>
            </w:r>
          </w:p>
        </w:tc>
      </w:tr>
      <w:tr w:rsidR="002076CE" w:rsidRPr="006837AC" w14:paraId="5FE57825" w14:textId="77777777" w:rsidTr="00B55BD9">
        <w:trPr>
          <w:trHeight w:val="227"/>
          <w:jc w:val="center"/>
        </w:trPr>
        <w:tc>
          <w:tcPr>
            <w:tcW w:w="320" w:type="pct"/>
            <w:vMerge/>
            <w:tcBorders>
              <w:top w:val="single" w:sz="6" w:space="0" w:color="auto"/>
              <w:bottom w:val="single" w:sz="4" w:space="0" w:color="auto"/>
            </w:tcBorders>
          </w:tcPr>
          <w:p w14:paraId="2D233086" w14:textId="414AA609" w:rsidR="003D40F9" w:rsidRPr="006837AC" w:rsidRDefault="003D40F9" w:rsidP="00D31072">
            <w:pPr>
              <w:spacing w:after="0" w:line="240" w:lineRule="auto"/>
              <w:rPr>
                <w:rFonts w:ascii="Calibri" w:hAnsi="Calibri" w:cs="Calibri"/>
                <w:b/>
                <w:bCs/>
                <w:color w:val="000000" w:themeColor="text1"/>
                <w:kern w:val="0"/>
                <w:sz w:val="21"/>
                <w:szCs w:val="21"/>
                <w14:ligatures w14:val="none"/>
              </w:rPr>
            </w:pPr>
          </w:p>
        </w:tc>
        <w:tc>
          <w:tcPr>
            <w:tcW w:w="320" w:type="pct"/>
            <w:vMerge/>
            <w:tcBorders>
              <w:top w:val="single" w:sz="6" w:space="0" w:color="auto"/>
              <w:bottom w:val="single" w:sz="4" w:space="0" w:color="auto"/>
            </w:tcBorders>
            <w:tcMar>
              <w:left w:w="0" w:type="dxa"/>
              <w:right w:w="0" w:type="dxa"/>
            </w:tcMar>
          </w:tcPr>
          <w:p w14:paraId="2A98B89D" w14:textId="359C1E7E" w:rsidR="003D40F9" w:rsidRPr="006837AC" w:rsidRDefault="003D40F9" w:rsidP="00D31072">
            <w:pPr>
              <w:spacing w:after="0" w:line="240" w:lineRule="auto"/>
              <w:rPr>
                <w:rFonts w:ascii="Calibri" w:hAnsi="Calibri" w:cs="Calibri"/>
                <w:b/>
                <w:bCs/>
                <w:color w:val="000000" w:themeColor="text1"/>
                <w:kern w:val="0"/>
                <w:sz w:val="21"/>
                <w:szCs w:val="21"/>
                <w14:ligatures w14:val="none"/>
              </w:rPr>
            </w:pPr>
          </w:p>
        </w:tc>
        <w:tc>
          <w:tcPr>
            <w:tcW w:w="1409" w:type="pct"/>
            <w:vMerge/>
            <w:tcBorders>
              <w:top w:val="single" w:sz="6" w:space="0" w:color="auto"/>
              <w:bottom w:val="single" w:sz="4" w:space="0" w:color="auto"/>
            </w:tcBorders>
          </w:tcPr>
          <w:p w14:paraId="054FB2D7" w14:textId="797F7AD8" w:rsidR="003D40F9" w:rsidRPr="006837AC" w:rsidRDefault="003D40F9" w:rsidP="00D31072">
            <w:pPr>
              <w:spacing w:after="0" w:line="240" w:lineRule="auto"/>
              <w:rPr>
                <w:rFonts w:ascii="Calibri" w:hAnsi="Calibri" w:cs="Calibri"/>
                <w:b/>
                <w:bCs/>
                <w:color w:val="000000" w:themeColor="text1"/>
                <w:kern w:val="0"/>
                <w:sz w:val="21"/>
                <w:szCs w:val="21"/>
                <w14:ligatures w14:val="none"/>
              </w:rPr>
            </w:pPr>
          </w:p>
        </w:tc>
        <w:tc>
          <w:tcPr>
            <w:tcW w:w="291" w:type="pct"/>
            <w:tcBorders>
              <w:top w:val="single" w:sz="6" w:space="0" w:color="auto"/>
              <w:bottom w:val="single" w:sz="4" w:space="0" w:color="auto"/>
            </w:tcBorders>
          </w:tcPr>
          <w:p w14:paraId="6FEA8EBC" w14:textId="68DF27FB" w:rsidR="003D40F9" w:rsidRPr="006837AC" w:rsidRDefault="003D40F9" w:rsidP="00D31072">
            <w:pPr>
              <w:spacing w:after="0" w:line="240" w:lineRule="auto"/>
              <w:rPr>
                <w:rFonts w:ascii="Calibri" w:eastAsia="Times New Roman" w:hAnsi="Calibri" w:cs="Calibri"/>
                <w:b/>
                <w:bCs/>
                <w:color w:val="000000" w:themeColor="text1"/>
                <w:kern w:val="0"/>
                <w:sz w:val="21"/>
                <w:szCs w:val="21"/>
                <w14:ligatures w14:val="none"/>
              </w:rPr>
            </w:pPr>
            <w:r w:rsidRPr="006837AC">
              <w:rPr>
                <w:rFonts w:ascii="Calibri" w:hAnsi="Calibri" w:cs="Calibri"/>
                <w:i/>
                <w:iCs/>
                <w:color w:val="000000" w:themeColor="text1"/>
                <w:kern w:val="0"/>
                <w:sz w:val="21"/>
                <w:szCs w:val="21"/>
                <w14:ligatures w14:val="none"/>
              </w:rPr>
              <w:t xml:space="preserve">  </w:t>
            </w:r>
            <w:r w:rsidRPr="006837AC">
              <w:rPr>
                <w:rFonts w:ascii="Calibri" w:eastAsia="Times New Roman" w:hAnsi="Calibri" w:cs="Calibri"/>
                <w:i/>
                <w:iCs/>
                <w:color w:val="000000" w:themeColor="text1"/>
                <w:kern w:val="0"/>
                <w:sz w:val="21"/>
                <w:szCs w:val="21"/>
                <w14:ligatures w14:val="none"/>
              </w:rPr>
              <w:t>Est</w:t>
            </w:r>
            <w:r w:rsidRPr="006837AC">
              <w:rPr>
                <w:rFonts w:ascii="Calibri" w:eastAsia="SimSun" w:hAnsi="Calibri" w:cs="Calibri"/>
                <w:i/>
                <w:iCs/>
                <w:color w:val="000000" w:themeColor="text1"/>
                <w:kern w:val="0"/>
                <w:sz w:val="21"/>
                <w:szCs w:val="21"/>
                <w14:ligatures w14:val="none"/>
              </w:rPr>
              <w:t>.</w:t>
            </w:r>
          </w:p>
        </w:tc>
        <w:tc>
          <w:tcPr>
            <w:tcW w:w="247" w:type="pct"/>
            <w:tcBorders>
              <w:top w:val="single" w:sz="6" w:space="0" w:color="auto"/>
              <w:bottom w:val="single" w:sz="4" w:space="0" w:color="auto"/>
            </w:tcBorders>
          </w:tcPr>
          <w:p w14:paraId="1472C892" w14:textId="7B51BC3B" w:rsidR="003D40F9" w:rsidRPr="006837AC" w:rsidRDefault="003D40F9" w:rsidP="00D31072">
            <w:pPr>
              <w:spacing w:after="0" w:line="240" w:lineRule="auto"/>
              <w:rPr>
                <w:rFonts w:ascii="Calibri" w:eastAsia="Times New Roman" w:hAnsi="Calibri" w:cs="Calibri"/>
                <w:b/>
                <w:bCs/>
                <w:color w:val="000000" w:themeColor="text1"/>
                <w:kern w:val="0"/>
                <w:sz w:val="21"/>
                <w:szCs w:val="21"/>
                <w14:ligatures w14:val="none"/>
              </w:rPr>
            </w:pPr>
            <w:r w:rsidRPr="006837AC">
              <w:rPr>
                <w:rFonts w:ascii="Calibri" w:eastAsia="Times New Roman" w:hAnsi="Calibri" w:cs="Calibri"/>
                <w:i/>
                <w:iCs/>
                <w:color w:val="000000" w:themeColor="text1"/>
                <w:kern w:val="0"/>
                <w:sz w:val="21"/>
                <w:szCs w:val="21"/>
                <w14:ligatures w14:val="none"/>
              </w:rPr>
              <w:t>SE</w:t>
            </w:r>
          </w:p>
        </w:tc>
        <w:tc>
          <w:tcPr>
            <w:tcW w:w="367" w:type="pct"/>
            <w:tcBorders>
              <w:top w:val="single" w:sz="6" w:space="0" w:color="auto"/>
              <w:bottom w:val="single" w:sz="4" w:space="0" w:color="auto"/>
            </w:tcBorders>
          </w:tcPr>
          <w:p w14:paraId="12854FB3" w14:textId="1F21019D" w:rsidR="003D40F9" w:rsidRPr="006837AC" w:rsidRDefault="003D40F9" w:rsidP="00D31072">
            <w:pPr>
              <w:spacing w:after="0" w:line="240" w:lineRule="auto"/>
              <w:rPr>
                <w:rFonts w:ascii="Calibri" w:eastAsia="Times New Roman" w:hAnsi="Calibri" w:cs="Calibri"/>
                <w:b/>
                <w:bCs/>
                <w:color w:val="000000" w:themeColor="text1"/>
                <w:kern w:val="0"/>
                <w:sz w:val="21"/>
                <w:szCs w:val="21"/>
                <w14:ligatures w14:val="none"/>
              </w:rPr>
            </w:pPr>
            <w:r w:rsidRPr="006837AC">
              <w:rPr>
                <w:rFonts w:ascii="Calibri" w:hAnsi="Calibri" w:cs="Calibri"/>
                <w:i/>
                <w:iCs/>
                <w:color w:val="000000" w:themeColor="text1"/>
                <w:kern w:val="0"/>
                <w:sz w:val="21"/>
                <w:szCs w:val="21"/>
                <w14:ligatures w14:val="none"/>
              </w:rPr>
              <w:t xml:space="preserve">  </w:t>
            </w:r>
            <w:r w:rsidRPr="006837AC">
              <w:rPr>
                <w:rFonts w:ascii="Calibri" w:eastAsia="Times New Roman" w:hAnsi="Calibri" w:cs="Calibri"/>
                <w:i/>
                <w:iCs/>
                <w:color w:val="000000" w:themeColor="text1"/>
                <w:kern w:val="0"/>
                <w:sz w:val="21"/>
                <w:szCs w:val="21"/>
                <w14:ligatures w14:val="none"/>
              </w:rPr>
              <w:t>CR</w:t>
            </w:r>
          </w:p>
        </w:tc>
        <w:tc>
          <w:tcPr>
            <w:tcW w:w="30" w:type="pct"/>
            <w:tcBorders>
              <w:bottom w:val="single" w:sz="4" w:space="0" w:color="auto"/>
            </w:tcBorders>
          </w:tcPr>
          <w:p w14:paraId="1C742F1A" w14:textId="77777777" w:rsidR="003D40F9" w:rsidRPr="006837AC" w:rsidRDefault="003D40F9" w:rsidP="00D31072">
            <w:pPr>
              <w:spacing w:after="0" w:line="240" w:lineRule="auto"/>
              <w:rPr>
                <w:rFonts w:ascii="Calibri" w:eastAsia="Times New Roman" w:hAnsi="Calibri" w:cs="Calibri"/>
                <w:b/>
                <w:bCs/>
                <w:color w:val="000000" w:themeColor="text1"/>
                <w:kern w:val="0"/>
                <w:sz w:val="21"/>
                <w:szCs w:val="21"/>
                <w14:ligatures w14:val="none"/>
              </w:rPr>
            </w:pPr>
          </w:p>
        </w:tc>
        <w:tc>
          <w:tcPr>
            <w:tcW w:w="272" w:type="pct"/>
            <w:tcBorders>
              <w:top w:val="single" w:sz="6" w:space="0" w:color="auto"/>
              <w:bottom w:val="single" w:sz="4" w:space="0" w:color="auto"/>
            </w:tcBorders>
          </w:tcPr>
          <w:p w14:paraId="303FAD7F" w14:textId="4851895D" w:rsidR="003D40F9" w:rsidRPr="006837AC" w:rsidRDefault="003D40F9" w:rsidP="00D31072">
            <w:pPr>
              <w:spacing w:after="0" w:line="240" w:lineRule="auto"/>
              <w:rPr>
                <w:rFonts w:ascii="Calibri" w:eastAsia="Times New Roman" w:hAnsi="Calibri" w:cs="Calibri"/>
                <w:b/>
                <w:bCs/>
                <w:color w:val="000000" w:themeColor="text1"/>
                <w:kern w:val="0"/>
                <w:sz w:val="21"/>
                <w:szCs w:val="21"/>
                <w14:ligatures w14:val="none"/>
              </w:rPr>
            </w:pPr>
            <w:r w:rsidRPr="006837AC">
              <w:rPr>
                <w:rFonts w:ascii="Calibri" w:eastAsia="Times New Roman" w:hAnsi="Calibri" w:cs="Calibri"/>
                <w:i/>
                <w:iCs/>
                <w:color w:val="000000" w:themeColor="text1"/>
                <w:kern w:val="0"/>
                <w:sz w:val="21"/>
                <w:szCs w:val="21"/>
                <w14:ligatures w14:val="none"/>
              </w:rPr>
              <w:t>Est</w:t>
            </w:r>
            <w:r w:rsidRPr="006837AC">
              <w:rPr>
                <w:rFonts w:ascii="Calibri" w:eastAsia="SimSun" w:hAnsi="Calibri" w:cs="Calibri"/>
                <w:i/>
                <w:iCs/>
                <w:color w:val="000000" w:themeColor="text1"/>
                <w:kern w:val="0"/>
                <w:sz w:val="21"/>
                <w:szCs w:val="21"/>
                <w14:ligatures w14:val="none"/>
              </w:rPr>
              <w:t>.</w:t>
            </w:r>
          </w:p>
        </w:tc>
        <w:tc>
          <w:tcPr>
            <w:tcW w:w="291" w:type="pct"/>
            <w:tcBorders>
              <w:top w:val="single" w:sz="6" w:space="0" w:color="auto"/>
              <w:bottom w:val="single" w:sz="4" w:space="0" w:color="auto"/>
            </w:tcBorders>
          </w:tcPr>
          <w:p w14:paraId="15EFABB1" w14:textId="56284913" w:rsidR="003D40F9" w:rsidRPr="006837AC" w:rsidRDefault="003D40F9" w:rsidP="00D31072">
            <w:pPr>
              <w:spacing w:after="0" w:line="240" w:lineRule="auto"/>
              <w:rPr>
                <w:rFonts w:ascii="Calibri" w:eastAsia="Times New Roman" w:hAnsi="Calibri" w:cs="Calibri"/>
                <w:b/>
                <w:bCs/>
                <w:color w:val="000000" w:themeColor="text1"/>
                <w:kern w:val="0"/>
                <w:sz w:val="21"/>
                <w:szCs w:val="21"/>
                <w14:ligatures w14:val="none"/>
              </w:rPr>
            </w:pPr>
            <w:r w:rsidRPr="006837AC">
              <w:rPr>
                <w:rFonts w:ascii="Calibri" w:eastAsia="Times New Roman" w:hAnsi="Calibri" w:cs="Calibri"/>
                <w:i/>
                <w:iCs/>
                <w:color w:val="000000" w:themeColor="text1"/>
                <w:kern w:val="0"/>
                <w:sz w:val="21"/>
                <w:szCs w:val="21"/>
                <w14:ligatures w14:val="none"/>
              </w:rPr>
              <w:t>SE</w:t>
            </w:r>
          </w:p>
        </w:tc>
        <w:tc>
          <w:tcPr>
            <w:tcW w:w="376" w:type="pct"/>
            <w:tcBorders>
              <w:top w:val="single" w:sz="6" w:space="0" w:color="auto"/>
              <w:bottom w:val="single" w:sz="4" w:space="0" w:color="auto"/>
            </w:tcBorders>
          </w:tcPr>
          <w:p w14:paraId="7AB93665" w14:textId="7A55F5C2" w:rsidR="003D40F9" w:rsidRPr="006837AC" w:rsidRDefault="003D40F9" w:rsidP="00D31072">
            <w:pPr>
              <w:spacing w:after="0" w:line="240" w:lineRule="auto"/>
              <w:rPr>
                <w:rFonts w:ascii="Calibri" w:eastAsia="Times New Roman" w:hAnsi="Calibri" w:cs="Calibri"/>
                <w:b/>
                <w:bCs/>
                <w:color w:val="000000" w:themeColor="text1"/>
                <w:kern w:val="0"/>
                <w:sz w:val="21"/>
                <w:szCs w:val="21"/>
                <w14:ligatures w14:val="none"/>
              </w:rPr>
            </w:pPr>
            <w:r w:rsidRPr="006837AC">
              <w:rPr>
                <w:rFonts w:ascii="Calibri" w:eastAsia="Times New Roman" w:hAnsi="Calibri" w:cs="Calibri"/>
                <w:i/>
                <w:iCs/>
                <w:color w:val="000000" w:themeColor="text1"/>
                <w:kern w:val="0"/>
                <w:sz w:val="21"/>
                <w:szCs w:val="21"/>
                <w14:ligatures w14:val="none"/>
              </w:rPr>
              <w:t>CR</w:t>
            </w:r>
          </w:p>
        </w:tc>
        <w:tc>
          <w:tcPr>
            <w:tcW w:w="30" w:type="pct"/>
            <w:tcBorders>
              <w:bottom w:val="single" w:sz="4" w:space="0" w:color="auto"/>
            </w:tcBorders>
            <w:noWrap/>
            <w:tcMar>
              <w:left w:w="0" w:type="dxa"/>
              <w:right w:w="0" w:type="dxa"/>
            </w:tcMar>
          </w:tcPr>
          <w:p w14:paraId="2E68B2CF" w14:textId="48F3D323" w:rsidR="003D40F9" w:rsidRPr="006837AC" w:rsidRDefault="003D40F9" w:rsidP="00D31072">
            <w:pPr>
              <w:spacing w:after="0" w:line="240" w:lineRule="auto"/>
              <w:rPr>
                <w:rFonts w:ascii="Calibri" w:eastAsia="Times New Roman" w:hAnsi="Calibri" w:cs="Calibri"/>
                <w:color w:val="000000" w:themeColor="text1"/>
                <w:kern w:val="0"/>
                <w:sz w:val="21"/>
                <w:szCs w:val="21"/>
                <w14:ligatures w14:val="none"/>
              </w:rPr>
            </w:pPr>
          </w:p>
        </w:tc>
        <w:tc>
          <w:tcPr>
            <w:tcW w:w="418" w:type="pct"/>
            <w:tcBorders>
              <w:top w:val="single" w:sz="6" w:space="0" w:color="auto"/>
              <w:bottom w:val="single" w:sz="4" w:space="0" w:color="auto"/>
            </w:tcBorders>
          </w:tcPr>
          <w:p w14:paraId="6E6B6927" w14:textId="29ADFAF7" w:rsidR="003D40F9" w:rsidRPr="006837AC" w:rsidRDefault="003D40F9" w:rsidP="003D40F9">
            <w:pPr>
              <w:spacing w:after="0" w:line="240" w:lineRule="auto"/>
              <w:ind w:firstLine="108"/>
              <w:rPr>
                <w:rFonts w:ascii="Calibri"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Spec.</w:t>
            </w:r>
            <w:r w:rsidRPr="006837AC">
              <w:rPr>
                <w:rFonts w:ascii="Calibri" w:hAnsi="Calibri" w:cs="Calibri"/>
                <w:color w:val="000000" w:themeColor="text1"/>
                <w:kern w:val="0"/>
                <w:sz w:val="21"/>
                <w:szCs w:val="21"/>
                <w14:ligatures w14:val="none"/>
              </w:rPr>
              <w:t xml:space="preserve"> </w:t>
            </w:r>
          </w:p>
          <w:p w14:paraId="01A07B41" w14:textId="0CBA9ED1" w:rsidR="003D40F9" w:rsidRPr="006837AC" w:rsidRDefault="003D40F9" w:rsidP="003D40F9">
            <w:pPr>
              <w:spacing w:after="0" w:line="240" w:lineRule="auto"/>
              <w:ind w:firstLine="108"/>
              <w:rPr>
                <w:rFonts w:ascii="Calibri" w:eastAsia="Times New Roman"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factors</w:t>
            </w:r>
          </w:p>
        </w:tc>
        <w:tc>
          <w:tcPr>
            <w:tcW w:w="379" w:type="pct"/>
            <w:tcBorders>
              <w:top w:val="single" w:sz="6" w:space="0" w:color="auto"/>
              <w:bottom w:val="single" w:sz="4" w:space="0" w:color="auto"/>
            </w:tcBorders>
            <w:noWrap/>
            <w:tcMar>
              <w:left w:w="0" w:type="dxa"/>
              <w:right w:w="0" w:type="dxa"/>
            </w:tcMar>
          </w:tcPr>
          <w:p w14:paraId="11CC61A6" w14:textId="77777777" w:rsidR="003D40F9" w:rsidRPr="006837AC" w:rsidRDefault="003D40F9" w:rsidP="00D31072">
            <w:pPr>
              <w:spacing w:after="0" w:line="240" w:lineRule="auto"/>
              <w:rPr>
                <w:rFonts w:ascii="Calibri"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 xml:space="preserve">Gen. </w:t>
            </w:r>
          </w:p>
          <w:p w14:paraId="04A52E1B" w14:textId="12819F63" w:rsidR="003D40F9" w:rsidRPr="006837AC" w:rsidRDefault="003D40F9" w:rsidP="00D31072">
            <w:pPr>
              <w:spacing w:after="0" w:line="240" w:lineRule="auto"/>
              <w:rPr>
                <w:rFonts w:ascii="Calibri" w:eastAsia="Times New Roman"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factor</w:t>
            </w:r>
          </w:p>
        </w:tc>
        <w:tc>
          <w:tcPr>
            <w:tcW w:w="250" w:type="pct"/>
            <w:vMerge/>
            <w:tcBorders>
              <w:bottom w:val="single" w:sz="4" w:space="0" w:color="auto"/>
            </w:tcBorders>
            <w:noWrap/>
            <w:tcMar>
              <w:left w:w="0" w:type="dxa"/>
              <w:right w:w="0" w:type="dxa"/>
            </w:tcMar>
          </w:tcPr>
          <w:p w14:paraId="4FE66BD8" w14:textId="77777777" w:rsidR="003D40F9" w:rsidRPr="006837AC" w:rsidRDefault="003D40F9" w:rsidP="00D31072">
            <w:pPr>
              <w:spacing w:after="0" w:line="240" w:lineRule="auto"/>
              <w:rPr>
                <w:rFonts w:ascii="Calibri" w:eastAsia="Times New Roman" w:hAnsi="Calibri" w:cs="Calibri"/>
                <w:color w:val="000000" w:themeColor="text1"/>
                <w:kern w:val="0"/>
                <w:sz w:val="21"/>
                <w:szCs w:val="21"/>
                <w14:ligatures w14:val="none"/>
              </w:rPr>
            </w:pPr>
          </w:p>
        </w:tc>
      </w:tr>
      <w:tr w:rsidR="002076CE" w:rsidRPr="006837AC" w14:paraId="053C5831" w14:textId="77777777" w:rsidTr="00B55BD9">
        <w:trPr>
          <w:trHeight w:val="142"/>
          <w:jc w:val="center"/>
        </w:trPr>
        <w:tc>
          <w:tcPr>
            <w:tcW w:w="5000" w:type="pct"/>
            <w:gridSpan w:val="14"/>
            <w:tcBorders>
              <w:top w:val="single" w:sz="4" w:space="0" w:color="auto"/>
              <w:bottom w:val="dashSmallGap" w:sz="4" w:space="0" w:color="auto"/>
            </w:tcBorders>
          </w:tcPr>
          <w:p w14:paraId="43B90013" w14:textId="6A52404D" w:rsidR="00B55BD9" w:rsidRPr="006837AC" w:rsidRDefault="00B55BD9" w:rsidP="00A35F0E">
            <w:pPr>
              <w:spacing w:after="0" w:line="240" w:lineRule="auto"/>
              <w:rPr>
                <w:rFonts w:ascii="Calibri" w:hAnsi="Calibri" w:cs="Calibri"/>
                <w:color w:val="000000" w:themeColor="text1"/>
                <w:sz w:val="21"/>
                <w:szCs w:val="21"/>
              </w:rPr>
            </w:pPr>
            <w:r w:rsidRPr="006837AC">
              <w:rPr>
                <w:rFonts w:ascii="Calibri" w:hAnsi="Calibri" w:cs="Calibri"/>
                <w:color w:val="000000" w:themeColor="text1"/>
                <w:kern w:val="0"/>
                <w:sz w:val="21"/>
                <w:szCs w:val="21"/>
                <w14:ligatures w14:val="none"/>
              </w:rPr>
              <w:t>Factor loading</w:t>
            </w:r>
          </w:p>
        </w:tc>
      </w:tr>
      <w:tr w:rsidR="002076CE" w:rsidRPr="006837AC" w14:paraId="0C6DB44D" w14:textId="77777777" w:rsidTr="00B55BD9">
        <w:trPr>
          <w:trHeight w:val="142"/>
          <w:jc w:val="center"/>
        </w:trPr>
        <w:tc>
          <w:tcPr>
            <w:tcW w:w="320" w:type="pct"/>
            <w:tcBorders>
              <w:top w:val="dashSmallGap" w:sz="4" w:space="0" w:color="auto"/>
            </w:tcBorders>
          </w:tcPr>
          <w:p w14:paraId="148D2537" w14:textId="21E6E7F5" w:rsidR="00D75615" w:rsidRPr="006837AC" w:rsidRDefault="00D75615" w:rsidP="00D75615">
            <w:pPr>
              <w:spacing w:after="0" w:line="240" w:lineRule="auto"/>
              <w:rPr>
                <w:rFonts w:ascii="Calibri" w:hAnsi="Calibri" w:cs="Calibri"/>
                <w:color w:val="000000" w:themeColor="text1"/>
                <w:kern w:val="0"/>
                <w:sz w:val="21"/>
                <w:szCs w:val="21"/>
                <w14:ligatures w14:val="none"/>
              </w:rPr>
            </w:pPr>
            <w:proofErr w:type="spellStart"/>
            <w:r w:rsidRPr="006837AC">
              <w:rPr>
                <w:rFonts w:ascii="Calibri" w:hAnsi="Calibri" w:cs="Calibri"/>
                <w:color w:val="000000" w:themeColor="text1"/>
                <w:kern w:val="0"/>
                <w:sz w:val="21"/>
                <w:szCs w:val="21"/>
                <w14:ligatures w14:val="none"/>
              </w:rPr>
              <w:t>E</w:t>
            </w:r>
            <w:r w:rsidR="00E242BD"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w:t>
            </w:r>
            <w:proofErr w:type="spellEnd"/>
          </w:p>
        </w:tc>
        <w:tc>
          <w:tcPr>
            <w:tcW w:w="320" w:type="pct"/>
            <w:tcBorders>
              <w:top w:val="dashSmallGap" w:sz="4" w:space="0" w:color="auto"/>
            </w:tcBorders>
            <w:tcMar>
              <w:left w:w="0" w:type="dxa"/>
              <w:right w:w="0" w:type="dxa"/>
            </w:tcMar>
          </w:tcPr>
          <w:p w14:paraId="013F120A" w14:textId="047BCE5C" w:rsidR="00D75615" w:rsidRPr="006837AC" w:rsidRDefault="00A70C8F" w:rsidP="00D7561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PSH</w:t>
            </w:r>
          </w:p>
        </w:tc>
        <w:tc>
          <w:tcPr>
            <w:tcW w:w="1409" w:type="pct"/>
            <w:tcBorders>
              <w:top w:val="dashSmallGap" w:sz="4" w:space="0" w:color="auto"/>
            </w:tcBorders>
            <w:noWrap/>
            <w:tcMar>
              <w:left w:w="0" w:type="dxa"/>
              <w:right w:w="0" w:type="dxa"/>
            </w:tcMar>
            <w:hideMark/>
          </w:tcPr>
          <w:p w14:paraId="6BA3C101" w14:textId="60B4746B" w:rsidR="00D75615" w:rsidRPr="006837AC" w:rsidRDefault="00D75615" w:rsidP="00D7561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E242BD"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F-01: Feel afraid or scared</w:t>
            </w:r>
          </w:p>
        </w:tc>
        <w:tc>
          <w:tcPr>
            <w:tcW w:w="291" w:type="pct"/>
            <w:tcBorders>
              <w:top w:val="dashSmallGap" w:sz="4" w:space="0" w:color="auto"/>
            </w:tcBorders>
          </w:tcPr>
          <w:p w14:paraId="3F046886" w14:textId="28BCA76F"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 xml:space="preserve">  1.346</w:t>
            </w:r>
          </w:p>
        </w:tc>
        <w:tc>
          <w:tcPr>
            <w:tcW w:w="247" w:type="pct"/>
            <w:tcBorders>
              <w:top w:val="dashSmallGap" w:sz="4" w:space="0" w:color="auto"/>
            </w:tcBorders>
          </w:tcPr>
          <w:p w14:paraId="272ABE17" w14:textId="5A0051B1"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0.048</w:t>
            </w:r>
          </w:p>
        </w:tc>
        <w:tc>
          <w:tcPr>
            <w:tcW w:w="367" w:type="pct"/>
            <w:tcBorders>
              <w:top w:val="dashSmallGap" w:sz="4" w:space="0" w:color="auto"/>
            </w:tcBorders>
          </w:tcPr>
          <w:p w14:paraId="2DCB30EE" w14:textId="0465213A" w:rsidR="00D75615" w:rsidRPr="006837AC" w:rsidRDefault="00D75615" w:rsidP="00D7561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sz w:val="21"/>
                <w:szCs w:val="21"/>
              </w:rPr>
              <w:t xml:space="preserve">  28.049</w:t>
            </w:r>
            <w:r w:rsidRPr="006837AC">
              <w:rPr>
                <w:rFonts w:ascii="Calibri" w:hAnsi="Calibri" w:cs="Calibri"/>
                <w:color w:val="000000" w:themeColor="text1"/>
                <w:sz w:val="21"/>
                <w:szCs w:val="21"/>
                <w:vertAlign w:val="superscript"/>
              </w:rPr>
              <w:t>***</w:t>
            </w:r>
          </w:p>
        </w:tc>
        <w:tc>
          <w:tcPr>
            <w:tcW w:w="30" w:type="pct"/>
            <w:tcBorders>
              <w:top w:val="dashSmallGap" w:sz="4" w:space="0" w:color="auto"/>
            </w:tcBorders>
          </w:tcPr>
          <w:p w14:paraId="0E828B79" w14:textId="77777777" w:rsidR="00D75615" w:rsidRPr="006837AC" w:rsidRDefault="00D75615" w:rsidP="00D75615">
            <w:pPr>
              <w:spacing w:after="0" w:line="240" w:lineRule="auto"/>
              <w:rPr>
                <w:rFonts w:ascii="Calibri" w:hAnsi="Calibri" w:cs="Calibri"/>
                <w:color w:val="000000" w:themeColor="text1"/>
                <w:kern w:val="0"/>
                <w:sz w:val="21"/>
                <w:szCs w:val="21"/>
                <w14:ligatures w14:val="none"/>
              </w:rPr>
            </w:pPr>
          </w:p>
        </w:tc>
        <w:tc>
          <w:tcPr>
            <w:tcW w:w="272" w:type="pct"/>
            <w:tcBorders>
              <w:top w:val="dashSmallGap" w:sz="4" w:space="0" w:color="auto"/>
            </w:tcBorders>
          </w:tcPr>
          <w:p w14:paraId="412D491E" w14:textId="23789645"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1.698</w:t>
            </w:r>
          </w:p>
        </w:tc>
        <w:tc>
          <w:tcPr>
            <w:tcW w:w="291" w:type="pct"/>
            <w:tcBorders>
              <w:top w:val="dashSmallGap" w:sz="4" w:space="0" w:color="auto"/>
            </w:tcBorders>
          </w:tcPr>
          <w:p w14:paraId="015AEB87" w14:textId="06F9B24B"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0.052</w:t>
            </w:r>
          </w:p>
        </w:tc>
        <w:tc>
          <w:tcPr>
            <w:tcW w:w="376" w:type="pct"/>
            <w:tcBorders>
              <w:top w:val="dashSmallGap" w:sz="4" w:space="0" w:color="auto"/>
            </w:tcBorders>
            <w:noWrap/>
            <w:tcMar>
              <w:left w:w="0" w:type="dxa"/>
              <w:right w:w="0" w:type="dxa"/>
            </w:tcMar>
          </w:tcPr>
          <w:p w14:paraId="04302620" w14:textId="1433ECA2"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32.925</w:t>
            </w:r>
            <w:r w:rsidRPr="006837AC">
              <w:rPr>
                <w:rFonts w:ascii="Calibri" w:hAnsi="Calibri" w:cs="Calibri"/>
                <w:color w:val="000000" w:themeColor="text1"/>
                <w:sz w:val="21"/>
                <w:szCs w:val="21"/>
                <w:vertAlign w:val="superscript"/>
              </w:rPr>
              <w:t>***</w:t>
            </w:r>
          </w:p>
        </w:tc>
        <w:tc>
          <w:tcPr>
            <w:tcW w:w="30" w:type="pct"/>
            <w:tcBorders>
              <w:top w:val="dashSmallGap" w:sz="4" w:space="0" w:color="auto"/>
            </w:tcBorders>
            <w:noWrap/>
            <w:tcMar>
              <w:left w:w="0" w:type="dxa"/>
              <w:right w:w="0" w:type="dxa"/>
            </w:tcMar>
          </w:tcPr>
          <w:p w14:paraId="463341B6" w14:textId="583FF376" w:rsidR="00D75615" w:rsidRPr="006837AC" w:rsidRDefault="00D75615" w:rsidP="00D75615">
            <w:pPr>
              <w:spacing w:after="0" w:line="240" w:lineRule="auto"/>
              <w:rPr>
                <w:rFonts w:ascii="Calibri" w:hAnsi="Calibri" w:cs="Calibri"/>
                <w:color w:val="000000" w:themeColor="text1"/>
                <w:sz w:val="21"/>
                <w:szCs w:val="21"/>
              </w:rPr>
            </w:pPr>
          </w:p>
        </w:tc>
        <w:tc>
          <w:tcPr>
            <w:tcW w:w="418" w:type="pct"/>
            <w:tcBorders>
              <w:top w:val="dashSmallGap" w:sz="4" w:space="0" w:color="auto"/>
            </w:tcBorders>
          </w:tcPr>
          <w:p w14:paraId="376CC3C7" w14:textId="1DCE8AE1"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 xml:space="preserve">  0.564</w:t>
            </w:r>
          </w:p>
        </w:tc>
        <w:tc>
          <w:tcPr>
            <w:tcW w:w="379" w:type="pct"/>
            <w:tcBorders>
              <w:top w:val="dashSmallGap" w:sz="4" w:space="0" w:color="auto"/>
            </w:tcBorders>
            <w:noWrap/>
            <w:tcMar>
              <w:left w:w="0" w:type="dxa"/>
              <w:right w:w="0" w:type="dxa"/>
            </w:tcMar>
          </w:tcPr>
          <w:p w14:paraId="629F68E8" w14:textId="77D6F013"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0.712</w:t>
            </w:r>
          </w:p>
        </w:tc>
        <w:tc>
          <w:tcPr>
            <w:tcW w:w="250" w:type="pct"/>
            <w:tcBorders>
              <w:top w:val="dashSmallGap" w:sz="4" w:space="0" w:color="auto"/>
            </w:tcBorders>
            <w:noWrap/>
            <w:tcMar>
              <w:left w:w="0" w:type="dxa"/>
              <w:right w:w="0" w:type="dxa"/>
            </w:tcMar>
          </w:tcPr>
          <w:p w14:paraId="18886E4A" w14:textId="3EEEDC41"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0.176</w:t>
            </w:r>
          </w:p>
        </w:tc>
      </w:tr>
      <w:tr w:rsidR="002076CE" w:rsidRPr="006837AC" w14:paraId="0A48D26B" w14:textId="77777777" w:rsidTr="00B55BD9">
        <w:trPr>
          <w:trHeight w:val="227"/>
          <w:jc w:val="center"/>
        </w:trPr>
        <w:tc>
          <w:tcPr>
            <w:tcW w:w="320" w:type="pct"/>
          </w:tcPr>
          <w:p w14:paraId="019CDD6B" w14:textId="77777777" w:rsidR="00D75615" w:rsidRPr="006837AC" w:rsidRDefault="00D75615" w:rsidP="00D75615">
            <w:pPr>
              <w:spacing w:after="0" w:line="240" w:lineRule="auto"/>
              <w:rPr>
                <w:rFonts w:ascii="Calibri" w:hAnsi="Calibri" w:cs="Calibri"/>
                <w:color w:val="000000" w:themeColor="text1"/>
                <w:kern w:val="0"/>
                <w:sz w:val="21"/>
                <w:szCs w:val="21"/>
                <w14:ligatures w14:val="none"/>
              </w:rPr>
            </w:pPr>
          </w:p>
        </w:tc>
        <w:tc>
          <w:tcPr>
            <w:tcW w:w="320" w:type="pct"/>
            <w:tcMar>
              <w:left w:w="0" w:type="dxa"/>
              <w:right w:w="0" w:type="dxa"/>
            </w:tcMar>
          </w:tcPr>
          <w:p w14:paraId="67AA984E" w14:textId="05D96FA6" w:rsidR="00D75615" w:rsidRPr="006837AC" w:rsidRDefault="00D75615" w:rsidP="00D75615">
            <w:pPr>
              <w:spacing w:after="0" w:line="240" w:lineRule="auto"/>
              <w:rPr>
                <w:rFonts w:ascii="Calibri" w:eastAsia="Times New Roman" w:hAnsi="Calibri" w:cs="Calibri"/>
                <w:color w:val="000000" w:themeColor="text1"/>
                <w:kern w:val="0"/>
                <w:sz w:val="21"/>
                <w:szCs w:val="21"/>
                <w14:ligatures w14:val="none"/>
              </w:rPr>
            </w:pPr>
          </w:p>
        </w:tc>
        <w:tc>
          <w:tcPr>
            <w:tcW w:w="1409" w:type="pct"/>
            <w:noWrap/>
            <w:tcMar>
              <w:left w:w="0" w:type="dxa"/>
              <w:right w:w="0" w:type="dxa"/>
            </w:tcMar>
            <w:hideMark/>
          </w:tcPr>
          <w:p w14:paraId="16A1DA3B" w14:textId="74B2C130" w:rsidR="00D75615" w:rsidRPr="006837AC" w:rsidRDefault="00D75615" w:rsidP="00D7561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E242BD"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F-02: Feel sad or blue</w:t>
            </w:r>
          </w:p>
        </w:tc>
        <w:tc>
          <w:tcPr>
            <w:tcW w:w="291" w:type="pct"/>
          </w:tcPr>
          <w:p w14:paraId="715558AD" w14:textId="4868F270"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 xml:space="preserve">  1.500</w:t>
            </w:r>
          </w:p>
        </w:tc>
        <w:tc>
          <w:tcPr>
            <w:tcW w:w="247" w:type="pct"/>
          </w:tcPr>
          <w:p w14:paraId="7237CC8C" w14:textId="29BD40F0"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0.053</w:t>
            </w:r>
          </w:p>
        </w:tc>
        <w:tc>
          <w:tcPr>
            <w:tcW w:w="367" w:type="pct"/>
          </w:tcPr>
          <w:p w14:paraId="61AEFFAF" w14:textId="70A83F01" w:rsidR="00D75615" w:rsidRPr="006837AC" w:rsidRDefault="00D75615" w:rsidP="00D7561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sz w:val="21"/>
                <w:szCs w:val="21"/>
              </w:rPr>
              <w:t xml:space="preserve">  28.173</w:t>
            </w:r>
            <w:r w:rsidRPr="006837AC">
              <w:rPr>
                <w:rFonts w:ascii="Calibri" w:hAnsi="Calibri" w:cs="Calibri"/>
                <w:color w:val="000000" w:themeColor="text1"/>
                <w:sz w:val="21"/>
                <w:szCs w:val="21"/>
                <w:vertAlign w:val="superscript"/>
              </w:rPr>
              <w:t>***</w:t>
            </w:r>
          </w:p>
        </w:tc>
        <w:tc>
          <w:tcPr>
            <w:tcW w:w="30" w:type="pct"/>
          </w:tcPr>
          <w:p w14:paraId="5F804B26" w14:textId="77777777" w:rsidR="00D75615" w:rsidRPr="006837AC" w:rsidRDefault="00D75615" w:rsidP="00D75615">
            <w:pPr>
              <w:spacing w:after="0" w:line="240" w:lineRule="auto"/>
              <w:rPr>
                <w:rFonts w:ascii="Calibri" w:hAnsi="Calibri" w:cs="Calibri"/>
                <w:color w:val="000000" w:themeColor="text1"/>
                <w:kern w:val="0"/>
                <w:sz w:val="21"/>
                <w:szCs w:val="21"/>
                <w14:ligatures w14:val="none"/>
              </w:rPr>
            </w:pPr>
          </w:p>
        </w:tc>
        <w:tc>
          <w:tcPr>
            <w:tcW w:w="272" w:type="pct"/>
          </w:tcPr>
          <w:p w14:paraId="57CFE91A" w14:textId="2DF12E69"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1.794</w:t>
            </w:r>
          </w:p>
        </w:tc>
        <w:tc>
          <w:tcPr>
            <w:tcW w:w="291" w:type="pct"/>
          </w:tcPr>
          <w:p w14:paraId="5E2E6901" w14:textId="22DD06C4"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0.057</w:t>
            </w:r>
          </w:p>
        </w:tc>
        <w:tc>
          <w:tcPr>
            <w:tcW w:w="376" w:type="pct"/>
            <w:noWrap/>
            <w:tcMar>
              <w:left w:w="0" w:type="dxa"/>
              <w:right w:w="0" w:type="dxa"/>
            </w:tcMar>
          </w:tcPr>
          <w:p w14:paraId="5A3DC081" w14:textId="0DD66065"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31.361</w:t>
            </w:r>
            <w:r w:rsidRPr="006837AC">
              <w:rPr>
                <w:rFonts w:ascii="Calibri" w:hAnsi="Calibri" w:cs="Calibri"/>
                <w:color w:val="000000" w:themeColor="text1"/>
                <w:sz w:val="21"/>
                <w:szCs w:val="21"/>
                <w:vertAlign w:val="superscript"/>
              </w:rPr>
              <w:t>***</w:t>
            </w:r>
          </w:p>
        </w:tc>
        <w:tc>
          <w:tcPr>
            <w:tcW w:w="30" w:type="pct"/>
            <w:noWrap/>
            <w:tcMar>
              <w:left w:w="0" w:type="dxa"/>
              <w:right w:w="0" w:type="dxa"/>
            </w:tcMar>
          </w:tcPr>
          <w:p w14:paraId="0E0F021D" w14:textId="4EFA3729" w:rsidR="00D75615" w:rsidRPr="006837AC" w:rsidRDefault="00D75615" w:rsidP="00D75615">
            <w:pPr>
              <w:spacing w:after="0" w:line="240" w:lineRule="auto"/>
              <w:rPr>
                <w:rFonts w:ascii="Calibri" w:hAnsi="Calibri" w:cs="Calibri"/>
                <w:color w:val="000000" w:themeColor="text1"/>
                <w:sz w:val="21"/>
                <w:szCs w:val="21"/>
              </w:rPr>
            </w:pPr>
          </w:p>
        </w:tc>
        <w:tc>
          <w:tcPr>
            <w:tcW w:w="418" w:type="pct"/>
            <w:noWrap/>
            <w:tcMar>
              <w:left w:w="0" w:type="dxa"/>
              <w:right w:w="0" w:type="dxa"/>
            </w:tcMar>
          </w:tcPr>
          <w:p w14:paraId="70D0BF90" w14:textId="37AC8AFB"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 xml:space="preserve">  0.590</w:t>
            </w:r>
          </w:p>
        </w:tc>
        <w:tc>
          <w:tcPr>
            <w:tcW w:w="379" w:type="pct"/>
            <w:noWrap/>
            <w:tcMar>
              <w:left w:w="0" w:type="dxa"/>
              <w:right w:w="0" w:type="dxa"/>
            </w:tcMar>
          </w:tcPr>
          <w:p w14:paraId="1351FDE3" w14:textId="2220555E"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0.705</w:t>
            </w:r>
          </w:p>
        </w:tc>
        <w:tc>
          <w:tcPr>
            <w:tcW w:w="250" w:type="pct"/>
            <w:noWrap/>
            <w:tcMar>
              <w:left w:w="0" w:type="dxa"/>
              <w:right w:w="0" w:type="dxa"/>
            </w:tcMar>
          </w:tcPr>
          <w:p w14:paraId="4B85A9A2" w14:textId="33EA3CD9"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0.155</w:t>
            </w:r>
          </w:p>
        </w:tc>
      </w:tr>
      <w:tr w:rsidR="002076CE" w:rsidRPr="006837AC" w14:paraId="7CA5C20F" w14:textId="77777777" w:rsidTr="00B55BD9">
        <w:trPr>
          <w:trHeight w:val="227"/>
          <w:jc w:val="center"/>
        </w:trPr>
        <w:tc>
          <w:tcPr>
            <w:tcW w:w="320" w:type="pct"/>
          </w:tcPr>
          <w:p w14:paraId="2F3DB393" w14:textId="77777777" w:rsidR="00D75615" w:rsidRPr="006837AC" w:rsidRDefault="00D75615" w:rsidP="00D75615">
            <w:pPr>
              <w:spacing w:after="0" w:line="240" w:lineRule="auto"/>
              <w:rPr>
                <w:rFonts w:ascii="Calibri" w:hAnsi="Calibri" w:cs="Calibri"/>
                <w:color w:val="000000" w:themeColor="text1"/>
                <w:kern w:val="0"/>
                <w:sz w:val="21"/>
                <w:szCs w:val="21"/>
                <w14:ligatures w14:val="none"/>
              </w:rPr>
            </w:pPr>
          </w:p>
        </w:tc>
        <w:tc>
          <w:tcPr>
            <w:tcW w:w="320" w:type="pct"/>
            <w:tcMar>
              <w:left w:w="0" w:type="dxa"/>
              <w:right w:w="0" w:type="dxa"/>
            </w:tcMar>
          </w:tcPr>
          <w:p w14:paraId="26BCFFD4" w14:textId="79E7087E" w:rsidR="00D75615" w:rsidRPr="006837AC" w:rsidRDefault="00D75615" w:rsidP="00D75615">
            <w:pPr>
              <w:spacing w:after="0" w:line="240" w:lineRule="auto"/>
              <w:rPr>
                <w:rFonts w:ascii="Calibri" w:eastAsia="Times New Roman" w:hAnsi="Calibri" w:cs="Calibri"/>
                <w:color w:val="000000" w:themeColor="text1"/>
                <w:kern w:val="0"/>
                <w:sz w:val="21"/>
                <w:szCs w:val="21"/>
                <w14:ligatures w14:val="none"/>
              </w:rPr>
            </w:pPr>
          </w:p>
        </w:tc>
        <w:tc>
          <w:tcPr>
            <w:tcW w:w="1409" w:type="pct"/>
            <w:noWrap/>
            <w:tcMar>
              <w:left w:w="0" w:type="dxa"/>
              <w:right w:w="0" w:type="dxa"/>
            </w:tcMar>
            <w:hideMark/>
          </w:tcPr>
          <w:p w14:paraId="3BAF4141" w14:textId="0639368B" w:rsidR="00D75615" w:rsidRPr="006837AC" w:rsidRDefault="00D75615" w:rsidP="00D7561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E242BD"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F-03: Feel angry</w:t>
            </w:r>
          </w:p>
        </w:tc>
        <w:tc>
          <w:tcPr>
            <w:tcW w:w="291" w:type="pct"/>
          </w:tcPr>
          <w:p w14:paraId="6B764A6B" w14:textId="5B649800"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 xml:space="preserve">  1.212</w:t>
            </w:r>
          </w:p>
        </w:tc>
        <w:tc>
          <w:tcPr>
            <w:tcW w:w="247" w:type="pct"/>
          </w:tcPr>
          <w:p w14:paraId="3411D98B" w14:textId="0AD0A860"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0.040</w:t>
            </w:r>
          </w:p>
        </w:tc>
        <w:tc>
          <w:tcPr>
            <w:tcW w:w="367" w:type="pct"/>
          </w:tcPr>
          <w:p w14:paraId="2BD367EA" w14:textId="3E03DE47" w:rsidR="00D75615" w:rsidRPr="006837AC" w:rsidRDefault="00D75615" w:rsidP="00D7561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sz w:val="21"/>
                <w:szCs w:val="21"/>
              </w:rPr>
              <w:t xml:space="preserve">  30.670</w:t>
            </w:r>
            <w:r w:rsidRPr="006837AC">
              <w:rPr>
                <w:rFonts w:ascii="Calibri" w:hAnsi="Calibri" w:cs="Calibri"/>
                <w:color w:val="000000" w:themeColor="text1"/>
                <w:sz w:val="21"/>
                <w:szCs w:val="21"/>
                <w:vertAlign w:val="superscript"/>
              </w:rPr>
              <w:t>***</w:t>
            </w:r>
          </w:p>
        </w:tc>
        <w:tc>
          <w:tcPr>
            <w:tcW w:w="30" w:type="pct"/>
          </w:tcPr>
          <w:p w14:paraId="6B163E4D" w14:textId="77777777" w:rsidR="00D75615" w:rsidRPr="006837AC" w:rsidRDefault="00D75615" w:rsidP="00D75615">
            <w:pPr>
              <w:spacing w:after="0" w:line="240" w:lineRule="auto"/>
              <w:rPr>
                <w:rFonts w:ascii="Calibri" w:hAnsi="Calibri" w:cs="Calibri"/>
                <w:color w:val="000000" w:themeColor="text1"/>
                <w:kern w:val="0"/>
                <w:sz w:val="21"/>
                <w:szCs w:val="21"/>
                <w14:ligatures w14:val="none"/>
              </w:rPr>
            </w:pPr>
          </w:p>
        </w:tc>
        <w:tc>
          <w:tcPr>
            <w:tcW w:w="272" w:type="pct"/>
          </w:tcPr>
          <w:p w14:paraId="4F60F5CD" w14:textId="2630F248"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1.592</w:t>
            </w:r>
          </w:p>
        </w:tc>
        <w:tc>
          <w:tcPr>
            <w:tcW w:w="291" w:type="pct"/>
          </w:tcPr>
          <w:p w14:paraId="55C28D9E" w14:textId="42A25BE3"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0.045</w:t>
            </w:r>
          </w:p>
        </w:tc>
        <w:tc>
          <w:tcPr>
            <w:tcW w:w="376" w:type="pct"/>
            <w:noWrap/>
            <w:tcMar>
              <w:left w:w="0" w:type="dxa"/>
              <w:right w:w="0" w:type="dxa"/>
            </w:tcMar>
          </w:tcPr>
          <w:p w14:paraId="4D674144" w14:textId="743CAC0D"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35.313</w:t>
            </w:r>
            <w:r w:rsidRPr="006837AC">
              <w:rPr>
                <w:rFonts w:ascii="Calibri" w:hAnsi="Calibri" w:cs="Calibri"/>
                <w:color w:val="000000" w:themeColor="text1"/>
                <w:sz w:val="21"/>
                <w:szCs w:val="21"/>
                <w:vertAlign w:val="superscript"/>
              </w:rPr>
              <w:t>***</w:t>
            </w:r>
          </w:p>
        </w:tc>
        <w:tc>
          <w:tcPr>
            <w:tcW w:w="30" w:type="pct"/>
            <w:noWrap/>
            <w:tcMar>
              <w:left w:w="0" w:type="dxa"/>
              <w:right w:w="0" w:type="dxa"/>
            </w:tcMar>
          </w:tcPr>
          <w:p w14:paraId="0D3FA1B3" w14:textId="0B12591B" w:rsidR="00D75615" w:rsidRPr="006837AC" w:rsidRDefault="00D75615" w:rsidP="00D75615">
            <w:pPr>
              <w:spacing w:after="0" w:line="240" w:lineRule="auto"/>
              <w:rPr>
                <w:rFonts w:ascii="Calibri" w:hAnsi="Calibri" w:cs="Calibri"/>
                <w:color w:val="000000" w:themeColor="text1"/>
                <w:sz w:val="21"/>
                <w:szCs w:val="21"/>
              </w:rPr>
            </w:pPr>
          </w:p>
        </w:tc>
        <w:tc>
          <w:tcPr>
            <w:tcW w:w="418" w:type="pct"/>
            <w:noWrap/>
            <w:tcMar>
              <w:left w:w="0" w:type="dxa"/>
              <w:right w:w="0" w:type="dxa"/>
            </w:tcMar>
          </w:tcPr>
          <w:p w14:paraId="5D2B1B41" w14:textId="07F45207"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 xml:space="preserve">  0.542</w:t>
            </w:r>
          </w:p>
        </w:tc>
        <w:tc>
          <w:tcPr>
            <w:tcW w:w="379" w:type="pct"/>
            <w:noWrap/>
            <w:tcMar>
              <w:left w:w="0" w:type="dxa"/>
              <w:right w:w="0" w:type="dxa"/>
            </w:tcMar>
          </w:tcPr>
          <w:p w14:paraId="59C1748A" w14:textId="0412DFB4"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0.712</w:t>
            </w:r>
          </w:p>
        </w:tc>
        <w:tc>
          <w:tcPr>
            <w:tcW w:w="250" w:type="pct"/>
            <w:noWrap/>
            <w:tcMar>
              <w:left w:w="0" w:type="dxa"/>
              <w:right w:w="0" w:type="dxa"/>
            </w:tcMar>
          </w:tcPr>
          <w:p w14:paraId="6DA0A97F" w14:textId="284A0282"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0.200</w:t>
            </w:r>
          </w:p>
        </w:tc>
      </w:tr>
      <w:tr w:rsidR="002076CE" w:rsidRPr="006837AC" w14:paraId="293A6A80" w14:textId="77777777" w:rsidTr="00B55BD9">
        <w:trPr>
          <w:trHeight w:val="227"/>
          <w:jc w:val="center"/>
        </w:trPr>
        <w:tc>
          <w:tcPr>
            <w:tcW w:w="320" w:type="pct"/>
          </w:tcPr>
          <w:p w14:paraId="5478B2F0" w14:textId="77777777" w:rsidR="00D75615" w:rsidRPr="006837AC" w:rsidRDefault="00D75615" w:rsidP="00D75615">
            <w:pPr>
              <w:spacing w:after="0" w:line="240" w:lineRule="auto"/>
              <w:rPr>
                <w:rFonts w:ascii="Calibri" w:hAnsi="Calibri" w:cs="Calibri"/>
                <w:color w:val="000000" w:themeColor="text1"/>
                <w:kern w:val="0"/>
                <w:sz w:val="21"/>
                <w:szCs w:val="21"/>
                <w14:ligatures w14:val="none"/>
              </w:rPr>
            </w:pPr>
          </w:p>
        </w:tc>
        <w:tc>
          <w:tcPr>
            <w:tcW w:w="320" w:type="pct"/>
            <w:tcMar>
              <w:left w:w="0" w:type="dxa"/>
              <w:right w:w="0" w:type="dxa"/>
            </w:tcMar>
            <w:hideMark/>
          </w:tcPr>
          <w:p w14:paraId="7E12A8A4" w14:textId="6D1EDFB2" w:rsidR="00D75615" w:rsidRPr="006837AC" w:rsidRDefault="00D75615" w:rsidP="00D75615">
            <w:pPr>
              <w:spacing w:after="0" w:line="240" w:lineRule="auto"/>
              <w:rPr>
                <w:rFonts w:ascii="Calibri" w:eastAsia="Times New Roman" w:hAnsi="Calibri" w:cs="Calibri"/>
                <w:color w:val="000000" w:themeColor="text1"/>
                <w:kern w:val="0"/>
                <w:sz w:val="21"/>
                <w:szCs w:val="21"/>
                <w14:ligatures w14:val="none"/>
              </w:rPr>
            </w:pPr>
          </w:p>
        </w:tc>
        <w:tc>
          <w:tcPr>
            <w:tcW w:w="1409" w:type="pct"/>
            <w:noWrap/>
            <w:tcMar>
              <w:left w:w="0" w:type="dxa"/>
              <w:right w:w="0" w:type="dxa"/>
            </w:tcMar>
            <w:hideMark/>
          </w:tcPr>
          <w:p w14:paraId="2CDC8AB3" w14:textId="5836CA05" w:rsidR="00D75615" w:rsidRPr="006837AC" w:rsidRDefault="00D75615" w:rsidP="00D7561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E242BD"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F-04: Trouble sleeping</w:t>
            </w:r>
          </w:p>
        </w:tc>
        <w:tc>
          <w:tcPr>
            <w:tcW w:w="291" w:type="pct"/>
          </w:tcPr>
          <w:p w14:paraId="695BC56A" w14:textId="73850B53"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 xml:space="preserve">  0.638</w:t>
            </w:r>
          </w:p>
        </w:tc>
        <w:tc>
          <w:tcPr>
            <w:tcW w:w="247" w:type="pct"/>
          </w:tcPr>
          <w:p w14:paraId="00B15212" w14:textId="6954EB89"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0.026</w:t>
            </w:r>
          </w:p>
        </w:tc>
        <w:tc>
          <w:tcPr>
            <w:tcW w:w="367" w:type="pct"/>
          </w:tcPr>
          <w:p w14:paraId="2DA638DC" w14:textId="147A4E65" w:rsidR="00D75615" w:rsidRPr="006837AC" w:rsidRDefault="00D75615" w:rsidP="00D7561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sz w:val="21"/>
                <w:szCs w:val="21"/>
              </w:rPr>
              <w:t xml:space="preserve">  24.438</w:t>
            </w:r>
            <w:r w:rsidRPr="006837AC">
              <w:rPr>
                <w:rFonts w:ascii="Calibri" w:hAnsi="Calibri" w:cs="Calibri"/>
                <w:color w:val="000000" w:themeColor="text1"/>
                <w:sz w:val="21"/>
                <w:szCs w:val="21"/>
                <w:vertAlign w:val="superscript"/>
              </w:rPr>
              <w:t>***</w:t>
            </w:r>
          </w:p>
        </w:tc>
        <w:tc>
          <w:tcPr>
            <w:tcW w:w="30" w:type="pct"/>
          </w:tcPr>
          <w:p w14:paraId="0E24D700" w14:textId="77777777" w:rsidR="00D75615" w:rsidRPr="006837AC" w:rsidRDefault="00D75615" w:rsidP="00D75615">
            <w:pPr>
              <w:spacing w:after="0" w:line="240" w:lineRule="auto"/>
              <w:rPr>
                <w:rFonts w:ascii="Calibri" w:hAnsi="Calibri" w:cs="Calibri"/>
                <w:color w:val="000000" w:themeColor="text1"/>
                <w:kern w:val="0"/>
                <w:sz w:val="21"/>
                <w:szCs w:val="21"/>
                <w14:ligatures w14:val="none"/>
              </w:rPr>
            </w:pPr>
          </w:p>
        </w:tc>
        <w:tc>
          <w:tcPr>
            <w:tcW w:w="272" w:type="pct"/>
          </w:tcPr>
          <w:p w14:paraId="3658CCC1" w14:textId="1E7E4A91"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1.026</w:t>
            </w:r>
          </w:p>
        </w:tc>
        <w:tc>
          <w:tcPr>
            <w:tcW w:w="291" w:type="pct"/>
          </w:tcPr>
          <w:p w14:paraId="07B3D2F8" w14:textId="035CBF48"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0.026</w:t>
            </w:r>
          </w:p>
        </w:tc>
        <w:tc>
          <w:tcPr>
            <w:tcW w:w="376" w:type="pct"/>
            <w:noWrap/>
            <w:tcMar>
              <w:left w:w="0" w:type="dxa"/>
              <w:right w:w="0" w:type="dxa"/>
            </w:tcMar>
          </w:tcPr>
          <w:p w14:paraId="23C1B6E4" w14:textId="56A152C0"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39.630</w:t>
            </w:r>
            <w:r w:rsidRPr="006837AC">
              <w:rPr>
                <w:rFonts w:ascii="Calibri" w:hAnsi="Calibri" w:cs="Calibri"/>
                <w:color w:val="000000" w:themeColor="text1"/>
                <w:sz w:val="21"/>
                <w:szCs w:val="21"/>
                <w:vertAlign w:val="superscript"/>
              </w:rPr>
              <w:t>***</w:t>
            </w:r>
          </w:p>
        </w:tc>
        <w:tc>
          <w:tcPr>
            <w:tcW w:w="30" w:type="pct"/>
            <w:noWrap/>
            <w:tcMar>
              <w:left w:w="0" w:type="dxa"/>
              <w:right w:w="0" w:type="dxa"/>
            </w:tcMar>
          </w:tcPr>
          <w:p w14:paraId="599215B4" w14:textId="138F6492" w:rsidR="00D75615" w:rsidRPr="006837AC" w:rsidRDefault="00D75615" w:rsidP="00D75615">
            <w:pPr>
              <w:spacing w:after="0" w:line="240" w:lineRule="auto"/>
              <w:rPr>
                <w:rFonts w:ascii="Calibri" w:hAnsi="Calibri" w:cs="Calibri"/>
                <w:color w:val="000000" w:themeColor="text1"/>
                <w:sz w:val="21"/>
                <w:szCs w:val="21"/>
              </w:rPr>
            </w:pPr>
          </w:p>
        </w:tc>
        <w:tc>
          <w:tcPr>
            <w:tcW w:w="418" w:type="pct"/>
            <w:noWrap/>
            <w:tcMar>
              <w:left w:w="0" w:type="dxa"/>
              <w:right w:w="0" w:type="dxa"/>
            </w:tcMar>
          </w:tcPr>
          <w:p w14:paraId="5457822A" w14:textId="48942059"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 xml:space="preserve">  0.407</w:t>
            </w:r>
          </w:p>
        </w:tc>
        <w:tc>
          <w:tcPr>
            <w:tcW w:w="379" w:type="pct"/>
            <w:noWrap/>
            <w:tcMar>
              <w:left w:w="0" w:type="dxa"/>
              <w:right w:w="0" w:type="dxa"/>
            </w:tcMar>
          </w:tcPr>
          <w:p w14:paraId="3C29750D" w14:textId="602EB6D3"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0.654</w:t>
            </w:r>
          </w:p>
        </w:tc>
        <w:tc>
          <w:tcPr>
            <w:tcW w:w="250" w:type="pct"/>
            <w:noWrap/>
            <w:tcMar>
              <w:left w:w="0" w:type="dxa"/>
              <w:right w:w="0" w:type="dxa"/>
            </w:tcMar>
          </w:tcPr>
          <w:p w14:paraId="1D7C4DDD" w14:textId="0327B1B3"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0.407</w:t>
            </w:r>
          </w:p>
        </w:tc>
      </w:tr>
      <w:tr w:rsidR="002076CE" w:rsidRPr="006837AC" w14:paraId="78F0FE6E" w14:textId="77777777" w:rsidTr="00B55BD9">
        <w:trPr>
          <w:trHeight w:val="227"/>
          <w:jc w:val="center"/>
        </w:trPr>
        <w:tc>
          <w:tcPr>
            <w:tcW w:w="320" w:type="pct"/>
            <w:tcBorders>
              <w:bottom w:val="dotted" w:sz="2" w:space="0" w:color="auto"/>
            </w:tcBorders>
          </w:tcPr>
          <w:p w14:paraId="78567DB1" w14:textId="77777777" w:rsidR="00D75615" w:rsidRPr="006837AC" w:rsidRDefault="00D75615" w:rsidP="00D75615">
            <w:pPr>
              <w:spacing w:after="0" w:line="240" w:lineRule="auto"/>
              <w:rPr>
                <w:rFonts w:ascii="Calibri" w:hAnsi="Calibri" w:cs="Calibri"/>
                <w:color w:val="000000" w:themeColor="text1"/>
                <w:kern w:val="0"/>
                <w:sz w:val="21"/>
                <w:szCs w:val="21"/>
                <w14:ligatures w14:val="none"/>
              </w:rPr>
            </w:pPr>
          </w:p>
        </w:tc>
        <w:tc>
          <w:tcPr>
            <w:tcW w:w="320" w:type="pct"/>
            <w:tcBorders>
              <w:bottom w:val="dotted" w:sz="2" w:space="0" w:color="auto"/>
            </w:tcBorders>
            <w:tcMar>
              <w:left w:w="0" w:type="dxa"/>
              <w:right w:w="0" w:type="dxa"/>
            </w:tcMar>
          </w:tcPr>
          <w:p w14:paraId="41148039" w14:textId="35758405" w:rsidR="00D75615" w:rsidRPr="006837AC" w:rsidRDefault="00D75615" w:rsidP="00D75615">
            <w:pPr>
              <w:spacing w:after="0" w:line="240" w:lineRule="auto"/>
              <w:rPr>
                <w:rFonts w:ascii="Calibri" w:eastAsia="Times New Roman" w:hAnsi="Calibri" w:cs="Calibri"/>
                <w:color w:val="000000" w:themeColor="text1"/>
                <w:kern w:val="0"/>
                <w:sz w:val="21"/>
                <w:szCs w:val="21"/>
                <w14:ligatures w14:val="none"/>
              </w:rPr>
            </w:pPr>
          </w:p>
        </w:tc>
        <w:tc>
          <w:tcPr>
            <w:tcW w:w="1409" w:type="pct"/>
            <w:tcBorders>
              <w:bottom w:val="dotted" w:sz="2" w:space="0" w:color="auto"/>
            </w:tcBorders>
            <w:noWrap/>
            <w:tcMar>
              <w:left w:w="0" w:type="dxa"/>
              <w:right w:w="0" w:type="dxa"/>
            </w:tcMar>
            <w:hideMark/>
          </w:tcPr>
          <w:p w14:paraId="4A87EEBC" w14:textId="5FF60D92" w:rsidR="00D75615" w:rsidRPr="006837AC" w:rsidRDefault="00D75615" w:rsidP="00D7561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E242BD"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F-05: Worry about what will happen</w:t>
            </w:r>
          </w:p>
        </w:tc>
        <w:tc>
          <w:tcPr>
            <w:tcW w:w="291" w:type="pct"/>
            <w:tcBorders>
              <w:bottom w:val="dotted" w:sz="2" w:space="0" w:color="auto"/>
            </w:tcBorders>
          </w:tcPr>
          <w:p w14:paraId="1A340E9E" w14:textId="2F9B9EF3"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 xml:space="preserve">  1.095</w:t>
            </w:r>
          </w:p>
        </w:tc>
        <w:tc>
          <w:tcPr>
            <w:tcW w:w="247" w:type="pct"/>
            <w:tcBorders>
              <w:bottom w:val="dotted" w:sz="2" w:space="0" w:color="auto"/>
            </w:tcBorders>
          </w:tcPr>
          <w:p w14:paraId="5A217FCA" w14:textId="2AD20D6A"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0.038</w:t>
            </w:r>
          </w:p>
        </w:tc>
        <w:tc>
          <w:tcPr>
            <w:tcW w:w="367" w:type="pct"/>
            <w:tcBorders>
              <w:bottom w:val="dotted" w:sz="2" w:space="0" w:color="auto"/>
            </w:tcBorders>
          </w:tcPr>
          <w:p w14:paraId="523051A8" w14:textId="1C2E0CFA" w:rsidR="00D75615" w:rsidRPr="006837AC" w:rsidRDefault="00D75615" w:rsidP="00D7561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sz w:val="21"/>
                <w:szCs w:val="21"/>
              </w:rPr>
              <w:t xml:space="preserve">  28.692</w:t>
            </w:r>
            <w:r w:rsidRPr="006837AC">
              <w:rPr>
                <w:rFonts w:ascii="Calibri" w:hAnsi="Calibri" w:cs="Calibri"/>
                <w:color w:val="000000" w:themeColor="text1"/>
                <w:sz w:val="21"/>
                <w:szCs w:val="21"/>
                <w:vertAlign w:val="superscript"/>
              </w:rPr>
              <w:t>***</w:t>
            </w:r>
          </w:p>
        </w:tc>
        <w:tc>
          <w:tcPr>
            <w:tcW w:w="30" w:type="pct"/>
            <w:tcBorders>
              <w:bottom w:val="dotted" w:sz="2" w:space="0" w:color="auto"/>
            </w:tcBorders>
          </w:tcPr>
          <w:p w14:paraId="61EB5F51" w14:textId="77777777" w:rsidR="00D75615" w:rsidRPr="006837AC" w:rsidRDefault="00D75615" w:rsidP="00D75615">
            <w:pPr>
              <w:spacing w:after="0" w:line="240" w:lineRule="auto"/>
              <w:rPr>
                <w:rFonts w:ascii="Calibri" w:hAnsi="Calibri" w:cs="Calibri"/>
                <w:color w:val="000000" w:themeColor="text1"/>
                <w:kern w:val="0"/>
                <w:sz w:val="21"/>
                <w:szCs w:val="21"/>
                <w14:ligatures w14:val="none"/>
              </w:rPr>
            </w:pPr>
          </w:p>
        </w:tc>
        <w:tc>
          <w:tcPr>
            <w:tcW w:w="272" w:type="pct"/>
            <w:tcBorders>
              <w:bottom w:val="dotted" w:sz="2" w:space="0" w:color="auto"/>
            </w:tcBorders>
          </w:tcPr>
          <w:p w14:paraId="1DB49CD1" w14:textId="782B48E5"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1.403</w:t>
            </w:r>
          </w:p>
        </w:tc>
        <w:tc>
          <w:tcPr>
            <w:tcW w:w="291" w:type="pct"/>
            <w:tcBorders>
              <w:bottom w:val="dotted" w:sz="2" w:space="0" w:color="auto"/>
            </w:tcBorders>
          </w:tcPr>
          <w:p w14:paraId="34F0B11A" w14:textId="0A617770"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0.038</w:t>
            </w:r>
          </w:p>
        </w:tc>
        <w:tc>
          <w:tcPr>
            <w:tcW w:w="376" w:type="pct"/>
            <w:tcBorders>
              <w:bottom w:val="dotted" w:sz="2" w:space="0" w:color="auto"/>
            </w:tcBorders>
            <w:noWrap/>
            <w:tcMar>
              <w:left w:w="0" w:type="dxa"/>
              <w:right w:w="0" w:type="dxa"/>
            </w:tcMar>
          </w:tcPr>
          <w:p w14:paraId="5BDE8EF1" w14:textId="05F07C7A"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36.998</w:t>
            </w:r>
            <w:r w:rsidRPr="006837AC">
              <w:rPr>
                <w:rFonts w:ascii="Calibri" w:hAnsi="Calibri" w:cs="Calibri"/>
                <w:color w:val="000000" w:themeColor="text1"/>
                <w:sz w:val="21"/>
                <w:szCs w:val="21"/>
                <w:vertAlign w:val="superscript"/>
              </w:rPr>
              <w:t>***</w:t>
            </w:r>
          </w:p>
        </w:tc>
        <w:tc>
          <w:tcPr>
            <w:tcW w:w="30" w:type="pct"/>
            <w:tcBorders>
              <w:bottom w:val="dotted" w:sz="2" w:space="0" w:color="auto"/>
            </w:tcBorders>
            <w:noWrap/>
            <w:tcMar>
              <w:left w:w="0" w:type="dxa"/>
              <w:right w:w="0" w:type="dxa"/>
            </w:tcMar>
          </w:tcPr>
          <w:p w14:paraId="041E9BEE" w14:textId="6D681DBE" w:rsidR="00D75615" w:rsidRPr="006837AC" w:rsidRDefault="00D75615" w:rsidP="00D75615">
            <w:pPr>
              <w:spacing w:after="0" w:line="240" w:lineRule="auto"/>
              <w:rPr>
                <w:rFonts w:ascii="Calibri" w:hAnsi="Calibri" w:cs="Calibri"/>
                <w:color w:val="000000" w:themeColor="text1"/>
                <w:sz w:val="21"/>
                <w:szCs w:val="21"/>
              </w:rPr>
            </w:pPr>
          </w:p>
        </w:tc>
        <w:tc>
          <w:tcPr>
            <w:tcW w:w="418" w:type="pct"/>
            <w:tcBorders>
              <w:bottom w:val="dotted" w:sz="2" w:space="0" w:color="auto"/>
            </w:tcBorders>
            <w:noWrap/>
            <w:tcMar>
              <w:left w:w="0" w:type="dxa"/>
              <w:right w:w="0" w:type="dxa"/>
            </w:tcMar>
          </w:tcPr>
          <w:p w14:paraId="2550ADEA" w14:textId="0F2833B6"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 xml:space="preserve">  0.536</w:t>
            </w:r>
          </w:p>
        </w:tc>
        <w:tc>
          <w:tcPr>
            <w:tcW w:w="379" w:type="pct"/>
            <w:tcBorders>
              <w:bottom w:val="dotted" w:sz="2" w:space="0" w:color="auto"/>
            </w:tcBorders>
            <w:noWrap/>
            <w:tcMar>
              <w:left w:w="0" w:type="dxa"/>
              <w:right w:w="0" w:type="dxa"/>
            </w:tcMar>
          </w:tcPr>
          <w:p w14:paraId="232CA32E" w14:textId="62BCE7EE"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0.687</w:t>
            </w:r>
          </w:p>
        </w:tc>
        <w:tc>
          <w:tcPr>
            <w:tcW w:w="250" w:type="pct"/>
            <w:tcBorders>
              <w:bottom w:val="dotted" w:sz="2" w:space="0" w:color="auto"/>
            </w:tcBorders>
            <w:noWrap/>
            <w:tcMar>
              <w:left w:w="0" w:type="dxa"/>
              <w:right w:w="0" w:type="dxa"/>
            </w:tcMar>
          </w:tcPr>
          <w:p w14:paraId="027CE5E5" w14:textId="2EC93B6F"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0.240</w:t>
            </w:r>
          </w:p>
        </w:tc>
      </w:tr>
      <w:tr w:rsidR="002076CE" w:rsidRPr="006837AC" w14:paraId="29E6C4A2" w14:textId="77777777" w:rsidTr="00B55BD9">
        <w:trPr>
          <w:trHeight w:val="103"/>
          <w:jc w:val="center"/>
        </w:trPr>
        <w:tc>
          <w:tcPr>
            <w:tcW w:w="320" w:type="pct"/>
            <w:tcBorders>
              <w:top w:val="dotted" w:sz="2" w:space="0" w:color="auto"/>
            </w:tcBorders>
          </w:tcPr>
          <w:p w14:paraId="7020B324" w14:textId="426B786F" w:rsidR="00D75615" w:rsidRPr="006837AC" w:rsidRDefault="00D75615" w:rsidP="00D75615">
            <w:pPr>
              <w:spacing w:after="0" w:line="240" w:lineRule="auto"/>
              <w:rPr>
                <w:rFonts w:ascii="Calibri" w:hAnsi="Calibri" w:cs="Calibri"/>
                <w:color w:val="000000" w:themeColor="text1"/>
                <w:kern w:val="0"/>
                <w:sz w:val="21"/>
                <w:szCs w:val="21"/>
                <w14:ligatures w14:val="none"/>
              </w:rPr>
            </w:pPr>
            <w:proofErr w:type="spellStart"/>
            <w:r w:rsidRPr="006837AC">
              <w:rPr>
                <w:rFonts w:ascii="Calibri" w:hAnsi="Calibri" w:cs="Calibri"/>
                <w:color w:val="000000" w:themeColor="text1"/>
                <w:kern w:val="0"/>
                <w:sz w:val="21"/>
                <w:szCs w:val="21"/>
                <w14:ligatures w14:val="none"/>
              </w:rPr>
              <w:t>S</w:t>
            </w:r>
            <w:r w:rsidR="00E242BD"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w:t>
            </w:r>
            <w:proofErr w:type="spellEnd"/>
          </w:p>
        </w:tc>
        <w:tc>
          <w:tcPr>
            <w:tcW w:w="320" w:type="pct"/>
            <w:tcBorders>
              <w:top w:val="dotted" w:sz="2" w:space="0" w:color="auto"/>
            </w:tcBorders>
            <w:tcMar>
              <w:left w:w="0" w:type="dxa"/>
              <w:right w:w="0" w:type="dxa"/>
            </w:tcMar>
          </w:tcPr>
          <w:p w14:paraId="505DCBF8" w14:textId="621D9D8E" w:rsidR="00D75615" w:rsidRPr="006837AC" w:rsidRDefault="00D75615" w:rsidP="00D75615">
            <w:pPr>
              <w:spacing w:after="0" w:line="240" w:lineRule="auto"/>
              <w:rPr>
                <w:rFonts w:ascii="Calibri" w:hAnsi="Calibri" w:cs="Calibri"/>
                <w:color w:val="000000" w:themeColor="text1"/>
                <w:kern w:val="0"/>
                <w:sz w:val="21"/>
                <w:szCs w:val="21"/>
                <w14:ligatures w14:val="none"/>
              </w:rPr>
            </w:pPr>
          </w:p>
        </w:tc>
        <w:tc>
          <w:tcPr>
            <w:tcW w:w="1409" w:type="pct"/>
            <w:tcBorders>
              <w:top w:val="dotted" w:sz="2" w:space="0" w:color="auto"/>
            </w:tcBorders>
            <w:noWrap/>
            <w:tcMar>
              <w:left w:w="0" w:type="dxa"/>
              <w:right w:w="0" w:type="dxa"/>
            </w:tcMar>
          </w:tcPr>
          <w:p w14:paraId="3966CA20" w14:textId="5641B615" w:rsidR="00D75615" w:rsidRPr="006837AC" w:rsidRDefault="00D75615" w:rsidP="00D7561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E242BD"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F-01: Trouble getting along with other teens</w:t>
            </w:r>
          </w:p>
        </w:tc>
        <w:tc>
          <w:tcPr>
            <w:tcW w:w="291" w:type="pct"/>
            <w:tcBorders>
              <w:top w:val="dotted" w:sz="2" w:space="0" w:color="auto"/>
            </w:tcBorders>
          </w:tcPr>
          <w:p w14:paraId="40CCD61B" w14:textId="69FE0F17"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 xml:space="preserve">  1.300</w:t>
            </w:r>
          </w:p>
        </w:tc>
        <w:tc>
          <w:tcPr>
            <w:tcW w:w="247" w:type="pct"/>
            <w:tcBorders>
              <w:top w:val="dotted" w:sz="2" w:space="0" w:color="auto"/>
            </w:tcBorders>
          </w:tcPr>
          <w:p w14:paraId="0D3E987D" w14:textId="7C37448D"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0.067</w:t>
            </w:r>
          </w:p>
        </w:tc>
        <w:tc>
          <w:tcPr>
            <w:tcW w:w="367" w:type="pct"/>
            <w:tcBorders>
              <w:top w:val="dotted" w:sz="2" w:space="0" w:color="auto"/>
            </w:tcBorders>
          </w:tcPr>
          <w:p w14:paraId="356C9C3F" w14:textId="19DE53EA"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 xml:space="preserve">  19.472</w:t>
            </w:r>
            <w:r w:rsidRPr="006837AC">
              <w:rPr>
                <w:rFonts w:ascii="Calibri" w:hAnsi="Calibri" w:cs="Calibri"/>
                <w:color w:val="000000" w:themeColor="text1"/>
                <w:sz w:val="21"/>
                <w:szCs w:val="21"/>
                <w:vertAlign w:val="superscript"/>
              </w:rPr>
              <w:t>***</w:t>
            </w:r>
          </w:p>
        </w:tc>
        <w:tc>
          <w:tcPr>
            <w:tcW w:w="30" w:type="pct"/>
            <w:tcBorders>
              <w:top w:val="dotted" w:sz="2" w:space="0" w:color="auto"/>
            </w:tcBorders>
          </w:tcPr>
          <w:p w14:paraId="3F883A2F" w14:textId="77777777" w:rsidR="00D75615" w:rsidRPr="006837AC" w:rsidRDefault="00D75615" w:rsidP="00D75615">
            <w:pPr>
              <w:spacing w:after="0" w:line="240" w:lineRule="auto"/>
              <w:rPr>
                <w:rFonts w:ascii="Calibri" w:hAnsi="Calibri" w:cs="Calibri"/>
                <w:color w:val="000000" w:themeColor="text1"/>
                <w:kern w:val="0"/>
                <w:sz w:val="21"/>
                <w:szCs w:val="21"/>
                <w14:ligatures w14:val="none"/>
              </w:rPr>
            </w:pPr>
          </w:p>
        </w:tc>
        <w:tc>
          <w:tcPr>
            <w:tcW w:w="272" w:type="pct"/>
            <w:tcBorders>
              <w:top w:val="dotted" w:sz="2" w:space="0" w:color="auto"/>
            </w:tcBorders>
          </w:tcPr>
          <w:p w14:paraId="682CE9CC" w14:textId="06FD2EE0"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1.420</w:t>
            </w:r>
          </w:p>
        </w:tc>
        <w:tc>
          <w:tcPr>
            <w:tcW w:w="291" w:type="pct"/>
            <w:tcBorders>
              <w:top w:val="dotted" w:sz="2" w:space="0" w:color="auto"/>
            </w:tcBorders>
          </w:tcPr>
          <w:p w14:paraId="1E123750" w14:textId="37A14E4E"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0.055</w:t>
            </w:r>
          </w:p>
        </w:tc>
        <w:tc>
          <w:tcPr>
            <w:tcW w:w="376" w:type="pct"/>
            <w:tcBorders>
              <w:top w:val="dotted" w:sz="2" w:space="0" w:color="auto"/>
            </w:tcBorders>
            <w:noWrap/>
            <w:tcMar>
              <w:left w:w="0" w:type="dxa"/>
              <w:right w:w="0" w:type="dxa"/>
            </w:tcMar>
          </w:tcPr>
          <w:p w14:paraId="37651015" w14:textId="75E3F6EF"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25.825</w:t>
            </w:r>
            <w:r w:rsidRPr="006837AC">
              <w:rPr>
                <w:rFonts w:ascii="Calibri" w:hAnsi="Calibri" w:cs="Calibri"/>
                <w:color w:val="000000" w:themeColor="text1"/>
                <w:sz w:val="21"/>
                <w:szCs w:val="21"/>
                <w:vertAlign w:val="superscript"/>
              </w:rPr>
              <w:t>***</w:t>
            </w:r>
          </w:p>
        </w:tc>
        <w:tc>
          <w:tcPr>
            <w:tcW w:w="30" w:type="pct"/>
            <w:tcBorders>
              <w:top w:val="dotted" w:sz="2" w:space="0" w:color="auto"/>
            </w:tcBorders>
            <w:noWrap/>
            <w:tcMar>
              <w:left w:w="0" w:type="dxa"/>
              <w:right w:w="0" w:type="dxa"/>
            </w:tcMar>
          </w:tcPr>
          <w:p w14:paraId="3B26C308" w14:textId="06EB4C57" w:rsidR="00D75615" w:rsidRPr="006837AC" w:rsidRDefault="00D75615" w:rsidP="00D75615">
            <w:pPr>
              <w:spacing w:after="0" w:line="240" w:lineRule="auto"/>
              <w:rPr>
                <w:rFonts w:ascii="Calibri" w:hAnsi="Calibri" w:cs="Calibri"/>
                <w:color w:val="000000" w:themeColor="text1"/>
                <w:sz w:val="21"/>
                <w:szCs w:val="21"/>
              </w:rPr>
            </w:pPr>
          </w:p>
        </w:tc>
        <w:tc>
          <w:tcPr>
            <w:tcW w:w="418" w:type="pct"/>
            <w:tcBorders>
              <w:top w:val="dotted" w:sz="2" w:space="0" w:color="auto"/>
            </w:tcBorders>
            <w:noWrap/>
            <w:tcMar>
              <w:left w:w="0" w:type="dxa"/>
              <w:right w:w="0" w:type="dxa"/>
            </w:tcMar>
          </w:tcPr>
          <w:p w14:paraId="5914D5BC" w14:textId="1CC210EE"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 xml:space="preserve">  0.599</w:t>
            </w:r>
          </w:p>
        </w:tc>
        <w:tc>
          <w:tcPr>
            <w:tcW w:w="379" w:type="pct"/>
            <w:tcBorders>
              <w:top w:val="dotted" w:sz="2" w:space="0" w:color="auto"/>
            </w:tcBorders>
            <w:noWrap/>
            <w:tcMar>
              <w:left w:w="0" w:type="dxa"/>
              <w:right w:w="0" w:type="dxa"/>
            </w:tcMar>
          </w:tcPr>
          <w:p w14:paraId="0F58603F" w14:textId="08180D06"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0.655</w:t>
            </w:r>
          </w:p>
        </w:tc>
        <w:tc>
          <w:tcPr>
            <w:tcW w:w="250" w:type="pct"/>
            <w:tcBorders>
              <w:top w:val="dotted" w:sz="2" w:space="0" w:color="auto"/>
            </w:tcBorders>
            <w:noWrap/>
            <w:tcMar>
              <w:left w:w="0" w:type="dxa"/>
              <w:right w:w="0" w:type="dxa"/>
            </w:tcMar>
          </w:tcPr>
          <w:p w14:paraId="4C710749" w14:textId="242779CE"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0.212</w:t>
            </w:r>
          </w:p>
        </w:tc>
      </w:tr>
      <w:tr w:rsidR="002076CE" w:rsidRPr="006837AC" w14:paraId="67216A5E" w14:textId="77777777" w:rsidTr="00B55BD9">
        <w:trPr>
          <w:trHeight w:val="227"/>
          <w:jc w:val="center"/>
        </w:trPr>
        <w:tc>
          <w:tcPr>
            <w:tcW w:w="320" w:type="pct"/>
          </w:tcPr>
          <w:p w14:paraId="656FC526" w14:textId="77777777" w:rsidR="00D75615" w:rsidRPr="006837AC" w:rsidRDefault="00D75615" w:rsidP="00D75615">
            <w:pPr>
              <w:spacing w:after="0" w:line="240" w:lineRule="auto"/>
              <w:rPr>
                <w:rFonts w:ascii="Calibri" w:hAnsi="Calibri" w:cs="Calibri"/>
                <w:color w:val="000000" w:themeColor="text1"/>
                <w:kern w:val="0"/>
                <w:sz w:val="21"/>
                <w:szCs w:val="21"/>
                <w14:ligatures w14:val="none"/>
              </w:rPr>
            </w:pPr>
          </w:p>
        </w:tc>
        <w:tc>
          <w:tcPr>
            <w:tcW w:w="320" w:type="pct"/>
            <w:tcMar>
              <w:left w:w="0" w:type="dxa"/>
              <w:right w:w="0" w:type="dxa"/>
            </w:tcMar>
          </w:tcPr>
          <w:p w14:paraId="15123154" w14:textId="31856490" w:rsidR="00D75615" w:rsidRPr="006837AC" w:rsidRDefault="00D75615" w:rsidP="00D75615">
            <w:pPr>
              <w:spacing w:after="0" w:line="240" w:lineRule="auto"/>
              <w:rPr>
                <w:rFonts w:ascii="Calibri" w:eastAsia="Times New Roman" w:hAnsi="Calibri" w:cs="Calibri"/>
                <w:color w:val="000000" w:themeColor="text1"/>
                <w:kern w:val="0"/>
                <w:sz w:val="21"/>
                <w:szCs w:val="21"/>
                <w14:ligatures w14:val="none"/>
              </w:rPr>
            </w:pPr>
          </w:p>
        </w:tc>
        <w:tc>
          <w:tcPr>
            <w:tcW w:w="1409" w:type="pct"/>
            <w:noWrap/>
            <w:tcMar>
              <w:left w:w="0" w:type="dxa"/>
              <w:right w:w="0" w:type="dxa"/>
            </w:tcMar>
          </w:tcPr>
          <w:p w14:paraId="75FB1903" w14:textId="59DD7250" w:rsidR="00D75615" w:rsidRPr="006837AC" w:rsidRDefault="00D75615" w:rsidP="00D7561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E242BD"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F-02: Other teens do not want to be friend</w:t>
            </w:r>
          </w:p>
        </w:tc>
        <w:tc>
          <w:tcPr>
            <w:tcW w:w="291" w:type="pct"/>
          </w:tcPr>
          <w:p w14:paraId="46A76FA1" w14:textId="6184ABF3"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 xml:space="preserve">  1.144</w:t>
            </w:r>
          </w:p>
        </w:tc>
        <w:tc>
          <w:tcPr>
            <w:tcW w:w="247" w:type="pct"/>
          </w:tcPr>
          <w:p w14:paraId="2072593E" w14:textId="150D8A49"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0.056</w:t>
            </w:r>
          </w:p>
        </w:tc>
        <w:tc>
          <w:tcPr>
            <w:tcW w:w="367" w:type="pct"/>
          </w:tcPr>
          <w:p w14:paraId="5DD66CA0" w14:textId="0C72037C"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 xml:space="preserve">  20.590</w:t>
            </w:r>
            <w:r w:rsidRPr="006837AC">
              <w:rPr>
                <w:rFonts w:ascii="Calibri" w:hAnsi="Calibri" w:cs="Calibri"/>
                <w:color w:val="000000" w:themeColor="text1"/>
                <w:sz w:val="21"/>
                <w:szCs w:val="21"/>
                <w:vertAlign w:val="superscript"/>
              </w:rPr>
              <w:t>***</w:t>
            </w:r>
          </w:p>
        </w:tc>
        <w:tc>
          <w:tcPr>
            <w:tcW w:w="30" w:type="pct"/>
          </w:tcPr>
          <w:p w14:paraId="39A80AB0" w14:textId="77777777" w:rsidR="00D75615" w:rsidRPr="006837AC" w:rsidRDefault="00D75615" w:rsidP="00D75615">
            <w:pPr>
              <w:spacing w:after="0" w:line="240" w:lineRule="auto"/>
              <w:rPr>
                <w:rFonts w:ascii="Calibri" w:hAnsi="Calibri" w:cs="Calibri"/>
                <w:color w:val="000000" w:themeColor="text1"/>
                <w:kern w:val="0"/>
                <w:sz w:val="21"/>
                <w:szCs w:val="21"/>
                <w14:ligatures w14:val="none"/>
              </w:rPr>
            </w:pPr>
          </w:p>
        </w:tc>
        <w:tc>
          <w:tcPr>
            <w:tcW w:w="272" w:type="pct"/>
          </w:tcPr>
          <w:p w14:paraId="7EAED029" w14:textId="10FEC3F3"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1.643</w:t>
            </w:r>
          </w:p>
        </w:tc>
        <w:tc>
          <w:tcPr>
            <w:tcW w:w="291" w:type="pct"/>
          </w:tcPr>
          <w:p w14:paraId="1374A703" w14:textId="0B406C58"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0.061</w:t>
            </w:r>
          </w:p>
        </w:tc>
        <w:tc>
          <w:tcPr>
            <w:tcW w:w="376" w:type="pct"/>
            <w:noWrap/>
            <w:tcMar>
              <w:left w:w="0" w:type="dxa"/>
              <w:right w:w="0" w:type="dxa"/>
            </w:tcMar>
          </w:tcPr>
          <w:p w14:paraId="3CFB7C74" w14:textId="45852BE1"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27.009</w:t>
            </w:r>
            <w:r w:rsidRPr="006837AC">
              <w:rPr>
                <w:rFonts w:ascii="Calibri" w:hAnsi="Calibri" w:cs="Calibri"/>
                <w:color w:val="000000" w:themeColor="text1"/>
                <w:sz w:val="21"/>
                <w:szCs w:val="21"/>
                <w:vertAlign w:val="superscript"/>
              </w:rPr>
              <w:t>***</w:t>
            </w:r>
          </w:p>
        </w:tc>
        <w:tc>
          <w:tcPr>
            <w:tcW w:w="30" w:type="pct"/>
            <w:noWrap/>
            <w:tcMar>
              <w:left w:w="0" w:type="dxa"/>
              <w:right w:w="0" w:type="dxa"/>
            </w:tcMar>
          </w:tcPr>
          <w:p w14:paraId="16E24B6E" w14:textId="1FAB684B" w:rsidR="00D75615" w:rsidRPr="006837AC" w:rsidRDefault="00D75615" w:rsidP="00D75615">
            <w:pPr>
              <w:spacing w:after="0" w:line="240" w:lineRule="auto"/>
              <w:rPr>
                <w:rFonts w:ascii="Calibri" w:hAnsi="Calibri" w:cs="Calibri"/>
                <w:color w:val="000000" w:themeColor="text1"/>
                <w:sz w:val="21"/>
                <w:szCs w:val="21"/>
              </w:rPr>
            </w:pPr>
          </w:p>
        </w:tc>
        <w:tc>
          <w:tcPr>
            <w:tcW w:w="418" w:type="pct"/>
            <w:noWrap/>
            <w:tcMar>
              <w:left w:w="0" w:type="dxa"/>
              <w:right w:w="0" w:type="dxa"/>
            </w:tcMar>
          </w:tcPr>
          <w:p w14:paraId="027473E9" w14:textId="739123ED"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 xml:space="preserve">  0.511</w:t>
            </w:r>
          </w:p>
        </w:tc>
        <w:tc>
          <w:tcPr>
            <w:tcW w:w="379" w:type="pct"/>
            <w:noWrap/>
            <w:tcMar>
              <w:left w:w="0" w:type="dxa"/>
              <w:right w:w="0" w:type="dxa"/>
            </w:tcMar>
          </w:tcPr>
          <w:p w14:paraId="488F66EB" w14:textId="439E04D3"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0.734</w:t>
            </w:r>
          </w:p>
        </w:tc>
        <w:tc>
          <w:tcPr>
            <w:tcW w:w="250" w:type="pct"/>
            <w:noWrap/>
            <w:tcMar>
              <w:left w:w="0" w:type="dxa"/>
              <w:right w:w="0" w:type="dxa"/>
            </w:tcMar>
          </w:tcPr>
          <w:p w14:paraId="406C24D5" w14:textId="448C2474"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0.200</w:t>
            </w:r>
          </w:p>
        </w:tc>
      </w:tr>
      <w:tr w:rsidR="002076CE" w:rsidRPr="006837AC" w14:paraId="0C6F6F69" w14:textId="77777777" w:rsidTr="00B55BD9">
        <w:trPr>
          <w:trHeight w:val="227"/>
          <w:jc w:val="center"/>
        </w:trPr>
        <w:tc>
          <w:tcPr>
            <w:tcW w:w="320" w:type="pct"/>
          </w:tcPr>
          <w:p w14:paraId="5604541F" w14:textId="77777777" w:rsidR="00D75615" w:rsidRPr="006837AC" w:rsidRDefault="00D75615" w:rsidP="00D75615">
            <w:pPr>
              <w:spacing w:after="0" w:line="240" w:lineRule="auto"/>
              <w:rPr>
                <w:rFonts w:ascii="Calibri" w:hAnsi="Calibri" w:cs="Calibri"/>
                <w:color w:val="000000" w:themeColor="text1"/>
                <w:kern w:val="0"/>
                <w:sz w:val="21"/>
                <w:szCs w:val="21"/>
                <w14:ligatures w14:val="none"/>
              </w:rPr>
            </w:pPr>
          </w:p>
        </w:tc>
        <w:tc>
          <w:tcPr>
            <w:tcW w:w="320" w:type="pct"/>
            <w:tcMar>
              <w:left w:w="0" w:type="dxa"/>
              <w:right w:w="0" w:type="dxa"/>
            </w:tcMar>
          </w:tcPr>
          <w:p w14:paraId="07FA834D" w14:textId="0BEB1EAC" w:rsidR="00D75615" w:rsidRPr="006837AC" w:rsidRDefault="00D75615" w:rsidP="00D75615">
            <w:pPr>
              <w:spacing w:after="0" w:line="240" w:lineRule="auto"/>
              <w:rPr>
                <w:rFonts w:ascii="Calibri" w:eastAsia="Times New Roman" w:hAnsi="Calibri" w:cs="Calibri"/>
                <w:color w:val="000000" w:themeColor="text1"/>
                <w:kern w:val="0"/>
                <w:sz w:val="21"/>
                <w:szCs w:val="21"/>
                <w14:ligatures w14:val="none"/>
              </w:rPr>
            </w:pPr>
          </w:p>
        </w:tc>
        <w:tc>
          <w:tcPr>
            <w:tcW w:w="1409" w:type="pct"/>
            <w:noWrap/>
            <w:tcMar>
              <w:left w:w="0" w:type="dxa"/>
              <w:right w:w="0" w:type="dxa"/>
            </w:tcMar>
          </w:tcPr>
          <w:p w14:paraId="308BCAB6" w14:textId="3DB9A750" w:rsidR="00D75615" w:rsidRPr="006837AC" w:rsidRDefault="00D75615" w:rsidP="00D7561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E242BD"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F-03: Other teens tease</w:t>
            </w:r>
          </w:p>
        </w:tc>
        <w:tc>
          <w:tcPr>
            <w:tcW w:w="291" w:type="pct"/>
          </w:tcPr>
          <w:p w14:paraId="7D742E7A" w14:textId="690FF2AC"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 xml:space="preserve">  0.536</w:t>
            </w:r>
          </w:p>
        </w:tc>
        <w:tc>
          <w:tcPr>
            <w:tcW w:w="247" w:type="pct"/>
          </w:tcPr>
          <w:p w14:paraId="6D27FFF2" w14:textId="72E30945"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0.030</w:t>
            </w:r>
          </w:p>
        </w:tc>
        <w:tc>
          <w:tcPr>
            <w:tcW w:w="367" w:type="pct"/>
          </w:tcPr>
          <w:p w14:paraId="3292CA0C" w14:textId="444F7E91"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 xml:space="preserve">  18.096</w:t>
            </w:r>
            <w:r w:rsidRPr="006837AC">
              <w:rPr>
                <w:rFonts w:ascii="Calibri" w:hAnsi="Calibri" w:cs="Calibri"/>
                <w:color w:val="000000" w:themeColor="text1"/>
                <w:sz w:val="21"/>
                <w:szCs w:val="21"/>
                <w:vertAlign w:val="superscript"/>
              </w:rPr>
              <w:t>***</w:t>
            </w:r>
          </w:p>
        </w:tc>
        <w:tc>
          <w:tcPr>
            <w:tcW w:w="30" w:type="pct"/>
          </w:tcPr>
          <w:p w14:paraId="651E4EED" w14:textId="77777777" w:rsidR="00D75615" w:rsidRPr="006837AC" w:rsidRDefault="00D75615" w:rsidP="00D75615">
            <w:pPr>
              <w:spacing w:after="0" w:line="240" w:lineRule="auto"/>
              <w:rPr>
                <w:rFonts w:ascii="Calibri" w:hAnsi="Calibri" w:cs="Calibri"/>
                <w:color w:val="000000" w:themeColor="text1"/>
                <w:kern w:val="0"/>
                <w:sz w:val="21"/>
                <w:szCs w:val="21"/>
                <w14:ligatures w14:val="none"/>
              </w:rPr>
            </w:pPr>
          </w:p>
        </w:tc>
        <w:tc>
          <w:tcPr>
            <w:tcW w:w="272" w:type="pct"/>
          </w:tcPr>
          <w:p w14:paraId="56C6D102" w14:textId="342A60CF"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0.995</w:t>
            </w:r>
          </w:p>
        </w:tc>
        <w:tc>
          <w:tcPr>
            <w:tcW w:w="291" w:type="pct"/>
          </w:tcPr>
          <w:p w14:paraId="244D1DAF" w14:textId="477C2813"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0.030</w:t>
            </w:r>
          </w:p>
        </w:tc>
        <w:tc>
          <w:tcPr>
            <w:tcW w:w="376" w:type="pct"/>
            <w:noWrap/>
            <w:tcMar>
              <w:left w:w="0" w:type="dxa"/>
              <w:right w:w="0" w:type="dxa"/>
            </w:tcMar>
          </w:tcPr>
          <w:p w14:paraId="7DEC6242" w14:textId="20F136B9"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33.147</w:t>
            </w:r>
            <w:r w:rsidRPr="006837AC">
              <w:rPr>
                <w:rFonts w:ascii="Calibri" w:hAnsi="Calibri" w:cs="Calibri"/>
                <w:color w:val="000000" w:themeColor="text1"/>
                <w:sz w:val="21"/>
                <w:szCs w:val="21"/>
                <w:vertAlign w:val="superscript"/>
              </w:rPr>
              <w:t>***</w:t>
            </w:r>
          </w:p>
        </w:tc>
        <w:tc>
          <w:tcPr>
            <w:tcW w:w="30" w:type="pct"/>
            <w:noWrap/>
            <w:tcMar>
              <w:left w:w="0" w:type="dxa"/>
              <w:right w:w="0" w:type="dxa"/>
            </w:tcMar>
          </w:tcPr>
          <w:p w14:paraId="70827C61" w14:textId="05A0174D" w:rsidR="00D75615" w:rsidRPr="006837AC" w:rsidRDefault="00D75615" w:rsidP="00D75615">
            <w:pPr>
              <w:spacing w:after="0" w:line="240" w:lineRule="auto"/>
              <w:rPr>
                <w:rFonts w:ascii="Calibri" w:hAnsi="Calibri" w:cs="Calibri"/>
                <w:color w:val="000000" w:themeColor="text1"/>
                <w:sz w:val="21"/>
                <w:szCs w:val="21"/>
              </w:rPr>
            </w:pPr>
          </w:p>
        </w:tc>
        <w:tc>
          <w:tcPr>
            <w:tcW w:w="418" w:type="pct"/>
            <w:noWrap/>
            <w:tcMar>
              <w:left w:w="0" w:type="dxa"/>
              <w:right w:w="0" w:type="dxa"/>
            </w:tcMar>
          </w:tcPr>
          <w:p w14:paraId="58EA7F8F" w14:textId="2E6C9E1F"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 xml:space="preserve">  0.355</w:t>
            </w:r>
          </w:p>
        </w:tc>
        <w:tc>
          <w:tcPr>
            <w:tcW w:w="379" w:type="pct"/>
            <w:noWrap/>
            <w:tcMar>
              <w:left w:w="0" w:type="dxa"/>
              <w:right w:w="0" w:type="dxa"/>
            </w:tcMar>
          </w:tcPr>
          <w:p w14:paraId="372C8790" w14:textId="4EC37EF7"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0.659</w:t>
            </w:r>
          </w:p>
        </w:tc>
        <w:tc>
          <w:tcPr>
            <w:tcW w:w="250" w:type="pct"/>
            <w:noWrap/>
            <w:tcMar>
              <w:left w:w="0" w:type="dxa"/>
              <w:right w:w="0" w:type="dxa"/>
            </w:tcMar>
          </w:tcPr>
          <w:p w14:paraId="42596765" w14:textId="14FF73B5"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0.439</w:t>
            </w:r>
          </w:p>
        </w:tc>
      </w:tr>
      <w:tr w:rsidR="002076CE" w:rsidRPr="006837AC" w14:paraId="742552BC" w14:textId="77777777" w:rsidTr="00B55BD9">
        <w:trPr>
          <w:trHeight w:val="227"/>
          <w:jc w:val="center"/>
        </w:trPr>
        <w:tc>
          <w:tcPr>
            <w:tcW w:w="320" w:type="pct"/>
          </w:tcPr>
          <w:p w14:paraId="7131284B" w14:textId="77777777" w:rsidR="00D75615" w:rsidRPr="006837AC" w:rsidRDefault="00D75615" w:rsidP="00D75615">
            <w:pPr>
              <w:spacing w:after="0" w:line="240" w:lineRule="auto"/>
              <w:rPr>
                <w:rFonts w:ascii="Calibri" w:hAnsi="Calibri" w:cs="Calibri"/>
                <w:color w:val="000000" w:themeColor="text1"/>
                <w:kern w:val="0"/>
                <w:sz w:val="21"/>
                <w:szCs w:val="21"/>
                <w14:ligatures w14:val="none"/>
              </w:rPr>
            </w:pPr>
          </w:p>
        </w:tc>
        <w:tc>
          <w:tcPr>
            <w:tcW w:w="320" w:type="pct"/>
            <w:tcMar>
              <w:left w:w="0" w:type="dxa"/>
              <w:right w:w="0" w:type="dxa"/>
            </w:tcMar>
          </w:tcPr>
          <w:p w14:paraId="2A11D14F" w14:textId="7F1C0678" w:rsidR="00D75615" w:rsidRPr="006837AC" w:rsidRDefault="00D75615" w:rsidP="00D75615">
            <w:pPr>
              <w:spacing w:after="0" w:line="240" w:lineRule="auto"/>
              <w:rPr>
                <w:rFonts w:ascii="Calibri" w:eastAsia="Times New Roman" w:hAnsi="Calibri" w:cs="Calibri"/>
                <w:color w:val="000000" w:themeColor="text1"/>
                <w:kern w:val="0"/>
                <w:sz w:val="21"/>
                <w:szCs w:val="21"/>
                <w14:ligatures w14:val="none"/>
              </w:rPr>
            </w:pPr>
          </w:p>
        </w:tc>
        <w:tc>
          <w:tcPr>
            <w:tcW w:w="1409" w:type="pct"/>
            <w:noWrap/>
            <w:tcMar>
              <w:left w:w="0" w:type="dxa"/>
              <w:right w:w="0" w:type="dxa"/>
            </w:tcMar>
          </w:tcPr>
          <w:p w14:paraId="08978617" w14:textId="43AF0517" w:rsidR="00D75615" w:rsidRPr="006837AC" w:rsidRDefault="00D75615" w:rsidP="00D7561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E242BD"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F-04: Cannot do things that other teens can do</w:t>
            </w:r>
          </w:p>
        </w:tc>
        <w:tc>
          <w:tcPr>
            <w:tcW w:w="291" w:type="pct"/>
          </w:tcPr>
          <w:p w14:paraId="62798BB8" w14:textId="0B1DBE1F"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 xml:space="preserve">  0.816</w:t>
            </w:r>
          </w:p>
        </w:tc>
        <w:tc>
          <w:tcPr>
            <w:tcW w:w="247" w:type="pct"/>
          </w:tcPr>
          <w:p w14:paraId="6BF20A67" w14:textId="707A2ACC"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0.039</w:t>
            </w:r>
          </w:p>
        </w:tc>
        <w:tc>
          <w:tcPr>
            <w:tcW w:w="367" w:type="pct"/>
          </w:tcPr>
          <w:p w14:paraId="3F85F539" w14:textId="14AFC44E"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 xml:space="preserve">  21.130</w:t>
            </w:r>
            <w:r w:rsidRPr="006837AC">
              <w:rPr>
                <w:rFonts w:ascii="Calibri" w:hAnsi="Calibri" w:cs="Calibri"/>
                <w:color w:val="000000" w:themeColor="text1"/>
                <w:sz w:val="21"/>
                <w:szCs w:val="21"/>
                <w:vertAlign w:val="superscript"/>
              </w:rPr>
              <w:t>***</w:t>
            </w:r>
          </w:p>
        </w:tc>
        <w:tc>
          <w:tcPr>
            <w:tcW w:w="30" w:type="pct"/>
          </w:tcPr>
          <w:p w14:paraId="531BCDF6" w14:textId="77777777" w:rsidR="00D75615" w:rsidRPr="006837AC" w:rsidRDefault="00D75615" w:rsidP="00D75615">
            <w:pPr>
              <w:spacing w:after="0" w:line="240" w:lineRule="auto"/>
              <w:rPr>
                <w:rFonts w:ascii="Calibri" w:hAnsi="Calibri" w:cs="Calibri"/>
                <w:color w:val="000000" w:themeColor="text1"/>
                <w:kern w:val="0"/>
                <w:sz w:val="21"/>
                <w:szCs w:val="21"/>
                <w14:ligatures w14:val="none"/>
              </w:rPr>
            </w:pPr>
          </w:p>
        </w:tc>
        <w:tc>
          <w:tcPr>
            <w:tcW w:w="272" w:type="pct"/>
          </w:tcPr>
          <w:p w14:paraId="6CB930CE" w14:textId="58EAAF13"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1.285</w:t>
            </w:r>
          </w:p>
        </w:tc>
        <w:tc>
          <w:tcPr>
            <w:tcW w:w="291" w:type="pct"/>
          </w:tcPr>
          <w:p w14:paraId="179231E5" w14:textId="64C84E27"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0.041</w:t>
            </w:r>
          </w:p>
        </w:tc>
        <w:tc>
          <w:tcPr>
            <w:tcW w:w="376" w:type="pct"/>
            <w:noWrap/>
            <w:tcMar>
              <w:left w:w="0" w:type="dxa"/>
              <w:right w:w="0" w:type="dxa"/>
            </w:tcMar>
          </w:tcPr>
          <w:p w14:paraId="37FFD149" w14:textId="60CD24D5"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31.293</w:t>
            </w:r>
            <w:r w:rsidRPr="006837AC">
              <w:rPr>
                <w:rFonts w:ascii="Calibri" w:hAnsi="Calibri" w:cs="Calibri"/>
                <w:color w:val="000000" w:themeColor="text1"/>
                <w:sz w:val="21"/>
                <w:szCs w:val="21"/>
                <w:vertAlign w:val="superscript"/>
              </w:rPr>
              <w:t>***</w:t>
            </w:r>
          </w:p>
        </w:tc>
        <w:tc>
          <w:tcPr>
            <w:tcW w:w="30" w:type="pct"/>
            <w:noWrap/>
            <w:tcMar>
              <w:left w:w="0" w:type="dxa"/>
              <w:right w:w="0" w:type="dxa"/>
            </w:tcMar>
          </w:tcPr>
          <w:p w14:paraId="6C0CA872" w14:textId="4F6DF38C" w:rsidR="00D75615" w:rsidRPr="006837AC" w:rsidRDefault="00D75615" w:rsidP="00D75615">
            <w:pPr>
              <w:spacing w:after="0" w:line="240" w:lineRule="auto"/>
              <w:rPr>
                <w:rFonts w:ascii="Calibri" w:hAnsi="Calibri" w:cs="Calibri"/>
                <w:color w:val="000000" w:themeColor="text1"/>
                <w:sz w:val="21"/>
                <w:szCs w:val="21"/>
              </w:rPr>
            </w:pPr>
          </w:p>
        </w:tc>
        <w:tc>
          <w:tcPr>
            <w:tcW w:w="418" w:type="pct"/>
            <w:noWrap/>
            <w:tcMar>
              <w:left w:w="0" w:type="dxa"/>
              <w:right w:w="0" w:type="dxa"/>
            </w:tcMar>
          </w:tcPr>
          <w:p w14:paraId="3CA70FD5" w14:textId="0B14F795"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 xml:space="preserve">  0.448</w:t>
            </w:r>
          </w:p>
        </w:tc>
        <w:tc>
          <w:tcPr>
            <w:tcW w:w="379" w:type="pct"/>
            <w:noWrap/>
            <w:tcMar>
              <w:left w:w="0" w:type="dxa"/>
              <w:right w:w="0" w:type="dxa"/>
            </w:tcMar>
          </w:tcPr>
          <w:p w14:paraId="70171FF0" w14:textId="0FDFB1BB"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0.706</w:t>
            </w:r>
          </w:p>
        </w:tc>
        <w:tc>
          <w:tcPr>
            <w:tcW w:w="250" w:type="pct"/>
            <w:noWrap/>
            <w:tcMar>
              <w:left w:w="0" w:type="dxa"/>
              <w:right w:w="0" w:type="dxa"/>
            </w:tcMar>
          </w:tcPr>
          <w:p w14:paraId="423137EB" w14:textId="4243A785"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0.302</w:t>
            </w:r>
          </w:p>
        </w:tc>
      </w:tr>
      <w:tr w:rsidR="002076CE" w:rsidRPr="006837AC" w14:paraId="6E10B63B" w14:textId="77777777" w:rsidTr="00B55BD9">
        <w:trPr>
          <w:trHeight w:val="227"/>
          <w:jc w:val="center"/>
        </w:trPr>
        <w:tc>
          <w:tcPr>
            <w:tcW w:w="320" w:type="pct"/>
            <w:tcBorders>
              <w:bottom w:val="dotted" w:sz="2" w:space="0" w:color="auto"/>
            </w:tcBorders>
          </w:tcPr>
          <w:p w14:paraId="0F00942E" w14:textId="77777777" w:rsidR="00D75615" w:rsidRPr="006837AC" w:rsidRDefault="00D75615" w:rsidP="00D75615">
            <w:pPr>
              <w:spacing w:after="0" w:line="240" w:lineRule="auto"/>
              <w:rPr>
                <w:rFonts w:ascii="Calibri" w:hAnsi="Calibri" w:cs="Calibri"/>
                <w:color w:val="000000" w:themeColor="text1"/>
                <w:kern w:val="0"/>
                <w:sz w:val="21"/>
                <w:szCs w:val="21"/>
                <w14:ligatures w14:val="none"/>
              </w:rPr>
            </w:pPr>
          </w:p>
        </w:tc>
        <w:tc>
          <w:tcPr>
            <w:tcW w:w="320" w:type="pct"/>
            <w:tcBorders>
              <w:bottom w:val="dotted" w:sz="2" w:space="0" w:color="auto"/>
            </w:tcBorders>
            <w:tcMar>
              <w:left w:w="0" w:type="dxa"/>
              <w:right w:w="0" w:type="dxa"/>
            </w:tcMar>
          </w:tcPr>
          <w:p w14:paraId="56E3FCCB" w14:textId="05E3CB72" w:rsidR="00D75615" w:rsidRPr="006837AC" w:rsidRDefault="00D75615" w:rsidP="00D75615">
            <w:pPr>
              <w:spacing w:after="0" w:line="240" w:lineRule="auto"/>
              <w:rPr>
                <w:rFonts w:ascii="Calibri" w:eastAsia="Times New Roman" w:hAnsi="Calibri" w:cs="Calibri"/>
                <w:color w:val="000000" w:themeColor="text1"/>
                <w:kern w:val="0"/>
                <w:sz w:val="21"/>
                <w:szCs w:val="21"/>
                <w14:ligatures w14:val="none"/>
              </w:rPr>
            </w:pPr>
          </w:p>
        </w:tc>
        <w:tc>
          <w:tcPr>
            <w:tcW w:w="1409" w:type="pct"/>
            <w:tcBorders>
              <w:bottom w:val="dotted" w:sz="2" w:space="0" w:color="auto"/>
            </w:tcBorders>
            <w:noWrap/>
            <w:tcMar>
              <w:left w:w="0" w:type="dxa"/>
              <w:right w:w="0" w:type="dxa"/>
            </w:tcMar>
          </w:tcPr>
          <w:p w14:paraId="0365D363" w14:textId="6FFF68DF" w:rsidR="00D75615" w:rsidRPr="006837AC" w:rsidRDefault="00D75615" w:rsidP="00D7561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E242BD"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F-05: Hard to keep up with peers</w:t>
            </w:r>
          </w:p>
        </w:tc>
        <w:tc>
          <w:tcPr>
            <w:tcW w:w="291" w:type="pct"/>
            <w:tcBorders>
              <w:bottom w:val="dotted" w:sz="2" w:space="0" w:color="auto"/>
            </w:tcBorders>
          </w:tcPr>
          <w:p w14:paraId="2F7D0127" w14:textId="75A7A482"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 xml:space="preserve">  0.916</w:t>
            </w:r>
          </w:p>
        </w:tc>
        <w:tc>
          <w:tcPr>
            <w:tcW w:w="247" w:type="pct"/>
            <w:tcBorders>
              <w:bottom w:val="dotted" w:sz="2" w:space="0" w:color="auto"/>
            </w:tcBorders>
          </w:tcPr>
          <w:p w14:paraId="69A20EDB" w14:textId="4541585E"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0.041</w:t>
            </w:r>
          </w:p>
        </w:tc>
        <w:tc>
          <w:tcPr>
            <w:tcW w:w="367" w:type="pct"/>
            <w:tcBorders>
              <w:bottom w:val="dotted" w:sz="2" w:space="0" w:color="auto"/>
            </w:tcBorders>
          </w:tcPr>
          <w:p w14:paraId="0920D1A9" w14:textId="6866998D"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 xml:space="preserve">  22.071</w:t>
            </w:r>
            <w:r w:rsidRPr="006837AC">
              <w:rPr>
                <w:rFonts w:ascii="Calibri" w:hAnsi="Calibri" w:cs="Calibri"/>
                <w:color w:val="000000" w:themeColor="text1"/>
                <w:sz w:val="21"/>
                <w:szCs w:val="21"/>
                <w:vertAlign w:val="superscript"/>
              </w:rPr>
              <w:t>***</w:t>
            </w:r>
          </w:p>
        </w:tc>
        <w:tc>
          <w:tcPr>
            <w:tcW w:w="30" w:type="pct"/>
            <w:tcBorders>
              <w:bottom w:val="dotted" w:sz="2" w:space="0" w:color="auto"/>
            </w:tcBorders>
          </w:tcPr>
          <w:p w14:paraId="758BD5FF" w14:textId="77777777" w:rsidR="00D75615" w:rsidRPr="006837AC" w:rsidRDefault="00D75615" w:rsidP="00D75615">
            <w:pPr>
              <w:spacing w:after="0" w:line="240" w:lineRule="auto"/>
              <w:rPr>
                <w:rFonts w:ascii="Calibri" w:hAnsi="Calibri" w:cs="Calibri"/>
                <w:color w:val="000000" w:themeColor="text1"/>
                <w:kern w:val="0"/>
                <w:sz w:val="21"/>
                <w:szCs w:val="21"/>
                <w14:ligatures w14:val="none"/>
              </w:rPr>
            </w:pPr>
          </w:p>
        </w:tc>
        <w:tc>
          <w:tcPr>
            <w:tcW w:w="272" w:type="pct"/>
            <w:tcBorders>
              <w:bottom w:val="dotted" w:sz="2" w:space="0" w:color="auto"/>
            </w:tcBorders>
          </w:tcPr>
          <w:p w14:paraId="109D8BB4" w14:textId="6A09ECD2"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1.295</w:t>
            </w:r>
          </w:p>
        </w:tc>
        <w:tc>
          <w:tcPr>
            <w:tcW w:w="291" w:type="pct"/>
            <w:tcBorders>
              <w:bottom w:val="dotted" w:sz="2" w:space="0" w:color="auto"/>
            </w:tcBorders>
          </w:tcPr>
          <w:p w14:paraId="070539CF" w14:textId="6EF09166"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0.040</w:t>
            </w:r>
          </w:p>
        </w:tc>
        <w:tc>
          <w:tcPr>
            <w:tcW w:w="376" w:type="pct"/>
            <w:tcBorders>
              <w:bottom w:val="dotted" w:sz="2" w:space="0" w:color="auto"/>
            </w:tcBorders>
            <w:noWrap/>
            <w:tcMar>
              <w:left w:w="0" w:type="dxa"/>
              <w:right w:w="0" w:type="dxa"/>
            </w:tcMar>
          </w:tcPr>
          <w:p w14:paraId="746B360F" w14:textId="390AE01D"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32.357</w:t>
            </w:r>
            <w:r w:rsidRPr="006837AC">
              <w:rPr>
                <w:rFonts w:ascii="Calibri" w:hAnsi="Calibri" w:cs="Calibri"/>
                <w:color w:val="000000" w:themeColor="text1"/>
                <w:sz w:val="21"/>
                <w:szCs w:val="21"/>
                <w:vertAlign w:val="superscript"/>
              </w:rPr>
              <w:t>***</w:t>
            </w:r>
          </w:p>
        </w:tc>
        <w:tc>
          <w:tcPr>
            <w:tcW w:w="30" w:type="pct"/>
            <w:tcBorders>
              <w:bottom w:val="dotted" w:sz="2" w:space="0" w:color="auto"/>
            </w:tcBorders>
            <w:noWrap/>
            <w:tcMar>
              <w:left w:w="0" w:type="dxa"/>
              <w:right w:w="0" w:type="dxa"/>
            </w:tcMar>
          </w:tcPr>
          <w:p w14:paraId="5005C706" w14:textId="50E6E7BE" w:rsidR="00D75615" w:rsidRPr="006837AC" w:rsidRDefault="00D75615" w:rsidP="00D75615">
            <w:pPr>
              <w:spacing w:after="0" w:line="240" w:lineRule="auto"/>
              <w:rPr>
                <w:rFonts w:ascii="Calibri" w:hAnsi="Calibri" w:cs="Calibri"/>
                <w:color w:val="000000" w:themeColor="text1"/>
                <w:sz w:val="21"/>
                <w:szCs w:val="21"/>
              </w:rPr>
            </w:pPr>
          </w:p>
        </w:tc>
        <w:tc>
          <w:tcPr>
            <w:tcW w:w="418" w:type="pct"/>
            <w:tcBorders>
              <w:bottom w:val="dotted" w:sz="2" w:space="0" w:color="auto"/>
            </w:tcBorders>
            <w:noWrap/>
            <w:tcMar>
              <w:left w:w="0" w:type="dxa"/>
              <w:right w:w="0" w:type="dxa"/>
            </w:tcMar>
          </w:tcPr>
          <w:p w14:paraId="08B1087A" w14:textId="23170AB2"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 xml:space="preserve">  0.488</w:t>
            </w:r>
          </w:p>
        </w:tc>
        <w:tc>
          <w:tcPr>
            <w:tcW w:w="379" w:type="pct"/>
            <w:tcBorders>
              <w:bottom w:val="dotted" w:sz="2" w:space="0" w:color="auto"/>
            </w:tcBorders>
            <w:noWrap/>
            <w:tcMar>
              <w:left w:w="0" w:type="dxa"/>
              <w:right w:w="0" w:type="dxa"/>
            </w:tcMar>
          </w:tcPr>
          <w:p w14:paraId="0A9ED4E4" w14:textId="336710E2"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0.691</w:t>
            </w:r>
          </w:p>
        </w:tc>
        <w:tc>
          <w:tcPr>
            <w:tcW w:w="250" w:type="pct"/>
            <w:tcBorders>
              <w:bottom w:val="dotted" w:sz="2" w:space="0" w:color="auto"/>
            </w:tcBorders>
            <w:noWrap/>
            <w:tcMar>
              <w:left w:w="0" w:type="dxa"/>
              <w:right w:w="0" w:type="dxa"/>
            </w:tcMar>
          </w:tcPr>
          <w:p w14:paraId="0A59D485" w14:textId="67CF4349"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0.284</w:t>
            </w:r>
          </w:p>
        </w:tc>
      </w:tr>
      <w:tr w:rsidR="002076CE" w:rsidRPr="006837AC" w14:paraId="33031ED0" w14:textId="77777777" w:rsidTr="00B55BD9">
        <w:trPr>
          <w:trHeight w:val="227"/>
          <w:jc w:val="center"/>
        </w:trPr>
        <w:tc>
          <w:tcPr>
            <w:tcW w:w="320" w:type="pct"/>
            <w:tcBorders>
              <w:top w:val="dotted" w:sz="2" w:space="0" w:color="auto"/>
            </w:tcBorders>
          </w:tcPr>
          <w:p w14:paraId="3DB42AE2" w14:textId="58BA9CFE" w:rsidR="00D75615" w:rsidRPr="006837AC" w:rsidRDefault="00D75615" w:rsidP="00D75615">
            <w:pPr>
              <w:spacing w:after="0" w:line="240" w:lineRule="auto"/>
              <w:rPr>
                <w:rFonts w:ascii="Calibri" w:hAnsi="Calibri" w:cs="Calibri"/>
                <w:color w:val="000000" w:themeColor="text1"/>
                <w:kern w:val="0"/>
                <w:sz w:val="21"/>
                <w:szCs w:val="21"/>
                <w14:ligatures w14:val="none"/>
              </w:rPr>
            </w:pPr>
            <w:proofErr w:type="spellStart"/>
            <w:r w:rsidRPr="006837AC">
              <w:rPr>
                <w:rFonts w:ascii="Calibri" w:hAnsi="Calibri" w:cs="Calibri"/>
                <w:color w:val="000000" w:themeColor="text1"/>
                <w:kern w:val="0"/>
                <w:sz w:val="21"/>
                <w:szCs w:val="21"/>
                <w14:ligatures w14:val="none"/>
              </w:rPr>
              <w:t>S</w:t>
            </w:r>
            <w:r w:rsidR="00E242BD"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w:t>
            </w:r>
            <w:proofErr w:type="spellEnd"/>
          </w:p>
        </w:tc>
        <w:tc>
          <w:tcPr>
            <w:tcW w:w="320" w:type="pct"/>
            <w:tcBorders>
              <w:top w:val="dotted" w:sz="2" w:space="0" w:color="auto"/>
            </w:tcBorders>
            <w:tcMar>
              <w:left w:w="0" w:type="dxa"/>
              <w:right w:w="0" w:type="dxa"/>
            </w:tcMar>
          </w:tcPr>
          <w:p w14:paraId="6164B205" w14:textId="11308229" w:rsidR="00D75615" w:rsidRPr="006837AC" w:rsidRDefault="00D75615" w:rsidP="00D75615">
            <w:pPr>
              <w:spacing w:after="0" w:line="240" w:lineRule="auto"/>
              <w:rPr>
                <w:rFonts w:ascii="Calibri" w:hAnsi="Calibri" w:cs="Calibri"/>
                <w:color w:val="000000" w:themeColor="text1"/>
                <w:kern w:val="0"/>
                <w:sz w:val="21"/>
                <w:szCs w:val="21"/>
                <w14:ligatures w14:val="none"/>
              </w:rPr>
            </w:pPr>
          </w:p>
        </w:tc>
        <w:tc>
          <w:tcPr>
            <w:tcW w:w="1409" w:type="pct"/>
            <w:tcBorders>
              <w:top w:val="dotted" w:sz="2" w:space="0" w:color="auto"/>
            </w:tcBorders>
            <w:noWrap/>
            <w:tcMar>
              <w:left w:w="0" w:type="dxa"/>
              <w:right w:w="0" w:type="dxa"/>
            </w:tcMar>
          </w:tcPr>
          <w:p w14:paraId="6F0E49F2" w14:textId="722B0481" w:rsidR="00D75615" w:rsidRPr="006837AC" w:rsidRDefault="00D75615" w:rsidP="00D7561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E242BD"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F-01: Hard to pay attention in class</w:t>
            </w:r>
          </w:p>
        </w:tc>
        <w:tc>
          <w:tcPr>
            <w:tcW w:w="291" w:type="pct"/>
            <w:tcBorders>
              <w:top w:val="dotted" w:sz="2" w:space="0" w:color="auto"/>
            </w:tcBorders>
          </w:tcPr>
          <w:p w14:paraId="59E1F535" w14:textId="798C4778"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−0.655</w:t>
            </w:r>
          </w:p>
        </w:tc>
        <w:tc>
          <w:tcPr>
            <w:tcW w:w="247" w:type="pct"/>
            <w:tcBorders>
              <w:top w:val="dotted" w:sz="2" w:space="0" w:color="auto"/>
            </w:tcBorders>
          </w:tcPr>
          <w:p w14:paraId="4C88DFB9" w14:textId="1911CCC0"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0.047</w:t>
            </w:r>
          </w:p>
        </w:tc>
        <w:tc>
          <w:tcPr>
            <w:tcW w:w="367" w:type="pct"/>
            <w:tcBorders>
              <w:top w:val="dotted" w:sz="2" w:space="0" w:color="auto"/>
            </w:tcBorders>
          </w:tcPr>
          <w:p w14:paraId="39FBA482" w14:textId="04C33DFB"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−13.856</w:t>
            </w:r>
            <w:r w:rsidRPr="006837AC">
              <w:rPr>
                <w:rFonts w:ascii="Calibri" w:hAnsi="Calibri" w:cs="Calibri"/>
                <w:color w:val="000000" w:themeColor="text1"/>
                <w:sz w:val="21"/>
                <w:szCs w:val="21"/>
                <w:vertAlign w:val="superscript"/>
              </w:rPr>
              <w:t>***</w:t>
            </w:r>
          </w:p>
        </w:tc>
        <w:tc>
          <w:tcPr>
            <w:tcW w:w="30" w:type="pct"/>
            <w:tcBorders>
              <w:top w:val="dotted" w:sz="2" w:space="0" w:color="auto"/>
            </w:tcBorders>
          </w:tcPr>
          <w:p w14:paraId="221EBAAE" w14:textId="77777777" w:rsidR="00D75615" w:rsidRPr="006837AC" w:rsidRDefault="00D75615" w:rsidP="00D75615">
            <w:pPr>
              <w:spacing w:after="0" w:line="240" w:lineRule="auto"/>
              <w:rPr>
                <w:rFonts w:ascii="Calibri" w:hAnsi="Calibri" w:cs="Calibri"/>
                <w:color w:val="000000" w:themeColor="text1"/>
                <w:kern w:val="0"/>
                <w:sz w:val="21"/>
                <w:szCs w:val="21"/>
                <w14:ligatures w14:val="none"/>
              </w:rPr>
            </w:pPr>
          </w:p>
        </w:tc>
        <w:tc>
          <w:tcPr>
            <w:tcW w:w="272" w:type="pct"/>
            <w:tcBorders>
              <w:top w:val="dotted" w:sz="2" w:space="0" w:color="auto"/>
            </w:tcBorders>
          </w:tcPr>
          <w:p w14:paraId="0FEC7576" w14:textId="3B040FA1"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1.640</w:t>
            </w:r>
          </w:p>
        </w:tc>
        <w:tc>
          <w:tcPr>
            <w:tcW w:w="291" w:type="pct"/>
            <w:tcBorders>
              <w:top w:val="dotted" w:sz="2" w:space="0" w:color="auto"/>
            </w:tcBorders>
          </w:tcPr>
          <w:p w14:paraId="7D62F7F2" w14:textId="0B199FA0"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0.060</w:t>
            </w:r>
          </w:p>
        </w:tc>
        <w:tc>
          <w:tcPr>
            <w:tcW w:w="376" w:type="pct"/>
            <w:tcBorders>
              <w:top w:val="dotted" w:sz="2" w:space="0" w:color="auto"/>
            </w:tcBorders>
            <w:noWrap/>
            <w:tcMar>
              <w:left w:w="0" w:type="dxa"/>
              <w:right w:w="0" w:type="dxa"/>
            </w:tcMar>
          </w:tcPr>
          <w:p w14:paraId="1237CAD8" w14:textId="71447F1D"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27.353</w:t>
            </w:r>
            <w:r w:rsidRPr="006837AC">
              <w:rPr>
                <w:rFonts w:ascii="Calibri" w:hAnsi="Calibri" w:cs="Calibri"/>
                <w:color w:val="000000" w:themeColor="text1"/>
                <w:sz w:val="21"/>
                <w:szCs w:val="21"/>
                <w:vertAlign w:val="superscript"/>
              </w:rPr>
              <w:t>***</w:t>
            </w:r>
          </w:p>
        </w:tc>
        <w:tc>
          <w:tcPr>
            <w:tcW w:w="30" w:type="pct"/>
            <w:tcBorders>
              <w:top w:val="dotted" w:sz="2" w:space="0" w:color="auto"/>
            </w:tcBorders>
            <w:noWrap/>
            <w:tcMar>
              <w:left w:w="0" w:type="dxa"/>
              <w:right w:w="0" w:type="dxa"/>
            </w:tcMar>
          </w:tcPr>
          <w:p w14:paraId="016D72C0" w14:textId="3534FA0A" w:rsidR="00D75615" w:rsidRPr="006837AC" w:rsidRDefault="00D75615" w:rsidP="00D75615">
            <w:pPr>
              <w:spacing w:after="0" w:line="240" w:lineRule="auto"/>
              <w:rPr>
                <w:rFonts w:ascii="Calibri" w:hAnsi="Calibri" w:cs="Calibri"/>
                <w:color w:val="000000" w:themeColor="text1"/>
                <w:sz w:val="21"/>
                <w:szCs w:val="21"/>
              </w:rPr>
            </w:pPr>
          </w:p>
        </w:tc>
        <w:tc>
          <w:tcPr>
            <w:tcW w:w="418" w:type="pct"/>
            <w:tcBorders>
              <w:top w:val="dotted" w:sz="2" w:space="0" w:color="auto"/>
            </w:tcBorders>
            <w:noWrap/>
            <w:tcMar>
              <w:left w:w="0" w:type="dxa"/>
              <w:right w:w="0" w:type="dxa"/>
            </w:tcMar>
          </w:tcPr>
          <w:p w14:paraId="5ED7DEA7" w14:textId="36AC5950"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−0.323</w:t>
            </w:r>
          </w:p>
        </w:tc>
        <w:tc>
          <w:tcPr>
            <w:tcW w:w="379" w:type="pct"/>
            <w:tcBorders>
              <w:top w:val="dotted" w:sz="2" w:space="0" w:color="auto"/>
            </w:tcBorders>
            <w:noWrap/>
            <w:tcMar>
              <w:left w:w="0" w:type="dxa"/>
              <w:right w:w="0" w:type="dxa"/>
            </w:tcMar>
          </w:tcPr>
          <w:p w14:paraId="1A85A1A3" w14:textId="492C66F8"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0.808</w:t>
            </w:r>
          </w:p>
        </w:tc>
        <w:tc>
          <w:tcPr>
            <w:tcW w:w="250" w:type="pct"/>
            <w:tcBorders>
              <w:top w:val="dotted" w:sz="2" w:space="0" w:color="auto"/>
            </w:tcBorders>
            <w:noWrap/>
            <w:tcMar>
              <w:left w:w="0" w:type="dxa"/>
              <w:right w:w="0" w:type="dxa"/>
            </w:tcMar>
          </w:tcPr>
          <w:p w14:paraId="1396978D" w14:textId="007CFA9D"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0.243</w:t>
            </w:r>
          </w:p>
        </w:tc>
      </w:tr>
      <w:tr w:rsidR="002076CE" w:rsidRPr="006837AC" w14:paraId="42A3215A" w14:textId="77777777" w:rsidTr="00B55BD9">
        <w:trPr>
          <w:trHeight w:val="227"/>
          <w:jc w:val="center"/>
        </w:trPr>
        <w:tc>
          <w:tcPr>
            <w:tcW w:w="320" w:type="pct"/>
          </w:tcPr>
          <w:p w14:paraId="351DEBFC" w14:textId="77777777" w:rsidR="00D75615" w:rsidRPr="006837AC" w:rsidRDefault="00D75615" w:rsidP="00D75615">
            <w:pPr>
              <w:spacing w:after="0" w:line="240" w:lineRule="auto"/>
              <w:rPr>
                <w:rFonts w:ascii="Calibri" w:hAnsi="Calibri" w:cs="Calibri"/>
                <w:color w:val="000000" w:themeColor="text1"/>
                <w:kern w:val="0"/>
                <w:sz w:val="21"/>
                <w:szCs w:val="21"/>
                <w14:ligatures w14:val="none"/>
              </w:rPr>
            </w:pPr>
          </w:p>
        </w:tc>
        <w:tc>
          <w:tcPr>
            <w:tcW w:w="320" w:type="pct"/>
            <w:tcMar>
              <w:left w:w="0" w:type="dxa"/>
              <w:right w:w="0" w:type="dxa"/>
            </w:tcMar>
          </w:tcPr>
          <w:p w14:paraId="19C1E76F" w14:textId="43DDF572" w:rsidR="00D75615" w:rsidRPr="006837AC" w:rsidRDefault="00D75615" w:rsidP="00D75615">
            <w:pPr>
              <w:spacing w:after="0" w:line="240" w:lineRule="auto"/>
              <w:rPr>
                <w:rFonts w:ascii="Calibri" w:eastAsia="Times New Roman" w:hAnsi="Calibri" w:cs="Calibri"/>
                <w:color w:val="000000" w:themeColor="text1"/>
                <w:kern w:val="0"/>
                <w:sz w:val="21"/>
                <w:szCs w:val="21"/>
                <w14:ligatures w14:val="none"/>
              </w:rPr>
            </w:pPr>
          </w:p>
        </w:tc>
        <w:tc>
          <w:tcPr>
            <w:tcW w:w="1409" w:type="pct"/>
            <w:noWrap/>
            <w:tcMar>
              <w:left w:w="0" w:type="dxa"/>
              <w:right w:w="0" w:type="dxa"/>
            </w:tcMar>
          </w:tcPr>
          <w:p w14:paraId="3ED846F2" w14:textId="2548B5CA" w:rsidR="00D75615" w:rsidRPr="006837AC" w:rsidRDefault="00D75615" w:rsidP="00D7561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E242BD"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F-02: Forget things</w:t>
            </w:r>
          </w:p>
        </w:tc>
        <w:tc>
          <w:tcPr>
            <w:tcW w:w="291" w:type="pct"/>
          </w:tcPr>
          <w:p w14:paraId="6C2E0D31" w14:textId="72FDEC87"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−0.627</w:t>
            </w:r>
          </w:p>
        </w:tc>
        <w:tc>
          <w:tcPr>
            <w:tcW w:w="247" w:type="pct"/>
          </w:tcPr>
          <w:p w14:paraId="3DBD00F8" w14:textId="287DBA90"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0.045</w:t>
            </w:r>
          </w:p>
        </w:tc>
        <w:tc>
          <w:tcPr>
            <w:tcW w:w="367" w:type="pct"/>
          </w:tcPr>
          <w:p w14:paraId="16DB00CA" w14:textId="57F781B2"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−13.860</w:t>
            </w:r>
            <w:r w:rsidRPr="006837AC">
              <w:rPr>
                <w:rFonts w:ascii="Calibri" w:hAnsi="Calibri" w:cs="Calibri"/>
                <w:color w:val="000000" w:themeColor="text1"/>
                <w:sz w:val="21"/>
                <w:szCs w:val="21"/>
                <w:vertAlign w:val="superscript"/>
              </w:rPr>
              <w:t>***</w:t>
            </w:r>
          </w:p>
        </w:tc>
        <w:tc>
          <w:tcPr>
            <w:tcW w:w="30" w:type="pct"/>
          </w:tcPr>
          <w:p w14:paraId="169CC4FA" w14:textId="77777777" w:rsidR="00D75615" w:rsidRPr="006837AC" w:rsidRDefault="00D75615" w:rsidP="00D75615">
            <w:pPr>
              <w:spacing w:after="0" w:line="240" w:lineRule="auto"/>
              <w:rPr>
                <w:rFonts w:ascii="Calibri" w:hAnsi="Calibri" w:cs="Calibri"/>
                <w:color w:val="000000" w:themeColor="text1"/>
                <w:kern w:val="0"/>
                <w:sz w:val="21"/>
                <w:szCs w:val="21"/>
                <w14:ligatures w14:val="none"/>
              </w:rPr>
            </w:pPr>
          </w:p>
        </w:tc>
        <w:tc>
          <w:tcPr>
            <w:tcW w:w="272" w:type="pct"/>
          </w:tcPr>
          <w:p w14:paraId="173D73F4" w14:textId="7B571C24"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1.658</w:t>
            </w:r>
          </w:p>
        </w:tc>
        <w:tc>
          <w:tcPr>
            <w:tcW w:w="291" w:type="pct"/>
          </w:tcPr>
          <w:p w14:paraId="2B9615E8" w14:textId="2BF33220"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0.059</w:t>
            </w:r>
          </w:p>
        </w:tc>
        <w:tc>
          <w:tcPr>
            <w:tcW w:w="376" w:type="pct"/>
            <w:noWrap/>
            <w:tcMar>
              <w:left w:w="0" w:type="dxa"/>
              <w:right w:w="0" w:type="dxa"/>
            </w:tcMar>
          </w:tcPr>
          <w:p w14:paraId="0A267F8B" w14:textId="6BCD7FC8"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28.023</w:t>
            </w:r>
            <w:r w:rsidRPr="006837AC">
              <w:rPr>
                <w:rFonts w:ascii="Calibri" w:hAnsi="Calibri" w:cs="Calibri"/>
                <w:color w:val="000000" w:themeColor="text1"/>
                <w:sz w:val="21"/>
                <w:szCs w:val="21"/>
                <w:vertAlign w:val="superscript"/>
              </w:rPr>
              <w:t>***</w:t>
            </w:r>
          </w:p>
        </w:tc>
        <w:tc>
          <w:tcPr>
            <w:tcW w:w="30" w:type="pct"/>
            <w:noWrap/>
            <w:tcMar>
              <w:left w:w="0" w:type="dxa"/>
              <w:right w:w="0" w:type="dxa"/>
            </w:tcMar>
          </w:tcPr>
          <w:p w14:paraId="01F7B1DF" w14:textId="7965163F" w:rsidR="00D75615" w:rsidRPr="006837AC" w:rsidRDefault="00D75615" w:rsidP="00D75615">
            <w:pPr>
              <w:spacing w:after="0" w:line="240" w:lineRule="auto"/>
              <w:rPr>
                <w:rFonts w:ascii="Calibri" w:hAnsi="Calibri" w:cs="Calibri"/>
                <w:color w:val="000000" w:themeColor="text1"/>
                <w:sz w:val="21"/>
                <w:szCs w:val="21"/>
              </w:rPr>
            </w:pPr>
          </w:p>
        </w:tc>
        <w:tc>
          <w:tcPr>
            <w:tcW w:w="418" w:type="pct"/>
            <w:noWrap/>
            <w:tcMar>
              <w:left w:w="0" w:type="dxa"/>
              <w:right w:w="0" w:type="dxa"/>
            </w:tcMar>
          </w:tcPr>
          <w:p w14:paraId="166F583C" w14:textId="08C7A292"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−0.308</w:t>
            </w:r>
          </w:p>
        </w:tc>
        <w:tc>
          <w:tcPr>
            <w:tcW w:w="379" w:type="pct"/>
            <w:noWrap/>
            <w:tcMar>
              <w:left w:w="0" w:type="dxa"/>
              <w:right w:w="0" w:type="dxa"/>
            </w:tcMar>
          </w:tcPr>
          <w:p w14:paraId="4898AD52" w14:textId="3EDDC526"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0.815</w:t>
            </w:r>
          </w:p>
        </w:tc>
        <w:tc>
          <w:tcPr>
            <w:tcW w:w="250" w:type="pct"/>
            <w:noWrap/>
            <w:tcMar>
              <w:left w:w="0" w:type="dxa"/>
              <w:right w:w="0" w:type="dxa"/>
            </w:tcMar>
          </w:tcPr>
          <w:p w14:paraId="243E041F" w14:textId="01B230A2"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0.241</w:t>
            </w:r>
          </w:p>
        </w:tc>
      </w:tr>
      <w:tr w:rsidR="002076CE" w:rsidRPr="006837AC" w14:paraId="2341E326" w14:textId="77777777" w:rsidTr="00B55BD9">
        <w:trPr>
          <w:trHeight w:val="227"/>
          <w:jc w:val="center"/>
        </w:trPr>
        <w:tc>
          <w:tcPr>
            <w:tcW w:w="320" w:type="pct"/>
          </w:tcPr>
          <w:p w14:paraId="1C879925" w14:textId="77777777" w:rsidR="00D75615" w:rsidRPr="006837AC" w:rsidRDefault="00D75615" w:rsidP="00D75615">
            <w:pPr>
              <w:spacing w:after="0" w:line="240" w:lineRule="auto"/>
              <w:rPr>
                <w:rFonts w:ascii="Calibri" w:hAnsi="Calibri" w:cs="Calibri"/>
                <w:color w:val="000000" w:themeColor="text1"/>
                <w:kern w:val="0"/>
                <w:sz w:val="21"/>
                <w:szCs w:val="21"/>
                <w14:ligatures w14:val="none"/>
              </w:rPr>
            </w:pPr>
          </w:p>
        </w:tc>
        <w:tc>
          <w:tcPr>
            <w:tcW w:w="320" w:type="pct"/>
            <w:tcMar>
              <w:left w:w="0" w:type="dxa"/>
              <w:right w:w="0" w:type="dxa"/>
            </w:tcMar>
          </w:tcPr>
          <w:p w14:paraId="0743471A" w14:textId="57F2E6A8" w:rsidR="00D75615" w:rsidRPr="006837AC" w:rsidRDefault="00D75615" w:rsidP="00D75615">
            <w:pPr>
              <w:spacing w:after="0" w:line="240" w:lineRule="auto"/>
              <w:rPr>
                <w:rFonts w:ascii="Calibri" w:eastAsia="Times New Roman" w:hAnsi="Calibri" w:cs="Calibri"/>
                <w:color w:val="000000" w:themeColor="text1"/>
                <w:kern w:val="0"/>
                <w:sz w:val="21"/>
                <w:szCs w:val="21"/>
                <w14:ligatures w14:val="none"/>
              </w:rPr>
            </w:pPr>
          </w:p>
        </w:tc>
        <w:tc>
          <w:tcPr>
            <w:tcW w:w="1409" w:type="pct"/>
            <w:noWrap/>
            <w:tcMar>
              <w:left w:w="0" w:type="dxa"/>
              <w:right w:w="0" w:type="dxa"/>
            </w:tcMar>
          </w:tcPr>
          <w:p w14:paraId="3B0B55E9" w14:textId="5A1FF548" w:rsidR="00D75615" w:rsidRPr="006837AC" w:rsidRDefault="00D75615" w:rsidP="00D7561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E242BD"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F-03: Trouble keeping up with schoolwork</w:t>
            </w:r>
          </w:p>
        </w:tc>
        <w:tc>
          <w:tcPr>
            <w:tcW w:w="291" w:type="pct"/>
          </w:tcPr>
          <w:p w14:paraId="7C75B71D" w14:textId="2BD8F285"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−0.176</w:t>
            </w:r>
          </w:p>
        </w:tc>
        <w:tc>
          <w:tcPr>
            <w:tcW w:w="247" w:type="pct"/>
          </w:tcPr>
          <w:p w14:paraId="4AFEDEC0" w14:textId="7245B420"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0.027</w:t>
            </w:r>
          </w:p>
        </w:tc>
        <w:tc>
          <w:tcPr>
            <w:tcW w:w="367" w:type="pct"/>
          </w:tcPr>
          <w:p w14:paraId="2EB45879" w14:textId="62D127F0"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−6.562</w:t>
            </w:r>
            <w:r w:rsidRPr="006837AC">
              <w:rPr>
                <w:rFonts w:ascii="Calibri" w:hAnsi="Calibri" w:cs="Calibri"/>
                <w:color w:val="000000" w:themeColor="text1"/>
                <w:sz w:val="21"/>
                <w:szCs w:val="21"/>
                <w:vertAlign w:val="superscript"/>
              </w:rPr>
              <w:t>***</w:t>
            </w:r>
          </w:p>
        </w:tc>
        <w:tc>
          <w:tcPr>
            <w:tcW w:w="30" w:type="pct"/>
          </w:tcPr>
          <w:p w14:paraId="3DD5FDAF" w14:textId="77777777" w:rsidR="00D75615" w:rsidRPr="006837AC" w:rsidRDefault="00D75615" w:rsidP="00D75615">
            <w:pPr>
              <w:spacing w:after="0" w:line="240" w:lineRule="auto"/>
              <w:rPr>
                <w:rFonts w:ascii="Calibri" w:hAnsi="Calibri" w:cs="Calibri"/>
                <w:color w:val="000000" w:themeColor="text1"/>
                <w:kern w:val="0"/>
                <w:sz w:val="21"/>
                <w:szCs w:val="21"/>
                <w14:ligatures w14:val="none"/>
              </w:rPr>
            </w:pPr>
          </w:p>
        </w:tc>
        <w:tc>
          <w:tcPr>
            <w:tcW w:w="272" w:type="pct"/>
          </w:tcPr>
          <w:p w14:paraId="55720062" w14:textId="35AD3626"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1.115</w:t>
            </w:r>
          </w:p>
        </w:tc>
        <w:tc>
          <w:tcPr>
            <w:tcW w:w="291" w:type="pct"/>
          </w:tcPr>
          <w:p w14:paraId="11859954" w14:textId="6B6613F3"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0.031</w:t>
            </w:r>
          </w:p>
        </w:tc>
        <w:tc>
          <w:tcPr>
            <w:tcW w:w="376" w:type="pct"/>
            <w:noWrap/>
            <w:tcMar>
              <w:left w:w="0" w:type="dxa"/>
              <w:right w:w="0" w:type="dxa"/>
            </w:tcMar>
          </w:tcPr>
          <w:p w14:paraId="3CEB9E97" w14:textId="45AC0C6C"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36.303</w:t>
            </w:r>
            <w:r w:rsidRPr="006837AC">
              <w:rPr>
                <w:rFonts w:ascii="Calibri" w:hAnsi="Calibri" w:cs="Calibri"/>
                <w:color w:val="000000" w:themeColor="text1"/>
                <w:sz w:val="21"/>
                <w:szCs w:val="21"/>
                <w:vertAlign w:val="superscript"/>
              </w:rPr>
              <w:t>***</w:t>
            </w:r>
          </w:p>
        </w:tc>
        <w:tc>
          <w:tcPr>
            <w:tcW w:w="30" w:type="pct"/>
            <w:noWrap/>
            <w:tcMar>
              <w:left w:w="0" w:type="dxa"/>
              <w:right w:w="0" w:type="dxa"/>
            </w:tcMar>
          </w:tcPr>
          <w:p w14:paraId="362FE39E" w14:textId="2293D75D" w:rsidR="00D75615" w:rsidRPr="006837AC" w:rsidRDefault="00D75615" w:rsidP="00D75615">
            <w:pPr>
              <w:spacing w:after="0" w:line="240" w:lineRule="auto"/>
              <w:rPr>
                <w:rFonts w:ascii="Calibri" w:hAnsi="Calibri" w:cs="Calibri"/>
                <w:color w:val="000000" w:themeColor="text1"/>
                <w:sz w:val="21"/>
                <w:szCs w:val="21"/>
              </w:rPr>
            </w:pPr>
          </w:p>
        </w:tc>
        <w:tc>
          <w:tcPr>
            <w:tcW w:w="418" w:type="pct"/>
            <w:noWrap/>
            <w:tcMar>
              <w:left w:w="0" w:type="dxa"/>
              <w:right w:w="0" w:type="dxa"/>
            </w:tcMar>
          </w:tcPr>
          <w:p w14:paraId="663BF94A" w14:textId="22ED952E"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−0.117</w:t>
            </w:r>
          </w:p>
        </w:tc>
        <w:tc>
          <w:tcPr>
            <w:tcW w:w="379" w:type="pct"/>
            <w:noWrap/>
            <w:tcMar>
              <w:left w:w="0" w:type="dxa"/>
              <w:right w:w="0" w:type="dxa"/>
            </w:tcMar>
          </w:tcPr>
          <w:p w14:paraId="25D7845F" w14:textId="45595D7D"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0.739</w:t>
            </w:r>
          </w:p>
        </w:tc>
        <w:tc>
          <w:tcPr>
            <w:tcW w:w="250" w:type="pct"/>
            <w:noWrap/>
            <w:tcMar>
              <w:left w:w="0" w:type="dxa"/>
              <w:right w:w="0" w:type="dxa"/>
            </w:tcMar>
          </w:tcPr>
          <w:p w14:paraId="57FDE6FC" w14:textId="26FECA10"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0.440</w:t>
            </w:r>
          </w:p>
        </w:tc>
      </w:tr>
      <w:tr w:rsidR="002076CE" w:rsidRPr="006837AC" w14:paraId="0761729D" w14:textId="77777777" w:rsidTr="00B55BD9">
        <w:trPr>
          <w:trHeight w:val="227"/>
          <w:jc w:val="center"/>
        </w:trPr>
        <w:tc>
          <w:tcPr>
            <w:tcW w:w="320" w:type="pct"/>
          </w:tcPr>
          <w:p w14:paraId="503FA6BB" w14:textId="77777777" w:rsidR="00D75615" w:rsidRPr="006837AC" w:rsidRDefault="00D75615" w:rsidP="00D75615">
            <w:pPr>
              <w:spacing w:after="0" w:line="240" w:lineRule="auto"/>
              <w:rPr>
                <w:rFonts w:ascii="Calibri" w:hAnsi="Calibri" w:cs="Calibri"/>
                <w:color w:val="000000" w:themeColor="text1"/>
                <w:kern w:val="0"/>
                <w:sz w:val="21"/>
                <w:szCs w:val="21"/>
                <w14:ligatures w14:val="none"/>
              </w:rPr>
            </w:pPr>
          </w:p>
        </w:tc>
        <w:tc>
          <w:tcPr>
            <w:tcW w:w="320" w:type="pct"/>
            <w:tcMar>
              <w:left w:w="0" w:type="dxa"/>
              <w:right w:w="0" w:type="dxa"/>
            </w:tcMar>
          </w:tcPr>
          <w:p w14:paraId="31B3DFA7" w14:textId="190AD951" w:rsidR="00D75615" w:rsidRPr="006837AC" w:rsidRDefault="00D75615" w:rsidP="00D75615">
            <w:pPr>
              <w:spacing w:after="0" w:line="240" w:lineRule="auto"/>
              <w:rPr>
                <w:rFonts w:ascii="Calibri" w:eastAsia="Times New Roman" w:hAnsi="Calibri" w:cs="Calibri"/>
                <w:color w:val="000000" w:themeColor="text1"/>
                <w:kern w:val="0"/>
                <w:sz w:val="21"/>
                <w:szCs w:val="21"/>
                <w14:ligatures w14:val="none"/>
              </w:rPr>
            </w:pPr>
          </w:p>
        </w:tc>
        <w:tc>
          <w:tcPr>
            <w:tcW w:w="1409" w:type="pct"/>
            <w:noWrap/>
            <w:tcMar>
              <w:left w:w="0" w:type="dxa"/>
              <w:right w:w="0" w:type="dxa"/>
            </w:tcMar>
          </w:tcPr>
          <w:p w14:paraId="5C97E202" w14:textId="1C6F0B3D" w:rsidR="00D75615" w:rsidRPr="006837AC" w:rsidRDefault="00D75615" w:rsidP="00D7561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E242BD"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F-04: Miss school because of not feeling well</w:t>
            </w:r>
          </w:p>
        </w:tc>
        <w:tc>
          <w:tcPr>
            <w:tcW w:w="291" w:type="pct"/>
          </w:tcPr>
          <w:p w14:paraId="04B8E7E2" w14:textId="7974DCA8"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 xml:space="preserve">  1.484</w:t>
            </w:r>
          </w:p>
        </w:tc>
        <w:tc>
          <w:tcPr>
            <w:tcW w:w="247" w:type="pct"/>
          </w:tcPr>
          <w:p w14:paraId="44A482A6" w14:textId="10102202"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0.216</w:t>
            </w:r>
          </w:p>
        </w:tc>
        <w:tc>
          <w:tcPr>
            <w:tcW w:w="367" w:type="pct"/>
          </w:tcPr>
          <w:p w14:paraId="7634E0F6" w14:textId="16992638"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 xml:space="preserve">  6.885</w:t>
            </w:r>
            <w:r w:rsidRPr="006837AC">
              <w:rPr>
                <w:rFonts w:ascii="Calibri" w:hAnsi="Calibri" w:cs="Calibri"/>
                <w:color w:val="000000" w:themeColor="text1"/>
                <w:sz w:val="21"/>
                <w:szCs w:val="21"/>
                <w:vertAlign w:val="superscript"/>
              </w:rPr>
              <w:t>***</w:t>
            </w:r>
          </w:p>
        </w:tc>
        <w:tc>
          <w:tcPr>
            <w:tcW w:w="30" w:type="pct"/>
          </w:tcPr>
          <w:p w14:paraId="40C4946B" w14:textId="77777777" w:rsidR="00D75615" w:rsidRPr="006837AC" w:rsidRDefault="00D75615" w:rsidP="00D75615">
            <w:pPr>
              <w:spacing w:after="0" w:line="240" w:lineRule="auto"/>
              <w:rPr>
                <w:rFonts w:ascii="Calibri" w:hAnsi="Calibri" w:cs="Calibri"/>
                <w:color w:val="000000" w:themeColor="text1"/>
                <w:kern w:val="0"/>
                <w:sz w:val="21"/>
                <w:szCs w:val="21"/>
                <w14:ligatures w14:val="none"/>
              </w:rPr>
            </w:pPr>
          </w:p>
        </w:tc>
        <w:tc>
          <w:tcPr>
            <w:tcW w:w="272" w:type="pct"/>
          </w:tcPr>
          <w:p w14:paraId="507E9DCB" w14:textId="01AF0D20"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1.489</w:t>
            </w:r>
          </w:p>
        </w:tc>
        <w:tc>
          <w:tcPr>
            <w:tcW w:w="291" w:type="pct"/>
          </w:tcPr>
          <w:p w14:paraId="2478552E" w14:textId="2E3FAA54"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0.163</w:t>
            </w:r>
          </w:p>
        </w:tc>
        <w:tc>
          <w:tcPr>
            <w:tcW w:w="376" w:type="pct"/>
            <w:noWrap/>
            <w:tcMar>
              <w:left w:w="0" w:type="dxa"/>
              <w:right w:w="0" w:type="dxa"/>
            </w:tcMar>
          </w:tcPr>
          <w:p w14:paraId="49C6467C" w14:textId="53B1746C"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9.152</w:t>
            </w:r>
            <w:r w:rsidRPr="006837AC">
              <w:rPr>
                <w:rFonts w:ascii="Calibri" w:hAnsi="Calibri" w:cs="Calibri"/>
                <w:color w:val="000000" w:themeColor="text1"/>
                <w:sz w:val="21"/>
                <w:szCs w:val="21"/>
                <w:vertAlign w:val="superscript"/>
              </w:rPr>
              <w:t>***</w:t>
            </w:r>
          </w:p>
        </w:tc>
        <w:tc>
          <w:tcPr>
            <w:tcW w:w="30" w:type="pct"/>
            <w:noWrap/>
            <w:tcMar>
              <w:left w:w="0" w:type="dxa"/>
              <w:right w:w="0" w:type="dxa"/>
            </w:tcMar>
          </w:tcPr>
          <w:p w14:paraId="568AE221" w14:textId="1EFB2889" w:rsidR="00D75615" w:rsidRPr="006837AC" w:rsidRDefault="00D75615" w:rsidP="00D75615">
            <w:pPr>
              <w:spacing w:after="0" w:line="240" w:lineRule="auto"/>
              <w:rPr>
                <w:rFonts w:ascii="Calibri" w:hAnsi="Calibri" w:cs="Calibri"/>
                <w:color w:val="000000" w:themeColor="text1"/>
                <w:sz w:val="21"/>
                <w:szCs w:val="21"/>
              </w:rPr>
            </w:pPr>
          </w:p>
        </w:tc>
        <w:tc>
          <w:tcPr>
            <w:tcW w:w="418" w:type="pct"/>
            <w:noWrap/>
            <w:tcMar>
              <w:left w:w="0" w:type="dxa"/>
              <w:right w:w="0" w:type="dxa"/>
            </w:tcMar>
          </w:tcPr>
          <w:p w14:paraId="2911F916" w14:textId="57F33B69"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 xml:space="preserve">  0.637</w:t>
            </w:r>
          </w:p>
        </w:tc>
        <w:tc>
          <w:tcPr>
            <w:tcW w:w="379" w:type="pct"/>
            <w:noWrap/>
            <w:tcMar>
              <w:left w:w="0" w:type="dxa"/>
              <w:right w:w="0" w:type="dxa"/>
            </w:tcMar>
          </w:tcPr>
          <w:p w14:paraId="318D8674" w14:textId="7729FBC7"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0.640</w:t>
            </w:r>
          </w:p>
        </w:tc>
        <w:tc>
          <w:tcPr>
            <w:tcW w:w="250" w:type="pct"/>
            <w:noWrap/>
            <w:tcMar>
              <w:left w:w="0" w:type="dxa"/>
              <w:right w:w="0" w:type="dxa"/>
            </w:tcMar>
          </w:tcPr>
          <w:p w14:paraId="1D6BD23B" w14:textId="1F3BB7BE"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0.184</w:t>
            </w:r>
          </w:p>
        </w:tc>
      </w:tr>
      <w:tr w:rsidR="002076CE" w:rsidRPr="006837AC" w14:paraId="37FAA40E" w14:textId="77777777" w:rsidTr="00B55BD9">
        <w:trPr>
          <w:trHeight w:val="227"/>
          <w:jc w:val="center"/>
        </w:trPr>
        <w:tc>
          <w:tcPr>
            <w:tcW w:w="320" w:type="pct"/>
            <w:tcBorders>
              <w:bottom w:val="single" w:sz="12" w:space="0" w:color="auto"/>
            </w:tcBorders>
          </w:tcPr>
          <w:p w14:paraId="651A85CA" w14:textId="53B552DB" w:rsidR="00D75615" w:rsidRPr="006837AC" w:rsidRDefault="00D75615" w:rsidP="00D75615">
            <w:pPr>
              <w:spacing w:after="0" w:line="240" w:lineRule="auto"/>
              <w:rPr>
                <w:rFonts w:ascii="Calibri" w:hAnsi="Calibri" w:cs="Calibri"/>
                <w:color w:val="000000" w:themeColor="text1"/>
                <w:kern w:val="0"/>
                <w:sz w:val="21"/>
                <w:szCs w:val="21"/>
                <w14:ligatures w14:val="none"/>
              </w:rPr>
            </w:pPr>
          </w:p>
        </w:tc>
        <w:tc>
          <w:tcPr>
            <w:tcW w:w="320" w:type="pct"/>
            <w:tcBorders>
              <w:bottom w:val="single" w:sz="12" w:space="0" w:color="auto"/>
            </w:tcBorders>
            <w:tcMar>
              <w:left w:w="0" w:type="dxa"/>
              <w:right w:w="0" w:type="dxa"/>
            </w:tcMar>
          </w:tcPr>
          <w:p w14:paraId="4076953A" w14:textId="34EC3784" w:rsidR="00D75615" w:rsidRPr="006837AC" w:rsidRDefault="00D75615" w:rsidP="00D75615">
            <w:pPr>
              <w:spacing w:after="0" w:line="240" w:lineRule="auto"/>
              <w:rPr>
                <w:rFonts w:ascii="Calibri" w:eastAsia="Times New Roman" w:hAnsi="Calibri" w:cs="Calibri"/>
                <w:color w:val="000000" w:themeColor="text1"/>
                <w:kern w:val="0"/>
                <w:sz w:val="21"/>
                <w:szCs w:val="21"/>
                <w14:ligatures w14:val="none"/>
              </w:rPr>
            </w:pPr>
          </w:p>
        </w:tc>
        <w:tc>
          <w:tcPr>
            <w:tcW w:w="1409" w:type="pct"/>
            <w:tcBorders>
              <w:bottom w:val="single" w:sz="12" w:space="0" w:color="auto"/>
            </w:tcBorders>
            <w:noWrap/>
            <w:tcMar>
              <w:left w:w="0" w:type="dxa"/>
              <w:right w:w="0" w:type="dxa"/>
            </w:tcMar>
          </w:tcPr>
          <w:p w14:paraId="2047A1A5" w14:textId="37F30759" w:rsidR="00D75615" w:rsidRPr="006837AC" w:rsidRDefault="00D75615" w:rsidP="00D75615">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E242BD"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F-05: Miss school to go to the doctor or hospital</w:t>
            </w:r>
          </w:p>
        </w:tc>
        <w:tc>
          <w:tcPr>
            <w:tcW w:w="291" w:type="pct"/>
            <w:tcBorders>
              <w:bottom w:val="single" w:sz="12" w:space="0" w:color="auto"/>
            </w:tcBorders>
          </w:tcPr>
          <w:p w14:paraId="57D8AB10" w14:textId="69FA02AD"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 xml:space="preserve">  0.852</w:t>
            </w:r>
          </w:p>
        </w:tc>
        <w:tc>
          <w:tcPr>
            <w:tcW w:w="247" w:type="pct"/>
            <w:tcBorders>
              <w:bottom w:val="single" w:sz="12" w:space="0" w:color="auto"/>
            </w:tcBorders>
          </w:tcPr>
          <w:p w14:paraId="2E277428" w14:textId="3EFFE0AB"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0.070</w:t>
            </w:r>
          </w:p>
        </w:tc>
        <w:tc>
          <w:tcPr>
            <w:tcW w:w="367" w:type="pct"/>
            <w:tcBorders>
              <w:bottom w:val="single" w:sz="12" w:space="0" w:color="auto"/>
            </w:tcBorders>
          </w:tcPr>
          <w:p w14:paraId="3A9FF939" w14:textId="600F5253"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 xml:space="preserve">  12.150</w:t>
            </w:r>
            <w:r w:rsidRPr="006837AC">
              <w:rPr>
                <w:rFonts w:ascii="Calibri" w:hAnsi="Calibri" w:cs="Calibri"/>
                <w:color w:val="000000" w:themeColor="text1"/>
                <w:sz w:val="21"/>
                <w:szCs w:val="21"/>
                <w:vertAlign w:val="superscript"/>
              </w:rPr>
              <w:t>***</w:t>
            </w:r>
          </w:p>
        </w:tc>
        <w:tc>
          <w:tcPr>
            <w:tcW w:w="30" w:type="pct"/>
            <w:tcBorders>
              <w:bottom w:val="single" w:sz="12" w:space="0" w:color="auto"/>
            </w:tcBorders>
          </w:tcPr>
          <w:p w14:paraId="426D6507" w14:textId="77777777" w:rsidR="00D75615" w:rsidRPr="006837AC" w:rsidRDefault="00D75615" w:rsidP="00D75615">
            <w:pPr>
              <w:spacing w:after="0" w:line="240" w:lineRule="auto"/>
              <w:rPr>
                <w:rFonts w:ascii="Calibri" w:hAnsi="Calibri" w:cs="Calibri"/>
                <w:color w:val="000000" w:themeColor="text1"/>
                <w:kern w:val="0"/>
                <w:sz w:val="21"/>
                <w:szCs w:val="21"/>
                <w14:ligatures w14:val="none"/>
              </w:rPr>
            </w:pPr>
          </w:p>
        </w:tc>
        <w:tc>
          <w:tcPr>
            <w:tcW w:w="272" w:type="pct"/>
            <w:tcBorders>
              <w:bottom w:val="single" w:sz="12" w:space="0" w:color="auto"/>
            </w:tcBorders>
          </w:tcPr>
          <w:p w14:paraId="79C9865F" w14:textId="4BD1694D"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1.359</w:t>
            </w:r>
          </w:p>
        </w:tc>
        <w:tc>
          <w:tcPr>
            <w:tcW w:w="291" w:type="pct"/>
            <w:tcBorders>
              <w:bottom w:val="single" w:sz="12" w:space="0" w:color="auto"/>
            </w:tcBorders>
          </w:tcPr>
          <w:p w14:paraId="4334D9A1" w14:textId="5E1DD9C2"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0.080</w:t>
            </w:r>
          </w:p>
        </w:tc>
        <w:tc>
          <w:tcPr>
            <w:tcW w:w="376" w:type="pct"/>
            <w:tcBorders>
              <w:bottom w:val="single" w:sz="12" w:space="0" w:color="auto"/>
            </w:tcBorders>
            <w:noWrap/>
            <w:tcMar>
              <w:left w:w="0" w:type="dxa"/>
              <w:right w:w="0" w:type="dxa"/>
            </w:tcMar>
          </w:tcPr>
          <w:p w14:paraId="77110D08" w14:textId="66554809"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16.928</w:t>
            </w:r>
            <w:r w:rsidRPr="006837AC">
              <w:rPr>
                <w:rFonts w:ascii="Calibri" w:hAnsi="Calibri" w:cs="Calibri"/>
                <w:color w:val="000000" w:themeColor="text1"/>
                <w:sz w:val="21"/>
                <w:szCs w:val="21"/>
                <w:vertAlign w:val="superscript"/>
              </w:rPr>
              <w:t>***</w:t>
            </w:r>
          </w:p>
        </w:tc>
        <w:tc>
          <w:tcPr>
            <w:tcW w:w="30" w:type="pct"/>
            <w:tcBorders>
              <w:bottom w:val="single" w:sz="12" w:space="0" w:color="auto"/>
            </w:tcBorders>
            <w:noWrap/>
            <w:tcMar>
              <w:left w:w="0" w:type="dxa"/>
              <w:right w:w="0" w:type="dxa"/>
            </w:tcMar>
          </w:tcPr>
          <w:p w14:paraId="642DE0CB" w14:textId="016502DC" w:rsidR="00D75615" w:rsidRPr="006837AC" w:rsidRDefault="00D75615" w:rsidP="00D75615">
            <w:pPr>
              <w:spacing w:after="0" w:line="240" w:lineRule="auto"/>
              <w:rPr>
                <w:rFonts w:ascii="Calibri" w:hAnsi="Calibri" w:cs="Calibri"/>
                <w:color w:val="000000" w:themeColor="text1"/>
                <w:sz w:val="21"/>
                <w:szCs w:val="21"/>
              </w:rPr>
            </w:pPr>
          </w:p>
        </w:tc>
        <w:tc>
          <w:tcPr>
            <w:tcW w:w="418" w:type="pct"/>
            <w:tcBorders>
              <w:bottom w:val="single" w:sz="12" w:space="0" w:color="auto"/>
            </w:tcBorders>
            <w:noWrap/>
            <w:tcMar>
              <w:left w:w="0" w:type="dxa"/>
              <w:right w:w="0" w:type="dxa"/>
            </w:tcMar>
          </w:tcPr>
          <w:p w14:paraId="4F15B35F" w14:textId="59BF17C2"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 xml:space="preserve">  0.451</w:t>
            </w:r>
          </w:p>
        </w:tc>
        <w:tc>
          <w:tcPr>
            <w:tcW w:w="379" w:type="pct"/>
            <w:tcBorders>
              <w:bottom w:val="single" w:sz="12" w:space="0" w:color="auto"/>
            </w:tcBorders>
            <w:noWrap/>
            <w:tcMar>
              <w:left w:w="0" w:type="dxa"/>
              <w:right w:w="0" w:type="dxa"/>
            </w:tcMar>
          </w:tcPr>
          <w:p w14:paraId="0E8F255F" w14:textId="28A370F0"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0.719</w:t>
            </w:r>
          </w:p>
        </w:tc>
        <w:tc>
          <w:tcPr>
            <w:tcW w:w="250" w:type="pct"/>
            <w:tcBorders>
              <w:bottom w:val="single" w:sz="12" w:space="0" w:color="auto"/>
            </w:tcBorders>
            <w:noWrap/>
            <w:tcMar>
              <w:left w:w="0" w:type="dxa"/>
              <w:right w:w="0" w:type="dxa"/>
            </w:tcMar>
          </w:tcPr>
          <w:p w14:paraId="24996988" w14:textId="3DD685ED" w:rsidR="00D75615" w:rsidRPr="006837AC" w:rsidRDefault="00D75615" w:rsidP="00D75615">
            <w:pPr>
              <w:spacing w:after="0" w:line="240" w:lineRule="auto"/>
              <w:rPr>
                <w:rFonts w:ascii="Calibri" w:hAnsi="Calibri" w:cs="Calibri"/>
                <w:color w:val="000000" w:themeColor="text1"/>
                <w:sz w:val="21"/>
                <w:szCs w:val="21"/>
              </w:rPr>
            </w:pPr>
            <w:r w:rsidRPr="006837AC">
              <w:rPr>
                <w:rFonts w:ascii="Calibri" w:hAnsi="Calibri" w:cs="Calibri"/>
                <w:color w:val="000000" w:themeColor="text1"/>
                <w:sz w:val="21"/>
                <w:szCs w:val="21"/>
              </w:rPr>
              <w:t>0.280</w:t>
            </w:r>
          </w:p>
        </w:tc>
      </w:tr>
      <w:tr w:rsidR="00CD2684" w:rsidRPr="006837AC" w14:paraId="3611D1EA" w14:textId="77777777" w:rsidTr="00CD2684">
        <w:trPr>
          <w:trHeight w:val="227"/>
          <w:jc w:val="center"/>
        </w:trPr>
        <w:tc>
          <w:tcPr>
            <w:tcW w:w="5000" w:type="pct"/>
            <w:gridSpan w:val="14"/>
            <w:tcBorders>
              <w:top w:val="single" w:sz="12" w:space="0" w:color="auto"/>
            </w:tcBorders>
          </w:tcPr>
          <w:p w14:paraId="691D4103" w14:textId="7FB9D3B8" w:rsidR="00CD2684" w:rsidRDefault="00CD2684" w:rsidP="007A2C96">
            <w:pPr>
              <w:spacing w:after="0" w:line="240" w:lineRule="auto"/>
              <w:rPr>
                <w:rFonts w:ascii="Calibri" w:hAnsi="Calibri" w:cs="Calibri"/>
                <w:color w:val="000000" w:themeColor="text1"/>
                <w:kern w:val="0"/>
                <w:sz w:val="19"/>
                <w:szCs w:val="19"/>
                <w14:ligatures w14:val="none"/>
              </w:rPr>
            </w:pPr>
            <w:r w:rsidRPr="006837AC">
              <w:rPr>
                <w:rFonts w:ascii="Calibri" w:eastAsia="DengXian" w:hAnsi="Calibri" w:cs="Calibri"/>
                <w:i/>
                <w:iCs/>
                <w:color w:val="000000" w:themeColor="text1"/>
                <w:kern w:val="0"/>
                <w:sz w:val="19"/>
                <w:szCs w:val="19"/>
                <w14:ligatures w14:val="none"/>
              </w:rPr>
              <w:t>Note</w:t>
            </w:r>
            <w:r w:rsidR="006837AC">
              <w:rPr>
                <w:rFonts w:ascii="Calibri" w:eastAsia="DengXian" w:hAnsi="Calibri" w:cs="Calibri" w:hint="eastAsia"/>
                <w:color w:val="000000" w:themeColor="text1"/>
                <w:kern w:val="0"/>
                <w:sz w:val="19"/>
                <w:szCs w:val="19"/>
                <w14:ligatures w14:val="none"/>
              </w:rPr>
              <w:t>.</w:t>
            </w:r>
            <w:r w:rsidRPr="006837AC">
              <w:rPr>
                <w:rFonts w:ascii="Calibri" w:eastAsia="DengXian" w:hAnsi="Calibri" w:cs="Calibri"/>
                <w:color w:val="000000" w:themeColor="text1"/>
                <w:kern w:val="0"/>
                <w:sz w:val="19"/>
                <w:szCs w:val="19"/>
                <w14:ligatures w14:val="none"/>
              </w:rPr>
              <w:t xml:space="preserve"> Gen. = </w:t>
            </w:r>
            <w:r w:rsidR="009B1B1E" w:rsidRPr="006837AC">
              <w:rPr>
                <w:rFonts w:ascii="Calibri" w:hAnsi="Calibri" w:cs="Calibri"/>
                <w:color w:val="000000" w:themeColor="text1"/>
                <w:kern w:val="0"/>
                <w:sz w:val="19"/>
                <w:szCs w:val="19"/>
                <w14:ligatures w14:val="none"/>
              </w:rPr>
              <w:t>G</w:t>
            </w:r>
            <w:r w:rsidRPr="006837AC">
              <w:rPr>
                <w:rFonts w:ascii="Calibri" w:eastAsia="Times New Roman" w:hAnsi="Calibri" w:cs="Calibri"/>
                <w:color w:val="000000" w:themeColor="text1"/>
                <w:kern w:val="0"/>
                <w:sz w:val="19"/>
                <w:szCs w:val="19"/>
                <w14:ligatures w14:val="none"/>
              </w:rPr>
              <w:t>eneral</w:t>
            </w:r>
            <w:r w:rsidRPr="006837AC">
              <w:rPr>
                <w:rFonts w:ascii="Calibri" w:eastAsia="DengXian" w:hAnsi="Calibri" w:cs="Calibri"/>
                <w:color w:val="000000" w:themeColor="text1"/>
                <w:kern w:val="0"/>
                <w:sz w:val="19"/>
                <w:szCs w:val="19"/>
                <w14:ligatures w14:val="none"/>
              </w:rPr>
              <w:t xml:space="preserve">, Spec.= Specific, </w:t>
            </w:r>
            <w:proofErr w:type="spellStart"/>
            <w:r w:rsidR="00012CCA" w:rsidRPr="006837AC">
              <w:rPr>
                <w:rFonts w:ascii="Calibri" w:eastAsia="DengXian" w:hAnsi="Calibri" w:cs="Calibri"/>
                <w:color w:val="000000" w:themeColor="text1"/>
                <w:kern w:val="0"/>
                <w:sz w:val="19"/>
                <w:szCs w:val="19"/>
                <w14:ligatures w14:val="none"/>
              </w:rPr>
              <w:t>E</w:t>
            </w:r>
            <w:r w:rsidR="00E242BD" w:rsidRPr="006837AC">
              <w:rPr>
                <w:rFonts w:ascii="Calibri" w:eastAsia="DengXian" w:hAnsi="Calibri" w:cs="Calibri"/>
                <w:color w:val="000000" w:themeColor="text1"/>
                <w:kern w:val="0"/>
                <w:sz w:val="19"/>
                <w:szCs w:val="19"/>
                <w14:ligatures w14:val="none"/>
              </w:rPr>
              <w:t>m</w:t>
            </w:r>
            <w:r w:rsidR="00012CCA" w:rsidRPr="006837AC">
              <w:rPr>
                <w:rFonts w:ascii="Calibri" w:eastAsia="DengXian" w:hAnsi="Calibri" w:cs="Calibri"/>
                <w:color w:val="000000" w:themeColor="text1"/>
                <w:kern w:val="0"/>
                <w:sz w:val="19"/>
                <w:szCs w:val="19"/>
                <w14:ligatures w14:val="none"/>
              </w:rPr>
              <w:t>F</w:t>
            </w:r>
            <w:proofErr w:type="spellEnd"/>
            <w:r w:rsidR="00012CCA" w:rsidRPr="006837AC">
              <w:rPr>
                <w:rFonts w:ascii="Calibri" w:eastAsia="DengXian" w:hAnsi="Calibri" w:cs="Calibri"/>
                <w:color w:val="000000" w:themeColor="text1"/>
                <w:kern w:val="0"/>
                <w:sz w:val="19"/>
                <w:szCs w:val="19"/>
                <w14:ligatures w14:val="none"/>
              </w:rPr>
              <w:t xml:space="preserve"> = Emotional Functioning, </w:t>
            </w:r>
            <w:proofErr w:type="spellStart"/>
            <w:r w:rsidR="00012CCA" w:rsidRPr="006837AC">
              <w:rPr>
                <w:rFonts w:ascii="Calibri" w:eastAsia="DengXian" w:hAnsi="Calibri" w:cs="Calibri"/>
                <w:color w:val="000000" w:themeColor="text1"/>
                <w:kern w:val="0"/>
                <w:sz w:val="19"/>
                <w:szCs w:val="19"/>
                <w14:ligatures w14:val="none"/>
              </w:rPr>
              <w:t>S</w:t>
            </w:r>
            <w:r w:rsidR="00E242BD" w:rsidRPr="006837AC">
              <w:rPr>
                <w:rFonts w:ascii="Calibri" w:eastAsia="DengXian" w:hAnsi="Calibri" w:cs="Calibri"/>
                <w:color w:val="000000" w:themeColor="text1"/>
                <w:kern w:val="0"/>
                <w:sz w:val="19"/>
                <w:szCs w:val="19"/>
                <w14:ligatures w14:val="none"/>
              </w:rPr>
              <w:t>o</w:t>
            </w:r>
            <w:r w:rsidR="00012CCA" w:rsidRPr="006837AC">
              <w:rPr>
                <w:rFonts w:ascii="Calibri" w:eastAsia="DengXian" w:hAnsi="Calibri" w:cs="Calibri"/>
                <w:color w:val="000000" w:themeColor="text1"/>
                <w:kern w:val="0"/>
                <w:sz w:val="19"/>
                <w:szCs w:val="19"/>
                <w14:ligatures w14:val="none"/>
              </w:rPr>
              <w:t>F</w:t>
            </w:r>
            <w:proofErr w:type="spellEnd"/>
            <w:r w:rsidR="00012CCA" w:rsidRPr="006837AC">
              <w:rPr>
                <w:rFonts w:ascii="Calibri" w:eastAsia="DengXian" w:hAnsi="Calibri" w:cs="Calibri"/>
                <w:color w:val="000000" w:themeColor="text1"/>
                <w:kern w:val="0"/>
                <w:sz w:val="19"/>
                <w:szCs w:val="19"/>
                <w14:ligatures w14:val="none"/>
              </w:rPr>
              <w:t xml:space="preserve"> = Social Functioning, </w:t>
            </w:r>
            <w:proofErr w:type="spellStart"/>
            <w:r w:rsidR="00012CCA" w:rsidRPr="006837AC">
              <w:rPr>
                <w:rFonts w:ascii="Calibri" w:eastAsia="DengXian" w:hAnsi="Calibri" w:cs="Calibri"/>
                <w:color w:val="000000" w:themeColor="text1"/>
                <w:kern w:val="0"/>
                <w:sz w:val="19"/>
                <w:szCs w:val="19"/>
                <w14:ligatures w14:val="none"/>
              </w:rPr>
              <w:t>S</w:t>
            </w:r>
            <w:r w:rsidR="00E242BD" w:rsidRPr="006837AC">
              <w:rPr>
                <w:rFonts w:ascii="Calibri" w:eastAsia="DengXian" w:hAnsi="Calibri" w:cs="Calibri"/>
                <w:color w:val="000000" w:themeColor="text1"/>
                <w:kern w:val="0"/>
                <w:sz w:val="19"/>
                <w:szCs w:val="19"/>
                <w14:ligatures w14:val="none"/>
              </w:rPr>
              <w:t>c</w:t>
            </w:r>
            <w:r w:rsidR="00012CCA" w:rsidRPr="006837AC">
              <w:rPr>
                <w:rFonts w:ascii="Calibri" w:eastAsia="DengXian" w:hAnsi="Calibri" w:cs="Calibri"/>
                <w:color w:val="000000" w:themeColor="text1"/>
                <w:kern w:val="0"/>
                <w:sz w:val="19"/>
                <w:szCs w:val="19"/>
                <w14:ligatures w14:val="none"/>
              </w:rPr>
              <w:t>F</w:t>
            </w:r>
            <w:proofErr w:type="spellEnd"/>
            <w:r w:rsidR="00012CCA" w:rsidRPr="006837AC">
              <w:rPr>
                <w:rFonts w:ascii="Calibri" w:eastAsia="DengXian" w:hAnsi="Calibri" w:cs="Calibri"/>
                <w:color w:val="000000" w:themeColor="text1"/>
                <w:kern w:val="0"/>
                <w:sz w:val="19"/>
                <w:szCs w:val="19"/>
                <w14:ligatures w14:val="none"/>
              </w:rPr>
              <w:t xml:space="preserve"> = School Functioning, PSH = Psychosocial Health</w:t>
            </w:r>
            <w:r w:rsidRPr="006837AC">
              <w:rPr>
                <w:rFonts w:ascii="Calibri" w:hAnsi="Calibri" w:cs="Calibri"/>
                <w:color w:val="000000" w:themeColor="text1"/>
                <w:kern w:val="0"/>
                <w:sz w:val="19"/>
                <w:szCs w:val="19"/>
                <w14:ligatures w14:val="none"/>
              </w:rPr>
              <w:t>,</w:t>
            </w:r>
            <w:r w:rsidRPr="006837AC">
              <w:rPr>
                <w:rFonts w:ascii="Calibri" w:hAnsi="Calibri" w:cs="Calibri"/>
                <w:i/>
                <w:iCs/>
                <w:color w:val="000000" w:themeColor="text1"/>
                <w:kern w:val="0"/>
                <w:sz w:val="19"/>
                <w:szCs w:val="19"/>
                <w14:ligatures w14:val="none"/>
              </w:rPr>
              <w:t xml:space="preserve"> </w:t>
            </w:r>
            <w:r w:rsidRPr="006837AC">
              <w:rPr>
                <w:rFonts w:ascii="Calibri" w:eastAsia="Times New Roman" w:hAnsi="Calibri" w:cs="Calibri"/>
                <w:i/>
                <w:iCs/>
                <w:color w:val="000000" w:themeColor="text1"/>
                <w:kern w:val="0"/>
                <w:sz w:val="19"/>
                <w:szCs w:val="19"/>
                <w14:ligatures w14:val="none"/>
              </w:rPr>
              <w:t>Est.</w:t>
            </w:r>
            <w:r w:rsidRPr="006837AC">
              <w:rPr>
                <w:rFonts w:ascii="Calibri" w:hAnsi="Calibri" w:cs="Calibri"/>
                <w:i/>
                <w:iCs/>
                <w:color w:val="000000" w:themeColor="text1"/>
                <w:kern w:val="0"/>
                <w:sz w:val="19"/>
                <w:szCs w:val="19"/>
                <w14:ligatures w14:val="none"/>
              </w:rPr>
              <w:t xml:space="preserve"> </w:t>
            </w:r>
            <w:r w:rsidRPr="006837AC">
              <w:rPr>
                <w:rFonts w:ascii="Calibri" w:hAnsi="Calibri" w:cs="Calibri"/>
                <w:color w:val="000000" w:themeColor="text1"/>
                <w:kern w:val="0"/>
                <w:sz w:val="19"/>
                <w:szCs w:val="19"/>
                <w14:ligatures w14:val="none"/>
              </w:rPr>
              <w:t xml:space="preserve">= </w:t>
            </w:r>
            <w:r w:rsidRPr="006837AC">
              <w:rPr>
                <w:rFonts w:ascii="Calibri" w:eastAsia="Times New Roman" w:hAnsi="Calibri" w:cs="Calibri"/>
                <w:color w:val="000000" w:themeColor="text1"/>
                <w:kern w:val="0"/>
                <w:sz w:val="19"/>
                <w:szCs w:val="19"/>
                <w14:ligatures w14:val="none"/>
              </w:rPr>
              <w:t>estimate</w:t>
            </w:r>
            <w:r w:rsidRPr="006837AC">
              <w:rPr>
                <w:rFonts w:ascii="Calibri" w:hAnsi="Calibri" w:cs="Calibri"/>
                <w:color w:val="000000" w:themeColor="text1"/>
                <w:kern w:val="0"/>
                <w:sz w:val="19"/>
                <w:szCs w:val="19"/>
                <w14:ligatures w14:val="none"/>
              </w:rPr>
              <w:t xml:space="preserve">, </w:t>
            </w:r>
            <w:r w:rsidRPr="006837AC">
              <w:rPr>
                <w:rFonts w:ascii="Calibri" w:eastAsia="Times New Roman" w:hAnsi="Calibri" w:cs="Calibri"/>
                <w:i/>
                <w:iCs/>
                <w:color w:val="000000" w:themeColor="text1"/>
                <w:kern w:val="0"/>
                <w:sz w:val="19"/>
                <w:szCs w:val="19"/>
                <w14:ligatures w14:val="none"/>
              </w:rPr>
              <w:t>SE</w:t>
            </w:r>
            <w:r w:rsidRPr="006837AC">
              <w:rPr>
                <w:rFonts w:ascii="Calibri" w:hAnsi="Calibri" w:cs="Calibri"/>
                <w:color w:val="000000" w:themeColor="text1"/>
                <w:kern w:val="0"/>
                <w:sz w:val="19"/>
                <w:szCs w:val="19"/>
                <w14:ligatures w14:val="none"/>
              </w:rPr>
              <w:t xml:space="preserve"> = </w:t>
            </w:r>
            <w:r w:rsidRPr="006837AC">
              <w:rPr>
                <w:rFonts w:ascii="Calibri" w:eastAsia="Times New Roman" w:hAnsi="Calibri" w:cs="Calibri"/>
                <w:color w:val="000000" w:themeColor="text1"/>
                <w:kern w:val="0"/>
                <w:sz w:val="19"/>
                <w:szCs w:val="19"/>
                <w14:ligatures w14:val="none"/>
              </w:rPr>
              <w:t>standard error</w:t>
            </w:r>
            <w:r w:rsidRPr="006837AC">
              <w:rPr>
                <w:rFonts w:ascii="Calibri" w:hAnsi="Calibri" w:cs="Calibri"/>
                <w:color w:val="000000" w:themeColor="text1"/>
                <w:kern w:val="0"/>
                <w:sz w:val="19"/>
                <w:szCs w:val="19"/>
                <w14:ligatures w14:val="none"/>
              </w:rPr>
              <w:t xml:space="preserve">, </w:t>
            </w:r>
            <w:r w:rsidRPr="006837AC">
              <w:rPr>
                <w:rFonts w:ascii="Calibri" w:eastAsia="Times New Roman" w:hAnsi="Calibri" w:cs="Calibri"/>
                <w:i/>
                <w:iCs/>
                <w:color w:val="000000" w:themeColor="text1"/>
                <w:kern w:val="0"/>
                <w:sz w:val="19"/>
                <w:szCs w:val="19"/>
                <w14:ligatures w14:val="none"/>
              </w:rPr>
              <w:t>CR</w:t>
            </w:r>
            <w:r w:rsidRPr="006837AC">
              <w:rPr>
                <w:rFonts w:ascii="Calibri" w:hAnsi="Calibri" w:cs="Calibri"/>
                <w:color w:val="000000" w:themeColor="text1"/>
                <w:kern w:val="0"/>
                <w:sz w:val="19"/>
                <w:szCs w:val="19"/>
                <w14:ligatures w14:val="none"/>
              </w:rPr>
              <w:t xml:space="preserve"> = </w:t>
            </w:r>
            <w:r w:rsidRPr="006837AC">
              <w:rPr>
                <w:rFonts w:ascii="Calibri" w:eastAsia="Times New Roman" w:hAnsi="Calibri" w:cs="Calibri"/>
                <w:color w:val="000000" w:themeColor="text1"/>
                <w:kern w:val="0"/>
                <w:sz w:val="19"/>
                <w:szCs w:val="19"/>
                <w14:ligatures w14:val="none"/>
              </w:rPr>
              <w:t>critical ratio,</w:t>
            </w:r>
            <w:r w:rsidRPr="006837AC">
              <w:rPr>
                <w:rFonts w:ascii="Calibri" w:hAnsi="Calibri" w:cs="Calibri"/>
                <w:color w:val="000000" w:themeColor="text1"/>
                <w:kern w:val="0"/>
                <w:sz w:val="19"/>
                <w:szCs w:val="19"/>
                <w14:ligatures w14:val="none"/>
              </w:rPr>
              <w:t xml:space="preserve"> </w:t>
            </w:r>
            <w:r w:rsidRPr="006837AC">
              <w:rPr>
                <w:rFonts w:ascii="Calibri" w:eastAsia="Times New Roman" w:hAnsi="Calibri" w:cs="Calibri"/>
                <w:color w:val="000000" w:themeColor="text1"/>
                <w:kern w:val="0"/>
                <w:sz w:val="19"/>
                <w:szCs w:val="19"/>
                <w14:ligatures w14:val="none"/>
              </w:rPr>
              <w:t xml:space="preserve">equivalent to the common </w:t>
            </w:r>
            <w:r w:rsidRPr="006837AC">
              <w:rPr>
                <w:rFonts w:ascii="Calibri" w:eastAsia="Times New Roman" w:hAnsi="Calibri" w:cs="Calibri"/>
                <w:i/>
                <w:iCs/>
                <w:color w:val="000000" w:themeColor="text1"/>
                <w:kern w:val="0"/>
                <w:sz w:val="19"/>
                <w:szCs w:val="19"/>
                <w14:ligatures w14:val="none"/>
              </w:rPr>
              <w:t>t</w:t>
            </w:r>
            <w:r w:rsidRPr="006837AC">
              <w:rPr>
                <w:rFonts w:ascii="Calibri" w:eastAsia="Times New Roman" w:hAnsi="Calibri" w:cs="Calibri"/>
                <w:color w:val="000000" w:themeColor="text1"/>
                <w:kern w:val="0"/>
                <w:sz w:val="19"/>
                <w:szCs w:val="19"/>
                <w14:ligatures w14:val="none"/>
              </w:rPr>
              <w:t>-value</w:t>
            </w:r>
            <w:r w:rsidRPr="006837AC">
              <w:rPr>
                <w:rFonts w:ascii="Calibri" w:hAnsi="Calibri" w:cs="Calibri"/>
                <w:color w:val="000000" w:themeColor="text1"/>
                <w:kern w:val="0"/>
                <w:sz w:val="19"/>
                <w:szCs w:val="19"/>
                <w14:ligatures w14:val="none"/>
              </w:rPr>
              <w:t xml:space="preserve">, </w:t>
            </w:r>
            <w:r w:rsidRPr="006837AC">
              <w:rPr>
                <w:rFonts w:ascii="Calibri" w:eastAsia="Times New Roman" w:hAnsi="Calibri" w:cs="Calibri"/>
                <w:color w:val="000000" w:themeColor="text1"/>
                <w:kern w:val="0"/>
                <w:sz w:val="19"/>
                <w:szCs w:val="19"/>
                <w14:ligatures w14:val="none"/>
              </w:rPr>
              <w:t>δ</w:t>
            </w:r>
            <w:r w:rsidRPr="006837AC">
              <w:rPr>
                <w:rFonts w:ascii="Calibri" w:hAnsi="Calibri" w:cs="Calibri"/>
                <w:color w:val="000000" w:themeColor="text1"/>
                <w:kern w:val="0"/>
                <w:sz w:val="19"/>
                <w:szCs w:val="19"/>
                <w14:ligatures w14:val="none"/>
              </w:rPr>
              <w:t xml:space="preserve"> = </w:t>
            </w:r>
            <w:r w:rsidRPr="006837AC">
              <w:rPr>
                <w:rFonts w:ascii="Calibri" w:eastAsia="Times New Roman" w:hAnsi="Calibri" w:cs="Calibri"/>
                <w:color w:val="000000" w:themeColor="text1"/>
                <w:kern w:val="0"/>
                <w:sz w:val="19"/>
                <w:szCs w:val="19"/>
                <w14:ligatures w14:val="none"/>
              </w:rPr>
              <w:t xml:space="preserve">residual. </w:t>
            </w:r>
          </w:p>
          <w:p w14:paraId="2171C7F1" w14:textId="7116EE77" w:rsidR="006D5EE2" w:rsidRPr="006D5EE2" w:rsidRDefault="006D5EE2" w:rsidP="007A2C96">
            <w:pPr>
              <w:spacing w:after="0" w:line="240" w:lineRule="auto"/>
              <w:rPr>
                <w:rFonts w:ascii="Calibri" w:hAnsi="Calibri" w:cs="Calibri"/>
                <w:color w:val="000000" w:themeColor="text1"/>
                <w:kern w:val="0"/>
                <w:sz w:val="19"/>
                <w:szCs w:val="19"/>
                <w14:ligatures w14:val="none"/>
              </w:rPr>
            </w:pPr>
            <w:r w:rsidRPr="00730C52">
              <w:rPr>
                <w:rFonts w:ascii="Calibri" w:hAnsi="Calibri" w:cs="Calibri"/>
                <w:color w:val="000000" w:themeColor="text1"/>
                <w:kern w:val="0"/>
                <w:sz w:val="19"/>
                <w:szCs w:val="19"/>
                <w14:ligatures w14:val="none"/>
              </w:rPr>
              <w:t>Missing values were handled using listwise (casewise) deletion.</w:t>
            </w:r>
          </w:p>
          <w:p w14:paraId="3E64A4C4" w14:textId="660C7C7E" w:rsidR="00CD2684" w:rsidRPr="006D5EE2" w:rsidRDefault="00CD2684" w:rsidP="007A2C96">
            <w:pPr>
              <w:spacing w:after="0" w:line="240" w:lineRule="auto"/>
              <w:rPr>
                <w:rFonts w:ascii="Calibri" w:hAnsi="Calibri" w:cs="Calibri"/>
                <w:color w:val="000000" w:themeColor="text1"/>
                <w:kern w:val="0"/>
                <w:sz w:val="19"/>
                <w:szCs w:val="19"/>
                <w14:ligatures w14:val="none"/>
              </w:rPr>
            </w:pPr>
            <w:r w:rsidRPr="006837AC">
              <w:rPr>
                <w:rFonts w:ascii="Calibri" w:eastAsia="Times New Roman" w:hAnsi="Calibri" w:cs="Calibri"/>
                <w:color w:val="000000" w:themeColor="text1"/>
                <w:kern w:val="0"/>
                <w:sz w:val="19"/>
                <w:szCs w:val="19"/>
                <w:vertAlign w:val="superscript"/>
                <w14:ligatures w14:val="none"/>
              </w:rPr>
              <w:t>***</w:t>
            </w:r>
            <w:r w:rsidRPr="006837AC">
              <w:rPr>
                <w:rFonts w:ascii="Calibri" w:hAnsi="Calibri" w:cs="Calibri"/>
                <w:color w:val="000000" w:themeColor="text1"/>
                <w:kern w:val="0"/>
                <w:sz w:val="19"/>
                <w:szCs w:val="19"/>
                <w:vertAlign w:val="superscript"/>
                <w14:ligatures w14:val="none"/>
              </w:rPr>
              <w:t xml:space="preserve"> </w:t>
            </w:r>
            <w:r w:rsidRPr="006837AC">
              <w:rPr>
                <w:rFonts w:ascii="Calibri" w:eastAsia="Times New Roman" w:hAnsi="Calibri" w:cs="Calibri"/>
                <w:i/>
                <w:iCs/>
                <w:color w:val="000000" w:themeColor="text1"/>
                <w:kern w:val="0"/>
                <w:sz w:val="19"/>
                <w:szCs w:val="19"/>
                <w14:ligatures w14:val="none"/>
              </w:rPr>
              <w:t>p</w:t>
            </w:r>
            <w:r w:rsidRPr="006837AC">
              <w:rPr>
                <w:rFonts w:ascii="Calibri" w:eastAsia="Times New Roman" w:hAnsi="Calibri" w:cs="Calibri"/>
                <w:color w:val="000000" w:themeColor="text1"/>
                <w:kern w:val="0"/>
                <w:sz w:val="19"/>
                <w:szCs w:val="19"/>
                <w14:ligatures w14:val="none"/>
              </w:rPr>
              <w:t xml:space="preserve"> &lt; 0.001</w:t>
            </w:r>
            <w:r w:rsidRPr="006837AC">
              <w:rPr>
                <w:rFonts w:ascii="Calibri" w:hAnsi="Calibri" w:cs="Calibri"/>
                <w:color w:val="000000" w:themeColor="text1"/>
                <w:kern w:val="0"/>
                <w:sz w:val="19"/>
                <w:szCs w:val="19"/>
                <w14:ligatures w14:val="none"/>
              </w:rPr>
              <w:t>.</w:t>
            </w:r>
          </w:p>
        </w:tc>
      </w:tr>
    </w:tbl>
    <w:p w14:paraId="6018ED57" w14:textId="77777777" w:rsidR="00012CCA" w:rsidRPr="002076CE" w:rsidRDefault="00012CCA" w:rsidP="00213A63">
      <w:pPr>
        <w:spacing w:after="0" w:line="240" w:lineRule="auto"/>
        <w:rPr>
          <w:rFonts w:ascii="Times New Roman" w:hAnsi="Times New Roman" w:cs="Times New Roman"/>
          <w:color w:val="000000" w:themeColor="text1"/>
          <w:sz w:val="24"/>
          <w:szCs w:val="24"/>
          <w:lang w:val="en-AU"/>
        </w:rPr>
        <w:sectPr w:rsidR="00012CCA" w:rsidRPr="002076CE" w:rsidSect="009B714C">
          <w:pgSz w:w="16838" w:h="11906" w:orient="landscape" w:code="9"/>
          <w:pgMar w:top="1440" w:right="1440" w:bottom="1440" w:left="1440" w:header="720" w:footer="720" w:gutter="0"/>
          <w:cols w:space="720"/>
          <w:docGrid w:linePitch="360"/>
        </w:sectPr>
      </w:pPr>
    </w:p>
    <w:tbl>
      <w:tblPr>
        <w:tblW w:w="5545" w:type="pct"/>
        <w:jc w:val="center"/>
        <w:tblLayout w:type="fixed"/>
        <w:tblCellMar>
          <w:left w:w="0" w:type="dxa"/>
          <w:right w:w="0" w:type="dxa"/>
        </w:tblCellMar>
        <w:tblLook w:val="04A0" w:firstRow="1" w:lastRow="0" w:firstColumn="1" w:lastColumn="0" w:noHBand="0" w:noVBand="1"/>
      </w:tblPr>
      <w:tblGrid>
        <w:gridCol w:w="990"/>
        <w:gridCol w:w="991"/>
        <w:gridCol w:w="4362"/>
        <w:gridCol w:w="901"/>
        <w:gridCol w:w="765"/>
        <w:gridCol w:w="1136"/>
        <w:gridCol w:w="93"/>
        <w:gridCol w:w="842"/>
        <w:gridCol w:w="901"/>
        <w:gridCol w:w="1164"/>
        <w:gridCol w:w="93"/>
        <w:gridCol w:w="1294"/>
        <w:gridCol w:w="1173"/>
        <w:gridCol w:w="774"/>
      </w:tblGrid>
      <w:tr w:rsidR="002076CE" w:rsidRPr="006837AC" w14:paraId="1E94BBE2" w14:textId="77777777" w:rsidTr="001545ED">
        <w:trPr>
          <w:trHeight w:val="227"/>
          <w:jc w:val="center"/>
        </w:trPr>
        <w:tc>
          <w:tcPr>
            <w:tcW w:w="5000" w:type="pct"/>
            <w:gridSpan w:val="14"/>
            <w:tcBorders>
              <w:bottom w:val="single" w:sz="12" w:space="0" w:color="auto"/>
            </w:tcBorders>
          </w:tcPr>
          <w:p w14:paraId="5CAAC6AD" w14:textId="26E42A81" w:rsidR="00B8514E" w:rsidRPr="006837AC" w:rsidRDefault="00B8514E" w:rsidP="001545ED">
            <w:pPr>
              <w:spacing w:after="0" w:line="240" w:lineRule="auto"/>
              <w:rPr>
                <w:rFonts w:ascii="Calibri" w:hAnsi="Calibri" w:cs="Calibri"/>
                <w:color w:val="000000" w:themeColor="text1"/>
                <w:kern w:val="0"/>
                <w:sz w:val="21"/>
                <w:szCs w:val="21"/>
                <w14:ligatures w14:val="none"/>
              </w:rPr>
            </w:pPr>
            <w:r w:rsidRPr="006837AC">
              <w:rPr>
                <w:rFonts w:ascii="Calibri" w:eastAsia="Times New Roman" w:hAnsi="Calibri" w:cs="Calibri"/>
                <w:b/>
                <w:bCs/>
                <w:color w:val="000000" w:themeColor="text1"/>
                <w:kern w:val="0"/>
                <w:sz w:val="21"/>
                <w:szCs w:val="21"/>
                <w14:ligatures w14:val="none"/>
              </w:rPr>
              <w:lastRenderedPageBreak/>
              <w:t>Table A</w:t>
            </w:r>
            <w:r w:rsidRPr="006837AC">
              <w:rPr>
                <w:rFonts w:ascii="Calibri" w:hAnsi="Calibri" w:cs="Calibri"/>
                <w:b/>
                <w:bCs/>
                <w:color w:val="000000" w:themeColor="text1"/>
                <w:kern w:val="0"/>
                <w:sz w:val="21"/>
                <w:szCs w:val="21"/>
                <w14:ligatures w14:val="none"/>
              </w:rPr>
              <w:t>4</w:t>
            </w:r>
            <w:r w:rsidR="00716075" w:rsidRPr="006837AC">
              <w:rPr>
                <w:rFonts w:ascii="Calibri" w:hAnsi="Calibri" w:cs="Calibri"/>
                <w:b/>
                <w:bCs/>
                <w:color w:val="000000" w:themeColor="text1"/>
                <w:kern w:val="0"/>
                <w:sz w:val="21"/>
                <w:szCs w:val="21"/>
                <w14:ligatures w14:val="none"/>
              </w:rPr>
              <w:t>4</w:t>
            </w:r>
            <w:r w:rsidRPr="006837AC">
              <w:rPr>
                <w:rFonts w:ascii="Calibri" w:eastAsia="Times New Roman" w:hAnsi="Calibri" w:cs="Calibri"/>
                <w:color w:val="000000" w:themeColor="text1"/>
                <w:kern w:val="0"/>
                <w:sz w:val="21"/>
                <w:szCs w:val="21"/>
                <w14:ligatures w14:val="none"/>
              </w:rPr>
              <w:t xml:space="preserve"> Parameter estimation for the bifactor model of </w:t>
            </w:r>
            <w:r w:rsidR="00376ECB" w:rsidRPr="006837AC">
              <w:rPr>
                <w:rFonts w:ascii="Calibri" w:hAnsi="Calibri" w:cs="Calibri"/>
                <w:color w:val="000000" w:themeColor="text1"/>
                <w:kern w:val="0"/>
                <w:sz w:val="21"/>
                <w:szCs w:val="21"/>
                <w14:ligatures w14:val="none"/>
              </w:rPr>
              <w:t xml:space="preserve">the </w:t>
            </w:r>
            <w:proofErr w:type="gramStart"/>
            <w:r w:rsidRPr="006837AC">
              <w:rPr>
                <w:rFonts w:ascii="Calibri" w:eastAsia="Times New Roman" w:hAnsi="Calibri" w:cs="Calibri"/>
                <w:color w:val="000000" w:themeColor="text1"/>
                <w:kern w:val="0"/>
                <w:sz w:val="21"/>
                <w:szCs w:val="21"/>
                <w14:ligatures w14:val="none"/>
              </w:rPr>
              <w:t>Health</w:t>
            </w:r>
            <w:proofErr w:type="gramEnd"/>
            <w:r w:rsidRPr="006837AC">
              <w:rPr>
                <w:rFonts w:ascii="Calibri" w:eastAsia="Times New Roman" w:hAnsi="Calibri" w:cs="Calibri"/>
                <w:color w:val="000000" w:themeColor="text1"/>
                <w:kern w:val="0"/>
                <w:sz w:val="21"/>
                <w:szCs w:val="21"/>
                <w14:ligatures w14:val="none"/>
              </w:rPr>
              <w:t xml:space="preserve">-related </w:t>
            </w:r>
            <w:r w:rsidRPr="006837AC">
              <w:rPr>
                <w:rFonts w:ascii="Calibri" w:hAnsi="Calibri" w:cs="Calibri"/>
                <w:color w:val="000000" w:themeColor="text1"/>
                <w:kern w:val="0"/>
                <w:sz w:val="21"/>
                <w:szCs w:val="21"/>
                <w14:ligatures w14:val="none"/>
              </w:rPr>
              <w:t>Q</w:t>
            </w:r>
            <w:r w:rsidRPr="006837AC">
              <w:rPr>
                <w:rFonts w:ascii="Calibri" w:eastAsia="Times New Roman" w:hAnsi="Calibri" w:cs="Calibri"/>
                <w:color w:val="000000" w:themeColor="text1"/>
                <w:kern w:val="0"/>
                <w:sz w:val="21"/>
                <w:szCs w:val="21"/>
                <w14:ligatures w14:val="none"/>
              </w:rPr>
              <w:t xml:space="preserve">uality of </w:t>
            </w:r>
            <w:r w:rsidRPr="006837AC">
              <w:rPr>
                <w:rFonts w:ascii="Calibri" w:hAnsi="Calibri" w:cs="Calibri"/>
                <w:color w:val="000000" w:themeColor="text1"/>
                <w:kern w:val="0"/>
                <w:sz w:val="21"/>
                <w:szCs w:val="21"/>
                <w14:ligatures w14:val="none"/>
              </w:rPr>
              <w:t>L</w:t>
            </w:r>
            <w:r w:rsidRPr="006837AC">
              <w:rPr>
                <w:rFonts w:ascii="Calibri" w:eastAsia="Times New Roman" w:hAnsi="Calibri" w:cs="Calibri"/>
                <w:color w:val="000000" w:themeColor="text1"/>
                <w:kern w:val="0"/>
                <w:sz w:val="21"/>
                <w:szCs w:val="21"/>
                <w14:ligatures w14:val="none"/>
              </w:rPr>
              <w:t>ife</w:t>
            </w:r>
            <w:r w:rsidR="0077551E">
              <w:t xml:space="preserve"> </w:t>
            </w:r>
            <w:r w:rsidR="0077551E" w:rsidRPr="0077551E">
              <w:rPr>
                <w:rFonts w:ascii="Calibri" w:eastAsia="Times New Roman" w:hAnsi="Calibri" w:cs="Calibri"/>
                <w:color w:val="000000" w:themeColor="text1"/>
                <w:kern w:val="0"/>
                <w:sz w:val="21"/>
                <w:szCs w:val="21"/>
                <w14:ligatures w14:val="none"/>
              </w:rPr>
              <w:t>summary score</w:t>
            </w:r>
            <w:r w:rsidRPr="006837AC">
              <w:rPr>
                <w:rFonts w:ascii="Calibri" w:hAnsi="Calibri" w:cs="Calibri"/>
                <w:color w:val="000000" w:themeColor="text1"/>
                <w:kern w:val="0"/>
                <w:sz w:val="21"/>
                <w:szCs w:val="21"/>
                <w14:ligatures w14:val="none"/>
              </w:rPr>
              <w:t xml:space="preserve"> (</w:t>
            </w:r>
            <w:r w:rsidRPr="006837AC">
              <w:rPr>
                <w:rFonts w:ascii="Calibri" w:hAnsi="Calibri" w:cs="Calibri"/>
                <w:i/>
                <w:iCs/>
                <w:color w:val="000000" w:themeColor="text1"/>
                <w:kern w:val="0"/>
                <w:sz w:val="21"/>
                <w:szCs w:val="21"/>
                <w14:ligatures w14:val="none"/>
              </w:rPr>
              <w:t>N</w:t>
            </w:r>
            <w:r w:rsidRPr="006837AC">
              <w:rPr>
                <w:rFonts w:ascii="Calibri" w:hAnsi="Calibri" w:cs="Calibri"/>
                <w:color w:val="000000" w:themeColor="text1"/>
                <w:kern w:val="0"/>
                <w:sz w:val="21"/>
                <w:szCs w:val="21"/>
                <w14:ligatures w14:val="none"/>
              </w:rPr>
              <w:t xml:space="preserve"> = 4145)</w:t>
            </w:r>
          </w:p>
        </w:tc>
      </w:tr>
      <w:tr w:rsidR="002076CE" w:rsidRPr="006837AC" w14:paraId="51FFBC54" w14:textId="77777777" w:rsidTr="001545ED">
        <w:trPr>
          <w:trHeight w:val="227"/>
          <w:jc w:val="center"/>
        </w:trPr>
        <w:tc>
          <w:tcPr>
            <w:tcW w:w="320" w:type="pct"/>
            <w:vMerge w:val="restart"/>
            <w:tcBorders>
              <w:top w:val="single" w:sz="12" w:space="0" w:color="auto"/>
            </w:tcBorders>
          </w:tcPr>
          <w:p w14:paraId="4AF88932" w14:textId="77777777" w:rsidR="00B8514E" w:rsidRPr="006837AC" w:rsidRDefault="00B8514E" w:rsidP="001545ED">
            <w:pPr>
              <w:spacing w:after="0" w:line="240" w:lineRule="auto"/>
              <w:rPr>
                <w:rFonts w:ascii="Calibri"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 xml:space="preserve">Spec. </w:t>
            </w:r>
          </w:p>
          <w:p w14:paraId="3BB41091" w14:textId="77777777" w:rsidR="00B8514E" w:rsidRPr="006837AC" w:rsidRDefault="00B8514E" w:rsidP="001545ED">
            <w:pPr>
              <w:spacing w:after="0" w:line="240" w:lineRule="auto"/>
              <w:rPr>
                <w:rFonts w:ascii="Calibri" w:eastAsia="Times New Roman"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factors</w:t>
            </w:r>
          </w:p>
        </w:tc>
        <w:tc>
          <w:tcPr>
            <w:tcW w:w="320" w:type="pct"/>
            <w:vMerge w:val="restart"/>
            <w:tcBorders>
              <w:top w:val="single" w:sz="12" w:space="0" w:color="auto"/>
            </w:tcBorders>
            <w:tcMar>
              <w:left w:w="0" w:type="dxa"/>
              <w:right w:w="0" w:type="dxa"/>
            </w:tcMar>
          </w:tcPr>
          <w:p w14:paraId="05EC5682" w14:textId="77777777" w:rsidR="00B8514E" w:rsidRPr="006837AC" w:rsidRDefault="00B8514E" w:rsidP="001545ED">
            <w:pPr>
              <w:spacing w:after="0" w:line="240" w:lineRule="auto"/>
              <w:rPr>
                <w:rFonts w:ascii="Calibri"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 xml:space="preserve">Gen. </w:t>
            </w:r>
          </w:p>
          <w:p w14:paraId="56BF65CF" w14:textId="77777777" w:rsidR="00B8514E" w:rsidRPr="006837AC" w:rsidRDefault="00B8514E" w:rsidP="001545ED">
            <w:pPr>
              <w:spacing w:after="0" w:line="240" w:lineRule="auto"/>
              <w:rPr>
                <w:rFonts w:ascii="Calibri" w:eastAsia="Times New Roman"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factor</w:t>
            </w:r>
          </w:p>
        </w:tc>
        <w:tc>
          <w:tcPr>
            <w:tcW w:w="1409" w:type="pct"/>
            <w:vMerge w:val="restart"/>
            <w:tcBorders>
              <w:top w:val="single" w:sz="12" w:space="0" w:color="auto"/>
            </w:tcBorders>
            <w:noWrap/>
            <w:tcMar>
              <w:left w:w="0" w:type="dxa"/>
              <w:right w:w="0" w:type="dxa"/>
            </w:tcMar>
          </w:tcPr>
          <w:p w14:paraId="07B192F7" w14:textId="77777777" w:rsidR="00B8514E" w:rsidRPr="006837AC" w:rsidRDefault="00B8514E" w:rsidP="001545ED">
            <w:pPr>
              <w:spacing w:after="0" w:line="240" w:lineRule="auto"/>
              <w:rPr>
                <w:rFonts w:ascii="Calibri" w:eastAsia="Times New Roman" w:hAnsi="Calibri" w:cs="Calibri"/>
                <w:color w:val="000000" w:themeColor="text1"/>
                <w:kern w:val="0"/>
                <w:sz w:val="21"/>
                <w:szCs w:val="21"/>
                <w:highlight w:val="yellow"/>
                <w14:ligatures w14:val="none"/>
              </w:rPr>
            </w:pPr>
            <w:r w:rsidRPr="006837AC">
              <w:rPr>
                <w:rFonts w:ascii="Calibri" w:eastAsia="Times New Roman" w:hAnsi="Calibri" w:cs="Calibri"/>
                <w:color w:val="000000" w:themeColor="text1"/>
                <w:kern w:val="0"/>
                <w:sz w:val="21"/>
                <w:szCs w:val="21"/>
                <w14:ligatures w14:val="none"/>
              </w:rPr>
              <w:t>Item abbreviation and label</w:t>
            </w:r>
          </w:p>
        </w:tc>
        <w:tc>
          <w:tcPr>
            <w:tcW w:w="1874" w:type="pct"/>
            <w:gridSpan w:val="7"/>
            <w:tcBorders>
              <w:top w:val="single" w:sz="12" w:space="0" w:color="auto"/>
              <w:bottom w:val="single" w:sz="8" w:space="0" w:color="auto"/>
            </w:tcBorders>
          </w:tcPr>
          <w:p w14:paraId="425FBC43" w14:textId="77777777" w:rsidR="00B8514E" w:rsidRPr="006837AC" w:rsidRDefault="00B8514E" w:rsidP="001545ED">
            <w:pPr>
              <w:spacing w:after="0" w:line="240" w:lineRule="auto"/>
              <w:jc w:val="center"/>
              <w:rPr>
                <w:rFonts w:ascii="Calibri" w:eastAsia="Times New Roman" w:hAnsi="Calibri" w:cs="Calibri"/>
                <w:i/>
                <w:iCs/>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Unstandardized</w:t>
            </w:r>
          </w:p>
        </w:tc>
        <w:tc>
          <w:tcPr>
            <w:tcW w:w="30" w:type="pct"/>
            <w:tcBorders>
              <w:top w:val="single" w:sz="12" w:space="0" w:color="auto"/>
            </w:tcBorders>
            <w:noWrap/>
            <w:tcMar>
              <w:left w:w="0" w:type="dxa"/>
              <w:right w:w="0" w:type="dxa"/>
            </w:tcMar>
          </w:tcPr>
          <w:p w14:paraId="6DC62875" w14:textId="77777777" w:rsidR="00B8514E" w:rsidRPr="006837AC" w:rsidRDefault="00B8514E" w:rsidP="001545ED">
            <w:pPr>
              <w:spacing w:after="0" w:line="240" w:lineRule="auto"/>
              <w:rPr>
                <w:rFonts w:ascii="Calibri" w:eastAsia="Times New Roman" w:hAnsi="Calibri" w:cs="Calibri"/>
                <w:i/>
                <w:iCs/>
                <w:color w:val="000000" w:themeColor="text1"/>
                <w:kern w:val="0"/>
                <w:sz w:val="21"/>
                <w:szCs w:val="21"/>
                <w14:ligatures w14:val="none"/>
              </w:rPr>
            </w:pPr>
          </w:p>
        </w:tc>
        <w:tc>
          <w:tcPr>
            <w:tcW w:w="1047" w:type="pct"/>
            <w:gridSpan w:val="3"/>
            <w:tcBorders>
              <w:top w:val="single" w:sz="12" w:space="0" w:color="auto"/>
              <w:bottom w:val="single" w:sz="8" w:space="0" w:color="auto"/>
            </w:tcBorders>
            <w:noWrap/>
            <w:tcMar>
              <w:left w:w="0" w:type="dxa"/>
              <w:right w:w="0" w:type="dxa"/>
            </w:tcMar>
          </w:tcPr>
          <w:p w14:paraId="660B13B4" w14:textId="77777777" w:rsidR="00B8514E" w:rsidRPr="006837AC" w:rsidRDefault="00B8514E" w:rsidP="001545ED">
            <w:pPr>
              <w:spacing w:after="0" w:line="240" w:lineRule="auto"/>
              <w:jc w:val="center"/>
              <w:rPr>
                <w:rFonts w:ascii="Calibri" w:eastAsia="Times New Roman" w:hAnsi="Calibri" w:cs="Calibri"/>
                <w:i/>
                <w:iCs/>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Standardized</w:t>
            </w:r>
          </w:p>
        </w:tc>
      </w:tr>
      <w:tr w:rsidR="002076CE" w:rsidRPr="006837AC" w14:paraId="025737E2" w14:textId="77777777" w:rsidTr="001545ED">
        <w:trPr>
          <w:trHeight w:val="227"/>
          <w:jc w:val="center"/>
        </w:trPr>
        <w:tc>
          <w:tcPr>
            <w:tcW w:w="320" w:type="pct"/>
            <w:vMerge/>
            <w:tcBorders>
              <w:top w:val="single" w:sz="8" w:space="0" w:color="auto"/>
            </w:tcBorders>
          </w:tcPr>
          <w:p w14:paraId="5AE8B77C" w14:textId="77777777" w:rsidR="00B8514E" w:rsidRPr="006837AC" w:rsidRDefault="00B8514E" w:rsidP="001545ED">
            <w:pPr>
              <w:spacing w:after="0" w:line="240" w:lineRule="auto"/>
              <w:rPr>
                <w:rFonts w:ascii="Calibri" w:eastAsia="Times New Roman" w:hAnsi="Calibri" w:cs="Calibri"/>
                <w:color w:val="000000" w:themeColor="text1"/>
                <w:kern w:val="0"/>
                <w:sz w:val="21"/>
                <w:szCs w:val="21"/>
                <w14:ligatures w14:val="none"/>
              </w:rPr>
            </w:pPr>
          </w:p>
        </w:tc>
        <w:tc>
          <w:tcPr>
            <w:tcW w:w="320" w:type="pct"/>
            <w:vMerge/>
            <w:tcMar>
              <w:left w:w="0" w:type="dxa"/>
              <w:right w:w="0" w:type="dxa"/>
            </w:tcMar>
          </w:tcPr>
          <w:p w14:paraId="2CD3E923" w14:textId="77777777" w:rsidR="00B8514E" w:rsidRPr="006837AC" w:rsidRDefault="00B8514E" w:rsidP="001545ED">
            <w:pPr>
              <w:spacing w:after="0" w:line="240" w:lineRule="auto"/>
              <w:rPr>
                <w:rFonts w:ascii="Calibri" w:eastAsia="Times New Roman" w:hAnsi="Calibri" w:cs="Calibri"/>
                <w:color w:val="000000" w:themeColor="text1"/>
                <w:kern w:val="0"/>
                <w:sz w:val="21"/>
                <w:szCs w:val="21"/>
                <w14:ligatures w14:val="none"/>
              </w:rPr>
            </w:pPr>
          </w:p>
        </w:tc>
        <w:tc>
          <w:tcPr>
            <w:tcW w:w="1409" w:type="pct"/>
            <w:vMerge/>
            <w:noWrap/>
            <w:tcMar>
              <w:left w:w="0" w:type="dxa"/>
              <w:right w:w="0" w:type="dxa"/>
            </w:tcMar>
            <w:hideMark/>
          </w:tcPr>
          <w:p w14:paraId="58A3BC6E" w14:textId="77777777" w:rsidR="00B8514E" w:rsidRPr="006837AC" w:rsidRDefault="00B8514E" w:rsidP="001545ED">
            <w:pPr>
              <w:spacing w:after="0" w:line="240" w:lineRule="auto"/>
              <w:rPr>
                <w:rFonts w:ascii="Calibri" w:eastAsia="Times New Roman" w:hAnsi="Calibri" w:cs="Calibri"/>
                <w:color w:val="000000" w:themeColor="text1"/>
                <w:kern w:val="0"/>
                <w:sz w:val="21"/>
                <w:szCs w:val="21"/>
                <w:highlight w:val="yellow"/>
                <w14:ligatures w14:val="none"/>
              </w:rPr>
            </w:pPr>
          </w:p>
        </w:tc>
        <w:tc>
          <w:tcPr>
            <w:tcW w:w="905" w:type="pct"/>
            <w:gridSpan w:val="3"/>
            <w:tcBorders>
              <w:top w:val="single" w:sz="8" w:space="0" w:color="auto"/>
              <w:bottom w:val="single" w:sz="6" w:space="0" w:color="auto"/>
            </w:tcBorders>
          </w:tcPr>
          <w:p w14:paraId="7B444037" w14:textId="6B0D2E2A" w:rsidR="00912DB7" w:rsidRPr="006837AC" w:rsidRDefault="00B8514E" w:rsidP="00CB09A3">
            <w:pPr>
              <w:spacing w:after="0" w:line="240" w:lineRule="auto"/>
              <w:rPr>
                <w:rFonts w:ascii="Calibri"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Spec.</w:t>
            </w:r>
            <w:r w:rsidR="00704F0D">
              <w:rPr>
                <w:rFonts w:ascii="Calibri" w:hAnsi="Calibri" w:cs="Calibri" w:hint="eastAsia"/>
                <w:color w:val="000000" w:themeColor="text1"/>
                <w:kern w:val="0"/>
                <w:sz w:val="21"/>
                <w:szCs w:val="21"/>
                <w14:ligatures w14:val="none"/>
              </w:rPr>
              <w:t xml:space="preserve"> </w:t>
            </w:r>
          </w:p>
          <w:p w14:paraId="0E280302" w14:textId="77777777" w:rsidR="00B8514E" w:rsidRPr="006837AC" w:rsidRDefault="00B8514E" w:rsidP="00CB09A3">
            <w:pPr>
              <w:spacing w:after="0" w:line="240" w:lineRule="auto"/>
              <w:rPr>
                <w:rFonts w:ascii="Calibri"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factors</w:t>
            </w:r>
          </w:p>
        </w:tc>
        <w:tc>
          <w:tcPr>
            <w:tcW w:w="30" w:type="pct"/>
            <w:tcBorders>
              <w:top w:val="single" w:sz="8" w:space="0" w:color="auto"/>
            </w:tcBorders>
          </w:tcPr>
          <w:p w14:paraId="30082C55" w14:textId="77777777" w:rsidR="00B8514E" w:rsidRPr="006837AC" w:rsidRDefault="00B8514E" w:rsidP="00CB09A3">
            <w:pPr>
              <w:spacing w:after="0" w:line="240" w:lineRule="auto"/>
              <w:rPr>
                <w:rFonts w:ascii="Calibri" w:eastAsia="Times New Roman" w:hAnsi="Calibri" w:cs="Calibri"/>
                <w:color w:val="000000" w:themeColor="text1"/>
                <w:kern w:val="0"/>
                <w:sz w:val="21"/>
                <w:szCs w:val="21"/>
                <w14:ligatures w14:val="none"/>
              </w:rPr>
            </w:pPr>
          </w:p>
        </w:tc>
        <w:tc>
          <w:tcPr>
            <w:tcW w:w="939" w:type="pct"/>
            <w:gridSpan w:val="3"/>
            <w:tcBorders>
              <w:top w:val="single" w:sz="8" w:space="0" w:color="auto"/>
              <w:bottom w:val="single" w:sz="6" w:space="0" w:color="auto"/>
            </w:tcBorders>
          </w:tcPr>
          <w:p w14:paraId="6B502883" w14:textId="73B0DF5D" w:rsidR="00912DB7" w:rsidRPr="006837AC" w:rsidRDefault="00B8514E" w:rsidP="00CB09A3">
            <w:pPr>
              <w:spacing w:after="0" w:line="240" w:lineRule="auto"/>
              <w:rPr>
                <w:rFonts w:ascii="Calibri"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Gen.</w:t>
            </w:r>
            <w:r w:rsidR="00704F0D">
              <w:rPr>
                <w:rFonts w:ascii="Calibri" w:hAnsi="Calibri" w:cs="Calibri" w:hint="eastAsia"/>
                <w:color w:val="000000" w:themeColor="text1"/>
                <w:kern w:val="0"/>
                <w:sz w:val="21"/>
                <w:szCs w:val="21"/>
                <w14:ligatures w14:val="none"/>
              </w:rPr>
              <w:t xml:space="preserve"> </w:t>
            </w:r>
          </w:p>
          <w:p w14:paraId="52ACCDDE" w14:textId="77777777" w:rsidR="00B8514E" w:rsidRPr="006837AC" w:rsidRDefault="00B8514E" w:rsidP="00CB09A3">
            <w:pPr>
              <w:spacing w:after="0" w:line="240" w:lineRule="auto"/>
              <w:rPr>
                <w:rFonts w:ascii="Calibri"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factor</w:t>
            </w:r>
          </w:p>
        </w:tc>
        <w:tc>
          <w:tcPr>
            <w:tcW w:w="30" w:type="pct"/>
            <w:noWrap/>
            <w:tcMar>
              <w:left w:w="0" w:type="dxa"/>
              <w:right w:w="0" w:type="dxa"/>
            </w:tcMar>
          </w:tcPr>
          <w:p w14:paraId="4A62A8CC" w14:textId="77777777" w:rsidR="00B8514E" w:rsidRPr="006837AC" w:rsidRDefault="00B8514E" w:rsidP="00CB09A3">
            <w:pPr>
              <w:spacing w:after="0" w:line="240" w:lineRule="auto"/>
              <w:rPr>
                <w:rFonts w:ascii="Calibri" w:eastAsia="Times New Roman" w:hAnsi="Calibri" w:cs="Calibri"/>
                <w:color w:val="000000" w:themeColor="text1"/>
                <w:kern w:val="0"/>
                <w:sz w:val="21"/>
                <w:szCs w:val="21"/>
                <w14:ligatures w14:val="none"/>
              </w:rPr>
            </w:pPr>
          </w:p>
        </w:tc>
        <w:tc>
          <w:tcPr>
            <w:tcW w:w="797" w:type="pct"/>
            <w:gridSpan w:val="2"/>
            <w:tcBorders>
              <w:top w:val="single" w:sz="8" w:space="0" w:color="auto"/>
              <w:bottom w:val="single" w:sz="6" w:space="0" w:color="auto"/>
            </w:tcBorders>
            <w:noWrap/>
            <w:tcMar>
              <w:left w:w="0" w:type="dxa"/>
              <w:right w:w="0" w:type="dxa"/>
            </w:tcMar>
          </w:tcPr>
          <w:p w14:paraId="45F26A35" w14:textId="77777777" w:rsidR="00B8514E" w:rsidRPr="006837AC" w:rsidRDefault="00B8514E" w:rsidP="00CB09A3">
            <w:pPr>
              <w:spacing w:after="0" w:line="240" w:lineRule="auto"/>
              <w:rPr>
                <w:rFonts w:ascii="Calibri" w:eastAsia="Times New Roman" w:hAnsi="Calibri" w:cs="Calibri"/>
                <w:color w:val="000000" w:themeColor="text1"/>
                <w:kern w:val="0"/>
                <w:sz w:val="21"/>
                <w:szCs w:val="21"/>
                <w14:ligatures w14:val="none"/>
              </w:rPr>
            </w:pPr>
            <w:r w:rsidRPr="006837AC">
              <w:rPr>
                <w:rFonts w:ascii="Calibri" w:eastAsia="Times New Roman" w:hAnsi="Calibri" w:cs="Calibri"/>
                <w:i/>
                <w:iCs/>
                <w:color w:val="000000" w:themeColor="text1"/>
                <w:kern w:val="0"/>
                <w:sz w:val="21"/>
                <w:szCs w:val="21"/>
                <w14:ligatures w14:val="none"/>
              </w:rPr>
              <w:t>Est.</w:t>
            </w:r>
          </w:p>
        </w:tc>
        <w:tc>
          <w:tcPr>
            <w:tcW w:w="250" w:type="pct"/>
            <w:vMerge w:val="restart"/>
            <w:tcBorders>
              <w:top w:val="single" w:sz="8" w:space="0" w:color="auto"/>
            </w:tcBorders>
            <w:noWrap/>
            <w:tcMar>
              <w:left w:w="0" w:type="dxa"/>
              <w:right w:w="0" w:type="dxa"/>
            </w:tcMar>
          </w:tcPr>
          <w:p w14:paraId="7FE153C2" w14:textId="77777777" w:rsidR="00B8514E" w:rsidRPr="006837AC" w:rsidRDefault="00B8514E" w:rsidP="00CB09A3">
            <w:pPr>
              <w:spacing w:after="0" w:line="240" w:lineRule="auto"/>
              <w:rPr>
                <w:rFonts w:ascii="Calibri" w:eastAsia="Times New Roman"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δ</w:t>
            </w:r>
          </w:p>
        </w:tc>
      </w:tr>
      <w:tr w:rsidR="002076CE" w:rsidRPr="006837AC" w14:paraId="150F46D3" w14:textId="77777777" w:rsidTr="001545ED">
        <w:trPr>
          <w:trHeight w:val="227"/>
          <w:jc w:val="center"/>
        </w:trPr>
        <w:tc>
          <w:tcPr>
            <w:tcW w:w="320" w:type="pct"/>
            <w:vMerge/>
            <w:tcBorders>
              <w:top w:val="single" w:sz="6" w:space="0" w:color="auto"/>
              <w:bottom w:val="single" w:sz="4" w:space="0" w:color="auto"/>
            </w:tcBorders>
          </w:tcPr>
          <w:p w14:paraId="67079D0F" w14:textId="77777777" w:rsidR="00B8514E" w:rsidRPr="006837AC" w:rsidRDefault="00B8514E" w:rsidP="001545ED">
            <w:pPr>
              <w:spacing w:after="0" w:line="240" w:lineRule="auto"/>
              <w:rPr>
                <w:rFonts w:ascii="Calibri" w:hAnsi="Calibri" w:cs="Calibri"/>
                <w:b/>
                <w:bCs/>
                <w:color w:val="000000" w:themeColor="text1"/>
                <w:kern w:val="0"/>
                <w:sz w:val="21"/>
                <w:szCs w:val="21"/>
                <w14:ligatures w14:val="none"/>
              </w:rPr>
            </w:pPr>
          </w:p>
        </w:tc>
        <w:tc>
          <w:tcPr>
            <w:tcW w:w="320" w:type="pct"/>
            <w:vMerge/>
            <w:tcBorders>
              <w:top w:val="single" w:sz="6" w:space="0" w:color="auto"/>
              <w:bottom w:val="single" w:sz="4" w:space="0" w:color="auto"/>
            </w:tcBorders>
            <w:tcMar>
              <w:left w:w="0" w:type="dxa"/>
              <w:right w:w="0" w:type="dxa"/>
            </w:tcMar>
          </w:tcPr>
          <w:p w14:paraId="2A213EFD" w14:textId="77777777" w:rsidR="00B8514E" w:rsidRPr="006837AC" w:rsidRDefault="00B8514E" w:rsidP="001545ED">
            <w:pPr>
              <w:spacing w:after="0" w:line="240" w:lineRule="auto"/>
              <w:rPr>
                <w:rFonts w:ascii="Calibri" w:hAnsi="Calibri" w:cs="Calibri"/>
                <w:b/>
                <w:bCs/>
                <w:color w:val="000000" w:themeColor="text1"/>
                <w:kern w:val="0"/>
                <w:sz w:val="21"/>
                <w:szCs w:val="21"/>
                <w14:ligatures w14:val="none"/>
              </w:rPr>
            </w:pPr>
          </w:p>
        </w:tc>
        <w:tc>
          <w:tcPr>
            <w:tcW w:w="1409" w:type="pct"/>
            <w:vMerge/>
            <w:tcBorders>
              <w:top w:val="single" w:sz="6" w:space="0" w:color="auto"/>
              <w:bottom w:val="single" w:sz="4" w:space="0" w:color="auto"/>
            </w:tcBorders>
          </w:tcPr>
          <w:p w14:paraId="587A4806" w14:textId="77777777" w:rsidR="00B8514E" w:rsidRPr="006837AC" w:rsidRDefault="00B8514E" w:rsidP="001545ED">
            <w:pPr>
              <w:spacing w:after="0" w:line="240" w:lineRule="auto"/>
              <w:rPr>
                <w:rFonts w:ascii="Calibri" w:hAnsi="Calibri" w:cs="Calibri"/>
                <w:b/>
                <w:bCs/>
                <w:color w:val="000000" w:themeColor="text1"/>
                <w:kern w:val="0"/>
                <w:sz w:val="21"/>
                <w:szCs w:val="21"/>
                <w14:ligatures w14:val="none"/>
              </w:rPr>
            </w:pPr>
          </w:p>
        </w:tc>
        <w:tc>
          <w:tcPr>
            <w:tcW w:w="291" w:type="pct"/>
            <w:tcBorders>
              <w:top w:val="single" w:sz="6" w:space="0" w:color="auto"/>
              <w:bottom w:val="single" w:sz="4" w:space="0" w:color="auto"/>
            </w:tcBorders>
          </w:tcPr>
          <w:p w14:paraId="6629FF65" w14:textId="77777777" w:rsidR="00B8514E" w:rsidRPr="006837AC" w:rsidRDefault="00B8514E" w:rsidP="001545ED">
            <w:pPr>
              <w:spacing w:after="0" w:line="240" w:lineRule="auto"/>
              <w:rPr>
                <w:rFonts w:ascii="Calibri" w:eastAsia="Times New Roman" w:hAnsi="Calibri" w:cs="Calibri"/>
                <w:b/>
                <w:bCs/>
                <w:color w:val="000000" w:themeColor="text1"/>
                <w:kern w:val="0"/>
                <w:sz w:val="21"/>
                <w:szCs w:val="21"/>
                <w14:ligatures w14:val="none"/>
              </w:rPr>
            </w:pPr>
            <w:r w:rsidRPr="006837AC">
              <w:rPr>
                <w:rFonts w:ascii="Calibri" w:hAnsi="Calibri" w:cs="Calibri"/>
                <w:i/>
                <w:iCs/>
                <w:color w:val="000000" w:themeColor="text1"/>
                <w:kern w:val="0"/>
                <w:sz w:val="21"/>
                <w:szCs w:val="21"/>
                <w14:ligatures w14:val="none"/>
              </w:rPr>
              <w:t xml:space="preserve">  </w:t>
            </w:r>
            <w:r w:rsidRPr="006837AC">
              <w:rPr>
                <w:rFonts w:ascii="Calibri" w:eastAsia="Times New Roman" w:hAnsi="Calibri" w:cs="Calibri"/>
                <w:i/>
                <w:iCs/>
                <w:color w:val="000000" w:themeColor="text1"/>
                <w:kern w:val="0"/>
                <w:sz w:val="21"/>
                <w:szCs w:val="21"/>
                <w14:ligatures w14:val="none"/>
              </w:rPr>
              <w:t>Est</w:t>
            </w:r>
            <w:r w:rsidRPr="006837AC">
              <w:rPr>
                <w:rFonts w:ascii="Calibri" w:eastAsia="SimSun" w:hAnsi="Calibri" w:cs="Calibri"/>
                <w:i/>
                <w:iCs/>
                <w:color w:val="000000" w:themeColor="text1"/>
                <w:kern w:val="0"/>
                <w:sz w:val="21"/>
                <w:szCs w:val="21"/>
                <w14:ligatures w14:val="none"/>
              </w:rPr>
              <w:t>.</w:t>
            </w:r>
          </w:p>
        </w:tc>
        <w:tc>
          <w:tcPr>
            <w:tcW w:w="247" w:type="pct"/>
            <w:tcBorders>
              <w:top w:val="single" w:sz="6" w:space="0" w:color="auto"/>
              <w:bottom w:val="single" w:sz="4" w:space="0" w:color="auto"/>
            </w:tcBorders>
          </w:tcPr>
          <w:p w14:paraId="7437B123" w14:textId="77777777" w:rsidR="00B8514E" w:rsidRPr="006837AC" w:rsidRDefault="00B8514E" w:rsidP="001545ED">
            <w:pPr>
              <w:spacing w:after="0" w:line="240" w:lineRule="auto"/>
              <w:rPr>
                <w:rFonts w:ascii="Calibri" w:eastAsia="Times New Roman" w:hAnsi="Calibri" w:cs="Calibri"/>
                <w:b/>
                <w:bCs/>
                <w:color w:val="000000" w:themeColor="text1"/>
                <w:kern w:val="0"/>
                <w:sz w:val="21"/>
                <w:szCs w:val="21"/>
                <w14:ligatures w14:val="none"/>
              </w:rPr>
            </w:pPr>
            <w:r w:rsidRPr="006837AC">
              <w:rPr>
                <w:rFonts w:ascii="Calibri" w:eastAsia="Times New Roman" w:hAnsi="Calibri" w:cs="Calibri"/>
                <w:i/>
                <w:iCs/>
                <w:color w:val="000000" w:themeColor="text1"/>
                <w:kern w:val="0"/>
                <w:sz w:val="21"/>
                <w:szCs w:val="21"/>
                <w14:ligatures w14:val="none"/>
              </w:rPr>
              <w:t>SE</w:t>
            </w:r>
          </w:p>
        </w:tc>
        <w:tc>
          <w:tcPr>
            <w:tcW w:w="367" w:type="pct"/>
            <w:tcBorders>
              <w:top w:val="single" w:sz="6" w:space="0" w:color="auto"/>
              <w:bottom w:val="single" w:sz="4" w:space="0" w:color="auto"/>
            </w:tcBorders>
          </w:tcPr>
          <w:p w14:paraId="179377B0" w14:textId="77777777" w:rsidR="00B8514E" w:rsidRPr="006837AC" w:rsidRDefault="00B8514E" w:rsidP="001545ED">
            <w:pPr>
              <w:spacing w:after="0" w:line="240" w:lineRule="auto"/>
              <w:rPr>
                <w:rFonts w:ascii="Calibri" w:eastAsia="Times New Roman" w:hAnsi="Calibri" w:cs="Calibri"/>
                <w:b/>
                <w:bCs/>
                <w:color w:val="000000" w:themeColor="text1"/>
                <w:kern w:val="0"/>
                <w:sz w:val="21"/>
                <w:szCs w:val="21"/>
                <w14:ligatures w14:val="none"/>
              </w:rPr>
            </w:pPr>
            <w:r w:rsidRPr="006837AC">
              <w:rPr>
                <w:rFonts w:ascii="Calibri" w:hAnsi="Calibri" w:cs="Calibri"/>
                <w:i/>
                <w:iCs/>
                <w:color w:val="000000" w:themeColor="text1"/>
                <w:kern w:val="0"/>
                <w:sz w:val="21"/>
                <w:szCs w:val="21"/>
                <w14:ligatures w14:val="none"/>
              </w:rPr>
              <w:t xml:space="preserve">  </w:t>
            </w:r>
            <w:r w:rsidRPr="006837AC">
              <w:rPr>
                <w:rFonts w:ascii="Calibri" w:eastAsia="Times New Roman" w:hAnsi="Calibri" w:cs="Calibri"/>
                <w:i/>
                <w:iCs/>
                <w:color w:val="000000" w:themeColor="text1"/>
                <w:kern w:val="0"/>
                <w:sz w:val="21"/>
                <w:szCs w:val="21"/>
                <w14:ligatures w14:val="none"/>
              </w:rPr>
              <w:t>CR</w:t>
            </w:r>
          </w:p>
        </w:tc>
        <w:tc>
          <w:tcPr>
            <w:tcW w:w="30" w:type="pct"/>
            <w:tcBorders>
              <w:bottom w:val="single" w:sz="4" w:space="0" w:color="auto"/>
            </w:tcBorders>
          </w:tcPr>
          <w:p w14:paraId="0F636B0A" w14:textId="77777777" w:rsidR="00B8514E" w:rsidRPr="006837AC" w:rsidRDefault="00B8514E" w:rsidP="001545ED">
            <w:pPr>
              <w:spacing w:after="0" w:line="240" w:lineRule="auto"/>
              <w:rPr>
                <w:rFonts w:ascii="Calibri" w:eastAsia="Times New Roman" w:hAnsi="Calibri" w:cs="Calibri"/>
                <w:b/>
                <w:bCs/>
                <w:color w:val="000000" w:themeColor="text1"/>
                <w:kern w:val="0"/>
                <w:sz w:val="21"/>
                <w:szCs w:val="21"/>
                <w14:ligatures w14:val="none"/>
              </w:rPr>
            </w:pPr>
          </w:p>
        </w:tc>
        <w:tc>
          <w:tcPr>
            <w:tcW w:w="272" w:type="pct"/>
            <w:tcBorders>
              <w:top w:val="single" w:sz="6" w:space="0" w:color="auto"/>
              <w:bottom w:val="single" w:sz="4" w:space="0" w:color="auto"/>
            </w:tcBorders>
          </w:tcPr>
          <w:p w14:paraId="740E18C6" w14:textId="77777777" w:rsidR="00B8514E" w:rsidRPr="006837AC" w:rsidRDefault="00B8514E" w:rsidP="001545ED">
            <w:pPr>
              <w:spacing w:after="0" w:line="240" w:lineRule="auto"/>
              <w:rPr>
                <w:rFonts w:ascii="Calibri" w:eastAsia="Times New Roman" w:hAnsi="Calibri" w:cs="Calibri"/>
                <w:b/>
                <w:bCs/>
                <w:color w:val="000000" w:themeColor="text1"/>
                <w:kern w:val="0"/>
                <w:sz w:val="21"/>
                <w:szCs w:val="21"/>
                <w14:ligatures w14:val="none"/>
              </w:rPr>
            </w:pPr>
            <w:r w:rsidRPr="006837AC">
              <w:rPr>
                <w:rFonts w:ascii="Calibri" w:eastAsia="Times New Roman" w:hAnsi="Calibri" w:cs="Calibri"/>
                <w:i/>
                <w:iCs/>
                <w:color w:val="000000" w:themeColor="text1"/>
                <w:kern w:val="0"/>
                <w:sz w:val="21"/>
                <w:szCs w:val="21"/>
                <w14:ligatures w14:val="none"/>
              </w:rPr>
              <w:t>Est</w:t>
            </w:r>
            <w:r w:rsidRPr="006837AC">
              <w:rPr>
                <w:rFonts w:ascii="Calibri" w:eastAsia="SimSun" w:hAnsi="Calibri" w:cs="Calibri"/>
                <w:i/>
                <w:iCs/>
                <w:color w:val="000000" w:themeColor="text1"/>
                <w:kern w:val="0"/>
                <w:sz w:val="21"/>
                <w:szCs w:val="21"/>
                <w14:ligatures w14:val="none"/>
              </w:rPr>
              <w:t>.</w:t>
            </w:r>
          </w:p>
        </w:tc>
        <w:tc>
          <w:tcPr>
            <w:tcW w:w="291" w:type="pct"/>
            <w:tcBorders>
              <w:top w:val="single" w:sz="6" w:space="0" w:color="auto"/>
              <w:bottom w:val="single" w:sz="4" w:space="0" w:color="auto"/>
            </w:tcBorders>
          </w:tcPr>
          <w:p w14:paraId="5BD96255" w14:textId="77777777" w:rsidR="00B8514E" w:rsidRPr="006837AC" w:rsidRDefault="00B8514E" w:rsidP="001545ED">
            <w:pPr>
              <w:spacing w:after="0" w:line="240" w:lineRule="auto"/>
              <w:rPr>
                <w:rFonts w:ascii="Calibri" w:eastAsia="Times New Roman" w:hAnsi="Calibri" w:cs="Calibri"/>
                <w:b/>
                <w:bCs/>
                <w:color w:val="000000" w:themeColor="text1"/>
                <w:kern w:val="0"/>
                <w:sz w:val="21"/>
                <w:szCs w:val="21"/>
                <w14:ligatures w14:val="none"/>
              </w:rPr>
            </w:pPr>
            <w:r w:rsidRPr="006837AC">
              <w:rPr>
                <w:rFonts w:ascii="Calibri" w:eastAsia="Times New Roman" w:hAnsi="Calibri" w:cs="Calibri"/>
                <w:i/>
                <w:iCs/>
                <w:color w:val="000000" w:themeColor="text1"/>
                <w:kern w:val="0"/>
                <w:sz w:val="21"/>
                <w:szCs w:val="21"/>
                <w14:ligatures w14:val="none"/>
              </w:rPr>
              <w:t>SE</w:t>
            </w:r>
          </w:p>
        </w:tc>
        <w:tc>
          <w:tcPr>
            <w:tcW w:w="376" w:type="pct"/>
            <w:tcBorders>
              <w:top w:val="single" w:sz="6" w:space="0" w:color="auto"/>
              <w:bottom w:val="single" w:sz="4" w:space="0" w:color="auto"/>
            </w:tcBorders>
          </w:tcPr>
          <w:p w14:paraId="3D9E4134" w14:textId="77777777" w:rsidR="00B8514E" w:rsidRPr="006837AC" w:rsidRDefault="00B8514E" w:rsidP="001545ED">
            <w:pPr>
              <w:spacing w:after="0" w:line="240" w:lineRule="auto"/>
              <w:rPr>
                <w:rFonts w:ascii="Calibri" w:eastAsia="Times New Roman" w:hAnsi="Calibri" w:cs="Calibri"/>
                <w:b/>
                <w:bCs/>
                <w:color w:val="000000" w:themeColor="text1"/>
                <w:kern w:val="0"/>
                <w:sz w:val="21"/>
                <w:szCs w:val="21"/>
                <w14:ligatures w14:val="none"/>
              </w:rPr>
            </w:pPr>
            <w:r w:rsidRPr="006837AC">
              <w:rPr>
                <w:rFonts w:ascii="Calibri" w:eastAsia="Times New Roman" w:hAnsi="Calibri" w:cs="Calibri"/>
                <w:i/>
                <w:iCs/>
                <w:color w:val="000000" w:themeColor="text1"/>
                <w:kern w:val="0"/>
                <w:sz w:val="21"/>
                <w:szCs w:val="21"/>
                <w14:ligatures w14:val="none"/>
              </w:rPr>
              <w:t>CR</w:t>
            </w:r>
          </w:p>
        </w:tc>
        <w:tc>
          <w:tcPr>
            <w:tcW w:w="30" w:type="pct"/>
            <w:tcBorders>
              <w:bottom w:val="single" w:sz="4" w:space="0" w:color="auto"/>
            </w:tcBorders>
            <w:noWrap/>
            <w:tcMar>
              <w:left w:w="0" w:type="dxa"/>
              <w:right w:w="0" w:type="dxa"/>
            </w:tcMar>
          </w:tcPr>
          <w:p w14:paraId="7B383810" w14:textId="77777777" w:rsidR="00B8514E" w:rsidRPr="006837AC" w:rsidRDefault="00B8514E" w:rsidP="001545ED">
            <w:pPr>
              <w:spacing w:after="0" w:line="240" w:lineRule="auto"/>
              <w:rPr>
                <w:rFonts w:ascii="Calibri" w:eastAsia="Times New Roman" w:hAnsi="Calibri" w:cs="Calibri"/>
                <w:color w:val="000000" w:themeColor="text1"/>
                <w:kern w:val="0"/>
                <w:sz w:val="21"/>
                <w:szCs w:val="21"/>
                <w14:ligatures w14:val="none"/>
              </w:rPr>
            </w:pPr>
          </w:p>
        </w:tc>
        <w:tc>
          <w:tcPr>
            <w:tcW w:w="418" w:type="pct"/>
            <w:tcBorders>
              <w:top w:val="single" w:sz="6" w:space="0" w:color="auto"/>
              <w:bottom w:val="single" w:sz="4" w:space="0" w:color="auto"/>
            </w:tcBorders>
          </w:tcPr>
          <w:p w14:paraId="36CBA54A" w14:textId="77777777" w:rsidR="00B8514E" w:rsidRPr="006837AC" w:rsidRDefault="00B8514E" w:rsidP="001545ED">
            <w:pPr>
              <w:spacing w:after="0" w:line="240" w:lineRule="auto"/>
              <w:ind w:firstLine="108"/>
              <w:rPr>
                <w:rFonts w:ascii="Calibri"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Spec.</w:t>
            </w:r>
            <w:r w:rsidRPr="006837AC">
              <w:rPr>
                <w:rFonts w:ascii="Calibri" w:hAnsi="Calibri" w:cs="Calibri"/>
                <w:color w:val="000000" w:themeColor="text1"/>
                <w:kern w:val="0"/>
                <w:sz w:val="21"/>
                <w:szCs w:val="21"/>
                <w14:ligatures w14:val="none"/>
              </w:rPr>
              <w:t xml:space="preserve"> </w:t>
            </w:r>
          </w:p>
          <w:p w14:paraId="3D90DBE1" w14:textId="77777777" w:rsidR="00B8514E" w:rsidRPr="006837AC" w:rsidRDefault="00B8514E" w:rsidP="001545ED">
            <w:pPr>
              <w:spacing w:after="0" w:line="240" w:lineRule="auto"/>
              <w:ind w:firstLine="108"/>
              <w:rPr>
                <w:rFonts w:ascii="Calibri" w:eastAsia="Times New Roman"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factors</w:t>
            </w:r>
          </w:p>
        </w:tc>
        <w:tc>
          <w:tcPr>
            <w:tcW w:w="379" w:type="pct"/>
            <w:tcBorders>
              <w:top w:val="single" w:sz="6" w:space="0" w:color="auto"/>
              <w:bottom w:val="single" w:sz="4" w:space="0" w:color="auto"/>
            </w:tcBorders>
            <w:noWrap/>
            <w:tcMar>
              <w:left w:w="0" w:type="dxa"/>
              <w:right w:w="0" w:type="dxa"/>
            </w:tcMar>
          </w:tcPr>
          <w:p w14:paraId="795011F7" w14:textId="77777777" w:rsidR="00B8514E" w:rsidRPr="006837AC" w:rsidRDefault="00B8514E" w:rsidP="001545ED">
            <w:pPr>
              <w:spacing w:after="0" w:line="240" w:lineRule="auto"/>
              <w:rPr>
                <w:rFonts w:ascii="Calibri"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 xml:space="preserve">Gen. </w:t>
            </w:r>
          </w:p>
          <w:p w14:paraId="0FCE18A9" w14:textId="77777777" w:rsidR="00B8514E" w:rsidRPr="006837AC" w:rsidRDefault="00B8514E" w:rsidP="001545ED">
            <w:pPr>
              <w:spacing w:after="0" w:line="240" w:lineRule="auto"/>
              <w:rPr>
                <w:rFonts w:ascii="Calibri" w:eastAsia="Times New Roman"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factor</w:t>
            </w:r>
          </w:p>
        </w:tc>
        <w:tc>
          <w:tcPr>
            <w:tcW w:w="250" w:type="pct"/>
            <w:vMerge/>
            <w:tcBorders>
              <w:bottom w:val="single" w:sz="4" w:space="0" w:color="auto"/>
            </w:tcBorders>
            <w:noWrap/>
            <w:tcMar>
              <w:left w:w="0" w:type="dxa"/>
              <w:right w:w="0" w:type="dxa"/>
            </w:tcMar>
          </w:tcPr>
          <w:p w14:paraId="7094BC78" w14:textId="77777777" w:rsidR="00B8514E" w:rsidRPr="006837AC" w:rsidRDefault="00B8514E" w:rsidP="001545ED">
            <w:pPr>
              <w:spacing w:after="0" w:line="240" w:lineRule="auto"/>
              <w:rPr>
                <w:rFonts w:ascii="Calibri" w:eastAsia="Times New Roman" w:hAnsi="Calibri" w:cs="Calibri"/>
                <w:color w:val="000000" w:themeColor="text1"/>
                <w:kern w:val="0"/>
                <w:sz w:val="21"/>
                <w:szCs w:val="21"/>
                <w14:ligatures w14:val="none"/>
              </w:rPr>
            </w:pPr>
          </w:p>
        </w:tc>
      </w:tr>
      <w:tr w:rsidR="002076CE" w:rsidRPr="006837AC" w14:paraId="1A7BE736" w14:textId="77777777" w:rsidTr="001545ED">
        <w:trPr>
          <w:trHeight w:val="142"/>
          <w:jc w:val="center"/>
        </w:trPr>
        <w:tc>
          <w:tcPr>
            <w:tcW w:w="5000" w:type="pct"/>
            <w:gridSpan w:val="14"/>
            <w:tcBorders>
              <w:top w:val="single" w:sz="4" w:space="0" w:color="auto"/>
              <w:bottom w:val="dashSmallGap" w:sz="4" w:space="0" w:color="auto"/>
            </w:tcBorders>
          </w:tcPr>
          <w:p w14:paraId="061CD09E" w14:textId="77777777" w:rsidR="00B8514E" w:rsidRPr="006837AC" w:rsidRDefault="00B8514E" w:rsidP="001545ED">
            <w:pPr>
              <w:spacing w:after="0" w:line="240" w:lineRule="auto"/>
              <w:rPr>
                <w:rFonts w:ascii="Calibri" w:hAnsi="Calibri" w:cs="Calibri"/>
                <w:color w:val="000000" w:themeColor="text1"/>
                <w:sz w:val="21"/>
                <w:szCs w:val="21"/>
              </w:rPr>
            </w:pPr>
            <w:r w:rsidRPr="006837AC">
              <w:rPr>
                <w:rFonts w:ascii="Calibri" w:hAnsi="Calibri" w:cs="Calibri"/>
                <w:color w:val="000000" w:themeColor="text1"/>
                <w:kern w:val="0"/>
                <w:sz w:val="21"/>
                <w:szCs w:val="21"/>
                <w14:ligatures w14:val="none"/>
              </w:rPr>
              <w:t>Factor loading</w:t>
            </w:r>
          </w:p>
        </w:tc>
      </w:tr>
      <w:tr w:rsidR="002076CE" w:rsidRPr="006837AC" w14:paraId="0A9363FF" w14:textId="77777777" w:rsidTr="009B1B1E">
        <w:trPr>
          <w:trHeight w:val="142"/>
          <w:jc w:val="center"/>
        </w:trPr>
        <w:tc>
          <w:tcPr>
            <w:tcW w:w="320" w:type="pct"/>
            <w:tcBorders>
              <w:top w:val="dashSmallGap" w:sz="4" w:space="0" w:color="auto"/>
            </w:tcBorders>
          </w:tcPr>
          <w:p w14:paraId="116D6150" w14:textId="4E264F6B" w:rsidR="009B1B1E" w:rsidRPr="006837AC" w:rsidRDefault="009B1B1E" w:rsidP="009B1B1E">
            <w:pPr>
              <w:spacing w:after="0" w:line="240" w:lineRule="auto"/>
              <w:rPr>
                <w:rFonts w:ascii="Calibri" w:hAnsi="Calibri" w:cs="Calibri"/>
                <w:color w:val="000000" w:themeColor="text1"/>
                <w:kern w:val="0"/>
                <w:sz w:val="21"/>
                <w:szCs w:val="21"/>
                <w14:ligatures w14:val="none"/>
              </w:rPr>
            </w:pPr>
            <w:proofErr w:type="spellStart"/>
            <w:r w:rsidRPr="006837AC">
              <w:rPr>
                <w:rFonts w:ascii="Calibri" w:hAnsi="Calibri" w:cs="Calibri"/>
                <w:color w:val="000000" w:themeColor="text1"/>
                <w:kern w:val="0"/>
                <w:sz w:val="21"/>
                <w:szCs w:val="21"/>
                <w14:ligatures w14:val="none"/>
              </w:rPr>
              <w:t>P</w:t>
            </w:r>
            <w:r w:rsidR="00AA4445"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w:t>
            </w:r>
            <w:proofErr w:type="spellEnd"/>
          </w:p>
        </w:tc>
        <w:tc>
          <w:tcPr>
            <w:tcW w:w="320" w:type="pct"/>
            <w:tcBorders>
              <w:top w:val="dashSmallGap" w:sz="4" w:space="0" w:color="auto"/>
            </w:tcBorders>
            <w:tcMar>
              <w:left w:w="0" w:type="dxa"/>
              <w:right w:w="0" w:type="dxa"/>
            </w:tcMar>
          </w:tcPr>
          <w:p w14:paraId="2C3AFC3A" w14:textId="64BE8CCD"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HRQoL</w:t>
            </w:r>
          </w:p>
        </w:tc>
        <w:tc>
          <w:tcPr>
            <w:tcW w:w="1409" w:type="pct"/>
            <w:tcBorders>
              <w:top w:val="dashSmallGap" w:sz="4" w:space="0" w:color="auto"/>
            </w:tcBorders>
            <w:noWrap/>
            <w:tcMar>
              <w:left w:w="0" w:type="dxa"/>
              <w:right w:w="0" w:type="dxa"/>
            </w:tcMar>
          </w:tcPr>
          <w:p w14:paraId="6DEAFF74" w14:textId="65276217"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AA4445"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F-01:</w:t>
            </w:r>
            <w:r w:rsidRPr="006837AC">
              <w:rPr>
                <w:rFonts w:ascii="Calibri" w:hAnsi="Calibri" w:cs="Calibri"/>
                <w:color w:val="000000" w:themeColor="text1"/>
              </w:rPr>
              <w:t xml:space="preserve"> </w:t>
            </w:r>
            <w:r w:rsidRPr="006837AC">
              <w:rPr>
                <w:rFonts w:ascii="Calibri" w:hAnsi="Calibri" w:cs="Calibri"/>
                <w:color w:val="000000" w:themeColor="text1"/>
                <w:kern w:val="0"/>
                <w:sz w:val="21"/>
                <w:szCs w:val="21"/>
                <w14:ligatures w14:val="none"/>
              </w:rPr>
              <w:t>Hard to walk more than one block</w:t>
            </w:r>
          </w:p>
        </w:tc>
        <w:tc>
          <w:tcPr>
            <w:tcW w:w="291" w:type="pct"/>
            <w:tcBorders>
              <w:top w:val="dashSmallGap" w:sz="4" w:space="0" w:color="auto"/>
            </w:tcBorders>
          </w:tcPr>
          <w:p w14:paraId="6B5702CB" w14:textId="2B0B0B78"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1.056</w:t>
            </w:r>
          </w:p>
        </w:tc>
        <w:tc>
          <w:tcPr>
            <w:tcW w:w="247" w:type="pct"/>
            <w:tcBorders>
              <w:top w:val="dashSmallGap" w:sz="4" w:space="0" w:color="auto"/>
            </w:tcBorders>
          </w:tcPr>
          <w:p w14:paraId="0413171E" w14:textId="79F7E176"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0.064</w:t>
            </w:r>
          </w:p>
        </w:tc>
        <w:tc>
          <w:tcPr>
            <w:tcW w:w="367" w:type="pct"/>
            <w:tcBorders>
              <w:top w:val="dashSmallGap" w:sz="4" w:space="0" w:color="auto"/>
            </w:tcBorders>
          </w:tcPr>
          <w:p w14:paraId="6B6A86A1" w14:textId="3748EFD6"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16.481</w:t>
            </w:r>
            <w:r w:rsidRPr="006837AC">
              <w:rPr>
                <w:rFonts w:ascii="Calibri" w:hAnsi="Calibri" w:cs="Calibri"/>
                <w:color w:val="000000" w:themeColor="text1"/>
                <w:kern w:val="0"/>
                <w:sz w:val="21"/>
                <w:szCs w:val="21"/>
                <w:vertAlign w:val="superscript"/>
                <w14:ligatures w14:val="none"/>
              </w:rPr>
              <w:t>***</w:t>
            </w:r>
          </w:p>
        </w:tc>
        <w:tc>
          <w:tcPr>
            <w:tcW w:w="30" w:type="pct"/>
            <w:tcBorders>
              <w:top w:val="dashSmallGap" w:sz="4" w:space="0" w:color="auto"/>
            </w:tcBorders>
          </w:tcPr>
          <w:p w14:paraId="70BBB92F"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272" w:type="pct"/>
            <w:tcBorders>
              <w:top w:val="dashSmallGap" w:sz="4" w:space="0" w:color="auto"/>
            </w:tcBorders>
          </w:tcPr>
          <w:p w14:paraId="6CBC3316" w14:textId="35B27656"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0.891</w:t>
            </w:r>
          </w:p>
        </w:tc>
        <w:tc>
          <w:tcPr>
            <w:tcW w:w="291" w:type="pct"/>
            <w:tcBorders>
              <w:top w:val="dashSmallGap" w:sz="4" w:space="0" w:color="auto"/>
            </w:tcBorders>
          </w:tcPr>
          <w:p w14:paraId="0B00CC4E" w14:textId="3C93B2CA"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0.075</w:t>
            </w:r>
          </w:p>
        </w:tc>
        <w:tc>
          <w:tcPr>
            <w:tcW w:w="376" w:type="pct"/>
            <w:tcBorders>
              <w:top w:val="dashSmallGap" w:sz="4" w:space="0" w:color="auto"/>
            </w:tcBorders>
            <w:noWrap/>
            <w:tcMar>
              <w:left w:w="0" w:type="dxa"/>
              <w:right w:w="0" w:type="dxa"/>
            </w:tcMar>
          </w:tcPr>
          <w:p w14:paraId="38AA82CF" w14:textId="5B6A3E94"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11.889</w:t>
            </w:r>
            <w:r w:rsidRPr="006837AC">
              <w:rPr>
                <w:rFonts w:ascii="Calibri" w:hAnsi="Calibri" w:cs="Calibri"/>
                <w:color w:val="000000" w:themeColor="text1"/>
                <w:kern w:val="0"/>
                <w:sz w:val="21"/>
                <w:szCs w:val="21"/>
                <w:vertAlign w:val="superscript"/>
                <w14:ligatures w14:val="none"/>
              </w:rPr>
              <w:t>***</w:t>
            </w:r>
          </w:p>
        </w:tc>
        <w:tc>
          <w:tcPr>
            <w:tcW w:w="30" w:type="pct"/>
            <w:tcBorders>
              <w:top w:val="dashSmallGap" w:sz="4" w:space="0" w:color="auto"/>
            </w:tcBorders>
            <w:noWrap/>
            <w:tcMar>
              <w:left w:w="0" w:type="dxa"/>
              <w:right w:w="0" w:type="dxa"/>
            </w:tcMar>
          </w:tcPr>
          <w:p w14:paraId="00691B11" w14:textId="77777777" w:rsidR="009B1B1E" w:rsidRPr="006837AC" w:rsidRDefault="009B1B1E" w:rsidP="009B1B1E">
            <w:pPr>
              <w:spacing w:after="0" w:line="240" w:lineRule="auto"/>
              <w:rPr>
                <w:rFonts w:ascii="Calibri" w:hAnsi="Calibri" w:cs="Calibri"/>
                <w:color w:val="000000" w:themeColor="text1"/>
                <w:sz w:val="21"/>
                <w:szCs w:val="21"/>
              </w:rPr>
            </w:pPr>
          </w:p>
        </w:tc>
        <w:tc>
          <w:tcPr>
            <w:tcW w:w="418" w:type="pct"/>
            <w:tcBorders>
              <w:top w:val="dashSmallGap" w:sz="4" w:space="0" w:color="auto"/>
            </w:tcBorders>
          </w:tcPr>
          <w:p w14:paraId="5B4002D0" w14:textId="0FA24992"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0.619</w:t>
            </w:r>
          </w:p>
        </w:tc>
        <w:tc>
          <w:tcPr>
            <w:tcW w:w="379" w:type="pct"/>
            <w:tcBorders>
              <w:top w:val="dashSmallGap" w:sz="4" w:space="0" w:color="auto"/>
            </w:tcBorders>
            <w:noWrap/>
            <w:tcMar>
              <w:left w:w="0" w:type="dxa"/>
              <w:right w:w="0" w:type="dxa"/>
            </w:tcMar>
          </w:tcPr>
          <w:p w14:paraId="41B8C2C6" w14:textId="2BBBC304"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0.522</w:t>
            </w:r>
          </w:p>
        </w:tc>
        <w:tc>
          <w:tcPr>
            <w:tcW w:w="250" w:type="pct"/>
            <w:tcBorders>
              <w:top w:val="dashSmallGap" w:sz="4" w:space="0" w:color="auto"/>
            </w:tcBorders>
            <w:noWrap/>
            <w:tcMar>
              <w:left w:w="0" w:type="dxa"/>
              <w:right w:w="0" w:type="dxa"/>
            </w:tcMar>
          </w:tcPr>
          <w:p w14:paraId="68150CA7" w14:textId="2F5F3C56"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0.344</w:t>
            </w:r>
          </w:p>
        </w:tc>
      </w:tr>
      <w:tr w:rsidR="002076CE" w:rsidRPr="006837AC" w14:paraId="24F54E5F" w14:textId="77777777" w:rsidTr="009B1B1E">
        <w:trPr>
          <w:trHeight w:val="142"/>
          <w:jc w:val="center"/>
        </w:trPr>
        <w:tc>
          <w:tcPr>
            <w:tcW w:w="320" w:type="pct"/>
          </w:tcPr>
          <w:p w14:paraId="5300E499"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20" w:type="pct"/>
            <w:tcMar>
              <w:left w:w="0" w:type="dxa"/>
              <w:right w:w="0" w:type="dxa"/>
            </w:tcMar>
          </w:tcPr>
          <w:p w14:paraId="644EABD4"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1409" w:type="pct"/>
            <w:noWrap/>
            <w:tcMar>
              <w:left w:w="0" w:type="dxa"/>
              <w:right w:w="0" w:type="dxa"/>
            </w:tcMar>
          </w:tcPr>
          <w:p w14:paraId="3922D396" w14:textId="7B795336"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AA4445"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F-02:</w:t>
            </w:r>
            <w:r w:rsidRPr="006837AC">
              <w:rPr>
                <w:rFonts w:ascii="Calibri" w:hAnsi="Calibri" w:cs="Calibri"/>
                <w:color w:val="000000" w:themeColor="text1"/>
              </w:rPr>
              <w:t xml:space="preserve"> </w:t>
            </w:r>
            <w:r w:rsidRPr="006837AC">
              <w:rPr>
                <w:rFonts w:ascii="Calibri" w:hAnsi="Calibri" w:cs="Calibri"/>
                <w:color w:val="000000" w:themeColor="text1"/>
                <w:kern w:val="0"/>
                <w:sz w:val="21"/>
                <w:szCs w:val="21"/>
                <w14:ligatures w14:val="none"/>
              </w:rPr>
              <w:t>Hard to run</w:t>
            </w:r>
          </w:p>
        </w:tc>
        <w:tc>
          <w:tcPr>
            <w:tcW w:w="291" w:type="pct"/>
          </w:tcPr>
          <w:p w14:paraId="081BE6BB" w14:textId="2EF90C2C"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1.504</w:t>
            </w:r>
          </w:p>
        </w:tc>
        <w:tc>
          <w:tcPr>
            <w:tcW w:w="247" w:type="pct"/>
          </w:tcPr>
          <w:p w14:paraId="316F411E" w14:textId="35916CBF"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0.061</w:t>
            </w:r>
          </w:p>
        </w:tc>
        <w:tc>
          <w:tcPr>
            <w:tcW w:w="367" w:type="pct"/>
          </w:tcPr>
          <w:p w14:paraId="1421E3AF" w14:textId="3771C746"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24.844</w:t>
            </w:r>
            <w:r w:rsidRPr="006837AC">
              <w:rPr>
                <w:rFonts w:ascii="Calibri" w:hAnsi="Calibri" w:cs="Calibri"/>
                <w:color w:val="000000" w:themeColor="text1"/>
                <w:kern w:val="0"/>
                <w:sz w:val="21"/>
                <w:szCs w:val="21"/>
                <w:vertAlign w:val="superscript"/>
                <w14:ligatures w14:val="none"/>
              </w:rPr>
              <w:t>***</w:t>
            </w:r>
          </w:p>
        </w:tc>
        <w:tc>
          <w:tcPr>
            <w:tcW w:w="30" w:type="pct"/>
          </w:tcPr>
          <w:p w14:paraId="7328647F"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272" w:type="pct"/>
          </w:tcPr>
          <w:p w14:paraId="6FA4579E" w14:textId="1A728056"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1.290</w:t>
            </w:r>
          </w:p>
        </w:tc>
        <w:tc>
          <w:tcPr>
            <w:tcW w:w="291" w:type="pct"/>
          </w:tcPr>
          <w:p w14:paraId="0EC22F6E" w14:textId="49E553EE"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0.069</w:t>
            </w:r>
          </w:p>
        </w:tc>
        <w:tc>
          <w:tcPr>
            <w:tcW w:w="376" w:type="pct"/>
            <w:noWrap/>
            <w:tcMar>
              <w:left w:w="0" w:type="dxa"/>
              <w:right w:w="0" w:type="dxa"/>
            </w:tcMar>
          </w:tcPr>
          <w:p w14:paraId="4AA23925" w14:textId="15EFA177"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18.823</w:t>
            </w:r>
            <w:r w:rsidRPr="006837AC">
              <w:rPr>
                <w:rFonts w:ascii="Calibri" w:hAnsi="Calibri" w:cs="Calibri"/>
                <w:color w:val="000000" w:themeColor="text1"/>
                <w:kern w:val="0"/>
                <w:sz w:val="21"/>
                <w:szCs w:val="21"/>
                <w:vertAlign w:val="superscript"/>
                <w14:ligatures w14:val="none"/>
              </w:rPr>
              <w:t>***</w:t>
            </w:r>
          </w:p>
        </w:tc>
        <w:tc>
          <w:tcPr>
            <w:tcW w:w="30" w:type="pct"/>
            <w:noWrap/>
            <w:tcMar>
              <w:left w:w="0" w:type="dxa"/>
              <w:right w:w="0" w:type="dxa"/>
            </w:tcMar>
          </w:tcPr>
          <w:p w14:paraId="4C772465" w14:textId="77777777" w:rsidR="009B1B1E" w:rsidRPr="006837AC" w:rsidRDefault="009B1B1E" w:rsidP="009B1B1E">
            <w:pPr>
              <w:spacing w:after="0" w:line="240" w:lineRule="auto"/>
              <w:rPr>
                <w:rFonts w:ascii="Calibri" w:hAnsi="Calibri" w:cs="Calibri"/>
                <w:color w:val="000000" w:themeColor="text1"/>
                <w:sz w:val="21"/>
                <w:szCs w:val="21"/>
              </w:rPr>
            </w:pPr>
          </w:p>
        </w:tc>
        <w:tc>
          <w:tcPr>
            <w:tcW w:w="418" w:type="pct"/>
          </w:tcPr>
          <w:p w14:paraId="11BC1C5F" w14:textId="26BF05B4"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0.678</w:t>
            </w:r>
          </w:p>
        </w:tc>
        <w:tc>
          <w:tcPr>
            <w:tcW w:w="379" w:type="pct"/>
            <w:noWrap/>
            <w:tcMar>
              <w:left w:w="0" w:type="dxa"/>
              <w:right w:w="0" w:type="dxa"/>
            </w:tcMar>
          </w:tcPr>
          <w:p w14:paraId="78992EA4" w14:textId="5D35322A"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0.581</w:t>
            </w:r>
          </w:p>
        </w:tc>
        <w:tc>
          <w:tcPr>
            <w:tcW w:w="250" w:type="pct"/>
            <w:noWrap/>
            <w:tcMar>
              <w:left w:w="0" w:type="dxa"/>
              <w:right w:w="0" w:type="dxa"/>
            </w:tcMar>
          </w:tcPr>
          <w:p w14:paraId="279F4A62" w14:textId="739A8DF3"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0.203</w:t>
            </w:r>
          </w:p>
        </w:tc>
      </w:tr>
      <w:tr w:rsidR="002076CE" w:rsidRPr="006837AC" w14:paraId="138615E1" w14:textId="77777777" w:rsidTr="009B1B1E">
        <w:trPr>
          <w:trHeight w:val="142"/>
          <w:jc w:val="center"/>
        </w:trPr>
        <w:tc>
          <w:tcPr>
            <w:tcW w:w="320" w:type="pct"/>
          </w:tcPr>
          <w:p w14:paraId="71CC51E6"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20" w:type="pct"/>
            <w:tcMar>
              <w:left w:w="0" w:type="dxa"/>
              <w:right w:w="0" w:type="dxa"/>
            </w:tcMar>
          </w:tcPr>
          <w:p w14:paraId="466ED805"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1409" w:type="pct"/>
            <w:noWrap/>
            <w:tcMar>
              <w:left w:w="0" w:type="dxa"/>
              <w:right w:w="0" w:type="dxa"/>
            </w:tcMar>
          </w:tcPr>
          <w:p w14:paraId="25620E36" w14:textId="03C33BBC"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AA4445"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F-03:</w:t>
            </w:r>
            <w:r w:rsidRPr="006837AC">
              <w:rPr>
                <w:rFonts w:ascii="Calibri" w:hAnsi="Calibri" w:cs="Calibri"/>
                <w:color w:val="000000" w:themeColor="text1"/>
              </w:rPr>
              <w:t xml:space="preserve"> </w:t>
            </w:r>
            <w:r w:rsidRPr="006837AC">
              <w:rPr>
                <w:rFonts w:ascii="Calibri" w:hAnsi="Calibri" w:cs="Calibri"/>
                <w:color w:val="000000" w:themeColor="text1"/>
                <w:kern w:val="0"/>
                <w:sz w:val="21"/>
                <w:szCs w:val="21"/>
                <w14:ligatures w14:val="none"/>
              </w:rPr>
              <w:t>Hard to do sports activity or exercise</w:t>
            </w:r>
          </w:p>
        </w:tc>
        <w:tc>
          <w:tcPr>
            <w:tcW w:w="291" w:type="pct"/>
          </w:tcPr>
          <w:p w14:paraId="3DC7F1A7" w14:textId="05F33A24"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2.248</w:t>
            </w:r>
          </w:p>
        </w:tc>
        <w:tc>
          <w:tcPr>
            <w:tcW w:w="247" w:type="pct"/>
          </w:tcPr>
          <w:p w14:paraId="3A8E6ACF" w14:textId="27059F0C"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0.097</w:t>
            </w:r>
          </w:p>
        </w:tc>
        <w:tc>
          <w:tcPr>
            <w:tcW w:w="367" w:type="pct"/>
          </w:tcPr>
          <w:p w14:paraId="04A46A8F" w14:textId="6C0C539B"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23.222</w:t>
            </w:r>
            <w:r w:rsidRPr="006837AC">
              <w:rPr>
                <w:rFonts w:ascii="Calibri" w:hAnsi="Calibri" w:cs="Calibri"/>
                <w:color w:val="000000" w:themeColor="text1"/>
                <w:kern w:val="0"/>
                <w:sz w:val="21"/>
                <w:szCs w:val="21"/>
                <w:vertAlign w:val="superscript"/>
                <w14:ligatures w14:val="none"/>
              </w:rPr>
              <w:t>***</w:t>
            </w:r>
          </w:p>
        </w:tc>
        <w:tc>
          <w:tcPr>
            <w:tcW w:w="30" w:type="pct"/>
          </w:tcPr>
          <w:p w14:paraId="32989DE2"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272" w:type="pct"/>
          </w:tcPr>
          <w:p w14:paraId="23EDA7D7" w14:textId="35B21479"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1.341</w:t>
            </w:r>
          </w:p>
        </w:tc>
        <w:tc>
          <w:tcPr>
            <w:tcW w:w="291" w:type="pct"/>
          </w:tcPr>
          <w:p w14:paraId="6F4CBA8B" w14:textId="6E9746CC"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0.066</w:t>
            </w:r>
          </w:p>
        </w:tc>
        <w:tc>
          <w:tcPr>
            <w:tcW w:w="376" w:type="pct"/>
            <w:noWrap/>
            <w:tcMar>
              <w:left w:w="0" w:type="dxa"/>
              <w:right w:w="0" w:type="dxa"/>
            </w:tcMar>
          </w:tcPr>
          <w:p w14:paraId="6D9D65B9" w14:textId="251202B6"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20.350</w:t>
            </w:r>
            <w:r w:rsidRPr="006837AC">
              <w:rPr>
                <w:rFonts w:ascii="Calibri" w:hAnsi="Calibri" w:cs="Calibri"/>
                <w:color w:val="000000" w:themeColor="text1"/>
                <w:kern w:val="0"/>
                <w:sz w:val="21"/>
                <w:szCs w:val="21"/>
                <w:vertAlign w:val="superscript"/>
                <w14:ligatures w14:val="none"/>
              </w:rPr>
              <w:t>***</w:t>
            </w:r>
          </w:p>
        </w:tc>
        <w:tc>
          <w:tcPr>
            <w:tcW w:w="30" w:type="pct"/>
            <w:noWrap/>
            <w:tcMar>
              <w:left w:w="0" w:type="dxa"/>
              <w:right w:w="0" w:type="dxa"/>
            </w:tcMar>
          </w:tcPr>
          <w:p w14:paraId="4A545488" w14:textId="77777777" w:rsidR="009B1B1E" w:rsidRPr="006837AC" w:rsidRDefault="009B1B1E" w:rsidP="009B1B1E">
            <w:pPr>
              <w:spacing w:after="0" w:line="240" w:lineRule="auto"/>
              <w:rPr>
                <w:rFonts w:ascii="Calibri" w:hAnsi="Calibri" w:cs="Calibri"/>
                <w:color w:val="000000" w:themeColor="text1"/>
                <w:sz w:val="21"/>
                <w:szCs w:val="21"/>
              </w:rPr>
            </w:pPr>
          </w:p>
        </w:tc>
        <w:tc>
          <w:tcPr>
            <w:tcW w:w="418" w:type="pct"/>
          </w:tcPr>
          <w:p w14:paraId="203BB5A8" w14:textId="0D1B792C"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0.802</w:t>
            </w:r>
          </w:p>
        </w:tc>
        <w:tc>
          <w:tcPr>
            <w:tcW w:w="379" w:type="pct"/>
            <w:noWrap/>
            <w:tcMar>
              <w:left w:w="0" w:type="dxa"/>
              <w:right w:w="0" w:type="dxa"/>
            </w:tcMar>
          </w:tcPr>
          <w:p w14:paraId="2DB4B61D" w14:textId="5CD25A8F"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0.478</w:t>
            </w:r>
          </w:p>
        </w:tc>
        <w:tc>
          <w:tcPr>
            <w:tcW w:w="250" w:type="pct"/>
            <w:noWrap/>
            <w:tcMar>
              <w:left w:w="0" w:type="dxa"/>
              <w:right w:w="0" w:type="dxa"/>
            </w:tcMar>
          </w:tcPr>
          <w:p w14:paraId="08BB4656" w14:textId="0B4493E6"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0.127</w:t>
            </w:r>
          </w:p>
        </w:tc>
      </w:tr>
      <w:tr w:rsidR="002076CE" w:rsidRPr="006837AC" w14:paraId="4A5EAD69" w14:textId="77777777" w:rsidTr="009B1B1E">
        <w:trPr>
          <w:trHeight w:val="142"/>
          <w:jc w:val="center"/>
        </w:trPr>
        <w:tc>
          <w:tcPr>
            <w:tcW w:w="320" w:type="pct"/>
          </w:tcPr>
          <w:p w14:paraId="1A021AE7"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20" w:type="pct"/>
            <w:tcMar>
              <w:left w:w="0" w:type="dxa"/>
              <w:right w:w="0" w:type="dxa"/>
            </w:tcMar>
          </w:tcPr>
          <w:p w14:paraId="5DCED24E"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1409" w:type="pct"/>
            <w:noWrap/>
            <w:tcMar>
              <w:left w:w="0" w:type="dxa"/>
              <w:right w:w="0" w:type="dxa"/>
            </w:tcMar>
          </w:tcPr>
          <w:p w14:paraId="6266D1A0" w14:textId="249CE31F"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AA4445"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F-04:</w:t>
            </w:r>
            <w:r w:rsidRPr="006837AC">
              <w:rPr>
                <w:rFonts w:ascii="Calibri" w:hAnsi="Calibri" w:cs="Calibri"/>
                <w:color w:val="000000" w:themeColor="text1"/>
              </w:rPr>
              <w:t xml:space="preserve"> </w:t>
            </w:r>
            <w:r w:rsidRPr="006837AC">
              <w:rPr>
                <w:rFonts w:ascii="Calibri" w:hAnsi="Calibri" w:cs="Calibri"/>
                <w:color w:val="000000" w:themeColor="text1"/>
                <w:kern w:val="0"/>
                <w:sz w:val="21"/>
                <w:szCs w:val="21"/>
                <w14:ligatures w14:val="none"/>
              </w:rPr>
              <w:t>Hard to lift something heavy</w:t>
            </w:r>
          </w:p>
        </w:tc>
        <w:tc>
          <w:tcPr>
            <w:tcW w:w="291" w:type="pct"/>
          </w:tcPr>
          <w:p w14:paraId="1D84D86B" w14:textId="23CA5E5D"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1.544</w:t>
            </w:r>
          </w:p>
        </w:tc>
        <w:tc>
          <w:tcPr>
            <w:tcW w:w="247" w:type="pct"/>
          </w:tcPr>
          <w:p w14:paraId="0C6F4CED" w14:textId="2DC4AD31"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0.050</w:t>
            </w:r>
          </w:p>
        </w:tc>
        <w:tc>
          <w:tcPr>
            <w:tcW w:w="367" w:type="pct"/>
          </w:tcPr>
          <w:p w14:paraId="24E6E196" w14:textId="3083F6D3"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31.005</w:t>
            </w:r>
            <w:r w:rsidRPr="006837AC">
              <w:rPr>
                <w:rFonts w:ascii="Calibri" w:hAnsi="Calibri" w:cs="Calibri"/>
                <w:color w:val="000000" w:themeColor="text1"/>
                <w:kern w:val="0"/>
                <w:sz w:val="21"/>
                <w:szCs w:val="21"/>
                <w:vertAlign w:val="superscript"/>
                <w14:ligatures w14:val="none"/>
              </w:rPr>
              <w:t>***</w:t>
            </w:r>
          </w:p>
        </w:tc>
        <w:tc>
          <w:tcPr>
            <w:tcW w:w="30" w:type="pct"/>
          </w:tcPr>
          <w:p w14:paraId="486907E4"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272" w:type="pct"/>
          </w:tcPr>
          <w:p w14:paraId="00608BDA" w14:textId="0BC82666"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0.925</w:t>
            </w:r>
          </w:p>
        </w:tc>
        <w:tc>
          <w:tcPr>
            <w:tcW w:w="291" w:type="pct"/>
          </w:tcPr>
          <w:p w14:paraId="12E1CB64" w14:textId="2F8B491F"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0.040</w:t>
            </w:r>
          </w:p>
        </w:tc>
        <w:tc>
          <w:tcPr>
            <w:tcW w:w="376" w:type="pct"/>
            <w:noWrap/>
            <w:tcMar>
              <w:left w:w="0" w:type="dxa"/>
              <w:right w:w="0" w:type="dxa"/>
            </w:tcMar>
          </w:tcPr>
          <w:p w14:paraId="7B4480B6" w14:textId="3EFEC799"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22.967</w:t>
            </w:r>
            <w:r w:rsidRPr="006837AC">
              <w:rPr>
                <w:rFonts w:ascii="Calibri" w:hAnsi="Calibri" w:cs="Calibri"/>
                <w:color w:val="000000" w:themeColor="text1"/>
                <w:kern w:val="0"/>
                <w:sz w:val="21"/>
                <w:szCs w:val="21"/>
                <w:vertAlign w:val="superscript"/>
                <w14:ligatures w14:val="none"/>
              </w:rPr>
              <w:t>***</w:t>
            </w:r>
          </w:p>
        </w:tc>
        <w:tc>
          <w:tcPr>
            <w:tcW w:w="30" w:type="pct"/>
            <w:noWrap/>
            <w:tcMar>
              <w:left w:w="0" w:type="dxa"/>
              <w:right w:w="0" w:type="dxa"/>
            </w:tcMar>
          </w:tcPr>
          <w:p w14:paraId="0E0AB5F8" w14:textId="77777777" w:rsidR="009B1B1E" w:rsidRPr="006837AC" w:rsidRDefault="009B1B1E" w:rsidP="009B1B1E">
            <w:pPr>
              <w:spacing w:after="0" w:line="240" w:lineRule="auto"/>
              <w:rPr>
                <w:rFonts w:ascii="Calibri" w:hAnsi="Calibri" w:cs="Calibri"/>
                <w:color w:val="000000" w:themeColor="text1"/>
                <w:sz w:val="21"/>
                <w:szCs w:val="21"/>
              </w:rPr>
            </w:pPr>
          </w:p>
        </w:tc>
        <w:tc>
          <w:tcPr>
            <w:tcW w:w="418" w:type="pct"/>
          </w:tcPr>
          <w:p w14:paraId="4BF3ADB4" w14:textId="29E18CC1"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0.750</w:t>
            </w:r>
          </w:p>
        </w:tc>
        <w:tc>
          <w:tcPr>
            <w:tcW w:w="379" w:type="pct"/>
            <w:noWrap/>
            <w:tcMar>
              <w:left w:w="0" w:type="dxa"/>
              <w:right w:w="0" w:type="dxa"/>
            </w:tcMar>
          </w:tcPr>
          <w:p w14:paraId="5E5BBE96" w14:textId="0CE90FF8"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0.449</w:t>
            </w:r>
          </w:p>
        </w:tc>
        <w:tc>
          <w:tcPr>
            <w:tcW w:w="250" w:type="pct"/>
            <w:noWrap/>
            <w:tcMar>
              <w:left w:w="0" w:type="dxa"/>
              <w:right w:w="0" w:type="dxa"/>
            </w:tcMar>
          </w:tcPr>
          <w:p w14:paraId="00AB656D" w14:textId="60EA9254"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0.236</w:t>
            </w:r>
          </w:p>
        </w:tc>
      </w:tr>
      <w:tr w:rsidR="002076CE" w:rsidRPr="006837AC" w14:paraId="14261010" w14:textId="77777777" w:rsidTr="009B1B1E">
        <w:trPr>
          <w:trHeight w:val="142"/>
          <w:jc w:val="center"/>
        </w:trPr>
        <w:tc>
          <w:tcPr>
            <w:tcW w:w="320" w:type="pct"/>
          </w:tcPr>
          <w:p w14:paraId="536FF4BE"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20" w:type="pct"/>
            <w:tcMar>
              <w:left w:w="0" w:type="dxa"/>
              <w:right w:w="0" w:type="dxa"/>
            </w:tcMar>
          </w:tcPr>
          <w:p w14:paraId="090D0554"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1409" w:type="pct"/>
            <w:noWrap/>
            <w:tcMar>
              <w:left w:w="0" w:type="dxa"/>
              <w:right w:w="0" w:type="dxa"/>
            </w:tcMar>
          </w:tcPr>
          <w:p w14:paraId="539214FF" w14:textId="785E9CE0"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AA4445"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F-05:</w:t>
            </w:r>
            <w:r w:rsidRPr="006837AC">
              <w:rPr>
                <w:rFonts w:ascii="Calibri" w:hAnsi="Calibri" w:cs="Calibri"/>
                <w:color w:val="000000" w:themeColor="text1"/>
              </w:rPr>
              <w:t xml:space="preserve"> </w:t>
            </w:r>
            <w:r w:rsidRPr="006837AC">
              <w:rPr>
                <w:rFonts w:ascii="Calibri" w:hAnsi="Calibri" w:cs="Calibri"/>
                <w:color w:val="000000" w:themeColor="text1"/>
                <w:kern w:val="0"/>
                <w:sz w:val="21"/>
                <w:szCs w:val="21"/>
                <w14:ligatures w14:val="none"/>
              </w:rPr>
              <w:t>Hard to take a bath or shower</w:t>
            </w:r>
          </w:p>
        </w:tc>
        <w:tc>
          <w:tcPr>
            <w:tcW w:w="291" w:type="pct"/>
          </w:tcPr>
          <w:p w14:paraId="263C5E4B" w14:textId="0E817B83"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1.457</w:t>
            </w:r>
          </w:p>
        </w:tc>
        <w:tc>
          <w:tcPr>
            <w:tcW w:w="247" w:type="pct"/>
          </w:tcPr>
          <w:p w14:paraId="74FA2D0C" w14:textId="06F739C8"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0.106</w:t>
            </w:r>
          </w:p>
        </w:tc>
        <w:tc>
          <w:tcPr>
            <w:tcW w:w="367" w:type="pct"/>
          </w:tcPr>
          <w:p w14:paraId="3C9F2257" w14:textId="1E0A42B9"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13.805</w:t>
            </w:r>
            <w:r w:rsidRPr="006837AC">
              <w:rPr>
                <w:rFonts w:ascii="Calibri" w:hAnsi="Calibri" w:cs="Calibri"/>
                <w:color w:val="000000" w:themeColor="text1"/>
                <w:kern w:val="0"/>
                <w:sz w:val="21"/>
                <w:szCs w:val="21"/>
                <w:vertAlign w:val="superscript"/>
                <w14:ligatures w14:val="none"/>
              </w:rPr>
              <w:t>***</w:t>
            </w:r>
          </w:p>
        </w:tc>
        <w:tc>
          <w:tcPr>
            <w:tcW w:w="30" w:type="pct"/>
          </w:tcPr>
          <w:p w14:paraId="3FF53C8C"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272" w:type="pct"/>
          </w:tcPr>
          <w:p w14:paraId="3E2091A3" w14:textId="1875D2A0"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1.589</w:t>
            </w:r>
          </w:p>
        </w:tc>
        <w:tc>
          <w:tcPr>
            <w:tcW w:w="291" w:type="pct"/>
          </w:tcPr>
          <w:p w14:paraId="027FFEB3" w14:textId="2653EFFA"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0.136</w:t>
            </w:r>
          </w:p>
        </w:tc>
        <w:tc>
          <w:tcPr>
            <w:tcW w:w="376" w:type="pct"/>
            <w:noWrap/>
            <w:tcMar>
              <w:left w:w="0" w:type="dxa"/>
              <w:right w:w="0" w:type="dxa"/>
            </w:tcMar>
          </w:tcPr>
          <w:p w14:paraId="035ABC66" w14:textId="4F3C1D5C"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11.680</w:t>
            </w:r>
            <w:r w:rsidRPr="006837AC">
              <w:rPr>
                <w:rFonts w:ascii="Calibri" w:hAnsi="Calibri" w:cs="Calibri"/>
                <w:color w:val="000000" w:themeColor="text1"/>
                <w:kern w:val="0"/>
                <w:sz w:val="21"/>
                <w:szCs w:val="21"/>
                <w:vertAlign w:val="superscript"/>
                <w14:ligatures w14:val="none"/>
              </w:rPr>
              <w:t>***</w:t>
            </w:r>
          </w:p>
        </w:tc>
        <w:tc>
          <w:tcPr>
            <w:tcW w:w="30" w:type="pct"/>
            <w:noWrap/>
            <w:tcMar>
              <w:left w:w="0" w:type="dxa"/>
              <w:right w:w="0" w:type="dxa"/>
            </w:tcMar>
          </w:tcPr>
          <w:p w14:paraId="4AFA3E58" w14:textId="77777777" w:rsidR="009B1B1E" w:rsidRPr="006837AC" w:rsidRDefault="009B1B1E" w:rsidP="009B1B1E">
            <w:pPr>
              <w:spacing w:after="0" w:line="240" w:lineRule="auto"/>
              <w:rPr>
                <w:rFonts w:ascii="Calibri" w:hAnsi="Calibri" w:cs="Calibri"/>
                <w:color w:val="000000" w:themeColor="text1"/>
                <w:sz w:val="21"/>
                <w:szCs w:val="21"/>
              </w:rPr>
            </w:pPr>
          </w:p>
        </w:tc>
        <w:tc>
          <w:tcPr>
            <w:tcW w:w="418" w:type="pct"/>
          </w:tcPr>
          <w:p w14:paraId="7D3683A8" w14:textId="047F7CCD"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0.613</w:t>
            </w:r>
          </w:p>
        </w:tc>
        <w:tc>
          <w:tcPr>
            <w:tcW w:w="379" w:type="pct"/>
            <w:noWrap/>
            <w:tcMar>
              <w:left w:w="0" w:type="dxa"/>
              <w:right w:w="0" w:type="dxa"/>
            </w:tcMar>
          </w:tcPr>
          <w:p w14:paraId="2F65C2D0" w14:textId="641665C6"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0.669</w:t>
            </w:r>
          </w:p>
        </w:tc>
        <w:tc>
          <w:tcPr>
            <w:tcW w:w="250" w:type="pct"/>
            <w:noWrap/>
            <w:tcMar>
              <w:left w:w="0" w:type="dxa"/>
              <w:right w:w="0" w:type="dxa"/>
            </w:tcMar>
          </w:tcPr>
          <w:p w14:paraId="6DEF65EC" w14:textId="21FC8E10"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0.177</w:t>
            </w:r>
          </w:p>
        </w:tc>
      </w:tr>
      <w:tr w:rsidR="002076CE" w:rsidRPr="006837AC" w14:paraId="05BF226E" w14:textId="77777777" w:rsidTr="009B1B1E">
        <w:trPr>
          <w:trHeight w:val="142"/>
          <w:jc w:val="center"/>
        </w:trPr>
        <w:tc>
          <w:tcPr>
            <w:tcW w:w="320" w:type="pct"/>
          </w:tcPr>
          <w:p w14:paraId="1342FD13"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20" w:type="pct"/>
            <w:tcMar>
              <w:left w:w="0" w:type="dxa"/>
              <w:right w:w="0" w:type="dxa"/>
            </w:tcMar>
          </w:tcPr>
          <w:p w14:paraId="0BF36B6B"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1409" w:type="pct"/>
            <w:noWrap/>
            <w:tcMar>
              <w:left w:w="0" w:type="dxa"/>
              <w:right w:w="0" w:type="dxa"/>
            </w:tcMar>
          </w:tcPr>
          <w:p w14:paraId="146C8D1D" w14:textId="20C68E05"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AA4445"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F-06:</w:t>
            </w:r>
            <w:r w:rsidRPr="006837AC">
              <w:rPr>
                <w:rFonts w:ascii="Calibri" w:hAnsi="Calibri" w:cs="Calibri"/>
                <w:color w:val="000000" w:themeColor="text1"/>
              </w:rPr>
              <w:t xml:space="preserve"> </w:t>
            </w:r>
            <w:r w:rsidRPr="006837AC">
              <w:rPr>
                <w:rFonts w:ascii="Calibri" w:hAnsi="Calibri" w:cs="Calibri"/>
                <w:color w:val="000000" w:themeColor="text1"/>
                <w:kern w:val="0"/>
                <w:sz w:val="21"/>
                <w:szCs w:val="21"/>
                <w14:ligatures w14:val="none"/>
              </w:rPr>
              <w:t>Hard to do chores around the house</w:t>
            </w:r>
          </w:p>
        </w:tc>
        <w:tc>
          <w:tcPr>
            <w:tcW w:w="291" w:type="pct"/>
          </w:tcPr>
          <w:p w14:paraId="236E4F94" w14:textId="446A9768"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0.960</w:t>
            </w:r>
          </w:p>
        </w:tc>
        <w:tc>
          <w:tcPr>
            <w:tcW w:w="247" w:type="pct"/>
          </w:tcPr>
          <w:p w14:paraId="59EFA387" w14:textId="557059B7"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0.039</w:t>
            </w:r>
          </w:p>
        </w:tc>
        <w:tc>
          <w:tcPr>
            <w:tcW w:w="367" w:type="pct"/>
          </w:tcPr>
          <w:p w14:paraId="596145D0" w14:textId="5F2A7ECE"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24.445</w:t>
            </w:r>
            <w:r w:rsidRPr="006837AC">
              <w:rPr>
                <w:rFonts w:ascii="Calibri" w:hAnsi="Calibri" w:cs="Calibri"/>
                <w:color w:val="000000" w:themeColor="text1"/>
                <w:kern w:val="0"/>
                <w:sz w:val="21"/>
                <w:szCs w:val="21"/>
                <w:vertAlign w:val="superscript"/>
                <w14:ligatures w14:val="none"/>
              </w:rPr>
              <w:t>***</w:t>
            </w:r>
          </w:p>
        </w:tc>
        <w:tc>
          <w:tcPr>
            <w:tcW w:w="30" w:type="pct"/>
          </w:tcPr>
          <w:p w14:paraId="03C01941"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272" w:type="pct"/>
          </w:tcPr>
          <w:p w14:paraId="7B957A2C" w14:textId="7B1E071C"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1.028</w:t>
            </w:r>
          </w:p>
        </w:tc>
        <w:tc>
          <w:tcPr>
            <w:tcW w:w="291" w:type="pct"/>
          </w:tcPr>
          <w:p w14:paraId="307CE697" w14:textId="525F5652"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0.048</w:t>
            </w:r>
          </w:p>
        </w:tc>
        <w:tc>
          <w:tcPr>
            <w:tcW w:w="376" w:type="pct"/>
            <w:noWrap/>
            <w:tcMar>
              <w:left w:w="0" w:type="dxa"/>
              <w:right w:w="0" w:type="dxa"/>
            </w:tcMar>
          </w:tcPr>
          <w:p w14:paraId="42A70B64" w14:textId="503F3806"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21.521</w:t>
            </w:r>
            <w:r w:rsidRPr="006837AC">
              <w:rPr>
                <w:rFonts w:ascii="Calibri" w:hAnsi="Calibri" w:cs="Calibri"/>
                <w:color w:val="000000" w:themeColor="text1"/>
                <w:kern w:val="0"/>
                <w:sz w:val="21"/>
                <w:szCs w:val="21"/>
                <w:vertAlign w:val="superscript"/>
                <w14:ligatures w14:val="none"/>
              </w:rPr>
              <w:t>***</w:t>
            </w:r>
          </w:p>
        </w:tc>
        <w:tc>
          <w:tcPr>
            <w:tcW w:w="30" w:type="pct"/>
            <w:noWrap/>
            <w:tcMar>
              <w:left w:w="0" w:type="dxa"/>
              <w:right w:w="0" w:type="dxa"/>
            </w:tcMar>
          </w:tcPr>
          <w:p w14:paraId="1D6CE1AF" w14:textId="77777777" w:rsidR="009B1B1E" w:rsidRPr="006837AC" w:rsidRDefault="009B1B1E" w:rsidP="009B1B1E">
            <w:pPr>
              <w:spacing w:after="0" w:line="240" w:lineRule="auto"/>
              <w:rPr>
                <w:rFonts w:ascii="Calibri" w:hAnsi="Calibri" w:cs="Calibri"/>
                <w:color w:val="000000" w:themeColor="text1"/>
                <w:sz w:val="21"/>
                <w:szCs w:val="21"/>
              </w:rPr>
            </w:pPr>
          </w:p>
        </w:tc>
        <w:tc>
          <w:tcPr>
            <w:tcW w:w="418" w:type="pct"/>
          </w:tcPr>
          <w:p w14:paraId="751AAEB1" w14:textId="19409723"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0.556</w:t>
            </w:r>
          </w:p>
        </w:tc>
        <w:tc>
          <w:tcPr>
            <w:tcW w:w="379" w:type="pct"/>
            <w:noWrap/>
            <w:tcMar>
              <w:left w:w="0" w:type="dxa"/>
              <w:right w:w="0" w:type="dxa"/>
            </w:tcMar>
          </w:tcPr>
          <w:p w14:paraId="1BACBE61" w14:textId="4A4B3E1D"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0.596</w:t>
            </w:r>
          </w:p>
        </w:tc>
        <w:tc>
          <w:tcPr>
            <w:tcW w:w="250" w:type="pct"/>
            <w:noWrap/>
            <w:tcMar>
              <w:left w:w="0" w:type="dxa"/>
              <w:right w:w="0" w:type="dxa"/>
            </w:tcMar>
          </w:tcPr>
          <w:p w14:paraId="4D104F4D" w14:textId="70E2C4B7"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0.336</w:t>
            </w:r>
          </w:p>
        </w:tc>
      </w:tr>
      <w:tr w:rsidR="002076CE" w:rsidRPr="006837AC" w14:paraId="4976C6C1" w14:textId="77777777" w:rsidTr="009B1B1E">
        <w:trPr>
          <w:trHeight w:val="142"/>
          <w:jc w:val="center"/>
        </w:trPr>
        <w:tc>
          <w:tcPr>
            <w:tcW w:w="320" w:type="pct"/>
          </w:tcPr>
          <w:p w14:paraId="10988731"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20" w:type="pct"/>
            <w:tcMar>
              <w:left w:w="0" w:type="dxa"/>
              <w:right w:w="0" w:type="dxa"/>
            </w:tcMar>
          </w:tcPr>
          <w:p w14:paraId="4687233D"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1409" w:type="pct"/>
            <w:noWrap/>
            <w:tcMar>
              <w:left w:w="0" w:type="dxa"/>
              <w:right w:w="0" w:type="dxa"/>
            </w:tcMar>
          </w:tcPr>
          <w:p w14:paraId="495FBD17" w14:textId="34A29E95"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AA4445"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F-07:</w:t>
            </w:r>
            <w:r w:rsidRPr="006837AC">
              <w:rPr>
                <w:rFonts w:ascii="Calibri" w:hAnsi="Calibri" w:cs="Calibri"/>
                <w:color w:val="000000" w:themeColor="text1"/>
              </w:rPr>
              <w:t xml:space="preserve"> </w:t>
            </w:r>
            <w:r w:rsidRPr="006837AC">
              <w:rPr>
                <w:rFonts w:ascii="Calibri" w:hAnsi="Calibri" w:cs="Calibri"/>
                <w:color w:val="000000" w:themeColor="text1"/>
                <w:kern w:val="0"/>
                <w:sz w:val="21"/>
                <w:szCs w:val="21"/>
                <w14:ligatures w14:val="none"/>
              </w:rPr>
              <w:t>Hurt or ache</w:t>
            </w:r>
          </w:p>
        </w:tc>
        <w:tc>
          <w:tcPr>
            <w:tcW w:w="291" w:type="pct"/>
          </w:tcPr>
          <w:p w14:paraId="78E604B4" w14:textId="446F46E7"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0.716</w:t>
            </w:r>
          </w:p>
        </w:tc>
        <w:tc>
          <w:tcPr>
            <w:tcW w:w="247" w:type="pct"/>
          </w:tcPr>
          <w:p w14:paraId="2B4F5611" w14:textId="522E93D3"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0.026</w:t>
            </w:r>
          </w:p>
        </w:tc>
        <w:tc>
          <w:tcPr>
            <w:tcW w:w="367" w:type="pct"/>
          </w:tcPr>
          <w:p w14:paraId="1DA59A94" w14:textId="14397C4D"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27.445</w:t>
            </w:r>
            <w:r w:rsidRPr="006837AC">
              <w:rPr>
                <w:rFonts w:ascii="Calibri" w:hAnsi="Calibri" w:cs="Calibri"/>
                <w:color w:val="000000" w:themeColor="text1"/>
                <w:kern w:val="0"/>
                <w:sz w:val="21"/>
                <w:szCs w:val="21"/>
                <w:vertAlign w:val="superscript"/>
                <w14:ligatures w14:val="none"/>
              </w:rPr>
              <w:t>***</w:t>
            </w:r>
          </w:p>
        </w:tc>
        <w:tc>
          <w:tcPr>
            <w:tcW w:w="30" w:type="pct"/>
          </w:tcPr>
          <w:p w14:paraId="7527CF6B"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272" w:type="pct"/>
          </w:tcPr>
          <w:p w14:paraId="134D29CB" w14:textId="4A03A5D9"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0.678</w:t>
            </w:r>
          </w:p>
        </w:tc>
        <w:tc>
          <w:tcPr>
            <w:tcW w:w="291" w:type="pct"/>
          </w:tcPr>
          <w:p w14:paraId="12491635" w14:textId="66A63C9C"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0.026</w:t>
            </w:r>
          </w:p>
        </w:tc>
        <w:tc>
          <w:tcPr>
            <w:tcW w:w="376" w:type="pct"/>
            <w:noWrap/>
            <w:tcMar>
              <w:left w:w="0" w:type="dxa"/>
              <w:right w:w="0" w:type="dxa"/>
            </w:tcMar>
          </w:tcPr>
          <w:p w14:paraId="18E5B158" w14:textId="245523B6"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26.437</w:t>
            </w:r>
            <w:r w:rsidRPr="006837AC">
              <w:rPr>
                <w:rFonts w:ascii="Calibri" w:hAnsi="Calibri" w:cs="Calibri"/>
                <w:color w:val="000000" w:themeColor="text1"/>
                <w:kern w:val="0"/>
                <w:sz w:val="21"/>
                <w:szCs w:val="21"/>
                <w:vertAlign w:val="superscript"/>
                <w14:ligatures w14:val="none"/>
              </w:rPr>
              <w:t>***</w:t>
            </w:r>
          </w:p>
        </w:tc>
        <w:tc>
          <w:tcPr>
            <w:tcW w:w="30" w:type="pct"/>
            <w:noWrap/>
            <w:tcMar>
              <w:left w:w="0" w:type="dxa"/>
              <w:right w:w="0" w:type="dxa"/>
            </w:tcMar>
          </w:tcPr>
          <w:p w14:paraId="3ED13863" w14:textId="77777777" w:rsidR="009B1B1E" w:rsidRPr="006837AC" w:rsidRDefault="009B1B1E" w:rsidP="009B1B1E">
            <w:pPr>
              <w:spacing w:after="0" w:line="240" w:lineRule="auto"/>
              <w:rPr>
                <w:rFonts w:ascii="Calibri" w:hAnsi="Calibri" w:cs="Calibri"/>
                <w:color w:val="000000" w:themeColor="text1"/>
                <w:sz w:val="21"/>
                <w:szCs w:val="21"/>
              </w:rPr>
            </w:pPr>
          </w:p>
        </w:tc>
        <w:tc>
          <w:tcPr>
            <w:tcW w:w="418" w:type="pct"/>
          </w:tcPr>
          <w:p w14:paraId="7B6D0960" w14:textId="49F27D3A"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0.510</w:t>
            </w:r>
          </w:p>
        </w:tc>
        <w:tc>
          <w:tcPr>
            <w:tcW w:w="379" w:type="pct"/>
            <w:noWrap/>
            <w:tcMar>
              <w:left w:w="0" w:type="dxa"/>
              <w:right w:w="0" w:type="dxa"/>
            </w:tcMar>
          </w:tcPr>
          <w:p w14:paraId="210D98CB" w14:textId="439AA890"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0.483</w:t>
            </w:r>
          </w:p>
        </w:tc>
        <w:tc>
          <w:tcPr>
            <w:tcW w:w="250" w:type="pct"/>
            <w:noWrap/>
            <w:tcMar>
              <w:left w:w="0" w:type="dxa"/>
              <w:right w:w="0" w:type="dxa"/>
            </w:tcMar>
          </w:tcPr>
          <w:p w14:paraId="21AB7366" w14:textId="46A19691"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0.507</w:t>
            </w:r>
          </w:p>
        </w:tc>
      </w:tr>
      <w:tr w:rsidR="002076CE" w:rsidRPr="006837AC" w14:paraId="55E3AB8A" w14:textId="77777777" w:rsidTr="009B1B1E">
        <w:trPr>
          <w:trHeight w:val="142"/>
          <w:jc w:val="center"/>
        </w:trPr>
        <w:tc>
          <w:tcPr>
            <w:tcW w:w="320" w:type="pct"/>
            <w:tcBorders>
              <w:bottom w:val="dotted" w:sz="2" w:space="0" w:color="auto"/>
            </w:tcBorders>
          </w:tcPr>
          <w:p w14:paraId="6CB3A484"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20" w:type="pct"/>
            <w:tcBorders>
              <w:bottom w:val="dotted" w:sz="2" w:space="0" w:color="auto"/>
            </w:tcBorders>
            <w:tcMar>
              <w:left w:w="0" w:type="dxa"/>
              <w:right w:w="0" w:type="dxa"/>
            </w:tcMar>
          </w:tcPr>
          <w:p w14:paraId="42BB43F4"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1409" w:type="pct"/>
            <w:tcBorders>
              <w:bottom w:val="dotted" w:sz="2" w:space="0" w:color="auto"/>
            </w:tcBorders>
            <w:noWrap/>
            <w:tcMar>
              <w:left w:w="0" w:type="dxa"/>
              <w:right w:w="0" w:type="dxa"/>
            </w:tcMar>
          </w:tcPr>
          <w:p w14:paraId="252AC5FA" w14:textId="6FC29364"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P</w:t>
            </w:r>
            <w:r w:rsidR="00AA4445" w:rsidRPr="006837AC">
              <w:rPr>
                <w:rFonts w:ascii="Calibri" w:hAnsi="Calibri" w:cs="Calibri"/>
                <w:color w:val="000000" w:themeColor="text1"/>
                <w:kern w:val="0"/>
                <w:sz w:val="21"/>
                <w:szCs w:val="21"/>
                <w14:ligatures w14:val="none"/>
              </w:rPr>
              <w:t>h</w:t>
            </w:r>
            <w:r w:rsidRPr="006837AC">
              <w:rPr>
                <w:rFonts w:ascii="Calibri" w:hAnsi="Calibri" w:cs="Calibri"/>
                <w:color w:val="000000" w:themeColor="text1"/>
                <w:kern w:val="0"/>
                <w:sz w:val="21"/>
                <w:szCs w:val="21"/>
                <w14:ligatures w14:val="none"/>
              </w:rPr>
              <w:t>F-08:</w:t>
            </w:r>
            <w:r w:rsidRPr="006837AC">
              <w:rPr>
                <w:rFonts w:ascii="Calibri" w:hAnsi="Calibri" w:cs="Calibri"/>
                <w:color w:val="000000" w:themeColor="text1"/>
              </w:rPr>
              <w:t xml:space="preserve"> </w:t>
            </w:r>
            <w:r w:rsidRPr="006837AC">
              <w:rPr>
                <w:rFonts w:ascii="Calibri" w:hAnsi="Calibri" w:cs="Calibri"/>
                <w:color w:val="000000" w:themeColor="text1"/>
                <w:kern w:val="0"/>
                <w:sz w:val="21"/>
                <w:szCs w:val="21"/>
                <w14:ligatures w14:val="none"/>
              </w:rPr>
              <w:t>Have low energy</w:t>
            </w:r>
          </w:p>
        </w:tc>
        <w:tc>
          <w:tcPr>
            <w:tcW w:w="291" w:type="pct"/>
            <w:tcBorders>
              <w:bottom w:val="dotted" w:sz="2" w:space="0" w:color="auto"/>
            </w:tcBorders>
          </w:tcPr>
          <w:p w14:paraId="74F9D598" w14:textId="22CD98C6"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0.803</w:t>
            </w:r>
          </w:p>
        </w:tc>
        <w:tc>
          <w:tcPr>
            <w:tcW w:w="247" w:type="pct"/>
            <w:tcBorders>
              <w:bottom w:val="dotted" w:sz="2" w:space="0" w:color="auto"/>
            </w:tcBorders>
          </w:tcPr>
          <w:p w14:paraId="2F8416E4" w14:textId="5FE9F764"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0.027</w:t>
            </w:r>
          </w:p>
        </w:tc>
        <w:tc>
          <w:tcPr>
            <w:tcW w:w="367" w:type="pct"/>
            <w:tcBorders>
              <w:bottom w:val="dotted" w:sz="2" w:space="0" w:color="auto"/>
            </w:tcBorders>
          </w:tcPr>
          <w:p w14:paraId="796EE73D" w14:textId="65012BE8"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29.757</w:t>
            </w:r>
            <w:r w:rsidRPr="006837AC">
              <w:rPr>
                <w:rFonts w:ascii="Calibri" w:hAnsi="Calibri" w:cs="Calibri"/>
                <w:color w:val="000000" w:themeColor="text1"/>
                <w:kern w:val="0"/>
                <w:sz w:val="21"/>
                <w:szCs w:val="21"/>
                <w:vertAlign w:val="superscript"/>
                <w14:ligatures w14:val="none"/>
              </w:rPr>
              <w:t>***</w:t>
            </w:r>
          </w:p>
        </w:tc>
        <w:tc>
          <w:tcPr>
            <w:tcW w:w="30" w:type="pct"/>
            <w:tcBorders>
              <w:bottom w:val="dotted" w:sz="2" w:space="0" w:color="auto"/>
            </w:tcBorders>
          </w:tcPr>
          <w:p w14:paraId="2EAA1B21"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272" w:type="pct"/>
            <w:tcBorders>
              <w:bottom w:val="dotted" w:sz="2" w:space="0" w:color="auto"/>
            </w:tcBorders>
          </w:tcPr>
          <w:p w14:paraId="4EDF8027" w14:textId="08FE463C"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0.834</w:t>
            </w:r>
          </w:p>
        </w:tc>
        <w:tc>
          <w:tcPr>
            <w:tcW w:w="291" w:type="pct"/>
            <w:tcBorders>
              <w:bottom w:val="dotted" w:sz="2" w:space="0" w:color="auto"/>
            </w:tcBorders>
          </w:tcPr>
          <w:p w14:paraId="6F4436BA" w14:textId="6FA256A8"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0.027</w:t>
            </w:r>
          </w:p>
        </w:tc>
        <w:tc>
          <w:tcPr>
            <w:tcW w:w="376" w:type="pct"/>
            <w:tcBorders>
              <w:bottom w:val="dotted" w:sz="2" w:space="0" w:color="auto"/>
            </w:tcBorders>
            <w:noWrap/>
            <w:tcMar>
              <w:left w:w="0" w:type="dxa"/>
              <w:right w:w="0" w:type="dxa"/>
            </w:tcMar>
          </w:tcPr>
          <w:p w14:paraId="26F46041" w14:textId="7147B550"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30.884</w:t>
            </w:r>
            <w:r w:rsidRPr="006837AC">
              <w:rPr>
                <w:rFonts w:ascii="Calibri" w:hAnsi="Calibri" w:cs="Calibri"/>
                <w:color w:val="000000" w:themeColor="text1"/>
                <w:kern w:val="0"/>
                <w:sz w:val="21"/>
                <w:szCs w:val="21"/>
                <w:vertAlign w:val="superscript"/>
                <w14:ligatures w14:val="none"/>
              </w:rPr>
              <w:t>***</w:t>
            </w:r>
          </w:p>
        </w:tc>
        <w:tc>
          <w:tcPr>
            <w:tcW w:w="30" w:type="pct"/>
            <w:tcBorders>
              <w:bottom w:val="dotted" w:sz="2" w:space="0" w:color="auto"/>
            </w:tcBorders>
            <w:noWrap/>
            <w:tcMar>
              <w:left w:w="0" w:type="dxa"/>
              <w:right w:w="0" w:type="dxa"/>
            </w:tcMar>
          </w:tcPr>
          <w:p w14:paraId="081D59A2" w14:textId="77777777" w:rsidR="009B1B1E" w:rsidRPr="006837AC" w:rsidRDefault="009B1B1E" w:rsidP="009B1B1E">
            <w:pPr>
              <w:spacing w:after="0" w:line="240" w:lineRule="auto"/>
              <w:rPr>
                <w:rFonts w:ascii="Calibri" w:hAnsi="Calibri" w:cs="Calibri"/>
                <w:color w:val="000000" w:themeColor="text1"/>
                <w:sz w:val="21"/>
                <w:szCs w:val="21"/>
              </w:rPr>
            </w:pPr>
          </w:p>
        </w:tc>
        <w:tc>
          <w:tcPr>
            <w:tcW w:w="418" w:type="pct"/>
            <w:tcBorders>
              <w:bottom w:val="dotted" w:sz="2" w:space="0" w:color="auto"/>
            </w:tcBorders>
          </w:tcPr>
          <w:p w14:paraId="69046248" w14:textId="7D76BFF3"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0.525</w:t>
            </w:r>
          </w:p>
        </w:tc>
        <w:tc>
          <w:tcPr>
            <w:tcW w:w="379" w:type="pct"/>
            <w:tcBorders>
              <w:bottom w:val="dotted" w:sz="2" w:space="0" w:color="auto"/>
            </w:tcBorders>
            <w:noWrap/>
            <w:tcMar>
              <w:left w:w="0" w:type="dxa"/>
              <w:right w:w="0" w:type="dxa"/>
            </w:tcMar>
          </w:tcPr>
          <w:p w14:paraId="683B5A77" w14:textId="1F4187D6"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0.545</w:t>
            </w:r>
          </w:p>
        </w:tc>
        <w:tc>
          <w:tcPr>
            <w:tcW w:w="250" w:type="pct"/>
            <w:tcBorders>
              <w:bottom w:val="dotted" w:sz="2" w:space="0" w:color="auto"/>
            </w:tcBorders>
            <w:noWrap/>
            <w:tcMar>
              <w:left w:w="0" w:type="dxa"/>
              <w:right w:w="0" w:type="dxa"/>
            </w:tcMar>
          </w:tcPr>
          <w:p w14:paraId="480A802A" w14:textId="401A1CB5"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0.427</w:t>
            </w:r>
          </w:p>
        </w:tc>
      </w:tr>
      <w:tr w:rsidR="002076CE" w:rsidRPr="006837AC" w14:paraId="0AA117C7" w14:textId="77777777" w:rsidTr="009B1B1E">
        <w:trPr>
          <w:trHeight w:val="142"/>
          <w:jc w:val="center"/>
        </w:trPr>
        <w:tc>
          <w:tcPr>
            <w:tcW w:w="320" w:type="pct"/>
            <w:tcBorders>
              <w:top w:val="dotted" w:sz="2" w:space="0" w:color="auto"/>
            </w:tcBorders>
          </w:tcPr>
          <w:p w14:paraId="1E61C3BB" w14:textId="524BC7CA" w:rsidR="009B1B1E" w:rsidRPr="006837AC" w:rsidRDefault="009B1B1E" w:rsidP="009B1B1E">
            <w:pPr>
              <w:spacing w:after="0" w:line="240" w:lineRule="auto"/>
              <w:rPr>
                <w:rFonts w:ascii="Calibri" w:hAnsi="Calibri" w:cs="Calibri"/>
                <w:color w:val="000000" w:themeColor="text1"/>
                <w:kern w:val="0"/>
                <w:sz w:val="21"/>
                <w:szCs w:val="21"/>
                <w14:ligatures w14:val="none"/>
              </w:rPr>
            </w:pPr>
            <w:proofErr w:type="spellStart"/>
            <w:r w:rsidRPr="006837AC">
              <w:rPr>
                <w:rFonts w:ascii="Calibri" w:hAnsi="Calibri" w:cs="Calibri"/>
                <w:color w:val="000000" w:themeColor="text1"/>
                <w:kern w:val="0"/>
                <w:sz w:val="21"/>
                <w:szCs w:val="21"/>
                <w14:ligatures w14:val="none"/>
              </w:rPr>
              <w:t>E</w:t>
            </w:r>
            <w:r w:rsidR="00AA4445"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w:t>
            </w:r>
            <w:proofErr w:type="spellEnd"/>
          </w:p>
        </w:tc>
        <w:tc>
          <w:tcPr>
            <w:tcW w:w="320" w:type="pct"/>
            <w:tcBorders>
              <w:top w:val="dotted" w:sz="2" w:space="0" w:color="auto"/>
            </w:tcBorders>
            <w:tcMar>
              <w:left w:w="0" w:type="dxa"/>
              <w:right w:w="0" w:type="dxa"/>
            </w:tcMar>
          </w:tcPr>
          <w:p w14:paraId="279EB0DB" w14:textId="7D2C7C78"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1409" w:type="pct"/>
            <w:tcBorders>
              <w:top w:val="dotted" w:sz="2" w:space="0" w:color="auto"/>
            </w:tcBorders>
            <w:noWrap/>
            <w:tcMar>
              <w:left w:w="0" w:type="dxa"/>
              <w:right w:w="0" w:type="dxa"/>
            </w:tcMar>
            <w:hideMark/>
          </w:tcPr>
          <w:p w14:paraId="0DF385D2" w14:textId="2B6E1348"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AA4445"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F-01: Feel afraid or scared</w:t>
            </w:r>
          </w:p>
        </w:tc>
        <w:tc>
          <w:tcPr>
            <w:tcW w:w="291" w:type="pct"/>
            <w:tcBorders>
              <w:top w:val="dotted" w:sz="2" w:space="0" w:color="auto"/>
            </w:tcBorders>
          </w:tcPr>
          <w:p w14:paraId="52618EF9" w14:textId="5A32461D"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1.335</w:t>
            </w:r>
          </w:p>
        </w:tc>
        <w:tc>
          <w:tcPr>
            <w:tcW w:w="247" w:type="pct"/>
            <w:tcBorders>
              <w:top w:val="dotted" w:sz="2" w:space="0" w:color="auto"/>
            </w:tcBorders>
          </w:tcPr>
          <w:p w14:paraId="03B6BD74" w14:textId="3AE34FB1"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0.047</w:t>
            </w:r>
          </w:p>
        </w:tc>
        <w:tc>
          <w:tcPr>
            <w:tcW w:w="367" w:type="pct"/>
            <w:tcBorders>
              <w:top w:val="dotted" w:sz="2" w:space="0" w:color="auto"/>
            </w:tcBorders>
          </w:tcPr>
          <w:p w14:paraId="148EBA33" w14:textId="4C629D82"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28.263</w:t>
            </w:r>
            <w:r w:rsidRPr="006837AC">
              <w:rPr>
                <w:rFonts w:ascii="Calibri" w:hAnsi="Calibri" w:cs="Calibri"/>
                <w:color w:val="000000" w:themeColor="text1"/>
                <w:kern w:val="0"/>
                <w:sz w:val="21"/>
                <w:szCs w:val="21"/>
                <w:vertAlign w:val="superscript"/>
                <w14:ligatures w14:val="none"/>
              </w:rPr>
              <w:t>***</w:t>
            </w:r>
          </w:p>
        </w:tc>
        <w:tc>
          <w:tcPr>
            <w:tcW w:w="30" w:type="pct"/>
            <w:tcBorders>
              <w:top w:val="dotted" w:sz="2" w:space="0" w:color="auto"/>
            </w:tcBorders>
          </w:tcPr>
          <w:p w14:paraId="4289ECB3"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272" w:type="pct"/>
            <w:tcBorders>
              <w:top w:val="dotted" w:sz="2" w:space="0" w:color="auto"/>
            </w:tcBorders>
          </w:tcPr>
          <w:p w14:paraId="404A7561" w14:textId="2CFEF8B3"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1.690</w:t>
            </w:r>
          </w:p>
        </w:tc>
        <w:tc>
          <w:tcPr>
            <w:tcW w:w="291" w:type="pct"/>
            <w:tcBorders>
              <w:top w:val="dotted" w:sz="2" w:space="0" w:color="auto"/>
            </w:tcBorders>
          </w:tcPr>
          <w:p w14:paraId="0385E8BA" w14:textId="39D030C7"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0.052</w:t>
            </w:r>
          </w:p>
        </w:tc>
        <w:tc>
          <w:tcPr>
            <w:tcW w:w="376" w:type="pct"/>
            <w:tcBorders>
              <w:top w:val="dotted" w:sz="2" w:space="0" w:color="auto"/>
            </w:tcBorders>
            <w:noWrap/>
            <w:tcMar>
              <w:left w:w="0" w:type="dxa"/>
              <w:right w:w="0" w:type="dxa"/>
            </w:tcMar>
          </w:tcPr>
          <w:p w14:paraId="433DDCEB" w14:textId="6703A0BE"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32.691</w:t>
            </w:r>
            <w:r w:rsidRPr="006837AC">
              <w:rPr>
                <w:rFonts w:ascii="Calibri" w:hAnsi="Calibri" w:cs="Calibri"/>
                <w:color w:val="000000" w:themeColor="text1"/>
                <w:kern w:val="0"/>
                <w:sz w:val="21"/>
                <w:szCs w:val="21"/>
                <w:vertAlign w:val="superscript"/>
                <w14:ligatures w14:val="none"/>
              </w:rPr>
              <w:t>***</w:t>
            </w:r>
          </w:p>
        </w:tc>
        <w:tc>
          <w:tcPr>
            <w:tcW w:w="30" w:type="pct"/>
            <w:tcBorders>
              <w:top w:val="dotted" w:sz="2" w:space="0" w:color="auto"/>
            </w:tcBorders>
            <w:noWrap/>
            <w:tcMar>
              <w:left w:w="0" w:type="dxa"/>
              <w:right w:w="0" w:type="dxa"/>
            </w:tcMar>
          </w:tcPr>
          <w:p w14:paraId="375109CD" w14:textId="77777777" w:rsidR="009B1B1E" w:rsidRPr="006837AC" w:rsidRDefault="009B1B1E" w:rsidP="009B1B1E">
            <w:pPr>
              <w:spacing w:after="0" w:line="240" w:lineRule="auto"/>
              <w:rPr>
                <w:rFonts w:ascii="Calibri" w:hAnsi="Calibri" w:cs="Calibri"/>
                <w:color w:val="000000" w:themeColor="text1"/>
                <w:sz w:val="21"/>
                <w:szCs w:val="21"/>
              </w:rPr>
            </w:pPr>
          </w:p>
        </w:tc>
        <w:tc>
          <w:tcPr>
            <w:tcW w:w="418" w:type="pct"/>
            <w:tcBorders>
              <w:top w:val="dotted" w:sz="2" w:space="0" w:color="auto"/>
            </w:tcBorders>
          </w:tcPr>
          <w:p w14:paraId="3AF1BC90" w14:textId="012D2C80"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0.562</w:t>
            </w:r>
          </w:p>
        </w:tc>
        <w:tc>
          <w:tcPr>
            <w:tcW w:w="379" w:type="pct"/>
            <w:tcBorders>
              <w:top w:val="dotted" w:sz="2" w:space="0" w:color="auto"/>
            </w:tcBorders>
            <w:noWrap/>
            <w:tcMar>
              <w:left w:w="0" w:type="dxa"/>
              <w:right w:w="0" w:type="dxa"/>
            </w:tcMar>
          </w:tcPr>
          <w:p w14:paraId="66DBB7E7" w14:textId="4777BAB1"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0.712</w:t>
            </w:r>
          </w:p>
        </w:tc>
        <w:tc>
          <w:tcPr>
            <w:tcW w:w="250" w:type="pct"/>
            <w:tcBorders>
              <w:top w:val="dotted" w:sz="2" w:space="0" w:color="auto"/>
            </w:tcBorders>
            <w:noWrap/>
            <w:tcMar>
              <w:left w:w="0" w:type="dxa"/>
              <w:right w:w="0" w:type="dxa"/>
            </w:tcMar>
          </w:tcPr>
          <w:p w14:paraId="162AFFB9" w14:textId="63DCCBA5"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0.177</w:t>
            </w:r>
          </w:p>
        </w:tc>
      </w:tr>
      <w:tr w:rsidR="002076CE" w:rsidRPr="006837AC" w14:paraId="76805E87" w14:textId="77777777" w:rsidTr="001545ED">
        <w:trPr>
          <w:trHeight w:val="227"/>
          <w:jc w:val="center"/>
        </w:trPr>
        <w:tc>
          <w:tcPr>
            <w:tcW w:w="320" w:type="pct"/>
          </w:tcPr>
          <w:p w14:paraId="6119F047"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20" w:type="pct"/>
            <w:tcMar>
              <w:left w:w="0" w:type="dxa"/>
              <w:right w:w="0" w:type="dxa"/>
            </w:tcMar>
          </w:tcPr>
          <w:p w14:paraId="3B23BC78" w14:textId="77777777" w:rsidR="009B1B1E" w:rsidRPr="006837AC" w:rsidRDefault="009B1B1E" w:rsidP="009B1B1E">
            <w:pPr>
              <w:spacing w:after="0" w:line="240" w:lineRule="auto"/>
              <w:rPr>
                <w:rFonts w:ascii="Calibri" w:eastAsia="Times New Roman" w:hAnsi="Calibri" w:cs="Calibri"/>
                <w:color w:val="000000" w:themeColor="text1"/>
                <w:kern w:val="0"/>
                <w:sz w:val="21"/>
                <w:szCs w:val="21"/>
                <w14:ligatures w14:val="none"/>
              </w:rPr>
            </w:pPr>
          </w:p>
        </w:tc>
        <w:tc>
          <w:tcPr>
            <w:tcW w:w="1409" w:type="pct"/>
            <w:noWrap/>
            <w:tcMar>
              <w:left w:w="0" w:type="dxa"/>
              <w:right w:w="0" w:type="dxa"/>
            </w:tcMar>
            <w:hideMark/>
          </w:tcPr>
          <w:p w14:paraId="650217EA" w14:textId="7B9536AA"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AA4445"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F-02: Feel sad or blue</w:t>
            </w:r>
          </w:p>
        </w:tc>
        <w:tc>
          <w:tcPr>
            <w:tcW w:w="291" w:type="pct"/>
          </w:tcPr>
          <w:p w14:paraId="1C5C616C" w14:textId="2931FA6D"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1.506</w:t>
            </w:r>
          </w:p>
        </w:tc>
        <w:tc>
          <w:tcPr>
            <w:tcW w:w="247" w:type="pct"/>
          </w:tcPr>
          <w:p w14:paraId="1F1237EA" w14:textId="26031453"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0.054</w:t>
            </w:r>
          </w:p>
        </w:tc>
        <w:tc>
          <w:tcPr>
            <w:tcW w:w="367" w:type="pct"/>
          </w:tcPr>
          <w:p w14:paraId="18F7D105" w14:textId="7E4161F5"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27.807</w:t>
            </w:r>
            <w:r w:rsidRPr="006837AC">
              <w:rPr>
                <w:rFonts w:ascii="Calibri" w:hAnsi="Calibri" w:cs="Calibri"/>
                <w:color w:val="000000" w:themeColor="text1"/>
                <w:kern w:val="0"/>
                <w:sz w:val="21"/>
                <w:szCs w:val="21"/>
                <w:vertAlign w:val="superscript"/>
                <w14:ligatures w14:val="none"/>
              </w:rPr>
              <w:t>***</w:t>
            </w:r>
          </w:p>
        </w:tc>
        <w:tc>
          <w:tcPr>
            <w:tcW w:w="30" w:type="pct"/>
          </w:tcPr>
          <w:p w14:paraId="761A6B74"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272" w:type="pct"/>
          </w:tcPr>
          <w:p w14:paraId="6E993BA5" w14:textId="72578DA0"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1.783</w:t>
            </w:r>
          </w:p>
        </w:tc>
        <w:tc>
          <w:tcPr>
            <w:tcW w:w="291" w:type="pct"/>
          </w:tcPr>
          <w:p w14:paraId="0792288C" w14:textId="42B05A24"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0.057</w:t>
            </w:r>
          </w:p>
        </w:tc>
        <w:tc>
          <w:tcPr>
            <w:tcW w:w="376" w:type="pct"/>
            <w:noWrap/>
            <w:tcMar>
              <w:left w:w="0" w:type="dxa"/>
              <w:right w:w="0" w:type="dxa"/>
            </w:tcMar>
          </w:tcPr>
          <w:p w14:paraId="0D2A433A" w14:textId="113A7B68"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31.144</w:t>
            </w:r>
            <w:r w:rsidRPr="006837AC">
              <w:rPr>
                <w:rFonts w:ascii="Calibri" w:hAnsi="Calibri" w:cs="Calibri"/>
                <w:color w:val="000000" w:themeColor="text1"/>
                <w:kern w:val="0"/>
                <w:sz w:val="21"/>
                <w:szCs w:val="21"/>
                <w:vertAlign w:val="superscript"/>
                <w14:ligatures w14:val="none"/>
              </w:rPr>
              <w:t>***</w:t>
            </w:r>
          </w:p>
        </w:tc>
        <w:tc>
          <w:tcPr>
            <w:tcW w:w="30" w:type="pct"/>
            <w:noWrap/>
            <w:tcMar>
              <w:left w:w="0" w:type="dxa"/>
              <w:right w:w="0" w:type="dxa"/>
            </w:tcMar>
          </w:tcPr>
          <w:p w14:paraId="2961BCAC" w14:textId="77777777" w:rsidR="009B1B1E" w:rsidRPr="006837AC" w:rsidRDefault="009B1B1E" w:rsidP="009B1B1E">
            <w:pPr>
              <w:spacing w:after="0" w:line="240" w:lineRule="auto"/>
              <w:rPr>
                <w:rFonts w:ascii="Calibri" w:hAnsi="Calibri" w:cs="Calibri"/>
                <w:color w:val="000000" w:themeColor="text1"/>
                <w:sz w:val="21"/>
                <w:szCs w:val="21"/>
              </w:rPr>
            </w:pPr>
          </w:p>
        </w:tc>
        <w:tc>
          <w:tcPr>
            <w:tcW w:w="418" w:type="pct"/>
            <w:noWrap/>
            <w:tcMar>
              <w:left w:w="0" w:type="dxa"/>
              <w:right w:w="0" w:type="dxa"/>
            </w:tcMar>
          </w:tcPr>
          <w:p w14:paraId="258FD998" w14:textId="4D96152C"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0.593</w:t>
            </w:r>
          </w:p>
        </w:tc>
        <w:tc>
          <w:tcPr>
            <w:tcW w:w="379" w:type="pct"/>
            <w:noWrap/>
            <w:tcMar>
              <w:left w:w="0" w:type="dxa"/>
              <w:right w:w="0" w:type="dxa"/>
            </w:tcMar>
          </w:tcPr>
          <w:p w14:paraId="1A9B5E29" w14:textId="17F600A0"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0.702</w:t>
            </w:r>
          </w:p>
        </w:tc>
        <w:tc>
          <w:tcPr>
            <w:tcW w:w="250" w:type="pct"/>
            <w:noWrap/>
            <w:tcMar>
              <w:left w:w="0" w:type="dxa"/>
              <w:right w:w="0" w:type="dxa"/>
            </w:tcMar>
          </w:tcPr>
          <w:p w14:paraId="5577F860" w14:textId="6B02F2A5"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0.155</w:t>
            </w:r>
          </w:p>
        </w:tc>
      </w:tr>
      <w:tr w:rsidR="002076CE" w:rsidRPr="006837AC" w14:paraId="052400A8" w14:textId="77777777" w:rsidTr="001545ED">
        <w:trPr>
          <w:trHeight w:val="227"/>
          <w:jc w:val="center"/>
        </w:trPr>
        <w:tc>
          <w:tcPr>
            <w:tcW w:w="320" w:type="pct"/>
          </w:tcPr>
          <w:p w14:paraId="35B75136"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20" w:type="pct"/>
            <w:tcMar>
              <w:left w:w="0" w:type="dxa"/>
              <w:right w:w="0" w:type="dxa"/>
            </w:tcMar>
          </w:tcPr>
          <w:p w14:paraId="54B35B4F" w14:textId="77777777" w:rsidR="009B1B1E" w:rsidRPr="006837AC" w:rsidRDefault="009B1B1E" w:rsidP="009B1B1E">
            <w:pPr>
              <w:spacing w:after="0" w:line="240" w:lineRule="auto"/>
              <w:rPr>
                <w:rFonts w:ascii="Calibri" w:eastAsia="Times New Roman" w:hAnsi="Calibri" w:cs="Calibri"/>
                <w:color w:val="000000" w:themeColor="text1"/>
                <w:kern w:val="0"/>
                <w:sz w:val="21"/>
                <w:szCs w:val="21"/>
                <w14:ligatures w14:val="none"/>
              </w:rPr>
            </w:pPr>
          </w:p>
        </w:tc>
        <w:tc>
          <w:tcPr>
            <w:tcW w:w="1409" w:type="pct"/>
            <w:noWrap/>
            <w:tcMar>
              <w:left w:w="0" w:type="dxa"/>
              <w:right w:w="0" w:type="dxa"/>
            </w:tcMar>
            <w:hideMark/>
          </w:tcPr>
          <w:p w14:paraId="7FC2C59B" w14:textId="2832B52F"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AA4445"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F-03: Feel angry</w:t>
            </w:r>
          </w:p>
        </w:tc>
        <w:tc>
          <w:tcPr>
            <w:tcW w:w="291" w:type="pct"/>
          </w:tcPr>
          <w:p w14:paraId="6E23B854" w14:textId="096AA670"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1.239</w:t>
            </w:r>
          </w:p>
        </w:tc>
        <w:tc>
          <w:tcPr>
            <w:tcW w:w="247" w:type="pct"/>
          </w:tcPr>
          <w:p w14:paraId="6B635371" w14:textId="3843C081"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0.041</w:t>
            </w:r>
          </w:p>
        </w:tc>
        <w:tc>
          <w:tcPr>
            <w:tcW w:w="367" w:type="pct"/>
          </w:tcPr>
          <w:p w14:paraId="5C8509AA" w14:textId="2D57FD20"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30.182</w:t>
            </w:r>
            <w:r w:rsidRPr="006837AC">
              <w:rPr>
                <w:rFonts w:ascii="Calibri" w:hAnsi="Calibri" w:cs="Calibri"/>
                <w:color w:val="000000" w:themeColor="text1"/>
                <w:kern w:val="0"/>
                <w:sz w:val="21"/>
                <w:szCs w:val="21"/>
                <w:vertAlign w:val="superscript"/>
                <w14:ligatures w14:val="none"/>
              </w:rPr>
              <w:t>***</w:t>
            </w:r>
          </w:p>
        </w:tc>
        <w:tc>
          <w:tcPr>
            <w:tcW w:w="30" w:type="pct"/>
          </w:tcPr>
          <w:p w14:paraId="76D0A315"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272" w:type="pct"/>
          </w:tcPr>
          <w:p w14:paraId="3D0D6526" w14:textId="0D89FC96"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1.565</w:t>
            </w:r>
          </w:p>
        </w:tc>
        <w:tc>
          <w:tcPr>
            <w:tcW w:w="291" w:type="pct"/>
          </w:tcPr>
          <w:p w14:paraId="45EE3AD8" w14:textId="17D45DA1"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0.045</w:t>
            </w:r>
          </w:p>
        </w:tc>
        <w:tc>
          <w:tcPr>
            <w:tcW w:w="376" w:type="pct"/>
            <w:noWrap/>
            <w:tcMar>
              <w:left w:w="0" w:type="dxa"/>
              <w:right w:w="0" w:type="dxa"/>
            </w:tcMar>
          </w:tcPr>
          <w:p w14:paraId="5F545AB7" w14:textId="0B9D0B38"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34.455</w:t>
            </w:r>
            <w:r w:rsidRPr="006837AC">
              <w:rPr>
                <w:rFonts w:ascii="Calibri" w:hAnsi="Calibri" w:cs="Calibri"/>
                <w:color w:val="000000" w:themeColor="text1"/>
                <w:kern w:val="0"/>
                <w:sz w:val="21"/>
                <w:szCs w:val="21"/>
                <w:vertAlign w:val="superscript"/>
                <w14:ligatures w14:val="none"/>
              </w:rPr>
              <w:t>***</w:t>
            </w:r>
          </w:p>
        </w:tc>
        <w:tc>
          <w:tcPr>
            <w:tcW w:w="30" w:type="pct"/>
            <w:noWrap/>
            <w:tcMar>
              <w:left w:w="0" w:type="dxa"/>
              <w:right w:w="0" w:type="dxa"/>
            </w:tcMar>
          </w:tcPr>
          <w:p w14:paraId="42290E0D" w14:textId="77777777" w:rsidR="009B1B1E" w:rsidRPr="006837AC" w:rsidRDefault="009B1B1E" w:rsidP="009B1B1E">
            <w:pPr>
              <w:spacing w:after="0" w:line="240" w:lineRule="auto"/>
              <w:rPr>
                <w:rFonts w:ascii="Calibri" w:hAnsi="Calibri" w:cs="Calibri"/>
                <w:color w:val="000000" w:themeColor="text1"/>
                <w:sz w:val="21"/>
                <w:szCs w:val="21"/>
              </w:rPr>
            </w:pPr>
          </w:p>
        </w:tc>
        <w:tc>
          <w:tcPr>
            <w:tcW w:w="418" w:type="pct"/>
            <w:noWrap/>
            <w:tcMar>
              <w:left w:w="0" w:type="dxa"/>
              <w:right w:w="0" w:type="dxa"/>
            </w:tcMar>
          </w:tcPr>
          <w:p w14:paraId="3C0CCDF5" w14:textId="35FB4A1A"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0.555</w:t>
            </w:r>
          </w:p>
        </w:tc>
        <w:tc>
          <w:tcPr>
            <w:tcW w:w="379" w:type="pct"/>
            <w:noWrap/>
            <w:tcMar>
              <w:left w:w="0" w:type="dxa"/>
              <w:right w:w="0" w:type="dxa"/>
            </w:tcMar>
          </w:tcPr>
          <w:p w14:paraId="5246038C" w14:textId="569B6681"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0.701</w:t>
            </w:r>
          </w:p>
        </w:tc>
        <w:tc>
          <w:tcPr>
            <w:tcW w:w="250" w:type="pct"/>
            <w:noWrap/>
            <w:tcMar>
              <w:left w:w="0" w:type="dxa"/>
              <w:right w:w="0" w:type="dxa"/>
            </w:tcMar>
          </w:tcPr>
          <w:p w14:paraId="63030001" w14:textId="4F042C4B"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0.201</w:t>
            </w:r>
          </w:p>
        </w:tc>
      </w:tr>
      <w:tr w:rsidR="002076CE" w:rsidRPr="006837AC" w14:paraId="1BB940C6" w14:textId="77777777" w:rsidTr="001545ED">
        <w:trPr>
          <w:trHeight w:val="227"/>
          <w:jc w:val="center"/>
        </w:trPr>
        <w:tc>
          <w:tcPr>
            <w:tcW w:w="320" w:type="pct"/>
          </w:tcPr>
          <w:p w14:paraId="5139DBC9"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20" w:type="pct"/>
            <w:tcMar>
              <w:left w:w="0" w:type="dxa"/>
              <w:right w:w="0" w:type="dxa"/>
            </w:tcMar>
            <w:hideMark/>
          </w:tcPr>
          <w:p w14:paraId="33B1950C" w14:textId="77777777" w:rsidR="009B1B1E" w:rsidRPr="006837AC" w:rsidRDefault="009B1B1E" w:rsidP="009B1B1E">
            <w:pPr>
              <w:spacing w:after="0" w:line="240" w:lineRule="auto"/>
              <w:rPr>
                <w:rFonts w:ascii="Calibri" w:eastAsia="Times New Roman" w:hAnsi="Calibri" w:cs="Calibri"/>
                <w:color w:val="000000" w:themeColor="text1"/>
                <w:kern w:val="0"/>
                <w:sz w:val="21"/>
                <w:szCs w:val="21"/>
                <w14:ligatures w14:val="none"/>
              </w:rPr>
            </w:pPr>
          </w:p>
        </w:tc>
        <w:tc>
          <w:tcPr>
            <w:tcW w:w="1409" w:type="pct"/>
            <w:noWrap/>
            <w:tcMar>
              <w:left w:w="0" w:type="dxa"/>
              <w:right w:w="0" w:type="dxa"/>
            </w:tcMar>
            <w:hideMark/>
          </w:tcPr>
          <w:p w14:paraId="3EAFBDD5" w14:textId="6CB915F3"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AA4445"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F-04: Trouble sleeping</w:t>
            </w:r>
          </w:p>
        </w:tc>
        <w:tc>
          <w:tcPr>
            <w:tcW w:w="291" w:type="pct"/>
          </w:tcPr>
          <w:p w14:paraId="7712715D" w14:textId="510578B9"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0.646</w:t>
            </w:r>
          </w:p>
        </w:tc>
        <w:tc>
          <w:tcPr>
            <w:tcW w:w="247" w:type="pct"/>
          </w:tcPr>
          <w:p w14:paraId="1993E696" w14:textId="546153EE"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0.026</w:t>
            </w:r>
          </w:p>
        </w:tc>
        <w:tc>
          <w:tcPr>
            <w:tcW w:w="367" w:type="pct"/>
          </w:tcPr>
          <w:p w14:paraId="5A01CE40" w14:textId="239677B0"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24.739</w:t>
            </w:r>
            <w:r w:rsidRPr="006837AC">
              <w:rPr>
                <w:rFonts w:ascii="Calibri" w:hAnsi="Calibri" w:cs="Calibri"/>
                <w:color w:val="000000" w:themeColor="text1"/>
                <w:kern w:val="0"/>
                <w:sz w:val="21"/>
                <w:szCs w:val="21"/>
                <w:vertAlign w:val="superscript"/>
                <w14:ligatures w14:val="none"/>
              </w:rPr>
              <w:t>***</w:t>
            </w:r>
          </w:p>
        </w:tc>
        <w:tc>
          <w:tcPr>
            <w:tcW w:w="30" w:type="pct"/>
          </w:tcPr>
          <w:p w14:paraId="12524B37"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272" w:type="pct"/>
          </w:tcPr>
          <w:p w14:paraId="7A1C27E9" w14:textId="3246E512"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1.018</w:t>
            </w:r>
          </w:p>
        </w:tc>
        <w:tc>
          <w:tcPr>
            <w:tcW w:w="291" w:type="pct"/>
          </w:tcPr>
          <w:p w14:paraId="253418EC" w14:textId="6B1A6B5A"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0.027</w:t>
            </w:r>
          </w:p>
        </w:tc>
        <w:tc>
          <w:tcPr>
            <w:tcW w:w="376" w:type="pct"/>
            <w:noWrap/>
            <w:tcMar>
              <w:left w:w="0" w:type="dxa"/>
              <w:right w:w="0" w:type="dxa"/>
            </w:tcMar>
          </w:tcPr>
          <w:p w14:paraId="5AACD233" w14:textId="22C40CEE"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38.369</w:t>
            </w:r>
            <w:r w:rsidRPr="006837AC">
              <w:rPr>
                <w:rFonts w:ascii="Calibri" w:hAnsi="Calibri" w:cs="Calibri"/>
                <w:color w:val="000000" w:themeColor="text1"/>
                <w:kern w:val="0"/>
                <w:sz w:val="21"/>
                <w:szCs w:val="21"/>
                <w:vertAlign w:val="superscript"/>
                <w14:ligatures w14:val="none"/>
              </w:rPr>
              <w:t>***</w:t>
            </w:r>
          </w:p>
        </w:tc>
        <w:tc>
          <w:tcPr>
            <w:tcW w:w="30" w:type="pct"/>
            <w:noWrap/>
            <w:tcMar>
              <w:left w:w="0" w:type="dxa"/>
              <w:right w:w="0" w:type="dxa"/>
            </w:tcMar>
          </w:tcPr>
          <w:p w14:paraId="3308DEC5" w14:textId="77777777" w:rsidR="009B1B1E" w:rsidRPr="006837AC" w:rsidRDefault="009B1B1E" w:rsidP="009B1B1E">
            <w:pPr>
              <w:spacing w:after="0" w:line="240" w:lineRule="auto"/>
              <w:rPr>
                <w:rFonts w:ascii="Calibri" w:hAnsi="Calibri" w:cs="Calibri"/>
                <w:color w:val="000000" w:themeColor="text1"/>
                <w:sz w:val="21"/>
                <w:szCs w:val="21"/>
              </w:rPr>
            </w:pPr>
          </w:p>
        </w:tc>
        <w:tc>
          <w:tcPr>
            <w:tcW w:w="418" w:type="pct"/>
            <w:noWrap/>
            <w:tcMar>
              <w:left w:w="0" w:type="dxa"/>
              <w:right w:w="0" w:type="dxa"/>
            </w:tcMar>
          </w:tcPr>
          <w:p w14:paraId="76570926" w14:textId="0B0038FD"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0.412</w:t>
            </w:r>
          </w:p>
        </w:tc>
        <w:tc>
          <w:tcPr>
            <w:tcW w:w="379" w:type="pct"/>
            <w:noWrap/>
            <w:tcMar>
              <w:left w:w="0" w:type="dxa"/>
              <w:right w:w="0" w:type="dxa"/>
            </w:tcMar>
          </w:tcPr>
          <w:p w14:paraId="0406F1FE" w14:textId="1419D33E"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0.650</w:t>
            </w:r>
          </w:p>
        </w:tc>
        <w:tc>
          <w:tcPr>
            <w:tcW w:w="250" w:type="pct"/>
            <w:noWrap/>
            <w:tcMar>
              <w:left w:w="0" w:type="dxa"/>
              <w:right w:w="0" w:type="dxa"/>
            </w:tcMar>
          </w:tcPr>
          <w:p w14:paraId="197E4211" w14:textId="77DD9198"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0.408</w:t>
            </w:r>
          </w:p>
        </w:tc>
      </w:tr>
      <w:tr w:rsidR="002076CE" w:rsidRPr="006837AC" w14:paraId="05BBE98D" w14:textId="77777777" w:rsidTr="001545ED">
        <w:trPr>
          <w:trHeight w:val="227"/>
          <w:jc w:val="center"/>
        </w:trPr>
        <w:tc>
          <w:tcPr>
            <w:tcW w:w="320" w:type="pct"/>
            <w:tcBorders>
              <w:bottom w:val="dotted" w:sz="2" w:space="0" w:color="auto"/>
            </w:tcBorders>
          </w:tcPr>
          <w:p w14:paraId="2CF6A10E"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20" w:type="pct"/>
            <w:tcBorders>
              <w:bottom w:val="dotted" w:sz="2" w:space="0" w:color="auto"/>
            </w:tcBorders>
            <w:tcMar>
              <w:left w:w="0" w:type="dxa"/>
              <w:right w:w="0" w:type="dxa"/>
            </w:tcMar>
          </w:tcPr>
          <w:p w14:paraId="0C8D679D" w14:textId="77777777" w:rsidR="009B1B1E" w:rsidRPr="006837AC" w:rsidRDefault="009B1B1E" w:rsidP="009B1B1E">
            <w:pPr>
              <w:spacing w:after="0" w:line="240" w:lineRule="auto"/>
              <w:rPr>
                <w:rFonts w:ascii="Calibri" w:eastAsia="Times New Roman" w:hAnsi="Calibri" w:cs="Calibri"/>
                <w:color w:val="000000" w:themeColor="text1"/>
                <w:kern w:val="0"/>
                <w:sz w:val="21"/>
                <w:szCs w:val="21"/>
                <w14:ligatures w14:val="none"/>
              </w:rPr>
            </w:pPr>
          </w:p>
        </w:tc>
        <w:tc>
          <w:tcPr>
            <w:tcW w:w="1409" w:type="pct"/>
            <w:tcBorders>
              <w:bottom w:val="dotted" w:sz="2" w:space="0" w:color="auto"/>
            </w:tcBorders>
            <w:noWrap/>
            <w:tcMar>
              <w:left w:w="0" w:type="dxa"/>
              <w:right w:w="0" w:type="dxa"/>
            </w:tcMar>
            <w:hideMark/>
          </w:tcPr>
          <w:p w14:paraId="27CC9720" w14:textId="7B7F436F"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AA4445"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F-05: Worry about what will happen</w:t>
            </w:r>
          </w:p>
        </w:tc>
        <w:tc>
          <w:tcPr>
            <w:tcW w:w="291" w:type="pct"/>
            <w:tcBorders>
              <w:bottom w:val="dotted" w:sz="2" w:space="0" w:color="auto"/>
            </w:tcBorders>
          </w:tcPr>
          <w:p w14:paraId="6ECE7D17" w14:textId="2C8A0828"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1.097</w:t>
            </w:r>
          </w:p>
        </w:tc>
        <w:tc>
          <w:tcPr>
            <w:tcW w:w="247" w:type="pct"/>
            <w:tcBorders>
              <w:bottom w:val="dotted" w:sz="2" w:space="0" w:color="auto"/>
            </w:tcBorders>
          </w:tcPr>
          <w:p w14:paraId="02A1CCBA" w14:textId="2756C310"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0.038</w:t>
            </w:r>
          </w:p>
        </w:tc>
        <w:tc>
          <w:tcPr>
            <w:tcW w:w="367" w:type="pct"/>
            <w:tcBorders>
              <w:bottom w:val="dotted" w:sz="2" w:space="0" w:color="auto"/>
            </w:tcBorders>
          </w:tcPr>
          <w:p w14:paraId="1437A84E" w14:textId="5E7A6437"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28.948</w:t>
            </w:r>
            <w:r w:rsidRPr="006837AC">
              <w:rPr>
                <w:rFonts w:ascii="Calibri" w:hAnsi="Calibri" w:cs="Calibri"/>
                <w:color w:val="000000" w:themeColor="text1"/>
                <w:kern w:val="0"/>
                <w:sz w:val="21"/>
                <w:szCs w:val="21"/>
                <w:vertAlign w:val="superscript"/>
                <w14:ligatures w14:val="none"/>
              </w:rPr>
              <w:t>***</w:t>
            </w:r>
          </w:p>
        </w:tc>
        <w:tc>
          <w:tcPr>
            <w:tcW w:w="30" w:type="pct"/>
            <w:tcBorders>
              <w:bottom w:val="dotted" w:sz="2" w:space="0" w:color="auto"/>
            </w:tcBorders>
          </w:tcPr>
          <w:p w14:paraId="36407CAC"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272" w:type="pct"/>
            <w:tcBorders>
              <w:bottom w:val="dotted" w:sz="2" w:space="0" w:color="auto"/>
            </w:tcBorders>
          </w:tcPr>
          <w:p w14:paraId="62FBB623" w14:textId="696C849C"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1.406</w:t>
            </w:r>
          </w:p>
        </w:tc>
        <w:tc>
          <w:tcPr>
            <w:tcW w:w="291" w:type="pct"/>
            <w:tcBorders>
              <w:bottom w:val="dotted" w:sz="2" w:space="0" w:color="auto"/>
            </w:tcBorders>
          </w:tcPr>
          <w:p w14:paraId="6D874CE1" w14:textId="35F041AA"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0.039</w:t>
            </w:r>
          </w:p>
        </w:tc>
        <w:tc>
          <w:tcPr>
            <w:tcW w:w="376" w:type="pct"/>
            <w:tcBorders>
              <w:bottom w:val="dotted" w:sz="2" w:space="0" w:color="auto"/>
            </w:tcBorders>
            <w:noWrap/>
            <w:tcMar>
              <w:left w:w="0" w:type="dxa"/>
              <w:right w:w="0" w:type="dxa"/>
            </w:tcMar>
          </w:tcPr>
          <w:p w14:paraId="7A9D50B7" w14:textId="5630D908"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35.670</w:t>
            </w:r>
            <w:r w:rsidRPr="006837AC">
              <w:rPr>
                <w:rFonts w:ascii="Calibri" w:hAnsi="Calibri" w:cs="Calibri"/>
                <w:color w:val="000000" w:themeColor="text1"/>
                <w:kern w:val="0"/>
                <w:sz w:val="21"/>
                <w:szCs w:val="21"/>
                <w:vertAlign w:val="superscript"/>
                <w14:ligatures w14:val="none"/>
              </w:rPr>
              <w:t>***</w:t>
            </w:r>
          </w:p>
        </w:tc>
        <w:tc>
          <w:tcPr>
            <w:tcW w:w="30" w:type="pct"/>
            <w:tcBorders>
              <w:bottom w:val="dotted" w:sz="2" w:space="0" w:color="auto"/>
            </w:tcBorders>
            <w:noWrap/>
            <w:tcMar>
              <w:left w:w="0" w:type="dxa"/>
              <w:right w:w="0" w:type="dxa"/>
            </w:tcMar>
          </w:tcPr>
          <w:p w14:paraId="002E7BCA" w14:textId="77777777" w:rsidR="009B1B1E" w:rsidRPr="006837AC" w:rsidRDefault="009B1B1E" w:rsidP="009B1B1E">
            <w:pPr>
              <w:spacing w:after="0" w:line="240" w:lineRule="auto"/>
              <w:rPr>
                <w:rFonts w:ascii="Calibri" w:hAnsi="Calibri" w:cs="Calibri"/>
                <w:color w:val="000000" w:themeColor="text1"/>
                <w:sz w:val="21"/>
                <w:szCs w:val="21"/>
              </w:rPr>
            </w:pPr>
          </w:p>
        </w:tc>
        <w:tc>
          <w:tcPr>
            <w:tcW w:w="418" w:type="pct"/>
            <w:tcBorders>
              <w:bottom w:val="dotted" w:sz="2" w:space="0" w:color="auto"/>
            </w:tcBorders>
            <w:noWrap/>
            <w:tcMar>
              <w:left w:w="0" w:type="dxa"/>
              <w:right w:w="0" w:type="dxa"/>
            </w:tcMar>
          </w:tcPr>
          <w:p w14:paraId="124F98E0" w14:textId="135973C3"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0.537</w:t>
            </w:r>
          </w:p>
        </w:tc>
        <w:tc>
          <w:tcPr>
            <w:tcW w:w="379" w:type="pct"/>
            <w:tcBorders>
              <w:bottom w:val="dotted" w:sz="2" w:space="0" w:color="auto"/>
            </w:tcBorders>
            <w:noWrap/>
            <w:tcMar>
              <w:left w:w="0" w:type="dxa"/>
              <w:right w:w="0" w:type="dxa"/>
            </w:tcMar>
          </w:tcPr>
          <w:p w14:paraId="12A88E77" w14:textId="7D21D347"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0.688</w:t>
            </w:r>
          </w:p>
        </w:tc>
        <w:tc>
          <w:tcPr>
            <w:tcW w:w="250" w:type="pct"/>
            <w:tcBorders>
              <w:bottom w:val="dotted" w:sz="2" w:space="0" w:color="auto"/>
            </w:tcBorders>
            <w:noWrap/>
            <w:tcMar>
              <w:left w:w="0" w:type="dxa"/>
              <w:right w:w="0" w:type="dxa"/>
            </w:tcMar>
          </w:tcPr>
          <w:p w14:paraId="676E18D7" w14:textId="25233692"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0.239</w:t>
            </w:r>
          </w:p>
        </w:tc>
      </w:tr>
      <w:tr w:rsidR="002076CE" w:rsidRPr="006837AC" w14:paraId="6327DD2B" w14:textId="77777777" w:rsidTr="00632218">
        <w:trPr>
          <w:trHeight w:val="103"/>
          <w:jc w:val="center"/>
        </w:trPr>
        <w:tc>
          <w:tcPr>
            <w:tcW w:w="320" w:type="pct"/>
            <w:tcBorders>
              <w:top w:val="dotted" w:sz="2" w:space="0" w:color="auto"/>
            </w:tcBorders>
          </w:tcPr>
          <w:p w14:paraId="14FB6C10" w14:textId="6B5900A2" w:rsidR="009B1B1E" w:rsidRPr="006837AC" w:rsidRDefault="009B1B1E" w:rsidP="009B1B1E">
            <w:pPr>
              <w:spacing w:after="0" w:line="240" w:lineRule="auto"/>
              <w:rPr>
                <w:rFonts w:ascii="Calibri" w:hAnsi="Calibri" w:cs="Calibri"/>
                <w:color w:val="000000" w:themeColor="text1"/>
                <w:kern w:val="0"/>
                <w:sz w:val="21"/>
                <w:szCs w:val="21"/>
                <w14:ligatures w14:val="none"/>
              </w:rPr>
            </w:pPr>
            <w:proofErr w:type="spellStart"/>
            <w:r w:rsidRPr="006837AC">
              <w:rPr>
                <w:rFonts w:ascii="Calibri" w:hAnsi="Calibri" w:cs="Calibri"/>
                <w:color w:val="000000" w:themeColor="text1"/>
                <w:kern w:val="0"/>
                <w:sz w:val="21"/>
                <w:szCs w:val="21"/>
                <w14:ligatures w14:val="none"/>
              </w:rPr>
              <w:t>S</w:t>
            </w:r>
            <w:r w:rsidR="00AA4445"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w:t>
            </w:r>
            <w:proofErr w:type="spellEnd"/>
          </w:p>
        </w:tc>
        <w:tc>
          <w:tcPr>
            <w:tcW w:w="320" w:type="pct"/>
            <w:tcBorders>
              <w:top w:val="dotted" w:sz="2" w:space="0" w:color="auto"/>
            </w:tcBorders>
            <w:tcMar>
              <w:left w:w="0" w:type="dxa"/>
              <w:right w:w="0" w:type="dxa"/>
            </w:tcMar>
          </w:tcPr>
          <w:p w14:paraId="0C6D713D"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1409" w:type="pct"/>
            <w:tcBorders>
              <w:top w:val="dotted" w:sz="2" w:space="0" w:color="auto"/>
            </w:tcBorders>
            <w:noWrap/>
            <w:tcMar>
              <w:left w:w="0" w:type="dxa"/>
              <w:right w:w="0" w:type="dxa"/>
            </w:tcMar>
          </w:tcPr>
          <w:p w14:paraId="5D9DF951" w14:textId="43172495"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AA4445"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F-01: Trouble getting along with other teens</w:t>
            </w:r>
          </w:p>
        </w:tc>
        <w:tc>
          <w:tcPr>
            <w:tcW w:w="291" w:type="pct"/>
            <w:tcBorders>
              <w:top w:val="nil"/>
              <w:left w:val="nil"/>
              <w:bottom w:val="nil"/>
              <w:right w:val="nil"/>
            </w:tcBorders>
            <w:vAlign w:val="bottom"/>
          </w:tcPr>
          <w:p w14:paraId="10726F32" w14:textId="10D98166"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1.214</w:t>
            </w:r>
          </w:p>
        </w:tc>
        <w:tc>
          <w:tcPr>
            <w:tcW w:w="247" w:type="pct"/>
            <w:tcBorders>
              <w:top w:val="nil"/>
              <w:left w:val="nil"/>
              <w:bottom w:val="nil"/>
              <w:right w:val="nil"/>
            </w:tcBorders>
            <w:vAlign w:val="bottom"/>
          </w:tcPr>
          <w:p w14:paraId="112091AE" w14:textId="3ED37B2C"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0.061</w:t>
            </w:r>
          </w:p>
        </w:tc>
        <w:tc>
          <w:tcPr>
            <w:tcW w:w="367" w:type="pct"/>
            <w:tcBorders>
              <w:top w:val="nil"/>
              <w:left w:val="nil"/>
              <w:bottom w:val="nil"/>
              <w:right w:val="nil"/>
            </w:tcBorders>
            <w:vAlign w:val="bottom"/>
          </w:tcPr>
          <w:p w14:paraId="298182C0" w14:textId="1863848C"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19.760</w:t>
            </w:r>
            <w:r w:rsidRPr="006837AC">
              <w:rPr>
                <w:rFonts w:ascii="Calibri" w:hAnsi="Calibri" w:cs="Calibri"/>
                <w:color w:val="000000" w:themeColor="text1"/>
                <w:kern w:val="0"/>
                <w:sz w:val="21"/>
                <w:szCs w:val="21"/>
                <w:vertAlign w:val="superscript"/>
                <w14:ligatures w14:val="none"/>
              </w:rPr>
              <w:t>***</w:t>
            </w:r>
          </w:p>
        </w:tc>
        <w:tc>
          <w:tcPr>
            <w:tcW w:w="30" w:type="pct"/>
            <w:tcBorders>
              <w:top w:val="dotted" w:sz="2" w:space="0" w:color="auto"/>
            </w:tcBorders>
          </w:tcPr>
          <w:p w14:paraId="6881BE9D"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272" w:type="pct"/>
            <w:tcBorders>
              <w:top w:val="dotted" w:sz="2" w:space="0" w:color="auto"/>
            </w:tcBorders>
          </w:tcPr>
          <w:p w14:paraId="547A7615" w14:textId="3C3333B9"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1.443</w:t>
            </w:r>
          </w:p>
        </w:tc>
        <w:tc>
          <w:tcPr>
            <w:tcW w:w="291" w:type="pct"/>
            <w:tcBorders>
              <w:top w:val="dotted" w:sz="2" w:space="0" w:color="auto"/>
            </w:tcBorders>
          </w:tcPr>
          <w:p w14:paraId="7910F6CA" w14:textId="57DF086E"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0.054</w:t>
            </w:r>
          </w:p>
        </w:tc>
        <w:tc>
          <w:tcPr>
            <w:tcW w:w="376" w:type="pct"/>
            <w:tcBorders>
              <w:top w:val="dotted" w:sz="2" w:space="0" w:color="auto"/>
            </w:tcBorders>
            <w:noWrap/>
            <w:tcMar>
              <w:left w:w="0" w:type="dxa"/>
              <w:right w:w="0" w:type="dxa"/>
            </w:tcMar>
          </w:tcPr>
          <w:p w14:paraId="1AD8AA8E" w14:textId="2B02E831"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26.750</w:t>
            </w:r>
            <w:r w:rsidRPr="006837AC">
              <w:rPr>
                <w:rFonts w:ascii="Calibri" w:hAnsi="Calibri" w:cs="Calibri"/>
                <w:color w:val="000000" w:themeColor="text1"/>
                <w:kern w:val="0"/>
                <w:sz w:val="21"/>
                <w:szCs w:val="21"/>
                <w:vertAlign w:val="superscript"/>
                <w14:ligatures w14:val="none"/>
              </w:rPr>
              <w:t>***</w:t>
            </w:r>
          </w:p>
        </w:tc>
        <w:tc>
          <w:tcPr>
            <w:tcW w:w="30" w:type="pct"/>
            <w:tcBorders>
              <w:top w:val="dotted" w:sz="2" w:space="0" w:color="auto"/>
            </w:tcBorders>
            <w:noWrap/>
            <w:tcMar>
              <w:left w:w="0" w:type="dxa"/>
              <w:right w:w="0" w:type="dxa"/>
            </w:tcMar>
          </w:tcPr>
          <w:p w14:paraId="0513D724" w14:textId="77777777" w:rsidR="009B1B1E" w:rsidRPr="006837AC" w:rsidRDefault="009B1B1E" w:rsidP="009B1B1E">
            <w:pPr>
              <w:spacing w:after="0" w:line="240" w:lineRule="auto"/>
              <w:rPr>
                <w:rFonts w:ascii="Calibri" w:hAnsi="Calibri" w:cs="Calibri"/>
                <w:color w:val="000000" w:themeColor="text1"/>
                <w:sz w:val="21"/>
                <w:szCs w:val="21"/>
              </w:rPr>
            </w:pPr>
          </w:p>
        </w:tc>
        <w:tc>
          <w:tcPr>
            <w:tcW w:w="418" w:type="pct"/>
            <w:tcBorders>
              <w:top w:val="dotted" w:sz="2" w:space="0" w:color="auto"/>
            </w:tcBorders>
            <w:noWrap/>
            <w:tcMar>
              <w:left w:w="0" w:type="dxa"/>
              <w:right w:w="0" w:type="dxa"/>
            </w:tcMar>
          </w:tcPr>
          <w:p w14:paraId="6531337A" w14:textId="3BCB6D19"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0.569</w:t>
            </w:r>
          </w:p>
        </w:tc>
        <w:tc>
          <w:tcPr>
            <w:tcW w:w="379" w:type="pct"/>
            <w:tcBorders>
              <w:top w:val="dotted" w:sz="2" w:space="0" w:color="auto"/>
            </w:tcBorders>
            <w:noWrap/>
            <w:tcMar>
              <w:left w:w="0" w:type="dxa"/>
              <w:right w:w="0" w:type="dxa"/>
            </w:tcMar>
          </w:tcPr>
          <w:p w14:paraId="2B90C064" w14:textId="1B7EBCBB"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0.676</w:t>
            </w:r>
          </w:p>
        </w:tc>
        <w:tc>
          <w:tcPr>
            <w:tcW w:w="250" w:type="pct"/>
            <w:tcBorders>
              <w:top w:val="dotted" w:sz="2" w:space="0" w:color="auto"/>
            </w:tcBorders>
            <w:noWrap/>
            <w:tcMar>
              <w:left w:w="0" w:type="dxa"/>
              <w:right w:w="0" w:type="dxa"/>
            </w:tcMar>
          </w:tcPr>
          <w:p w14:paraId="6B317379" w14:textId="0EA6B007"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0.219</w:t>
            </w:r>
          </w:p>
        </w:tc>
      </w:tr>
      <w:tr w:rsidR="002076CE" w:rsidRPr="006837AC" w14:paraId="07785977" w14:textId="77777777" w:rsidTr="00632218">
        <w:trPr>
          <w:trHeight w:val="227"/>
          <w:jc w:val="center"/>
        </w:trPr>
        <w:tc>
          <w:tcPr>
            <w:tcW w:w="320" w:type="pct"/>
          </w:tcPr>
          <w:p w14:paraId="0B5CB056"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20" w:type="pct"/>
            <w:tcMar>
              <w:left w:w="0" w:type="dxa"/>
              <w:right w:w="0" w:type="dxa"/>
            </w:tcMar>
          </w:tcPr>
          <w:p w14:paraId="7DE5946D" w14:textId="77777777" w:rsidR="009B1B1E" w:rsidRPr="006837AC" w:rsidRDefault="009B1B1E" w:rsidP="009B1B1E">
            <w:pPr>
              <w:spacing w:after="0" w:line="240" w:lineRule="auto"/>
              <w:rPr>
                <w:rFonts w:ascii="Calibri" w:eastAsia="Times New Roman" w:hAnsi="Calibri" w:cs="Calibri"/>
                <w:color w:val="000000" w:themeColor="text1"/>
                <w:kern w:val="0"/>
                <w:sz w:val="21"/>
                <w:szCs w:val="21"/>
                <w14:ligatures w14:val="none"/>
              </w:rPr>
            </w:pPr>
          </w:p>
        </w:tc>
        <w:tc>
          <w:tcPr>
            <w:tcW w:w="1409" w:type="pct"/>
            <w:noWrap/>
            <w:tcMar>
              <w:left w:w="0" w:type="dxa"/>
              <w:right w:w="0" w:type="dxa"/>
            </w:tcMar>
          </w:tcPr>
          <w:p w14:paraId="6B7C1AD9" w14:textId="4C24D2C2"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AA4445"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F-02: Other teens do not want to be friend</w:t>
            </w:r>
          </w:p>
        </w:tc>
        <w:tc>
          <w:tcPr>
            <w:tcW w:w="291" w:type="pct"/>
            <w:tcBorders>
              <w:top w:val="nil"/>
              <w:left w:val="nil"/>
              <w:bottom w:val="nil"/>
              <w:right w:val="nil"/>
            </w:tcBorders>
            <w:vAlign w:val="bottom"/>
          </w:tcPr>
          <w:p w14:paraId="131EDD69" w14:textId="2CBF2529"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1.141</w:t>
            </w:r>
          </w:p>
        </w:tc>
        <w:tc>
          <w:tcPr>
            <w:tcW w:w="247" w:type="pct"/>
            <w:tcBorders>
              <w:top w:val="nil"/>
              <w:left w:val="nil"/>
              <w:bottom w:val="nil"/>
              <w:right w:val="nil"/>
            </w:tcBorders>
            <w:vAlign w:val="bottom"/>
          </w:tcPr>
          <w:p w14:paraId="2220D23F" w14:textId="0A84D8CA"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0.057</w:t>
            </w:r>
          </w:p>
        </w:tc>
        <w:tc>
          <w:tcPr>
            <w:tcW w:w="367" w:type="pct"/>
            <w:tcBorders>
              <w:top w:val="nil"/>
              <w:left w:val="nil"/>
              <w:bottom w:val="nil"/>
              <w:right w:val="nil"/>
            </w:tcBorders>
            <w:vAlign w:val="bottom"/>
          </w:tcPr>
          <w:p w14:paraId="602E9134" w14:textId="3CE0BE49"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19.974</w:t>
            </w:r>
            <w:r w:rsidRPr="006837AC">
              <w:rPr>
                <w:rFonts w:ascii="Calibri" w:hAnsi="Calibri" w:cs="Calibri"/>
                <w:color w:val="000000" w:themeColor="text1"/>
                <w:kern w:val="0"/>
                <w:sz w:val="21"/>
                <w:szCs w:val="21"/>
                <w:vertAlign w:val="superscript"/>
                <w14:ligatures w14:val="none"/>
              </w:rPr>
              <w:t>***</w:t>
            </w:r>
          </w:p>
        </w:tc>
        <w:tc>
          <w:tcPr>
            <w:tcW w:w="30" w:type="pct"/>
          </w:tcPr>
          <w:p w14:paraId="75855B51"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272" w:type="pct"/>
          </w:tcPr>
          <w:p w14:paraId="180D340E" w14:textId="19AF471C"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1.645</w:t>
            </w:r>
          </w:p>
        </w:tc>
        <w:tc>
          <w:tcPr>
            <w:tcW w:w="291" w:type="pct"/>
          </w:tcPr>
          <w:p w14:paraId="4D92B9DA" w14:textId="3EB59244"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0.062</w:t>
            </w:r>
          </w:p>
        </w:tc>
        <w:tc>
          <w:tcPr>
            <w:tcW w:w="376" w:type="pct"/>
            <w:noWrap/>
            <w:tcMar>
              <w:left w:w="0" w:type="dxa"/>
              <w:right w:w="0" w:type="dxa"/>
            </w:tcMar>
          </w:tcPr>
          <w:p w14:paraId="10F0C5F3" w14:textId="299262F0"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26.651</w:t>
            </w:r>
            <w:r w:rsidRPr="006837AC">
              <w:rPr>
                <w:rFonts w:ascii="Calibri" w:hAnsi="Calibri" w:cs="Calibri"/>
                <w:color w:val="000000" w:themeColor="text1"/>
                <w:kern w:val="0"/>
                <w:sz w:val="21"/>
                <w:szCs w:val="21"/>
                <w:vertAlign w:val="superscript"/>
                <w14:ligatures w14:val="none"/>
              </w:rPr>
              <w:t>***</w:t>
            </w:r>
          </w:p>
        </w:tc>
        <w:tc>
          <w:tcPr>
            <w:tcW w:w="30" w:type="pct"/>
            <w:noWrap/>
            <w:tcMar>
              <w:left w:w="0" w:type="dxa"/>
              <w:right w:w="0" w:type="dxa"/>
            </w:tcMar>
          </w:tcPr>
          <w:p w14:paraId="7FE6C860" w14:textId="77777777" w:rsidR="009B1B1E" w:rsidRPr="006837AC" w:rsidRDefault="009B1B1E" w:rsidP="009B1B1E">
            <w:pPr>
              <w:spacing w:after="0" w:line="240" w:lineRule="auto"/>
              <w:rPr>
                <w:rFonts w:ascii="Calibri" w:hAnsi="Calibri" w:cs="Calibri"/>
                <w:color w:val="000000" w:themeColor="text1"/>
                <w:sz w:val="21"/>
                <w:szCs w:val="21"/>
              </w:rPr>
            </w:pPr>
          </w:p>
        </w:tc>
        <w:tc>
          <w:tcPr>
            <w:tcW w:w="418" w:type="pct"/>
            <w:noWrap/>
            <w:tcMar>
              <w:left w:w="0" w:type="dxa"/>
              <w:right w:w="0" w:type="dxa"/>
            </w:tcMar>
          </w:tcPr>
          <w:p w14:paraId="53A2078E" w14:textId="59415BB4"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0.510</w:t>
            </w:r>
          </w:p>
        </w:tc>
        <w:tc>
          <w:tcPr>
            <w:tcW w:w="379" w:type="pct"/>
            <w:noWrap/>
            <w:tcMar>
              <w:left w:w="0" w:type="dxa"/>
              <w:right w:w="0" w:type="dxa"/>
            </w:tcMar>
          </w:tcPr>
          <w:p w14:paraId="0A08B605" w14:textId="73BECFDE"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0.735</w:t>
            </w:r>
          </w:p>
        </w:tc>
        <w:tc>
          <w:tcPr>
            <w:tcW w:w="250" w:type="pct"/>
            <w:noWrap/>
            <w:tcMar>
              <w:left w:w="0" w:type="dxa"/>
              <w:right w:w="0" w:type="dxa"/>
            </w:tcMar>
          </w:tcPr>
          <w:p w14:paraId="0B3B92B8" w14:textId="5B175915"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0.200</w:t>
            </w:r>
          </w:p>
        </w:tc>
      </w:tr>
      <w:tr w:rsidR="002076CE" w:rsidRPr="006837AC" w14:paraId="085C67CD" w14:textId="77777777" w:rsidTr="00632218">
        <w:trPr>
          <w:trHeight w:val="227"/>
          <w:jc w:val="center"/>
        </w:trPr>
        <w:tc>
          <w:tcPr>
            <w:tcW w:w="320" w:type="pct"/>
          </w:tcPr>
          <w:p w14:paraId="2F0CDBAF"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20" w:type="pct"/>
            <w:tcMar>
              <w:left w:w="0" w:type="dxa"/>
              <w:right w:w="0" w:type="dxa"/>
            </w:tcMar>
          </w:tcPr>
          <w:p w14:paraId="1B549DEC" w14:textId="77777777" w:rsidR="009B1B1E" w:rsidRPr="006837AC" w:rsidRDefault="009B1B1E" w:rsidP="009B1B1E">
            <w:pPr>
              <w:spacing w:after="0" w:line="240" w:lineRule="auto"/>
              <w:rPr>
                <w:rFonts w:ascii="Calibri" w:eastAsia="Times New Roman" w:hAnsi="Calibri" w:cs="Calibri"/>
                <w:color w:val="000000" w:themeColor="text1"/>
                <w:kern w:val="0"/>
                <w:sz w:val="21"/>
                <w:szCs w:val="21"/>
                <w14:ligatures w14:val="none"/>
              </w:rPr>
            </w:pPr>
          </w:p>
        </w:tc>
        <w:tc>
          <w:tcPr>
            <w:tcW w:w="1409" w:type="pct"/>
            <w:noWrap/>
            <w:tcMar>
              <w:left w:w="0" w:type="dxa"/>
              <w:right w:w="0" w:type="dxa"/>
            </w:tcMar>
          </w:tcPr>
          <w:p w14:paraId="183B15F1" w14:textId="5BA44CB0"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AA4445"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F-03: Other teens tease</w:t>
            </w:r>
          </w:p>
        </w:tc>
        <w:tc>
          <w:tcPr>
            <w:tcW w:w="291" w:type="pct"/>
            <w:tcBorders>
              <w:top w:val="nil"/>
              <w:left w:val="nil"/>
              <w:bottom w:val="nil"/>
              <w:right w:val="nil"/>
            </w:tcBorders>
            <w:vAlign w:val="bottom"/>
          </w:tcPr>
          <w:p w14:paraId="2DC582A9" w14:textId="1E116902"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0.541</w:t>
            </w:r>
          </w:p>
        </w:tc>
        <w:tc>
          <w:tcPr>
            <w:tcW w:w="247" w:type="pct"/>
            <w:tcBorders>
              <w:top w:val="nil"/>
              <w:left w:val="nil"/>
              <w:bottom w:val="nil"/>
              <w:right w:val="nil"/>
            </w:tcBorders>
            <w:vAlign w:val="bottom"/>
          </w:tcPr>
          <w:p w14:paraId="0D326B82" w14:textId="78687A65"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0.031</w:t>
            </w:r>
          </w:p>
        </w:tc>
        <w:tc>
          <w:tcPr>
            <w:tcW w:w="367" w:type="pct"/>
            <w:tcBorders>
              <w:top w:val="nil"/>
              <w:left w:val="nil"/>
              <w:bottom w:val="nil"/>
              <w:right w:val="nil"/>
            </w:tcBorders>
            <w:vAlign w:val="bottom"/>
          </w:tcPr>
          <w:p w14:paraId="62531318" w14:textId="14F0BEAE"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17.592</w:t>
            </w:r>
            <w:r w:rsidRPr="006837AC">
              <w:rPr>
                <w:rFonts w:ascii="Calibri" w:hAnsi="Calibri" w:cs="Calibri"/>
                <w:color w:val="000000" w:themeColor="text1"/>
                <w:kern w:val="0"/>
                <w:sz w:val="21"/>
                <w:szCs w:val="21"/>
                <w:vertAlign w:val="superscript"/>
                <w14:ligatures w14:val="none"/>
              </w:rPr>
              <w:t>***</w:t>
            </w:r>
          </w:p>
        </w:tc>
        <w:tc>
          <w:tcPr>
            <w:tcW w:w="30" w:type="pct"/>
          </w:tcPr>
          <w:p w14:paraId="28107AC1"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272" w:type="pct"/>
          </w:tcPr>
          <w:p w14:paraId="1B41FB55" w14:textId="7F9267FA"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0.972</w:t>
            </w:r>
          </w:p>
        </w:tc>
        <w:tc>
          <w:tcPr>
            <w:tcW w:w="291" w:type="pct"/>
          </w:tcPr>
          <w:p w14:paraId="4D53AEB7" w14:textId="625B2FC0"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0.029</w:t>
            </w:r>
          </w:p>
        </w:tc>
        <w:tc>
          <w:tcPr>
            <w:tcW w:w="376" w:type="pct"/>
            <w:noWrap/>
            <w:tcMar>
              <w:left w:w="0" w:type="dxa"/>
              <w:right w:w="0" w:type="dxa"/>
            </w:tcMar>
          </w:tcPr>
          <w:p w14:paraId="1E627D39" w14:textId="6FEA616F"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32.990</w:t>
            </w:r>
            <w:r w:rsidRPr="006837AC">
              <w:rPr>
                <w:rFonts w:ascii="Calibri" w:hAnsi="Calibri" w:cs="Calibri"/>
                <w:color w:val="000000" w:themeColor="text1"/>
                <w:kern w:val="0"/>
                <w:sz w:val="21"/>
                <w:szCs w:val="21"/>
                <w:vertAlign w:val="superscript"/>
                <w14:ligatures w14:val="none"/>
              </w:rPr>
              <w:t>***</w:t>
            </w:r>
          </w:p>
        </w:tc>
        <w:tc>
          <w:tcPr>
            <w:tcW w:w="30" w:type="pct"/>
            <w:noWrap/>
            <w:tcMar>
              <w:left w:w="0" w:type="dxa"/>
              <w:right w:w="0" w:type="dxa"/>
            </w:tcMar>
          </w:tcPr>
          <w:p w14:paraId="436AA5E9" w14:textId="77777777" w:rsidR="009B1B1E" w:rsidRPr="006837AC" w:rsidRDefault="009B1B1E" w:rsidP="009B1B1E">
            <w:pPr>
              <w:spacing w:after="0" w:line="240" w:lineRule="auto"/>
              <w:rPr>
                <w:rFonts w:ascii="Calibri" w:hAnsi="Calibri" w:cs="Calibri"/>
                <w:color w:val="000000" w:themeColor="text1"/>
                <w:sz w:val="21"/>
                <w:szCs w:val="21"/>
              </w:rPr>
            </w:pPr>
          </w:p>
        </w:tc>
        <w:tc>
          <w:tcPr>
            <w:tcW w:w="418" w:type="pct"/>
            <w:noWrap/>
            <w:tcMar>
              <w:left w:w="0" w:type="dxa"/>
              <w:right w:w="0" w:type="dxa"/>
            </w:tcMar>
          </w:tcPr>
          <w:p w14:paraId="6D6BA9F1" w14:textId="1B47C425"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0.361</w:t>
            </w:r>
          </w:p>
        </w:tc>
        <w:tc>
          <w:tcPr>
            <w:tcW w:w="379" w:type="pct"/>
            <w:noWrap/>
            <w:tcMar>
              <w:left w:w="0" w:type="dxa"/>
              <w:right w:w="0" w:type="dxa"/>
            </w:tcMar>
          </w:tcPr>
          <w:p w14:paraId="56637BA2" w14:textId="09AF1842"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0.650</w:t>
            </w:r>
          </w:p>
        </w:tc>
        <w:tc>
          <w:tcPr>
            <w:tcW w:w="250" w:type="pct"/>
            <w:noWrap/>
            <w:tcMar>
              <w:left w:w="0" w:type="dxa"/>
              <w:right w:w="0" w:type="dxa"/>
            </w:tcMar>
          </w:tcPr>
          <w:p w14:paraId="418AE412" w14:textId="78DAF0E0"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0.447</w:t>
            </w:r>
          </w:p>
        </w:tc>
      </w:tr>
      <w:tr w:rsidR="002076CE" w:rsidRPr="006837AC" w14:paraId="3A973061" w14:textId="77777777" w:rsidTr="00632218">
        <w:trPr>
          <w:trHeight w:val="227"/>
          <w:jc w:val="center"/>
        </w:trPr>
        <w:tc>
          <w:tcPr>
            <w:tcW w:w="320" w:type="pct"/>
          </w:tcPr>
          <w:p w14:paraId="5C06CE1B"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20" w:type="pct"/>
            <w:tcMar>
              <w:left w:w="0" w:type="dxa"/>
              <w:right w:w="0" w:type="dxa"/>
            </w:tcMar>
          </w:tcPr>
          <w:p w14:paraId="0C1DC937" w14:textId="77777777" w:rsidR="009B1B1E" w:rsidRPr="006837AC" w:rsidRDefault="009B1B1E" w:rsidP="009B1B1E">
            <w:pPr>
              <w:spacing w:after="0" w:line="240" w:lineRule="auto"/>
              <w:rPr>
                <w:rFonts w:ascii="Calibri" w:eastAsia="Times New Roman" w:hAnsi="Calibri" w:cs="Calibri"/>
                <w:color w:val="000000" w:themeColor="text1"/>
                <w:kern w:val="0"/>
                <w:sz w:val="21"/>
                <w:szCs w:val="21"/>
                <w14:ligatures w14:val="none"/>
              </w:rPr>
            </w:pPr>
          </w:p>
        </w:tc>
        <w:tc>
          <w:tcPr>
            <w:tcW w:w="1409" w:type="pct"/>
            <w:noWrap/>
            <w:tcMar>
              <w:left w:w="0" w:type="dxa"/>
              <w:right w:w="0" w:type="dxa"/>
            </w:tcMar>
          </w:tcPr>
          <w:p w14:paraId="6DBCE991" w14:textId="3F779F67"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AA4445"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F-04: Cannot do things that other teens can do</w:t>
            </w:r>
          </w:p>
        </w:tc>
        <w:tc>
          <w:tcPr>
            <w:tcW w:w="291" w:type="pct"/>
            <w:tcBorders>
              <w:top w:val="nil"/>
              <w:left w:val="nil"/>
              <w:bottom w:val="nil"/>
              <w:right w:val="nil"/>
            </w:tcBorders>
            <w:vAlign w:val="bottom"/>
          </w:tcPr>
          <w:p w14:paraId="03594E6D" w14:textId="2D81C516"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0.785</w:t>
            </w:r>
          </w:p>
        </w:tc>
        <w:tc>
          <w:tcPr>
            <w:tcW w:w="247" w:type="pct"/>
            <w:tcBorders>
              <w:top w:val="nil"/>
              <w:left w:val="nil"/>
              <w:bottom w:val="nil"/>
              <w:right w:val="nil"/>
            </w:tcBorders>
            <w:vAlign w:val="bottom"/>
          </w:tcPr>
          <w:p w14:paraId="14224AB2" w14:textId="1A295C7F"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0.040</w:t>
            </w:r>
          </w:p>
        </w:tc>
        <w:tc>
          <w:tcPr>
            <w:tcW w:w="367" w:type="pct"/>
            <w:tcBorders>
              <w:top w:val="nil"/>
              <w:left w:val="nil"/>
              <w:bottom w:val="nil"/>
              <w:right w:val="nil"/>
            </w:tcBorders>
            <w:vAlign w:val="bottom"/>
          </w:tcPr>
          <w:p w14:paraId="029850C1" w14:textId="72CFC99D"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19.846</w:t>
            </w:r>
            <w:r w:rsidRPr="006837AC">
              <w:rPr>
                <w:rFonts w:ascii="Calibri" w:hAnsi="Calibri" w:cs="Calibri"/>
                <w:color w:val="000000" w:themeColor="text1"/>
                <w:kern w:val="0"/>
                <w:sz w:val="21"/>
                <w:szCs w:val="21"/>
                <w:vertAlign w:val="superscript"/>
                <w14:ligatures w14:val="none"/>
              </w:rPr>
              <w:t>***</w:t>
            </w:r>
          </w:p>
        </w:tc>
        <w:tc>
          <w:tcPr>
            <w:tcW w:w="30" w:type="pct"/>
          </w:tcPr>
          <w:p w14:paraId="285EB788"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272" w:type="pct"/>
          </w:tcPr>
          <w:p w14:paraId="54B3B7D2" w14:textId="1555378C"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1.308</w:t>
            </w:r>
          </w:p>
        </w:tc>
        <w:tc>
          <w:tcPr>
            <w:tcW w:w="291" w:type="pct"/>
          </w:tcPr>
          <w:p w14:paraId="0D9FD4D9" w14:textId="33F044E2"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0.041</w:t>
            </w:r>
          </w:p>
        </w:tc>
        <w:tc>
          <w:tcPr>
            <w:tcW w:w="376" w:type="pct"/>
            <w:noWrap/>
            <w:tcMar>
              <w:left w:w="0" w:type="dxa"/>
              <w:right w:w="0" w:type="dxa"/>
            </w:tcMar>
          </w:tcPr>
          <w:p w14:paraId="47B54F57" w14:textId="0DA8CDC6"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31.560</w:t>
            </w:r>
            <w:r w:rsidRPr="006837AC">
              <w:rPr>
                <w:rFonts w:ascii="Calibri" w:hAnsi="Calibri" w:cs="Calibri"/>
                <w:color w:val="000000" w:themeColor="text1"/>
                <w:kern w:val="0"/>
                <w:sz w:val="21"/>
                <w:szCs w:val="21"/>
                <w:vertAlign w:val="superscript"/>
                <w14:ligatures w14:val="none"/>
              </w:rPr>
              <w:t>***</w:t>
            </w:r>
          </w:p>
        </w:tc>
        <w:tc>
          <w:tcPr>
            <w:tcW w:w="30" w:type="pct"/>
            <w:noWrap/>
            <w:tcMar>
              <w:left w:w="0" w:type="dxa"/>
              <w:right w:w="0" w:type="dxa"/>
            </w:tcMar>
          </w:tcPr>
          <w:p w14:paraId="11B19387" w14:textId="77777777" w:rsidR="009B1B1E" w:rsidRPr="006837AC" w:rsidRDefault="009B1B1E" w:rsidP="009B1B1E">
            <w:pPr>
              <w:spacing w:after="0" w:line="240" w:lineRule="auto"/>
              <w:rPr>
                <w:rFonts w:ascii="Calibri" w:hAnsi="Calibri" w:cs="Calibri"/>
                <w:color w:val="000000" w:themeColor="text1"/>
                <w:sz w:val="21"/>
                <w:szCs w:val="21"/>
              </w:rPr>
            </w:pPr>
          </w:p>
        </w:tc>
        <w:tc>
          <w:tcPr>
            <w:tcW w:w="418" w:type="pct"/>
            <w:noWrap/>
            <w:tcMar>
              <w:left w:w="0" w:type="dxa"/>
              <w:right w:w="0" w:type="dxa"/>
            </w:tcMar>
          </w:tcPr>
          <w:p w14:paraId="64754A21" w14:textId="48313D21"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0.430</w:t>
            </w:r>
          </w:p>
        </w:tc>
        <w:tc>
          <w:tcPr>
            <w:tcW w:w="379" w:type="pct"/>
            <w:noWrap/>
            <w:tcMar>
              <w:left w:w="0" w:type="dxa"/>
              <w:right w:w="0" w:type="dxa"/>
            </w:tcMar>
          </w:tcPr>
          <w:p w14:paraId="02A9B4A6" w14:textId="15BAD220"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0.717</w:t>
            </w:r>
          </w:p>
        </w:tc>
        <w:tc>
          <w:tcPr>
            <w:tcW w:w="250" w:type="pct"/>
            <w:noWrap/>
            <w:tcMar>
              <w:left w:w="0" w:type="dxa"/>
              <w:right w:w="0" w:type="dxa"/>
            </w:tcMar>
          </w:tcPr>
          <w:p w14:paraId="438403EB" w14:textId="79BE928D"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0.301</w:t>
            </w:r>
          </w:p>
        </w:tc>
      </w:tr>
      <w:tr w:rsidR="002076CE" w:rsidRPr="006837AC" w14:paraId="44A33C16" w14:textId="77777777" w:rsidTr="009B1B1E">
        <w:trPr>
          <w:trHeight w:val="227"/>
          <w:jc w:val="center"/>
        </w:trPr>
        <w:tc>
          <w:tcPr>
            <w:tcW w:w="320" w:type="pct"/>
            <w:tcBorders>
              <w:bottom w:val="dotted" w:sz="2" w:space="0" w:color="auto"/>
            </w:tcBorders>
          </w:tcPr>
          <w:p w14:paraId="5527DA32"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20" w:type="pct"/>
            <w:tcBorders>
              <w:bottom w:val="dotted" w:sz="2" w:space="0" w:color="auto"/>
            </w:tcBorders>
            <w:tcMar>
              <w:left w:w="0" w:type="dxa"/>
              <w:right w:w="0" w:type="dxa"/>
            </w:tcMar>
          </w:tcPr>
          <w:p w14:paraId="74EA8BA6" w14:textId="77777777" w:rsidR="009B1B1E" w:rsidRPr="006837AC" w:rsidRDefault="009B1B1E" w:rsidP="009B1B1E">
            <w:pPr>
              <w:spacing w:after="0" w:line="240" w:lineRule="auto"/>
              <w:rPr>
                <w:rFonts w:ascii="Calibri" w:eastAsia="Times New Roman" w:hAnsi="Calibri" w:cs="Calibri"/>
                <w:color w:val="000000" w:themeColor="text1"/>
                <w:kern w:val="0"/>
                <w:sz w:val="21"/>
                <w:szCs w:val="21"/>
                <w14:ligatures w14:val="none"/>
              </w:rPr>
            </w:pPr>
          </w:p>
        </w:tc>
        <w:tc>
          <w:tcPr>
            <w:tcW w:w="1409" w:type="pct"/>
            <w:tcBorders>
              <w:bottom w:val="dotted" w:sz="2" w:space="0" w:color="auto"/>
            </w:tcBorders>
            <w:noWrap/>
            <w:tcMar>
              <w:left w:w="0" w:type="dxa"/>
              <w:right w:w="0" w:type="dxa"/>
            </w:tcMar>
          </w:tcPr>
          <w:p w14:paraId="64FC5730" w14:textId="6FA15934"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AA4445"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F-05: Hard to keep up with peers</w:t>
            </w:r>
          </w:p>
        </w:tc>
        <w:tc>
          <w:tcPr>
            <w:tcW w:w="291" w:type="pct"/>
            <w:tcBorders>
              <w:top w:val="nil"/>
              <w:left w:val="nil"/>
              <w:bottom w:val="dotted" w:sz="2" w:space="0" w:color="auto"/>
              <w:right w:val="nil"/>
            </w:tcBorders>
            <w:vAlign w:val="bottom"/>
          </w:tcPr>
          <w:p w14:paraId="3FA9BE41" w14:textId="5636A515"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0.885</w:t>
            </w:r>
          </w:p>
        </w:tc>
        <w:tc>
          <w:tcPr>
            <w:tcW w:w="247" w:type="pct"/>
            <w:tcBorders>
              <w:top w:val="nil"/>
              <w:left w:val="nil"/>
              <w:bottom w:val="dotted" w:sz="2" w:space="0" w:color="auto"/>
              <w:right w:val="nil"/>
            </w:tcBorders>
            <w:vAlign w:val="bottom"/>
          </w:tcPr>
          <w:p w14:paraId="6DF49A14" w14:textId="60C2A86C"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0.042</w:t>
            </w:r>
          </w:p>
        </w:tc>
        <w:tc>
          <w:tcPr>
            <w:tcW w:w="367" w:type="pct"/>
            <w:tcBorders>
              <w:top w:val="nil"/>
              <w:left w:val="nil"/>
              <w:bottom w:val="dotted" w:sz="2" w:space="0" w:color="auto"/>
              <w:right w:val="nil"/>
            </w:tcBorders>
            <w:vAlign w:val="bottom"/>
          </w:tcPr>
          <w:p w14:paraId="5BC7E2A1" w14:textId="287672EA"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21.183</w:t>
            </w:r>
            <w:r w:rsidRPr="006837AC">
              <w:rPr>
                <w:rFonts w:ascii="Calibri" w:hAnsi="Calibri" w:cs="Calibri"/>
                <w:color w:val="000000" w:themeColor="text1"/>
                <w:kern w:val="0"/>
                <w:sz w:val="21"/>
                <w:szCs w:val="21"/>
                <w:vertAlign w:val="superscript"/>
                <w14:ligatures w14:val="none"/>
              </w:rPr>
              <w:t>***</w:t>
            </w:r>
          </w:p>
        </w:tc>
        <w:tc>
          <w:tcPr>
            <w:tcW w:w="30" w:type="pct"/>
            <w:tcBorders>
              <w:bottom w:val="dotted" w:sz="2" w:space="0" w:color="auto"/>
            </w:tcBorders>
          </w:tcPr>
          <w:p w14:paraId="1E4E33F3"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272" w:type="pct"/>
            <w:tcBorders>
              <w:bottom w:val="dotted" w:sz="2" w:space="0" w:color="auto"/>
            </w:tcBorders>
          </w:tcPr>
          <w:p w14:paraId="392BB59D" w14:textId="2A25A8F9"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1.325</w:t>
            </w:r>
          </w:p>
        </w:tc>
        <w:tc>
          <w:tcPr>
            <w:tcW w:w="291" w:type="pct"/>
            <w:tcBorders>
              <w:bottom w:val="dotted" w:sz="2" w:space="0" w:color="auto"/>
            </w:tcBorders>
          </w:tcPr>
          <w:p w14:paraId="5CE314AF" w14:textId="5C096014"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0.040</w:t>
            </w:r>
          </w:p>
        </w:tc>
        <w:tc>
          <w:tcPr>
            <w:tcW w:w="376" w:type="pct"/>
            <w:tcBorders>
              <w:bottom w:val="dotted" w:sz="2" w:space="0" w:color="auto"/>
            </w:tcBorders>
            <w:noWrap/>
            <w:tcMar>
              <w:left w:w="0" w:type="dxa"/>
              <w:right w:w="0" w:type="dxa"/>
            </w:tcMar>
          </w:tcPr>
          <w:p w14:paraId="0E9D76D0" w14:textId="1FEACE84"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32.730</w:t>
            </w:r>
            <w:r w:rsidRPr="006837AC">
              <w:rPr>
                <w:rFonts w:ascii="Calibri" w:hAnsi="Calibri" w:cs="Calibri"/>
                <w:color w:val="000000" w:themeColor="text1"/>
                <w:kern w:val="0"/>
                <w:sz w:val="21"/>
                <w:szCs w:val="21"/>
                <w:vertAlign w:val="superscript"/>
                <w14:ligatures w14:val="none"/>
              </w:rPr>
              <w:t>***</w:t>
            </w:r>
          </w:p>
        </w:tc>
        <w:tc>
          <w:tcPr>
            <w:tcW w:w="30" w:type="pct"/>
            <w:tcBorders>
              <w:bottom w:val="dotted" w:sz="2" w:space="0" w:color="auto"/>
            </w:tcBorders>
            <w:noWrap/>
            <w:tcMar>
              <w:left w:w="0" w:type="dxa"/>
              <w:right w:w="0" w:type="dxa"/>
            </w:tcMar>
          </w:tcPr>
          <w:p w14:paraId="49E3B8FE" w14:textId="77777777" w:rsidR="009B1B1E" w:rsidRPr="006837AC" w:rsidRDefault="009B1B1E" w:rsidP="009B1B1E">
            <w:pPr>
              <w:spacing w:after="0" w:line="240" w:lineRule="auto"/>
              <w:rPr>
                <w:rFonts w:ascii="Calibri" w:hAnsi="Calibri" w:cs="Calibri"/>
                <w:color w:val="000000" w:themeColor="text1"/>
                <w:sz w:val="21"/>
                <w:szCs w:val="21"/>
              </w:rPr>
            </w:pPr>
          </w:p>
        </w:tc>
        <w:tc>
          <w:tcPr>
            <w:tcW w:w="418" w:type="pct"/>
            <w:tcBorders>
              <w:bottom w:val="dotted" w:sz="2" w:space="0" w:color="auto"/>
            </w:tcBorders>
            <w:noWrap/>
            <w:tcMar>
              <w:left w:w="0" w:type="dxa"/>
              <w:right w:w="0" w:type="dxa"/>
            </w:tcMar>
          </w:tcPr>
          <w:p w14:paraId="403CC14A" w14:textId="2293A260"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0.470</w:t>
            </w:r>
          </w:p>
        </w:tc>
        <w:tc>
          <w:tcPr>
            <w:tcW w:w="379" w:type="pct"/>
            <w:tcBorders>
              <w:bottom w:val="dotted" w:sz="2" w:space="0" w:color="auto"/>
            </w:tcBorders>
            <w:noWrap/>
            <w:tcMar>
              <w:left w:w="0" w:type="dxa"/>
              <w:right w:w="0" w:type="dxa"/>
            </w:tcMar>
          </w:tcPr>
          <w:p w14:paraId="75D005A0" w14:textId="32D9894F"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0.704</w:t>
            </w:r>
          </w:p>
        </w:tc>
        <w:tc>
          <w:tcPr>
            <w:tcW w:w="250" w:type="pct"/>
            <w:tcBorders>
              <w:bottom w:val="dotted" w:sz="2" w:space="0" w:color="auto"/>
            </w:tcBorders>
            <w:noWrap/>
            <w:tcMar>
              <w:left w:w="0" w:type="dxa"/>
              <w:right w:w="0" w:type="dxa"/>
            </w:tcMar>
          </w:tcPr>
          <w:p w14:paraId="4874D1D9" w14:textId="3A2227E5"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0.283</w:t>
            </w:r>
          </w:p>
        </w:tc>
      </w:tr>
      <w:tr w:rsidR="002076CE" w:rsidRPr="006837AC" w14:paraId="0D2D7DCB" w14:textId="77777777" w:rsidTr="009B1B1E">
        <w:trPr>
          <w:trHeight w:val="227"/>
          <w:jc w:val="center"/>
        </w:trPr>
        <w:tc>
          <w:tcPr>
            <w:tcW w:w="320" w:type="pct"/>
            <w:tcBorders>
              <w:top w:val="dotted" w:sz="2" w:space="0" w:color="auto"/>
            </w:tcBorders>
          </w:tcPr>
          <w:p w14:paraId="4544F20E" w14:textId="79E2E56C" w:rsidR="009B1B1E" w:rsidRPr="006837AC" w:rsidRDefault="009B1B1E" w:rsidP="009B1B1E">
            <w:pPr>
              <w:spacing w:after="0" w:line="240" w:lineRule="auto"/>
              <w:rPr>
                <w:rFonts w:ascii="Calibri" w:hAnsi="Calibri" w:cs="Calibri"/>
                <w:color w:val="000000" w:themeColor="text1"/>
                <w:kern w:val="0"/>
                <w:sz w:val="21"/>
                <w:szCs w:val="21"/>
                <w14:ligatures w14:val="none"/>
              </w:rPr>
            </w:pPr>
            <w:proofErr w:type="spellStart"/>
            <w:r w:rsidRPr="006837AC">
              <w:rPr>
                <w:rFonts w:ascii="Calibri" w:hAnsi="Calibri" w:cs="Calibri"/>
                <w:color w:val="000000" w:themeColor="text1"/>
                <w:kern w:val="0"/>
                <w:sz w:val="21"/>
                <w:szCs w:val="21"/>
                <w14:ligatures w14:val="none"/>
              </w:rPr>
              <w:t>S</w:t>
            </w:r>
            <w:r w:rsidR="00AA4445"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w:t>
            </w:r>
            <w:proofErr w:type="spellEnd"/>
          </w:p>
        </w:tc>
        <w:tc>
          <w:tcPr>
            <w:tcW w:w="320" w:type="pct"/>
            <w:tcBorders>
              <w:top w:val="dotted" w:sz="2" w:space="0" w:color="auto"/>
            </w:tcBorders>
            <w:tcMar>
              <w:left w:w="0" w:type="dxa"/>
              <w:right w:w="0" w:type="dxa"/>
            </w:tcMar>
          </w:tcPr>
          <w:p w14:paraId="0106E9AB"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1409" w:type="pct"/>
            <w:tcBorders>
              <w:top w:val="dotted" w:sz="2" w:space="0" w:color="auto"/>
            </w:tcBorders>
            <w:noWrap/>
            <w:tcMar>
              <w:left w:w="0" w:type="dxa"/>
              <w:right w:w="0" w:type="dxa"/>
            </w:tcMar>
          </w:tcPr>
          <w:p w14:paraId="013EEBCA" w14:textId="31581F29"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AA4445"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F-01: Hard to pay attention in class</w:t>
            </w:r>
          </w:p>
        </w:tc>
        <w:tc>
          <w:tcPr>
            <w:tcW w:w="291" w:type="pct"/>
            <w:tcBorders>
              <w:top w:val="dotted" w:sz="2" w:space="0" w:color="auto"/>
              <w:left w:val="nil"/>
              <w:bottom w:val="nil"/>
              <w:right w:val="nil"/>
            </w:tcBorders>
            <w:vAlign w:val="bottom"/>
          </w:tcPr>
          <w:p w14:paraId="65E84D5E" w14:textId="72EE63DC"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1.189</w:t>
            </w:r>
          </w:p>
        </w:tc>
        <w:tc>
          <w:tcPr>
            <w:tcW w:w="247" w:type="pct"/>
            <w:tcBorders>
              <w:top w:val="dotted" w:sz="2" w:space="0" w:color="auto"/>
              <w:left w:val="nil"/>
              <w:bottom w:val="nil"/>
              <w:right w:val="nil"/>
            </w:tcBorders>
            <w:vAlign w:val="bottom"/>
          </w:tcPr>
          <w:p w14:paraId="1BED0233" w14:textId="5A924CFE"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0.087</w:t>
            </w:r>
          </w:p>
        </w:tc>
        <w:tc>
          <w:tcPr>
            <w:tcW w:w="367" w:type="pct"/>
            <w:tcBorders>
              <w:top w:val="dotted" w:sz="2" w:space="0" w:color="auto"/>
              <w:left w:val="nil"/>
              <w:bottom w:val="nil"/>
              <w:right w:val="nil"/>
            </w:tcBorders>
            <w:vAlign w:val="bottom"/>
          </w:tcPr>
          <w:p w14:paraId="6E7A3119" w14:textId="63233D9E"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13.740</w:t>
            </w:r>
            <w:r w:rsidRPr="006837AC">
              <w:rPr>
                <w:rFonts w:ascii="Calibri" w:hAnsi="Calibri" w:cs="Calibri"/>
                <w:color w:val="000000" w:themeColor="text1"/>
                <w:kern w:val="0"/>
                <w:sz w:val="21"/>
                <w:szCs w:val="21"/>
                <w:vertAlign w:val="superscript"/>
                <w14:ligatures w14:val="none"/>
              </w:rPr>
              <w:t>***</w:t>
            </w:r>
          </w:p>
        </w:tc>
        <w:tc>
          <w:tcPr>
            <w:tcW w:w="30" w:type="pct"/>
            <w:tcBorders>
              <w:top w:val="dotted" w:sz="2" w:space="0" w:color="auto"/>
            </w:tcBorders>
          </w:tcPr>
          <w:p w14:paraId="60BA6C5D"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272" w:type="pct"/>
            <w:tcBorders>
              <w:top w:val="dotted" w:sz="2" w:space="0" w:color="auto"/>
            </w:tcBorders>
          </w:tcPr>
          <w:p w14:paraId="6ADC155B" w14:textId="2AAAD058"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1.704</w:t>
            </w:r>
          </w:p>
        </w:tc>
        <w:tc>
          <w:tcPr>
            <w:tcW w:w="291" w:type="pct"/>
            <w:tcBorders>
              <w:top w:val="dotted" w:sz="2" w:space="0" w:color="auto"/>
            </w:tcBorders>
          </w:tcPr>
          <w:p w14:paraId="182C41A4" w14:textId="71156104"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0.087</w:t>
            </w:r>
          </w:p>
        </w:tc>
        <w:tc>
          <w:tcPr>
            <w:tcW w:w="376" w:type="pct"/>
            <w:tcBorders>
              <w:top w:val="dotted" w:sz="2" w:space="0" w:color="auto"/>
            </w:tcBorders>
            <w:noWrap/>
            <w:tcMar>
              <w:left w:w="0" w:type="dxa"/>
              <w:right w:w="0" w:type="dxa"/>
            </w:tcMar>
          </w:tcPr>
          <w:p w14:paraId="74DEF489" w14:textId="0E017087"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19.478</w:t>
            </w:r>
            <w:r w:rsidRPr="006837AC">
              <w:rPr>
                <w:rFonts w:ascii="Calibri" w:hAnsi="Calibri" w:cs="Calibri"/>
                <w:color w:val="000000" w:themeColor="text1"/>
                <w:kern w:val="0"/>
                <w:sz w:val="21"/>
                <w:szCs w:val="21"/>
                <w:vertAlign w:val="superscript"/>
                <w14:ligatures w14:val="none"/>
              </w:rPr>
              <w:t>***</w:t>
            </w:r>
          </w:p>
        </w:tc>
        <w:tc>
          <w:tcPr>
            <w:tcW w:w="30" w:type="pct"/>
            <w:tcBorders>
              <w:top w:val="dotted" w:sz="2" w:space="0" w:color="auto"/>
            </w:tcBorders>
            <w:noWrap/>
            <w:tcMar>
              <w:left w:w="0" w:type="dxa"/>
              <w:right w:w="0" w:type="dxa"/>
            </w:tcMar>
          </w:tcPr>
          <w:p w14:paraId="2858224F" w14:textId="77777777" w:rsidR="009B1B1E" w:rsidRPr="006837AC" w:rsidRDefault="009B1B1E" w:rsidP="009B1B1E">
            <w:pPr>
              <w:spacing w:after="0" w:line="240" w:lineRule="auto"/>
              <w:rPr>
                <w:rFonts w:ascii="Calibri" w:hAnsi="Calibri" w:cs="Calibri"/>
                <w:color w:val="000000" w:themeColor="text1"/>
                <w:sz w:val="21"/>
                <w:szCs w:val="21"/>
              </w:rPr>
            </w:pPr>
          </w:p>
        </w:tc>
        <w:tc>
          <w:tcPr>
            <w:tcW w:w="418" w:type="pct"/>
            <w:tcBorders>
              <w:top w:val="dotted" w:sz="2" w:space="0" w:color="auto"/>
            </w:tcBorders>
            <w:noWrap/>
            <w:tcMar>
              <w:left w:w="0" w:type="dxa"/>
              <w:right w:w="0" w:type="dxa"/>
            </w:tcMar>
          </w:tcPr>
          <w:p w14:paraId="5828F1F6" w14:textId="004889DD"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0.516</w:t>
            </w:r>
          </w:p>
        </w:tc>
        <w:tc>
          <w:tcPr>
            <w:tcW w:w="379" w:type="pct"/>
            <w:tcBorders>
              <w:top w:val="dotted" w:sz="2" w:space="0" w:color="auto"/>
            </w:tcBorders>
            <w:noWrap/>
            <w:tcMar>
              <w:left w:w="0" w:type="dxa"/>
              <w:right w:w="0" w:type="dxa"/>
            </w:tcMar>
          </w:tcPr>
          <w:p w14:paraId="35D74C39" w14:textId="5ADA846D"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0.739</w:t>
            </w:r>
          </w:p>
        </w:tc>
        <w:tc>
          <w:tcPr>
            <w:tcW w:w="250" w:type="pct"/>
            <w:tcBorders>
              <w:top w:val="dotted" w:sz="2" w:space="0" w:color="auto"/>
            </w:tcBorders>
            <w:noWrap/>
            <w:tcMar>
              <w:left w:w="0" w:type="dxa"/>
              <w:right w:w="0" w:type="dxa"/>
            </w:tcMar>
          </w:tcPr>
          <w:p w14:paraId="1F940917" w14:textId="71C39057"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0.188</w:t>
            </w:r>
          </w:p>
        </w:tc>
      </w:tr>
      <w:tr w:rsidR="002076CE" w:rsidRPr="006837AC" w14:paraId="7E3275D4" w14:textId="77777777" w:rsidTr="006A0C09">
        <w:trPr>
          <w:trHeight w:val="227"/>
          <w:jc w:val="center"/>
        </w:trPr>
        <w:tc>
          <w:tcPr>
            <w:tcW w:w="320" w:type="pct"/>
          </w:tcPr>
          <w:p w14:paraId="253F7E55"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20" w:type="pct"/>
            <w:tcMar>
              <w:left w:w="0" w:type="dxa"/>
              <w:right w:w="0" w:type="dxa"/>
            </w:tcMar>
          </w:tcPr>
          <w:p w14:paraId="0FDE5574" w14:textId="77777777" w:rsidR="009B1B1E" w:rsidRPr="006837AC" w:rsidRDefault="009B1B1E" w:rsidP="009B1B1E">
            <w:pPr>
              <w:spacing w:after="0" w:line="240" w:lineRule="auto"/>
              <w:rPr>
                <w:rFonts w:ascii="Calibri" w:eastAsia="Times New Roman" w:hAnsi="Calibri" w:cs="Calibri"/>
                <w:color w:val="000000" w:themeColor="text1"/>
                <w:kern w:val="0"/>
                <w:sz w:val="21"/>
                <w:szCs w:val="21"/>
                <w14:ligatures w14:val="none"/>
              </w:rPr>
            </w:pPr>
          </w:p>
        </w:tc>
        <w:tc>
          <w:tcPr>
            <w:tcW w:w="1409" w:type="pct"/>
            <w:noWrap/>
            <w:tcMar>
              <w:left w:w="0" w:type="dxa"/>
              <w:right w:w="0" w:type="dxa"/>
            </w:tcMar>
          </w:tcPr>
          <w:p w14:paraId="5F80FD0F" w14:textId="2D24E585"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AA4445"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F-02: Forget things</w:t>
            </w:r>
          </w:p>
        </w:tc>
        <w:tc>
          <w:tcPr>
            <w:tcW w:w="291" w:type="pct"/>
            <w:tcBorders>
              <w:top w:val="nil"/>
              <w:left w:val="nil"/>
              <w:bottom w:val="nil"/>
              <w:right w:val="nil"/>
            </w:tcBorders>
            <w:vAlign w:val="bottom"/>
          </w:tcPr>
          <w:p w14:paraId="727911F2" w14:textId="63C6B3C0"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0.979</w:t>
            </w:r>
          </w:p>
        </w:tc>
        <w:tc>
          <w:tcPr>
            <w:tcW w:w="247" w:type="pct"/>
            <w:tcBorders>
              <w:top w:val="nil"/>
              <w:left w:val="nil"/>
              <w:bottom w:val="nil"/>
              <w:right w:val="nil"/>
            </w:tcBorders>
            <w:vAlign w:val="bottom"/>
          </w:tcPr>
          <w:p w14:paraId="29B26787" w14:textId="140DB4BD"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0.061</w:t>
            </w:r>
          </w:p>
        </w:tc>
        <w:tc>
          <w:tcPr>
            <w:tcW w:w="367" w:type="pct"/>
            <w:tcBorders>
              <w:top w:val="nil"/>
              <w:left w:val="nil"/>
              <w:bottom w:val="nil"/>
              <w:right w:val="nil"/>
            </w:tcBorders>
            <w:vAlign w:val="bottom"/>
          </w:tcPr>
          <w:p w14:paraId="3C3A6E33" w14:textId="59FFC298"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15.961</w:t>
            </w:r>
            <w:r w:rsidRPr="006837AC">
              <w:rPr>
                <w:rFonts w:ascii="Calibri" w:hAnsi="Calibri" w:cs="Calibri"/>
                <w:color w:val="000000" w:themeColor="text1"/>
                <w:kern w:val="0"/>
                <w:sz w:val="21"/>
                <w:szCs w:val="21"/>
                <w:vertAlign w:val="superscript"/>
                <w14:ligatures w14:val="none"/>
              </w:rPr>
              <w:t>***</w:t>
            </w:r>
          </w:p>
        </w:tc>
        <w:tc>
          <w:tcPr>
            <w:tcW w:w="30" w:type="pct"/>
          </w:tcPr>
          <w:p w14:paraId="28A2714C"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272" w:type="pct"/>
          </w:tcPr>
          <w:p w14:paraId="7AE1311F" w14:textId="1C94B396"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1.618</w:t>
            </w:r>
          </w:p>
        </w:tc>
        <w:tc>
          <w:tcPr>
            <w:tcW w:w="291" w:type="pct"/>
          </w:tcPr>
          <w:p w14:paraId="2C265B2A" w14:textId="76083F36"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0.068</w:t>
            </w:r>
          </w:p>
        </w:tc>
        <w:tc>
          <w:tcPr>
            <w:tcW w:w="376" w:type="pct"/>
            <w:noWrap/>
            <w:tcMar>
              <w:left w:w="0" w:type="dxa"/>
              <w:right w:w="0" w:type="dxa"/>
            </w:tcMar>
          </w:tcPr>
          <w:p w14:paraId="5684191F" w14:textId="6846A4F6"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23.728</w:t>
            </w:r>
            <w:r w:rsidRPr="006837AC">
              <w:rPr>
                <w:rFonts w:ascii="Calibri" w:hAnsi="Calibri" w:cs="Calibri"/>
                <w:color w:val="000000" w:themeColor="text1"/>
                <w:kern w:val="0"/>
                <w:sz w:val="21"/>
                <w:szCs w:val="21"/>
                <w:vertAlign w:val="superscript"/>
                <w14:ligatures w14:val="none"/>
              </w:rPr>
              <w:t>***</w:t>
            </w:r>
          </w:p>
        </w:tc>
        <w:tc>
          <w:tcPr>
            <w:tcW w:w="30" w:type="pct"/>
            <w:noWrap/>
            <w:tcMar>
              <w:left w:w="0" w:type="dxa"/>
              <w:right w:w="0" w:type="dxa"/>
            </w:tcMar>
          </w:tcPr>
          <w:p w14:paraId="24C4A350" w14:textId="77777777" w:rsidR="009B1B1E" w:rsidRPr="006837AC" w:rsidRDefault="009B1B1E" w:rsidP="009B1B1E">
            <w:pPr>
              <w:spacing w:after="0" w:line="240" w:lineRule="auto"/>
              <w:rPr>
                <w:rFonts w:ascii="Calibri" w:hAnsi="Calibri" w:cs="Calibri"/>
                <w:color w:val="000000" w:themeColor="text1"/>
                <w:sz w:val="21"/>
                <w:szCs w:val="21"/>
              </w:rPr>
            </w:pPr>
          </w:p>
        </w:tc>
        <w:tc>
          <w:tcPr>
            <w:tcW w:w="418" w:type="pct"/>
            <w:noWrap/>
            <w:tcMar>
              <w:left w:w="0" w:type="dxa"/>
              <w:right w:w="0" w:type="dxa"/>
            </w:tcMar>
          </w:tcPr>
          <w:p w14:paraId="26BA00DE" w14:textId="47156FAF"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0.458</w:t>
            </w:r>
          </w:p>
        </w:tc>
        <w:tc>
          <w:tcPr>
            <w:tcW w:w="379" w:type="pct"/>
            <w:noWrap/>
            <w:tcMar>
              <w:left w:w="0" w:type="dxa"/>
              <w:right w:w="0" w:type="dxa"/>
            </w:tcMar>
          </w:tcPr>
          <w:p w14:paraId="48BFFF18" w14:textId="6EB1919E"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0.756</w:t>
            </w:r>
          </w:p>
        </w:tc>
        <w:tc>
          <w:tcPr>
            <w:tcW w:w="250" w:type="pct"/>
            <w:noWrap/>
            <w:tcMar>
              <w:left w:w="0" w:type="dxa"/>
              <w:right w:w="0" w:type="dxa"/>
            </w:tcMar>
          </w:tcPr>
          <w:p w14:paraId="08AA0946" w14:textId="73EA567E"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0.219</w:t>
            </w:r>
          </w:p>
        </w:tc>
      </w:tr>
      <w:tr w:rsidR="002076CE" w:rsidRPr="006837AC" w14:paraId="4F802337" w14:textId="77777777" w:rsidTr="006A0C09">
        <w:trPr>
          <w:trHeight w:val="227"/>
          <w:jc w:val="center"/>
        </w:trPr>
        <w:tc>
          <w:tcPr>
            <w:tcW w:w="320" w:type="pct"/>
          </w:tcPr>
          <w:p w14:paraId="70DF3714"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20" w:type="pct"/>
            <w:tcMar>
              <w:left w:w="0" w:type="dxa"/>
              <w:right w:w="0" w:type="dxa"/>
            </w:tcMar>
          </w:tcPr>
          <w:p w14:paraId="3E50FE37" w14:textId="77777777" w:rsidR="009B1B1E" w:rsidRPr="006837AC" w:rsidRDefault="009B1B1E" w:rsidP="009B1B1E">
            <w:pPr>
              <w:spacing w:after="0" w:line="240" w:lineRule="auto"/>
              <w:rPr>
                <w:rFonts w:ascii="Calibri" w:eastAsia="Times New Roman" w:hAnsi="Calibri" w:cs="Calibri"/>
                <w:color w:val="000000" w:themeColor="text1"/>
                <w:kern w:val="0"/>
                <w:sz w:val="21"/>
                <w:szCs w:val="21"/>
                <w14:ligatures w14:val="none"/>
              </w:rPr>
            </w:pPr>
          </w:p>
        </w:tc>
        <w:tc>
          <w:tcPr>
            <w:tcW w:w="1409" w:type="pct"/>
            <w:noWrap/>
            <w:tcMar>
              <w:left w:w="0" w:type="dxa"/>
              <w:right w:w="0" w:type="dxa"/>
            </w:tcMar>
          </w:tcPr>
          <w:p w14:paraId="443558E0" w14:textId="59DA5190"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AA4445"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F-03: Trouble keeping up with schoolwork</w:t>
            </w:r>
          </w:p>
        </w:tc>
        <w:tc>
          <w:tcPr>
            <w:tcW w:w="291" w:type="pct"/>
            <w:tcBorders>
              <w:top w:val="nil"/>
              <w:left w:val="nil"/>
              <w:bottom w:val="nil"/>
              <w:right w:val="nil"/>
            </w:tcBorders>
            <w:vAlign w:val="bottom"/>
          </w:tcPr>
          <w:p w14:paraId="4D9F5B7F" w14:textId="40EB33A7"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0.401</w:t>
            </w:r>
          </w:p>
        </w:tc>
        <w:tc>
          <w:tcPr>
            <w:tcW w:w="247" w:type="pct"/>
            <w:tcBorders>
              <w:top w:val="nil"/>
              <w:left w:val="nil"/>
              <w:bottom w:val="nil"/>
              <w:right w:val="nil"/>
            </w:tcBorders>
            <w:vAlign w:val="bottom"/>
          </w:tcPr>
          <w:p w14:paraId="7585F3F8" w14:textId="0DDE9F07"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0.028</w:t>
            </w:r>
          </w:p>
        </w:tc>
        <w:tc>
          <w:tcPr>
            <w:tcW w:w="367" w:type="pct"/>
            <w:tcBorders>
              <w:top w:val="nil"/>
              <w:left w:val="nil"/>
              <w:bottom w:val="nil"/>
              <w:right w:val="nil"/>
            </w:tcBorders>
            <w:vAlign w:val="bottom"/>
          </w:tcPr>
          <w:p w14:paraId="2EED7352" w14:textId="43D92626"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14.321</w:t>
            </w:r>
            <w:r w:rsidRPr="006837AC">
              <w:rPr>
                <w:rFonts w:ascii="Calibri" w:hAnsi="Calibri" w:cs="Calibri"/>
                <w:color w:val="000000" w:themeColor="text1"/>
                <w:kern w:val="0"/>
                <w:sz w:val="21"/>
                <w:szCs w:val="21"/>
                <w:vertAlign w:val="superscript"/>
                <w14:ligatures w14:val="none"/>
              </w:rPr>
              <w:t>***</w:t>
            </w:r>
          </w:p>
        </w:tc>
        <w:tc>
          <w:tcPr>
            <w:tcW w:w="30" w:type="pct"/>
          </w:tcPr>
          <w:p w14:paraId="666DDEF0"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272" w:type="pct"/>
          </w:tcPr>
          <w:p w14:paraId="200E8856" w14:textId="7A68A7E5"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1.091</w:t>
            </w:r>
          </w:p>
        </w:tc>
        <w:tc>
          <w:tcPr>
            <w:tcW w:w="291" w:type="pct"/>
          </w:tcPr>
          <w:p w14:paraId="68911B57" w14:textId="629D2031"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0.031</w:t>
            </w:r>
          </w:p>
        </w:tc>
        <w:tc>
          <w:tcPr>
            <w:tcW w:w="376" w:type="pct"/>
            <w:noWrap/>
            <w:tcMar>
              <w:left w:w="0" w:type="dxa"/>
              <w:right w:w="0" w:type="dxa"/>
            </w:tcMar>
          </w:tcPr>
          <w:p w14:paraId="21D2B91E" w14:textId="79335ADD"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34.811</w:t>
            </w:r>
            <w:r w:rsidRPr="006837AC">
              <w:rPr>
                <w:rFonts w:ascii="Calibri" w:hAnsi="Calibri" w:cs="Calibri"/>
                <w:color w:val="000000" w:themeColor="text1"/>
                <w:kern w:val="0"/>
                <w:sz w:val="21"/>
                <w:szCs w:val="21"/>
                <w:vertAlign w:val="superscript"/>
                <w14:ligatures w14:val="none"/>
              </w:rPr>
              <w:t>***</w:t>
            </w:r>
          </w:p>
        </w:tc>
        <w:tc>
          <w:tcPr>
            <w:tcW w:w="30" w:type="pct"/>
            <w:noWrap/>
            <w:tcMar>
              <w:left w:w="0" w:type="dxa"/>
              <w:right w:w="0" w:type="dxa"/>
            </w:tcMar>
          </w:tcPr>
          <w:p w14:paraId="2C146594" w14:textId="77777777" w:rsidR="009B1B1E" w:rsidRPr="006837AC" w:rsidRDefault="009B1B1E" w:rsidP="009B1B1E">
            <w:pPr>
              <w:spacing w:after="0" w:line="240" w:lineRule="auto"/>
              <w:rPr>
                <w:rFonts w:ascii="Calibri" w:hAnsi="Calibri" w:cs="Calibri"/>
                <w:color w:val="000000" w:themeColor="text1"/>
                <w:sz w:val="21"/>
                <w:szCs w:val="21"/>
              </w:rPr>
            </w:pPr>
          </w:p>
        </w:tc>
        <w:tc>
          <w:tcPr>
            <w:tcW w:w="418" w:type="pct"/>
            <w:noWrap/>
            <w:tcMar>
              <w:left w:w="0" w:type="dxa"/>
              <w:right w:w="0" w:type="dxa"/>
            </w:tcMar>
          </w:tcPr>
          <w:p w14:paraId="2589A2A7" w14:textId="37669383"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 xml:space="preserve">  0.261</w:t>
            </w:r>
          </w:p>
        </w:tc>
        <w:tc>
          <w:tcPr>
            <w:tcW w:w="379" w:type="pct"/>
            <w:noWrap/>
            <w:tcMar>
              <w:left w:w="0" w:type="dxa"/>
              <w:right w:w="0" w:type="dxa"/>
            </w:tcMar>
          </w:tcPr>
          <w:p w14:paraId="2C31A9E0" w14:textId="1507CC76"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0.711</w:t>
            </w:r>
          </w:p>
        </w:tc>
        <w:tc>
          <w:tcPr>
            <w:tcW w:w="250" w:type="pct"/>
            <w:noWrap/>
            <w:tcMar>
              <w:left w:w="0" w:type="dxa"/>
              <w:right w:w="0" w:type="dxa"/>
            </w:tcMar>
          </w:tcPr>
          <w:p w14:paraId="084EBB9D" w14:textId="5FF907F2"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0.425</w:t>
            </w:r>
          </w:p>
        </w:tc>
      </w:tr>
      <w:tr w:rsidR="002076CE" w:rsidRPr="006837AC" w14:paraId="552FC119" w14:textId="77777777" w:rsidTr="006A0C09">
        <w:trPr>
          <w:trHeight w:val="227"/>
          <w:jc w:val="center"/>
        </w:trPr>
        <w:tc>
          <w:tcPr>
            <w:tcW w:w="320" w:type="pct"/>
          </w:tcPr>
          <w:p w14:paraId="01D3E321"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20" w:type="pct"/>
            <w:tcMar>
              <w:left w:w="0" w:type="dxa"/>
              <w:right w:w="0" w:type="dxa"/>
            </w:tcMar>
          </w:tcPr>
          <w:p w14:paraId="38BD1CEA" w14:textId="77777777" w:rsidR="009B1B1E" w:rsidRPr="006837AC" w:rsidRDefault="009B1B1E" w:rsidP="009B1B1E">
            <w:pPr>
              <w:spacing w:after="0" w:line="240" w:lineRule="auto"/>
              <w:rPr>
                <w:rFonts w:ascii="Calibri" w:eastAsia="Times New Roman" w:hAnsi="Calibri" w:cs="Calibri"/>
                <w:color w:val="000000" w:themeColor="text1"/>
                <w:kern w:val="0"/>
                <w:sz w:val="21"/>
                <w:szCs w:val="21"/>
                <w14:ligatures w14:val="none"/>
              </w:rPr>
            </w:pPr>
          </w:p>
        </w:tc>
        <w:tc>
          <w:tcPr>
            <w:tcW w:w="1409" w:type="pct"/>
            <w:noWrap/>
            <w:tcMar>
              <w:left w:w="0" w:type="dxa"/>
              <w:right w:w="0" w:type="dxa"/>
            </w:tcMar>
          </w:tcPr>
          <w:p w14:paraId="4A0B1221" w14:textId="3B2DC3B4"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AA4445"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F-04: Miss school because of not feeling well</w:t>
            </w:r>
          </w:p>
        </w:tc>
        <w:tc>
          <w:tcPr>
            <w:tcW w:w="291" w:type="pct"/>
            <w:tcBorders>
              <w:top w:val="nil"/>
              <w:left w:val="nil"/>
              <w:bottom w:val="nil"/>
              <w:right w:val="nil"/>
            </w:tcBorders>
            <w:vAlign w:val="bottom"/>
          </w:tcPr>
          <w:p w14:paraId="25C353A8" w14:textId="6C781310"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−0.867</w:t>
            </w:r>
          </w:p>
        </w:tc>
        <w:tc>
          <w:tcPr>
            <w:tcW w:w="247" w:type="pct"/>
            <w:tcBorders>
              <w:top w:val="nil"/>
              <w:left w:val="nil"/>
              <w:bottom w:val="nil"/>
              <w:right w:val="nil"/>
            </w:tcBorders>
            <w:vAlign w:val="bottom"/>
          </w:tcPr>
          <w:p w14:paraId="516D1B70" w14:textId="57D7A6E1"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0.076</w:t>
            </w:r>
          </w:p>
        </w:tc>
        <w:tc>
          <w:tcPr>
            <w:tcW w:w="367" w:type="pct"/>
            <w:tcBorders>
              <w:top w:val="nil"/>
              <w:left w:val="nil"/>
              <w:bottom w:val="nil"/>
              <w:right w:val="nil"/>
            </w:tcBorders>
            <w:vAlign w:val="bottom"/>
          </w:tcPr>
          <w:p w14:paraId="61C2757F" w14:textId="7C994CFA"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−11.444</w:t>
            </w:r>
            <w:r w:rsidRPr="006837AC">
              <w:rPr>
                <w:rFonts w:ascii="Calibri" w:hAnsi="Calibri" w:cs="Calibri"/>
                <w:color w:val="000000" w:themeColor="text1"/>
                <w:kern w:val="0"/>
                <w:sz w:val="21"/>
                <w:szCs w:val="21"/>
                <w:vertAlign w:val="superscript"/>
                <w14:ligatures w14:val="none"/>
              </w:rPr>
              <w:t>***</w:t>
            </w:r>
          </w:p>
        </w:tc>
        <w:tc>
          <w:tcPr>
            <w:tcW w:w="30" w:type="pct"/>
          </w:tcPr>
          <w:p w14:paraId="7C2272DB"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272" w:type="pct"/>
          </w:tcPr>
          <w:p w14:paraId="509D4713" w14:textId="77615C1C"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1.416</w:t>
            </w:r>
          </w:p>
        </w:tc>
        <w:tc>
          <w:tcPr>
            <w:tcW w:w="291" w:type="pct"/>
          </w:tcPr>
          <w:p w14:paraId="3CBC8622" w14:textId="67647237"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0.072</w:t>
            </w:r>
          </w:p>
        </w:tc>
        <w:tc>
          <w:tcPr>
            <w:tcW w:w="376" w:type="pct"/>
            <w:noWrap/>
            <w:tcMar>
              <w:left w:w="0" w:type="dxa"/>
              <w:right w:w="0" w:type="dxa"/>
            </w:tcMar>
          </w:tcPr>
          <w:p w14:paraId="2772A536" w14:textId="4231C6E6"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19.625</w:t>
            </w:r>
            <w:r w:rsidRPr="006837AC">
              <w:rPr>
                <w:rFonts w:ascii="Calibri" w:hAnsi="Calibri" w:cs="Calibri"/>
                <w:color w:val="000000" w:themeColor="text1"/>
                <w:kern w:val="0"/>
                <w:sz w:val="21"/>
                <w:szCs w:val="21"/>
                <w:vertAlign w:val="superscript"/>
                <w14:ligatures w14:val="none"/>
              </w:rPr>
              <w:t>***</w:t>
            </w:r>
          </w:p>
        </w:tc>
        <w:tc>
          <w:tcPr>
            <w:tcW w:w="30" w:type="pct"/>
            <w:noWrap/>
            <w:tcMar>
              <w:left w:w="0" w:type="dxa"/>
              <w:right w:w="0" w:type="dxa"/>
            </w:tcMar>
          </w:tcPr>
          <w:p w14:paraId="7438E0CE" w14:textId="77777777" w:rsidR="009B1B1E" w:rsidRPr="006837AC" w:rsidRDefault="009B1B1E" w:rsidP="009B1B1E">
            <w:pPr>
              <w:spacing w:after="0" w:line="240" w:lineRule="auto"/>
              <w:rPr>
                <w:rFonts w:ascii="Calibri" w:hAnsi="Calibri" w:cs="Calibri"/>
                <w:color w:val="000000" w:themeColor="text1"/>
                <w:sz w:val="21"/>
                <w:szCs w:val="21"/>
              </w:rPr>
            </w:pPr>
          </w:p>
        </w:tc>
        <w:tc>
          <w:tcPr>
            <w:tcW w:w="418" w:type="pct"/>
            <w:noWrap/>
            <w:tcMar>
              <w:left w:w="0" w:type="dxa"/>
              <w:right w:w="0" w:type="dxa"/>
            </w:tcMar>
          </w:tcPr>
          <w:p w14:paraId="45153705" w14:textId="41C1D638"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−0.447</w:t>
            </w:r>
          </w:p>
        </w:tc>
        <w:tc>
          <w:tcPr>
            <w:tcW w:w="379" w:type="pct"/>
            <w:noWrap/>
            <w:tcMar>
              <w:left w:w="0" w:type="dxa"/>
              <w:right w:w="0" w:type="dxa"/>
            </w:tcMar>
          </w:tcPr>
          <w:p w14:paraId="59ECA224" w14:textId="7067E7C4"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0.731</w:t>
            </w:r>
          </w:p>
        </w:tc>
        <w:tc>
          <w:tcPr>
            <w:tcW w:w="250" w:type="pct"/>
            <w:noWrap/>
            <w:tcMar>
              <w:left w:w="0" w:type="dxa"/>
              <w:right w:w="0" w:type="dxa"/>
            </w:tcMar>
          </w:tcPr>
          <w:p w14:paraId="66152B6C" w14:textId="34EF68EA"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0.266</w:t>
            </w:r>
          </w:p>
        </w:tc>
      </w:tr>
      <w:tr w:rsidR="002076CE" w:rsidRPr="006837AC" w14:paraId="79773CDE" w14:textId="77777777" w:rsidTr="006A0C09">
        <w:trPr>
          <w:trHeight w:val="227"/>
          <w:jc w:val="center"/>
        </w:trPr>
        <w:tc>
          <w:tcPr>
            <w:tcW w:w="320" w:type="pct"/>
            <w:tcBorders>
              <w:bottom w:val="single" w:sz="12" w:space="0" w:color="auto"/>
            </w:tcBorders>
          </w:tcPr>
          <w:p w14:paraId="240FC762"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20" w:type="pct"/>
            <w:tcBorders>
              <w:bottom w:val="single" w:sz="12" w:space="0" w:color="auto"/>
            </w:tcBorders>
            <w:tcMar>
              <w:left w:w="0" w:type="dxa"/>
              <w:right w:w="0" w:type="dxa"/>
            </w:tcMar>
          </w:tcPr>
          <w:p w14:paraId="0C60B247" w14:textId="77777777" w:rsidR="009B1B1E" w:rsidRPr="006837AC" w:rsidRDefault="009B1B1E" w:rsidP="009B1B1E">
            <w:pPr>
              <w:spacing w:after="0" w:line="240" w:lineRule="auto"/>
              <w:rPr>
                <w:rFonts w:ascii="Calibri" w:eastAsia="Times New Roman" w:hAnsi="Calibri" w:cs="Calibri"/>
                <w:color w:val="000000" w:themeColor="text1"/>
                <w:kern w:val="0"/>
                <w:sz w:val="21"/>
                <w:szCs w:val="21"/>
                <w14:ligatures w14:val="none"/>
              </w:rPr>
            </w:pPr>
          </w:p>
        </w:tc>
        <w:tc>
          <w:tcPr>
            <w:tcW w:w="1409" w:type="pct"/>
            <w:tcBorders>
              <w:bottom w:val="single" w:sz="12" w:space="0" w:color="auto"/>
            </w:tcBorders>
            <w:noWrap/>
            <w:tcMar>
              <w:left w:w="0" w:type="dxa"/>
              <w:right w:w="0" w:type="dxa"/>
            </w:tcMar>
          </w:tcPr>
          <w:p w14:paraId="74A3FFB1" w14:textId="1ED5AA55"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AA4445"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F-05: Miss school to go to the doctor or hospital</w:t>
            </w:r>
          </w:p>
        </w:tc>
        <w:tc>
          <w:tcPr>
            <w:tcW w:w="291" w:type="pct"/>
            <w:tcBorders>
              <w:top w:val="nil"/>
              <w:left w:val="nil"/>
              <w:bottom w:val="nil"/>
              <w:right w:val="nil"/>
            </w:tcBorders>
            <w:vAlign w:val="bottom"/>
          </w:tcPr>
          <w:p w14:paraId="52952874" w14:textId="01DCAA3D"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−0.515</w:t>
            </w:r>
          </w:p>
        </w:tc>
        <w:tc>
          <w:tcPr>
            <w:tcW w:w="247" w:type="pct"/>
            <w:tcBorders>
              <w:top w:val="nil"/>
              <w:left w:val="nil"/>
              <w:bottom w:val="nil"/>
              <w:right w:val="nil"/>
            </w:tcBorders>
            <w:vAlign w:val="bottom"/>
          </w:tcPr>
          <w:p w14:paraId="3F3DCD6C" w14:textId="726EE9EA"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0.038</w:t>
            </w:r>
          </w:p>
        </w:tc>
        <w:tc>
          <w:tcPr>
            <w:tcW w:w="367" w:type="pct"/>
            <w:tcBorders>
              <w:top w:val="nil"/>
              <w:left w:val="nil"/>
              <w:bottom w:val="nil"/>
              <w:right w:val="nil"/>
            </w:tcBorders>
            <w:vAlign w:val="bottom"/>
          </w:tcPr>
          <w:p w14:paraId="40FE7590" w14:textId="202B1679"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−13.486</w:t>
            </w:r>
            <w:r w:rsidRPr="006837AC">
              <w:rPr>
                <w:rFonts w:ascii="Calibri" w:hAnsi="Calibri" w:cs="Calibri"/>
                <w:color w:val="000000" w:themeColor="text1"/>
                <w:kern w:val="0"/>
                <w:sz w:val="21"/>
                <w:szCs w:val="21"/>
                <w:vertAlign w:val="superscript"/>
                <w14:ligatures w14:val="none"/>
              </w:rPr>
              <w:t>***</w:t>
            </w:r>
          </w:p>
        </w:tc>
        <w:tc>
          <w:tcPr>
            <w:tcW w:w="30" w:type="pct"/>
            <w:tcBorders>
              <w:bottom w:val="single" w:sz="12" w:space="0" w:color="auto"/>
            </w:tcBorders>
          </w:tcPr>
          <w:p w14:paraId="7CF0DA2B"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272" w:type="pct"/>
            <w:tcBorders>
              <w:bottom w:val="single" w:sz="12" w:space="0" w:color="auto"/>
            </w:tcBorders>
          </w:tcPr>
          <w:p w14:paraId="3EEEA10D" w14:textId="3F0C7012"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1.392</w:t>
            </w:r>
          </w:p>
        </w:tc>
        <w:tc>
          <w:tcPr>
            <w:tcW w:w="291" w:type="pct"/>
            <w:tcBorders>
              <w:bottom w:val="single" w:sz="12" w:space="0" w:color="auto"/>
            </w:tcBorders>
          </w:tcPr>
          <w:p w14:paraId="63A54C42" w14:textId="16EA4E67"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0.057</w:t>
            </w:r>
          </w:p>
        </w:tc>
        <w:tc>
          <w:tcPr>
            <w:tcW w:w="376" w:type="pct"/>
            <w:tcBorders>
              <w:bottom w:val="single" w:sz="12" w:space="0" w:color="auto"/>
            </w:tcBorders>
            <w:noWrap/>
            <w:tcMar>
              <w:left w:w="0" w:type="dxa"/>
              <w:right w:w="0" w:type="dxa"/>
            </w:tcMar>
          </w:tcPr>
          <w:p w14:paraId="576B6654" w14:textId="0AA82DB7"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24.479</w:t>
            </w:r>
            <w:r w:rsidRPr="006837AC">
              <w:rPr>
                <w:rFonts w:ascii="Calibri" w:hAnsi="Calibri" w:cs="Calibri"/>
                <w:color w:val="000000" w:themeColor="text1"/>
                <w:kern w:val="0"/>
                <w:sz w:val="21"/>
                <w:szCs w:val="21"/>
                <w:vertAlign w:val="superscript"/>
                <w14:ligatures w14:val="none"/>
              </w:rPr>
              <w:t>***</w:t>
            </w:r>
          </w:p>
        </w:tc>
        <w:tc>
          <w:tcPr>
            <w:tcW w:w="30" w:type="pct"/>
            <w:tcBorders>
              <w:bottom w:val="single" w:sz="12" w:space="0" w:color="auto"/>
            </w:tcBorders>
            <w:noWrap/>
            <w:tcMar>
              <w:left w:w="0" w:type="dxa"/>
              <w:right w:w="0" w:type="dxa"/>
            </w:tcMar>
          </w:tcPr>
          <w:p w14:paraId="4E418300" w14:textId="77777777" w:rsidR="009B1B1E" w:rsidRPr="006837AC" w:rsidRDefault="009B1B1E" w:rsidP="009B1B1E">
            <w:pPr>
              <w:spacing w:after="0" w:line="240" w:lineRule="auto"/>
              <w:rPr>
                <w:rFonts w:ascii="Calibri" w:hAnsi="Calibri" w:cs="Calibri"/>
                <w:color w:val="000000" w:themeColor="text1"/>
                <w:sz w:val="21"/>
                <w:szCs w:val="21"/>
              </w:rPr>
            </w:pPr>
          </w:p>
        </w:tc>
        <w:tc>
          <w:tcPr>
            <w:tcW w:w="418" w:type="pct"/>
            <w:tcBorders>
              <w:bottom w:val="single" w:sz="12" w:space="0" w:color="auto"/>
            </w:tcBorders>
            <w:noWrap/>
            <w:tcMar>
              <w:left w:w="0" w:type="dxa"/>
              <w:right w:w="0" w:type="dxa"/>
            </w:tcMar>
          </w:tcPr>
          <w:p w14:paraId="424B72B6" w14:textId="1EDBC1D2"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−0.288</w:t>
            </w:r>
          </w:p>
        </w:tc>
        <w:tc>
          <w:tcPr>
            <w:tcW w:w="379" w:type="pct"/>
            <w:tcBorders>
              <w:bottom w:val="single" w:sz="12" w:space="0" w:color="auto"/>
            </w:tcBorders>
            <w:noWrap/>
            <w:tcMar>
              <w:left w:w="0" w:type="dxa"/>
              <w:right w:w="0" w:type="dxa"/>
            </w:tcMar>
          </w:tcPr>
          <w:p w14:paraId="637C968B" w14:textId="1447231E"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0.778</w:t>
            </w:r>
          </w:p>
        </w:tc>
        <w:tc>
          <w:tcPr>
            <w:tcW w:w="250" w:type="pct"/>
            <w:tcBorders>
              <w:bottom w:val="single" w:sz="12" w:space="0" w:color="auto"/>
            </w:tcBorders>
            <w:noWrap/>
            <w:tcMar>
              <w:left w:w="0" w:type="dxa"/>
              <w:right w:w="0" w:type="dxa"/>
            </w:tcMar>
          </w:tcPr>
          <w:p w14:paraId="3DA837F3" w14:textId="7E3A95B6"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0.312</w:t>
            </w:r>
          </w:p>
        </w:tc>
      </w:tr>
      <w:tr w:rsidR="00B8514E" w:rsidRPr="006837AC" w14:paraId="40FD8B11" w14:textId="77777777" w:rsidTr="001545ED">
        <w:trPr>
          <w:trHeight w:val="227"/>
          <w:jc w:val="center"/>
        </w:trPr>
        <w:tc>
          <w:tcPr>
            <w:tcW w:w="5000" w:type="pct"/>
            <w:gridSpan w:val="14"/>
            <w:tcBorders>
              <w:top w:val="single" w:sz="12" w:space="0" w:color="auto"/>
            </w:tcBorders>
          </w:tcPr>
          <w:p w14:paraId="6E66F773" w14:textId="0A9BCFE4" w:rsidR="00B8514E" w:rsidRDefault="00B8514E" w:rsidP="001545ED">
            <w:pPr>
              <w:spacing w:after="0" w:line="240" w:lineRule="auto"/>
              <w:rPr>
                <w:rFonts w:ascii="Calibri" w:hAnsi="Calibri" w:cs="Calibri"/>
                <w:color w:val="000000" w:themeColor="text1"/>
                <w:kern w:val="0"/>
                <w:sz w:val="19"/>
                <w:szCs w:val="19"/>
                <w14:ligatures w14:val="none"/>
              </w:rPr>
            </w:pPr>
            <w:r w:rsidRPr="006837AC">
              <w:rPr>
                <w:rFonts w:ascii="Calibri" w:eastAsia="DengXian" w:hAnsi="Calibri" w:cs="Calibri"/>
                <w:i/>
                <w:iCs/>
                <w:color w:val="000000" w:themeColor="text1"/>
                <w:kern w:val="0"/>
                <w:sz w:val="19"/>
                <w:szCs w:val="19"/>
                <w14:ligatures w14:val="none"/>
              </w:rPr>
              <w:t>Note</w:t>
            </w:r>
            <w:r w:rsidR="006837AC" w:rsidRPr="006837AC">
              <w:rPr>
                <w:rFonts w:ascii="Calibri" w:eastAsia="DengXian" w:hAnsi="Calibri" w:cs="Calibri"/>
                <w:color w:val="000000" w:themeColor="text1"/>
                <w:kern w:val="0"/>
                <w:sz w:val="19"/>
                <w:szCs w:val="19"/>
                <w14:ligatures w14:val="none"/>
              </w:rPr>
              <w:t>.</w:t>
            </w:r>
            <w:r w:rsidRPr="006837AC">
              <w:rPr>
                <w:rFonts w:ascii="Calibri" w:eastAsia="DengXian" w:hAnsi="Calibri" w:cs="Calibri"/>
                <w:color w:val="000000" w:themeColor="text1"/>
                <w:kern w:val="0"/>
                <w:sz w:val="19"/>
                <w:szCs w:val="19"/>
                <w14:ligatures w14:val="none"/>
              </w:rPr>
              <w:t xml:space="preserve"> Gen. = </w:t>
            </w:r>
            <w:r w:rsidR="009B1B1E" w:rsidRPr="006837AC">
              <w:rPr>
                <w:rFonts w:ascii="Calibri" w:hAnsi="Calibri" w:cs="Calibri"/>
                <w:color w:val="000000" w:themeColor="text1"/>
                <w:kern w:val="0"/>
                <w:sz w:val="19"/>
                <w:szCs w:val="19"/>
                <w14:ligatures w14:val="none"/>
              </w:rPr>
              <w:t>G</w:t>
            </w:r>
            <w:r w:rsidRPr="006837AC">
              <w:rPr>
                <w:rFonts w:ascii="Calibri" w:eastAsia="Times New Roman" w:hAnsi="Calibri" w:cs="Calibri"/>
                <w:color w:val="000000" w:themeColor="text1"/>
                <w:kern w:val="0"/>
                <w:sz w:val="19"/>
                <w:szCs w:val="19"/>
                <w14:ligatures w14:val="none"/>
              </w:rPr>
              <w:t>eneral</w:t>
            </w:r>
            <w:r w:rsidRPr="006837AC">
              <w:rPr>
                <w:rFonts w:ascii="Calibri" w:eastAsia="DengXian" w:hAnsi="Calibri" w:cs="Calibri"/>
                <w:color w:val="000000" w:themeColor="text1"/>
                <w:kern w:val="0"/>
                <w:sz w:val="19"/>
                <w:szCs w:val="19"/>
                <w14:ligatures w14:val="none"/>
              </w:rPr>
              <w:t xml:space="preserve">, Spec.= Specific, </w:t>
            </w:r>
            <w:proofErr w:type="spellStart"/>
            <w:r w:rsidR="009B1B1E" w:rsidRPr="006837AC">
              <w:rPr>
                <w:rFonts w:ascii="Calibri" w:eastAsia="DengXian" w:hAnsi="Calibri" w:cs="Calibri"/>
                <w:color w:val="000000" w:themeColor="text1"/>
                <w:kern w:val="0"/>
                <w:sz w:val="19"/>
                <w:szCs w:val="19"/>
                <w14:ligatures w14:val="none"/>
              </w:rPr>
              <w:t>P</w:t>
            </w:r>
            <w:r w:rsidR="00AA4445" w:rsidRPr="006837AC">
              <w:rPr>
                <w:rFonts w:ascii="Calibri" w:eastAsia="DengXian" w:hAnsi="Calibri" w:cs="Calibri"/>
                <w:color w:val="000000" w:themeColor="text1"/>
                <w:kern w:val="0"/>
                <w:sz w:val="19"/>
                <w:szCs w:val="19"/>
                <w14:ligatures w14:val="none"/>
              </w:rPr>
              <w:t>h</w:t>
            </w:r>
            <w:r w:rsidR="009B1B1E" w:rsidRPr="006837AC">
              <w:rPr>
                <w:rFonts w:ascii="Calibri" w:eastAsia="DengXian" w:hAnsi="Calibri" w:cs="Calibri"/>
                <w:color w:val="000000" w:themeColor="text1"/>
                <w:kern w:val="0"/>
                <w:sz w:val="19"/>
                <w:szCs w:val="19"/>
                <w14:ligatures w14:val="none"/>
              </w:rPr>
              <w:t>F</w:t>
            </w:r>
            <w:proofErr w:type="spellEnd"/>
            <w:r w:rsidR="009B1B1E" w:rsidRPr="006837AC">
              <w:rPr>
                <w:rFonts w:ascii="Calibri" w:eastAsia="DengXian" w:hAnsi="Calibri" w:cs="Calibri"/>
                <w:color w:val="000000" w:themeColor="text1"/>
                <w:kern w:val="0"/>
                <w:sz w:val="19"/>
                <w:szCs w:val="19"/>
                <w14:ligatures w14:val="none"/>
              </w:rPr>
              <w:t xml:space="preserve"> = Physical Functioning, </w:t>
            </w:r>
            <w:proofErr w:type="spellStart"/>
            <w:r w:rsidRPr="006837AC">
              <w:rPr>
                <w:rFonts w:ascii="Calibri" w:eastAsia="DengXian" w:hAnsi="Calibri" w:cs="Calibri"/>
                <w:color w:val="000000" w:themeColor="text1"/>
                <w:kern w:val="0"/>
                <w:sz w:val="19"/>
                <w:szCs w:val="19"/>
                <w14:ligatures w14:val="none"/>
              </w:rPr>
              <w:t>E</w:t>
            </w:r>
            <w:r w:rsidR="00AA4445" w:rsidRPr="006837AC">
              <w:rPr>
                <w:rFonts w:ascii="Calibri" w:eastAsia="DengXian" w:hAnsi="Calibri" w:cs="Calibri"/>
                <w:color w:val="000000" w:themeColor="text1"/>
                <w:kern w:val="0"/>
                <w:sz w:val="19"/>
                <w:szCs w:val="19"/>
                <w14:ligatures w14:val="none"/>
              </w:rPr>
              <w:t>m</w:t>
            </w:r>
            <w:r w:rsidRPr="006837AC">
              <w:rPr>
                <w:rFonts w:ascii="Calibri" w:eastAsia="DengXian" w:hAnsi="Calibri" w:cs="Calibri"/>
                <w:color w:val="000000" w:themeColor="text1"/>
                <w:kern w:val="0"/>
                <w:sz w:val="19"/>
                <w:szCs w:val="19"/>
                <w14:ligatures w14:val="none"/>
              </w:rPr>
              <w:t>F</w:t>
            </w:r>
            <w:proofErr w:type="spellEnd"/>
            <w:r w:rsidRPr="006837AC">
              <w:rPr>
                <w:rFonts w:ascii="Calibri" w:eastAsia="DengXian" w:hAnsi="Calibri" w:cs="Calibri"/>
                <w:color w:val="000000" w:themeColor="text1"/>
                <w:kern w:val="0"/>
                <w:sz w:val="19"/>
                <w:szCs w:val="19"/>
                <w14:ligatures w14:val="none"/>
              </w:rPr>
              <w:t xml:space="preserve"> = Emotional Functioning, </w:t>
            </w:r>
            <w:proofErr w:type="spellStart"/>
            <w:r w:rsidRPr="006837AC">
              <w:rPr>
                <w:rFonts w:ascii="Calibri" w:eastAsia="DengXian" w:hAnsi="Calibri" w:cs="Calibri"/>
                <w:color w:val="000000" w:themeColor="text1"/>
                <w:kern w:val="0"/>
                <w:sz w:val="19"/>
                <w:szCs w:val="19"/>
                <w14:ligatures w14:val="none"/>
              </w:rPr>
              <w:t>S</w:t>
            </w:r>
            <w:r w:rsidR="00AA4445" w:rsidRPr="006837AC">
              <w:rPr>
                <w:rFonts w:ascii="Calibri" w:eastAsia="DengXian" w:hAnsi="Calibri" w:cs="Calibri"/>
                <w:color w:val="000000" w:themeColor="text1"/>
                <w:kern w:val="0"/>
                <w:sz w:val="19"/>
                <w:szCs w:val="19"/>
                <w14:ligatures w14:val="none"/>
              </w:rPr>
              <w:t>o</w:t>
            </w:r>
            <w:r w:rsidRPr="006837AC">
              <w:rPr>
                <w:rFonts w:ascii="Calibri" w:eastAsia="DengXian" w:hAnsi="Calibri" w:cs="Calibri"/>
                <w:color w:val="000000" w:themeColor="text1"/>
                <w:kern w:val="0"/>
                <w:sz w:val="19"/>
                <w:szCs w:val="19"/>
                <w14:ligatures w14:val="none"/>
              </w:rPr>
              <w:t>F</w:t>
            </w:r>
            <w:proofErr w:type="spellEnd"/>
            <w:r w:rsidRPr="006837AC">
              <w:rPr>
                <w:rFonts w:ascii="Calibri" w:eastAsia="DengXian" w:hAnsi="Calibri" w:cs="Calibri"/>
                <w:color w:val="000000" w:themeColor="text1"/>
                <w:kern w:val="0"/>
                <w:sz w:val="19"/>
                <w:szCs w:val="19"/>
                <w14:ligatures w14:val="none"/>
              </w:rPr>
              <w:t xml:space="preserve"> = Social Functioning, </w:t>
            </w:r>
            <w:proofErr w:type="spellStart"/>
            <w:r w:rsidRPr="006837AC">
              <w:rPr>
                <w:rFonts w:ascii="Calibri" w:eastAsia="DengXian" w:hAnsi="Calibri" w:cs="Calibri"/>
                <w:color w:val="000000" w:themeColor="text1"/>
                <w:kern w:val="0"/>
                <w:sz w:val="19"/>
                <w:szCs w:val="19"/>
                <w14:ligatures w14:val="none"/>
              </w:rPr>
              <w:t>S</w:t>
            </w:r>
            <w:r w:rsidR="00AA4445" w:rsidRPr="006837AC">
              <w:rPr>
                <w:rFonts w:ascii="Calibri" w:eastAsia="DengXian" w:hAnsi="Calibri" w:cs="Calibri"/>
                <w:color w:val="000000" w:themeColor="text1"/>
                <w:kern w:val="0"/>
                <w:sz w:val="19"/>
                <w:szCs w:val="19"/>
                <w14:ligatures w14:val="none"/>
              </w:rPr>
              <w:t>c</w:t>
            </w:r>
            <w:r w:rsidRPr="006837AC">
              <w:rPr>
                <w:rFonts w:ascii="Calibri" w:eastAsia="DengXian" w:hAnsi="Calibri" w:cs="Calibri"/>
                <w:color w:val="000000" w:themeColor="text1"/>
                <w:kern w:val="0"/>
                <w:sz w:val="19"/>
                <w:szCs w:val="19"/>
                <w14:ligatures w14:val="none"/>
              </w:rPr>
              <w:t>F</w:t>
            </w:r>
            <w:proofErr w:type="spellEnd"/>
            <w:r w:rsidRPr="006837AC">
              <w:rPr>
                <w:rFonts w:ascii="Calibri" w:eastAsia="DengXian" w:hAnsi="Calibri" w:cs="Calibri"/>
                <w:color w:val="000000" w:themeColor="text1"/>
                <w:kern w:val="0"/>
                <w:sz w:val="19"/>
                <w:szCs w:val="19"/>
                <w14:ligatures w14:val="none"/>
              </w:rPr>
              <w:t xml:space="preserve"> = School Functioning, </w:t>
            </w:r>
            <w:r w:rsidR="009B1B1E" w:rsidRPr="006837AC">
              <w:rPr>
                <w:rFonts w:ascii="Calibri" w:eastAsia="Microsoft YaHei" w:hAnsi="Calibri" w:cs="Calibri"/>
                <w:color w:val="000000" w:themeColor="text1"/>
                <w:sz w:val="19"/>
                <w:szCs w:val="19"/>
              </w:rPr>
              <w:t>HRQoL</w:t>
            </w:r>
            <w:r w:rsidR="009B1B1E" w:rsidRPr="006837AC" w:rsidDel="004612B9">
              <w:rPr>
                <w:rFonts w:ascii="Calibri" w:eastAsia="Microsoft YaHei" w:hAnsi="Calibri" w:cs="Calibri"/>
                <w:color w:val="000000" w:themeColor="text1"/>
                <w:sz w:val="19"/>
                <w:szCs w:val="19"/>
              </w:rPr>
              <w:t xml:space="preserve"> </w:t>
            </w:r>
            <w:r w:rsidR="009B1B1E" w:rsidRPr="006837AC">
              <w:rPr>
                <w:rFonts w:ascii="Calibri" w:eastAsia="Microsoft YaHei" w:hAnsi="Calibri" w:cs="Calibri"/>
                <w:color w:val="000000" w:themeColor="text1"/>
                <w:sz w:val="19"/>
                <w:szCs w:val="19"/>
              </w:rPr>
              <w:t>= Health-related Quality of Life</w:t>
            </w:r>
            <w:r w:rsidRPr="006837AC">
              <w:rPr>
                <w:rFonts w:ascii="Calibri" w:hAnsi="Calibri" w:cs="Calibri"/>
                <w:color w:val="000000" w:themeColor="text1"/>
                <w:kern w:val="0"/>
                <w:sz w:val="19"/>
                <w:szCs w:val="19"/>
                <w14:ligatures w14:val="none"/>
              </w:rPr>
              <w:t>,</w:t>
            </w:r>
            <w:r w:rsidRPr="006837AC">
              <w:rPr>
                <w:rFonts w:ascii="Calibri" w:hAnsi="Calibri" w:cs="Calibri"/>
                <w:i/>
                <w:iCs/>
                <w:color w:val="000000" w:themeColor="text1"/>
                <w:kern w:val="0"/>
                <w:sz w:val="19"/>
                <w:szCs w:val="19"/>
                <w14:ligatures w14:val="none"/>
              </w:rPr>
              <w:t xml:space="preserve"> </w:t>
            </w:r>
            <w:r w:rsidRPr="006837AC">
              <w:rPr>
                <w:rFonts w:ascii="Calibri" w:eastAsia="Times New Roman" w:hAnsi="Calibri" w:cs="Calibri"/>
                <w:i/>
                <w:iCs/>
                <w:color w:val="000000" w:themeColor="text1"/>
                <w:kern w:val="0"/>
                <w:sz w:val="19"/>
                <w:szCs w:val="19"/>
                <w14:ligatures w14:val="none"/>
              </w:rPr>
              <w:t>Est.</w:t>
            </w:r>
            <w:r w:rsidRPr="006837AC">
              <w:rPr>
                <w:rFonts w:ascii="Calibri" w:hAnsi="Calibri" w:cs="Calibri"/>
                <w:i/>
                <w:iCs/>
                <w:color w:val="000000" w:themeColor="text1"/>
                <w:kern w:val="0"/>
                <w:sz w:val="19"/>
                <w:szCs w:val="19"/>
                <w14:ligatures w14:val="none"/>
              </w:rPr>
              <w:t xml:space="preserve"> </w:t>
            </w:r>
            <w:r w:rsidRPr="006837AC">
              <w:rPr>
                <w:rFonts w:ascii="Calibri" w:hAnsi="Calibri" w:cs="Calibri"/>
                <w:color w:val="000000" w:themeColor="text1"/>
                <w:kern w:val="0"/>
                <w:sz w:val="19"/>
                <w:szCs w:val="19"/>
                <w14:ligatures w14:val="none"/>
              </w:rPr>
              <w:t xml:space="preserve">= </w:t>
            </w:r>
            <w:r w:rsidRPr="006837AC">
              <w:rPr>
                <w:rFonts w:ascii="Calibri" w:eastAsia="Times New Roman" w:hAnsi="Calibri" w:cs="Calibri"/>
                <w:color w:val="000000" w:themeColor="text1"/>
                <w:kern w:val="0"/>
                <w:sz w:val="19"/>
                <w:szCs w:val="19"/>
                <w14:ligatures w14:val="none"/>
              </w:rPr>
              <w:t>estimate</w:t>
            </w:r>
            <w:r w:rsidRPr="006837AC">
              <w:rPr>
                <w:rFonts w:ascii="Calibri" w:hAnsi="Calibri" w:cs="Calibri"/>
                <w:color w:val="000000" w:themeColor="text1"/>
                <w:kern w:val="0"/>
                <w:sz w:val="19"/>
                <w:szCs w:val="19"/>
                <w14:ligatures w14:val="none"/>
              </w:rPr>
              <w:t xml:space="preserve">, </w:t>
            </w:r>
            <w:r w:rsidRPr="006837AC">
              <w:rPr>
                <w:rFonts w:ascii="Calibri" w:eastAsia="Times New Roman" w:hAnsi="Calibri" w:cs="Calibri"/>
                <w:i/>
                <w:iCs/>
                <w:color w:val="000000" w:themeColor="text1"/>
                <w:kern w:val="0"/>
                <w:sz w:val="19"/>
                <w:szCs w:val="19"/>
                <w14:ligatures w14:val="none"/>
              </w:rPr>
              <w:t>SE</w:t>
            </w:r>
            <w:r w:rsidRPr="006837AC">
              <w:rPr>
                <w:rFonts w:ascii="Calibri" w:hAnsi="Calibri" w:cs="Calibri"/>
                <w:color w:val="000000" w:themeColor="text1"/>
                <w:kern w:val="0"/>
                <w:sz w:val="19"/>
                <w:szCs w:val="19"/>
                <w14:ligatures w14:val="none"/>
              </w:rPr>
              <w:t xml:space="preserve"> = </w:t>
            </w:r>
            <w:r w:rsidRPr="006837AC">
              <w:rPr>
                <w:rFonts w:ascii="Calibri" w:eastAsia="Times New Roman" w:hAnsi="Calibri" w:cs="Calibri"/>
                <w:color w:val="000000" w:themeColor="text1"/>
                <w:kern w:val="0"/>
                <w:sz w:val="19"/>
                <w:szCs w:val="19"/>
                <w14:ligatures w14:val="none"/>
              </w:rPr>
              <w:t>standard error</w:t>
            </w:r>
            <w:r w:rsidRPr="006837AC">
              <w:rPr>
                <w:rFonts w:ascii="Calibri" w:hAnsi="Calibri" w:cs="Calibri"/>
                <w:color w:val="000000" w:themeColor="text1"/>
                <w:kern w:val="0"/>
                <w:sz w:val="19"/>
                <w:szCs w:val="19"/>
                <w14:ligatures w14:val="none"/>
              </w:rPr>
              <w:t xml:space="preserve">, </w:t>
            </w:r>
            <w:r w:rsidRPr="006837AC">
              <w:rPr>
                <w:rFonts w:ascii="Calibri" w:eastAsia="Times New Roman" w:hAnsi="Calibri" w:cs="Calibri"/>
                <w:i/>
                <w:iCs/>
                <w:color w:val="000000" w:themeColor="text1"/>
                <w:kern w:val="0"/>
                <w:sz w:val="19"/>
                <w:szCs w:val="19"/>
                <w14:ligatures w14:val="none"/>
              </w:rPr>
              <w:t>CR</w:t>
            </w:r>
            <w:r w:rsidRPr="006837AC">
              <w:rPr>
                <w:rFonts w:ascii="Calibri" w:hAnsi="Calibri" w:cs="Calibri"/>
                <w:color w:val="000000" w:themeColor="text1"/>
                <w:kern w:val="0"/>
                <w:sz w:val="19"/>
                <w:szCs w:val="19"/>
                <w14:ligatures w14:val="none"/>
              </w:rPr>
              <w:t xml:space="preserve"> = </w:t>
            </w:r>
            <w:r w:rsidRPr="006837AC">
              <w:rPr>
                <w:rFonts w:ascii="Calibri" w:eastAsia="Times New Roman" w:hAnsi="Calibri" w:cs="Calibri"/>
                <w:color w:val="000000" w:themeColor="text1"/>
                <w:kern w:val="0"/>
                <w:sz w:val="19"/>
                <w:szCs w:val="19"/>
                <w14:ligatures w14:val="none"/>
              </w:rPr>
              <w:t>critical ratio,</w:t>
            </w:r>
            <w:r w:rsidRPr="006837AC">
              <w:rPr>
                <w:rFonts w:ascii="Calibri" w:hAnsi="Calibri" w:cs="Calibri"/>
                <w:color w:val="000000" w:themeColor="text1"/>
                <w:kern w:val="0"/>
                <w:sz w:val="19"/>
                <w:szCs w:val="19"/>
                <w14:ligatures w14:val="none"/>
              </w:rPr>
              <w:t xml:space="preserve"> </w:t>
            </w:r>
            <w:r w:rsidRPr="006837AC">
              <w:rPr>
                <w:rFonts w:ascii="Calibri" w:eastAsia="Times New Roman" w:hAnsi="Calibri" w:cs="Calibri"/>
                <w:color w:val="000000" w:themeColor="text1"/>
                <w:kern w:val="0"/>
                <w:sz w:val="19"/>
                <w:szCs w:val="19"/>
                <w14:ligatures w14:val="none"/>
              </w:rPr>
              <w:t xml:space="preserve">equivalent to the common </w:t>
            </w:r>
            <w:r w:rsidRPr="006837AC">
              <w:rPr>
                <w:rFonts w:ascii="Calibri" w:eastAsia="Times New Roman" w:hAnsi="Calibri" w:cs="Calibri"/>
                <w:i/>
                <w:iCs/>
                <w:color w:val="000000" w:themeColor="text1"/>
                <w:kern w:val="0"/>
                <w:sz w:val="19"/>
                <w:szCs w:val="19"/>
                <w14:ligatures w14:val="none"/>
              </w:rPr>
              <w:t>t</w:t>
            </w:r>
            <w:r w:rsidRPr="006837AC">
              <w:rPr>
                <w:rFonts w:ascii="Calibri" w:eastAsia="Times New Roman" w:hAnsi="Calibri" w:cs="Calibri"/>
                <w:color w:val="000000" w:themeColor="text1"/>
                <w:kern w:val="0"/>
                <w:sz w:val="19"/>
                <w:szCs w:val="19"/>
                <w14:ligatures w14:val="none"/>
              </w:rPr>
              <w:t>-value</w:t>
            </w:r>
            <w:r w:rsidRPr="006837AC">
              <w:rPr>
                <w:rFonts w:ascii="Calibri" w:hAnsi="Calibri" w:cs="Calibri"/>
                <w:color w:val="000000" w:themeColor="text1"/>
                <w:kern w:val="0"/>
                <w:sz w:val="19"/>
                <w:szCs w:val="19"/>
                <w14:ligatures w14:val="none"/>
              </w:rPr>
              <w:t xml:space="preserve">, </w:t>
            </w:r>
            <w:r w:rsidRPr="006837AC">
              <w:rPr>
                <w:rFonts w:ascii="Calibri" w:eastAsia="Times New Roman" w:hAnsi="Calibri" w:cs="Calibri"/>
                <w:color w:val="000000" w:themeColor="text1"/>
                <w:kern w:val="0"/>
                <w:sz w:val="19"/>
                <w:szCs w:val="19"/>
                <w14:ligatures w14:val="none"/>
              </w:rPr>
              <w:t>δ</w:t>
            </w:r>
            <w:r w:rsidRPr="006837AC">
              <w:rPr>
                <w:rFonts w:ascii="Calibri" w:hAnsi="Calibri" w:cs="Calibri"/>
                <w:color w:val="000000" w:themeColor="text1"/>
                <w:kern w:val="0"/>
                <w:sz w:val="19"/>
                <w:szCs w:val="19"/>
                <w14:ligatures w14:val="none"/>
              </w:rPr>
              <w:t xml:space="preserve"> = </w:t>
            </w:r>
            <w:r w:rsidRPr="006837AC">
              <w:rPr>
                <w:rFonts w:ascii="Calibri" w:eastAsia="Times New Roman" w:hAnsi="Calibri" w:cs="Calibri"/>
                <w:color w:val="000000" w:themeColor="text1"/>
                <w:kern w:val="0"/>
                <w:sz w:val="19"/>
                <w:szCs w:val="19"/>
                <w14:ligatures w14:val="none"/>
              </w:rPr>
              <w:t xml:space="preserve">residual. </w:t>
            </w:r>
          </w:p>
          <w:p w14:paraId="65868BD2" w14:textId="118CD0C4" w:rsidR="00C83373" w:rsidRPr="00C83373" w:rsidRDefault="00C83373" w:rsidP="001545ED">
            <w:pPr>
              <w:spacing w:after="0" w:line="240" w:lineRule="auto"/>
              <w:rPr>
                <w:rFonts w:ascii="Calibri" w:hAnsi="Calibri" w:cs="Calibri"/>
                <w:color w:val="000000" w:themeColor="text1"/>
                <w:kern w:val="0"/>
                <w:sz w:val="19"/>
                <w:szCs w:val="19"/>
                <w14:ligatures w14:val="none"/>
              </w:rPr>
            </w:pPr>
            <w:r w:rsidRPr="00C83373">
              <w:rPr>
                <w:rFonts w:ascii="Calibri" w:hAnsi="Calibri" w:cs="Calibri"/>
                <w:color w:val="000000" w:themeColor="text1"/>
                <w:kern w:val="0"/>
                <w:sz w:val="19"/>
                <w:szCs w:val="19"/>
                <w14:ligatures w14:val="none"/>
              </w:rPr>
              <w:t>Missing values were handled using listwise (casewise) deletion.</w:t>
            </w:r>
          </w:p>
          <w:p w14:paraId="6999812D" w14:textId="775839B7" w:rsidR="00B8514E" w:rsidRPr="00C83373" w:rsidRDefault="00B8514E" w:rsidP="001545ED">
            <w:pPr>
              <w:spacing w:after="0" w:line="240" w:lineRule="auto"/>
              <w:rPr>
                <w:rFonts w:ascii="Calibri" w:hAnsi="Calibri" w:cs="Calibri"/>
                <w:color w:val="000000" w:themeColor="text1"/>
                <w:kern w:val="0"/>
                <w:sz w:val="19"/>
                <w:szCs w:val="19"/>
                <w14:ligatures w14:val="none"/>
              </w:rPr>
            </w:pPr>
            <w:r w:rsidRPr="006837AC">
              <w:rPr>
                <w:rFonts w:ascii="Calibri" w:eastAsia="Times New Roman" w:hAnsi="Calibri" w:cs="Calibri"/>
                <w:color w:val="000000" w:themeColor="text1"/>
                <w:kern w:val="0"/>
                <w:sz w:val="19"/>
                <w:szCs w:val="19"/>
                <w:vertAlign w:val="superscript"/>
                <w14:ligatures w14:val="none"/>
              </w:rPr>
              <w:t>***</w:t>
            </w:r>
            <w:r w:rsidRPr="006837AC">
              <w:rPr>
                <w:rFonts w:ascii="Calibri" w:hAnsi="Calibri" w:cs="Calibri"/>
                <w:color w:val="000000" w:themeColor="text1"/>
                <w:kern w:val="0"/>
                <w:sz w:val="19"/>
                <w:szCs w:val="19"/>
                <w:vertAlign w:val="superscript"/>
                <w14:ligatures w14:val="none"/>
              </w:rPr>
              <w:t xml:space="preserve"> </w:t>
            </w:r>
            <w:r w:rsidRPr="006837AC">
              <w:rPr>
                <w:rFonts w:ascii="Calibri" w:eastAsia="Times New Roman" w:hAnsi="Calibri" w:cs="Calibri"/>
                <w:i/>
                <w:iCs/>
                <w:color w:val="000000" w:themeColor="text1"/>
                <w:kern w:val="0"/>
                <w:sz w:val="19"/>
                <w:szCs w:val="19"/>
                <w14:ligatures w14:val="none"/>
              </w:rPr>
              <w:t>p</w:t>
            </w:r>
            <w:r w:rsidRPr="006837AC">
              <w:rPr>
                <w:rFonts w:ascii="Calibri" w:eastAsia="Times New Roman" w:hAnsi="Calibri" w:cs="Calibri"/>
                <w:color w:val="000000" w:themeColor="text1"/>
                <w:kern w:val="0"/>
                <w:sz w:val="19"/>
                <w:szCs w:val="19"/>
                <w14:ligatures w14:val="none"/>
              </w:rPr>
              <w:t xml:space="preserve"> &lt; 0.001</w:t>
            </w:r>
            <w:r w:rsidRPr="006837AC">
              <w:rPr>
                <w:rFonts w:ascii="Calibri" w:hAnsi="Calibri" w:cs="Calibri"/>
                <w:color w:val="000000" w:themeColor="text1"/>
                <w:kern w:val="0"/>
                <w:sz w:val="19"/>
                <w:szCs w:val="19"/>
                <w14:ligatures w14:val="none"/>
              </w:rPr>
              <w:t>.</w:t>
            </w:r>
          </w:p>
        </w:tc>
      </w:tr>
    </w:tbl>
    <w:p w14:paraId="7A1878BF" w14:textId="77777777" w:rsidR="001F4F41" w:rsidRPr="002076CE" w:rsidRDefault="001F4F41" w:rsidP="00213A63">
      <w:pPr>
        <w:spacing w:after="0" w:line="240" w:lineRule="auto"/>
        <w:rPr>
          <w:rFonts w:ascii="Times New Roman" w:hAnsi="Times New Roman" w:cs="Times New Roman"/>
          <w:color w:val="000000" w:themeColor="text1"/>
          <w:sz w:val="24"/>
          <w:szCs w:val="24"/>
        </w:rPr>
        <w:sectPr w:rsidR="001F4F41" w:rsidRPr="002076CE" w:rsidSect="009B714C">
          <w:pgSz w:w="16838" w:h="11906" w:orient="landscape" w:code="9"/>
          <w:pgMar w:top="1440" w:right="1440" w:bottom="1440" w:left="1440" w:header="720" w:footer="720" w:gutter="0"/>
          <w:cols w:space="720"/>
          <w:docGrid w:linePitch="360"/>
        </w:sectPr>
      </w:pPr>
    </w:p>
    <w:tbl>
      <w:tblPr>
        <w:tblW w:w="5419" w:type="pct"/>
        <w:jc w:val="center"/>
        <w:tblCellMar>
          <w:left w:w="0" w:type="dxa"/>
          <w:right w:w="0" w:type="dxa"/>
        </w:tblCellMar>
        <w:tblLook w:val="04A0" w:firstRow="1" w:lastRow="0" w:firstColumn="1" w:lastColumn="0" w:noHBand="0" w:noVBand="1"/>
      </w:tblPr>
      <w:tblGrid>
        <w:gridCol w:w="1079"/>
        <w:gridCol w:w="935"/>
        <w:gridCol w:w="935"/>
        <w:gridCol w:w="935"/>
        <w:gridCol w:w="935"/>
        <w:gridCol w:w="935"/>
        <w:gridCol w:w="935"/>
        <w:gridCol w:w="935"/>
        <w:gridCol w:w="935"/>
        <w:gridCol w:w="935"/>
        <w:gridCol w:w="935"/>
        <w:gridCol w:w="935"/>
        <w:gridCol w:w="935"/>
        <w:gridCol w:w="935"/>
        <w:gridCol w:w="935"/>
        <w:gridCol w:w="959"/>
      </w:tblGrid>
      <w:tr w:rsidR="002076CE" w:rsidRPr="006837AC" w14:paraId="3DF86A73" w14:textId="77777777" w:rsidTr="00B173AC">
        <w:trPr>
          <w:trHeight w:val="23"/>
          <w:jc w:val="center"/>
        </w:trPr>
        <w:tc>
          <w:tcPr>
            <w:tcW w:w="5000" w:type="pct"/>
            <w:gridSpan w:val="16"/>
            <w:tcBorders>
              <w:bottom w:val="single" w:sz="12" w:space="0" w:color="auto"/>
            </w:tcBorders>
            <w:tcMar>
              <w:left w:w="0" w:type="dxa"/>
              <w:right w:w="0" w:type="dxa"/>
            </w:tcMar>
          </w:tcPr>
          <w:p w14:paraId="1A154B5A" w14:textId="7E47F0C6" w:rsidR="001F4F41" w:rsidRPr="006837AC" w:rsidRDefault="001F4F41" w:rsidP="00835F47">
            <w:pPr>
              <w:spacing w:after="0" w:line="240" w:lineRule="auto"/>
              <w:rPr>
                <w:rFonts w:ascii="Calibri" w:hAnsi="Calibri" w:cs="Calibri"/>
                <w:color w:val="000000" w:themeColor="text1"/>
                <w:kern w:val="0"/>
                <w:sz w:val="21"/>
                <w:szCs w:val="21"/>
                <w14:ligatures w14:val="none"/>
              </w:rPr>
            </w:pPr>
            <w:r w:rsidRPr="006837AC">
              <w:rPr>
                <w:rFonts w:ascii="Calibri" w:hAnsi="Calibri" w:cs="Calibri"/>
                <w:b/>
                <w:bCs/>
                <w:color w:val="000000" w:themeColor="text1"/>
                <w:kern w:val="0"/>
                <w:sz w:val="21"/>
                <w:szCs w:val="21"/>
                <w14:ligatures w14:val="none"/>
              </w:rPr>
              <w:lastRenderedPageBreak/>
              <w:t>Table A4</w:t>
            </w:r>
            <w:r w:rsidR="00716075" w:rsidRPr="006837AC">
              <w:rPr>
                <w:rFonts w:ascii="Calibri" w:hAnsi="Calibri" w:cs="Calibri"/>
                <w:b/>
                <w:bCs/>
                <w:color w:val="000000" w:themeColor="text1"/>
                <w:kern w:val="0"/>
                <w:sz w:val="21"/>
                <w:szCs w:val="21"/>
                <w14:ligatures w14:val="none"/>
              </w:rPr>
              <w:t>5</w:t>
            </w:r>
            <w:r w:rsidRPr="006837AC">
              <w:rPr>
                <w:rFonts w:ascii="Calibri" w:hAnsi="Calibri" w:cs="Calibri"/>
                <w:color w:val="000000" w:themeColor="text1"/>
                <w:kern w:val="0"/>
                <w:sz w:val="21"/>
                <w:szCs w:val="21"/>
                <w14:ligatures w14:val="none"/>
              </w:rPr>
              <w:t xml:space="preserve"> Item </w:t>
            </w:r>
            <w:proofErr w:type="spellStart"/>
            <w:r w:rsidR="00536DA4" w:rsidRPr="00536DA4">
              <w:rPr>
                <w:rFonts w:ascii="Calibri" w:hAnsi="Calibri" w:cs="Calibri"/>
                <w:color w:val="000000" w:themeColor="text1"/>
                <w:kern w:val="0"/>
                <w:sz w:val="21"/>
                <w:szCs w:val="21"/>
                <w14:ligatures w14:val="none"/>
              </w:rPr>
              <w:t>polychoric</w:t>
            </w:r>
            <w:proofErr w:type="spellEnd"/>
            <w:r w:rsidR="00536DA4" w:rsidRPr="00536DA4">
              <w:rPr>
                <w:rFonts w:ascii="Calibri" w:hAnsi="Calibri" w:cs="Calibri"/>
                <w:color w:val="000000" w:themeColor="text1"/>
                <w:kern w:val="0"/>
                <w:sz w:val="21"/>
                <w:szCs w:val="21"/>
                <w14:ligatures w14:val="none"/>
              </w:rPr>
              <w:t xml:space="preserve"> </w:t>
            </w:r>
            <w:r w:rsidRPr="006837AC">
              <w:rPr>
                <w:rFonts w:ascii="Calibri" w:hAnsi="Calibri" w:cs="Calibri"/>
                <w:color w:val="000000" w:themeColor="text1"/>
                <w:kern w:val="0"/>
                <w:sz w:val="21"/>
                <w:szCs w:val="21"/>
                <w14:ligatures w14:val="none"/>
              </w:rPr>
              <w:t xml:space="preserve">correlation matrix of </w:t>
            </w:r>
            <w:r w:rsidR="00B670DC" w:rsidRPr="006837AC">
              <w:rPr>
                <w:rFonts w:ascii="Calibri" w:hAnsi="Calibri" w:cs="Calibri"/>
                <w:color w:val="000000" w:themeColor="text1"/>
                <w:kern w:val="0"/>
                <w:sz w:val="21"/>
                <w:szCs w:val="21"/>
                <w14:ligatures w14:val="none"/>
              </w:rPr>
              <w:t xml:space="preserve">the </w:t>
            </w:r>
            <w:r w:rsidR="009B1B1E" w:rsidRPr="006837AC">
              <w:rPr>
                <w:rFonts w:ascii="Calibri" w:hAnsi="Calibri" w:cs="Calibri"/>
                <w:color w:val="000000" w:themeColor="text1"/>
                <w:kern w:val="0"/>
                <w:sz w:val="21"/>
                <w:szCs w:val="21"/>
                <w14:ligatures w14:val="none"/>
              </w:rPr>
              <w:t>Psychosocial Health</w:t>
            </w:r>
            <w:r w:rsidR="0077551E">
              <w:t xml:space="preserve"> </w:t>
            </w:r>
            <w:r w:rsidR="0077551E" w:rsidRPr="0077551E">
              <w:rPr>
                <w:rFonts w:ascii="Calibri" w:hAnsi="Calibri" w:cs="Calibri"/>
                <w:color w:val="000000" w:themeColor="text1"/>
                <w:kern w:val="0"/>
                <w:sz w:val="21"/>
                <w:szCs w:val="21"/>
                <w14:ligatures w14:val="none"/>
              </w:rPr>
              <w:t>summary score</w:t>
            </w:r>
            <w:r w:rsidR="009B1B1E" w:rsidRPr="006837AC">
              <w:rPr>
                <w:rFonts w:ascii="Calibri" w:hAnsi="Calibri" w:cs="Calibri"/>
                <w:color w:val="000000" w:themeColor="text1"/>
                <w:kern w:val="0"/>
                <w:sz w:val="21"/>
                <w:szCs w:val="21"/>
                <w14:ligatures w14:val="none"/>
              </w:rPr>
              <w:t xml:space="preserve"> (</w:t>
            </w:r>
            <w:r w:rsidR="009B1B1E" w:rsidRPr="006837AC">
              <w:rPr>
                <w:rFonts w:ascii="Calibri" w:hAnsi="Calibri" w:cs="Calibri"/>
                <w:i/>
                <w:iCs/>
                <w:color w:val="000000" w:themeColor="text1"/>
                <w:kern w:val="0"/>
                <w:sz w:val="21"/>
                <w:szCs w:val="21"/>
                <w14:ligatures w14:val="none"/>
              </w:rPr>
              <w:t>N</w:t>
            </w:r>
            <w:r w:rsidR="009B1B1E" w:rsidRPr="006837AC">
              <w:rPr>
                <w:rFonts w:ascii="Calibri" w:hAnsi="Calibri" w:cs="Calibri"/>
                <w:color w:val="000000" w:themeColor="text1"/>
                <w:kern w:val="0"/>
                <w:sz w:val="21"/>
                <w:szCs w:val="21"/>
                <w14:ligatures w14:val="none"/>
              </w:rPr>
              <w:t xml:space="preserve"> = 4212)</w:t>
            </w:r>
          </w:p>
        </w:tc>
      </w:tr>
      <w:tr w:rsidR="002076CE" w:rsidRPr="006837AC" w14:paraId="1D8F24FE" w14:textId="77777777" w:rsidTr="00B173AC">
        <w:trPr>
          <w:trHeight w:val="23"/>
          <w:jc w:val="center"/>
        </w:trPr>
        <w:tc>
          <w:tcPr>
            <w:tcW w:w="357" w:type="pct"/>
            <w:tcBorders>
              <w:top w:val="single" w:sz="12" w:space="0" w:color="auto"/>
              <w:bottom w:val="single" w:sz="8" w:space="0" w:color="auto"/>
            </w:tcBorders>
            <w:tcMar>
              <w:left w:w="0" w:type="dxa"/>
              <w:right w:w="0" w:type="dxa"/>
            </w:tcMar>
            <w:hideMark/>
          </w:tcPr>
          <w:p w14:paraId="7E18A4CD" w14:textId="77777777" w:rsidR="009B1B1E" w:rsidRPr="006837AC" w:rsidRDefault="009B1B1E" w:rsidP="00835F47">
            <w:pPr>
              <w:spacing w:after="0" w:line="240" w:lineRule="auto"/>
              <w:rPr>
                <w:rFonts w:ascii="Calibri" w:eastAsia="Times New Roman" w:hAnsi="Calibri" w:cs="Calibri"/>
                <w:color w:val="000000" w:themeColor="text1"/>
                <w:kern w:val="0"/>
                <w:sz w:val="21"/>
                <w:szCs w:val="21"/>
                <w14:ligatures w14:val="none"/>
              </w:rPr>
            </w:pPr>
            <w:r w:rsidRPr="006837AC">
              <w:rPr>
                <w:rFonts w:ascii="Calibri" w:eastAsia="Times New Roman" w:hAnsi="Calibri" w:cs="Calibri"/>
                <w:color w:val="000000" w:themeColor="text1"/>
                <w:kern w:val="0"/>
                <w:sz w:val="21"/>
                <w:szCs w:val="21"/>
                <w14:ligatures w14:val="none"/>
              </w:rPr>
              <w:t> </w:t>
            </w:r>
          </w:p>
        </w:tc>
        <w:tc>
          <w:tcPr>
            <w:tcW w:w="309" w:type="pct"/>
            <w:tcBorders>
              <w:top w:val="single" w:sz="12" w:space="0" w:color="auto"/>
              <w:bottom w:val="single" w:sz="8" w:space="0" w:color="auto"/>
            </w:tcBorders>
            <w:tcMar>
              <w:left w:w="0" w:type="dxa"/>
              <w:right w:w="0" w:type="dxa"/>
            </w:tcMar>
            <w:hideMark/>
          </w:tcPr>
          <w:p w14:paraId="722FB3BA" w14:textId="7D1E8CB2"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34212F"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F-01</w:t>
            </w:r>
          </w:p>
        </w:tc>
        <w:tc>
          <w:tcPr>
            <w:tcW w:w="309" w:type="pct"/>
            <w:tcBorders>
              <w:top w:val="single" w:sz="12" w:space="0" w:color="auto"/>
              <w:bottom w:val="single" w:sz="8" w:space="0" w:color="auto"/>
            </w:tcBorders>
          </w:tcPr>
          <w:p w14:paraId="67FA54B1" w14:textId="1B017831"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34212F"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F-02</w:t>
            </w:r>
          </w:p>
        </w:tc>
        <w:tc>
          <w:tcPr>
            <w:tcW w:w="309" w:type="pct"/>
            <w:tcBorders>
              <w:top w:val="single" w:sz="12" w:space="0" w:color="auto"/>
              <w:bottom w:val="single" w:sz="8" w:space="0" w:color="auto"/>
            </w:tcBorders>
          </w:tcPr>
          <w:p w14:paraId="63C92095" w14:textId="3CD4CB8F"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34212F"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F-03</w:t>
            </w:r>
          </w:p>
        </w:tc>
        <w:tc>
          <w:tcPr>
            <w:tcW w:w="309" w:type="pct"/>
            <w:tcBorders>
              <w:top w:val="single" w:sz="12" w:space="0" w:color="auto"/>
              <w:bottom w:val="single" w:sz="8" w:space="0" w:color="auto"/>
            </w:tcBorders>
          </w:tcPr>
          <w:p w14:paraId="28DE5DAE" w14:textId="60771568" w:rsidR="009B1B1E" w:rsidRPr="006837AC" w:rsidRDefault="009B1B1E" w:rsidP="009B1B1E">
            <w:pPr>
              <w:spacing w:after="0" w:line="240" w:lineRule="auto"/>
              <w:jc w:val="both"/>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34212F"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F-04</w:t>
            </w:r>
          </w:p>
        </w:tc>
        <w:tc>
          <w:tcPr>
            <w:tcW w:w="309" w:type="pct"/>
            <w:tcBorders>
              <w:top w:val="single" w:sz="12" w:space="0" w:color="auto"/>
              <w:bottom w:val="single" w:sz="8" w:space="0" w:color="auto"/>
            </w:tcBorders>
          </w:tcPr>
          <w:p w14:paraId="3CC5FC6C" w14:textId="7FE51614"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34212F"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F-05</w:t>
            </w:r>
          </w:p>
        </w:tc>
        <w:tc>
          <w:tcPr>
            <w:tcW w:w="309" w:type="pct"/>
            <w:tcBorders>
              <w:top w:val="single" w:sz="12" w:space="0" w:color="auto"/>
              <w:bottom w:val="single" w:sz="8" w:space="0" w:color="auto"/>
            </w:tcBorders>
          </w:tcPr>
          <w:p w14:paraId="51001319" w14:textId="432A35B1"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34212F"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F-01</w:t>
            </w:r>
          </w:p>
        </w:tc>
        <w:tc>
          <w:tcPr>
            <w:tcW w:w="309" w:type="pct"/>
            <w:tcBorders>
              <w:top w:val="single" w:sz="12" w:space="0" w:color="auto"/>
              <w:bottom w:val="single" w:sz="8" w:space="0" w:color="auto"/>
            </w:tcBorders>
          </w:tcPr>
          <w:p w14:paraId="3E7B940C" w14:textId="416BCDAC"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34212F"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F-02</w:t>
            </w:r>
          </w:p>
        </w:tc>
        <w:tc>
          <w:tcPr>
            <w:tcW w:w="309" w:type="pct"/>
            <w:tcBorders>
              <w:top w:val="single" w:sz="12" w:space="0" w:color="auto"/>
              <w:bottom w:val="single" w:sz="8" w:space="0" w:color="auto"/>
            </w:tcBorders>
          </w:tcPr>
          <w:p w14:paraId="22A38F65" w14:textId="1A853AD6"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34212F"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F-03</w:t>
            </w:r>
          </w:p>
        </w:tc>
        <w:tc>
          <w:tcPr>
            <w:tcW w:w="309" w:type="pct"/>
            <w:tcBorders>
              <w:top w:val="single" w:sz="12" w:space="0" w:color="auto"/>
              <w:bottom w:val="single" w:sz="8" w:space="0" w:color="auto"/>
            </w:tcBorders>
          </w:tcPr>
          <w:p w14:paraId="42F3C592" w14:textId="15D7DBF0"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34212F"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F-04</w:t>
            </w:r>
          </w:p>
        </w:tc>
        <w:tc>
          <w:tcPr>
            <w:tcW w:w="309" w:type="pct"/>
            <w:tcBorders>
              <w:top w:val="single" w:sz="12" w:space="0" w:color="auto"/>
              <w:bottom w:val="single" w:sz="8" w:space="0" w:color="auto"/>
            </w:tcBorders>
          </w:tcPr>
          <w:p w14:paraId="1B60B3C8" w14:textId="1FFA40BF"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34212F"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F-05</w:t>
            </w:r>
          </w:p>
        </w:tc>
        <w:tc>
          <w:tcPr>
            <w:tcW w:w="309" w:type="pct"/>
            <w:tcBorders>
              <w:top w:val="single" w:sz="12" w:space="0" w:color="auto"/>
              <w:bottom w:val="single" w:sz="8" w:space="0" w:color="auto"/>
            </w:tcBorders>
          </w:tcPr>
          <w:p w14:paraId="5E81A8F4" w14:textId="3BF2ED99"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34212F"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F-01</w:t>
            </w:r>
          </w:p>
        </w:tc>
        <w:tc>
          <w:tcPr>
            <w:tcW w:w="309" w:type="pct"/>
            <w:tcBorders>
              <w:top w:val="single" w:sz="12" w:space="0" w:color="auto"/>
              <w:bottom w:val="single" w:sz="8" w:space="0" w:color="auto"/>
            </w:tcBorders>
          </w:tcPr>
          <w:p w14:paraId="0E1E8CF3" w14:textId="052D3778"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34212F"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F-02</w:t>
            </w:r>
          </w:p>
        </w:tc>
        <w:tc>
          <w:tcPr>
            <w:tcW w:w="309" w:type="pct"/>
            <w:tcBorders>
              <w:top w:val="single" w:sz="12" w:space="0" w:color="auto"/>
              <w:bottom w:val="single" w:sz="8" w:space="0" w:color="auto"/>
            </w:tcBorders>
          </w:tcPr>
          <w:p w14:paraId="54B34632" w14:textId="7F24BC61"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34212F"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F-03</w:t>
            </w:r>
          </w:p>
        </w:tc>
        <w:tc>
          <w:tcPr>
            <w:tcW w:w="309" w:type="pct"/>
            <w:tcBorders>
              <w:top w:val="single" w:sz="12" w:space="0" w:color="auto"/>
              <w:bottom w:val="single" w:sz="8" w:space="0" w:color="auto"/>
            </w:tcBorders>
          </w:tcPr>
          <w:p w14:paraId="1A2909F3" w14:textId="4C6B639F"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34212F"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F-04</w:t>
            </w:r>
          </w:p>
        </w:tc>
        <w:tc>
          <w:tcPr>
            <w:tcW w:w="317" w:type="pct"/>
            <w:tcBorders>
              <w:top w:val="single" w:sz="12" w:space="0" w:color="auto"/>
              <w:bottom w:val="single" w:sz="8" w:space="0" w:color="auto"/>
            </w:tcBorders>
          </w:tcPr>
          <w:p w14:paraId="57601EEC" w14:textId="0EAEF812"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34212F"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F-05</w:t>
            </w:r>
          </w:p>
        </w:tc>
      </w:tr>
      <w:tr w:rsidR="002076CE" w:rsidRPr="006837AC" w14:paraId="69155D70" w14:textId="77777777" w:rsidTr="0083336A">
        <w:trPr>
          <w:trHeight w:val="55"/>
          <w:jc w:val="center"/>
        </w:trPr>
        <w:tc>
          <w:tcPr>
            <w:tcW w:w="357" w:type="pct"/>
            <w:tcBorders>
              <w:top w:val="single" w:sz="8" w:space="0" w:color="auto"/>
            </w:tcBorders>
            <w:tcMar>
              <w:left w:w="0" w:type="dxa"/>
              <w:right w:w="0" w:type="dxa"/>
            </w:tcMar>
            <w:hideMark/>
          </w:tcPr>
          <w:p w14:paraId="178AF546" w14:textId="7387850A"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34212F"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F-01</w:t>
            </w:r>
          </w:p>
        </w:tc>
        <w:tc>
          <w:tcPr>
            <w:tcW w:w="309" w:type="pct"/>
            <w:tcBorders>
              <w:top w:val="single" w:sz="8" w:space="0" w:color="auto"/>
            </w:tcBorders>
            <w:noWrap/>
            <w:tcMar>
              <w:left w:w="0" w:type="dxa"/>
              <w:right w:w="0" w:type="dxa"/>
            </w:tcMar>
          </w:tcPr>
          <w:p w14:paraId="46224A64" w14:textId="0F8AF371"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w:t>
            </w:r>
          </w:p>
        </w:tc>
        <w:tc>
          <w:tcPr>
            <w:tcW w:w="309" w:type="pct"/>
            <w:tcBorders>
              <w:top w:val="single" w:sz="8" w:space="0" w:color="auto"/>
            </w:tcBorders>
          </w:tcPr>
          <w:p w14:paraId="2C8CB5C5"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Borders>
              <w:top w:val="single" w:sz="8" w:space="0" w:color="auto"/>
            </w:tcBorders>
          </w:tcPr>
          <w:p w14:paraId="2D261F6F"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Borders>
              <w:top w:val="single" w:sz="8" w:space="0" w:color="auto"/>
            </w:tcBorders>
          </w:tcPr>
          <w:p w14:paraId="2A90A923"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Borders>
              <w:top w:val="single" w:sz="8" w:space="0" w:color="auto"/>
            </w:tcBorders>
          </w:tcPr>
          <w:p w14:paraId="0AB565F4"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Borders>
              <w:top w:val="single" w:sz="8" w:space="0" w:color="auto"/>
            </w:tcBorders>
          </w:tcPr>
          <w:p w14:paraId="6C150AFE"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Borders>
              <w:top w:val="single" w:sz="8" w:space="0" w:color="auto"/>
            </w:tcBorders>
          </w:tcPr>
          <w:p w14:paraId="7E53ABCE"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Borders>
              <w:top w:val="single" w:sz="8" w:space="0" w:color="auto"/>
            </w:tcBorders>
          </w:tcPr>
          <w:p w14:paraId="6AF2EFA6"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Borders>
              <w:top w:val="single" w:sz="8" w:space="0" w:color="auto"/>
            </w:tcBorders>
          </w:tcPr>
          <w:p w14:paraId="04E0B037"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Borders>
              <w:top w:val="single" w:sz="8" w:space="0" w:color="auto"/>
            </w:tcBorders>
          </w:tcPr>
          <w:p w14:paraId="3AD4D9AA"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Borders>
              <w:top w:val="single" w:sz="8" w:space="0" w:color="auto"/>
            </w:tcBorders>
          </w:tcPr>
          <w:p w14:paraId="12AF24A1"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Borders>
              <w:top w:val="single" w:sz="8" w:space="0" w:color="auto"/>
            </w:tcBorders>
          </w:tcPr>
          <w:p w14:paraId="641CEE1B"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Borders>
              <w:top w:val="single" w:sz="8" w:space="0" w:color="auto"/>
            </w:tcBorders>
          </w:tcPr>
          <w:p w14:paraId="44E775CC"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Borders>
              <w:top w:val="single" w:sz="8" w:space="0" w:color="auto"/>
            </w:tcBorders>
          </w:tcPr>
          <w:p w14:paraId="7E9EF3D7"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17" w:type="pct"/>
            <w:tcBorders>
              <w:top w:val="single" w:sz="8" w:space="0" w:color="auto"/>
            </w:tcBorders>
          </w:tcPr>
          <w:p w14:paraId="62762279" w14:textId="7438E7D2"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r>
      <w:tr w:rsidR="002076CE" w:rsidRPr="006837AC" w14:paraId="567A2FDC" w14:textId="77777777" w:rsidTr="00B173AC">
        <w:trPr>
          <w:trHeight w:val="23"/>
          <w:jc w:val="center"/>
        </w:trPr>
        <w:tc>
          <w:tcPr>
            <w:tcW w:w="357" w:type="pct"/>
            <w:tcMar>
              <w:left w:w="0" w:type="dxa"/>
              <w:right w:w="0" w:type="dxa"/>
            </w:tcMar>
            <w:hideMark/>
          </w:tcPr>
          <w:p w14:paraId="73AE7796" w14:textId="11319288"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34212F"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F-02</w:t>
            </w:r>
          </w:p>
        </w:tc>
        <w:tc>
          <w:tcPr>
            <w:tcW w:w="309" w:type="pct"/>
            <w:noWrap/>
            <w:tcMar>
              <w:left w:w="0" w:type="dxa"/>
              <w:right w:w="0" w:type="dxa"/>
            </w:tcMar>
          </w:tcPr>
          <w:p w14:paraId="209C22EE" w14:textId="60A9E507"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0.841</w:t>
            </w:r>
          </w:p>
        </w:tc>
        <w:tc>
          <w:tcPr>
            <w:tcW w:w="309" w:type="pct"/>
          </w:tcPr>
          <w:p w14:paraId="20F4CB45" w14:textId="70C43979"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w:t>
            </w:r>
          </w:p>
        </w:tc>
        <w:tc>
          <w:tcPr>
            <w:tcW w:w="309" w:type="pct"/>
          </w:tcPr>
          <w:p w14:paraId="6A26E27E"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70CBE01A"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5861279A"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223916FD"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0333ABCD"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70527A50"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272B3AAA"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40765005"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15E89581"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16BC267F"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4B1D8531"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468B8556"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17" w:type="pct"/>
          </w:tcPr>
          <w:p w14:paraId="1C8FDF67" w14:textId="4BAF56A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r>
      <w:tr w:rsidR="002076CE" w:rsidRPr="006837AC" w14:paraId="57BBCB63" w14:textId="77777777" w:rsidTr="00B173AC">
        <w:trPr>
          <w:trHeight w:val="23"/>
          <w:jc w:val="center"/>
        </w:trPr>
        <w:tc>
          <w:tcPr>
            <w:tcW w:w="357" w:type="pct"/>
            <w:tcMar>
              <w:left w:w="0" w:type="dxa"/>
              <w:right w:w="0" w:type="dxa"/>
            </w:tcMar>
            <w:hideMark/>
          </w:tcPr>
          <w:p w14:paraId="288AE2AA" w14:textId="6598B901"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34212F"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F-03</w:t>
            </w:r>
          </w:p>
        </w:tc>
        <w:tc>
          <w:tcPr>
            <w:tcW w:w="309" w:type="pct"/>
            <w:noWrap/>
            <w:tcMar>
              <w:left w:w="0" w:type="dxa"/>
              <w:right w:w="0" w:type="dxa"/>
            </w:tcMar>
          </w:tcPr>
          <w:p w14:paraId="5B87A975" w14:textId="32DDC16E"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0.807</w:t>
            </w:r>
          </w:p>
        </w:tc>
        <w:tc>
          <w:tcPr>
            <w:tcW w:w="309" w:type="pct"/>
          </w:tcPr>
          <w:p w14:paraId="7E7CE131" w14:textId="00527726"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0.822</w:t>
            </w:r>
          </w:p>
        </w:tc>
        <w:tc>
          <w:tcPr>
            <w:tcW w:w="309" w:type="pct"/>
          </w:tcPr>
          <w:p w14:paraId="17D80007" w14:textId="76B1ACA4"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w:t>
            </w:r>
          </w:p>
        </w:tc>
        <w:tc>
          <w:tcPr>
            <w:tcW w:w="309" w:type="pct"/>
          </w:tcPr>
          <w:p w14:paraId="5485BD52"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29BCD625"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4C701DBC"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04319C67"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7E49CC7E"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7036FD00"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0894D354"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507BE766"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3C692280"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285D584D"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2011469C"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17" w:type="pct"/>
          </w:tcPr>
          <w:p w14:paraId="078D6DD9" w14:textId="4B036006"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r>
      <w:tr w:rsidR="002076CE" w:rsidRPr="006837AC" w14:paraId="00ABA9D5" w14:textId="77777777" w:rsidTr="00B173AC">
        <w:trPr>
          <w:trHeight w:val="23"/>
          <w:jc w:val="center"/>
        </w:trPr>
        <w:tc>
          <w:tcPr>
            <w:tcW w:w="357" w:type="pct"/>
            <w:tcMar>
              <w:left w:w="0" w:type="dxa"/>
              <w:right w:w="0" w:type="dxa"/>
            </w:tcMar>
            <w:hideMark/>
          </w:tcPr>
          <w:p w14:paraId="5A767F96" w14:textId="6D2B90F1"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34212F"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F-04</w:t>
            </w:r>
          </w:p>
        </w:tc>
        <w:tc>
          <w:tcPr>
            <w:tcW w:w="309" w:type="pct"/>
            <w:noWrap/>
            <w:tcMar>
              <w:left w:w="0" w:type="dxa"/>
              <w:right w:w="0" w:type="dxa"/>
            </w:tcMar>
          </w:tcPr>
          <w:p w14:paraId="17AA0C83" w14:textId="1939067E"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0.677</w:t>
            </w:r>
          </w:p>
        </w:tc>
        <w:tc>
          <w:tcPr>
            <w:tcW w:w="309" w:type="pct"/>
          </w:tcPr>
          <w:p w14:paraId="71AEB0B0" w14:textId="3BBADBD4"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0.677</w:t>
            </w:r>
          </w:p>
        </w:tc>
        <w:tc>
          <w:tcPr>
            <w:tcW w:w="309" w:type="pct"/>
          </w:tcPr>
          <w:p w14:paraId="55BD4B7E" w14:textId="0A901582"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0.715</w:t>
            </w:r>
          </w:p>
        </w:tc>
        <w:tc>
          <w:tcPr>
            <w:tcW w:w="309" w:type="pct"/>
          </w:tcPr>
          <w:p w14:paraId="5A060ED8" w14:textId="5495C643"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w:t>
            </w:r>
          </w:p>
        </w:tc>
        <w:tc>
          <w:tcPr>
            <w:tcW w:w="309" w:type="pct"/>
          </w:tcPr>
          <w:p w14:paraId="357447CA"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48F2E99F"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29F95F6A"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5ECE3980"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2880D518"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717BBB47"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32CC9086"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6CD136B9"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312D5370"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32E6CFD2"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17" w:type="pct"/>
          </w:tcPr>
          <w:p w14:paraId="14259401" w14:textId="3983FDBD"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r>
      <w:tr w:rsidR="002076CE" w:rsidRPr="006837AC" w14:paraId="7D7B55E4" w14:textId="77777777" w:rsidTr="00B173AC">
        <w:trPr>
          <w:trHeight w:val="23"/>
          <w:jc w:val="center"/>
        </w:trPr>
        <w:tc>
          <w:tcPr>
            <w:tcW w:w="357" w:type="pct"/>
            <w:tcMar>
              <w:left w:w="0" w:type="dxa"/>
              <w:right w:w="0" w:type="dxa"/>
            </w:tcMar>
            <w:hideMark/>
          </w:tcPr>
          <w:p w14:paraId="549EFE16" w14:textId="1668FBB9"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E</w:t>
            </w:r>
            <w:r w:rsidR="0034212F" w:rsidRPr="006837AC">
              <w:rPr>
                <w:rFonts w:ascii="Calibri" w:hAnsi="Calibri" w:cs="Calibri"/>
                <w:color w:val="000000" w:themeColor="text1"/>
                <w:kern w:val="0"/>
                <w:sz w:val="21"/>
                <w:szCs w:val="21"/>
                <w14:ligatures w14:val="none"/>
              </w:rPr>
              <w:t>m</w:t>
            </w:r>
            <w:r w:rsidRPr="006837AC">
              <w:rPr>
                <w:rFonts w:ascii="Calibri" w:hAnsi="Calibri" w:cs="Calibri"/>
                <w:color w:val="000000" w:themeColor="text1"/>
                <w:kern w:val="0"/>
                <w:sz w:val="21"/>
                <w:szCs w:val="21"/>
                <w14:ligatures w14:val="none"/>
              </w:rPr>
              <w:t>F-05</w:t>
            </w:r>
          </w:p>
        </w:tc>
        <w:tc>
          <w:tcPr>
            <w:tcW w:w="309" w:type="pct"/>
            <w:noWrap/>
            <w:tcMar>
              <w:left w:w="0" w:type="dxa"/>
              <w:right w:w="0" w:type="dxa"/>
            </w:tcMar>
          </w:tcPr>
          <w:p w14:paraId="42B41C19" w14:textId="10E3CE5C"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0.793</w:t>
            </w:r>
          </w:p>
        </w:tc>
        <w:tc>
          <w:tcPr>
            <w:tcW w:w="309" w:type="pct"/>
          </w:tcPr>
          <w:p w14:paraId="12A6B138" w14:textId="4705AC8B"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0.800</w:t>
            </w:r>
          </w:p>
        </w:tc>
        <w:tc>
          <w:tcPr>
            <w:tcW w:w="309" w:type="pct"/>
          </w:tcPr>
          <w:p w14:paraId="1FE9656C" w14:textId="092B7092"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0.774</w:t>
            </w:r>
          </w:p>
        </w:tc>
        <w:tc>
          <w:tcPr>
            <w:tcW w:w="309" w:type="pct"/>
          </w:tcPr>
          <w:p w14:paraId="57E49CED" w14:textId="628A4C28"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0.678</w:t>
            </w:r>
          </w:p>
        </w:tc>
        <w:tc>
          <w:tcPr>
            <w:tcW w:w="309" w:type="pct"/>
          </w:tcPr>
          <w:p w14:paraId="78650EE1" w14:textId="6E98806E"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w:t>
            </w:r>
          </w:p>
        </w:tc>
        <w:tc>
          <w:tcPr>
            <w:tcW w:w="309" w:type="pct"/>
          </w:tcPr>
          <w:p w14:paraId="57F8C553"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7DB6D717"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6A669AAB"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7D488223"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61B567C2"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075A5ED0"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30F4032B"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1C2A458A"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1CBA8C76"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17" w:type="pct"/>
          </w:tcPr>
          <w:p w14:paraId="48C30A9F" w14:textId="520C736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r>
      <w:tr w:rsidR="002076CE" w:rsidRPr="006837AC" w14:paraId="1C021507" w14:textId="77777777" w:rsidTr="00B173AC">
        <w:trPr>
          <w:trHeight w:val="23"/>
          <w:jc w:val="center"/>
        </w:trPr>
        <w:tc>
          <w:tcPr>
            <w:tcW w:w="357" w:type="pct"/>
            <w:tcMar>
              <w:left w:w="0" w:type="dxa"/>
              <w:right w:w="0" w:type="dxa"/>
            </w:tcMar>
            <w:hideMark/>
          </w:tcPr>
          <w:p w14:paraId="7F9B0DC0" w14:textId="597A64A6"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34212F"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F-01</w:t>
            </w:r>
          </w:p>
        </w:tc>
        <w:tc>
          <w:tcPr>
            <w:tcW w:w="309" w:type="pct"/>
            <w:noWrap/>
            <w:tcMar>
              <w:left w:w="0" w:type="dxa"/>
              <w:right w:w="0" w:type="dxa"/>
            </w:tcMar>
          </w:tcPr>
          <w:p w14:paraId="30B9C2D3" w14:textId="6B83FD5C"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0.532</w:t>
            </w:r>
          </w:p>
        </w:tc>
        <w:tc>
          <w:tcPr>
            <w:tcW w:w="309" w:type="pct"/>
          </w:tcPr>
          <w:p w14:paraId="6173E886" w14:textId="419BA6F0"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0.492</w:t>
            </w:r>
          </w:p>
        </w:tc>
        <w:tc>
          <w:tcPr>
            <w:tcW w:w="309" w:type="pct"/>
          </w:tcPr>
          <w:p w14:paraId="36AC4EA6" w14:textId="0B600A0D"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0.486</w:t>
            </w:r>
          </w:p>
        </w:tc>
        <w:tc>
          <w:tcPr>
            <w:tcW w:w="309" w:type="pct"/>
          </w:tcPr>
          <w:p w14:paraId="0B51F459" w14:textId="7E6E456C"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0.466</w:t>
            </w:r>
          </w:p>
        </w:tc>
        <w:tc>
          <w:tcPr>
            <w:tcW w:w="309" w:type="pct"/>
          </w:tcPr>
          <w:p w14:paraId="6217BD17" w14:textId="676A42FB"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0.488</w:t>
            </w:r>
          </w:p>
        </w:tc>
        <w:tc>
          <w:tcPr>
            <w:tcW w:w="309" w:type="pct"/>
          </w:tcPr>
          <w:p w14:paraId="43BE157D" w14:textId="1C10B985"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w:t>
            </w:r>
          </w:p>
        </w:tc>
        <w:tc>
          <w:tcPr>
            <w:tcW w:w="309" w:type="pct"/>
          </w:tcPr>
          <w:p w14:paraId="6E4B3918"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56DA4202"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0E231CF9"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741B328D"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526F50F8"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13821CC7"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0196BA3D"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0E7375A1"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17" w:type="pct"/>
          </w:tcPr>
          <w:p w14:paraId="24CB0817" w14:textId="3129EEC5"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r>
      <w:tr w:rsidR="002076CE" w:rsidRPr="006837AC" w14:paraId="618EEB3E" w14:textId="77777777" w:rsidTr="00B173AC">
        <w:trPr>
          <w:trHeight w:val="23"/>
          <w:jc w:val="center"/>
        </w:trPr>
        <w:tc>
          <w:tcPr>
            <w:tcW w:w="357" w:type="pct"/>
            <w:tcMar>
              <w:left w:w="0" w:type="dxa"/>
              <w:right w:w="0" w:type="dxa"/>
            </w:tcMar>
            <w:hideMark/>
          </w:tcPr>
          <w:p w14:paraId="16ED69A3" w14:textId="4A974FE1"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34212F"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F-02</w:t>
            </w:r>
          </w:p>
        </w:tc>
        <w:tc>
          <w:tcPr>
            <w:tcW w:w="309" w:type="pct"/>
            <w:noWrap/>
            <w:tcMar>
              <w:left w:w="0" w:type="dxa"/>
              <w:right w:w="0" w:type="dxa"/>
            </w:tcMar>
          </w:tcPr>
          <w:p w14:paraId="70927989" w14:textId="72989609"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0.565</w:t>
            </w:r>
          </w:p>
        </w:tc>
        <w:tc>
          <w:tcPr>
            <w:tcW w:w="309" w:type="pct"/>
          </w:tcPr>
          <w:p w14:paraId="3E4D618C" w14:textId="62C0C4F6"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0.559</w:t>
            </w:r>
          </w:p>
        </w:tc>
        <w:tc>
          <w:tcPr>
            <w:tcW w:w="309" w:type="pct"/>
          </w:tcPr>
          <w:p w14:paraId="39A41D8A" w14:textId="18510E93"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0.559</w:t>
            </w:r>
          </w:p>
        </w:tc>
        <w:tc>
          <w:tcPr>
            <w:tcW w:w="309" w:type="pct"/>
          </w:tcPr>
          <w:p w14:paraId="680DFD43" w14:textId="78A8E4E1"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0.517</w:t>
            </w:r>
          </w:p>
        </w:tc>
        <w:tc>
          <w:tcPr>
            <w:tcW w:w="309" w:type="pct"/>
          </w:tcPr>
          <w:p w14:paraId="7BB9F423" w14:textId="026196E2"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0.532</w:t>
            </w:r>
          </w:p>
        </w:tc>
        <w:tc>
          <w:tcPr>
            <w:tcW w:w="309" w:type="pct"/>
          </w:tcPr>
          <w:p w14:paraId="27D7EC23" w14:textId="48A9E0AF"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0.803</w:t>
            </w:r>
          </w:p>
        </w:tc>
        <w:tc>
          <w:tcPr>
            <w:tcW w:w="309" w:type="pct"/>
          </w:tcPr>
          <w:p w14:paraId="218AB34A" w14:textId="7F5E9E39"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w:t>
            </w:r>
          </w:p>
        </w:tc>
        <w:tc>
          <w:tcPr>
            <w:tcW w:w="309" w:type="pct"/>
          </w:tcPr>
          <w:p w14:paraId="610CD6AD"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44949EE9"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14A13859"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07FB70CC"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5422FA01"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5CDDE588"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47BB8532"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17" w:type="pct"/>
          </w:tcPr>
          <w:p w14:paraId="66EB0796" w14:textId="4BF77D65"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r>
      <w:tr w:rsidR="002076CE" w:rsidRPr="006837AC" w14:paraId="0CE231F3" w14:textId="77777777" w:rsidTr="00B173AC">
        <w:trPr>
          <w:trHeight w:val="23"/>
          <w:jc w:val="center"/>
        </w:trPr>
        <w:tc>
          <w:tcPr>
            <w:tcW w:w="357" w:type="pct"/>
            <w:tcMar>
              <w:left w:w="0" w:type="dxa"/>
              <w:right w:w="0" w:type="dxa"/>
            </w:tcMar>
            <w:hideMark/>
          </w:tcPr>
          <w:p w14:paraId="42E39CFD" w14:textId="1D713F65"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34212F"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F-03</w:t>
            </w:r>
          </w:p>
        </w:tc>
        <w:tc>
          <w:tcPr>
            <w:tcW w:w="309" w:type="pct"/>
            <w:noWrap/>
            <w:tcMar>
              <w:left w:w="0" w:type="dxa"/>
              <w:right w:w="0" w:type="dxa"/>
            </w:tcMar>
          </w:tcPr>
          <w:p w14:paraId="7D296DE8" w14:textId="74E61B6A"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0.535</w:t>
            </w:r>
          </w:p>
        </w:tc>
        <w:tc>
          <w:tcPr>
            <w:tcW w:w="309" w:type="pct"/>
          </w:tcPr>
          <w:p w14:paraId="396A47E8" w14:textId="3AB69E02"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0.502</w:t>
            </w:r>
          </w:p>
        </w:tc>
        <w:tc>
          <w:tcPr>
            <w:tcW w:w="309" w:type="pct"/>
          </w:tcPr>
          <w:p w14:paraId="3D55550A" w14:textId="0AD87DE2"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0.515</w:t>
            </w:r>
          </w:p>
        </w:tc>
        <w:tc>
          <w:tcPr>
            <w:tcW w:w="309" w:type="pct"/>
          </w:tcPr>
          <w:p w14:paraId="0DAC3E99" w14:textId="2E6201B2"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0.465</w:t>
            </w:r>
          </w:p>
        </w:tc>
        <w:tc>
          <w:tcPr>
            <w:tcW w:w="309" w:type="pct"/>
          </w:tcPr>
          <w:p w14:paraId="23EA1E85" w14:textId="4E71FCC6"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0.490</w:t>
            </w:r>
          </w:p>
        </w:tc>
        <w:tc>
          <w:tcPr>
            <w:tcW w:w="309" w:type="pct"/>
          </w:tcPr>
          <w:p w14:paraId="67A18ADD" w14:textId="381D6A59"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0.657</w:t>
            </w:r>
          </w:p>
        </w:tc>
        <w:tc>
          <w:tcPr>
            <w:tcW w:w="309" w:type="pct"/>
          </w:tcPr>
          <w:p w14:paraId="3B59231E" w14:textId="6BE8F301"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0.665</w:t>
            </w:r>
          </w:p>
        </w:tc>
        <w:tc>
          <w:tcPr>
            <w:tcW w:w="309" w:type="pct"/>
          </w:tcPr>
          <w:p w14:paraId="65A4FFC7" w14:textId="34A9A34B"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w:t>
            </w:r>
          </w:p>
        </w:tc>
        <w:tc>
          <w:tcPr>
            <w:tcW w:w="309" w:type="pct"/>
          </w:tcPr>
          <w:p w14:paraId="05F552E2"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2F79568F"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5CFA771A"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0FB80168"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211AA7E8"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16A840CE"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17" w:type="pct"/>
          </w:tcPr>
          <w:p w14:paraId="500C8F4C" w14:textId="74ABC820"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r>
      <w:tr w:rsidR="002076CE" w:rsidRPr="006837AC" w14:paraId="65DE9B51" w14:textId="77777777" w:rsidTr="00B173AC">
        <w:trPr>
          <w:trHeight w:val="23"/>
          <w:jc w:val="center"/>
        </w:trPr>
        <w:tc>
          <w:tcPr>
            <w:tcW w:w="357" w:type="pct"/>
            <w:tcMar>
              <w:left w:w="0" w:type="dxa"/>
              <w:right w:w="0" w:type="dxa"/>
            </w:tcMar>
            <w:hideMark/>
          </w:tcPr>
          <w:p w14:paraId="5CA2FADC" w14:textId="5252C1EB"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34212F"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F-04</w:t>
            </w:r>
          </w:p>
        </w:tc>
        <w:tc>
          <w:tcPr>
            <w:tcW w:w="309" w:type="pct"/>
            <w:noWrap/>
            <w:tcMar>
              <w:left w:w="0" w:type="dxa"/>
              <w:right w:w="0" w:type="dxa"/>
            </w:tcMar>
          </w:tcPr>
          <w:p w14:paraId="1F02C37D" w14:textId="5B4EDAB0"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0.522</w:t>
            </w:r>
          </w:p>
        </w:tc>
        <w:tc>
          <w:tcPr>
            <w:tcW w:w="309" w:type="pct"/>
          </w:tcPr>
          <w:p w14:paraId="48124570" w14:textId="7B2883C0"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0.519</w:t>
            </w:r>
          </w:p>
        </w:tc>
        <w:tc>
          <w:tcPr>
            <w:tcW w:w="309" w:type="pct"/>
          </w:tcPr>
          <w:p w14:paraId="7FFEA7E9" w14:textId="5C53650B"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0.542</w:t>
            </w:r>
          </w:p>
        </w:tc>
        <w:tc>
          <w:tcPr>
            <w:tcW w:w="309" w:type="pct"/>
          </w:tcPr>
          <w:p w14:paraId="677C87C2" w14:textId="0658406D"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0.479</w:t>
            </w:r>
          </w:p>
        </w:tc>
        <w:tc>
          <w:tcPr>
            <w:tcW w:w="309" w:type="pct"/>
          </w:tcPr>
          <w:p w14:paraId="2F710FE5" w14:textId="02AC3885"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0.513</w:t>
            </w:r>
          </w:p>
        </w:tc>
        <w:tc>
          <w:tcPr>
            <w:tcW w:w="309" w:type="pct"/>
          </w:tcPr>
          <w:p w14:paraId="1F7B85AE" w14:textId="5B85AAD4"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0.707</w:t>
            </w:r>
          </w:p>
        </w:tc>
        <w:tc>
          <w:tcPr>
            <w:tcW w:w="309" w:type="pct"/>
          </w:tcPr>
          <w:p w14:paraId="60C4349B" w14:textId="62BF68C5"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0.736</w:t>
            </w:r>
          </w:p>
        </w:tc>
        <w:tc>
          <w:tcPr>
            <w:tcW w:w="309" w:type="pct"/>
          </w:tcPr>
          <w:p w14:paraId="62231AB0" w14:textId="6AEA3296"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0.614</w:t>
            </w:r>
          </w:p>
        </w:tc>
        <w:tc>
          <w:tcPr>
            <w:tcW w:w="309" w:type="pct"/>
          </w:tcPr>
          <w:p w14:paraId="77C3BFDB" w14:textId="745FA62C"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w:t>
            </w:r>
          </w:p>
        </w:tc>
        <w:tc>
          <w:tcPr>
            <w:tcW w:w="309" w:type="pct"/>
          </w:tcPr>
          <w:p w14:paraId="2BA4204F"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527831F7"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6821C491"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727EE7D5"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0990CB92"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17" w:type="pct"/>
          </w:tcPr>
          <w:p w14:paraId="70396B84" w14:textId="70C70B20"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r>
      <w:tr w:rsidR="002076CE" w:rsidRPr="006837AC" w14:paraId="47EEFC93" w14:textId="77777777" w:rsidTr="00B173AC">
        <w:trPr>
          <w:trHeight w:val="23"/>
          <w:jc w:val="center"/>
        </w:trPr>
        <w:tc>
          <w:tcPr>
            <w:tcW w:w="357" w:type="pct"/>
            <w:tcMar>
              <w:left w:w="0" w:type="dxa"/>
              <w:right w:w="0" w:type="dxa"/>
            </w:tcMar>
            <w:hideMark/>
          </w:tcPr>
          <w:p w14:paraId="27F94FB7" w14:textId="5ADAA484"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34212F" w:rsidRPr="006837AC">
              <w:rPr>
                <w:rFonts w:ascii="Calibri" w:hAnsi="Calibri" w:cs="Calibri"/>
                <w:color w:val="000000" w:themeColor="text1"/>
                <w:kern w:val="0"/>
                <w:sz w:val="21"/>
                <w:szCs w:val="21"/>
                <w14:ligatures w14:val="none"/>
              </w:rPr>
              <w:t>o</w:t>
            </w:r>
            <w:r w:rsidRPr="006837AC">
              <w:rPr>
                <w:rFonts w:ascii="Calibri" w:hAnsi="Calibri" w:cs="Calibri"/>
                <w:color w:val="000000" w:themeColor="text1"/>
                <w:kern w:val="0"/>
                <w:sz w:val="21"/>
                <w:szCs w:val="21"/>
                <w14:ligatures w14:val="none"/>
              </w:rPr>
              <w:t>F-05</w:t>
            </w:r>
          </w:p>
        </w:tc>
        <w:tc>
          <w:tcPr>
            <w:tcW w:w="309" w:type="pct"/>
            <w:noWrap/>
            <w:tcMar>
              <w:left w:w="0" w:type="dxa"/>
              <w:right w:w="0" w:type="dxa"/>
            </w:tcMar>
          </w:tcPr>
          <w:p w14:paraId="65D5C722" w14:textId="2400EC28"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0.526</w:t>
            </w:r>
          </w:p>
        </w:tc>
        <w:tc>
          <w:tcPr>
            <w:tcW w:w="309" w:type="pct"/>
          </w:tcPr>
          <w:p w14:paraId="55455338" w14:textId="527089F5"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0.516</w:t>
            </w:r>
          </w:p>
        </w:tc>
        <w:tc>
          <w:tcPr>
            <w:tcW w:w="309" w:type="pct"/>
          </w:tcPr>
          <w:p w14:paraId="5F966C73" w14:textId="42695B2A"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0.511</w:t>
            </w:r>
          </w:p>
        </w:tc>
        <w:tc>
          <w:tcPr>
            <w:tcW w:w="309" w:type="pct"/>
          </w:tcPr>
          <w:p w14:paraId="28CB6134" w14:textId="5EDB27F5"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0.487</w:t>
            </w:r>
          </w:p>
        </w:tc>
        <w:tc>
          <w:tcPr>
            <w:tcW w:w="309" w:type="pct"/>
          </w:tcPr>
          <w:p w14:paraId="1D5CD12C" w14:textId="1898C9B5"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0.507</w:t>
            </w:r>
          </w:p>
        </w:tc>
        <w:tc>
          <w:tcPr>
            <w:tcW w:w="309" w:type="pct"/>
          </w:tcPr>
          <w:p w14:paraId="0CD15131" w14:textId="31F76055"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0.732</w:t>
            </w:r>
          </w:p>
        </w:tc>
        <w:tc>
          <w:tcPr>
            <w:tcW w:w="309" w:type="pct"/>
          </w:tcPr>
          <w:p w14:paraId="55246DDC" w14:textId="3F1D6E60"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0.740</w:t>
            </w:r>
          </w:p>
        </w:tc>
        <w:tc>
          <w:tcPr>
            <w:tcW w:w="309" w:type="pct"/>
          </w:tcPr>
          <w:p w14:paraId="71977F70" w14:textId="35A38321"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0.623</w:t>
            </w:r>
          </w:p>
        </w:tc>
        <w:tc>
          <w:tcPr>
            <w:tcW w:w="309" w:type="pct"/>
          </w:tcPr>
          <w:p w14:paraId="5C00E8D1" w14:textId="1476DDCC"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0.747</w:t>
            </w:r>
          </w:p>
        </w:tc>
        <w:tc>
          <w:tcPr>
            <w:tcW w:w="309" w:type="pct"/>
          </w:tcPr>
          <w:p w14:paraId="29F080F4" w14:textId="2F279FAC"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w:t>
            </w:r>
          </w:p>
        </w:tc>
        <w:tc>
          <w:tcPr>
            <w:tcW w:w="309" w:type="pct"/>
          </w:tcPr>
          <w:p w14:paraId="0A8FE11E"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4CBBF285"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6153C21D"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654ABEA8"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17" w:type="pct"/>
          </w:tcPr>
          <w:p w14:paraId="3577972A" w14:textId="42161FFB"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r>
      <w:tr w:rsidR="002076CE" w:rsidRPr="006837AC" w14:paraId="1CDE77FA" w14:textId="77777777" w:rsidTr="00B173AC">
        <w:trPr>
          <w:trHeight w:val="23"/>
          <w:jc w:val="center"/>
        </w:trPr>
        <w:tc>
          <w:tcPr>
            <w:tcW w:w="357" w:type="pct"/>
            <w:tcMar>
              <w:left w:w="0" w:type="dxa"/>
              <w:right w:w="0" w:type="dxa"/>
            </w:tcMar>
            <w:hideMark/>
          </w:tcPr>
          <w:p w14:paraId="365C76D5" w14:textId="6EFD2CA0"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34212F"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F-01</w:t>
            </w:r>
          </w:p>
        </w:tc>
        <w:tc>
          <w:tcPr>
            <w:tcW w:w="309" w:type="pct"/>
            <w:noWrap/>
            <w:tcMar>
              <w:left w:w="0" w:type="dxa"/>
              <w:right w:w="0" w:type="dxa"/>
            </w:tcMar>
          </w:tcPr>
          <w:p w14:paraId="55D679D5" w14:textId="387EE737"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0.516</w:t>
            </w:r>
          </w:p>
        </w:tc>
        <w:tc>
          <w:tcPr>
            <w:tcW w:w="309" w:type="pct"/>
          </w:tcPr>
          <w:p w14:paraId="200CC024" w14:textId="7779073D"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0.541</w:t>
            </w:r>
          </w:p>
        </w:tc>
        <w:tc>
          <w:tcPr>
            <w:tcW w:w="309" w:type="pct"/>
          </w:tcPr>
          <w:p w14:paraId="2433DDCD" w14:textId="79179C54"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0.544</w:t>
            </w:r>
          </w:p>
        </w:tc>
        <w:tc>
          <w:tcPr>
            <w:tcW w:w="309" w:type="pct"/>
          </w:tcPr>
          <w:p w14:paraId="74D0C834" w14:textId="19D53562"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0.498</w:t>
            </w:r>
          </w:p>
        </w:tc>
        <w:tc>
          <w:tcPr>
            <w:tcW w:w="309" w:type="pct"/>
          </w:tcPr>
          <w:p w14:paraId="089D5EB7" w14:textId="17578038"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0.510</w:t>
            </w:r>
          </w:p>
        </w:tc>
        <w:tc>
          <w:tcPr>
            <w:tcW w:w="309" w:type="pct"/>
          </w:tcPr>
          <w:p w14:paraId="184754A5" w14:textId="7A376422"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0.453</w:t>
            </w:r>
          </w:p>
        </w:tc>
        <w:tc>
          <w:tcPr>
            <w:tcW w:w="309" w:type="pct"/>
          </w:tcPr>
          <w:p w14:paraId="03870055" w14:textId="67203E7A"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0.550</w:t>
            </w:r>
          </w:p>
        </w:tc>
        <w:tc>
          <w:tcPr>
            <w:tcW w:w="309" w:type="pct"/>
          </w:tcPr>
          <w:p w14:paraId="6D246DCE" w14:textId="5CEA4C59"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0.472</w:t>
            </w:r>
          </w:p>
        </w:tc>
        <w:tc>
          <w:tcPr>
            <w:tcW w:w="309" w:type="pct"/>
          </w:tcPr>
          <w:p w14:paraId="29956921" w14:textId="1E2544AE"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0.532</w:t>
            </w:r>
          </w:p>
        </w:tc>
        <w:tc>
          <w:tcPr>
            <w:tcW w:w="309" w:type="pct"/>
          </w:tcPr>
          <w:p w14:paraId="63EEE30A" w14:textId="16C88DB9"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0.503</w:t>
            </w:r>
          </w:p>
        </w:tc>
        <w:tc>
          <w:tcPr>
            <w:tcW w:w="309" w:type="pct"/>
          </w:tcPr>
          <w:p w14:paraId="5E88DE7B" w14:textId="531DF10D"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w:t>
            </w:r>
          </w:p>
        </w:tc>
        <w:tc>
          <w:tcPr>
            <w:tcW w:w="309" w:type="pct"/>
          </w:tcPr>
          <w:p w14:paraId="43CC0B72"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05DFEA70"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7A316BE1"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17" w:type="pct"/>
          </w:tcPr>
          <w:p w14:paraId="0BC843D2" w14:textId="1D1F539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r>
      <w:tr w:rsidR="002076CE" w:rsidRPr="006837AC" w14:paraId="1925602F" w14:textId="77777777" w:rsidTr="00B173AC">
        <w:trPr>
          <w:trHeight w:val="23"/>
          <w:jc w:val="center"/>
        </w:trPr>
        <w:tc>
          <w:tcPr>
            <w:tcW w:w="357" w:type="pct"/>
            <w:tcMar>
              <w:left w:w="0" w:type="dxa"/>
              <w:right w:w="0" w:type="dxa"/>
            </w:tcMar>
            <w:hideMark/>
          </w:tcPr>
          <w:p w14:paraId="1DAD7D80" w14:textId="54C87EC7"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34212F"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F-02</w:t>
            </w:r>
          </w:p>
        </w:tc>
        <w:tc>
          <w:tcPr>
            <w:tcW w:w="309" w:type="pct"/>
            <w:noWrap/>
            <w:tcMar>
              <w:left w:w="0" w:type="dxa"/>
              <w:right w:w="0" w:type="dxa"/>
            </w:tcMar>
          </w:tcPr>
          <w:p w14:paraId="7ACA316C" w14:textId="42DD06AD"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0.536</w:t>
            </w:r>
          </w:p>
        </w:tc>
        <w:tc>
          <w:tcPr>
            <w:tcW w:w="309" w:type="pct"/>
          </w:tcPr>
          <w:p w14:paraId="39D7067A" w14:textId="3455EEFE"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0.557</w:t>
            </w:r>
          </w:p>
        </w:tc>
        <w:tc>
          <w:tcPr>
            <w:tcW w:w="309" w:type="pct"/>
          </w:tcPr>
          <w:p w14:paraId="0920551C" w14:textId="3FB9356D"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0.570</w:t>
            </w:r>
          </w:p>
        </w:tc>
        <w:tc>
          <w:tcPr>
            <w:tcW w:w="309" w:type="pct"/>
          </w:tcPr>
          <w:p w14:paraId="386DBE08" w14:textId="25602B5F"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0.525</w:t>
            </w:r>
          </w:p>
        </w:tc>
        <w:tc>
          <w:tcPr>
            <w:tcW w:w="309" w:type="pct"/>
          </w:tcPr>
          <w:p w14:paraId="65200ED9" w14:textId="12DE9D4B"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0.540</w:t>
            </w:r>
          </w:p>
        </w:tc>
        <w:tc>
          <w:tcPr>
            <w:tcW w:w="309" w:type="pct"/>
          </w:tcPr>
          <w:p w14:paraId="19E681C9" w14:textId="3A096297"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0.464</w:t>
            </w:r>
          </w:p>
        </w:tc>
        <w:tc>
          <w:tcPr>
            <w:tcW w:w="309" w:type="pct"/>
          </w:tcPr>
          <w:p w14:paraId="3B0DC586" w14:textId="07390459"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0.564</w:t>
            </w:r>
          </w:p>
        </w:tc>
        <w:tc>
          <w:tcPr>
            <w:tcW w:w="309" w:type="pct"/>
          </w:tcPr>
          <w:p w14:paraId="1A5F86CA" w14:textId="237FD77D"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0.497</w:t>
            </w:r>
          </w:p>
        </w:tc>
        <w:tc>
          <w:tcPr>
            <w:tcW w:w="309" w:type="pct"/>
          </w:tcPr>
          <w:p w14:paraId="5DC2B671" w14:textId="26F1A2C3"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0.527</w:t>
            </w:r>
          </w:p>
        </w:tc>
        <w:tc>
          <w:tcPr>
            <w:tcW w:w="309" w:type="pct"/>
          </w:tcPr>
          <w:p w14:paraId="11DDFCB2" w14:textId="1EFDE14B"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0.515</w:t>
            </w:r>
          </w:p>
        </w:tc>
        <w:tc>
          <w:tcPr>
            <w:tcW w:w="309" w:type="pct"/>
          </w:tcPr>
          <w:p w14:paraId="0C3404DF" w14:textId="11609D37"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0.820</w:t>
            </w:r>
          </w:p>
        </w:tc>
        <w:tc>
          <w:tcPr>
            <w:tcW w:w="309" w:type="pct"/>
          </w:tcPr>
          <w:p w14:paraId="42AB8813" w14:textId="2C5B1901"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w:t>
            </w:r>
          </w:p>
        </w:tc>
        <w:tc>
          <w:tcPr>
            <w:tcW w:w="309" w:type="pct"/>
          </w:tcPr>
          <w:p w14:paraId="4990090F"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09" w:type="pct"/>
          </w:tcPr>
          <w:p w14:paraId="35B85B38"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17" w:type="pct"/>
          </w:tcPr>
          <w:p w14:paraId="53590519" w14:textId="1277036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r>
      <w:tr w:rsidR="002076CE" w:rsidRPr="006837AC" w14:paraId="7FFD9EFA" w14:textId="77777777" w:rsidTr="00B173AC">
        <w:trPr>
          <w:trHeight w:val="23"/>
          <w:jc w:val="center"/>
        </w:trPr>
        <w:tc>
          <w:tcPr>
            <w:tcW w:w="357" w:type="pct"/>
            <w:tcMar>
              <w:left w:w="0" w:type="dxa"/>
              <w:right w:w="0" w:type="dxa"/>
            </w:tcMar>
            <w:hideMark/>
          </w:tcPr>
          <w:p w14:paraId="49E7A538" w14:textId="6B4E5429"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34212F"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F-03</w:t>
            </w:r>
          </w:p>
        </w:tc>
        <w:tc>
          <w:tcPr>
            <w:tcW w:w="309" w:type="pct"/>
            <w:noWrap/>
            <w:tcMar>
              <w:left w:w="0" w:type="dxa"/>
              <w:right w:w="0" w:type="dxa"/>
            </w:tcMar>
          </w:tcPr>
          <w:p w14:paraId="20A8ED80" w14:textId="6633F257"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0.496</w:t>
            </w:r>
          </w:p>
        </w:tc>
        <w:tc>
          <w:tcPr>
            <w:tcW w:w="309" w:type="pct"/>
          </w:tcPr>
          <w:p w14:paraId="0BAC1D26" w14:textId="71E4DF20"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0.537</w:t>
            </w:r>
          </w:p>
        </w:tc>
        <w:tc>
          <w:tcPr>
            <w:tcW w:w="309" w:type="pct"/>
          </w:tcPr>
          <w:p w14:paraId="64E6DF85" w14:textId="7450C190"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0.506</w:t>
            </w:r>
          </w:p>
        </w:tc>
        <w:tc>
          <w:tcPr>
            <w:tcW w:w="309" w:type="pct"/>
          </w:tcPr>
          <w:p w14:paraId="0819CB4F" w14:textId="591EA3BA"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0.433</w:t>
            </w:r>
          </w:p>
        </w:tc>
        <w:tc>
          <w:tcPr>
            <w:tcW w:w="309" w:type="pct"/>
          </w:tcPr>
          <w:p w14:paraId="60994EF1" w14:textId="077BFE80"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0.516</w:t>
            </w:r>
          </w:p>
        </w:tc>
        <w:tc>
          <w:tcPr>
            <w:tcW w:w="309" w:type="pct"/>
          </w:tcPr>
          <w:p w14:paraId="74766B0F" w14:textId="1518069C"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0.448</w:t>
            </w:r>
          </w:p>
        </w:tc>
        <w:tc>
          <w:tcPr>
            <w:tcW w:w="309" w:type="pct"/>
          </w:tcPr>
          <w:p w14:paraId="7DF613C9" w14:textId="5B09B3D9"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0.510</w:t>
            </w:r>
          </w:p>
        </w:tc>
        <w:tc>
          <w:tcPr>
            <w:tcW w:w="309" w:type="pct"/>
          </w:tcPr>
          <w:p w14:paraId="6461F13D" w14:textId="7A7A9220"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0.447</w:t>
            </w:r>
          </w:p>
        </w:tc>
        <w:tc>
          <w:tcPr>
            <w:tcW w:w="309" w:type="pct"/>
          </w:tcPr>
          <w:p w14:paraId="1C70AEAB" w14:textId="0CB8B48B"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0.493</w:t>
            </w:r>
          </w:p>
        </w:tc>
        <w:tc>
          <w:tcPr>
            <w:tcW w:w="309" w:type="pct"/>
          </w:tcPr>
          <w:p w14:paraId="29E9931D" w14:textId="24F2F81D"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0.489</w:t>
            </w:r>
          </w:p>
        </w:tc>
        <w:tc>
          <w:tcPr>
            <w:tcW w:w="309" w:type="pct"/>
          </w:tcPr>
          <w:p w14:paraId="00BD93D5" w14:textId="45C780E8"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0.701</w:t>
            </w:r>
          </w:p>
        </w:tc>
        <w:tc>
          <w:tcPr>
            <w:tcW w:w="309" w:type="pct"/>
          </w:tcPr>
          <w:p w14:paraId="03DD131F" w14:textId="5A964A29"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0.64</w:t>
            </w:r>
          </w:p>
        </w:tc>
        <w:tc>
          <w:tcPr>
            <w:tcW w:w="309" w:type="pct"/>
          </w:tcPr>
          <w:p w14:paraId="53333D57" w14:textId="1053227E"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w:t>
            </w:r>
          </w:p>
        </w:tc>
        <w:tc>
          <w:tcPr>
            <w:tcW w:w="309" w:type="pct"/>
          </w:tcPr>
          <w:p w14:paraId="6FC516F7" w14:textId="77777777"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c>
          <w:tcPr>
            <w:tcW w:w="317" w:type="pct"/>
          </w:tcPr>
          <w:p w14:paraId="1AAD28A9" w14:textId="758F9736"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r>
      <w:tr w:rsidR="002076CE" w:rsidRPr="006837AC" w14:paraId="14D1CB35" w14:textId="77777777" w:rsidTr="00B173AC">
        <w:trPr>
          <w:trHeight w:val="23"/>
          <w:jc w:val="center"/>
        </w:trPr>
        <w:tc>
          <w:tcPr>
            <w:tcW w:w="357" w:type="pct"/>
            <w:tcMar>
              <w:left w:w="0" w:type="dxa"/>
              <w:right w:w="0" w:type="dxa"/>
            </w:tcMar>
            <w:hideMark/>
          </w:tcPr>
          <w:p w14:paraId="3FC8D6E1" w14:textId="07D6438B"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34212F"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F-04</w:t>
            </w:r>
          </w:p>
        </w:tc>
        <w:tc>
          <w:tcPr>
            <w:tcW w:w="309" w:type="pct"/>
            <w:noWrap/>
            <w:tcMar>
              <w:left w:w="0" w:type="dxa"/>
              <w:right w:w="0" w:type="dxa"/>
            </w:tcMar>
          </w:tcPr>
          <w:p w14:paraId="19D863F9" w14:textId="3ADF2581"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0.421</w:t>
            </w:r>
          </w:p>
        </w:tc>
        <w:tc>
          <w:tcPr>
            <w:tcW w:w="309" w:type="pct"/>
          </w:tcPr>
          <w:p w14:paraId="1D800174" w14:textId="1DAE97C3"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0.364</w:t>
            </w:r>
          </w:p>
        </w:tc>
        <w:tc>
          <w:tcPr>
            <w:tcW w:w="309" w:type="pct"/>
          </w:tcPr>
          <w:p w14:paraId="52C4893E" w14:textId="4E00DBC5"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0.357</w:t>
            </w:r>
          </w:p>
        </w:tc>
        <w:tc>
          <w:tcPr>
            <w:tcW w:w="309" w:type="pct"/>
          </w:tcPr>
          <w:p w14:paraId="58D20203" w14:textId="11FBFCCB"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0.376</w:t>
            </w:r>
          </w:p>
        </w:tc>
        <w:tc>
          <w:tcPr>
            <w:tcW w:w="309" w:type="pct"/>
          </w:tcPr>
          <w:p w14:paraId="0BA41BEA" w14:textId="0B1DC4A0"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0.372</w:t>
            </w:r>
          </w:p>
        </w:tc>
        <w:tc>
          <w:tcPr>
            <w:tcW w:w="309" w:type="pct"/>
          </w:tcPr>
          <w:p w14:paraId="31CF85EC" w14:textId="55C25AA6"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0.465</w:t>
            </w:r>
          </w:p>
        </w:tc>
        <w:tc>
          <w:tcPr>
            <w:tcW w:w="309" w:type="pct"/>
          </w:tcPr>
          <w:p w14:paraId="01518521" w14:textId="13A8FD9A"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0.408</w:t>
            </w:r>
          </w:p>
        </w:tc>
        <w:tc>
          <w:tcPr>
            <w:tcW w:w="309" w:type="pct"/>
          </w:tcPr>
          <w:p w14:paraId="2F6D0706" w14:textId="3AD5C09D"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0.400</w:t>
            </w:r>
          </w:p>
        </w:tc>
        <w:tc>
          <w:tcPr>
            <w:tcW w:w="309" w:type="pct"/>
          </w:tcPr>
          <w:p w14:paraId="04B34854" w14:textId="18252C2E"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0.443</w:t>
            </w:r>
          </w:p>
        </w:tc>
        <w:tc>
          <w:tcPr>
            <w:tcW w:w="309" w:type="pct"/>
          </w:tcPr>
          <w:p w14:paraId="6CEA60A5" w14:textId="651CAAAA"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0.452</w:t>
            </w:r>
          </w:p>
        </w:tc>
        <w:tc>
          <w:tcPr>
            <w:tcW w:w="309" w:type="pct"/>
          </w:tcPr>
          <w:p w14:paraId="768A7CE2" w14:textId="11A91954"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0.389</w:t>
            </w:r>
          </w:p>
        </w:tc>
        <w:tc>
          <w:tcPr>
            <w:tcW w:w="309" w:type="pct"/>
          </w:tcPr>
          <w:p w14:paraId="39E5D1BA" w14:textId="52A7DEC9"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0.408</w:t>
            </w:r>
          </w:p>
        </w:tc>
        <w:tc>
          <w:tcPr>
            <w:tcW w:w="309" w:type="pct"/>
          </w:tcPr>
          <w:p w14:paraId="40ABAE80" w14:textId="11218554"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0.439</w:t>
            </w:r>
          </w:p>
        </w:tc>
        <w:tc>
          <w:tcPr>
            <w:tcW w:w="309" w:type="pct"/>
          </w:tcPr>
          <w:p w14:paraId="15524DDA" w14:textId="114E9009"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w:t>
            </w:r>
          </w:p>
        </w:tc>
        <w:tc>
          <w:tcPr>
            <w:tcW w:w="317" w:type="pct"/>
          </w:tcPr>
          <w:p w14:paraId="0FB7AF6E" w14:textId="1527258E" w:rsidR="009B1B1E" w:rsidRPr="006837AC" w:rsidRDefault="009B1B1E" w:rsidP="009B1B1E">
            <w:pPr>
              <w:spacing w:after="0" w:line="240" w:lineRule="auto"/>
              <w:rPr>
                <w:rFonts w:ascii="Calibri" w:hAnsi="Calibri" w:cs="Calibri"/>
                <w:color w:val="000000" w:themeColor="text1"/>
                <w:kern w:val="0"/>
                <w:sz w:val="21"/>
                <w:szCs w:val="21"/>
                <w14:ligatures w14:val="none"/>
              </w:rPr>
            </w:pPr>
          </w:p>
        </w:tc>
      </w:tr>
      <w:tr w:rsidR="002076CE" w:rsidRPr="006837AC" w14:paraId="1291B070" w14:textId="77777777" w:rsidTr="00B173AC">
        <w:trPr>
          <w:trHeight w:val="23"/>
          <w:jc w:val="center"/>
        </w:trPr>
        <w:tc>
          <w:tcPr>
            <w:tcW w:w="357" w:type="pct"/>
            <w:tcBorders>
              <w:bottom w:val="single" w:sz="12" w:space="0" w:color="auto"/>
            </w:tcBorders>
            <w:tcMar>
              <w:left w:w="0" w:type="dxa"/>
              <w:right w:w="0" w:type="dxa"/>
            </w:tcMar>
            <w:hideMark/>
          </w:tcPr>
          <w:p w14:paraId="4F6D653A" w14:textId="418F457C"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S</w:t>
            </w:r>
            <w:r w:rsidR="0034212F" w:rsidRPr="006837AC">
              <w:rPr>
                <w:rFonts w:ascii="Calibri" w:hAnsi="Calibri" w:cs="Calibri"/>
                <w:color w:val="000000" w:themeColor="text1"/>
                <w:kern w:val="0"/>
                <w:sz w:val="21"/>
                <w:szCs w:val="21"/>
                <w14:ligatures w14:val="none"/>
              </w:rPr>
              <w:t>c</w:t>
            </w:r>
            <w:r w:rsidRPr="006837AC">
              <w:rPr>
                <w:rFonts w:ascii="Calibri" w:hAnsi="Calibri" w:cs="Calibri"/>
                <w:color w:val="000000" w:themeColor="text1"/>
                <w:kern w:val="0"/>
                <w:sz w:val="21"/>
                <w:szCs w:val="21"/>
                <w14:ligatures w14:val="none"/>
              </w:rPr>
              <w:t>F-05</w:t>
            </w:r>
          </w:p>
        </w:tc>
        <w:tc>
          <w:tcPr>
            <w:tcW w:w="309" w:type="pct"/>
            <w:tcBorders>
              <w:bottom w:val="single" w:sz="12" w:space="0" w:color="auto"/>
            </w:tcBorders>
            <w:noWrap/>
            <w:tcMar>
              <w:left w:w="0" w:type="dxa"/>
              <w:right w:w="0" w:type="dxa"/>
            </w:tcMar>
          </w:tcPr>
          <w:p w14:paraId="4718F6A0" w14:textId="100CEF8A"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0.482</w:t>
            </w:r>
          </w:p>
        </w:tc>
        <w:tc>
          <w:tcPr>
            <w:tcW w:w="309" w:type="pct"/>
            <w:tcBorders>
              <w:bottom w:val="single" w:sz="12" w:space="0" w:color="auto"/>
            </w:tcBorders>
          </w:tcPr>
          <w:p w14:paraId="23BA3CC1" w14:textId="5B4E4A90"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0.455</w:t>
            </w:r>
          </w:p>
        </w:tc>
        <w:tc>
          <w:tcPr>
            <w:tcW w:w="309" w:type="pct"/>
            <w:tcBorders>
              <w:bottom w:val="single" w:sz="12" w:space="0" w:color="auto"/>
            </w:tcBorders>
          </w:tcPr>
          <w:p w14:paraId="3AB98FC8" w14:textId="3F4363C6"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0.460</w:t>
            </w:r>
          </w:p>
        </w:tc>
        <w:tc>
          <w:tcPr>
            <w:tcW w:w="309" w:type="pct"/>
            <w:tcBorders>
              <w:bottom w:val="single" w:sz="12" w:space="0" w:color="auto"/>
            </w:tcBorders>
          </w:tcPr>
          <w:p w14:paraId="7BCDB30F" w14:textId="460E3953"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0.428</w:t>
            </w:r>
          </w:p>
        </w:tc>
        <w:tc>
          <w:tcPr>
            <w:tcW w:w="309" w:type="pct"/>
            <w:tcBorders>
              <w:bottom w:val="single" w:sz="12" w:space="0" w:color="auto"/>
            </w:tcBorders>
          </w:tcPr>
          <w:p w14:paraId="1D5B4AA0" w14:textId="0144FB86"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0.450</w:t>
            </w:r>
          </w:p>
        </w:tc>
        <w:tc>
          <w:tcPr>
            <w:tcW w:w="309" w:type="pct"/>
            <w:tcBorders>
              <w:bottom w:val="single" w:sz="12" w:space="0" w:color="auto"/>
            </w:tcBorders>
          </w:tcPr>
          <w:p w14:paraId="524A9F7C" w14:textId="1C1C7331"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0.404</w:t>
            </w:r>
          </w:p>
        </w:tc>
        <w:tc>
          <w:tcPr>
            <w:tcW w:w="309" w:type="pct"/>
            <w:tcBorders>
              <w:bottom w:val="single" w:sz="12" w:space="0" w:color="auto"/>
            </w:tcBorders>
          </w:tcPr>
          <w:p w14:paraId="13D53D34" w14:textId="5515C46D"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0.494</w:t>
            </w:r>
          </w:p>
        </w:tc>
        <w:tc>
          <w:tcPr>
            <w:tcW w:w="309" w:type="pct"/>
            <w:tcBorders>
              <w:bottom w:val="single" w:sz="12" w:space="0" w:color="auto"/>
            </w:tcBorders>
          </w:tcPr>
          <w:p w14:paraId="7699AF9B" w14:textId="2975E714"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0.416</w:t>
            </w:r>
          </w:p>
        </w:tc>
        <w:tc>
          <w:tcPr>
            <w:tcW w:w="309" w:type="pct"/>
            <w:tcBorders>
              <w:bottom w:val="single" w:sz="12" w:space="0" w:color="auto"/>
            </w:tcBorders>
          </w:tcPr>
          <w:p w14:paraId="00F2C499" w14:textId="17CC2050"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0.499</w:t>
            </w:r>
          </w:p>
        </w:tc>
        <w:tc>
          <w:tcPr>
            <w:tcW w:w="309" w:type="pct"/>
            <w:tcBorders>
              <w:bottom w:val="single" w:sz="12" w:space="0" w:color="auto"/>
            </w:tcBorders>
          </w:tcPr>
          <w:p w14:paraId="7C6CDBA6" w14:textId="0D006DC4"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0.449</w:t>
            </w:r>
          </w:p>
        </w:tc>
        <w:tc>
          <w:tcPr>
            <w:tcW w:w="309" w:type="pct"/>
            <w:tcBorders>
              <w:bottom w:val="single" w:sz="12" w:space="0" w:color="auto"/>
            </w:tcBorders>
          </w:tcPr>
          <w:p w14:paraId="773366BD" w14:textId="427BFD3B"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0.530</w:t>
            </w:r>
          </w:p>
        </w:tc>
        <w:tc>
          <w:tcPr>
            <w:tcW w:w="309" w:type="pct"/>
            <w:tcBorders>
              <w:bottom w:val="single" w:sz="12" w:space="0" w:color="auto"/>
            </w:tcBorders>
          </w:tcPr>
          <w:p w14:paraId="09F95A92" w14:textId="0D1AA156"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0.521</w:t>
            </w:r>
          </w:p>
        </w:tc>
        <w:tc>
          <w:tcPr>
            <w:tcW w:w="309" w:type="pct"/>
            <w:tcBorders>
              <w:bottom w:val="single" w:sz="12" w:space="0" w:color="auto"/>
            </w:tcBorders>
          </w:tcPr>
          <w:p w14:paraId="3E145AE5" w14:textId="4E04A555"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0.525</w:t>
            </w:r>
          </w:p>
        </w:tc>
        <w:tc>
          <w:tcPr>
            <w:tcW w:w="309" w:type="pct"/>
            <w:tcBorders>
              <w:bottom w:val="single" w:sz="12" w:space="0" w:color="auto"/>
            </w:tcBorders>
          </w:tcPr>
          <w:p w14:paraId="2DEFE473" w14:textId="7623F1DC"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0.791</w:t>
            </w:r>
          </w:p>
        </w:tc>
        <w:tc>
          <w:tcPr>
            <w:tcW w:w="317" w:type="pct"/>
            <w:tcBorders>
              <w:bottom w:val="single" w:sz="12" w:space="0" w:color="auto"/>
            </w:tcBorders>
          </w:tcPr>
          <w:p w14:paraId="740F85EC" w14:textId="79822B27" w:rsidR="009B1B1E" w:rsidRPr="006837AC" w:rsidRDefault="009B1B1E" w:rsidP="009B1B1E">
            <w:pPr>
              <w:spacing w:after="0" w:line="240" w:lineRule="auto"/>
              <w:rPr>
                <w:rFonts w:ascii="Calibri" w:hAnsi="Calibri" w:cs="Calibri"/>
                <w:color w:val="000000" w:themeColor="text1"/>
                <w:kern w:val="0"/>
                <w:sz w:val="21"/>
                <w:szCs w:val="21"/>
                <w14:ligatures w14:val="none"/>
              </w:rPr>
            </w:pPr>
            <w:r w:rsidRPr="006837AC">
              <w:rPr>
                <w:rFonts w:ascii="Calibri" w:hAnsi="Calibri" w:cs="Calibri"/>
                <w:color w:val="000000" w:themeColor="text1"/>
                <w:kern w:val="0"/>
                <w:sz w:val="21"/>
                <w:szCs w:val="21"/>
                <w14:ligatures w14:val="none"/>
              </w:rPr>
              <w:t>—</w:t>
            </w:r>
          </w:p>
        </w:tc>
      </w:tr>
      <w:tr w:rsidR="0083336A" w:rsidRPr="006837AC" w14:paraId="1100D185" w14:textId="77777777" w:rsidTr="00B173AC">
        <w:trPr>
          <w:trHeight w:val="23"/>
          <w:jc w:val="center"/>
        </w:trPr>
        <w:tc>
          <w:tcPr>
            <w:tcW w:w="5000" w:type="pct"/>
            <w:gridSpan w:val="16"/>
            <w:tcBorders>
              <w:top w:val="single" w:sz="12" w:space="0" w:color="auto"/>
            </w:tcBorders>
            <w:tcMar>
              <w:left w:w="0" w:type="dxa"/>
              <w:right w:w="0" w:type="dxa"/>
            </w:tcMar>
          </w:tcPr>
          <w:p w14:paraId="661B63EC" w14:textId="07065D78" w:rsidR="0030661A" w:rsidRDefault="009B1B1E" w:rsidP="009B1B1E">
            <w:pPr>
              <w:spacing w:after="0" w:line="240" w:lineRule="auto"/>
              <w:rPr>
                <w:rFonts w:ascii="Calibri" w:hAnsi="Calibri" w:cs="Calibri"/>
                <w:color w:val="000000" w:themeColor="text1"/>
                <w:kern w:val="0"/>
                <w:sz w:val="19"/>
                <w:szCs w:val="19"/>
                <w14:ligatures w14:val="none"/>
              </w:rPr>
            </w:pPr>
            <w:r w:rsidRPr="006837AC">
              <w:rPr>
                <w:rFonts w:ascii="Calibri" w:hAnsi="Calibri" w:cs="Calibri"/>
                <w:i/>
                <w:iCs/>
                <w:color w:val="000000" w:themeColor="text1"/>
                <w:kern w:val="0"/>
                <w:sz w:val="19"/>
                <w:szCs w:val="19"/>
                <w14:ligatures w14:val="none"/>
              </w:rPr>
              <w:t>Note</w:t>
            </w:r>
            <w:r w:rsidR="006837AC" w:rsidRPr="006837AC">
              <w:rPr>
                <w:rFonts w:ascii="Calibri" w:hAnsi="Calibri" w:cs="Calibri"/>
                <w:color w:val="000000" w:themeColor="text1"/>
                <w:kern w:val="0"/>
                <w:sz w:val="19"/>
                <w:szCs w:val="19"/>
                <w14:ligatures w14:val="none"/>
              </w:rPr>
              <w:t>.</w:t>
            </w:r>
            <w:r w:rsidRPr="006837AC">
              <w:rPr>
                <w:rFonts w:ascii="Calibri" w:hAnsi="Calibri" w:cs="Calibri"/>
                <w:color w:val="000000" w:themeColor="text1"/>
                <w:kern w:val="0"/>
                <w:sz w:val="19"/>
                <w:szCs w:val="19"/>
                <w14:ligatures w14:val="none"/>
              </w:rPr>
              <w:t xml:space="preserve"> </w:t>
            </w:r>
            <w:proofErr w:type="spellStart"/>
            <w:r w:rsidR="0030661A" w:rsidRPr="0030661A">
              <w:rPr>
                <w:rFonts w:ascii="Calibri" w:hAnsi="Calibri" w:cs="Calibri"/>
                <w:color w:val="000000" w:themeColor="text1"/>
                <w:kern w:val="0"/>
                <w:sz w:val="19"/>
                <w:szCs w:val="19"/>
                <w14:ligatures w14:val="none"/>
              </w:rPr>
              <w:t>EmF</w:t>
            </w:r>
            <w:proofErr w:type="spellEnd"/>
            <w:r w:rsidR="0030661A" w:rsidRPr="0030661A">
              <w:rPr>
                <w:rFonts w:ascii="Calibri" w:hAnsi="Calibri" w:cs="Calibri"/>
                <w:color w:val="000000" w:themeColor="text1"/>
                <w:kern w:val="0"/>
                <w:sz w:val="19"/>
                <w:szCs w:val="19"/>
                <w14:ligatures w14:val="none"/>
              </w:rPr>
              <w:t xml:space="preserve"> = Emotional Functioning, </w:t>
            </w:r>
            <w:proofErr w:type="spellStart"/>
            <w:r w:rsidR="0030661A" w:rsidRPr="0030661A">
              <w:rPr>
                <w:rFonts w:ascii="Calibri" w:hAnsi="Calibri" w:cs="Calibri"/>
                <w:color w:val="000000" w:themeColor="text1"/>
                <w:kern w:val="0"/>
                <w:sz w:val="19"/>
                <w:szCs w:val="19"/>
                <w14:ligatures w14:val="none"/>
              </w:rPr>
              <w:t>SoF</w:t>
            </w:r>
            <w:proofErr w:type="spellEnd"/>
            <w:r w:rsidR="0030661A" w:rsidRPr="0030661A">
              <w:rPr>
                <w:rFonts w:ascii="Calibri" w:hAnsi="Calibri" w:cs="Calibri"/>
                <w:color w:val="000000" w:themeColor="text1"/>
                <w:kern w:val="0"/>
                <w:sz w:val="19"/>
                <w:szCs w:val="19"/>
                <w14:ligatures w14:val="none"/>
              </w:rPr>
              <w:t xml:space="preserve"> = Social Functioning, </w:t>
            </w:r>
            <w:proofErr w:type="spellStart"/>
            <w:r w:rsidR="0030661A" w:rsidRPr="0030661A">
              <w:rPr>
                <w:rFonts w:ascii="Calibri" w:hAnsi="Calibri" w:cs="Calibri"/>
                <w:color w:val="000000" w:themeColor="text1"/>
                <w:kern w:val="0"/>
                <w:sz w:val="19"/>
                <w:szCs w:val="19"/>
                <w14:ligatures w14:val="none"/>
              </w:rPr>
              <w:t>ScF</w:t>
            </w:r>
            <w:proofErr w:type="spellEnd"/>
            <w:r w:rsidR="0030661A" w:rsidRPr="0030661A">
              <w:rPr>
                <w:rFonts w:ascii="Calibri" w:hAnsi="Calibri" w:cs="Calibri"/>
                <w:color w:val="000000" w:themeColor="text1"/>
                <w:kern w:val="0"/>
                <w:sz w:val="19"/>
                <w:szCs w:val="19"/>
                <w14:ligatures w14:val="none"/>
              </w:rPr>
              <w:t xml:space="preserve"> = School Functioning.</w:t>
            </w:r>
          </w:p>
          <w:p w14:paraId="57EFEDD2" w14:textId="5200070D" w:rsidR="009B1B1E" w:rsidRDefault="009B1B1E" w:rsidP="009B1B1E">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Categorical variables do not have variance parameters estimated, so the diagonal elements are empty, marked in the “—” symbol.</w:t>
            </w:r>
          </w:p>
          <w:p w14:paraId="2BAC6DE6" w14:textId="1B620694" w:rsidR="00251BFF" w:rsidRPr="006837AC" w:rsidRDefault="00251BFF" w:rsidP="009B1B1E">
            <w:pPr>
              <w:spacing w:after="0" w:line="240" w:lineRule="auto"/>
              <w:rPr>
                <w:rFonts w:ascii="Calibri" w:hAnsi="Calibri" w:cs="Calibri"/>
                <w:color w:val="000000" w:themeColor="text1"/>
                <w:kern w:val="0"/>
                <w:sz w:val="19"/>
                <w:szCs w:val="19"/>
                <w14:ligatures w14:val="none"/>
              </w:rPr>
            </w:pPr>
            <w:r w:rsidRPr="00730C52">
              <w:rPr>
                <w:rFonts w:ascii="Calibri" w:hAnsi="Calibri" w:cs="Calibri"/>
                <w:color w:val="000000" w:themeColor="text1"/>
                <w:kern w:val="0"/>
                <w:sz w:val="19"/>
                <w:szCs w:val="19"/>
                <w14:ligatures w14:val="none"/>
              </w:rPr>
              <w:t>Missing values were handled using listwise (casewise) deletion.</w:t>
            </w:r>
          </w:p>
        </w:tc>
      </w:tr>
    </w:tbl>
    <w:p w14:paraId="709090E8" w14:textId="77777777" w:rsidR="009B1B1E" w:rsidRPr="002076CE" w:rsidRDefault="009B1B1E" w:rsidP="00213A63">
      <w:pPr>
        <w:spacing w:after="0" w:line="240" w:lineRule="auto"/>
        <w:rPr>
          <w:rFonts w:ascii="Times New Roman" w:hAnsi="Times New Roman" w:cs="Times New Roman"/>
          <w:color w:val="000000" w:themeColor="text1"/>
          <w:sz w:val="24"/>
          <w:szCs w:val="24"/>
        </w:rPr>
        <w:sectPr w:rsidR="009B1B1E" w:rsidRPr="002076CE" w:rsidSect="009B714C">
          <w:pgSz w:w="16838" w:h="11906" w:orient="landscape" w:code="9"/>
          <w:pgMar w:top="1440" w:right="1440" w:bottom="1440" w:left="1440" w:header="720" w:footer="720" w:gutter="0"/>
          <w:cols w:space="720"/>
          <w:docGrid w:linePitch="360"/>
        </w:sectPr>
      </w:pPr>
    </w:p>
    <w:tbl>
      <w:tblPr>
        <w:tblW w:w="5903" w:type="pct"/>
        <w:jc w:val="center"/>
        <w:tblCellMar>
          <w:left w:w="0" w:type="dxa"/>
          <w:right w:w="0" w:type="dxa"/>
        </w:tblCellMar>
        <w:tblLook w:val="04A0" w:firstRow="1" w:lastRow="0" w:firstColumn="1" w:lastColumn="0" w:noHBand="0" w:noVBand="1"/>
      </w:tblPr>
      <w:tblGrid>
        <w:gridCol w:w="812"/>
        <w:gridCol w:w="680"/>
        <w:gridCol w:w="683"/>
        <w:gridCol w:w="683"/>
        <w:gridCol w:w="683"/>
        <w:gridCol w:w="682"/>
        <w:gridCol w:w="682"/>
        <w:gridCol w:w="682"/>
        <w:gridCol w:w="682"/>
        <w:gridCol w:w="682"/>
        <w:gridCol w:w="682"/>
        <w:gridCol w:w="682"/>
        <w:gridCol w:w="682"/>
        <w:gridCol w:w="682"/>
        <w:gridCol w:w="682"/>
        <w:gridCol w:w="682"/>
        <w:gridCol w:w="682"/>
        <w:gridCol w:w="682"/>
        <w:gridCol w:w="682"/>
        <w:gridCol w:w="682"/>
        <w:gridCol w:w="682"/>
        <w:gridCol w:w="682"/>
        <w:gridCol w:w="682"/>
        <w:gridCol w:w="662"/>
      </w:tblGrid>
      <w:tr w:rsidR="002076CE" w:rsidRPr="006837AC" w14:paraId="7818C596" w14:textId="77777777" w:rsidTr="0083336A">
        <w:trPr>
          <w:trHeight w:val="23"/>
          <w:jc w:val="center"/>
        </w:trPr>
        <w:tc>
          <w:tcPr>
            <w:tcW w:w="5000" w:type="pct"/>
            <w:gridSpan w:val="24"/>
            <w:tcBorders>
              <w:bottom w:val="single" w:sz="12" w:space="0" w:color="auto"/>
            </w:tcBorders>
            <w:tcMar>
              <w:left w:w="0" w:type="dxa"/>
              <w:right w:w="0" w:type="dxa"/>
            </w:tcMar>
          </w:tcPr>
          <w:p w14:paraId="5D1E8D1F" w14:textId="7F2AC28D"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b/>
                <w:bCs/>
                <w:color w:val="000000" w:themeColor="text1"/>
                <w:kern w:val="0"/>
                <w:sz w:val="19"/>
                <w:szCs w:val="19"/>
                <w14:ligatures w14:val="none"/>
              </w:rPr>
              <w:lastRenderedPageBreak/>
              <w:t>Table A4</w:t>
            </w:r>
            <w:r w:rsidR="00716075" w:rsidRPr="006837AC">
              <w:rPr>
                <w:rFonts w:ascii="Calibri" w:hAnsi="Calibri" w:cs="Calibri"/>
                <w:b/>
                <w:bCs/>
                <w:color w:val="000000" w:themeColor="text1"/>
                <w:kern w:val="0"/>
                <w:sz w:val="19"/>
                <w:szCs w:val="19"/>
                <w14:ligatures w14:val="none"/>
              </w:rPr>
              <w:t>6</w:t>
            </w:r>
            <w:r w:rsidR="006837AC">
              <w:rPr>
                <w:rFonts w:ascii="Calibri" w:hAnsi="Calibri" w:cs="Calibri" w:hint="eastAsia"/>
                <w:b/>
                <w:bCs/>
                <w:color w:val="000000" w:themeColor="text1"/>
                <w:kern w:val="0"/>
                <w:sz w:val="19"/>
                <w:szCs w:val="19"/>
                <w14:ligatures w14:val="none"/>
              </w:rPr>
              <w:t xml:space="preserve"> </w:t>
            </w:r>
            <w:r w:rsidRPr="006837AC">
              <w:rPr>
                <w:rFonts w:ascii="Calibri" w:hAnsi="Calibri" w:cs="Calibri"/>
                <w:color w:val="000000" w:themeColor="text1"/>
                <w:kern w:val="0"/>
                <w:sz w:val="19"/>
                <w:szCs w:val="19"/>
                <w14:ligatures w14:val="none"/>
              </w:rPr>
              <w:t xml:space="preserve">Item </w:t>
            </w:r>
            <w:proofErr w:type="spellStart"/>
            <w:r w:rsidR="00536DA4" w:rsidRPr="00536DA4">
              <w:rPr>
                <w:rFonts w:ascii="Calibri" w:hAnsi="Calibri" w:cs="Calibri"/>
                <w:color w:val="000000" w:themeColor="text1"/>
                <w:kern w:val="0"/>
                <w:sz w:val="19"/>
                <w:szCs w:val="19"/>
                <w14:ligatures w14:val="none"/>
              </w:rPr>
              <w:t>polychoric</w:t>
            </w:r>
            <w:proofErr w:type="spellEnd"/>
            <w:r w:rsidR="00536DA4" w:rsidRPr="00536DA4">
              <w:rPr>
                <w:rFonts w:ascii="Calibri" w:hAnsi="Calibri" w:cs="Calibri"/>
                <w:color w:val="000000" w:themeColor="text1"/>
                <w:kern w:val="0"/>
                <w:sz w:val="19"/>
                <w:szCs w:val="19"/>
                <w14:ligatures w14:val="none"/>
              </w:rPr>
              <w:t xml:space="preserve"> </w:t>
            </w:r>
            <w:r w:rsidRPr="006837AC">
              <w:rPr>
                <w:rFonts w:ascii="Calibri" w:hAnsi="Calibri" w:cs="Calibri"/>
                <w:color w:val="000000" w:themeColor="text1"/>
                <w:kern w:val="0"/>
                <w:sz w:val="19"/>
                <w:szCs w:val="19"/>
                <w14:ligatures w14:val="none"/>
              </w:rPr>
              <w:t xml:space="preserve">correlation matrix of </w:t>
            </w:r>
            <w:r w:rsidR="00B670DC" w:rsidRPr="006837AC">
              <w:rPr>
                <w:rFonts w:ascii="Calibri" w:hAnsi="Calibri" w:cs="Calibri"/>
                <w:color w:val="000000" w:themeColor="text1"/>
                <w:kern w:val="0"/>
                <w:sz w:val="19"/>
                <w:szCs w:val="19"/>
                <w14:ligatures w14:val="none"/>
              </w:rPr>
              <w:t xml:space="preserve">the </w:t>
            </w:r>
            <w:proofErr w:type="gramStart"/>
            <w:r w:rsidRPr="006837AC">
              <w:rPr>
                <w:rFonts w:ascii="Calibri" w:hAnsi="Calibri" w:cs="Calibri"/>
                <w:color w:val="000000" w:themeColor="text1"/>
                <w:kern w:val="0"/>
                <w:sz w:val="19"/>
                <w:szCs w:val="19"/>
                <w14:ligatures w14:val="none"/>
              </w:rPr>
              <w:t>Health</w:t>
            </w:r>
            <w:proofErr w:type="gramEnd"/>
            <w:r w:rsidRPr="006837AC">
              <w:rPr>
                <w:rFonts w:ascii="Calibri" w:hAnsi="Calibri" w:cs="Calibri"/>
                <w:color w:val="000000" w:themeColor="text1"/>
                <w:kern w:val="0"/>
                <w:sz w:val="19"/>
                <w:szCs w:val="19"/>
                <w14:ligatures w14:val="none"/>
              </w:rPr>
              <w:t>-related Quality of Life</w:t>
            </w:r>
            <w:r w:rsidR="0077551E">
              <w:t xml:space="preserve"> </w:t>
            </w:r>
            <w:r w:rsidR="0077551E" w:rsidRPr="0077551E">
              <w:rPr>
                <w:rFonts w:ascii="Calibri" w:hAnsi="Calibri" w:cs="Calibri"/>
                <w:color w:val="000000" w:themeColor="text1"/>
                <w:kern w:val="0"/>
                <w:sz w:val="19"/>
                <w:szCs w:val="19"/>
                <w14:ligatures w14:val="none"/>
              </w:rPr>
              <w:t>summary score</w:t>
            </w:r>
            <w:r w:rsidRPr="006837AC">
              <w:rPr>
                <w:rFonts w:ascii="Calibri" w:hAnsi="Calibri" w:cs="Calibri"/>
                <w:color w:val="000000" w:themeColor="text1"/>
                <w:kern w:val="0"/>
                <w:sz w:val="19"/>
                <w:szCs w:val="19"/>
                <w14:ligatures w14:val="none"/>
              </w:rPr>
              <w:t xml:space="preserve"> (</w:t>
            </w:r>
            <w:r w:rsidRPr="006837AC">
              <w:rPr>
                <w:rFonts w:ascii="Calibri" w:hAnsi="Calibri" w:cs="Calibri"/>
                <w:i/>
                <w:iCs/>
                <w:color w:val="000000" w:themeColor="text1"/>
                <w:kern w:val="0"/>
                <w:sz w:val="19"/>
                <w:szCs w:val="19"/>
                <w14:ligatures w14:val="none"/>
              </w:rPr>
              <w:t>N</w:t>
            </w:r>
            <w:r w:rsidRPr="006837AC">
              <w:rPr>
                <w:rFonts w:ascii="Calibri" w:hAnsi="Calibri" w:cs="Calibri"/>
                <w:color w:val="000000" w:themeColor="text1"/>
                <w:kern w:val="0"/>
                <w:sz w:val="19"/>
                <w:szCs w:val="19"/>
                <w14:ligatures w14:val="none"/>
              </w:rPr>
              <w:t xml:space="preserve"> = 4145)</w:t>
            </w:r>
          </w:p>
        </w:tc>
      </w:tr>
      <w:tr w:rsidR="002076CE" w:rsidRPr="006837AC" w14:paraId="584AAE0F" w14:textId="77777777" w:rsidTr="0083336A">
        <w:trPr>
          <w:trHeight w:val="23"/>
          <w:jc w:val="center"/>
        </w:trPr>
        <w:tc>
          <w:tcPr>
            <w:tcW w:w="246" w:type="pct"/>
            <w:tcBorders>
              <w:top w:val="single" w:sz="12" w:space="0" w:color="auto"/>
              <w:bottom w:val="single" w:sz="8" w:space="0" w:color="auto"/>
            </w:tcBorders>
            <w:tcMar>
              <w:left w:w="0" w:type="dxa"/>
              <w:right w:w="0" w:type="dxa"/>
            </w:tcMar>
            <w:hideMark/>
          </w:tcPr>
          <w:p w14:paraId="1BACD568" w14:textId="77777777" w:rsidR="009B1B1E" w:rsidRPr="006837AC" w:rsidRDefault="009B1B1E" w:rsidP="001545ED">
            <w:pPr>
              <w:spacing w:after="0" w:line="240" w:lineRule="auto"/>
              <w:rPr>
                <w:rFonts w:ascii="Calibri" w:eastAsia="Times New Roman" w:hAnsi="Calibri" w:cs="Calibri"/>
                <w:color w:val="000000" w:themeColor="text1"/>
                <w:kern w:val="0"/>
                <w:sz w:val="19"/>
                <w:szCs w:val="19"/>
                <w14:ligatures w14:val="none"/>
              </w:rPr>
            </w:pPr>
            <w:r w:rsidRPr="006837AC">
              <w:rPr>
                <w:rFonts w:ascii="Calibri" w:eastAsia="Times New Roman" w:hAnsi="Calibri" w:cs="Calibri"/>
                <w:color w:val="000000" w:themeColor="text1"/>
                <w:kern w:val="0"/>
                <w:sz w:val="19"/>
                <w:szCs w:val="19"/>
                <w14:ligatures w14:val="none"/>
              </w:rPr>
              <w:t> </w:t>
            </w:r>
          </w:p>
        </w:tc>
        <w:tc>
          <w:tcPr>
            <w:tcW w:w="206" w:type="pct"/>
            <w:tcBorders>
              <w:top w:val="single" w:sz="12" w:space="0" w:color="auto"/>
              <w:bottom w:val="single" w:sz="8" w:space="0" w:color="auto"/>
            </w:tcBorders>
            <w:tcMar>
              <w:left w:w="0" w:type="dxa"/>
              <w:right w:w="0" w:type="dxa"/>
            </w:tcMar>
            <w:hideMark/>
          </w:tcPr>
          <w:p w14:paraId="1524F09D" w14:textId="7C4FCC84" w:rsidR="009B1B1E" w:rsidRPr="006837AC" w:rsidRDefault="009B1B1E" w:rsidP="001545ED">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P</w:t>
            </w:r>
            <w:r w:rsidR="000E532E" w:rsidRPr="006837AC">
              <w:rPr>
                <w:rFonts w:ascii="Calibri" w:hAnsi="Calibri" w:cs="Calibri"/>
                <w:color w:val="000000" w:themeColor="text1"/>
                <w:kern w:val="0"/>
                <w:sz w:val="19"/>
                <w:szCs w:val="19"/>
                <w14:ligatures w14:val="none"/>
              </w:rPr>
              <w:t>h</w:t>
            </w:r>
            <w:r w:rsidRPr="006837AC">
              <w:rPr>
                <w:rFonts w:ascii="Calibri" w:hAnsi="Calibri" w:cs="Calibri"/>
                <w:color w:val="000000" w:themeColor="text1"/>
                <w:kern w:val="0"/>
                <w:sz w:val="19"/>
                <w:szCs w:val="19"/>
                <w14:ligatures w14:val="none"/>
              </w:rPr>
              <w:t>F-01</w:t>
            </w:r>
          </w:p>
        </w:tc>
        <w:tc>
          <w:tcPr>
            <w:tcW w:w="207" w:type="pct"/>
            <w:tcBorders>
              <w:top w:val="single" w:sz="12" w:space="0" w:color="auto"/>
              <w:bottom w:val="single" w:sz="8" w:space="0" w:color="auto"/>
            </w:tcBorders>
          </w:tcPr>
          <w:p w14:paraId="765C60C7" w14:textId="0C1CA236" w:rsidR="009B1B1E" w:rsidRPr="006837AC" w:rsidRDefault="009B1B1E" w:rsidP="001545ED">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P</w:t>
            </w:r>
            <w:r w:rsidR="000E532E" w:rsidRPr="006837AC">
              <w:rPr>
                <w:rFonts w:ascii="Calibri" w:hAnsi="Calibri" w:cs="Calibri"/>
                <w:color w:val="000000" w:themeColor="text1"/>
                <w:kern w:val="0"/>
                <w:sz w:val="19"/>
                <w:szCs w:val="19"/>
                <w14:ligatures w14:val="none"/>
              </w:rPr>
              <w:t>h</w:t>
            </w:r>
            <w:r w:rsidRPr="006837AC">
              <w:rPr>
                <w:rFonts w:ascii="Calibri" w:hAnsi="Calibri" w:cs="Calibri"/>
                <w:color w:val="000000" w:themeColor="text1"/>
                <w:kern w:val="0"/>
                <w:sz w:val="19"/>
                <w:szCs w:val="19"/>
                <w14:ligatures w14:val="none"/>
              </w:rPr>
              <w:t>F-02</w:t>
            </w:r>
          </w:p>
        </w:tc>
        <w:tc>
          <w:tcPr>
            <w:tcW w:w="207" w:type="pct"/>
            <w:tcBorders>
              <w:top w:val="single" w:sz="12" w:space="0" w:color="auto"/>
              <w:bottom w:val="single" w:sz="8" w:space="0" w:color="auto"/>
            </w:tcBorders>
          </w:tcPr>
          <w:p w14:paraId="0039E1D9" w14:textId="0E6D5D85" w:rsidR="009B1B1E" w:rsidRPr="006837AC" w:rsidRDefault="009B1B1E" w:rsidP="001545ED">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P</w:t>
            </w:r>
            <w:r w:rsidR="000E532E" w:rsidRPr="006837AC">
              <w:rPr>
                <w:rFonts w:ascii="Calibri" w:hAnsi="Calibri" w:cs="Calibri"/>
                <w:color w:val="000000" w:themeColor="text1"/>
                <w:kern w:val="0"/>
                <w:sz w:val="19"/>
                <w:szCs w:val="19"/>
                <w14:ligatures w14:val="none"/>
              </w:rPr>
              <w:t>h</w:t>
            </w:r>
            <w:r w:rsidRPr="006837AC">
              <w:rPr>
                <w:rFonts w:ascii="Calibri" w:hAnsi="Calibri" w:cs="Calibri"/>
                <w:color w:val="000000" w:themeColor="text1"/>
                <w:kern w:val="0"/>
                <w:sz w:val="19"/>
                <w:szCs w:val="19"/>
                <w14:ligatures w14:val="none"/>
              </w:rPr>
              <w:t>F-03</w:t>
            </w:r>
          </w:p>
        </w:tc>
        <w:tc>
          <w:tcPr>
            <w:tcW w:w="207" w:type="pct"/>
            <w:tcBorders>
              <w:top w:val="single" w:sz="12" w:space="0" w:color="auto"/>
              <w:bottom w:val="single" w:sz="8" w:space="0" w:color="auto"/>
            </w:tcBorders>
          </w:tcPr>
          <w:p w14:paraId="634D6B35" w14:textId="437293E8" w:rsidR="009B1B1E" w:rsidRPr="006837AC" w:rsidRDefault="009B1B1E" w:rsidP="001545ED">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P</w:t>
            </w:r>
            <w:r w:rsidR="000E532E" w:rsidRPr="006837AC">
              <w:rPr>
                <w:rFonts w:ascii="Calibri" w:hAnsi="Calibri" w:cs="Calibri"/>
                <w:color w:val="000000" w:themeColor="text1"/>
                <w:kern w:val="0"/>
                <w:sz w:val="19"/>
                <w:szCs w:val="19"/>
                <w14:ligatures w14:val="none"/>
              </w:rPr>
              <w:t>h</w:t>
            </w:r>
            <w:r w:rsidRPr="006837AC">
              <w:rPr>
                <w:rFonts w:ascii="Calibri" w:hAnsi="Calibri" w:cs="Calibri"/>
                <w:color w:val="000000" w:themeColor="text1"/>
                <w:kern w:val="0"/>
                <w:sz w:val="19"/>
                <w:szCs w:val="19"/>
                <w14:ligatures w14:val="none"/>
              </w:rPr>
              <w:t>F-04</w:t>
            </w:r>
          </w:p>
        </w:tc>
        <w:tc>
          <w:tcPr>
            <w:tcW w:w="207" w:type="pct"/>
            <w:tcBorders>
              <w:top w:val="single" w:sz="12" w:space="0" w:color="auto"/>
              <w:bottom w:val="single" w:sz="8" w:space="0" w:color="auto"/>
            </w:tcBorders>
          </w:tcPr>
          <w:p w14:paraId="6BC6F4C8" w14:textId="47C3CB9C" w:rsidR="009B1B1E" w:rsidRPr="006837AC" w:rsidRDefault="009B1B1E" w:rsidP="001545ED">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P</w:t>
            </w:r>
            <w:r w:rsidR="000E532E" w:rsidRPr="006837AC">
              <w:rPr>
                <w:rFonts w:ascii="Calibri" w:hAnsi="Calibri" w:cs="Calibri"/>
                <w:color w:val="000000" w:themeColor="text1"/>
                <w:kern w:val="0"/>
                <w:sz w:val="19"/>
                <w:szCs w:val="19"/>
                <w14:ligatures w14:val="none"/>
              </w:rPr>
              <w:t>h</w:t>
            </w:r>
            <w:r w:rsidRPr="006837AC">
              <w:rPr>
                <w:rFonts w:ascii="Calibri" w:hAnsi="Calibri" w:cs="Calibri"/>
                <w:color w:val="000000" w:themeColor="text1"/>
                <w:kern w:val="0"/>
                <w:sz w:val="19"/>
                <w:szCs w:val="19"/>
                <w14:ligatures w14:val="none"/>
              </w:rPr>
              <w:t>F-05</w:t>
            </w:r>
          </w:p>
        </w:tc>
        <w:tc>
          <w:tcPr>
            <w:tcW w:w="207" w:type="pct"/>
            <w:tcBorders>
              <w:top w:val="single" w:sz="12" w:space="0" w:color="auto"/>
              <w:bottom w:val="single" w:sz="8" w:space="0" w:color="auto"/>
            </w:tcBorders>
          </w:tcPr>
          <w:p w14:paraId="574FCA81" w14:textId="3528299D" w:rsidR="009B1B1E" w:rsidRPr="006837AC" w:rsidRDefault="009B1B1E" w:rsidP="001545ED">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P</w:t>
            </w:r>
            <w:r w:rsidR="000E532E" w:rsidRPr="006837AC">
              <w:rPr>
                <w:rFonts w:ascii="Calibri" w:hAnsi="Calibri" w:cs="Calibri"/>
                <w:color w:val="000000" w:themeColor="text1"/>
                <w:kern w:val="0"/>
                <w:sz w:val="19"/>
                <w:szCs w:val="19"/>
                <w14:ligatures w14:val="none"/>
              </w:rPr>
              <w:t>h</w:t>
            </w:r>
            <w:r w:rsidRPr="006837AC">
              <w:rPr>
                <w:rFonts w:ascii="Calibri" w:hAnsi="Calibri" w:cs="Calibri"/>
                <w:color w:val="000000" w:themeColor="text1"/>
                <w:kern w:val="0"/>
                <w:sz w:val="19"/>
                <w:szCs w:val="19"/>
                <w14:ligatures w14:val="none"/>
              </w:rPr>
              <w:t>F-06</w:t>
            </w:r>
          </w:p>
        </w:tc>
        <w:tc>
          <w:tcPr>
            <w:tcW w:w="207" w:type="pct"/>
            <w:tcBorders>
              <w:top w:val="single" w:sz="12" w:space="0" w:color="auto"/>
              <w:bottom w:val="single" w:sz="8" w:space="0" w:color="auto"/>
            </w:tcBorders>
          </w:tcPr>
          <w:p w14:paraId="30CCC466" w14:textId="54BDB337" w:rsidR="009B1B1E" w:rsidRPr="006837AC" w:rsidRDefault="009B1B1E" w:rsidP="001545ED">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P</w:t>
            </w:r>
            <w:r w:rsidR="000E532E" w:rsidRPr="006837AC">
              <w:rPr>
                <w:rFonts w:ascii="Calibri" w:hAnsi="Calibri" w:cs="Calibri"/>
                <w:color w:val="000000" w:themeColor="text1"/>
                <w:kern w:val="0"/>
                <w:sz w:val="19"/>
                <w:szCs w:val="19"/>
                <w14:ligatures w14:val="none"/>
              </w:rPr>
              <w:t>h</w:t>
            </w:r>
            <w:r w:rsidRPr="006837AC">
              <w:rPr>
                <w:rFonts w:ascii="Calibri" w:hAnsi="Calibri" w:cs="Calibri"/>
                <w:color w:val="000000" w:themeColor="text1"/>
                <w:kern w:val="0"/>
                <w:sz w:val="19"/>
                <w:szCs w:val="19"/>
                <w14:ligatures w14:val="none"/>
              </w:rPr>
              <w:t>F-07</w:t>
            </w:r>
          </w:p>
        </w:tc>
        <w:tc>
          <w:tcPr>
            <w:tcW w:w="207" w:type="pct"/>
            <w:tcBorders>
              <w:top w:val="single" w:sz="12" w:space="0" w:color="auto"/>
              <w:bottom w:val="single" w:sz="8" w:space="0" w:color="auto"/>
            </w:tcBorders>
          </w:tcPr>
          <w:p w14:paraId="372C7E35" w14:textId="35A3181C" w:rsidR="009B1B1E" w:rsidRPr="006837AC" w:rsidRDefault="009B1B1E" w:rsidP="001545ED">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P</w:t>
            </w:r>
            <w:r w:rsidR="000E532E" w:rsidRPr="006837AC">
              <w:rPr>
                <w:rFonts w:ascii="Calibri" w:hAnsi="Calibri" w:cs="Calibri"/>
                <w:color w:val="000000" w:themeColor="text1"/>
                <w:kern w:val="0"/>
                <w:sz w:val="19"/>
                <w:szCs w:val="19"/>
                <w14:ligatures w14:val="none"/>
              </w:rPr>
              <w:t>h</w:t>
            </w:r>
            <w:r w:rsidRPr="006837AC">
              <w:rPr>
                <w:rFonts w:ascii="Calibri" w:hAnsi="Calibri" w:cs="Calibri"/>
                <w:color w:val="000000" w:themeColor="text1"/>
                <w:kern w:val="0"/>
                <w:sz w:val="19"/>
                <w:szCs w:val="19"/>
                <w14:ligatures w14:val="none"/>
              </w:rPr>
              <w:t>F-08</w:t>
            </w:r>
          </w:p>
        </w:tc>
        <w:tc>
          <w:tcPr>
            <w:tcW w:w="207" w:type="pct"/>
            <w:tcBorders>
              <w:top w:val="single" w:sz="12" w:space="0" w:color="auto"/>
              <w:bottom w:val="single" w:sz="8" w:space="0" w:color="auto"/>
            </w:tcBorders>
          </w:tcPr>
          <w:p w14:paraId="479FC709" w14:textId="646528ED" w:rsidR="009B1B1E" w:rsidRPr="006837AC" w:rsidRDefault="009B1B1E" w:rsidP="001545ED">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E</w:t>
            </w:r>
            <w:r w:rsidR="000E532E" w:rsidRPr="006837AC">
              <w:rPr>
                <w:rFonts w:ascii="Calibri" w:hAnsi="Calibri" w:cs="Calibri"/>
                <w:color w:val="000000" w:themeColor="text1"/>
                <w:kern w:val="0"/>
                <w:sz w:val="19"/>
                <w:szCs w:val="19"/>
                <w14:ligatures w14:val="none"/>
              </w:rPr>
              <w:t>m</w:t>
            </w:r>
            <w:r w:rsidRPr="006837AC">
              <w:rPr>
                <w:rFonts w:ascii="Calibri" w:hAnsi="Calibri" w:cs="Calibri"/>
                <w:color w:val="000000" w:themeColor="text1"/>
                <w:kern w:val="0"/>
                <w:sz w:val="19"/>
                <w:szCs w:val="19"/>
                <w14:ligatures w14:val="none"/>
              </w:rPr>
              <w:t>F-01</w:t>
            </w:r>
          </w:p>
        </w:tc>
        <w:tc>
          <w:tcPr>
            <w:tcW w:w="207" w:type="pct"/>
            <w:tcBorders>
              <w:top w:val="single" w:sz="12" w:space="0" w:color="auto"/>
              <w:bottom w:val="single" w:sz="8" w:space="0" w:color="auto"/>
            </w:tcBorders>
          </w:tcPr>
          <w:p w14:paraId="411CAB89" w14:textId="05E93E51" w:rsidR="009B1B1E" w:rsidRPr="006837AC" w:rsidRDefault="009B1B1E" w:rsidP="001545ED">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E</w:t>
            </w:r>
            <w:r w:rsidR="000E532E" w:rsidRPr="006837AC">
              <w:rPr>
                <w:rFonts w:ascii="Calibri" w:hAnsi="Calibri" w:cs="Calibri"/>
                <w:color w:val="000000" w:themeColor="text1"/>
                <w:kern w:val="0"/>
                <w:sz w:val="19"/>
                <w:szCs w:val="19"/>
                <w14:ligatures w14:val="none"/>
              </w:rPr>
              <w:t>m</w:t>
            </w:r>
            <w:r w:rsidRPr="006837AC">
              <w:rPr>
                <w:rFonts w:ascii="Calibri" w:hAnsi="Calibri" w:cs="Calibri"/>
                <w:color w:val="000000" w:themeColor="text1"/>
                <w:kern w:val="0"/>
                <w:sz w:val="19"/>
                <w:szCs w:val="19"/>
                <w14:ligatures w14:val="none"/>
              </w:rPr>
              <w:t>F-02</w:t>
            </w:r>
          </w:p>
        </w:tc>
        <w:tc>
          <w:tcPr>
            <w:tcW w:w="207" w:type="pct"/>
            <w:tcBorders>
              <w:top w:val="single" w:sz="12" w:space="0" w:color="auto"/>
              <w:bottom w:val="single" w:sz="8" w:space="0" w:color="auto"/>
            </w:tcBorders>
          </w:tcPr>
          <w:p w14:paraId="1B2EF91C" w14:textId="3C7EF47A" w:rsidR="009B1B1E" w:rsidRPr="006837AC" w:rsidRDefault="009B1B1E" w:rsidP="001545ED">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E</w:t>
            </w:r>
            <w:r w:rsidR="000E532E" w:rsidRPr="006837AC">
              <w:rPr>
                <w:rFonts w:ascii="Calibri" w:hAnsi="Calibri" w:cs="Calibri"/>
                <w:color w:val="000000" w:themeColor="text1"/>
                <w:kern w:val="0"/>
                <w:sz w:val="19"/>
                <w:szCs w:val="19"/>
                <w14:ligatures w14:val="none"/>
              </w:rPr>
              <w:t>m</w:t>
            </w:r>
            <w:r w:rsidRPr="006837AC">
              <w:rPr>
                <w:rFonts w:ascii="Calibri" w:hAnsi="Calibri" w:cs="Calibri"/>
                <w:color w:val="000000" w:themeColor="text1"/>
                <w:kern w:val="0"/>
                <w:sz w:val="19"/>
                <w:szCs w:val="19"/>
                <w14:ligatures w14:val="none"/>
              </w:rPr>
              <w:t>F-03</w:t>
            </w:r>
          </w:p>
        </w:tc>
        <w:tc>
          <w:tcPr>
            <w:tcW w:w="207" w:type="pct"/>
            <w:tcBorders>
              <w:top w:val="single" w:sz="12" w:space="0" w:color="auto"/>
              <w:bottom w:val="single" w:sz="8" w:space="0" w:color="auto"/>
            </w:tcBorders>
          </w:tcPr>
          <w:p w14:paraId="4447A2C4" w14:textId="5AB5BF43" w:rsidR="009B1B1E" w:rsidRPr="006837AC" w:rsidRDefault="009B1B1E" w:rsidP="001545ED">
            <w:pPr>
              <w:spacing w:after="0" w:line="240" w:lineRule="auto"/>
              <w:jc w:val="both"/>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E</w:t>
            </w:r>
            <w:r w:rsidR="000E532E" w:rsidRPr="006837AC">
              <w:rPr>
                <w:rFonts w:ascii="Calibri" w:hAnsi="Calibri" w:cs="Calibri"/>
                <w:color w:val="000000" w:themeColor="text1"/>
                <w:kern w:val="0"/>
                <w:sz w:val="19"/>
                <w:szCs w:val="19"/>
                <w14:ligatures w14:val="none"/>
              </w:rPr>
              <w:t>m</w:t>
            </w:r>
            <w:r w:rsidRPr="006837AC">
              <w:rPr>
                <w:rFonts w:ascii="Calibri" w:hAnsi="Calibri" w:cs="Calibri"/>
                <w:color w:val="000000" w:themeColor="text1"/>
                <w:kern w:val="0"/>
                <w:sz w:val="19"/>
                <w:szCs w:val="19"/>
                <w14:ligatures w14:val="none"/>
              </w:rPr>
              <w:t>F-04</w:t>
            </w:r>
          </w:p>
        </w:tc>
        <w:tc>
          <w:tcPr>
            <w:tcW w:w="207" w:type="pct"/>
            <w:tcBorders>
              <w:top w:val="single" w:sz="12" w:space="0" w:color="auto"/>
              <w:bottom w:val="single" w:sz="8" w:space="0" w:color="auto"/>
            </w:tcBorders>
          </w:tcPr>
          <w:p w14:paraId="7B910147" w14:textId="4350DA96" w:rsidR="009B1B1E" w:rsidRPr="006837AC" w:rsidRDefault="009B1B1E" w:rsidP="001545ED">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E</w:t>
            </w:r>
            <w:r w:rsidR="000E532E" w:rsidRPr="006837AC">
              <w:rPr>
                <w:rFonts w:ascii="Calibri" w:hAnsi="Calibri" w:cs="Calibri"/>
                <w:color w:val="000000" w:themeColor="text1"/>
                <w:kern w:val="0"/>
                <w:sz w:val="19"/>
                <w:szCs w:val="19"/>
                <w14:ligatures w14:val="none"/>
              </w:rPr>
              <w:t>m</w:t>
            </w:r>
            <w:r w:rsidRPr="006837AC">
              <w:rPr>
                <w:rFonts w:ascii="Calibri" w:hAnsi="Calibri" w:cs="Calibri"/>
                <w:color w:val="000000" w:themeColor="text1"/>
                <w:kern w:val="0"/>
                <w:sz w:val="19"/>
                <w:szCs w:val="19"/>
                <w14:ligatures w14:val="none"/>
              </w:rPr>
              <w:t>F-05</w:t>
            </w:r>
          </w:p>
        </w:tc>
        <w:tc>
          <w:tcPr>
            <w:tcW w:w="207" w:type="pct"/>
            <w:tcBorders>
              <w:top w:val="single" w:sz="12" w:space="0" w:color="auto"/>
              <w:bottom w:val="single" w:sz="8" w:space="0" w:color="auto"/>
            </w:tcBorders>
          </w:tcPr>
          <w:p w14:paraId="10E4D187" w14:textId="65758C54" w:rsidR="009B1B1E" w:rsidRPr="006837AC" w:rsidRDefault="009B1B1E" w:rsidP="001545ED">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S</w:t>
            </w:r>
            <w:r w:rsidR="000E532E" w:rsidRPr="006837AC">
              <w:rPr>
                <w:rFonts w:ascii="Calibri" w:hAnsi="Calibri" w:cs="Calibri"/>
                <w:color w:val="000000" w:themeColor="text1"/>
                <w:kern w:val="0"/>
                <w:sz w:val="19"/>
                <w:szCs w:val="19"/>
                <w14:ligatures w14:val="none"/>
              </w:rPr>
              <w:t>o</w:t>
            </w:r>
            <w:r w:rsidRPr="006837AC">
              <w:rPr>
                <w:rFonts w:ascii="Calibri" w:hAnsi="Calibri" w:cs="Calibri"/>
                <w:color w:val="000000" w:themeColor="text1"/>
                <w:kern w:val="0"/>
                <w:sz w:val="19"/>
                <w:szCs w:val="19"/>
                <w14:ligatures w14:val="none"/>
              </w:rPr>
              <w:t>F-01</w:t>
            </w:r>
          </w:p>
        </w:tc>
        <w:tc>
          <w:tcPr>
            <w:tcW w:w="207" w:type="pct"/>
            <w:tcBorders>
              <w:top w:val="single" w:sz="12" w:space="0" w:color="auto"/>
              <w:bottom w:val="single" w:sz="8" w:space="0" w:color="auto"/>
            </w:tcBorders>
          </w:tcPr>
          <w:p w14:paraId="4A54B401" w14:textId="20290A86" w:rsidR="009B1B1E" w:rsidRPr="006837AC" w:rsidRDefault="009B1B1E" w:rsidP="001545ED">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S</w:t>
            </w:r>
            <w:r w:rsidR="000E532E" w:rsidRPr="006837AC">
              <w:rPr>
                <w:rFonts w:ascii="Calibri" w:hAnsi="Calibri" w:cs="Calibri"/>
                <w:color w:val="000000" w:themeColor="text1"/>
                <w:kern w:val="0"/>
                <w:sz w:val="19"/>
                <w:szCs w:val="19"/>
                <w14:ligatures w14:val="none"/>
              </w:rPr>
              <w:t>o</w:t>
            </w:r>
            <w:r w:rsidRPr="006837AC">
              <w:rPr>
                <w:rFonts w:ascii="Calibri" w:hAnsi="Calibri" w:cs="Calibri"/>
                <w:color w:val="000000" w:themeColor="text1"/>
                <w:kern w:val="0"/>
                <w:sz w:val="19"/>
                <w:szCs w:val="19"/>
                <w14:ligatures w14:val="none"/>
              </w:rPr>
              <w:t>F-02</w:t>
            </w:r>
          </w:p>
        </w:tc>
        <w:tc>
          <w:tcPr>
            <w:tcW w:w="207" w:type="pct"/>
            <w:tcBorders>
              <w:top w:val="single" w:sz="12" w:space="0" w:color="auto"/>
              <w:bottom w:val="single" w:sz="8" w:space="0" w:color="auto"/>
            </w:tcBorders>
          </w:tcPr>
          <w:p w14:paraId="5E36A292" w14:textId="5B0EDB1C" w:rsidR="009B1B1E" w:rsidRPr="006837AC" w:rsidRDefault="009B1B1E" w:rsidP="001545ED">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S</w:t>
            </w:r>
            <w:r w:rsidR="000E532E" w:rsidRPr="006837AC">
              <w:rPr>
                <w:rFonts w:ascii="Calibri" w:hAnsi="Calibri" w:cs="Calibri"/>
                <w:color w:val="000000" w:themeColor="text1"/>
                <w:kern w:val="0"/>
                <w:sz w:val="19"/>
                <w:szCs w:val="19"/>
                <w14:ligatures w14:val="none"/>
              </w:rPr>
              <w:t>o</w:t>
            </w:r>
            <w:r w:rsidRPr="006837AC">
              <w:rPr>
                <w:rFonts w:ascii="Calibri" w:hAnsi="Calibri" w:cs="Calibri"/>
                <w:color w:val="000000" w:themeColor="text1"/>
                <w:kern w:val="0"/>
                <w:sz w:val="19"/>
                <w:szCs w:val="19"/>
                <w14:ligatures w14:val="none"/>
              </w:rPr>
              <w:t>F-03</w:t>
            </w:r>
          </w:p>
        </w:tc>
        <w:tc>
          <w:tcPr>
            <w:tcW w:w="207" w:type="pct"/>
            <w:tcBorders>
              <w:top w:val="single" w:sz="12" w:space="0" w:color="auto"/>
              <w:bottom w:val="single" w:sz="8" w:space="0" w:color="auto"/>
            </w:tcBorders>
          </w:tcPr>
          <w:p w14:paraId="5CE1D12A" w14:textId="54AD04C2" w:rsidR="009B1B1E" w:rsidRPr="006837AC" w:rsidRDefault="009B1B1E" w:rsidP="001545ED">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S</w:t>
            </w:r>
            <w:r w:rsidR="000E532E" w:rsidRPr="006837AC">
              <w:rPr>
                <w:rFonts w:ascii="Calibri" w:hAnsi="Calibri" w:cs="Calibri"/>
                <w:color w:val="000000" w:themeColor="text1"/>
                <w:kern w:val="0"/>
                <w:sz w:val="19"/>
                <w:szCs w:val="19"/>
                <w14:ligatures w14:val="none"/>
              </w:rPr>
              <w:t>o</w:t>
            </w:r>
            <w:r w:rsidRPr="006837AC">
              <w:rPr>
                <w:rFonts w:ascii="Calibri" w:hAnsi="Calibri" w:cs="Calibri"/>
                <w:color w:val="000000" w:themeColor="text1"/>
                <w:kern w:val="0"/>
                <w:sz w:val="19"/>
                <w:szCs w:val="19"/>
                <w14:ligatures w14:val="none"/>
              </w:rPr>
              <w:t>F-04</w:t>
            </w:r>
          </w:p>
        </w:tc>
        <w:tc>
          <w:tcPr>
            <w:tcW w:w="207" w:type="pct"/>
            <w:tcBorders>
              <w:top w:val="single" w:sz="12" w:space="0" w:color="auto"/>
              <w:bottom w:val="single" w:sz="8" w:space="0" w:color="auto"/>
            </w:tcBorders>
          </w:tcPr>
          <w:p w14:paraId="779289FF" w14:textId="692FF22D" w:rsidR="009B1B1E" w:rsidRPr="006837AC" w:rsidRDefault="009B1B1E" w:rsidP="001545ED">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S</w:t>
            </w:r>
            <w:r w:rsidR="000E532E" w:rsidRPr="006837AC">
              <w:rPr>
                <w:rFonts w:ascii="Calibri" w:hAnsi="Calibri" w:cs="Calibri"/>
                <w:color w:val="000000" w:themeColor="text1"/>
                <w:kern w:val="0"/>
                <w:sz w:val="19"/>
                <w:szCs w:val="19"/>
                <w14:ligatures w14:val="none"/>
              </w:rPr>
              <w:t>o</w:t>
            </w:r>
            <w:r w:rsidRPr="006837AC">
              <w:rPr>
                <w:rFonts w:ascii="Calibri" w:hAnsi="Calibri" w:cs="Calibri"/>
                <w:color w:val="000000" w:themeColor="text1"/>
                <w:kern w:val="0"/>
                <w:sz w:val="19"/>
                <w:szCs w:val="19"/>
                <w14:ligatures w14:val="none"/>
              </w:rPr>
              <w:t>F-05</w:t>
            </w:r>
          </w:p>
        </w:tc>
        <w:tc>
          <w:tcPr>
            <w:tcW w:w="207" w:type="pct"/>
            <w:tcBorders>
              <w:top w:val="single" w:sz="12" w:space="0" w:color="auto"/>
              <w:bottom w:val="single" w:sz="8" w:space="0" w:color="auto"/>
            </w:tcBorders>
          </w:tcPr>
          <w:p w14:paraId="57C9CCF5" w14:textId="69B9FBED" w:rsidR="009B1B1E" w:rsidRPr="006837AC" w:rsidRDefault="009B1B1E" w:rsidP="001545ED">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S</w:t>
            </w:r>
            <w:r w:rsidR="000E532E" w:rsidRPr="006837AC">
              <w:rPr>
                <w:rFonts w:ascii="Calibri" w:hAnsi="Calibri" w:cs="Calibri"/>
                <w:color w:val="000000" w:themeColor="text1"/>
                <w:kern w:val="0"/>
                <w:sz w:val="19"/>
                <w:szCs w:val="19"/>
                <w14:ligatures w14:val="none"/>
              </w:rPr>
              <w:t>c</w:t>
            </w:r>
            <w:r w:rsidRPr="006837AC">
              <w:rPr>
                <w:rFonts w:ascii="Calibri" w:hAnsi="Calibri" w:cs="Calibri"/>
                <w:color w:val="000000" w:themeColor="text1"/>
                <w:kern w:val="0"/>
                <w:sz w:val="19"/>
                <w:szCs w:val="19"/>
                <w14:ligatures w14:val="none"/>
              </w:rPr>
              <w:t>F-01</w:t>
            </w:r>
          </w:p>
        </w:tc>
        <w:tc>
          <w:tcPr>
            <w:tcW w:w="207" w:type="pct"/>
            <w:tcBorders>
              <w:top w:val="single" w:sz="12" w:space="0" w:color="auto"/>
              <w:bottom w:val="single" w:sz="8" w:space="0" w:color="auto"/>
            </w:tcBorders>
          </w:tcPr>
          <w:p w14:paraId="44112E72" w14:textId="44CAEC79" w:rsidR="009B1B1E" w:rsidRPr="006837AC" w:rsidRDefault="009B1B1E" w:rsidP="001545ED">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S</w:t>
            </w:r>
            <w:r w:rsidR="000E532E" w:rsidRPr="006837AC">
              <w:rPr>
                <w:rFonts w:ascii="Calibri" w:hAnsi="Calibri" w:cs="Calibri"/>
                <w:color w:val="000000" w:themeColor="text1"/>
                <w:kern w:val="0"/>
                <w:sz w:val="19"/>
                <w:szCs w:val="19"/>
                <w14:ligatures w14:val="none"/>
              </w:rPr>
              <w:t>c</w:t>
            </w:r>
            <w:r w:rsidRPr="006837AC">
              <w:rPr>
                <w:rFonts w:ascii="Calibri" w:hAnsi="Calibri" w:cs="Calibri"/>
                <w:color w:val="000000" w:themeColor="text1"/>
                <w:kern w:val="0"/>
                <w:sz w:val="19"/>
                <w:szCs w:val="19"/>
                <w14:ligatures w14:val="none"/>
              </w:rPr>
              <w:t>F-02</w:t>
            </w:r>
          </w:p>
        </w:tc>
        <w:tc>
          <w:tcPr>
            <w:tcW w:w="207" w:type="pct"/>
            <w:tcBorders>
              <w:top w:val="single" w:sz="12" w:space="0" w:color="auto"/>
              <w:bottom w:val="single" w:sz="8" w:space="0" w:color="auto"/>
            </w:tcBorders>
          </w:tcPr>
          <w:p w14:paraId="54997555" w14:textId="771E14B1" w:rsidR="009B1B1E" w:rsidRPr="006837AC" w:rsidRDefault="009B1B1E" w:rsidP="001545ED">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S</w:t>
            </w:r>
            <w:r w:rsidR="000E532E" w:rsidRPr="006837AC">
              <w:rPr>
                <w:rFonts w:ascii="Calibri" w:hAnsi="Calibri" w:cs="Calibri"/>
                <w:color w:val="000000" w:themeColor="text1"/>
                <w:kern w:val="0"/>
                <w:sz w:val="19"/>
                <w:szCs w:val="19"/>
                <w14:ligatures w14:val="none"/>
              </w:rPr>
              <w:t>c</w:t>
            </w:r>
            <w:r w:rsidRPr="006837AC">
              <w:rPr>
                <w:rFonts w:ascii="Calibri" w:hAnsi="Calibri" w:cs="Calibri"/>
                <w:color w:val="000000" w:themeColor="text1"/>
                <w:kern w:val="0"/>
                <w:sz w:val="19"/>
                <w:szCs w:val="19"/>
                <w14:ligatures w14:val="none"/>
              </w:rPr>
              <w:t>F-03</w:t>
            </w:r>
          </w:p>
        </w:tc>
        <w:tc>
          <w:tcPr>
            <w:tcW w:w="207" w:type="pct"/>
            <w:tcBorders>
              <w:top w:val="single" w:sz="12" w:space="0" w:color="auto"/>
              <w:bottom w:val="single" w:sz="8" w:space="0" w:color="auto"/>
            </w:tcBorders>
          </w:tcPr>
          <w:p w14:paraId="7923E386" w14:textId="7B82A279" w:rsidR="009B1B1E" w:rsidRPr="006837AC" w:rsidRDefault="009B1B1E" w:rsidP="001545ED">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S</w:t>
            </w:r>
            <w:r w:rsidR="000E532E" w:rsidRPr="006837AC">
              <w:rPr>
                <w:rFonts w:ascii="Calibri" w:hAnsi="Calibri" w:cs="Calibri"/>
                <w:color w:val="000000" w:themeColor="text1"/>
                <w:kern w:val="0"/>
                <w:sz w:val="19"/>
                <w:szCs w:val="19"/>
                <w14:ligatures w14:val="none"/>
              </w:rPr>
              <w:t>c</w:t>
            </w:r>
            <w:r w:rsidRPr="006837AC">
              <w:rPr>
                <w:rFonts w:ascii="Calibri" w:hAnsi="Calibri" w:cs="Calibri"/>
                <w:color w:val="000000" w:themeColor="text1"/>
                <w:kern w:val="0"/>
                <w:sz w:val="19"/>
                <w:szCs w:val="19"/>
                <w14:ligatures w14:val="none"/>
              </w:rPr>
              <w:t>F-04</w:t>
            </w:r>
          </w:p>
        </w:tc>
        <w:tc>
          <w:tcPr>
            <w:tcW w:w="201" w:type="pct"/>
            <w:tcBorders>
              <w:top w:val="single" w:sz="12" w:space="0" w:color="auto"/>
              <w:bottom w:val="single" w:sz="8" w:space="0" w:color="auto"/>
            </w:tcBorders>
          </w:tcPr>
          <w:p w14:paraId="64422322" w14:textId="5B9CB99B" w:rsidR="009B1B1E" w:rsidRPr="006837AC" w:rsidRDefault="009B1B1E" w:rsidP="001545ED">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S</w:t>
            </w:r>
            <w:r w:rsidR="000E532E" w:rsidRPr="006837AC">
              <w:rPr>
                <w:rFonts w:ascii="Calibri" w:hAnsi="Calibri" w:cs="Calibri"/>
                <w:color w:val="000000" w:themeColor="text1"/>
                <w:kern w:val="0"/>
                <w:sz w:val="19"/>
                <w:szCs w:val="19"/>
                <w14:ligatures w14:val="none"/>
              </w:rPr>
              <w:t>c</w:t>
            </w:r>
            <w:r w:rsidRPr="006837AC">
              <w:rPr>
                <w:rFonts w:ascii="Calibri" w:hAnsi="Calibri" w:cs="Calibri"/>
                <w:color w:val="000000" w:themeColor="text1"/>
                <w:kern w:val="0"/>
                <w:sz w:val="19"/>
                <w:szCs w:val="19"/>
                <w14:ligatures w14:val="none"/>
              </w:rPr>
              <w:t>F-05</w:t>
            </w:r>
          </w:p>
        </w:tc>
      </w:tr>
      <w:tr w:rsidR="002076CE" w:rsidRPr="006837AC" w14:paraId="4C5DDDBB" w14:textId="77777777" w:rsidTr="0083336A">
        <w:trPr>
          <w:trHeight w:val="23"/>
          <w:jc w:val="center"/>
        </w:trPr>
        <w:tc>
          <w:tcPr>
            <w:tcW w:w="246" w:type="pct"/>
            <w:tcBorders>
              <w:top w:val="single" w:sz="8" w:space="0" w:color="auto"/>
            </w:tcBorders>
            <w:tcMar>
              <w:left w:w="0" w:type="dxa"/>
              <w:right w:w="0" w:type="dxa"/>
            </w:tcMar>
          </w:tcPr>
          <w:p w14:paraId="0A25D2B9" w14:textId="7DE1904A" w:rsidR="009B1B1E" w:rsidRPr="006837AC" w:rsidRDefault="009B1B1E" w:rsidP="009B1B1E">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P</w:t>
            </w:r>
            <w:r w:rsidR="000E532E" w:rsidRPr="006837AC">
              <w:rPr>
                <w:rFonts w:ascii="Calibri" w:hAnsi="Calibri" w:cs="Calibri"/>
                <w:color w:val="000000" w:themeColor="text1"/>
                <w:kern w:val="0"/>
                <w:sz w:val="19"/>
                <w:szCs w:val="19"/>
                <w14:ligatures w14:val="none"/>
              </w:rPr>
              <w:t>h</w:t>
            </w:r>
            <w:r w:rsidRPr="006837AC">
              <w:rPr>
                <w:rFonts w:ascii="Calibri" w:hAnsi="Calibri" w:cs="Calibri"/>
                <w:color w:val="000000" w:themeColor="text1"/>
                <w:kern w:val="0"/>
                <w:sz w:val="19"/>
                <w:szCs w:val="19"/>
                <w14:ligatures w14:val="none"/>
              </w:rPr>
              <w:t>F-01</w:t>
            </w:r>
          </w:p>
        </w:tc>
        <w:tc>
          <w:tcPr>
            <w:tcW w:w="206" w:type="pct"/>
            <w:tcBorders>
              <w:top w:val="single" w:sz="8" w:space="0" w:color="auto"/>
            </w:tcBorders>
            <w:tcMar>
              <w:left w:w="0" w:type="dxa"/>
              <w:right w:w="0" w:type="dxa"/>
            </w:tcMar>
          </w:tcPr>
          <w:p w14:paraId="6811AA51" w14:textId="3F0C9A3B" w:rsidR="009B1B1E" w:rsidRPr="006837AC" w:rsidRDefault="009B1B1E" w:rsidP="009B1B1E">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w:t>
            </w:r>
          </w:p>
        </w:tc>
        <w:tc>
          <w:tcPr>
            <w:tcW w:w="207" w:type="pct"/>
            <w:tcBorders>
              <w:top w:val="single" w:sz="8" w:space="0" w:color="auto"/>
            </w:tcBorders>
          </w:tcPr>
          <w:p w14:paraId="08BFDE97" w14:textId="77777777" w:rsidR="009B1B1E" w:rsidRPr="006837AC" w:rsidRDefault="009B1B1E" w:rsidP="009B1B1E">
            <w:pPr>
              <w:spacing w:after="0" w:line="240" w:lineRule="auto"/>
              <w:rPr>
                <w:rFonts w:ascii="Calibri" w:hAnsi="Calibri" w:cs="Calibri"/>
                <w:color w:val="000000" w:themeColor="text1"/>
                <w:kern w:val="0"/>
                <w:sz w:val="19"/>
                <w:szCs w:val="19"/>
                <w14:ligatures w14:val="none"/>
              </w:rPr>
            </w:pPr>
          </w:p>
        </w:tc>
        <w:tc>
          <w:tcPr>
            <w:tcW w:w="207" w:type="pct"/>
            <w:tcBorders>
              <w:top w:val="single" w:sz="8" w:space="0" w:color="auto"/>
            </w:tcBorders>
          </w:tcPr>
          <w:p w14:paraId="43CAEF51" w14:textId="77777777" w:rsidR="009B1B1E" w:rsidRPr="006837AC" w:rsidRDefault="009B1B1E" w:rsidP="009B1B1E">
            <w:pPr>
              <w:spacing w:after="0" w:line="240" w:lineRule="auto"/>
              <w:rPr>
                <w:rFonts w:ascii="Calibri" w:hAnsi="Calibri" w:cs="Calibri"/>
                <w:color w:val="000000" w:themeColor="text1"/>
                <w:kern w:val="0"/>
                <w:sz w:val="19"/>
                <w:szCs w:val="19"/>
                <w14:ligatures w14:val="none"/>
              </w:rPr>
            </w:pPr>
          </w:p>
        </w:tc>
        <w:tc>
          <w:tcPr>
            <w:tcW w:w="207" w:type="pct"/>
            <w:tcBorders>
              <w:top w:val="single" w:sz="8" w:space="0" w:color="auto"/>
            </w:tcBorders>
          </w:tcPr>
          <w:p w14:paraId="5B4BD38F" w14:textId="77777777" w:rsidR="009B1B1E" w:rsidRPr="006837AC" w:rsidRDefault="009B1B1E" w:rsidP="009B1B1E">
            <w:pPr>
              <w:spacing w:after="0" w:line="240" w:lineRule="auto"/>
              <w:rPr>
                <w:rFonts w:ascii="Calibri" w:hAnsi="Calibri" w:cs="Calibri"/>
                <w:color w:val="000000" w:themeColor="text1"/>
                <w:kern w:val="0"/>
                <w:sz w:val="19"/>
                <w:szCs w:val="19"/>
                <w14:ligatures w14:val="none"/>
              </w:rPr>
            </w:pPr>
          </w:p>
        </w:tc>
        <w:tc>
          <w:tcPr>
            <w:tcW w:w="207" w:type="pct"/>
            <w:tcBorders>
              <w:top w:val="single" w:sz="8" w:space="0" w:color="auto"/>
            </w:tcBorders>
          </w:tcPr>
          <w:p w14:paraId="07000CB0" w14:textId="77777777" w:rsidR="009B1B1E" w:rsidRPr="006837AC" w:rsidRDefault="009B1B1E" w:rsidP="009B1B1E">
            <w:pPr>
              <w:spacing w:after="0" w:line="240" w:lineRule="auto"/>
              <w:rPr>
                <w:rFonts w:ascii="Calibri" w:hAnsi="Calibri" w:cs="Calibri"/>
                <w:color w:val="000000" w:themeColor="text1"/>
                <w:kern w:val="0"/>
                <w:sz w:val="19"/>
                <w:szCs w:val="19"/>
                <w14:ligatures w14:val="none"/>
              </w:rPr>
            </w:pPr>
          </w:p>
        </w:tc>
        <w:tc>
          <w:tcPr>
            <w:tcW w:w="207" w:type="pct"/>
            <w:tcBorders>
              <w:top w:val="single" w:sz="8" w:space="0" w:color="auto"/>
            </w:tcBorders>
          </w:tcPr>
          <w:p w14:paraId="27F37975" w14:textId="77777777" w:rsidR="009B1B1E" w:rsidRPr="006837AC" w:rsidRDefault="009B1B1E" w:rsidP="009B1B1E">
            <w:pPr>
              <w:spacing w:after="0" w:line="240" w:lineRule="auto"/>
              <w:rPr>
                <w:rFonts w:ascii="Calibri" w:hAnsi="Calibri" w:cs="Calibri"/>
                <w:color w:val="000000" w:themeColor="text1"/>
                <w:kern w:val="0"/>
                <w:sz w:val="19"/>
                <w:szCs w:val="19"/>
                <w14:ligatures w14:val="none"/>
              </w:rPr>
            </w:pPr>
          </w:p>
        </w:tc>
        <w:tc>
          <w:tcPr>
            <w:tcW w:w="207" w:type="pct"/>
            <w:tcBorders>
              <w:top w:val="single" w:sz="8" w:space="0" w:color="auto"/>
            </w:tcBorders>
          </w:tcPr>
          <w:p w14:paraId="428735DA" w14:textId="77777777" w:rsidR="009B1B1E" w:rsidRPr="006837AC" w:rsidRDefault="009B1B1E" w:rsidP="009B1B1E">
            <w:pPr>
              <w:spacing w:after="0" w:line="240" w:lineRule="auto"/>
              <w:rPr>
                <w:rFonts w:ascii="Calibri" w:hAnsi="Calibri" w:cs="Calibri"/>
                <w:color w:val="000000" w:themeColor="text1"/>
                <w:kern w:val="0"/>
                <w:sz w:val="19"/>
                <w:szCs w:val="19"/>
                <w14:ligatures w14:val="none"/>
              </w:rPr>
            </w:pPr>
          </w:p>
        </w:tc>
        <w:tc>
          <w:tcPr>
            <w:tcW w:w="207" w:type="pct"/>
            <w:tcBorders>
              <w:top w:val="single" w:sz="8" w:space="0" w:color="auto"/>
            </w:tcBorders>
          </w:tcPr>
          <w:p w14:paraId="5829B673" w14:textId="77777777" w:rsidR="009B1B1E" w:rsidRPr="006837AC" w:rsidRDefault="009B1B1E" w:rsidP="009B1B1E">
            <w:pPr>
              <w:spacing w:after="0" w:line="240" w:lineRule="auto"/>
              <w:rPr>
                <w:rFonts w:ascii="Calibri" w:hAnsi="Calibri" w:cs="Calibri"/>
                <w:color w:val="000000" w:themeColor="text1"/>
                <w:kern w:val="0"/>
                <w:sz w:val="19"/>
                <w:szCs w:val="19"/>
                <w14:ligatures w14:val="none"/>
              </w:rPr>
            </w:pPr>
          </w:p>
        </w:tc>
        <w:tc>
          <w:tcPr>
            <w:tcW w:w="207" w:type="pct"/>
            <w:tcBorders>
              <w:top w:val="single" w:sz="8" w:space="0" w:color="auto"/>
            </w:tcBorders>
          </w:tcPr>
          <w:p w14:paraId="534933D7" w14:textId="77777777" w:rsidR="009B1B1E" w:rsidRPr="006837AC" w:rsidRDefault="009B1B1E" w:rsidP="009B1B1E">
            <w:pPr>
              <w:spacing w:after="0" w:line="240" w:lineRule="auto"/>
              <w:rPr>
                <w:rFonts w:ascii="Calibri" w:hAnsi="Calibri" w:cs="Calibri"/>
                <w:color w:val="000000" w:themeColor="text1"/>
                <w:kern w:val="0"/>
                <w:sz w:val="19"/>
                <w:szCs w:val="19"/>
                <w14:ligatures w14:val="none"/>
              </w:rPr>
            </w:pPr>
          </w:p>
        </w:tc>
        <w:tc>
          <w:tcPr>
            <w:tcW w:w="207" w:type="pct"/>
            <w:tcBorders>
              <w:top w:val="single" w:sz="8" w:space="0" w:color="auto"/>
            </w:tcBorders>
          </w:tcPr>
          <w:p w14:paraId="3A56A5AF" w14:textId="77777777" w:rsidR="009B1B1E" w:rsidRPr="006837AC" w:rsidRDefault="009B1B1E" w:rsidP="009B1B1E">
            <w:pPr>
              <w:spacing w:after="0" w:line="240" w:lineRule="auto"/>
              <w:rPr>
                <w:rFonts w:ascii="Calibri" w:hAnsi="Calibri" w:cs="Calibri"/>
                <w:color w:val="000000" w:themeColor="text1"/>
                <w:kern w:val="0"/>
                <w:sz w:val="19"/>
                <w:szCs w:val="19"/>
                <w14:ligatures w14:val="none"/>
              </w:rPr>
            </w:pPr>
          </w:p>
        </w:tc>
        <w:tc>
          <w:tcPr>
            <w:tcW w:w="207" w:type="pct"/>
            <w:tcBorders>
              <w:top w:val="single" w:sz="8" w:space="0" w:color="auto"/>
            </w:tcBorders>
          </w:tcPr>
          <w:p w14:paraId="291EF79A" w14:textId="77777777" w:rsidR="009B1B1E" w:rsidRPr="006837AC" w:rsidRDefault="009B1B1E" w:rsidP="009B1B1E">
            <w:pPr>
              <w:spacing w:after="0" w:line="240" w:lineRule="auto"/>
              <w:rPr>
                <w:rFonts w:ascii="Calibri" w:hAnsi="Calibri" w:cs="Calibri"/>
                <w:color w:val="000000" w:themeColor="text1"/>
                <w:kern w:val="0"/>
                <w:sz w:val="19"/>
                <w:szCs w:val="19"/>
                <w14:ligatures w14:val="none"/>
              </w:rPr>
            </w:pPr>
          </w:p>
        </w:tc>
        <w:tc>
          <w:tcPr>
            <w:tcW w:w="207" w:type="pct"/>
            <w:tcBorders>
              <w:top w:val="single" w:sz="8" w:space="0" w:color="auto"/>
            </w:tcBorders>
          </w:tcPr>
          <w:p w14:paraId="240D9E4C" w14:textId="77777777" w:rsidR="009B1B1E" w:rsidRPr="006837AC" w:rsidRDefault="009B1B1E" w:rsidP="009B1B1E">
            <w:pPr>
              <w:spacing w:after="0" w:line="240" w:lineRule="auto"/>
              <w:jc w:val="both"/>
              <w:rPr>
                <w:rFonts w:ascii="Calibri" w:hAnsi="Calibri" w:cs="Calibri"/>
                <w:color w:val="000000" w:themeColor="text1"/>
                <w:kern w:val="0"/>
                <w:sz w:val="19"/>
                <w:szCs w:val="19"/>
                <w14:ligatures w14:val="none"/>
              </w:rPr>
            </w:pPr>
          </w:p>
        </w:tc>
        <w:tc>
          <w:tcPr>
            <w:tcW w:w="207" w:type="pct"/>
            <w:tcBorders>
              <w:top w:val="single" w:sz="8" w:space="0" w:color="auto"/>
            </w:tcBorders>
          </w:tcPr>
          <w:p w14:paraId="397E8ACC" w14:textId="77777777" w:rsidR="009B1B1E" w:rsidRPr="006837AC" w:rsidRDefault="009B1B1E" w:rsidP="009B1B1E">
            <w:pPr>
              <w:spacing w:after="0" w:line="240" w:lineRule="auto"/>
              <w:rPr>
                <w:rFonts w:ascii="Calibri" w:hAnsi="Calibri" w:cs="Calibri"/>
                <w:color w:val="000000" w:themeColor="text1"/>
                <w:kern w:val="0"/>
                <w:sz w:val="19"/>
                <w:szCs w:val="19"/>
                <w14:ligatures w14:val="none"/>
              </w:rPr>
            </w:pPr>
          </w:p>
        </w:tc>
        <w:tc>
          <w:tcPr>
            <w:tcW w:w="207" w:type="pct"/>
            <w:tcBorders>
              <w:top w:val="single" w:sz="8" w:space="0" w:color="auto"/>
            </w:tcBorders>
          </w:tcPr>
          <w:p w14:paraId="469F8EFF" w14:textId="77777777" w:rsidR="009B1B1E" w:rsidRPr="006837AC" w:rsidRDefault="009B1B1E" w:rsidP="009B1B1E">
            <w:pPr>
              <w:spacing w:after="0" w:line="240" w:lineRule="auto"/>
              <w:rPr>
                <w:rFonts w:ascii="Calibri" w:hAnsi="Calibri" w:cs="Calibri"/>
                <w:color w:val="000000" w:themeColor="text1"/>
                <w:kern w:val="0"/>
                <w:sz w:val="19"/>
                <w:szCs w:val="19"/>
                <w14:ligatures w14:val="none"/>
              </w:rPr>
            </w:pPr>
          </w:p>
        </w:tc>
        <w:tc>
          <w:tcPr>
            <w:tcW w:w="207" w:type="pct"/>
            <w:tcBorders>
              <w:top w:val="single" w:sz="8" w:space="0" w:color="auto"/>
            </w:tcBorders>
          </w:tcPr>
          <w:p w14:paraId="723DB323" w14:textId="77777777" w:rsidR="009B1B1E" w:rsidRPr="006837AC" w:rsidRDefault="009B1B1E" w:rsidP="009B1B1E">
            <w:pPr>
              <w:spacing w:after="0" w:line="240" w:lineRule="auto"/>
              <w:rPr>
                <w:rFonts w:ascii="Calibri" w:hAnsi="Calibri" w:cs="Calibri"/>
                <w:color w:val="000000" w:themeColor="text1"/>
                <w:kern w:val="0"/>
                <w:sz w:val="19"/>
                <w:szCs w:val="19"/>
                <w14:ligatures w14:val="none"/>
              </w:rPr>
            </w:pPr>
          </w:p>
        </w:tc>
        <w:tc>
          <w:tcPr>
            <w:tcW w:w="207" w:type="pct"/>
            <w:tcBorders>
              <w:top w:val="single" w:sz="8" w:space="0" w:color="auto"/>
            </w:tcBorders>
          </w:tcPr>
          <w:p w14:paraId="440E3223" w14:textId="77777777" w:rsidR="009B1B1E" w:rsidRPr="006837AC" w:rsidRDefault="009B1B1E" w:rsidP="009B1B1E">
            <w:pPr>
              <w:spacing w:after="0" w:line="240" w:lineRule="auto"/>
              <w:rPr>
                <w:rFonts w:ascii="Calibri" w:hAnsi="Calibri" w:cs="Calibri"/>
                <w:color w:val="000000" w:themeColor="text1"/>
                <w:kern w:val="0"/>
                <w:sz w:val="19"/>
                <w:szCs w:val="19"/>
                <w14:ligatures w14:val="none"/>
              </w:rPr>
            </w:pPr>
          </w:p>
        </w:tc>
        <w:tc>
          <w:tcPr>
            <w:tcW w:w="207" w:type="pct"/>
            <w:tcBorders>
              <w:top w:val="single" w:sz="8" w:space="0" w:color="auto"/>
            </w:tcBorders>
          </w:tcPr>
          <w:p w14:paraId="6FA63C42" w14:textId="77777777" w:rsidR="009B1B1E" w:rsidRPr="006837AC" w:rsidRDefault="009B1B1E" w:rsidP="009B1B1E">
            <w:pPr>
              <w:spacing w:after="0" w:line="240" w:lineRule="auto"/>
              <w:rPr>
                <w:rFonts w:ascii="Calibri" w:hAnsi="Calibri" w:cs="Calibri"/>
                <w:color w:val="000000" w:themeColor="text1"/>
                <w:kern w:val="0"/>
                <w:sz w:val="19"/>
                <w:szCs w:val="19"/>
                <w14:ligatures w14:val="none"/>
              </w:rPr>
            </w:pPr>
          </w:p>
        </w:tc>
        <w:tc>
          <w:tcPr>
            <w:tcW w:w="207" w:type="pct"/>
            <w:tcBorders>
              <w:top w:val="single" w:sz="8" w:space="0" w:color="auto"/>
            </w:tcBorders>
          </w:tcPr>
          <w:p w14:paraId="57629E1F" w14:textId="77777777" w:rsidR="009B1B1E" w:rsidRPr="006837AC" w:rsidRDefault="009B1B1E" w:rsidP="009B1B1E">
            <w:pPr>
              <w:spacing w:after="0" w:line="240" w:lineRule="auto"/>
              <w:rPr>
                <w:rFonts w:ascii="Calibri" w:hAnsi="Calibri" w:cs="Calibri"/>
                <w:color w:val="000000" w:themeColor="text1"/>
                <w:kern w:val="0"/>
                <w:sz w:val="19"/>
                <w:szCs w:val="19"/>
                <w14:ligatures w14:val="none"/>
              </w:rPr>
            </w:pPr>
          </w:p>
        </w:tc>
        <w:tc>
          <w:tcPr>
            <w:tcW w:w="207" w:type="pct"/>
            <w:tcBorders>
              <w:top w:val="single" w:sz="8" w:space="0" w:color="auto"/>
            </w:tcBorders>
          </w:tcPr>
          <w:p w14:paraId="7D58E5B2" w14:textId="77777777" w:rsidR="009B1B1E" w:rsidRPr="006837AC" w:rsidRDefault="009B1B1E" w:rsidP="009B1B1E">
            <w:pPr>
              <w:spacing w:after="0" w:line="240" w:lineRule="auto"/>
              <w:rPr>
                <w:rFonts w:ascii="Calibri" w:hAnsi="Calibri" w:cs="Calibri"/>
                <w:color w:val="000000" w:themeColor="text1"/>
                <w:kern w:val="0"/>
                <w:sz w:val="19"/>
                <w:szCs w:val="19"/>
                <w14:ligatures w14:val="none"/>
              </w:rPr>
            </w:pPr>
          </w:p>
        </w:tc>
        <w:tc>
          <w:tcPr>
            <w:tcW w:w="207" w:type="pct"/>
            <w:tcBorders>
              <w:top w:val="single" w:sz="8" w:space="0" w:color="auto"/>
            </w:tcBorders>
          </w:tcPr>
          <w:p w14:paraId="5670E715" w14:textId="77777777" w:rsidR="009B1B1E" w:rsidRPr="006837AC" w:rsidRDefault="009B1B1E" w:rsidP="009B1B1E">
            <w:pPr>
              <w:spacing w:after="0" w:line="240" w:lineRule="auto"/>
              <w:rPr>
                <w:rFonts w:ascii="Calibri" w:hAnsi="Calibri" w:cs="Calibri"/>
                <w:color w:val="000000" w:themeColor="text1"/>
                <w:kern w:val="0"/>
                <w:sz w:val="19"/>
                <w:szCs w:val="19"/>
                <w14:ligatures w14:val="none"/>
              </w:rPr>
            </w:pPr>
          </w:p>
        </w:tc>
        <w:tc>
          <w:tcPr>
            <w:tcW w:w="207" w:type="pct"/>
            <w:tcBorders>
              <w:top w:val="single" w:sz="8" w:space="0" w:color="auto"/>
            </w:tcBorders>
          </w:tcPr>
          <w:p w14:paraId="445DEF90" w14:textId="77777777" w:rsidR="009B1B1E" w:rsidRPr="006837AC" w:rsidRDefault="009B1B1E" w:rsidP="009B1B1E">
            <w:pPr>
              <w:spacing w:after="0" w:line="240" w:lineRule="auto"/>
              <w:rPr>
                <w:rFonts w:ascii="Calibri" w:hAnsi="Calibri" w:cs="Calibri"/>
                <w:color w:val="000000" w:themeColor="text1"/>
                <w:kern w:val="0"/>
                <w:sz w:val="19"/>
                <w:szCs w:val="19"/>
                <w14:ligatures w14:val="none"/>
              </w:rPr>
            </w:pPr>
          </w:p>
        </w:tc>
        <w:tc>
          <w:tcPr>
            <w:tcW w:w="207" w:type="pct"/>
            <w:tcBorders>
              <w:top w:val="single" w:sz="8" w:space="0" w:color="auto"/>
            </w:tcBorders>
          </w:tcPr>
          <w:p w14:paraId="62BC4678" w14:textId="77777777" w:rsidR="009B1B1E" w:rsidRPr="006837AC" w:rsidRDefault="009B1B1E" w:rsidP="009B1B1E">
            <w:pPr>
              <w:spacing w:after="0" w:line="240" w:lineRule="auto"/>
              <w:rPr>
                <w:rFonts w:ascii="Calibri" w:hAnsi="Calibri" w:cs="Calibri"/>
                <w:color w:val="000000" w:themeColor="text1"/>
                <w:kern w:val="0"/>
                <w:sz w:val="19"/>
                <w:szCs w:val="19"/>
                <w14:ligatures w14:val="none"/>
              </w:rPr>
            </w:pPr>
          </w:p>
        </w:tc>
        <w:tc>
          <w:tcPr>
            <w:tcW w:w="201" w:type="pct"/>
            <w:tcBorders>
              <w:top w:val="single" w:sz="8" w:space="0" w:color="auto"/>
            </w:tcBorders>
          </w:tcPr>
          <w:p w14:paraId="6BE85DA8" w14:textId="77777777" w:rsidR="009B1B1E" w:rsidRPr="006837AC" w:rsidRDefault="009B1B1E" w:rsidP="009B1B1E">
            <w:pPr>
              <w:spacing w:after="0" w:line="240" w:lineRule="auto"/>
              <w:rPr>
                <w:rFonts w:ascii="Calibri" w:hAnsi="Calibri" w:cs="Calibri"/>
                <w:color w:val="000000" w:themeColor="text1"/>
                <w:kern w:val="0"/>
                <w:sz w:val="19"/>
                <w:szCs w:val="19"/>
                <w14:ligatures w14:val="none"/>
              </w:rPr>
            </w:pPr>
          </w:p>
        </w:tc>
      </w:tr>
      <w:tr w:rsidR="002076CE" w:rsidRPr="006837AC" w14:paraId="5DE6276D" w14:textId="77777777" w:rsidTr="0083336A">
        <w:trPr>
          <w:trHeight w:val="23"/>
          <w:jc w:val="center"/>
        </w:trPr>
        <w:tc>
          <w:tcPr>
            <w:tcW w:w="246" w:type="pct"/>
            <w:tcMar>
              <w:left w:w="0" w:type="dxa"/>
              <w:right w:w="0" w:type="dxa"/>
            </w:tcMar>
          </w:tcPr>
          <w:p w14:paraId="02EAC0C4" w14:textId="5311EF42"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P</w:t>
            </w:r>
            <w:r w:rsidR="000E532E" w:rsidRPr="006837AC">
              <w:rPr>
                <w:rFonts w:ascii="Calibri" w:hAnsi="Calibri" w:cs="Calibri"/>
                <w:color w:val="000000" w:themeColor="text1"/>
                <w:kern w:val="0"/>
                <w:sz w:val="19"/>
                <w:szCs w:val="19"/>
                <w14:ligatures w14:val="none"/>
              </w:rPr>
              <w:t>h</w:t>
            </w:r>
            <w:r w:rsidRPr="006837AC">
              <w:rPr>
                <w:rFonts w:ascii="Calibri" w:hAnsi="Calibri" w:cs="Calibri"/>
                <w:color w:val="000000" w:themeColor="text1"/>
                <w:kern w:val="0"/>
                <w:sz w:val="19"/>
                <w:szCs w:val="19"/>
                <w14:ligatures w14:val="none"/>
              </w:rPr>
              <w:t>F-02</w:t>
            </w:r>
          </w:p>
        </w:tc>
        <w:tc>
          <w:tcPr>
            <w:tcW w:w="206" w:type="pct"/>
            <w:tcMar>
              <w:left w:w="0" w:type="dxa"/>
              <w:right w:w="0" w:type="dxa"/>
            </w:tcMar>
          </w:tcPr>
          <w:p w14:paraId="02F1CB0A" w14:textId="00EBC7D9"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0.816</w:t>
            </w:r>
          </w:p>
        </w:tc>
        <w:tc>
          <w:tcPr>
            <w:tcW w:w="207" w:type="pct"/>
          </w:tcPr>
          <w:p w14:paraId="1106FC14" w14:textId="46BD4E65"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w:t>
            </w:r>
          </w:p>
        </w:tc>
        <w:tc>
          <w:tcPr>
            <w:tcW w:w="207" w:type="pct"/>
          </w:tcPr>
          <w:p w14:paraId="540153A4"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51F29EA0"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63BC44E7"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48AC3785"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11DACED9"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123E1308"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726CD639"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54632B03"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7B75F7EA"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77B4C670" w14:textId="77777777" w:rsidR="00B173AC" w:rsidRPr="006837AC" w:rsidRDefault="00B173AC" w:rsidP="00B173AC">
            <w:pPr>
              <w:spacing w:after="0" w:line="240" w:lineRule="auto"/>
              <w:jc w:val="both"/>
              <w:rPr>
                <w:rFonts w:ascii="Calibri" w:hAnsi="Calibri" w:cs="Calibri"/>
                <w:color w:val="000000" w:themeColor="text1"/>
                <w:kern w:val="0"/>
                <w:sz w:val="19"/>
                <w:szCs w:val="19"/>
                <w14:ligatures w14:val="none"/>
              </w:rPr>
            </w:pPr>
          </w:p>
        </w:tc>
        <w:tc>
          <w:tcPr>
            <w:tcW w:w="207" w:type="pct"/>
          </w:tcPr>
          <w:p w14:paraId="6D2DAF65"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0CAEA783"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235CFCC5"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4159E38A"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307AF409"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77F0BB02"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69432F57"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517C00EF"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1D3CB2FC"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3CAB1F13"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1" w:type="pct"/>
          </w:tcPr>
          <w:p w14:paraId="0BD3F838"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r>
      <w:tr w:rsidR="002076CE" w:rsidRPr="006837AC" w14:paraId="5443C29E" w14:textId="77777777" w:rsidTr="0083336A">
        <w:trPr>
          <w:trHeight w:val="23"/>
          <w:jc w:val="center"/>
        </w:trPr>
        <w:tc>
          <w:tcPr>
            <w:tcW w:w="246" w:type="pct"/>
            <w:tcMar>
              <w:left w:w="0" w:type="dxa"/>
              <w:right w:w="0" w:type="dxa"/>
            </w:tcMar>
          </w:tcPr>
          <w:p w14:paraId="61836B72" w14:textId="1CB374B1"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P</w:t>
            </w:r>
            <w:r w:rsidR="000E532E" w:rsidRPr="006837AC">
              <w:rPr>
                <w:rFonts w:ascii="Calibri" w:hAnsi="Calibri" w:cs="Calibri"/>
                <w:color w:val="000000" w:themeColor="text1"/>
                <w:kern w:val="0"/>
                <w:sz w:val="19"/>
                <w:szCs w:val="19"/>
                <w14:ligatures w14:val="none"/>
              </w:rPr>
              <w:t>h</w:t>
            </w:r>
            <w:r w:rsidRPr="006837AC">
              <w:rPr>
                <w:rFonts w:ascii="Calibri" w:hAnsi="Calibri" w:cs="Calibri"/>
                <w:color w:val="000000" w:themeColor="text1"/>
                <w:kern w:val="0"/>
                <w:sz w:val="19"/>
                <w:szCs w:val="19"/>
                <w14:ligatures w14:val="none"/>
              </w:rPr>
              <w:t>F-03</w:t>
            </w:r>
          </w:p>
        </w:tc>
        <w:tc>
          <w:tcPr>
            <w:tcW w:w="206" w:type="pct"/>
            <w:tcMar>
              <w:left w:w="0" w:type="dxa"/>
              <w:right w:w="0" w:type="dxa"/>
            </w:tcMar>
          </w:tcPr>
          <w:p w14:paraId="09BDCF02" w14:textId="705E85A1"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0.691</w:t>
            </w:r>
          </w:p>
        </w:tc>
        <w:tc>
          <w:tcPr>
            <w:tcW w:w="207" w:type="pct"/>
          </w:tcPr>
          <w:p w14:paraId="51BB23FE" w14:textId="4A3F79C1"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0.848</w:t>
            </w:r>
          </w:p>
        </w:tc>
        <w:tc>
          <w:tcPr>
            <w:tcW w:w="207" w:type="pct"/>
          </w:tcPr>
          <w:p w14:paraId="13609DD2" w14:textId="1ECC9C88"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w:t>
            </w:r>
          </w:p>
        </w:tc>
        <w:tc>
          <w:tcPr>
            <w:tcW w:w="207" w:type="pct"/>
          </w:tcPr>
          <w:p w14:paraId="7C932CE5"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352E4275"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4AB84052"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19885E03"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1F8B52DD"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3EF69D7C"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1604768A"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44445377"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0C42D313" w14:textId="77777777" w:rsidR="00B173AC" w:rsidRPr="006837AC" w:rsidRDefault="00B173AC" w:rsidP="00B173AC">
            <w:pPr>
              <w:spacing w:after="0" w:line="240" w:lineRule="auto"/>
              <w:jc w:val="both"/>
              <w:rPr>
                <w:rFonts w:ascii="Calibri" w:hAnsi="Calibri" w:cs="Calibri"/>
                <w:color w:val="000000" w:themeColor="text1"/>
                <w:kern w:val="0"/>
                <w:sz w:val="19"/>
                <w:szCs w:val="19"/>
                <w14:ligatures w14:val="none"/>
              </w:rPr>
            </w:pPr>
          </w:p>
        </w:tc>
        <w:tc>
          <w:tcPr>
            <w:tcW w:w="207" w:type="pct"/>
          </w:tcPr>
          <w:p w14:paraId="7AA84761"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24C75F62"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0FA2F1EB"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79278A80"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7CF9514C"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03B0DA1B"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32ABFD46"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0B203A81"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6E7112B2"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02E71A79"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1" w:type="pct"/>
          </w:tcPr>
          <w:p w14:paraId="76EF4555"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r>
      <w:tr w:rsidR="002076CE" w:rsidRPr="006837AC" w14:paraId="0DD84BE6" w14:textId="77777777" w:rsidTr="0083336A">
        <w:trPr>
          <w:trHeight w:val="23"/>
          <w:jc w:val="center"/>
        </w:trPr>
        <w:tc>
          <w:tcPr>
            <w:tcW w:w="246" w:type="pct"/>
            <w:tcMar>
              <w:left w:w="0" w:type="dxa"/>
              <w:right w:w="0" w:type="dxa"/>
            </w:tcMar>
          </w:tcPr>
          <w:p w14:paraId="35492FAB" w14:textId="5E3C1803"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P</w:t>
            </w:r>
            <w:r w:rsidR="000E532E" w:rsidRPr="006837AC">
              <w:rPr>
                <w:rFonts w:ascii="Calibri" w:hAnsi="Calibri" w:cs="Calibri"/>
                <w:color w:val="000000" w:themeColor="text1"/>
                <w:kern w:val="0"/>
                <w:sz w:val="19"/>
                <w:szCs w:val="19"/>
                <w14:ligatures w14:val="none"/>
              </w:rPr>
              <w:t>h</w:t>
            </w:r>
            <w:r w:rsidRPr="006837AC">
              <w:rPr>
                <w:rFonts w:ascii="Calibri" w:hAnsi="Calibri" w:cs="Calibri"/>
                <w:color w:val="000000" w:themeColor="text1"/>
                <w:kern w:val="0"/>
                <w:sz w:val="19"/>
                <w:szCs w:val="19"/>
                <w14:ligatures w14:val="none"/>
              </w:rPr>
              <w:t>F-04</w:t>
            </w:r>
          </w:p>
        </w:tc>
        <w:tc>
          <w:tcPr>
            <w:tcW w:w="206" w:type="pct"/>
            <w:tcMar>
              <w:left w:w="0" w:type="dxa"/>
              <w:right w:w="0" w:type="dxa"/>
            </w:tcMar>
          </w:tcPr>
          <w:p w14:paraId="53B6931A" w14:textId="75395B5C"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0.660</w:t>
            </w:r>
          </w:p>
        </w:tc>
        <w:tc>
          <w:tcPr>
            <w:tcW w:w="207" w:type="pct"/>
          </w:tcPr>
          <w:p w14:paraId="1E364070" w14:textId="002EAD65"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0.683</w:t>
            </w:r>
          </w:p>
        </w:tc>
        <w:tc>
          <w:tcPr>
            <w:tcW w:w="207" w:type="pct"/>
          </w:tcPr>
          <w:p w14:paraId="2252C30F" w14:textId="4E2FBEA2"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0.842</w:t>
            </w:r>
          </w:p>
        </w:tc>
        <w:tc>
          <w:tcPr>
            <w:tcW w:w="207" w:type="pct"/>
          </w:tcPr>
          <w:p w14:paraId="5C11DD08" w14:textId="6FE7AE9B"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w:t>
            </w:r>
          </w:p>
        </w:tc>
        <w:tc>
          <w:tcPr>
            <w:tcW w:w="207" w:type="pct"/>
          </w:tcPr>
          <w:p w14:paraId="345959CB"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62D68B13"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5BA238EF"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796F0B47"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3410968F"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7B6CB7D9"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14D6001D"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70CF0ACF" w14:textId="77777777" w:rsidR="00B173AC" w:rsidRPr="006837AC" w:rsidRDefault="00B173AC" w:rsidP="00B173AC">
            <w:pPr>
              <w:spacing w:after="0" w:line="240" w:lineRule="auto"/>
              <w:jc w:val="both"/>
              <w:rPr>
                <w:rFonts w:ascii="Calibri" w:hAnsi="Calibri" w:cs="Calibri"/>
                <w:color w:val="000000" w:themeColor="text1"/>
                <w:kern w:val="0"/>
                <w:sz w:val="19"/>
                <w:szCs w:val="19"/>
                <w14:ligatures w14:val="none"/>
              </w:rPr>
            </w:pPr>
          </w:p>
        </w:tc>
        <w:tc>
          <w:tcPr>
            <w:tcW w:w="207" w:type="pct"/>
          </w:tcPr>
          <w:p w14:paraId="51DEA2D5"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65199420"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21548C28"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4391B006"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471AB9AF"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675250CE"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5BF2CDB2"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0CC9FDDC"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3C1C8C61"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2E424C91"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1" w:type="pct"/>
          </w:tcPr>
          <w:p w14:paraId="40801CA9"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r>
      <w:tr w:rsidR="002076CE" w:rsidRPr="006837AC" w14:paraId="0940C94A" w14:textId="77777777" w:rsidTr="0083336A">
        <w:trPr>
          <w:trHeight w:val="23"/>
          <w:jc w:val="center"/>
        </w:trPr>
        <w:tc>
          <w:tcPr>
            <w:tcW w:w="246" w:type="pct"/>
            <w:tcMar>
              <w:left w:w="0" w:type="dxa"/>
              <w:right w:w="0" w:type="dxa"/>
            </w:tcMar>
          </w:tcPr>
          <w:p w14:paraId="3DE47B7D" w14:textId="2E924956"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P</w:t>
            </w:r>
            <w:r w:rsidR="000E532E" w:rsidRPr="006837AC">
              <w:rPr>
                <w:rFonts w:ascii="Calibri" w:hAnsi="Calibri" w:cs="Calibri"/>
                <w:color w:val="000000" w:themeColor="text1"/>
                <w:kern w:val="0"/>
                <w:sz w:val="19"/>
                <w:szCs w:val="19"/>
                <w14:ligatures w14:val="none"/>
              </w:rPr>
              <w:t>h</w:t>
            </w:r>
            <w:r w:rsidRPr="006837AC">
              <w:rPr>
                <w:rFonts w:ascii="Calibri" w:hAnsi="Calibri" w:cs="Calibri"/>
                <w:color w:val="000000" w:themeColor="text1"/>
                <w:kern w:val="0"/>
                <w:sz w:val="19"/>
                <w:szCs w:val="19"/>
                <w14:ligatures w14:val="none"/>
              </w:rPr>
              <w:t>F-05</w:t>
            </w:r>
          </w:p>
        </w:tc>
        <w:tc>
          <w:tcPr>
            <w:tcW w:w="206" w:type="pct"/>
            <w:tcMar>
              <w:left w:w="0" w:type="dxa"/>
              <w:right w:w="0" w:type="dxa"/>
            </w:tcMar>
          </w:tcPr>
          <w:p w14:paraId="01624873" w14:textId="3472D720"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0.739</w:t>
            </w:r>
          </w:p>
        </w:tc>
        <w:tc>
          <w:tcPr>
            <w:tcW w:w="207" w:type="pct"/>
          </w:tcPr>
          <w:p w14:paraId="328215AE" w14:textId="19BEABB9"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0.771</w:t>
            </w:r>
          </w:p>
        </w:tc>
        <w:tc>
          <w:tcPr>
            <w:tcW w:w="207" w:type="pct"/>
          </w:tcPr>
          <w:p w14:paraId="43868D01" w14:textId="18B120C6"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0.713</w:t>
            </w:r>
          </w:p>
        </w:tc>
        <w:tc>
          <w:tcPr>
            <w:tcW w:w="207" w:type="pct"/>
          </w:tcPr>
          <w:p w14:paraId="1BDC27B6" w14:textId="07343B9A"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0.759</w:t>
            </w:r>
          </w:p>
        </w:tc>
        <w:tc>
          <w:tcPr>
            <w:tcW w:w="207" w:type="pct"/>
          </w:tcPr>
          <w:p w14:paraId="67EC1FB8" w14:textId="5AC6464F"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w:t>
            </w:r>
          </w:p>
        </w:tc>
        <w:tc>
          <w:tcPr>
            <w:tcW w:w="207" w:type="pct"/>
          </w:tcPr>
          <w:p w14:paraId="6889D54B"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0AC89D54"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4D485563"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6B00A7CE"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133278CF"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12515121"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54A20DBE" w14:textId="77777777" w:rsidR="00B173AC" w:rsidRPr="006837AC" w:rsidRDefault="00B173AC" w:rsidP="00B173AC">
            <w:pPr>
              <w:spacing w:after="0" w:line="240" w:lineRule="auto"/>
              <w:jc w:val="both"/>
              <w:rPr>
                <w:rFonts w:ascii="Calibri" w:hAnsi="Calibri" w:cs="Calibri"/>
                <w:color w:val="000000" w:themeColor="text1"/>
                <w:kern w:val="0"/>
                <w:sz w:val="19"/>
                <w:szCs w:val="19"/>
                <w14:ligatures w14:val="none"/>
              </w:rPr>
            </w:pPr>
          </w:p>
        </w:tc>
        <w:tc>
          <w:tcPr>
            <w:tcW w:w="207" w:type="pct"/>
          </w:tcPr>
          <w:p w14:paraId="67F6190C"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672BD832"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1811D327"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7EDE429A"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2FADFA11"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405F3C36"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2095BBE3"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2B55A5E5"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0FC9FF09"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5349C2A0"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1" w:type="pct"/>
          </w:tcPr>
          <w:p w14:paraId="4FBC6378"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r>
      <w:tr w:rsidR="002076CE" w:rsidRPr="006837AC" w14:paraId="1BDE1005" w14:textId="77777777" w:rsidTr="0083336A">
        <w:trPr>
          <w:trHeight w:val="23"/>
          <w:jc w:val="center"/>
        </w:trPr>
        <w:tc>
          <w:tcPr>
            <w:tcW w:w="246" w:type="pct"/>
            <w:tcMar>
              <w:left w:w="0" w:type="dxa"/>
              <w:right w:w="0" w:type="dxa"/>
            </w:tcMar>
          </w:tcPr>
          <w:p w14:paraId="1576D56E" w14:textId="4BD94114"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P</w:t>
            </w:r>
            <w:r w:rsidR="000E532E" w:rsidRPr="006837AC">
              <w:rPr>
                <w:rFonts w:ascii="Calibri" w:hAnsi="Calibri" w:cs="Calibri"/>
                <w:color w:val="000000" w:themeColor="text1"/>
                <w:kern w:val="0"/>
                <w:sz w:val="19"/>
                <w:szCs w:val="19"/>
                <w14:ligatures w14:val="none"/>
              </w:rPr>
              <w:t>h</w:t>
            </w:r>
            <w:r w:rsidRPr="006837AC">
              <w:rPr>
                <w:rFonts w:ascii="Calibri" w:hAnsi="Calibri" w:cs="Calibri"/>
                <w:color w:val="000000" w:themeColor="text1"/>
                <w:kern w:val="0"/>
                <w:sz w:val="19"/>
                <w:szCs w:val="19"/>
                <w14:ligatures w14:val="none"/>
              </w:rPr>
              <w:t>F-06</w:t>
            </w:r>
          </w:p>
        </w:tc>
        <w:tc>
          <w:tcPr>
            <w:tcW w:w="206" w:type="pct"/>
            <w:tcMar>
              <w:left w:w="0" w:type="dxa"/>
              <w:right w:w="0" w:type="dxa"/>
            </w:tcMar>
          </w:tcPr>
          <w:p w14:paraId="0AE6A39F" w14:textId="34B3C676"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0.645</w:t>
            </w:r>
          </w:p>
        </w:tc>
        <w:tc>
          <w:tcPr>
            <w:tcW w:w="207" w:type="pct"/>
          </w:tcPr>
          <w:p w14:paraId="4D1FC940" w14:textId="42CE9C3E"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0.687</w:t>
            </w:r>
          </w:p>
        </w:tc>
        <w:tc>
          <w:tcPr>
            <w:tcW w:w="207" w:type="pct"/>
          </w:tcPr>
          <w:p w14:paraId="577888D2" w14:textId="5E431030"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0.644</w:t>
            </w:r>
          </w:p>
        </w:tc>
        <w:tc>
          <w:tcPr>
            <w:tcW w:w="207" w:type="pct"/>
          </w:tcPr>
          <w:p w14:paraId="4625C1B2" w14:textId="79DF3DB0"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0.678</w:t>
            </w:r>
          </w:p>
        </w:tc>
        <w:tc>
          <w:tcPr>
            <w:tcW w:w="207" w:type="pct"/>
          </w:tcPr>
          <w:p w14:paraId="3184A899" w14:textId="6C258675"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0.824</w:t>
            </w:r>
          </w:p>
        </w:tc>
        <w:tc>
          <w:tcPr>
            <w:tcW w:w="207" w:type="pct"/>
          </w:tcPr>
          <w:p w14:paraId="4944D4BE" w14:textId="78DA3B5D"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w:t>
            </w:r>
          </w:p>
        </w:tc>
        <w:tc>
          <w:tcPr>
            <w:tcW w:w="207" w:type="pct"/>
          </w:tcPr>
          <w:p w14:paraId="70A24AB9"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1D1982E9"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76BFE71A"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3B11D512"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3627DA7F"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31F61480" w14:textId="77777777" w:rsidR="00B173AC" w:rsidRPr="006837AC" w:rsidRDefault="00B173AC" w:rsidP="00B173AC">
            <w:pPr>
              <w:spacing w:after="0" w:line="240" w:lineRule="auto"/>
              <w:jc w:val="both"/>
              <w:rPr>
                <w:rFonts w:ascii="Calibri" w:hAnsi="Calibri" w:cs="Calibri"/>
                <w:color w:val="000000" w:themeColor="text1"/>
                <w:kern w:val="0"/>
                <w:sz w:val="19"/>
                <w:szCs w:val="19"/>
                <w14:ligatures w14:val="none"/>
              </w:rPr>
            </w:pPr>
          </w:p>
        </w:tc>
        <w:tc>
          <w:tcPr>
            <w:tcW w:w="207" w:type="pct"/>
          </w:tcPr>
          <w:p w14:paraId="487D4E96"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0A3CB367"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55BB20E7"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06EA1763"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5D8FDFCB"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73895CBD"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77B7B15F"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5D1C8D4F"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2B65FD05"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02A8832F"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1" w:type="pct"/>
          </w:tcPr>
          <w:p w14:paraId="15BD57CD"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r>
      <w:tr w:rsidR="002076CE" w:rsidRPr="006837AC" w14:paraId="0320DAE9" w14:textId="77777777" w:rsidTr="0083336A">
        <w:trPr>
          <w:trHeight w:val="23"/>
          <w:jc w:val="center"/>
        </w:trPr>
        <w:tc>
          <w:tcPr>
            <w:tcW w:w="246" w:type="pct"/>
            <w:tcMar>
              <w:left w:w="0" w:type="dxa"/>
              <w:right w:w="0" w:type="dxa"/>
            </w:tcMar>
          </w:tcPr>
          <w:p w14:paraId="2BF2ABC1" w14:textId="3C23B546"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P</w:t>
            </w:r>
            <w:r w:rsidR="000E532E" w:rsidRPr="006837AC">
              <w:rPr>
                <w:rFonts w:ascii="Calibri" w:hAnsi="Calibri" w:cs="Calibri"/>
                <w:color w:val="000000" w:themeColor="text1"/>
                <w:kern w:val="0"/>
                <w:sz w:val="19"/>
                <w:szCs w:val="19"/>
                <w14:ligatures w14:val="none"/>
              </w:rPr>
              <w:t>h</w:t>
            </w:r>
            <w:r w:rsidRPr="006837AC">
              <w:rPr>
                <w:rFonts w:ascii="Calibri" w:hAnsi="Calibri" w:cs="Calibri"/>
                <w:color w:val="000000" w:themeColor="text1"/>
                <w:kern w:val="0"/>
                <w:sz w:val="19"/>
                <w:szCs w:val="19"/>
                <w14:ligatures w14:val="none"/>
              </w:rPr>
              <w:t>F-07</w:t>
            </w:r>
          </w:p>
        </w:tc>
        <w:tc>
          <w:tcPr>
            <w:tcW w:w="206" w:type="pct"/>
            <w:tcMar>
              <w:left w:w="0" w:type="dxa"/>
              <w:right w:w="0" w:type="dxa"/>
            </w:tcMar>
          </w:tcPr>
          <w:p w14:paraId="17B3CE1B" w14:textId="6FD15C8E"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0.540</w:t>
            </w:r>
          </w:p>
        </w:tc>
        <w:tc>
          <w:tcPr>
            <w:tcW w:w="207" w:type="pct"/>
          </w:tcPr>
          <w:p w14:paraId="67F694C2" w14:textId="0B4CDC09"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0.591</w:t>
            </w:r>
          </w:p>
        </w:tc>
        <w:tc>
          <w:tcPr>
            <w:tcW w:w="207" w:type="pct"/>
          </w:tcPr>
          <w:p w14:paraId="79B5C418" w14:textId="4DD0ED7C"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0.607</w:t>
            </w:r>
          </w:p>
        </w:tc>
        <w:tc>
          <w:tcPr>
            <w:tcW w:w="207" w:type="pct"/>
          </w:tcPr>
          <w:p w14:paraId="4D30C2F5" w14:textId="044E725E"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0.593</w:t>
            </w:r>
          </w:p>
        </w:tc>
        <w:tc>
          <w:tcPr>
            <w:tcW w:w="207" w:type="pct"/>
          </w:tcPr>
          <w:p w14:paraId="62B3FCC1" w14:textId="76A430C9"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0.663</w:t>
            </w:r>
          </w:p>
        </w:tc>
        <w:tc>
          <w:tcPr>
            <w:tcW w:w="207" w:type="pct"/>
          </w:tcPr>
          <w:p w14:paraId="2DF46A75" w14:textId="24554B81"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0.626</w:t>
            </w:r>
          </w:p>
        </w:tc>
        <w:tc>
          <w:tcPr>
            <w:tcW w:w="207" w:type="pct"/>
          </w:tcPr>
          <w:p w14:paraId="14A4C507" w14:textId="35180456"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w:t>
            </w:r>
          </w:p>
        </w:tc>
        <w:tc>
          <w:tcPr>
            <w:tcW w:w="207" w:type="pct"/>
          </w:tcPr>
          <w:p w14:paraId="10274BB4"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4E8FE7AB"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01B77C91"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77327A4C"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668ABB95" w14:textId="77777777" w:rsidR="00B173AC" w:rsidRPr="006837AC" w:rsidRDefault="00B173AC" w:rsidP="00B173AC">
            <w:pPr>
              <w:spacing w:after="0" w:line="240" w:lineRule="auto"/>
              <w:jc w:val="both"/>
              <w:rPr>
                <w:rFonts w:ascii="Calibri" w:hAnsi="Calibri" w:cs="Calibri"/>
                <w:color w:val="000000" w:themeColor="text1"/>
                <w:kern w:val="0"/>
                <w:sz w:val="19"/>
                <w:szCs w:val="19"/>
                <w14:ligatures w14:val="none"/>
              </w:rPr>
            </w:pPr>
          </w:p>
        </w:tc>
        <w:tc>
          <w:tcPr>
            <w:tcW w:w="207" w:type="pct"/>
          </w:tcPr>
          <w:p w14:paraId="734B2B5A"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25CB0EF0"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7A08CEBF"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3EF0731E"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297D17F2"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3F0C74C8"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5BE8FCA3"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1430ED35"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3408C4A0"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4F6BF4B5"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1" w:type="pct"/>
          </w:tcPr>
          <w:p w14:paraId="7B97A1A3"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r>
      <w:tr w:rsidR="002076CE" w:rsidRPr="006837AC" w14:paraId="4E2D6082" w14:textId="77777777" w:rsidTr="0083336A">
        <w:trPr>
          <w:trHeight w:val="23"/>
          <w:jc w:val="center"/>
        </w:trPr>
        <w:tc>
          <w:tcPr>
            <w:tcW w:w="246" w:type="pct"/>
            <w:tcMar>
              <w:left w:w="0" w:type="dxa"/>
              <w:right w:w="0" w:type="dxa"/>
            </w:tcMar>
          </w:tcPr>
          <w:p w14:paraId="1E7AD751" w14:textId="082EABDD"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P</w:t>
            </w:r>
            <w:r w:rsidR="000E532E" w:rsidRPr="006837AC">
              <w:rPr>
                <w:rFonts w:ascii="Calibri" w:hAnsi="Calibri" w:cs="Calibri"/>
                <w:color w:val="000000" w:themeColor="text1"/>
                <w:kern w:val="0"/>
                <w:sz w:val="19"/>
                <w:szCs w:val="19"/>
                <w14:ligatures w14:val="none"/>
              </w:rPr>
              <w:t>h</w:t>
            </w:r>
            <w:r w:rsidRPr="006837AC">
              <w:rPr>
                <w:rFonts w:ascii="Calibri" w:hAnsi="Calibri" w:cs="Calibri"/>
                <w:color w:val="000000" w:themeColor="text1"/>
                <w:kern w:val="0"/>
                <w:sz w:val="19"/>
                <w:szCs w:val="19"/>
                <w14:ligatures w14:val="none"/>
              </w:rPr>
              <w:t>F-08</w:t>
            </w:r>
          </w:p>
        </w:tc>
        <w:tc>
          <w:tcPr>
            <w:tcW w:w="206" w:type="pct"/>
            <w:tcMar>
              <w:left w:w="0" w:type="dxa"/>
              <w:right w:w="0" w:type="dxa"/>
            </w:tcMar>
          </w:tcPr>
          <w:p w14:paraId="69A2FA85" w14:textId="4DD89C8F"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0.619</w:t>
            </w:r>
          </w:p>
        </w:tc>
        <w:tc>
          <w:tcPr>
            <w:tcW w:w="207" w:type="pct"/>
          </w:tcPr>
          <w:p w14:paraId="2C71A4B9" w14:textId="1EA20556"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0.692</w:t>
            </w:r>
          </w:p>
        </w:tc>
        <w:tc>
          <w:tcPr>
            <w:tcW w:w="207" w:type="pct"/>
          </w:tcPr>
          <w:p w14:paraId="1EC90FF8" w14:textId="63338509"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0.639</w:t>
            </w:r>
          </w:p>
        </w:tc>
        <w:tc>
          <w:tcPr>
            <w:tcW w:w="207" w:type="pct"/>
          </w:tcPr>
          <w:p w14:paraId="227670DE" w14:textId="50862324"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0.585</w:t>
            </w:r>
          </w:p>
        </w:tc>
        <w:tc>
          <w:tcPr>
            <w:tcW w:w="207" w:type="pct"/>
          </w:tcPr>
          <w:p w14:paraId="34D4AAF9" w14:textId="13F079A5"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0.740</w:t>
            </w:r>
          </w:p>
        </w:tc>
        <w:tc>
          <w:tcPr>
            <w:tcW w:w="207" w:type="pct"/>
          </w:tcPr>
          <w:p w14:paraId="5DAFE062" w14:textId="773E636F"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0.639</w:t>
            </w:r>
          </w:p>
        </w:tc>
        <w:tc>
          <w:tcPr>
            <w:tcW w:w="207" w:type="pct"/>
          </w:tcPr>
          <w:p w14:paraId="3F3FE5D8" w14:textId="58872E78"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0.572</w:t>
            </w:r>
          </w:p>
        </w:tc>
        <w:tc>
          <w:tcPr>
            <w:tcW w:w="207" w:type="pct"/>
          </w:tcPr>
          <w:p w14:paraId="11616BEF" w14:textId="75A63539"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w:t>
            </w:r>
          </w:p>
        </w:tc>
        <w:tc>
          <w:tcPr>
            <w:tcW w:w="207" w:type="pct"/>
          </w:tcPr>
          <w:p w14:paraId="617668D8"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16A10914"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3AE5F93E"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2397831C" w14:textId="77777777" w:rsidR="00B173AC" w:rsidRPr="006837AC" w:rsidRDefault="00B173AC" w:rsidP="00B173AC">
            <w:pPr>
              <w:spacing w:after="0" w:line="240" w:lineRule="auto"/>
              <w:jc w:val="both"/>
              <w:rPr>
                <w:rFonts w:ascii="Calibri" w:hAnsi="Calibri" w:cs="Calibri"/>
                <w:color w:val="000000" w:themeColor="text1"/>
                <w:kern w:val="0"/>
                <w:sz w:val="19"/>
                <w:szCs w:val="19"/>
                <w14:ligatures w14:val="none"/>
              </w:rPr>
            </w:pPr>
          </w:p>
        </w:tc>
        <w:tc>
          <w:tcPr>
            <w:tcW w:w="207" w:type="pct"/>
          </w:tcPr>
          <w:p w14:paraId="068D9CDF"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01C7C65F"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6811D631"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0F53120A"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00E7B3E6"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53ED1CC0"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4A74D34F"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7EDB4FAB"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3E8C4862"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26C1BBC8"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1" w:type="pct"/>
          </w:tcPr>
          <w:p w14:paraId="714DBBDF"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r>
      <w:tr w:rsidR="002076CE" w:rsidRPr="006837AC" w14:paraId="007F4FDE" w14:textId="77777777" w:rsidTr="0083336A">
        <w:trPr>
          <w:trHeight w:val="23"/>
          <w:jc w:val="center"/>
        </w:trPr>
        <w:tc>
          <w:tcPr>
            <w:tcW w:w="246" w:type="pct"/>
            <w:tcMar>
              <w:left w:w="0" w:type="dxa"/>
              <w:right w:w="0" w:type="dxa"/>
            </w:tcMar>
          </w:tcPr>
          <w:p w14:paraId="1D6FAC2B" w14:textId="3F05AB83"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E</w:t>
            </w:r>
            <w:r w:rsidR="000E532E" w:rsidRPr="006837AC">
              <w:rPr>
                <w:rFonts w:ascii="Calibri" w:hAnsi="Calibri" w:cs="Calibri"/>
                <w:color w:val="000000" w:themeColor="text1"/>
                <w:kern w:val="0"/>
                <w:sz w:val="19"/>
                <w:szCs w:val="19"/>
                <w14:ligatures w14:val="none"/>
              </w:rPr>
              <w:t>m</w:t>
            </w:r>
            <w:r w:rsidRPr="006837AC">
              <w:rPr>
                <w:rFonts w:ascii="Calibri" w:hAnsi="Calibri" w:cs="Calibri"/>
                <w:color w:val="000000" w:themeColor="text1"/>
                <w:kern w:val="0"/>
                <w:sz w:val="19"/>
                <w:szCs w:val="19"/>
                <w14:ligatures w14:val="none"/>
              </w:rPr>
              <w:t>F-01</w:t>
            </w:r>
          </w:p>
        </w:tc>
        <w:tc>
          <w:tcPr>
            <w:tcW w:w="206" w:type="pct"/>
            <w:tcMar>
              <w:left w:w="0" w:type="dxa"/>
              <w:right w:w="0" w:type="dxa"/>
            </w:tcMar>
          </w:tcPr>
          <w:p w14:paraId="602CB82C" w14:textId="09FB0639"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0.371</w:t>
            </w:r>
          </w:p>
        </w:tc>
        <w:tc>
          <w:tcPr>
            <w:tcW w:w="207" w:type="pct"/>
          </w:tcPr>
          <w:p w14:paraId="2EA265EC" w14:textId="48B37355"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0.402</w:t>
            </w:r>
          </w:p>
        </w:tc>
        <w:tc>
          <w:tcPr>
            <w:tcW w:w="207" w:type="pct"/>
          </w:tcPr>
          <w:p w14:paraId="272CE4D4" w14:textId="4A83A60D"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0.348</w:t>
            </w:r>
          </w:p>
        </w:tc>
        <w:tc>
          <w:tcPr>
            <w:tcW w:w="207" w:type="pct"/>
          </w:tcPr>
          <w:p w14:paraId="0053678B" w14:textId="44FEEF40"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0.316</w:t>
            </w:r>
          </w:p>
        </w:tc>
        <w:tc>
          <w:tcPr>
            <w:tcW w:w="207" w:type="pct"/>
          </w:tcPr>
          <w:p w14:paraId="1AB800C3" w14:textId="0B7774B4"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0.480</w:t>
            </w:r>
          </w:p>
        </w:tc>
        <w:tc>
          <w:tcPr>
            <w:tcW w:w="207" w:type="pct"/>
          </w:tcPr>
          <w:p w14:paraId="2001F456" w14:textId="2F7995C8"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0.415</w:t>
            </w:r>
          </w:p>
        </w:tc>
        <w:tc>
          <w:tcPr>
            <w:tcW w:w="207" w:type="pct"/>
          </w:tcPr>
          <w:p w14:paraId="060751A6" w14:textId="550E89EF"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0.350</w:t>
            </w:r>
          </w:p>
        </w:tc>
        <w:tc>
          <w:tcPr>
            <w:tcW w:w="207" w:type="pct"/>
          </w:tcPr>
          <w:p w14:paraId="61D40EF1" w14:textId="5A8E2E16"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0.393</w:t>
            </w:r>
          </w:p>
        </w:tc>
        <w:tc>
          <w:tcPr>
            <w:tcW w:w="207" w:type="pct"/>
          </w:tcPr>
          <w:p w14:paraId="1F4E11E3" w14:textId="530DB836"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w:t>
            </w:r>
          </w:p>
        </w:tc>
        <w:tc>
          <w:tcPr>
            <w:tcW w:w="207" w:type="pct"/>
          </w:tcPr>
          <w:p w14:paraId="1110FF3E"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541CB5D4"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6C786AB8" w14:textId="77777777" w:rsidR="00B173AC" w:rsidRPr="006837AC" w:rsidRDefault="00B173AC" w:rsidP="00B173AC">
            <w:pPr>
              <w:spacing w:after="0" w:line="240" w:lineRule="auto"/>
              <w:jc w:val="both"/>
              <w:rPr>
                <w:rFonts w:ascii="Calibri" w:hAnsi="Calibri" w:cs="Calibri"/>
                <w:color w:val="000000" w:themeColor="text1"/>
                <w:kern w:val="0"/>
                <w:sz w:val="19"/>
                <w:szCs w:val="19"/>
                <w14:ligatures w14:val="none"/>
              </w:rPr>
            </w:pPr>
          </w:p>
        </w:tc>
        <w:tc>
          <w:tcPr>
            <w:tcW w:w="207" w:type="pct"/>
          </w:tcPr>
          <w:p w14:paraId="62A2F37A"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2063790C"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23278027"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3D6C13E3"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7643BC62"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1F9F0266"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322BD434"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56789DDD"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6C4D125B"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63C61C8D"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1" w:type="pct"/>
          </w:tcPr>
          <w:p w14:paraId="424231DA"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r>
      <w:tr w:rsidR="002076CE" w:rsidRPr="006837AC" w14:paraId="30532023" w14:textId="77777777" w:rsidTr="0083336A">
        <w:trPr>
          <w:trHeight w:val="23"/>
          <w:jc w:val="center"/>
        </w:trPr>
        <w:tc>
          <w:tcPr>
            <w:tcW w:w="246" w:type="pct"/>
            <w:tcMar>
              <w:left w:w="0" w:type="dxa"/>
              <w:right w:w="0" w:type="dxa"/>
            </w:tcMar>
          </w:tcPr>
          <w:p w14:paraId="2F2798B1" w14:textId="0526AA66"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E</w:t>
            </w:r>
            <w:r w:rsidR="000E532E" w:rsidRPr="006837AC">
              <w:rPr>
                <w:rFonts w:ascii="Calibri" w:hAnsi="Calibri" w:cs="Calibri"/>
                <w:color w:val="000000" w:themeColor="text1"/>
                <w:kern w:val="0"/>
                <w:sz w:val="19"/>
                <w:szCs w:val="19"/>
                <w14:ligatures w14:val="none"/>
              </w:rPr>
              <w:t>m</w:t>
            </w:r>
            <w:r w:rsidRPr="006837AC">
              <w:rPr>
                <w:rFonts w:ascii="Calibri" w:hAnsi="Calibri" w:cs="Calibri"/>
                <w:color w:val="000000" w:themeColor="text1"/>
                <w:kern w:val="0"/>
                <w:sz w:val="19"/>
                <w:szCs w:val="19"/>
                <w14:ligatures w14:val="none"/>
              </w:rPr>
              <w:t>F-02</w:t>
            </w:r>
          </w:p>
        </w:tc>
        <w:tc>
          <w:tcPr>
            <w:tcW w:w="206" w:type="pct"/>
            <w:tcMar>
              <w:left w:w="0" w:type="dxa"/>
              <w:right w:w="0" w:type="dxa"/>
            </w:tcMar>
          </w:tcPr>
          <w:p w14:paraId="1D199C1D" w14:textId="7E2A7E3D"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0.311</w:t>
            </w:r>
          </w:p>
        </w:tc>
        <w:tc>
          <w:tcPr>
            <w:tcW w:w="207" w:type="pct"/>
          </w:tcPr>
          <w:p w14:paraId="7A86D365" w14:textId="275C5B79"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0.392</w:t>
            </w:r>
          </w:p>
        </w:tc>
        <w:tc>
          <w:tcPr>
            <w:tcW w:w="207" w:type="pct"/>
          </w:tcPr>
          <w:p w14:paraId="2168BD7F" w14:textId="37861D43"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0.318</w:t>
            </w:r>
          </w:p>
        </w:tc>
        <w:tc>
          <w:tcPr>
            <w:tcW w:w="207" w:type="pct"/>
          </w:tcPr>
          <w:p w14:paraId="4A3A6D4E" w14:textId="032D358F"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0.312</w:t>
            </w:r>
          </w:p>
        </w:tc>
        <w:tc>
          <w:tcPr>
            <w:tcW w:w="207" w:type="pct"/>
          </w:tcPr>
          <w:p w14:paraId="3E801DB5" w14:textId="00C4D4FE"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0.450</w:t>
            </w:r>
          </w:p>
        </w:tc>
        <w:tc>
          <w:tcPr>
            <w:tcW w:w="207" w:type="pct"/>
          </w:tcPr>
          <w:p w14:paraId="54007076" w14:textId="6673E841"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0.398</w:t>
            </w:r>
          </w:p>
        </w:tc>
        <w:tc>
          <w:tcPr>
            <w:tcW w:w="207" w:type="pct"/>
          </w:tcPr>
          <w:p w14:paraId="2FE73230" w14:textId="29CE7596"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0.328</w:t>
            </w:r>
          </w:p>
        </w:tc>
        <w:tc>
          <w:tcPr>
            <w:tcW w:w="207" w:type="pct"/>
          </w:tcPr>
          <w:p w14:paraId="537D34AD" w14:textId="1B8AF875"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0.381</w:t>
            </w:r>
          </w:p>
        </w:tc>
        <w:tc>
          <w:tcPr>
            <w:tcW w:w="207" w:type="pct"/>
          </w:tcPr>
          <w:p w14:paraId="055AB781" w14:textId="6B68BC8B"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0.840</w:t>
            </w:r>
          </w:p>
        </w:tc>
        <w:tc>
          <w:tcPr>
            <w:tcW w:w="207" w:type="pct"/>
          </w:tcPr>
          <w:p w14:paraId="043E7D80" w14:textId="65A21CC4"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w:t>
            </w:r>
          </w:p>
        </w:tc>
        <w:tc>
          <w:tcPr>
            <w:tcW w:w="207" w:type="pct"/>
          </w:tcPr>
          <w:p w14:paraId="6C613C5D"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6955A3B5" w14:textId="77777777" w:rsidR="00B173AC" w:rsidRPr="006837AC" w:rsidRDefault="00B173AC" w:rsidP="00B173AC">
            <w:pPr>
              <w:spacing w:after="0" w:line="240" w:lineRule="auto"/>
              <w:jc w:val="both"/>
              <w:rPr>
                <w:rFonts w:ascii="Calibri" w:hAnsi="Calibri" w:cs="Calibri"/>
                <w:color w:val="000000" w:themeColor="text1"/>
                <w:kern w:val="0"/>
                <w:sz w:val="19"/>
                <w:szCs w:val="19"/>
                <w14:ligatures w14:val="none"/>
              </w:rPr>
            </w:pPr>
          </w:p>
        </w:tc>
        <w:tc>
          <w:tcPr>
            <w:tcW w:w="207" w:type="pct"/>
          </w:tcPr>
          <w:p w14:paraId="15765490"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7796CAD0"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6EEF77BC"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73D14FF8"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3FF5D3DB"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54CD4EA6"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634F2B31"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6F38DE6D"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73B9DD74"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3C718DAC"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1" w:type="pct"/>
          </w:tcPr>
          <w:p w14:paraId="6B54D3ED"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r>
      <w:tr w:rsidR="002076CE" w:rsidRPr="006837AC" w14:paraId="14499102" w14:textId="77777777" w:rsidTr="0083336A">
        <w:trPr>
          <w:trHeight w:val="23"/>
          <w:jc w:val="center"/>
        </w:trPr>
        <w:tc>
          <w:tcPr>
            <w:tcW w:w="246" w:type="pct"/>
            <w:tcMar>
              <w:left w:w="0" w:type="dxa"/>
              <w:right w:w="0" w:type="dxa"/>
            </w:tcMar>
          </w:tcPr>
          <w:p w14:paraId="0004AE11" w14:textId="0746A7F4"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E</w:t>
            </w:r>
            <w:r w:rsidR="000E532E" w:rsidRPr="006837AC">
              <w:rPr>
                <w:rFonts w:ascii="Calibri" w:hAnsi="Calibri" w:cs="Calibri"/>
                <w:color w:val="000000" w:themeColor="text1"/>
                <w:kern w:val="0"/>
                <w:sz w:val="19"/>
                <w:szCs w:val="19"/>
                <w14:ligatures w14:val="none"/>
              </w:rPr>
              <w:t>m</w:t>
            </w:r>
            <w:r w:rsidRPr="006837AC">
              <w:rPr>
                <w:rFonts w:ascii="Calibri" w:hAnsi="Calibri" w:cs="Calibri"/>
                <w:color w:val="000000" w:themeColor="text1"/>
                <w:kern w:val="0"/>
                <w:sz w:val="19"/>
                <w:szCs w:val="19"/>
                <w14:ligatures w14:val="none"/>
              </w:rPr>
              <w:t>F-03</w:t>
            </w:r>
          </w:p>
        </w:tc>
        <w:tc>
          <w:tcPr>
            <w:tcW w:w="206" w:type="pct"/>
            <w:tcMar>
              <w:left w:w="0" w:type="dxa"/>
              <w:right w:w="0" w:type="dxa"/>
            </w:tcMar>
          </w:tcPr>
          <w:p w14:paraId="4E96835D" w14:textId="3F39D994"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0.328</w:t>
            </w:r>
          </w:p>
        </w:tc>
        <w:tc>
          <w:tcPr>
            <w:tcW w:w="207" w:type="pct"/>
          </w:tcPr>
          <w:p w14:paraId="7F3A61AC" w14:textId="1D2DF166"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0.417</w:t>
            </w:r>
          </w:p>
        </w:tc>
        <w:tc>
          <w:tcPr>
            <w:tcW w:w="207" w:type="pct"/>
          </w:tcPr>
          <w:p w14:paraId="7DC1F7D8" w14:textId="2F1D5354"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0.288</w:t>
            </w:r>
          </w:p>
        </w:tc>
        <w:tc>
          <w:tcPr>
            <w:tcW w:w="207" w:type="pct"/>
          </w:tcPr>
          <w:p w14:paraId="154E1D1F" w14:textId="786C511D"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0.250</w:t>
            </w:r>
          </w:p>
        </w:tc>
        <w:tc>
          <w:tcPr>
            <w:tcW w:w="207" w:type="pct"/>
          </w:tcPr>
          <w:p w14:paraId="70BFE748" w14:textId="1A2BBF36"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0.468</w:t>
            </w:r>
          </w:p>
        </w:tc>
        <w:tc>
          <w:tcPr>
            <w:tcW w:w="207" w:type="pct"/>
          </w:tcPr>
          <w:p w14:paraId="0D1897C4" w14:textId="07A1F436"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0.384</w:t>
            </w:r>
          </w:p>
        </w:tc>
        <w:tc>
          <w:tcPr>
            <w:tcW w:w="207" w:type="pct"/>
          </w:tcPr>
          <w:p w14:paraId="0382EF2E" w14:textId="7081B436"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0.311</w:t>
            </w:r>
          </w:p>
        </w:tc>
        <w:tc>
          <w:tcPr>
            <w:tcW w:w="207" w:type="pct"/>
          </w:tcPr>
          <w:p w14:paraId="511E7B4C" w14:textId="3D6A5AA6"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0.354</w:t>
            </w:r>
          </w:p>
        </w:tc>
        <w:tc>
          <w:tcPr>
            <w:tcW w:w="207" w:type="pct"/>
          </w:tcPr>
          <w:p w14:paraId="196CE64F" w14:textId="2C16007B"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0.806</w:t>
            </w:r>
          </w:p>
        </w:tc>
        <w:tc>
          <w:tcPr>
            <w:tcW w:w="207" w:type="pct"/>
          </w:tcPr>
          <w:p w14:paraId="01CC140F" w14:textId="6E4022C1"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0.821</w:t>
            </w:r>
          </w:p>
        </w:tc>
        <w:tc>
          <w:tcPr>
            <w:tcW w:w="207" w:type="pct"/>
          </w:tcPr>
          <w:p w14:paraId="0D2A2F23" w14:textId="130E63F1"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w:t>
            </w:r>
          </w:p>
        </w:tc>
        <w:tc>
          <w:tcPr>
            <w:tcW w:w="207" w:type="pct"/>
          </w:tcPr>
          <w:p w14:paraId="265F0139" w14:textId="77777777" w:rsidR="00B173AC" w:rsidRPr="006837AC" w:rsidRDefault="00B173AC" w:rsidP="00B173AC">
            <w:pPr>
              <w:spacing w:after="0" w:line="240" w:lineRule="auto"/>
              <w:jc w:val="both"/>
              <w:rPr>
                <w:rFonts w:ascii="Calibri" w:hAnsi="Calibri" w:cs="Calibri"/>
                <w:color w:val="000000" w:themeColor="text1"/>
                <w:kern w:val="0"/>
                <w:sz w:val="19"/>
                <w:szCs w:val="19"/>
                <w14:ligatures w14:val="none"/>
              </w:rPr>
            </w:pPr>
          </w:p>
        </w:tc>
        <w:tc>
          <w:tcPr>
            <w:tcW w:w="207" w:type="pct"/>
          </w:tcPr>
          <w:p w14:paraId="25BEB853"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20B1FD77"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67558DFD"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58351D9B"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08BD9AAE"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6CE3B0BE"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76005751"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0622A6A8"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7A60219E"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54F69924"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1" w:type="pct"/>
          </w:tcPr>
          <w:p w14:paraId="135DE5E7"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r>
      <w:tr w:rsidR="002076CE" w:rsidRPr="006837AC" w14:paraId="78049BD6" w14:textId="77777777" w:rsidTr="0083336A">
        <w:trPr>
          <w:trHeight w:val="23"/>
          <w:jc w:val="center"/>
        </w:trPr>
        <w:tc>
          <w:tcPr>
            <w:tcW w:w="246" w:type="pct"/>
            <w:tcMar>
              <w:left w:w="0" w:type="dxa"/>
              <w:right w:w="0" w:type="dxa"/>
            </w:tcMar>
          </w:tcPr>
          <w:p w14:paraId="654CB525" w14:textId="46CA2CF0"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E</w:t>
            </w:r>
            <w:r w:rsidR="000E532E" w:rsidRPr="006837AC">
              <w:rPr>
                <w:rFonts w:ascii="Calibri" w:hAnsi="Calibri" w:cs="Calibri"/>
                <w:color w:val="000000" w:themeColor="text1"/>
                <w:kern w:val="0"/>
                <w:sz w:val="19"/>
                <w:szCs w:val="19"/>
                <w14:ligatures w14:val="none"/>
              </w:rPr>
              <w:t>m</w:t>
            </w:r>
            <w:r w:rsidRPr="006837AC">
              <w:rPr>
                <w:rFonts w:ascii="Calibri" w:hAnsi="Calibri" w:cs="Calibri"/>
                <w:color w:val="000000" w:themeColor="text1"/>
                <w:kern w:val="0"/>
                <w:sz w:val="19"/>
                <w:szCs w:val="19"/>
                <w14:ligatures w14:val="none"/>
              </w:rPr>
              <w:t>F-04</w:t>
            </w:r>
          </w:p>
        </w:tc>
        <w:tc>
          <w:tcPr>
            <w:tcW w:w="206" w:type="pct"/>
            <w:tcMar>
              <w:left w:w="0" w:type="dxa"/>
              <w:right w:w="0" w:type="dxa"/>
            </w:tcMar>
          </w:tcPr>
          <w:p w14:paraId="4ACE27DB" w14:textId="295CE081"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0.303</w:t>
            </w:r>
          </w:p>
        </w:tc>
        <w:tc>
          <w:tcPr>
            <w:tcW w:w="207" w:type="pct"/>
          </w:tcPr>
          <w:p w14:paraId="61DBC71C" w14:textId="069291A0"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0.397</w:t>
            </w:r>
          </w:p>
        </w:tc>
        <w:tc>
          <w:tcPr>
            <w:tcW w:w="207" w:type="pct"/>
          </w:tcPr>
          <w:p w14:paraId="4772731C" w14:textId="13129C01"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0.317</w:t>
            </w:r>
          </w:p>
        </w:tc>
        <w:tc>
          <w:tcPr>
            <w:tcW w:w="207" w:type="pct"/>
          </w:tcPr>
          <w:p w14:paraId="0CB6CF45" w14:textId="6E70BF25"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0.271</w:t>
            </w:r>
          </w:p>
        </w:tc>
        <w:tc>
          <w:tcPr>
            <w:tcW w:w="207" w:type="pct"/>
          </w:tcPr>
          <w:p w14:paraId="5C3A323A" w14:textId="1B53312B"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0.451</w:t>
            </w:r>
          </w:p>
        </w:tc>
        <w:tc>
          <w:tcPr>
            <w:tcW w:w="207" w:type="pct"/>
          </w:tcPr>
          <w:p w14:paraId="3FA5C2B2" w14:textId="6B2272FD"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0.365</w:t>
            </w:r>
          </w:p>
        </w:tc>
        <w:tc>
          <w:tcPr>
            <w:tcW w:w="207" w:type="pct"/>
          </w:tcPr>
          <w:p w14:paraId="552B0885" w14:textId="3AEB68B7"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0.290</w:t>
            </w:r>
          </w:p>
        </w:tc>
        <w:tc>
          <w:tcPr>
            <w:tcW w:w="207" w:type="pct"/>
          </w:tcPr>
          <w:p w14:paraId="6EF2B8B2" w14:textId="34246A59"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0.340</w:t>
            </w:r>
          </w:p>
        </w:tc>
        <w:tc>
          <w:tcPr>
            <w:tcW w:w="207" w:type="pct"/>
          </w:tcPr>
          <w:p w14:paraId="70A47175" w14:textId="631D3C62"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0.676</w:t>
            </w:r>
          </w:p>
        </w:tc>
        <w:tc>
          <w:tcPr>
            <w:tcW w:w="207" w:type="pct"/>
          </w:tcPr>
          <w:p w14:paraId="6FA18BD0" w14:textId="2D824305"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0.676</w:t>
            </w:r>
          </w:p>
        </w:tc>
        <w:tc>
          <w:tcPr>
            <w:tcW w:w="207" w:type="pct"/>
          </w:tcPr>
          <w:p w14:paraId="237DA393" w14:textId="47EF341C"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0.714</w:t>
            </w:r>
          </w:p>
        </w:tc>
        <w:tc>
          <w:tcPr>
            <w:tcW w:w="207" w:type="pct"/>
          </w:tcPr>
          <w:p w14:paraId="25F8FF5E" w14:textId="21950C1D" w:rsidR="00B173AC" w:rsidRPr="006837AC" w:rsidRDefault="00B173AC" w:rsidP="00B173AC">
            <w:pPr>
              <w:spacing w:after="0" w:line="240" w:lineRule="auto"/>
              <w:jc w:val="both"/>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w:t>
            </w:r>
          </w:p>
        </w:tc>
        <w:tc>
          <w:tcPr>
            <w:tcW w:w="207" w:type="pct"/>
          </w:tcPr>
          <w:p w14:paraId="5C697F21"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563F07DA"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4B1D217E"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379ABCCF"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464A2977"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26259306"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0A860A06"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533B4E89"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2540CD1D"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4209A83A"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1" w:type="pct"/>
          </w:tcPr>
          <w:p w14:paraId="078798FB"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r>
      <w:tr w:rsidR="002076CE" w:rsidRPr="006837AC" w14:paraId="1FABCF5B" w14:textId="77777777" w:rsidTr="0083336A">
        <w:trPr>
          <w:trHeight w:val="23"/>
          <w:jc w:val="center"/>
        </w:trPr>
        <w:tc>
          <w:tcPr>
            <w:tcW w:w="246" w:type="pct"/>
            <w:tcMar>
              <w:left w:w="0" w:type="dxa"/>
              <w:right w:w="0" w:type="dxa"/>
            </w:tcMar>
          </w:tcPr>
          <w:p w14:paraId="63DB6BF5" w14:textId="671F2AAB"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E</w:t>
            </w:r>
            <w:r w:rsidR="000E532E" w:rsidRPr="006837AC">
              <w:rPr>
                <w:rFonts w:ascii="Calibri" w:hAnsi="Calibri" w:cs="Calibri"/>
                <w:color w:val="000000" w:themeColor="text1"/>
                <w:kern w:val="0"/>
                <w:sz w:val="19"/>
                <w:szCs w:val="19"/>
                <w14:ligatures w14:val="none"/>
              </w:rPr>
              <w:t>m</w:t>
            </w:r>
            <w:r w:rsidRPr="006837AC">
              <w:rPr>
                <w:rFonts w:ascii="Calibri" w:hAnsi="Calibri" w:cs="Calibri"/>
                <w:color w:val="000000" w:themeColor="text1"/>
                <w:kern w:val="0"/>
                <w:sz w:val="19"/>
                <w:szCs w:val="19"/>
                <w14:ligatures w14:val="none"/>
              </w:rPr>
              <w:t>F-05</w:t>
            </w:r>
          </w:p>
        </w:tc>
        <w:tc>
          <w:tcPr>
            <w:tcW w:w="206" w:type="pct"/>
            <w:tcMar>
              <w:left w:w="0" w:type="dxa"/>
              <w:right w:w="0" w:type="dxa"/>
            </w:tcMar>
          </w:tcPr>
          <w:p w14:paraId="73C982B9" w14:textId="6B1D7141"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0.330</w:t>
            </w:r>
          </w:p>
        </w:tc>
        <w:tc>
          <w:tcPr>
            <w:tcW w:w="207" w:type="pct"/>
          </w:tcPr>
          <w:p w14:paraId="14A8E28E" w14:textId="3FE96A1C"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0.407</w:t>
            </w:r>
          </w:p>
        </w:tc>
        <w:tc>
          <w:tcPr>
            <w:tcW w:w="207" w:type="pct"/>
          </w:tcPr>
          <w:p w14:paraId="2E081211" w14:textId="4BF787B6"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0.322</w:t>
            </w:r>
          </w:p>
        </w:tc>
        <w:tc>
          <w:tcPr>
            <w:tcW w:w="207" w:type="pct"/>
          </w:tcPr>
          <w:p w14:paraId="06A9DDA9" w14:textId="7661D7B6"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0.300</w:t>
            </w:r>
          </w:p>
        </w:tc>
        <w:tc>
          <w:tcPr>
            <w:tcW w:w="207" w:type="pct"/>
          </w:tcPr>
          <w:p w14:paraId="3DA95ACF" w14:textId="61920697"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0.416</w:t>
            </w:r>
          </w:p>
        </w:tc>
        <w:tc>
          <w:tcPr>
            <w:tcW w:w="207" w:type="pct"/>
          </w:tcPr>
          <w:p w14:paraId="250D9CCE" w14:textId="23A236AB"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0.393</w:t>
            </w:r>
          </w:p>
        </w:tc>
        <w:tc>
          <w:tcPr>
            <w:tcW w:w="207" w:type="pct"/>
          </w:tcPr>
          <w:p w14:paraId="16454A01" w14:textId="741CF9F0"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0.337</w:t>
            </w:r>
          </w:p>
        </w:tc>
        <w:tc>
          <w:tcPr>
            <w:tcW w:w="207" w:type="pct"/>
          </w:tcPr>
          <w:p w14:paraId="7B34C08E" w14:textId="74109C37"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0.380</w:t>
            </w:r>
          </w:p>
        </w:tc>
        <w:tc>
          <w:tcPr>
            <w:tcW w:w="207" w:type="pct"/>
          </w:tcPr>
          <w:p w14:paraId="31CC10A2" w14:textId="73A2634D"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0.793</w:t>
            </w:r>
          </w:p>
        </w:tc>
        <w:tc>
          <w:tcPr>
            <w:tcW w:w="207" w:type="pct"/>
          </w:tcPr>
          <w:p w14:paraId="7CA6D2DE" w14:textId="7951E8DC"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0.800</w:t>
            </w:r>
          </w:p>
        </w:tc>
        <w:tc>
          <w:tcPr>
            <w:tcW w:w="207" w:type="pct"/>
          </w:tcPr>
          <w:p w14:paraId="26F47B72" w14:textId="3EAEEA04"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0.774</w:t>
            </w:r>
          </w:p>
        </w:tc>
        <w:tc>
          <w:tcPr>
            <w:tcW w:w="207" w:type="pct"/>
          </w:tcPr>
          <w:p w14:paraId="0C30945E" w14:textId="30D8D116" w:rsidR="00B173AC" w:rsidRPr="006837AC" w:rsidRDefault="00B173AC" w:rsidP="00B173AC">
            <w:pPr>
              <w:spacing w:after="0" w:line="240" w:lineRule="auto"/>
              <w:jc w:val="both"/>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0.679</w:t>
            </w:r>
          </w:p>
        </w:tc>
        <w:tc>
          <w:tcPr>
            <w:tcW w:w="207" w:type="pct"/>
          </w:tcPr>
          <w:p w14:paraId="3EB8865B" w14:textId="10879B40"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w:t>
            </w:r>
          </w:p>
        </w:tc>
        <w:tc>
          <w:tcPr>
            <w:tcW w:w="207" w:type="pct"/>
          </w:tcPr>
          <w:p w14:paraId="48073157"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56FCC01A"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39629C0F"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1709B388"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6A393834"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302E0DE4"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71D7A5FD"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7907C3A8"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39EA01D6"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1" w:type="pct"/>
          </w:tcPr>
          <w:p w14:paraId="615547AE"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r>
      <w:tr w:rsidR="002076CE" w:rsidRPr="006837AC" w14:paraId="7BA163F9" w14:textId="77777777" w:rsidTr="0083336A">
        <w:trPr>
          <w:trHeight w:val="23"/>
          <w:jc w:val="center"/>
        </w:trPr>
        <w:tc>
          <w:tcPr>
            <w:tcW w:w="246" w:type="pct"/>
            <w:tcMar>
              <w:left w:w="0" w:type="dxa"/>
              <w:right w:w="0" w:type="dxa"/>
            </w:tcMar>
          </w:tcPr>
          <w:p w14:paraId="5EFA99F9" w14:textId="00E01869"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S</w:t>
            </w:r>
            <w:r w:rsidR="000E532E" w:rsidRPr="006837AC">
              <w:rPr>
                <w:rFonts w:ascii="Calibri" w:hAnsi="Calibri" w:cs="Calibri"/>
                <w:color w:val="000000" w:themeColor="text1"/>
                <w:kern w:val="0"/>
                <w:sz w:val="19"/>
                <w:szCs w:val="19"/>
                <w14:ligatures w14:val="none"/>
              </w:rPr>
              <w:t>o</w:t>
            </w:r>
            <w:r w:rsidRPr="006837AC">
              <w:rPr>
                <w:rFonts w:ascii="Calibri" w:hAnsi="Calibri" w:cs="Calibri"/>
                <w:color w:val="000000" w:themeColor="text1"/>
                <w:kern w:val="0"/>
                <w:sz w:val="19"/>
                <w:szCs w:val="19"/>
                <w14:ligatures w14:val="none"/>
              </w:rPr>
              <w:t>F-01</w:t>
            </w:r>
          </w:p>
        </w:tc>
        <w:tc>
          <w:tcPr>
            <w:tcW w:w="206" w:type="pct"/>
            <w:tcMar>
              <w:left w:w="0" w:type="dxa"/>
              <w:right w:w="0" w:type="dxa"/>
            </w:tcMar>
          </w:tcPr>
          <w:p w14:paraId="4EF1C4B1" w14:textId="638EB3E3"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0.334</w:t>
            </w:r>
          </w:p>
        </w:tc>
        <w:tc>
          <w:tcPr>
            <w:tcW w:w="207" w:type="pct"/>
          </w:tcPr>
          <w:p w14:paraId="2C138EF9" w14:textId="78989CD8"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0.359</w:t>
            </w:r>
          </w:p>
        </w:tc>
        <w:tc>
          <w:tcPr>
            <w:tcW w:w="207" w:type="pct"/>
          </w:tcPr>
          <w:p w14:paraId="0560A3AD" w14:textId="721E378B"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0.410</w:t>
            </w:r>
          </w:p>
        </w:tc>
        <w:tc>
          <w:tcPr>
            <w:tcW w:w="207" w:type="pct"/>
          </w:tcPr>
          <w:p w14:paraId="6773E6AE" w14:textId="229D6944"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0.402</w:t>
            </w:r>
          </w:p>
        </w:tc>
        <w:tc>
          <w:tcPr>
            <w:tcW w:w="207" w:type="pct"/>
          </w:tcPr>
          <w:p w14:paraId="6465A24F" w14:textId="3A13A762"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0.437</w:t>
            </w:r>
          </w:p>
        </w:tc>
        <w:tc>
          <w:tcPr>
            <w:tcW w:w="207" w:type="pct"/>
          </w:tcPr>
          <w:p w14:paraId="2A10AFA1" w14:textId="2118012F"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0.412</w:t>
            </w:r>
          </w:p>
        </w:tc>
        <w:tc>
          <w:tcPr>
            <w:tcW w:w="207" w:type="pct"/>
          </w:tcPr>
          <w:p w14:paraId="5D2E81C9" w14:textId="16AD54A4"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0.376</w:t>
            </w:r>
          </w:p>
        </w:tc>
        <w:tc>
          <w:tcPr>
            <w:tcW w:w="207" w:type="pct"/>
          </w:tcPr>
          <w:p w14:paraId="5C35F51A" w14:textId="3C45D98D"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0.357</w:t>
            </w:r>
          </w:p>
        </w:tc>
        <w:tc>
          <w:tcPr>
            <w:tcW w:w="207" w:type="pct"/>
          </w:tcPr>
          <w:p w14:paraId="1D08D4AB" w14:textId="37C869CC"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0.530</w:t>
            </w:r>
          </w:p>
        </w:tc>
        <w:tc>
          <w:tcPr>
            <w:tcW w:w="207" w:type="pct"/>
          </w:tcPr>
          <w:p w14:paraId="76D35F03" w14:textId="565F3C27"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0.491</w:t>
            </w:r>
          </w:p>
        </w:tc>
        <w:tc>
          <w:tcPr>
            <w:tcW w:w="207" w:type="pct"/>
          </w:tcPr>
          <w:p w14:paraId="25F0ED74" w14:textId="57547F1B"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0.484</w:t>
            </w:r>
          </w:p>
        </w:tc>
        <w:tc>
          <w:tcPr>
            <w:tcW w:w="207" w:type="pct"/>
          </w:tcPr>
          <w:p w14:paraId="26D23C41" w14:textId="08DA0892" w:rsidR="00B173AC" w:rsidRPr="006837AC" w:rsidRDefault="00B173AC" w:rsidP="00B173AC">
            <w:pPr>
              <w:spacing w:after="0" w:line="240" w:lineRule="auto"/>
              <w:jc w:val="both"/>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0.463</w:t>
            </w:r>
          </w:p>
        </w:tc>
        <w:tc>
          <w:tcPr>
            <w:tcW w:w="207" w:type="pct"/>
          </w:tcPr>
          <w:p w14:paraId="6A5E5D88" w14:textId="4B4340D4"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0.489</w:t>
            </w:r>
          </w:p>
        </w:tc>
        <w:tc>
          <w:tcPr>
            <w:tcW w:w="207" w:type="pct"/>
          </w:tcPr>
          <w:p w14:paraId="41371508" w14:textId="493D9187"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w:t>
            </w:r>
          </w:p>
        </w:tc>
        <w:tc>
          <w:tcPr>
            <w:tcW w:w="207" w:type="pct"/>
          </w:tcPr>
          <w:p w14:paraId="792E9996"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0BC70CDA"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6E44B653"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5D1371A8"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4DFC1C43"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5BD51533"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189B1DB8"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11CFEDAB"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1" w:type="pct"/>
          </w:tcPr>
          <w:p w14:paraId="70DD7A15"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r>
      <w:tr w:rsidR="002076CE" w:rsidRPr="006837AC" w14:paraId="35341416" w14:textId="77777777" w:rsidTr="0083336A">
        <w:trPr>
          <w:trHeight w:val="23"/>
          <w:jc w:val="center"/>
        </w:trPr>
        <w:tc>
          <w:tcPr>
            <w:tcW w:w="246" w:type="pct"/>
            <w:tcMar>
              <w:left w:w="0" w:type="dxa"/>
              <w:right w:w="0" w:type="dxa"/>
            </w:tcMar>
          </w:tcPr>
          <w:p w14:paraId="79853A78" w14:textId="350E4269"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S</w:t>
            </w:r>
            <w:r w:rsidR="000E532E" w:rsidRPr="006837AC">
              <w:rPr>
                <w:rFonts w:ascii="Calibri" w:hAnsi="Calibri" w:cs="Calibri"/>
                <w:color w:val="000000" w:themeColor="text1"/>
                <w:kern w:val="0"/>
                <w:sz w:val="19"/>
                <w:szCs w:val="19"/>
                <w14:ligatures w14:val="none"/>
              </w:rPr>
              <w:t>o</w:t>
            </w:r>
            <w:r w:rsidRPr="006837AC">
              <w:rPr>
                <w:rFonts w:ascii="Calibri" w:hAnsi="Calibri" w:cs="Calibri"/>
                <w:color w:val="000000" w:themeColor="text1"/>
                <w:kern w:val="0"/>
                <w:sz w:val="19"/>
                <w:szCs w:val="19"/>
                <w14:ligatures w14:val="none"/>
              </w:rPr>
              <w:t>F-02</w:t>
            </w:r>
          </w:p>
        </w:tc>
        <w:tc>
          <w:tcPr>
            <w:tcW w:w="206" w:type="pct"/>
            <w:tcMar>
              <w:left w:w="0" w:type="dxa"/>
              <w:right w:w="0" w:type="dxa"/>
            </w:tcMar>
          </w:tcPr>
          <w:p w14:paraId="072106E8" w14:textId="7497ED3E"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0.381</w:t>
            </w:r>
          </w:p>
        </w:tc>
        <w:tc>
          <w:tcPr>
            <w:tcW w:w="207" w:type="pct"/>
          </w:tcPr>
          <w:p w14:paraId="1912A8C2" w14:textId="11C60129"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0.415</w:t>
            </w:r>
          </w:p>
        </w:tc>
        <w:tc>
          <w:tcPr>
            <w:tcW w:w="207" w:type="pct"/>
          </w:tcPr>
          <w:p w14:paraId="7BE0CFF9" w14:textId="0C45B4F4"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0.350</w:t>
            </w:r>
          </w:p>
        </w:tc>
        <w:tc>
          <w:tcPr>
            <w:tcW w:w="207" w:type="pct"/>
          </w:tcPr>
          <w:p w14:paraId="7A9777D1" w14:textId="0BDC0AD5"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0.344</w:t>
            </w:r>
          </w:p>
        </w:tc>
        <w:tc>
          <w:tcPr>
            <w:tcW w:w="207" w:type="pct"/>
          </w:tcPr>
          <w:p w14:paraId="1FDC9094" w14:textId="1F093890"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0.470</w:t>
            </w:r>
          </w:p>
        </w:tc>
        <w:tc>
          <w:tcPr>
            <w:tcW w:w="207" w:type="pct"/>
          </w:tcPr>
          <w:p w14:paraId="6BA336C9" w14:textId="30F2315B"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0.440</w:t>
            </w:r>
          </w:p>
        </w:tc>
        <w:tc>
          <w:tcPr>
            <w:tcW w:w="207" w:type="pct"/>
          </w:tcPr>
          <w:p w14:paraId="6F799F9F" w14:textId="1294D326"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0.312</w:t>
            </w:r>
          </w:p>
        </w:tc>
        <w:tc>
          <w:tcPr>
            <w:tcW w:w="207" w:type="pct"/>
          </w:tcPr>
          <w:p w14:paraId="27ED9877" w14:textId="5EB7BB88"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0.373</w:t>
            </w:r>
          </w:p>
        </w:tc>
        <w:tc>
          <w:tcPr>
            <w:tcW w:w="207" w:type="pct"/>
          </w:tcPr>
          <w:p w14:paraId="60FED0E4" w14:textId="1E8F9572"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0.563</w:t>
            </w:r>
          </w:p>
        </w:tc>
        <w:tc>
          <w:tcPr>
            <w:tcW w:w="207" w:type="pct"/>
          </w:tcPr>
          <w:p w14:paraId="2AA0957E" w14:textId="1E93844E"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0.560</w:t>
            </w:r>
          </w:p>
        </w:tc>
        <w:tc>
          <w:tcPr>
            <w:tcW w:w="207" w:type="pct"/>
          </w:tcPr>
          <w:p w14:paraId="6D93D45E" w14:textId="5F9D1EFA"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0.557</w:t>
            </w:r>
          </w:p>
        </w:tc>
        <w:tc>
          <w:tcPr>
            <w:tcW w:w="207" w:type="pct"/>
          </w:tcPr>
          <w:p w14:paraId="5B4712EE" w14:textId="2F8778C5" w:rsidR="00B173AC" w:rsidRPr="006837AC" w:rsidRDefault="00B173AC" w:rsidP="00B173AC">
            <w:pPr>
              <w:spacing w:after="0" w:line="240" w:lineRule="auto"/>
              <w:jc w:val="both"/>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0.516</w:t>
            </w:r>
          </w:p>
        </w:tc>
        <w:tc>
          <w:tcPr>
            <w:tcW w:w="207" w:type="pct"/>
          </w:tcPr>
          <w:p w14:paraId="50AE2D2B" w14:textId="6E1AE6CB"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0.534</w:t>
            </w:r>
          </w:p>
        </w:tc>
        <w:tc>
          <w:tcPr>
            <w:tcW w:w="207" w:type="pct"/>
          </w:tcPr>
          <w:p w14:paraId="4507BC5D" w14:textId="5A0B178C"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0.802</w:t>
            </w:r>
          </w:p>
        </w:tc>
        <w:tc>
          <w:tcPr>
            <w:tcW w:w="207" w:type="pct"/>
          </w:tcPr>
          <w:p w14:paraId="54D20B48" w14:textId="0A741EAD"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w:t>
            </w:r>
          </w:p>
        </w:tc>
        <w:tc>
          <w:tcPr>
            <w:tcW w:w="207" w:type="pct"/>
          </w:tcPr>
          <w:p w14:paraId="1907BEA6"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59299296"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2AE96BBF"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57D73D66"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775B690A"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08D98F8F"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1D651C38"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1" w:type="pct"/>
          </w:tcPr>
          <w:p w14:paraId="4AF85DD2"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r>
      <w:tr w:rsidR="002076CE" w:rsidRPr="006837AC" w14:paraId="5F02F9A6" w14:textId="77777777" w:rsidTr="0083336A">
        <w:trPr>
          <w:trHeight w:val="23"/>
          <w:jc w:val="center"/>
        </w:trPr>
        <w:tc>
          <w:tcPr>
            <w:tcW w:w="246" w:type="pct"/>
            <w:tcMar>
              <w:left w:w="0" w:type="dxa"/>
              <w:right w:w="0" w:type="dxa"/>
            </w:tcMar>
          </w:tcPr>
          <w:p w14:paraId="29F35ED2" w14:textId="20E1E9AC"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S</w:t>
            </w:r>
            <w:r w:rsidR="000E532E" w:rsidRPr="006837AC">
              <w:rPr>
                <w:rFonts w:ascii="Calibri" w:hAnsi="Calibri" w:cs="Calibri"/>
                <w:color w:val="000000" w:themeColor="text1"/>
                <w:kern w:val="0"/>
                <w:sz w:val="19"/>
                <w:szCs w:val="19"/>
                <w14:ligatures w14:val="none"/>
              </w:rPr>
              <w:t>o</w:t>
            </w:r>
            <w:r w:rsidRPr="006837AC">
              <w:rPr>
                <w:rFonts w:ascii="Calibri" w:hAnsi="Calibri" w:cs="Calibri"/>
                <w:color w:val="000000" w:themeColor="text1"/>
                <w:kern w:val="0"/>
                <w:sz w:val="19"/>
                <w:szCs w:val="19"/>
                <w14:ligatures w14:val="none"/>
              </w:rPr>
              <w:t>F-03</w:t>
            </w:r>
          </w:p>
        </w:tc>
        <w:tc>
          <w:tcPr>
            <w:tcW w:w="206" w:type="pct"/>
            <w:tcMar>
              <w:left w:w="0" w:type="dxa"/>
              <w:right w:w="0" w:type="dxa"/>
            </w:tcMar>
          </w:tcPr>
          <w:p w14:paraId="7889550F" w14:textId="0375654E"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0.253</w:t>
            </w:r>
          </w:p>
        </w:tc>
        <w:tc>
          <w:tcPr>
            <w:tcW w:w="207" w:type="pct"/>
          </w:tcPr>
          <w:p w14:paraId="4791182F" w14:textId="74272A94"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0.325</w:t>
            </w:r>
          </w:p>
        </w:tc>
        <w:tc>
          <w:tcPr>
            <w:tcW w:w="207" w:type="pct"/>
          </w:tcPr>
          <w:p w14:paraId="2459A71B" w14:textId="693BA604"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0.325</w:t>
            </w:r>
          </w:p>
        </w:tc>
        <w:tc>
          <w:tcPr>
            <w:tcW w:w="207" w:type="pct"/>
          </w:tcPr>
          <w:p w14:paraId="1E6C7D18" w14:textId="1398388A"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0.292</w:t>
            </w:r>
          </w:p>
        </w:tc>
        <w:tc>
          <w:tcPr>
            <w:tcW w:w="207" w:type="pct"/>
          </w:tcPr>
          <w:p w14:paraId="4307C3BB" w14:textId="3FCBBD9C"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0.406</w:t>
            </w:r>
          </w:p>
        </w:tc>
        <w:tc>
          <w:tcPr>
            <w:tcW w:w="207" w:type="pct"/>
          </w:tcPr>
          <w:p w14:paraId="1BECB7C0" w14:textId="565C3C42"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0.400</w:t>
            </w:r>
          </w:p>
        </w:tc>
        <w:tc>
          <w:tcPr>
            <w:tcW w:w="207" w:type="pct"/>
          </w:tcPr>
          <w:p w14:paraId="6351F9EB" w14:textId="72751BCA"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0.305</w:t>
            </w:r>
          </w:p>
        </w:tc>
        <w:tc>
          <w:tcPr>
            <w:tcW w:w="207" w:type="pct"/>
          </w:tcPr>
          <w:p w14:paraId="5AED9CE9" w14:textId="49A22AEB"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0.331</w:t>
            </w:r>
          </w:p>
        </w:tc>
        <w:tc>
          <w:tcPr>
            <w:tcW w:w="207" w:type="pct"/>
          </w:tcPr>
          <w:p w14:paraId="68A9901A" w14:textId="05650432"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0.531</w:t>
            </w:r>
          </w:p>
        </w:tc>
        <w:tc>
          <w:tcPr>
            <w:tcW w:w="207" w:type="pct"/>
          </w:tcPr>
          <w:p w14:paraId="4C0A2025" w14:textId="1C47598A"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0.498</w:t>
            </w:r>
          </w:p>
        </w:tc>
        <w:tc>
          <w:tcPr>
            <w:tcW w:w="207" w:type="pct"/>
          </w:tcPr>
          <w:p w14:paraId="3B7FF818" w14:textId="29BA3370"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0.510</w:t>
            </w:r>
          </w:p>
        </w:tc>
        <w:tc>
          <w:tcPr>
            <w:tcW w:w="207" w:type="pct"/>
          </w:tcPr>
          <w:p w14:paraId="375D8397" w14:textId="7B30EC17" w:rsidR="00B173AC" w:rsidRPr="006837AC" w:rsidRDefault="00B173AC" w:rsidP="00B173AC">
            <w:pPr>
              <w:spacing w:after="0" w:line="240" w:lineRule="auto"/>
              <w:jc w:val="both"/>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0.461</w:t>
            </w:r>
          </w:p>
        </w:tc>
        <w:tc>
          <w:tcPr>
            <w:tcW w:w="207" w:type="pct"/>
          </w:tcPr>
          <w:p w14:paraId="198E0DA7" w14:textId="1914FB86"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0.486</w:t>
            </w:r>
          </w:p>
        </w:tc>
        <w:tc>
          <w:tcPr>
            <w:tcW w:w="207" w:type="pct"/>
          </w:tcPr>
          <w:p w14:paraId="79AE7251" w14:textId="7693365D"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0.657</w:t>
            </w:r>
          </w:p>
        </w:tc>
        <w:tc>
          <w:tcPr>
            <w:tcW w:w="207" w:type="pct"/>
          </w:tcPr>
          <w:p w14:paraId="34648589" w14:textId="42CA7F08"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0.663</w:t>
            </w:r>
          </w:p>
        </w:tc>
        <w:tc>
          <w:tcPr>
            <w:tcW w:w="207" w:type="pct"/>
          </w:tcPr>
          <w:p w14:paraId="0F63B935" w14:textId="22E6DF19"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w:t>
            </w:r>
          </w:p>
        </w:tc>
        <w:tc>
          <w:tcPr>
            <w:tcW w:w="207" w:type="pct"/>
          </w:tcPr>
          <w:p w14:paraId="7FC4D0F6"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3C915BBD"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2F792A91"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5662CC66"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27484916"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1B289747"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1" w:type="pct"/>
          </w:tcPr>
          <w:p w14:paraId="7F4040CD"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r>
      <w:tr w:rsidR="002076CE" w:rsidRPr="006837AC" w14:paraId="6EBBA130" w14:textId="77777777" w:rsidTr="0083336A">
        <w:trPr>
          <w:trHeight w:val="23"/>
          <w:jc w:val="center"/>
        </w:trPr>
        <w:tc>
          <w:tcPr>
            <w:tcW w:w="246" w:type="pct"/>
            <w:tcMar>
              <w:left w:w="0" w:type="dxa"/>
              <w:right w:w="0" w:type="dxa"/>
            </w:tcMar>
          </w:tcPr>
          <w:p w14:paraId="103034D7" w14:textId="21DC7A24"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S</w:t>
            </w:r>
            <w:r w:rsidR="000E532E" w:rsidRPr="006837AC">
              <w:rPr>
                <w:rFonts w:ascii="Calibri" w:hAnsi="Calibri" w:cs="Calibri"/>
                <w:color w:val="000000" w:themeColor="text1"/>
                <w:kern w:val="0"/>
                <w:sz w:val="19"/>
                <w:szCs w:val="19"/>
                <w14:ligatures w14:val="none"/>
              </w:rPr>
              <w:t>o</w:t>
            </w:r>
            <w:r w:rsidRPr="006837AC">
              <w:rPr>
                <w:rFonts w:ascii="Calibri" w:hAnsi="Calibri" w:cs="Calibri"/>
                <w:color w:val="000000" w:themeColor="text1"/>
                <w:kern w:val="0"/>
                <w:sz w:val="19"/>
                <w:szCs w:val="19"/>
                <w14:ligatures w14:val="none"/>
              </w:rPr>
              <w:t>F-04</w:t>
            </w:r>
          </w:p>
        </w:tc>
        <w:tc>
          <w:tcPr>
            <w:tcW w:w="206" w:type="pct"/>
            <w:tcMar>
              <w:left w:w="0" w:type="dxa"/>
              <w:right w:w="0" w:type="dxa"/>
            </w:tcMar>
          </w:tcPr>
          <w:p w14:paraId="2467E649" w14:textId="49BC0587"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0.414</w:t>
            </w:r>
          </w:p>
        </w:tc>
        <w:tc>
          <w:tcPr>
            <w:tcW w:w="207" w:type="pct"/>
          </w:tcPr>
          <w:p w14:paraId="40FA519E" w14:textId="1D9961CF"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0.475</w:t>
            </w:r>
          </w:p>
        </w:tc>
        <w:tc>
          <w:tcPr>
            <w:tcW w:w="207" w:type="pct"/>
          </w:tcPr>
          <w:p w14:paraId="5E19DEBB" w14:textId="305CDC31"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0.359</w:t>
            </w:r>
          </w:p>
        </w:tc>
        <w:tc>
          <w:tcPr>
            <w:tcW w:w="207" w:type="pct"/>
          </w:tcPr>
          <w:p w14:paraId="21829EF3" w14:textId="51BDD196"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0.335</w:t>
            </w:r>
          </w:p>
        </w:tc>
        <w:tc>
          <w:tcPr>
            <w:tcW w:w="207" w:type="pct"/>
          </w:tcPr>
          <w:p w14:paraId="2B18A326" w14:textId="0635E696"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0.485</w:t>
            </w:r>
          </w:p>
        </w:tc>
        <w:tc>
          <w:tcPr>
            <w:tcW w:w="207" w:type="pct"/>
          </w:tcPr>
          <w:p w14:paraId="6B37BE98" w14:textId="2B80A5C4"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0.430</w:t>
            </w:r>
          </w:p>
        </w:tc>
        <w:tc>
          <w:tcPr>
            <w:tcW w:w="207" w:type="pct"/>
          </w:tcPr>
          <w:p w14:paraId="5497CC99" w14:textId="11B7FD10"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0.343</w:t>
            </w:r>
          </w:p>
        </w:tc>
        <w:tc>
          <w:tcPr>
            <w:tcW w:w="207" w:type="pct"/>
          </w:tcPr>
          <w:p w14:paraId="5E90DB54" w14:textId="6D556364"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0.385</w:t>
            </w:r>
          </w:p>
        </w:tc>
        <w:tc>
          <w:tcPr>
            <w:tcW w:w="207" w:type="pct"/>
          </w:tcPr>
          <w:p w14:paraId="763B05DF" w14:textId="0F5E941C"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0.519</w:t>
            </w:r>
          </w:p>
        </w:tc>
        <w:tc>
          <w:tcPr>
            <w:tcW w:w="207" w:type="pct"/>
          </w:tcPr>
          <w:p w14:paraId="515D2C7A" w14:textId="7842B542"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0.520</w:t>
            </w:r>
          </w:p>
        </w:tc>
        <w:tc>
          <w:tcPr>
            <w:tcW w:w="207" w:type="pct"/>
          </w:tcPr>
          <w:p w14:paraId="7E8036E2" w14:textId="675428A0"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0.540</w:t>
            </w:r>
          </w:p>
        </w:tc>
        <w:tc>
          <w:tcPr>
            <w:tcW w:w="207" w:type="pct"/>
          </w:tcPr>
          <w:p w14:paraId="17C671E4" w14:textId="1EDE15FC" w:rsidR="00B173AC" w:rsidRPr="006837AC" w:rsidRDefault="00B173AC" w:rsidP="00B173AC">
            <w:pPr>
              <w:spacing w:after="0" w:line="240" w:lineRule="auto"/>
              <w:jc w:val="both"/>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0.477</w:t>
            </w:r>
          </w:p>
        </w:tc>
        <w:tc>
          <w:tcPr>
            <w:tcW w:w="207" w:type="pct"/>
          </w:tcPr>
          <w:p w14:paraId="330BFFFC" w14:textId="55020E3B"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0.512</w:t>
            </w:r>
          </w:p>
        </w:tc>
        <w:tc>
          <w:tcPr>
            <w:tcW w:w="207" w:type="pct"/>
          </w:tcPr>
          <w:p w14:paraId="6E683D50" w14:textId="08998C31"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0.706</w:t>
            </w:r>
          </w:p>
        </w:tc>
        <w:tc>
          <w:tcPr>
            <w:tcW w:w="207" w:type="pct"/>
          </w:tcPr>
          <w:p w14:paraId="30050CF1" w14:textId="6D7830DE"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0.736</w:t>
            </w:r>
          </w:p>
        </w:tc>
        <w:tc>
          <w:tcPr>
            <w:tcW w:w="207" w:type="pct"/>
          </w:tcPr>
          <w:p w14:paraId="4CCE3C29" w14:textId="0F276C6A"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0.611</w:t>
            </w:r>
          </w:p>
        </w:tc>
        <w:tc>
          <w:tcPr>
            <w:tcW w:w="207" w:type="pct"/>
          </w:tcPr>
          <w:p w14:paraId="1EE6DD18" w14:textId="78E33B21"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w:t>
            </w:r>
          </w:p>
        </w:tc>
        <w:tc>
          <w:tcPr>
            <w:tcW w:w="207" w:type="pct"/>
          </w:tcPr>
          <w:p w14:paraId="19BCA049"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745DDDB1"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500ED2F3"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63BF93A9"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47909D00"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1" w:type="pct"/>
          </w:tcPr>
          <w:p w14:paraId="11E3E457"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r>
      <w:tr w:rsidR="002076CE" w:rsidRPr="006837AC" w14:paraId="31ED3C65" w14:textId="77777777" w:rsidTr="0083336A">
        <w:trPr>
          <w:trHeight w:val="23"/>
          <w:jc w:val="center"/>
        </w:trPr>
        <w:tc>
          <w:tcPr>
            <w:tcW w:w="246" w:type="pct"/>
            <w:tcMar>
              <w:left w:w="0" w:type="dxa"/>
              <w:right w:w="0" w:type="dxa"/>
            </w:tcMar>
          </w:tcPr>
          <w:p w14:paraId="2F23A87F" w14:textId="06273096"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S</w:t>
            </w:r>
            <w:r w:rsidR="000E532E" w:rsidRPr="006837AC">
              <w:rPr>
                <w:rFonts w:ascii="Calibri" w:hAnsi="Calibri" w:cs="Calibri"/>
                <w:color w:val="000000" w:themeColor="text1"/>
                <w:kern w:val="0"/>
                <w:sz w:val="19"/>
                <w:szCs w:val="19"/>
                <w14:ligatures w14:val="none"/>
              </w:rPr>
              <w:t>o</w:t>
            </w:r>
            <w:r w:rsidRPr="006837AC">
              <w:rPr>
                <w:rFonts w:ascii="Calibri" w:hAnsi="Calibri" w:cs="Calibri"/>
                <w:color w:val="000000" w:themeColor="text1"/>
                <w:kern w:val="0"/>
                <w:sz w:val="19"/>
                <w:szCs w:val="19"/>
                <w14:ligatures w14:val="none"/>
              </w:rPr>
              <w:t>F-05</w:t>
            </w:r>
          </w:p>
        </w:tc>
        <w:tc>
          <w:tcPr>
            <w:tcW w:w="206" w:type="pct"/>
            <w:tcMar>
              <w:left w:w="0" w:type="dxa"/>
              <w:right w:w="0" w:type="dxa"/>
            </w:tcMar>
          </w:tcPr>
          <w:p w14:paraId="0603E5EF" w14:textId="4D2CDB9E"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0.418</w:t>
            </w:r>
          </w:p>
        </w:tc>
        <w:tc>
          <w:tcPr>
            <w:tcW w:w="207" w:type="pct"/>
          </w:tcPr>
          <w:p w14:paraId="5E98B479" w14:textId="204A075C"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0.428</w:t>
            </w:r>
          </w:p>
        </w:tc>
        <w:tc>
          <w:tcPr>
            <w:tcW w:w="207" w:type="pct"/>
          </w:tcPr>
          <w:p w14:paraId="23507E12" w14:textId="75781D7D"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0.373</w:t>
            </w:r>
          </w:p>
        </w:tc>
        <w:tc>
          <w:tcPr>
            <w:tcW w:w="207" w:type="pct"/>
          </w:tcPr>
          <w:p w14:paraId="62013288" w14:textId="7A1E3DF5"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0.338</w:t>
            </w:r>
          </w:p>
        </w:tc>
        <w:tc>
          <w:tcPr>
            <w:tcW w:w="207" w:type="pct"/>
          </w:tcPr>
          <w:p w14:paraId="62FC7BDF" w14:textId="5CDBC4F5"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0.473</w:t>
            </w:r>
          </w:p>
        </w:tc>
        <w:tc>
          <w:tcPr>
            <w:tcW w:w="207" w:type="pct"/>
          </w:tcPr>
          <w:p w14:paraId="0B290C81" w14:textId="0164185D"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0.416</w:t>
            </w:r>
          </w:p>
        </w:tc>
        <w:tc>
          <w:tcPr>
            <w:tcW w:w="207" w:type="pct"/>
          </w:tcPr>
          <w:p w14:paraId="40D17952" w14:textId="5A73F8D9"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0.353</w:t>
            </w:r>
          </w:p>
        </w:tc>
        <w:tc>
          <w:tcPr>
            <w:tcW w:w="207" w:type="pct"/>
          </w:tcPr>
          <w:p w14:paraId="3F280B11" w14:textId="7FD2F45A"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0.393</w:t>
            </w:r>
          </w:p>
        </w:tc>
        <w:tc>
          <w:tcPr>
            <w:tcW w:w="207" w:type="pct"/>
          </w:tcPr>
          <w:p w14:paraId="7E3D6191" w14:textId="3A64B483"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0.524</w:t>
            </w:r>
          </w:p>
        </w:tc>
        <w:tc>
          <w:tcPr>
            <w:tcW w:w="207" w:type="pct"/>
          </w:tcPr>
          <w:p w14:paraId="13D4E214" w14:textId="323092AC"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0.515</w:t>
            </w:r>
          </w:p>
        </w:tc>
        <w:tc>
          <w:tcPr>
            <w:tcW w:w="207" w:type="pct"/>
          </w:tcPr>
          <w:p w14:paraId="68F1CA0B" w14:textId="22A77345"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0.510</w:t>
            </w:r>
          </w:p>
        </w:tc>
        <w:tc>
          <w:tcPr>
            <w:tcW w:w="207" w:type="pct"/>
          </w:tcPr>
          <w:p w14:paraId="1EE0EB5A" w14:textId="48FE201D" w:rsidR="00B173AC" w:rsidRPr="006837AC" w:rsidRDefault="00B173AC" w:rsidP="00B173AC">
            <w:pPr>
              <w:spacing w:after="0" w:line="240" w:lineRule="auto"/>
              <w:jc w:val="both"/>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0.486</w:t>
            </w:r>
          </w:p>
        </w:tc>
        <w:tc>
          <w:tcPr>
            <w:tcW w:w="207" w:type="pct"/>
          </w:tcPr>
          <w:p w14:paraId="35B1AFFE" w14:textId="4AE8E35F"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0.505</w:t>
            </w:r>
          </w:p>
        </w:tc>
        <w:tc>
          <w:tcPr>
            <w:tcW w:w="207" w:type="pct"/>
          </w:tcPr>
          <w:p w14:paraId="7CB96402" w14:textId="05A3F7C4"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0.732</w:t>
            </w:r>
          </w:p>
        </w:tc>
        <w:tc>
          <w:tcPr>
            <w:tcW w:w="207" w:type="pct"/>
          </w:tcPr>
          <w:p w14:paraId="6F3E9E87" w14:textId="36F7A21F"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0.742</w:t>
            </w:r>
          </w:p>
        </w:tc>
        <w:tc>
          <w:tcPr>
            <w:tcW w:w="207" w:type="pct"/>
          </w:tcPr>
          <w:p w14:paraId="5054A058" w14:textId="7676D534"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0.620</w:t>
            </w:r>
          </w:p>
        </w:tc>
        <w:tc>
          <w:tcPr>
            <w:tcW w:w="207" w:type="pct"/>
          </w:tcPr>
          <w:p w14:paraId="5998412F" w14:textId="62C44571"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0.748</w:t>
            </w:r>
          </w:p>
        </w:tc>
        <w:tc>
          <w:tcPr>
            <w:tcW w:w="207" w:type="pct"/>
          </w:tcPr>
          <w:p w14:paraId="41099386" w14:textId="5C581B1E"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w:t>
            </w:r>
          </w:p>
        </w:tc>
        <w:tc>
          <w:tcPr>
            <w:tcW w:w="207" w:type="pct"/>
          </w:tcPr>
          <w:p w14:paraId="276D414A"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256E83E8"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1BC734D3"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44423873"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1" w:type="pct"/>
          </w:tcPr>
          <w:p w14:paraId="3B7C7DA7"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r>
      <w:tr w:rsidR="002076CE" w:rsidRPr="006837AC" w14:paraId="7701B919" w14:textId="77777777" w:rsidTr="0083336A">
        <w:trPr>
          <w:trHeight w:val="23"/>
          <w:jc w:val="center"/>
        </w:trPr>
        <w:tc>
          <w:tcPr>
            <w:tcW w:w="246" w:type="pct"/>
            <w:tcMar>
              <w:left w:w="0" w:type="dxa"/>
              <w:right w:w="0" w:type="dxa"/>
            </w:tcMar>
          </w:tcPr>
          <w:p w14:paraId="470AC6C3" w14:textId="4035A349"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S</w:t>
            </w:r>
            <w:r w:rsidR="000E532E" w:rsidRPr="006837AC">
              <w:rPr>
                <w:rFonts w:ascii="Calibri" w:hAnsi="Calibri" w:cs="Calibri"/>
                <w:color w:val="000000" w:themeColor="text1"/>
                <w:kern w:val="0"/>
                <w:sz w:val="19"/>
                <w:szCs w:val="19"/>
                <w14:ligatures w14:val="none"/>
              </w:rPr>
              <w:t>c</w:t>
            </w:r>
            <w:r w:rsidRPr="006837AC">
              <w:rPr>
                <w:rFonts w:ascii="Calibri" w:hAnsi="Calibri" w:cs="Calibri"/>
                <w:color w:val="000000" w:themeColor="text1"/>
                <w:kern w:val="0"/>
                <w:sz w:val="19"/>
                <w:szCs w:val="19"/>
                <w14:ligatures w14:val="none"/>
              </w:rPr>
              <w:t>F-01</w:t>
            </w:r>
          </w:p>
        </w:tc>
        <w:tc>
          <w:tcPr>
            <w:tcW w:w="206" w:type="pct"/>
            <w:tcMar>
              <w:left w:w="0" w:type="dxa"/>
              <w:right w:w="0" w:type="dxa"/>
            </w:tcMar>
          </w:tcPr>
          <w:p w14:paraId="0377F0F3" w14:textId="4CF2127E"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0.329</w:t>
            </w:r>
          </w:p>
        </w:tc>
        <w:tc>
          <w:tcPr>
            <w:tcW w:w="207" w:type="pct"/>
          </w:tcPr>
          <w:p w14:paraId="2B63400B" w14:textId="530920FF"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0.360</w:t>
            </w:r>
          </w:p>
        </w:tc>
        <w:tc>
          <w:tcPr>
            <w:tcW w:w="207" w:type="pct"/>
          </w:tcPr>
          <w:p w14:paraId="199CAE74" w14:textId="1C102E83"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0.216</w:t>
            </w:r>
          </w:p>
        </w:tc>
        <w:tc>
          <w:tcPr>
            <w:tcW w:w="207" w:type="pct"/>
          </w:tcPr>
          <w:p w14:paraId="2ADD646B" w14:textId="753BD15E"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0.194</w:t>
            </w:r>
          </w:p>
        </w:tc>
        <w:tc>
          <w:tcPr>
            <w:tcW w:w="207" w:type="pct"/>
          </w:tcPr>
          <w:p w14:paraId="0A623344" w14:textId="761FDB3E"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0.397</w:t>
            </w:r>
          </w:p>
        </w:tc>
        <w:tc>
          <w:tcPr>
            <w:tcW w:w="207" w:type="pct"/>
          </w:tcPr>
          <w:p w14:paraId="74557BBC" w14:textId="78075830"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0.359</w:t>
            </w:r>
          </w:p>
        </w:tc>
        <w:tc>
          <w:tcPr>
            <w:tcW w:w="207" w:type="pct"/>
          </w:tcPr>
          <w:p w14:paraId="0E78D8CE" w14:textId="2E1E72DA"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0.229</w:t>
            </w:r>
          </w:p>
        </w:tc>
        <w:tc>
          <w:tcPr>
            <w:tcW w:w="207" w:type="pct"/>
          </w:tcPr>
          <w:p w14:paraId="4D2213E7" w14:textId="5AF518CE"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0.320</w:t>
            </w:r>
          </w:p>
        </w:tc>
        <w:tc>
          <w:tcPr>
            <w:tcW w:w="207" w:type="pct"/>
          </w:tcPr>
          <w:p w14:paraId="2F62602F" w14:textId="446DE439"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0.512</w:t>
            </w:r>
          </w:p>
        </w:tc>
        <w:tc>
          <w:tcPr>
            <w:tcW w:w="207" w:type="pct"/>
          </w:tcPr>
          <w:p w14:paraId="6C10A7B0" w14:textId="0C77A754"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0.538</w:t>
            </w:r>
          </w:p>
        </w:tc>
        <w:tc>
          <w:tcPr>
            <w:tcW w:w="207" w:type="pct"/>
          </w:tcPr>
          <w:p w14:paraId="55FE091E" w14:textId="0CFDDC2F"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0.543</w:t>
            </w:r>
          </w:p>
        </w:tc>
        <w:tc>
          <w:tcPr>
            <w:tcW w:w="207" w:type="pct"/>
          </w:tcPr>
          <w:p w14:paraId="0DB0993F" w14:textId="5822E1E2" w:rsidR="00B173AC" w:rsidRPr="006837AC" w:rsidRDefault="00B173AC" w:rsidP="00B173AC">
            <w:pPr>
              <w:spacing w:after="0" w:line="240" w:lineRule="auto"/>
              <w:jc w:val="both"/>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0.496</w:t>
            </w:r>
          </w:p>
        </w:tc>
        <w:tc>
          <w:tcPr>
            <w:tcW w:w="207" w:type="pct"/>
          </w:tcPr>
          <w:p w14:paraId="4AF3B517" w14:textId="6367899A"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0.508</w:t>
            </w:r>
          </w:p>
        </w:tc>
        <w:tc>
          <w:tcPr>
            <w:tcW w:w="207" w:type="pct"/>
          </w:tcPr>
          <w:p w14:paraId="02771DD5" w14:textId="7E64C402"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0.451</w:t>
            </w:r>
          </w:p>
        </w:tc>
        <w:tc>
          <w:tcPr>
            <w:tcW w:w="207" w:type="pct"/>
          </w:tcPr>
          <w:p w14:paraId="2EC02C20" w14:textId="55134146"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0.550</w:t>
            </w:r>
          </w:p>
        </w:tc>
        <w:tc>
          <w:tcPr>
            <w:tcW w:w="207" w:type="pct"/>
          </w:tcPr>
          <w:p w14:paraId="1D69A6DD" w14:textId="47DE1CA8"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0.468</w:t>
            </w:r>
          </w:p>
        </w:tc>
        <w:tc>
          <w:tcPr>
            <w:tcW w:w="207" w:type="pct"/>
          </w:tcPr>
          <w:p w14:paraId="79333197" w14:textId="1EA8EA14"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0.529</w:t>
            </w:r>
          </w:p>
        </w:tc>
        <w:tc>
          <w:tcPr>
            <w:tcW w:w="207" w:type="pct"/>
          </w:tcPr>
          <w:p w14:paraId="3C026EBC" w14:textId="0FA4004A"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0.501</w:t>
            </w:r>
          </w:p>
        </w:tc>
        <w:tc>
          <w:tcPr>
            <w:tcW w:w="207" w:type="pct"/>
          </w:tcPr>
          <w:p w14:paraId="445EE5F5" w14:textId="3D6769FC"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w:t>
            </w:r>
          </w:p>
        </w:tc>
        <w:tc>
          <w:tcPr>
            <w:tcW w:w="207" w:type="pct"/>
          </w:tcPr>
          <w:p w14:paraId="07A8C2AC"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7040EBB7"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059FC445"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1" w:type="pct"/>
          </w:tcPr>
          <w:p w14:paraId="5D39370C"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r>
      <w:tr w:rsidR="002076CE" w:rsidRPr="006837AC" w14:paraId="72C10A71" w14:textId="77777777" w:rsidTr="0083336A">
        <w:trPr>
          <w:trHeight w:val="23"/>
          <w:jc w:val="center"/>
        </w:trPr>
        <w:tc>
          <w:tcPr>
            <w:tcW w:w="246" w:type="pct"/>
            <w:tcMar>
              <w:left w:w="0" w:type="dxa"/>
              <w:right w:w="0" w:type="dxa"/>
            </w:tcMar>
          </w:tcPr>
          <w:p w14:paraId="1826E9F2" w14:textId="1D232198"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S</w:t>
            </w:r>
            <w:r w:rsidR="000E532E" w:rsidRPr="006837AC">
              <w:rPr>
                <w:rFonts w:ascii="Calibri" w:hAnsi="Calibri" w:cs="Calibri"/>
                <w:color w:val="000000" w:themeColor="text1"/>
                <w:kern w:val="0"/>
                <w:sz w:val="19"/>
                <w:szCs w:val="19"/>
                <w14:ligatures w14:val="none"/>
              </w:rPr>
              <w:t>c</w:t>
            </w:r>
            <w:r w:rsidRPr="006837AC">
              <w:rPr>
                <w:rFonts w:ascii="Calibri" w:hAnsi="Calibri" w:cs="Calibri"/>
                <w:color w:val="000000" w:themeColor="text1"/>
                <w:kern w:val="0"/>
                <w:sz w:val="19"/>
                <w:szCs w:val="19"/>
                <w14:ligatures w14:val="none"/>
              </w:rPr>
              <w:t>F-02</w:t>
            </w:r>
          </w:p>
        </w:tc>
        <w:tc>
          <w:tcPr>
            <w:tcW w:w="206" w:type="pct"/>
            <w:tcMar>
              <w:left w:w="0" w:type="dxa"/>
              <w:right w:w="0" w:type="dxa"/>
            </w:tcMar>
          </w:tcPr>
          <w:p w14:paraId="27E9B81D" w14:textId="7DBC3A4B"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0.404</w:t>
            </w:r>
          </w:p>
        </w:tc>
        <w:tc>
          <w:tcPr>
            <w:tcW w:w="207" w:type="pct"/>
          </w:tcPr>
          <w:p w14:paraId="4C490A26" w14:textId="2043C8E8"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0.392</w:t>
            </w:r>
          </w:p>
        </w:tc>
        <w:tc>
          <w:tcPr>
            <w:tcW w:w="207" w:type="pct"/>
          </w:tcPr>
          <w:p w14:paraId="291736F0" w14:textId="33D512DC"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0.268</w:t>
            </w:r>
          </w:p>
        </w:tc>
        <w:tc>
          <w:tcPr>
            <w:tcW w:w="207" w:type="pct"/>
          </w:tcPr>
          <w:p w14:paraId="7AA35493" w14:textId="12DBFC9C"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0.244</w:t>
            </w:r>
          </w:p>
        </w:tc>
        <w:tc>
          <w:tcPr>
            <w:tcW w:w="207" w:type="pct"/>
          </w:tcPr>
          <w:p w14:paraId="66F07EDD" w14:textId="3F2ADD79"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0.434</w:t>
            </w:r>
          </w:p>
        </w:tc>
        <w:tc>
          <w:tcPr>
            <w:tcW w:w="207" w:type="pct"/>
          </w:tcPr>
          <w:p w14:paraId="333FE10B" w14:textId="4CCF1051"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0.397</w:t>
            </w:r>
          </w:p>
        </w:tc>
        <w:tc>
          <w:tcPr>
            <w:tcW w:w="207" w:type="pct"/>
          </w:tcPr>
          <w:p w14:paraId="34A92708" w14:textId="6128DCC0"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0.266</w:t>
            </w:r>
          </w:p>
        </w:tc>
        <w:tc>
          <w:tcPr>
            <w:tcW w:w="207" w:type="pct"/>
          </w:tcPr>
          <w:p w14:paraId="584B350C" w14:textId="07C57746"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0.366</w:t>
            </w:r>
          </w:p>
        </w:tc>
        <w:tc>
          <w:tcPr>
            <w:tcW w:w="207" w:type="pct"/>
          </w:tcPr>
          <w:p w14:paraId="583EF0B7" w14:textId="46D9485B"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0.532</w:t>
            </w:r>
          </w:p>
        </w:tc>
        <w:tc>
          <w:tcPr>
            <w:tcW w:w="207" w:type="pct"/>
          </w:tcPr>
          <w:p w14:paraId="01A570C7" w14:textId="655B08FF"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0.555</w:t>
            </w:r>
          </w:p>
        </w:tc>
        <w:tc>
          <w:tcPr>
            <w:tcW w:w="207" w:type="pct"/>
          </w:tcPr>
          <w:p w14:paraId="42E44308" w14:textId="01F4C0CF"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0.569</w:t>
            </w:r>
          </w:p>
        </w:tc>
        <w:tc>
          <w:tcPr>
            <w:tcW w:w="207" w:type="pct"/>
          </w:tcPr>
          <w:p w14:paraId="49EC6159" w14:textId="4D4083C7" w:rsidR="00B173AC" w:rsidRPr="006837AC" w:rsidRDefault="00B173AC" w:rsidP="00B173AC">
            <w:pPr>
              <w:spacing w:after="0" w:line="240" w:lineRule="auto"/>
              <w:jc w:val="both"/>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0.525</w:t>
            </w:r>
          </w:p>
        </w:tc>
        <w:tc>
          <w:tcPr>
            <w:tcW w:w="207" w:type="pct"/>
          </w:tcPr>
          <w:p w14:paraId="0C5F77AA" w14:textId="1616CDD6"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0.538</w:t>
            </w:r>
          </w:p>
        </w:tc>
        <w:tc>
          <w:tcPr>
            <w:tcW w:w="207" w:type="pct"/>
          </w:tcPr>
          <w:p w14:paraId="457E708D" w14:textId="7AC08E90"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0.463</w:t>
            </w:r>
          </w:p>
        </w:tc>
        <w:tc>
          <w:tcPr>
            <w:tcW w:w="207" w:type="pct"/>
          </w:tcPr>
          <w:p w14:paraId="1EB0A91E" w14:textId="5EBBF53E"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0.564</w:t>
            </w:r>
          </w:p>
        </w:tc>
        <w:tc>
          <w:tcPr>
            <w:tcW w:w="207" w:type="pct"/>
          </w:tcPr>
          <w:p w14:paraId="7A5499D8" w14:textId="2EFE411C"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0.492</w:t>
            </w:r>
          </w:p>
        </w:tc>
        <w:tc>
          <w:tcPr>
            <w:tcW w:w="207" w:type="pct"/>
          </w:tcPr>
          <w:p w14:paraId="1A9EEB48" w14:textId="5128B591"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0.524</w:t>
            </w:r>
          </w:p>
        </w:tc>
        <w:tc>
          <w:tcPr>
            <w:tcW w:w="207" w:type="pct"/>
          </w:tcPr>
          <w:p w14:paraId="5DB4EDB7" w14:textId="21ABC797"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0.514</w:t>
            </w:r>
          </w:p>
        </w:tc>
        <w:tc>
          <w:tcPr>
            <w:tcW w:w="207" w:type="pct"/>
          </w:tcPr>
          <w:p w14:paraId="0110670B" w14:textId="0A1E70DB"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0.819</w:t>
            </w:r>
          </w:p>
        </w:tc>
        <w:tc>
          <w:tcPr>
            <w:tcW w:w="207" w:type="pct"/>
          </w:tcPr>
          <w:p w14:paraId="6D4DB123" w14:textId="208667E9"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w:t>
            </w:r>
          </w:p>
        </w:tc>
        <w:tc>
          <w:tcPr>
            <w:tcW w:w="207" w:type="pct"/>
          </w:tcPr>
          <w:p w14:paraId="589188FF"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7" w:type="pct"/>
          </w:tcPr>
          <w:p w14:paraId="624178A0"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1" w:type="pct"/>
          </w:tcPr>
          <w:p w14:paraId="04BD71BD"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r>
      <w:tr w:rsidR="002076CE" w:rsidRPr="006837AC" w14:paraId="34959CB1" w14:textId="77777777" w:rsidTr="0083336A">
        <w:trPr>
          <w:trHeight w:val="23"/>
          <w:jc w:val="center"/>
        </w:trPr>
        <w:tc>
          <w:tcPr>
            <w:tcW w:w="246" w:type="pct"/>
            <w:tcMar>
              <w:left w:w="0" w:type="dxa"/>
              <w:right w:w="0" w:type="dxa"/>
            </w:tcMar>
          </w:tcPr>
          <w:p w14:paraId="72BA8663" w14:textId="2BCDA5AE"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S</w:t>
            </w:r>
            <w:r w:rsidR="000E532E" w:rsidRPr="006837AC">
              <w:rPr>
                <w:rFonts w:ascii="Calibri" w:hAnsi="Calibri" w:cs="Calibri"/>
                <w:color w:val="000000" w:themeColor="text1"/>
                <w:kern w:val="0"/>
                <w:sz w:val="19"/>
                <w:szCs w:val="19"/>
                <w14:ligatures w14:val="none"/>
              </w:rPr>
              <w:t>c</w:t>
            </w:r>
            <w:r w:rsidRPr="006837AC">
              <w:rPr>
                <w:rFonts w:ascii="Calibri" w:hAnsi="Calibri" w:cs="Calibri"/>
                <w:color w:val="000000" w:themeColor="text1"/>
                <w:kern w:val="0"/>
                <w:sz w:val="19"/>
                <w:szCs w:val="19"/>
                <w14:ligatures w14:val="none"/>
              </w:rPr>
              <w:t>F-03</w:t>
            </w:r>
          </w:p>
        </w:tc>
        <w:tc>
          <w:tcPr>
            <w:tcW w:w="206" w:type="pct"/>
            <w:tcMar>
              <w:left w:w="0" w:type="dxa"/>
              <w:right w:w="0" w:type="dxa"/>
            </w:tcMar>
          </w:tcPr>
          <w:p w14:paraId="78C26F2F" w14:textId="39155D3C"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0.375</w:t>
            </w:r>
          </w:p>
        </w:tc>
        <w:tc>
          <w:tcPr>
            <w:tcW w:w="207" w:type="pct"/>
          </w:tcPr>
          <w:p w14:paraId="56305B94" w14:textId="637F1FD5"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0.398</w:t>
            </w:r>
          </w:p>
        </w:tc>
        <w:tc>
          <w:tcPr>
            <w:tcW w:w="207" w:type="pct"/>
          </w:tcPr>
          <w:p w14:paraId="18362033" w14:textId="10414F67"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0.304</w:t>
            </w:r>
          </w:p>
        </w:tc>
        <w:tc>
          <w:tcPr>
            <w:tcW w:w="207" w:type="pct"/>
          </w:tcPr>
          <w:p w14:paraId="6F7DF96D" w14:textId="1C76B115"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0.290</w:t>
            </w:r>
          </w:p>
        </w:tc>
        <w:tc>
          <w:tcPr>
            <w:tcW w:w="207" w:type="pct"/>
          </w:tcPr>
          <w:p w14:paraId="4ED6AD94" w14:textId="6A7F3FD9"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0.372</w:t>
            </w:r>
          </w:p>
        </w:tc>
        <w:tc>
          <w:tcPr>
            <w:tcW w:w="207" w:type="pct"/>
          </w:tcPr>
          <w:p w14:paraId="1CCDDEA9" w14:textId="3EB1C194"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0.383</w:t>
            </w:r>
          </w:p>
        </w:tc>
        <w:tc>
          <w:tcPr>
            <w:tcW w:w="207" w:type="pct"/>
          </w:tcPr>
          <w:p w14:paraId="20E3AF58" w14:textId="77A99D7E"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0.328</w:t>
            </w:r>
          </w:p>
        </w:tc>
        <w:tc>
          <w:tcPr>
            <w:tcW w:w="207" w:type="pct"/>
          </w:tcPr>
          <w:p w14:paraId="59CA946A" w14:textId="3D7D6324"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0.388</w:t>
            </w:r>
          </w:p>
        </w:tc>
        <w:tc>
          <w:tcPr>
            <w:tcW w:w="207" w:type="pct"/>
          </w:tcPr>
          <w:p w14:paraId="4BAC915B" w14:textId="18B9A93F"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0.493</w:t>
            </w:r>
          </w:p>
        </w:tc>
        <w:tc>
          <w:tcPr>
            <w:tcW w:w="207" w:type="pct"/>
          </w:tcPr>
          <w:p w14:paraId="36512AA6" w14:textId="7075036A"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0.536</w:t>
            </w:r>
          </w:p>
        </w:tc>
        <w:tc>
          <w:tcPr>
            <w:tcW w:w="207" w:type="pct"/>
          </w:tcPr>
          <w:p w14:paraId="62DDECEE" w14:textId="25956E7D"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0.506</w:t>
            </w:r>
          </w:p>
        </w:tc>
        <w:tc>
          <w:tcPr>
            <w:tcW w:w="207" w:type="pct"/>
          </w:tcPr>
          <w:p w14:paraId="76D7635D" w14:textId="3F0C399E" w:rsidR="00B173AC" w:rsidRPr="006837AC" w:rsidRDefault="00B173AC" w:rsidP="00B173AC">
            <w:pPr>
              <w:spacing w:after="0" w:line="240" w:lineRule="auto"/>
              <w:jc w:val="both"/>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0.430</w:t>
            </w:r>
          </w:p>
        </w:tc>
        <w:tc>
          <w:tcPr>
            <w:tcW w:w="207" w:type="pct"/>
          </w:tcPr>
          <w:p w14:paraId="400BDF1F" w14:textId="03E34C02"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0.516</w:t>
            </w:r>
          </w:p>
        </w:tc>
        <w:tc>
          <w:tcPr>
            <w:tcW w:w="207" w:type="pct"/>
          </w:tcPr>
          <w:p w14:paraId="227B7750" w14:textId="482A24AC"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0.451</w:t>
            </w:r>
          </w:p>
        </w:tc>
        <w:tc>
          <w:tcPr>
            <w:tcW w:w="207" w:type="pct"/>
          </w:tcPr>
          <w:p w14:paraId="759D03BD" w14:textId="6BBC2B0E"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0.510</w:t>
            </w:r>
          </w:p>
        </w:tc>
        <w:tc>
          <w:tcPr>
            <w:tcW w:w="207" w:type="pct"/>
          </w:tcPr>
          <w:p w14:paraId="23A55509" w14:textId="6B148E1C"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0.443</w:t>
            </w:r>
          </w:p>
        </w:tc>
        <w:tc>
          <w:tcPr>
            <w:tcW w:w="207" w:type="pct"/>
          </w:tcPr>
          <w:p w14:paraId="18BBF8FD" w14:textId="21CA4D46"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0.492</w:t>
            </w:r>
          </w:p>
        </w:tc>
        <w:tc>
          <w:tcPr>
            <w:tcW w:w="207" w:type="pct"/>
          </w:tcPr>
          <w:p w14:paraId="7E4BB6A8" w14:textId="5614A1E1"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0.490</w:t>
            </w:r>
          </w:p>
        </w:tc>
        <w:tc>
          <w:tcPr>
            <w:tcW w:w="207" w:type="pct"/>
          </w:tcPr>
          <w:p w14:paraId="39AB4670" w14:textId="4CDC351C"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0.700</w:t>
            </w:r>
          </w:p>
        </w:tc>
        <w:tc>
          <w:tcPr>
            <w:tcW w:w="207" w:type="pct"/>
          </w:tcPr>
          <w:p w14:paraId="7ABA16D1" w14:textId="389013B9"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0.637</w:t>
            </w:r>
          </w:p>
        </w:tc>
        <w:tc>
          <w:tcPr>
            <w:tcW w:w="207" w:type="pct"/>
          </w:tcPr>
          <w:p w14:paraId="500A51DA" w14:textId="10C674D8"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w:t>
            </w:r>
          </w:p>
        </w:tc>
        <w:tc>
          <w:tcPr>
            <w:tcW w:w="207" w:type="pct"/>
          </w:tcPr>
          <w:p w14:paraId="36F2F0D6"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c>
          <w:tcPr>
            <w:tcW w:w="201" w:type="pct"/>
          </w:tcPr>
          <w:p w14:paraId="210E1703"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r>
      <w:tr w:rsidR="002076CE" w:rsidRPr="006837AC" w14:paraId="15A8594C" w14:textId="77777777" w:rsidTr="0083336A">
        <w:trPr>
          <w:trHeight w:val="23"/>
          <w:jc w:val="center"/>
        </w:trPr>
        <w:tc>
          <w:tcPr>
            <w:tcW w:w="246" w:type="pct"/>
            <w:tcMar>
              <w:left w:w="0" w:type="dxa"/>
              <w:right w:w="0" w:type="dxa"/>
            </w:tcMar>
          </w:tcPr>
          <w:p w14:paraId="6AA8FA88" w14:textId="0FB440E7"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S</w:t>
            </w:r>
            <w:r w:rsidR="000E532E" w:rsidRPr="006837AC">
              <w:rPr>
                <w:rFonts w:ascii="Calibri" w:hAnsi="Calibri" w:cs="Calibri"/>
                <w:color w:val="000000" w:themeColor="text1"/>
                <w:kern w:val="0"/>
                <w:sz w:val="19"/>
                <w:szCs w:val="19"/>
                <w14:ligatures w14:val="none"/>
              </w:rPr>
              <w:t>c</w:t>
            </w:r>
            <w:r w:rsidRPr="006837AC">
              <w:rPr>
                <w:rFonts w:ascii="Calibri" w:hAnsi="Calibri" w:cs="Calibri"/>
                <w:color w:val="000000" w:themeColor="text1"/>
                <w:kern w:val="0"/>
                <w:sz w:val="19"/>
                <w:szCs w:val="19"/>
                <w14:ligatures w14:val="none"/>
              </w:rPr>
              <w:t>F-04</w:t>
            </w:r>
          </w:p>
        </w:tc>
        <w:tc>
          <w:tcPr>
            <w:tcW w:w="206" w:type="pct"/>
            <w:tcMar>
              <w:left w:w="0" w:type="dxa"/>
              <w:right w:w="0" w:type="dxa"/>
            </w:tcMar>
          </w:tcPr>
          <w:p w14:paraId="6FA01124" w14:textId="03A6A8BB"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0.389</w:t>
            </w:r>
          </w:p>
        </w:tc>
        <w:tc>
          <w:tcPr>
            <w:tcW w:w="207" w:type="pct"/>
          </w:tcPr>
          <w:p w14:paraId="6ABE74D5" w14:textId="1EF50705"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0.451</w:t>
            </w:r>
          </w:p>
        </w:tc>
        <w:tc>
          <w:tcPr>
            <w:tcW w:w="207" w:type="pct"/>
          </w:tcPr>
          <w:p w14:paraId="2794F8CE" w14:textId="348FCEDA"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0.518</w:t>
            </w:r>
          </w:p>
        </w:tc>
        <w:tc>
          <w:tcPr>
            <w:tcW w:w="207" w:type="pct"/>
          </w:tcPr>
          <w:p w14:paraId="1919C01E" w14:textId="10744641"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0.492</w:t>
            </w:r>
          </w:p>
        </w:tc>
        <w:tc>
          <w:tcPr>
            <w:tcW w:w="207" w:type="pct"/>
          </w:tcPr>
          <w:p w14:paraId="0BEC0B1B" w14:textId="2EC16051"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0.537</w:t>
            </w:r>
          </w:p>
        </w:tc>
        <w:tc>
          <w:tcPr>
            <w:tcW w:w="207" w:type="pct"/>
          </w:tcPr>
          <w:p w14:paraId="7972B3DE" w14:textId="445C0F8D"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0.498</w:t>
            </w:r>
          </w:p>
        </w:tc>
        <w:tc>
          <w:tcPr>
            <w:tcW w:w="207" w:type="pct"/>
          </w:tcPr>
          <w:p w14:paraId="406B3A2B" w14:textId="410BF29E"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0.468</w:t>
            </w:r>
          </w:p>
        </w:tc>
        <w:tc>
          <w:tcPr>
            <w:tcW w:w="207" w:type="pct"/>
          </w:tcPr>
          <w:p w14:paraId="6CA35A76" w14:textId="0E512416"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0.460</w:t>
            </w:r>
          </w:p>
        </w:tc>
        <w:tc>
          <w:tcPr>
            <w:tcW w:w="207" w:type="pct"/>
          </w:tcPr>
          <w:p w14:paraId="51D24EB6" w14:textId="259E95BA"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0.417</w:t>
            </w:r>
          </w:p>
        </w:tc>
        <w:tc>
          <w:tcPr>
            <w:tcW w:w="207" w:type="pct"/>
          </w:tcPr>
          <w:p w14:paraId="0C22810D" w14:textId="5410DF1C"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0.361</w:t>
            </w:r>
          </w:p>
        </w:tc>
        <w:tc>
          <w:tcPr>
            <w:tcW w:w="207" w:type="pct"/>
          </w:tcPr>
          <w:p w14:paraId="22BD768A" w14:textId="70BC681C"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0.356</w:t>
            </w:r>
          </w:p>
        </w:tc>
        <w:tc>
          <w:tcPr>
            <w:tcW w:w="207" w:type="pct"/>
          </w:tcPr>
          <w:p w14:paraId="5979430E" w14:textId="530B3172" w:rsidR="00B173AC" w:rsidRPr="006837AC" w:rsidRDefault="00B173AC" w:rsidP="00B173AC">
            <w:pPr>
              <w:spacing w:after="0" w:line="240" w:lineRule="auto"/>
              <w:jc w:val="both"/>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0.376</w:t>
            </w:r>
          </w:p>
        </w:tc>
        <w:tc>
          <w:tcPr>
            <w:tcW w:w="207" w:type="pct"/>
          </w:tcPr>
          <w:p w14:paraId="1C0E4F66" w14:textId="41E7A438"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0.370</w:t>
            </w:r>
          </w:p>
        </w:tc>
        <w:tc>
          <w:tcPr>
            <w:tcW w:w="207" w:type="pct"/>
          </w:tcPr>
          <w:p w14:paraId="6C08B154" w14:textId="13CDA5CA"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0.468</w:t>
            </w:r>
          </w:p>
        </w:tc>
        <w:tc>
          <w:tcPr>
            <w:tcW w:w="207" w:type="pct"/>
          </w:tcPr>
          <w:p w14:paraId="2487C2FA" w14:textId="2CCCA8A1"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0.408</w:t>
            </w:r>
          </w:p>
        </w:tc>
        <w:tc>
          <w:tcPr>
            <w:tcW w:w="207" w:type="pct"/>
          </w:tcPr>
          <w:p w14:paraId="074FB42F" w14:textId="0E9CB831"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0.398</w:t>
            </w:r>
          </w:p>
        </w:tc>
        <w:tc>
          <w:tcPr>
            <w:tcW w:w="207" w:type="pct"/>
          </w:tcPr>
          <w:p w14:paraId="17C02DDE" w14:textId="690348D9"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0.446</w:t>
            </w:r>
          </w:p>
        </w:tc>
        <w:tc>
          <w:tcPr>
            <w:tcW w:w="207" w:type="pct"/>
          </w:tcPr>
          <w:p w14:paraId="42AC595E" w14:textId="70930D27"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0.452</w:t>
            </w:r>
          </w:p>
        </w:tc>
        <w:tc>
          <w:tcPr>
            <w:tcW w:w="207" w:type="pct"/>
          </w:tcPr>
          <w:p w14:paraId="68ED3C12" w14:textId="36EE4BD0"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0.389</w:t>
            </w:r>
          </w:p>
        </w:tc>
        <w:tc>
          <w:tcPr>
            <w:tcW w:w="207" w:type="pct"/>
          </w:tcPr>
          <w:p w14:paraId="70265EF8" w14:textId="0A516D76"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0.408</w:t>
            </w:r>
          </w:p>
        </w:tc>
        <w:tc>
          <w:tcPr>
            <w:tcW w:w="207" w:type="pct"/>
          </w:tcPr>
          <w:p w14:paraId="0B164788" w14:textId="05E39235"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0.440</w:t>
            </w:r>
          </w:p>
        </w:tc>
        <w:tc>
          <w:tcPr>
            <w:tcW w:w="207" w:type="pct"/>
          </w:tcPr>
          <w:p w14:paraId="70C2F48F" w14:textId="710E7680"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w:t>
            </w:r>
          </w:p>
        </w:tc>
        <w:tc>
          <w:tcPr>
            <w:tcW w:w="201" w:type="pct"/>
          </w:tcPr>
          <w:p w14:paraId="022D0F15" w14:textId="77777777" w:rsidR="00B173AC" w:rsidRPr="006837AC" w:rsidRDefault="00B173AC" w:rsidP="00B173AC">
            <w:pPr>
              <w:spacing w:after="0" w:line="240" w:lineRule="auto"/>
              <w:rPr>
                <w:rFonts w:ascii="Calibri" w:hAnsi="Calibri" w:cs="Calibri"/>
                <w:color w:val="000000" w:themeColor="text1"/>
                <w:kern w:val="0"/>
                <w:sz w:val="19"/>
                <w:szCs w:val="19"/>
                <w14:ligatures w14:val="none"/>
              </w:rPr>
            </w:pPr>
          </w:p>
        </w:tc>
      </w:tr>
      <w:tr w:rsidR="002076CE" w:rsidRPr="006837AC" w14:paraId="304E7AE4" w14:textId="77777777" w:rsidTr="0083336A">
        <w:trPr>
          <w:trHeight w:val="23"/>
          <w:jc w:val="center"/>
        </w:trPr>
        <w:tc>
          <w:tcPr>
            <w:tcW w:w="246" w:type="pct"/>
            <w:tcBorders>
              <w:bottom w:val="single" w:sz="12" w:space="0" w:color="auto"/>
            </w:tcBorders>
            <w:tcMar>
              <w:left w:w="0" w:type="dxa"/>
              <w:right w:w="0" w:type="dxa"/>
            </w:tcMar>
          </w:tcPr>
          <w:p w14:paraId="767662B8" w14:textId="27413693"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S</w:t>
            </w:r>
            <w:r w:rsidR="000E532E" w:rsidRPr="006837AC">
              <w:rPr>
                <w:rFonts w:ascii="Calibri" w:hAnsi="Calibri" w:cs="Calibri"/>
                <w:color w:val="000000" w:themeColor="text1"/>
                <w:kern w:val="0"/>
                <w:sz w:val="19"/>
                <w:szCs w:val="19"/>
                <w14:ligatures w14:val="none"/>
              </w:rPr>
              <w:t>c</w:t>
            </w:r>
            <w:r w:rsidRPr="006837AC">
              <w:rPr>
                <w:rFonts w:ascii="Calibri" w:hAnsi="Calibri" w:cs="Calibri"/>
                <w:color w:val="000000" w:themeColor="text1"/>
                <w:kern w:val="0"/>
                <w:sz w:val="19"/>
                <w:szCs w:val="19"/>
                <w14:ligatures w14:val="none"/>
              </w:rPr>
              <w:t>F-05</w:t>
            </w:r>
          </w:p>
        </w:tc>
        <w:tc>
          <w:tcPr>
            <w:tcW w:w="206" w:type="pct"/>
            <w:tcBorders>
              <w:bottom w:val="single" w:sz="12" w:space="0" w:color="auto"/>
            </w:tcBorders>
            <w:tcMar>
              <w:left w:w="0" w:type="dxa"/>
              <w:right w:w="0" w:type="dxa"/>
            </w:tcMar>
          </w:tcPr>
          <w:p w14:paraId="36B620D5" w14:textId="2BA3D0EC"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0.517</w:t>
            </w:r>
          </w:p>
        </w:tc>
        <w:tc>
          <w:tcPr>
            <w:tcW w:w="207" w:type="pct"/>
            <w:tcBorders>
              <w:bottom w:val="single" w:sz="12" w:space="0" w:color="auto"/>
            </w:tcBorders>
          </w:tcPr>
          <w:p w14:paraId="04166C1E" w14:textId="391B2016"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0.556</w:t>
            </w:r>
          </w:p>
        </w:tc>
        <w:tc>
          <w:tcPr>
            <w:tcW w:w="207" w:type="pct"/>
            <w:tcBorders>
              <w:bottom w:val="single" w:sz="12" w:space="0" w:color="auto"/>
            </w:tcBorders>
          </w:tcPr>
          <w:p w14:paraId="6B3E5B1E" w14:textId="0BFF5006"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0.406</w:t>
            </w:r>
          </w:p>
        </w:tc>
        <w:tc>
          <w:tcPr>
            <w:tcW w:w="207" w:type="pct"/>
            <w:tcBorders>
              <w:bottom w:val="single" w:sz="12" w:space="0" w:color="auto"/>
            </w:tcBorders>
          </w:tcPr>
          <w:p w14:paraId="523A6BC8" w14:textId="57B7D400"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0.390</w:t>
            </w:r>
          </w:p>
        </w:tc>
        <w:tc>
          <w:tcPr>
            <w:tcW w:w="207" w:type="pct"/>
            <w:tcBorders>
              <w:bottom w:val="single" w:sz="12" w:space="0" w:color="auto"/>
            </w:tcBorders>
          </w:tcPr>
          <w:p w14:paraId="2645C86D" w14:textId="4B98E043"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0.594</w:t>
            </w:r>
          </w:p>
        </w:tc>
        <w:tc>
          <w:tcPr>
            <w:tcW w:w="207" w:type="pct"/>
            <w:tcBorders>
              <w:bottom w:val="single" w:sz="12" w:space="0" w:color="auto"/>
            </w:tcBorders>
          </w:tcPr>
          <w:p w14:paraId="5E26BF3C" w14:textId="1ACD6453"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0.526</w:t>
            </w:r>
          </w:p>
        </w:tc>
        <w:tc>
          <w:tcPr>
            <w:tcW w:w="207" w:type="pct"/>
            <w:tcBorders>
              <w:bottom w:val="single" w:sz="12" w:space="0" w:color="auto"/>
            </w:tcBorders>
          </w:tcPr>
          <w:p w14:paraId="0F833F23" w14:textId="02677D61"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0.448</w:t>
            </w:r>
          </w:p>
        </w:tc>
        <w:tc>
          <w:tcPr>
            <w:tcW w:w="207" w:type="pct"/>
            <w:tcBorders>
              <w:bottom w:val="single" w:sz="12" w:space="0" w:color="auto"/>
            </w:tcBorders>
          </w:tcPr>
          <w:p w14:paraId="3919C921" w14:textId="59E228D2"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0.485</w:t>
            </w:r>
          </w:p>
        </w:tc>
        <w:tc>
          <w:tcPr>
            <w:tcW w:w="207" w:type="pct"/>
            <w:tcBorders>
              <w:bottom w:val="single" w:sz="12" w:space="0" w:color="auto"/>
            </w:tcBorders>
          </w:tcPr>
          <w:p w14:paraId="2D45BF4C" w14:textId="4FE2D11E"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0.478</w:t>
            </w:r>
          </w:p>
        </w:tc>
        <w:tc>
          <w:tcPr>
            <w:tcW w:w="207" w:type="pct"/>
            <w:tcBorders>
              <w:bottom w:val="single" w:sz="12" w:space="0" w:color="auto"/>
            </w:tcBorders>
          </w:tcPr>
          <w:p w14:paraId="67C884F3" w14:textId="264C1AB4"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0.452</w:t>
            </w:r>
          </w:p>
        </w:tc>
        <w:tc>
          <w:tcPr>
            <w:tcW w:w="207" w:type="pct"/>
            <w:tcBorders>
              <w:bottom w:val="single" w:sz="12" w:space="0" w:color="auto"/>
            </w:tcBorders>
          </w:tcPr>
          <w:p w14:paraId="12A13CEA" w14:textId="06F2DB95"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0.457</w:t>
            </w:r>
          </w:p>
        </w:tc>
        <w:tc>
          <w:tcPr>
            <w:tcW w:w="207" w:type="pct"/>
            <w:tcBorders>
              <w:bottom w:val="single" w:sz="12" w:space="0" w:color="auto"/>
            </w:tcBorders>
          </w:tcPr>
          <w:p w14:paraId="4EAAA04B" w14:textId="6F74D474" w:rsidR="00B173AC" w:rsidRPr="006837AC" w:rsidRDefault="00B173AC" w:rsidP="00B173AC">
            <w:pPr>
              <w:spacing w:after="0" w:line="240" w:lineRule="auto"/>
              <w:jc w:val="both"/>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0.428</w:t>
            </w:r>
          </w:p>
        </w:tc>
        <w:tc>
          <w:tcPr>
            <w:tcW w:w="207" w:type="pct"/>
            <w:tcBorders>
              <w:bottom w:val="single" w:sz="12" w:space="0" w:color="auto"/>
            </w:tcBorders>
          </w:tcPr>
          <w:p w14:paraId="02D43B6F" w14:textId="6E93DAB9"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0.447</w:t>
            </w:r>
          </w:p>
        </w:tc>
        <w:tc>
          <w:tcPr>
            <w:tcW w:w="207" w:type="pct"/>
            <w:tcBorders>
              <w:bottom w:val="single" w:sz="12" w:space="0" w:color="auto"/>
            </w:tcBorders>
          </w:tcPr>
          <w:p w14:paraId="22F8D12A" w14:textId="535DFEEA"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0.404</w:t>
            </w:r>
          </w:p>
        </w:tc>
        <w:tc>
          <w:tcPr>
            <w:tcW w:w="207" w:type="pct"/>
            <w:tcBorders>
              <w:bottom w:val="single" w:sz="12" w:space="0" w:color="auto"/>
            </w:tcBorders>
          </w:tcPr>
          <w:p w14:paraId="3E7D08CF" w14:textId="426DFBBC"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0.490</w:t>
            </w:r>
          </w:p>
        </w:tc>
        <w:tc>
          <w:tcPr>
            <w:tcW w:w="207" w:type="pct"/>
            <w:tcBorders>
              <w:bottom w:val="single" w:sz="12" w:space="0" w:color="auto"/>
            </w:tcBorders>
          </w:tcPr>
          <w:p w14:paraId="5DC7C1CB" w14:textId="2D52F88F"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0.409</w:t>
            </w:r>
          </w:p>
        </w:tc>
        <w:tc>
          <w:tcPr>
            <w:tcW w:w="207" w:type="pct"/>
            <w:tcBorders>
              <w:bottom w:val="single" w:sz="12" w:space="0" w:color="auto"/>
            </w:tcBorders>
          </w:tcPr>
          <w:p w14:paraId="5362655B" w14:textId="3E0EA58B"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0.496</w:t>
            </w:r>
          </w:p>
        </w:tc>
        <w:tc>
          <w:tcPr>
            <w:tcW w:w="207" w:type="pct"/>
            <w:tcBorders>
              <w:bottom w:val="single" w:sz="12" w:space="0" w:color="auto"/>
            </w:tcBorders>
          </w:tcPr>
          <w:p w14:paraId="00D74162" w14:textId="546C77E5"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0.448</w:t>
            </w:r>
          </w:p>
        </w:tc>
        <w:tc>
          <w:tcPr>
            <w:tcW w:w="207" w:type="pct"/>
            <w:tcBorders>
              <w:bottom w:val="single" w:sz="12" w:space="0" w:color="auto"/>
            </w:tcBorders>
          </w:tcPr>
          <w:p w14:paraId="5CF4009A" w14:textId="6EDF3FD4"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0.528</w:t>
            </w:r>
          </w:p>
        </w:tc>
        <w:tc>
          <w:tcPr>
            <w:tcW w:w="207" w:type="pct"/>
            <w:tcBorders>
              <w:bottom w:val="single" w:sz="12" w:space="0" w:color="auto"/>
            </w:tcBorders>
          </w:tcPr>
          <w:p w14:paraId="17C7F009" w14:textId="70E105C1"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sz w:val="19"/>
                <w:szCs w:val="19"/>
              </w:rPr>
              <w:t>0.515</w:t>
            </w:r>
          </w:p>
        </w:tc>
        <w:tc>
          <w:tcPr>
            <w:tcW w:w="207" w:type="pct"/>
            <w:tcBorders>
              <w:bottom w:val="single" w:sz="12" w:space="0" w:color="auto"/>
            </w:tcBorders>
          </w:tcPr>
          <w:p w14:paraId="6C505146" w14:textId="066CAF2F" w:rsidR="00B173AC" w:rsidRPr="006837AC" w:rsidRDefault="00B173AC" w:rsidP="00B173AC">
            <w:pPr>
              <w:spacing w:after="0" w:line="240" w:lineRule="auto"/>
              <w:rPr>
                <w:rFonts w:ascii="Calibri" w:hAnsi="Calibri" w:cs="Calibri"/>
                <w:color w:val="000000" w:themeColor="text1"/>
                <w:sz w:val="19"/>
                <w:szCs w:val="19"/>
              </w:rPr>
            </w:pPr>
            <w:r w:rsidRPr="006837AC">
              <w:rPr>
                <w:rFonts w:ascii="Calibri" w:hAnsi="Calibri" w:cs="Calibri"/>
                <w:color w:val="000000" w:themeColor="text1"/>
                <w:sz w:val="19"/>
                <w:szCs w:val="19"/>
              </w:rPr>
              <w:t>0.522</w:t>
            </w:r>
          </w:p>
        </w:tc>
        <w:tc>
          <w:tcPr>
            <w:tcW w:w="207" w:type="pct"/>
            <w:tcBorders>
              <w:bottom w:val="single" w:sz="12" w:space="0" w:color="auto"/>
            </w:tcBorders>
          </w:tcPr>
          <w:p w14:paraId="604AD99F" w14:textId="00516C73" w:rsidR="00B173AC" w:rsidRPr="006837AC" w:rsidRDefault="00B173AC" w:rsidP="00B173AC">
            <w:pPr>
              <w:spacing w:after="0" w:line="240" w:lineRule="auto"/>
              <w:rPr>
                <w:rFonts w:ascii="Calibri" w:hAnsi="Calibri" w:cs="Calibri"/>
                <w:color w:val="000000" w:themeColor="text1"/>
                <w:sz w:val="19"/>
                <w:szCs w:val="19"/>
              </w:rPr>
            </w:pPr>
            <w:r w:rsidRPr="006837AC">
              <w:rPr>
                <w:rFonts w:ascii="Calibri" w:hAnsi="Calibri" w:cs="Calibri"/>
                <w:color w:val="000000" w:themeColor="text1"/>
                <w:sz w:val="19"/>
                <w:szCs w:val="19"/>
              </w:rPr>
              <w:t>0.791</w:t>
            </w:r>
          </w:p>
        </w:tc>
        <w:tc>
          <w:tcPr>
            <w:tcW w:w="201" w:type="pct"/>
            <w:tcBorders>
              <w:bottom w:val="single" w:sz="12" w:space="0" w:color="auto"/>
            </w:tcBorders>
          </w:tcPr>
          <w:p w14:paraId="328B97E2" w14:textId="1EF179D9" w:rsidR="00B173AC" w:rsidRPr="006837AC" w:rsidRDefault="00B173AC" w:rsidP="00B173AC">
            <w:pPr>
              <w:spacing w:after="0" w:line="240" w:lineRule="auto"/>
              <w:rPr>
                <w:rFonts w:ascii="Calibri" w:hAnsi="Calibri" w:cs="Calibri"/>
                <w:color w:val="000000" w:themeColor="text1"/>
                <w:kern w:val="0"/>
                <w:sz w:val="19"/>
                <w:szCs w:val="19"/>
                <w14:ligatures w14:val="none"/>
              </w:rPr>
            </w:pPr>
            <w:r w:rsidRPr="006837AC">
              <w:rPr>
                <w:rFonts w:ascii="Calibri" w:hAnsi="Calibri" w:cs="Calibri"/>
                <w:color w:val="000000" w:themeColor="text1"/>
                <w:kern w:val="0"/>
                <w:sz w:val="19"/>
                <w:szCs w:val="19"/>
                <w14:ligatures w14:val="none"/>
              </w:rPr>
              <w:t>—</w:t>
            </w:r>
          </w:p>
        </w:tc>
      </w:tr>
      <w:tr w:rsidR="0083336A" w:rsidRPr="006837AC" w14:paraId="5A0595A1" w14:textId="77777777" w:rsidTr="0083336A">
        <w:trPr>
          <w:trHeight w:val="23"/>
          <w:jc w:val="center"/>
        </w:trPr>
        <w:tc>
          <w:tcPr>
            <w:tcW w:w="5000" w:type="pct"/>
            <w:gridSpan w:val="24"/>
            <w:tcBorders>
              <w:top w:val="single" w:sz="12" w:space="0" w:color="auto"/>
            </w:tcBorders>
            <w:tcMar>
              <w:left w:w="0" w:type="dxa"/>
              <w:right w:w="0" w:type="dxa"/>
            </w:tcMar>
          </w:tcPr>
          <w:p w14:paraId="4B4CA902" w14:textId="1485AAC0" w:rsidR="00E70AFD" w:rsidRPr="00E70AFD" w:rsidRDefault="00B173AC" w:rsidP="009B1B1E">
            <w:pPr>
              <w:spacing w:after="0" w:line="240" w:lineRule="auto"/>
              <w:rPr>
                <w:rFonts w:ascii="Calibri" w:hAnsi="Calibri" w:cs="Calibri"/>
                <w:color w:val="000000" w:themeColor="text1"/>
                <w:kern w:val="0"/>
                <w:sz w:val="17"/>
                <w:szCs w:val="17"/>
                <w14:ligatures w14:val="none"/>
              </w:rPr>
            </w:pPr>
            <w:r w:rsidRPr="00E70AFD">
              <w:rPr>
                <w:rFonts w:ascii="Calibri" w:hAnsi="Calibri" w:cs="Calibri"/>
                <w:i/>
                <w:iCs/>
                <w:color w:val="000000" w:themeColor="text1"/>
                <w:kern w:val="0"/>
                <w:sz w:val="17"/>
                <w:szCs w:val="17"/>
                <w14:ligatures w14:val="none"/>
              </w:rPr>
              <w:t>Note</w:t>
            </w:r>
            <w:r w:rsidR="006837AC" w:rsidRPr="00E70AFD">
              <w:rPr>
                <w:rFonts w:ascii="Calibri" w:hAnsi="Calibri" w:cs="Calibri" w:hint="eastAsia"/>
                <w:color w:val="000000" w:themeColor="text1"/>
                <w:kern w:val="0"/>
                <w:sz w:val="17"/>
                <w:szCs w:val="17"/>
                <w14:ligatures w14:val="none"/>
              </w:rPr>
              <w:t>.</w:t>
            </w:r>
            <w:r w:rsidRPr="00E70AFD">
              <w:rPr>
                <w:rFonts w:ascii="Calibri" w:hAnsi="Calibri" w:cs="Calibri"/>
                <w:color w:val="000000" w:themeColor="text1"/>
                <w:kern w:val="0"/>
                <w:sz w:val="17"/>
                <w:szCs w:val="17"/>
                <w14:ligatures w14:val="none"/>
              </w:rPr>
              <w:t xml:space="preserve"> </w:t>
            </w:r>
            <w:proofErr w:type="spellStart"/>
            <w:r w:rsidR="00E70AFD" w:rsidRPr="00E70AFD">
              <w:rPr>
                <w:rFonts w:ascii="Calibri" w:hAnsi="Calibri" w:cs="Calibri"/>
                <w:color w:val="000000" w:themeColor="text1"/>
                <w:kern w:val="0"/>
                <w:sz w:val="17"/>
                <w:szCs w:val="17"/>
                <w14:ligatures w14:val="none"/>
              </w:rPr>
              <w:t>PhF</w:t>
            </w:r>
            <w:proofErr w:type="spellEnd"/>
            <w:r w:rsidR="00E70AFD" w:rsidRPr="00E70AFD">
              <w:rPr>
                <w:rFonts w:ascii="Calibri" w:hAnsi="Calibri" w:cs="Calibri"/>
                <w:color w:val="000000" w:themeColor="text1"/>
                <w:kern w:val="0"/>
                <w:sz w:val="17"/>
                <w:szCs w:val="17"/>
                <w14:ligatures w14:val="none"/>
              </w:rPr>
              <w:t xml:space="preserve"> = Physical Functioning, </w:t>
            </w:r>
            <w:proofErr w:type="spellStart"/>
            <w:r w:rsidR="00E70AFD" w:rsidRPr="00E70AFD">
              <w:rPr>
                <w:rFonts w:ascii="Calibri" w:hAnsi="Calibri" w:cs="Calibri"/>
                <w:color w:val="000000" w:themeColor="text1"/>
                <w:kern w:val="0"/>
                <w:sz w:val="17"/>
                <w:szCs w:val="17"/>
                <w14:ligatures w14:val="none"/>
              </w:rPr>
              <w:t>EmF</w:t>
            </w:r>
            <w:proofErr w:type="spellEnd"/>
            <w:r w:rsidR="00E70AFD" w:rsidRPr="00E70AFD">
              <w:rPr>
                <w:rFonts w:ascii="Calibri" w:hAnsi="Calibri" w:cs="Calibri"/>
                <w:color w:val="000000" w:themeColor="text1"/>
                <w:kern w:val="0"/>
                <w:sz w:val="17"/>
                <w:szCs w:val="17"/>
                <w14:ligatures w14:val="none"/>
              </w:rPr>
              <w:t xml:space="preserve"> = Emotional Functioning, </w:t>
            </w:r>
            <w:proofErr w:type="spellStart"/>
            <w:r w:rsidR="00E70AFD" w:rsidRPr="00E70AFD">
              <w:rPr>
                <w:rFonts w:ascii="Calibri" w:hAnsi="Calibri" w:cs="Calibri"/>
                <w:color w:val="000000" w:themeColor="text1"/>
                <w:kern w:val="0"/>
                <w:sz w:val="17"/>
                <w:szCs w:val="17"/>
                <w14:ligatures w14:val="none"/>
              </w:rPr>
              <w:t>SoF</w:t>
            </w:r>
            <w:proofErr w:type="spellEnd"/>
            <w:r w:rsidR="00E70AFD" w:rsidRPr="00E70AFD">
              <w:rPr>
                <w:rFonts w:ascii="Calibri" w:hAnsi="Calibri" w:cs="Calibri"/>
                <w:color w:val="000000" w:themeColor="text1"/>
                <w:kern w:val="0"/>
                <w:sz w:val="17"/>
                <w:szCs w:val="17"/>
                <w14:ligatures w14:val="none"/>
              </w:rPr>
              <w:t xml:space="preserve"> = Social Functioning, </w:t>
            </w:r>
            <w:proofErr w:type="spellStart"/>
            <w:r w:rsidR="00E70AFD" w:rsidRPr="00E70AFD">
              <w:rPr>
                <w:rFonts w:ascii="Calibri" w:hAnsi="Calibri" w:cs="Calibri"/>
                <w:color w:val="000000" w:themeColor="text1"/>
                <w:kern w:val="0"/>
                <w:sz w:val="17"/>
                <w:szCs w:val="17"/>
                <w14:ligatures w14:val="none"/>
              </w:rPr>
              <w:t>ScF</w:t>
            </w:r>
            <w:proofErr w:type="spellEnd"/>
            <w:r w:rsidR="00E70AFD" w:rsidRPr="00E70AFD">
              <w:rPr>
                <w:rFonts w:ascii="Calibri" w:hAnsi="Calibri" w:cs="Calibri"/>
                <w:color w:val="000000" w:themeColor="text1"/>
                <w:kern w:val="0"/>
                <w:sz w:val="17"/>
                <w:szCs w:val="17"/>
                <w14:ligatures w14:val="none"/>
              </w:rPr>
              <w:t xml:space="preserve"> = School Functioning.</w:t>
            </w:r>
          </w:p>
          <w:p w14:paraId="39AF3866" w14:textId="77777777" w:rsidR="00B173AC" w:rsidRPr="00E70AFD" w:rsidRDefault="00B173AC" w:rsidP="009B1B1E">
            <w:pPr>
              <w:spacing w:after="0" w:line="240" w:lineRule="auto"/>
              <w:rPr>
                <w:rFonts w:ascii="Calibri" w:hAnsi="Calibri" w:cs="Calibri"/>
                <w:color w:val="000000" w:themeColor="text1"/>
                <w:kern w:val="0"/>
                <w:sz w:val="17"/>
                <w:szCs w:val="17"/>
                <w14:ligatures w14:val="none"/>
              </w:rPr>
            </w:pPr>
            <w:r w:rsidRPr="00E70AFD">
              <w:rPr>
                <w:rFonts w:ascii="Calibri" w:hAnsi="Calibri" w:cs="Calibri"/>
                <w:color w:val="000000" w:themeColor="text1"/>
                <w:kern w:val="0"/>
                <w:sz w:val="17"/>
                <w:szCs w:val="17"/>
                <w14:ligatures w14:val="none"/>
              </w:rPr>
              <w:t>Categorical variables do not have variance parameters estimated, so the diagonal elements are empty, marked in the “—” symbol.</w:t>
            </w:r>
          </w:p>
          <w:p w14:paraId="6571CE56" w14:textId="427F8BC6" w:rsidR="00E70AFD" w:rsidRPr="006837AC" w:rsidRDefault="00E70AFD" w:rsidP="009B1B1E">
            <w:pPr>
              <w:spacing w:after="0" w:line="240" w:lineRule="auto"/>
              <w:rPr>
                <w:rFonts w:ascii="Calibri" w:hAnsi="Calibri" w:cs="Calibri"/>
                <w:color w:val="000000" w:themeColor="text1"/>
                <w:kern w:val="0"/>
                <w:sz w:val="17"/>
                <w:szCs w:val="17"/>
                <w14:ligatures w14:val="none"/>
              </w:rPr>
            </w:pPr>
            <w:r w:rsidRPr="00E70AFD">
              <w:rPr>
                <w:rFonts w:ascii="Calibri" w:hAnsi="Calibri" w:cs="Calibri"/>
                <w:color w:val="000000" w:themeColor="text1"/>
                <w:kern w:val="0"/>
                <w:sz w:val="17"/>
                <w:szCs w:val="17"/>
                <w14:ligatures w14:val="none"/>
              </w:rPr>
              <w:t>Missing values were handled using listwise (casewise) deletion.</w:t>
            </w:r>
          </w:p>
        </w:tc>
      </w:tr>
    </w:tbl>
    <w:p w14:paraId="40E4DBF8" w14:textId="77777777" w:rsidR="00B23910" w:rsidRPr="002076CE" w:rsidRDefault="00B23910" w:rsidP="00213A63">
      <w:pPr>
        <w:spacing w:after="0" w:line="240" w:lineRule="auto"/>
        <w:rPr>
          <w:rFonts w:ascii="Times New Roman" w:hAnsi="Times New Roman" w:cs="Times New Roman"/>
          <w:color w:val="000000" w:themeColor="text1"/>
          <w:sz w:val="24"/>
          <w:szCs w:val="24"/>
        </w:rPr>
        <w:sectPr w:rsidR="00B23910" w:rsidRPr="002076CE" w:rsidSect="009B714C">
          <w:pgSz w:w="16838" w:h="11906" w:orient="landscape" w:code="9"/>
          <w:pgMar w:top="1440" w:right="1440" w:bottom="1440" w:left="1440" w:header="720" w:footer="720" w:gutter="0"/>
          <w:cols w:space="720"/>
          <w:docGrid w:linePitch="360"/>
        </w:sectPr>
      </w:pPr>
    </w:p>
    <w:p w14:paraId="69FA3D78" w14:textId="1CACB453" w:rsidR="00B23910" w:rsidRPr="00B25A51" w:rsidRDefault="00B23910" w:rsidP="00B23910">
      <w:pPr>
        <w:spacing w:after="0" w:line="240" w:lineRule="auto"/>
        <w:jc w:val="center"/>
        <w:outlineLvl w:val="0"/>
        <w:rPr>
          <w:rFonts w:ascii="Calibri" w:hAnsi="Calibri" w:cs="Calibri"/>
          <w:b/>
          <w:bCs/>
          <w:color w:val="000000" w:themeColor="text1"/>
        </w:rPr>
      </w:pPr>
      <w:r w:rsidRPr="00B25A51">
        <w:rPr>
          <w:rFonts w:ascii="Calibri" w:eastAsiaTheme="minorHAnsi" w:hAnsi="Calibri" w:cs="Calibri"/>
          <w:b/>
          <w:bCs/>
          <w:color w:val="000000" w:themeColor="text1"/>
          <w:kern w:val="0"/>
          <w:lang w:val="en-AU" w:eastAsia="en-US"/>
          <w14:ligatures w14:val="none"/>
        </w:rPr>
        <w:lastRenderedPageBreak/>
        <w:t>Appendix 1</w:t>
      </w:r>
      <w:r w:rsidR="000B38E4" w:rsidRPr="00B25A51">
        <w:rPr>
          <w:rFonts w:ascii="Calibri" w:hAnsi="Calibri" w:cs="Calibri"/>
          <w:b/>
          <w:bCs/>
          <w:color w:val="000000" w:themeColor="text1"/>
          <w:kern w:val="0"/>
          <w:lang w:val="en-AU"/>
          <w14:ligatures w14:val="none"/>
        </w:rPr>
        <w:t>6</w:t>
      </w:r>
      <w:r w:rsidRPr="00B25A51">
        <w:rPr>
          <w:rFonts w:ascii="Calibri" w:eastAsiaTheme="minorHAnsi" w:hAnsi="Calibri" w:cs="Calibri"/>
          <w:color w:val="000000" w:themeColor="text1"/>
          <w:kern w:val="0"/>
          <w:lang w:val="en-AU" w:eastAsia="en-US"/>
          <w14:ligatures w14:val="none"/>
        </w:rPr>
        <w:t xml:space="preserve">: </w:t>
      </w:r>
      <w:r w:rsidRPr="00B25A51">
        <w:rPr>
          <w:rFonts w:ascii="Calibri" w:hAnsi="Calibri" w:cs="Calibri"/>
          <w:color w:val="000000" w:themeColor="text1"/>
        </w:rPr>
        <w:t>References for Appendix</w:t>
      </w:r>
    </w:p>
    <w:p w14:paraId="4D3F98F5" w14:textId="77777777" w:rsidR="00B23910" w:rsidRPr="00B25A51" w:rsidRDefault="00B23910" w:rsidP="00B23910">
      <w:pPr>
        <w:spacing w:after="0" w:line="240" w:lineRule="auto"/>
        <w:jc w:val="center"/>
        <w:rPr>
          <w:rFonts w:ascii="Times New Roman" w:hAnsi="Times New Roman" w:cs="Times New Roman"/>
          <w:b/>
          <w:bCs/>
          <w:sz w:val="24"/>
        </w:rPr>
      </w:pPr>
    </w:p>
    <w:p w14:paraId="055BAD14" w14:textId="77777777" w:rsidR="00D32F95" w:rsidRPr="00B25A51" w:rsidRDefault="00D32F95" w:rsidP="00D32F95">
      <w:pPr>
        <w:numPr>
          <w:ilvl w:val="0"/>
          <w:numId w:val="6"/>
        </w:numPr>
        <w:adjustRightInd w:val="0"/>
        <w:snapToGrid w:val="0"/>
        <w:spacing w:after="0" w:line="300" w:lineRule="auto"/>
        <w:rPr>
          <w:rFonts w:ascii="Calibri" w:eastAsia="KaiTi" w:hAnsi="Calibri" w:cs="Calibri"/>
          <w:sz w:val="20"/>
          <w:szCs w:val="20"/>
        </w:rPr>
      </w:pPr>
      <w:r w:rsidRPr="00B25A51">
        <w:rPr>
          <w:rFonts w:ascii="Calibri" w:eastAsia="KaiTi" w:hAnsi="Calibri" w:cs="Calibri"/>
          <w:sz w:val="20"/>
          <w:szCs w:val="20"/>
        </w:rPr>
        <w:t xml:space="preserve">Bond TG, Yan Z, Heene M. Applying the Rasch model: fundamental measurement in the human sciences. 4th ed. New York: Routledge; 2021. </w:t>
      </w:r>
    </w:p>
    <w:p w14:paraId="290B9901" w14:textId="77777777" w:rsidR="00D32F95" w:rsidRPr="00B25A51" w:rsidRDefault="00D32F95" w:rsidP="00D32F95">
      <w:pPr>
        <w:numPr>
          <w:ilvl w:val="0"/>
          <w:numId w:val="6"/>
        </w:numPr>
        <w:adjustRightInd w:val="0"/>
        <w:snapToGrid w:val="0"/>
        <w:spacing w:after="0" w:line="300" w:lineRule="auto"/>
        <w:rPr>
          <w:rFonts w:ascii="Calibri" w:eastAsia="DengXian" w:hAnsi="Calibri" w:cs="Calibri"/>
          <w:sz w:val="20"/>
          <w:szCs w:val="20"/>
        </w:rPr>
      </w:pPr>
      <w:r w:rsidRPr="00B25A51">
        <w:rPr>
          <w:rFonts w:ascii="Calibri" w:hAnsi="Calibri" w:cs="Calibri"/>
          <w:sz w:val="20"/>
          <w:szCs w:val="20"/>
        </w:rPr>
        <w:t xml:space="preserve">Hao Y, Tian Q, Lu Y, Chai Y, Rao S. Psychometric properties of the Chinese version of the Pediatric Quality of Life Inventory™ 4.0 Generic Core Scales. Qual Life Res. </w:t>
      </w:r>
      <w:proofErr w:type="gramStart"/>
      <w:r w:rsidRPr="00B25A51">
        <w:rPr>
          <w:rFonts w:ascii="Calibri" w:hAnsi="Calibri" w:cs="Calibri"/>
          <w:sz w:val="20"/>
          <w:szCs w:val="20"/>
        </w:rPr>
        <w:t>2010;19:1229</w:t>
      </w:r>
      <w:proofErr w:type="gramEnd"/>
      <w:r w:rsidRPr="00B25A51">
        <w:rPr>
          <w:rFonts w:ascii="Calibri" w:hAnsi="Calibri" w:cs="Calibri"/>
          <w:sz w:val="20"/>
          <w:szCs w:val="20"/>
        </w:rPr>
        <w:t xml:space="preserve">–33. </w:t>
      </w:r>
      <w:hyperlink r:id="rId65" w:history="1">
        <w:r w:rsidRPr="00B25A51">
          <w:rPr>
            <w:rFonts w:ascii="Calibri" w:hAnsi="Calibri" w:cs="Calibri"/>
            <w:color w:val="0563C1" w:themeColor="hyperlink"/>
            <w:sz w:val="20"/>
            <w:szCs w:val="20"/>
            <w:u w:val="single"/>
          </w:rPr>
          <w:t>https://doi.org/10.1007/s11136-010-9672-y</w:t>
        </w:r>
      </w:hyperlink>
      <w:r w:rsidRPr="00B25A51">
        <w:rPr>
          <w:rFonts w:ascii="Calibri" w:hAnsi="Calibri" w:cs="Calibri"/>
          <w:sz w:val="20"/>
          <w:szCs w:val="20"/>
        </w:rPr>
        <w:t>.</w:t>
      </w:r>
    </w:p>
    <w:p w14:paraId="3CF992CE" w14:textId="496A6583" w:rsidR="00D32F95" w:rsidRPr="00B25A51" w:rsidRDefault="00D32F95" w:rsidP="00D32F95">
      <w:pPr>
        <w:numPr>
          <w:ilvl w:val="0"/>
          <w:numId w:val="6"/>
        </w:numPr>
        <w:adjustRightInd w:val="0"/>
        <w:snapToGrid w:val="0"/>
        <w:spacing w:after="0" w:line="300" w:lineRule="auto"/>
        <w:rPr>
          <w:rFonts w:ascii="Calibri" w:eastAsia="KaiTi" w:hAnsi="Calibri" w:cs="Calibri"/>
          <w:kern w:val="0"/>
          <w:sz w:val="20"/>
          <w:szCs w:val="20"/>
          <w14:ligatures w14:val="none"/>
        </w:rPr>
      </w:pPr>
      <w:r w:rsidRPr="00B25A51">
        <w:rPr>
          <w:rFonts w:ascii="Calibri" w:hAnsi="Calibri" w:cs="Calibri"/>
          <w:kern w:val="0"/>
          <w:sz w:val="20"/>
          <w:szCs w:val="20"/>
          <w14:ligatures w14:val="none"/>
        </w:rPr>
        <w:t>Sobel ME. Measurement, causation and local independence in latent variable models. In: Berkane M</w:t>
      </w:r>
      <w:r w:rsidR="00F46710" w:rsidRPr="00B25A51">
        <w:rPr>
          <w:rFonts w:ascii="Calibri" w:hAnsi="Calibri" w:cs="Calibri" w:hint="eastAsia"/>
          <w:kern w:val="0"/>
          <w:sz w:val="20"/>
          <w:szCs w:val="20"/>
          <w14:ligatures w14:val="none"/>
        </w:rPr>
        <w:t>,</w:t>
      </w:r>
      <w:r w:rsidRPr="00B25A51">
        <w:rPr>
          <w:rFonts w:ascii="Calibri" w:hAnsi="Calibri" w:cs="Calibri"/>
          <w:kern w:val="0"/>
          <w:sz w:val="20"/>
          <w:szCs w:val="20"/>
          <w14:ligatures w14:val="none"/>
        </w:rPr>
        <w:t xml:space="preserve"> editor. Latent variable modeling and applications to causality. New York: Springer; 1997. p. 11–28. </w:t>
      </w:r>
      <w:hyperlink r:id="rId66" w:history="1">
        <w:r w:rsidRPr="00B25A51">
          <w:rPr>
            <w:rFonts w:ascii="Calibri" w:hAnsi="Calibri" w:cs="Calibri"/>
            <w:color w:val="0563C1" w:themeColor="hyperlink"/>
            <w:kern w:val="0"/>
            <w:sz w:val="20"/>
            <w:szCs w:val="20"/>
            <w:u w:val="single"/>
            <w14:ligatures w14:val="none"/>
          </w:rPr>
          <w:t>https://doi.org/10.1007/978-1-4612-1842-5_2</w:t>
        </w:r>
      </w:hyperlink>
      <w:r w:rsidRPr="00B25A51">
        <w:rPr>
          <w:rFonts w:ascii="Calibri" w:eastAsia="KaiTi" w:hAnsi="Calibri" w:cs="Calibri"/>
          <w:kern w:val="0"/>
          <w:sz w:val="20"/>
          <w:szCs w:val="20"/>
          <w14:ligatures w14:val="none"/>
        </w:rPr>
        <w:t>.</w:t>
      </w:r>
    </w:p>
    <w:p w14:paraId="4D81C1B3" w14:textId="648440A8" w:rsidR="00D32F95" w:rsidRPr="00B25A51" w:rsidRDefault="00D32F95" w:rsidP="00D32F95">
      <w:pPr>
        <w:numPr>
          <w:ilvl w:val="0"/>
          <w:numId w:val="6"/>
        </w:numPr>
        <w:adjustRightInd w:val="0"/>
        <w:snapToGrid w:val="0"/>
        <w:spacing w:after="0" w:line="300" w:lineRule="auto"/>
        <w:rPr>
          <w:rFonts w:ascii="Calibri" w:eastAsia="KaiTi" w:hAnsi="Calibri" w:cs="Calibri"/>
          <w:kern w:val="0"/>
          <w:sz w:val="20"/>
          <w:szCs w:val="20"/>
          <w14:ligatures w14:val="none"/>
        </w:rPr>
      </w:pPr>
      <w:r w:rsidRPr="00B25A51">
        <w:rPr>
          <w:rFonts w:ascii="Calibri" w:eastAsia="KaiTi" w:hAnsi="Calibri" w:cs="Calibri"/>
          <w:kern w:val="0"/>
          <w:sz w:val="20"/>
          <w:szCs w:val="20"/>
          <w14:ligatures w14:val="none"/>
        </w:rPr>
        <w:t>Wikipedia. Item response theory.</w:t>
      </w:r>
      <w:r w:rsidRPr="00B25A51">
        <w:rPr>
          <w:rFonts w:ascii="Calibri" w:eastAsia="KaiTi" w:hAnsi="Calibri" w:cs="Calibri" w:hint="eastAsia"/>
          <w:kern w:val="0"/>
          <w:sz w:val="20"/>
          <w:szCs w:val="20"/>
          <w14:ligatures w14:val="none"/>
        </w:rPr>
        <w:t xml:space="preserve"> </w:t>
      </w:r>
      <w:hyperlink r:id="rId67" w:history="1">
        <w:r w:rsidRPr="00B25A51">
          <w:rPr>
            <w:rFonts w:ascii="Calibri" w:eastAsia="KaiTi" w:hAnsi="Calibri" w:cs="Calibri"/>
            <w:color w:val="0563C1" w:themeColor="hyperlink"/>
            <w:kern w:val="0"/>
            <w:sz w:val="20"/>
            <w:szCs w:val="20"/>
            <w:u w:val="single"/>
            <w14:ligatures w14:val="none"/>
          </w:rPr>
          <w:t>https://en.wikipedia.org/wiki/Item_response_theory</w:t>
        </w:r>
      </w:hyperlink>
      <w:r w:rsidRPr="00B25A51">
        <w:rPr>
          <w:rFonts w:ascii="Calibri" w:eastAsia="KaiTi" w:hAnsi="Calibri" w:cs="Calibri"/>
          <w:color w:val="000000" w:themeColor="text1"/>
          <w:kern w:val="0"/>
          <w:sz w:val="20"/>
          <w:szCs w:val="20"/>
          <w14:ligatures w14:val="none"/>
        </w:rPr>
        <w:t>.</w:t>
      </w:r>
      <w:r w:rsidRPr="00B25A51">
        <w:rPr>
          <w:kern w:val="0"/>
          <w14:ligatures w14:val="none"/>
        </w:rPr>
        <w:t xml:space="preserve"> </w:t>
      </w:r>
      <w:r w:rsidR="00F46710" w:rsidRPr="00B25A51">
        <w:rPr>
          <w:rFonts w:ascii="Calibri" w:eastAsia="KaiTi" w:hAnsi="Calibri" w:cs="Calibri"/>
          <w:color w:val="000000" w:themeColor="text1"/>
          <w:kern w:val="0"/>
          <w:sz w:val="20"/>
          <w:szCs w:val="20"/>
          <w14:ligatures w14:val="none"/>
        </w:rPr>
        <w:t>Accessed 27 Oct 2025.</w:t>
      </w:r>
    </w:p>
    <w:p w14:paraId="05F0DA34" w14:textId="77777777" w:rsidR="00D32F95" w:rsidRPr="00B25A51" w:rsidRDefault="00D32F95" w:rsidP="00D32F95">
      <w:pPr>
        <w:numPr>
          <w:ilvl w:val="0"/>
          <w:numId w:val="6"/>
        </w:numPr>
        <w:adjustRightInd w:val="0"/>
        <w:snapToGrid w:val="0"/>
        <w:spacing w:after="0" w:line="300" w:lineRule="auto"/>
        <w:rPr>
          <w:rFonts w:ascii="Calibri" w:eastAsia="KaiTi" w:hAnsi="Calibri" w:cs="Calibri"/>
          <w:kern w:val="0"/>
          <w:sz w:val="20"/>
          <w:szCs w:val="20"/>
          <w14:ligatures w14:val="none"/>
        </w:rPr>
      </w:pPr>
      <w:proofErr w:type="spellStart"/>
      <w:r w:rsidRPr="00B25A51">
        <w:rPr>
          <w:rFonts w:ascii="Calibri" w:hAnsi="Calibri" w:cs="Calibri"/>
          <w:kern w:val="0"/>
          <w:sz w:val="20"/>
          <w:szCs w:val="20"/>
          <w14:ligatures w14:val="none"/>
        </w:rPr>
        <w:t>Streiner</w:t>
      </w:r>
      <w:proofErr w:type="spellEnd"/>
      <w:r w:rsidRPr="00B25A51">
        <w:rPr>
          <w:rFonts w:ascii="Calibri" w:hAnsi="Calibri" w:cs="Calibri"/>
          <w:kern w:val="0"/>
          <w:sz w:val="20"/>
          <w:szCs w:val="20"/>
          <w14:ligatures w14:val="none"/>
        </w:rPr>
        <w:t xml:space="preserve"> DL, Norman GR, Cairney J. Health measurement scales: a practical guide to their development and use. 5th ed. Oxford: Oxford University Press; 2015.</w:t>
      </w:r>
    </w:p>
    <w:p w14:paraId="03EFBF22" w14:textId="77777777" w:rsidR="00D32F95" w:rsidRPr="00B25A51" w:rsidRDefault="00D32F95" w:rsidP="00D32F95">
      <w:pPr>
        <w:numPr>
          <w:ilvl w:val="0"/>
          <w:numId w:val="6"/>
        </w:numPr>
        <w:adjustRightInd w:val="0"/>
        <w:snapToGrid w:val="0"/>
        <w:spacing w:after="0" w:line="300" w:lineRule="auto"/>
        <w:rPr>
          <w:rFonts w:ascii="Calibri" w:eastAsia="KaiTi" w:hAnsi="Calibri" w:cs="Calibri"/>
          <w:kern w:val="0"/>
          <w:sz w:val="20"/>
          <w:szCs w:val="20"/>
          <w14:ligatures w14:val="none"/>
        </w:rPr>
      </w:pPr>
      <w:r w:rsidRPr="00B25A51">
        <w:rPr>
          <w:rFonts w:ascii="Calibri" w:hAnsi="Calibri" w:cs="Calibri"/>
          <w:kern w:val="0"/>
          <w:sz w:val="20"/>
          <w:szCs w:val="20"/>
          <w14:ligatures w14:val="none"/>
        </w:rPr>
        <w:t xml:space="preserve">Yen WM. Scaling performance assessments: strategies for managing local item dependence. J Educ Meas. 1993;30(3):187–213. </w:t>
      </w:r>
      <w:hyperlink r:id="rId68" w:history="1">
        <w:r w:rsidRPr="00B25A51">
          <w:rPr>
            <w:rFonts w:ascii="Calibri" w:hAnsi="Calibri" w:cs="Calibri"/>
            <w:color w:val="0563C1" w:themeColor="hyperlink"/>
            <w:kern w:val="0"/>
            <w:sz w:val="20"/>
            <w:szCs w:val="20"/>
            <w:u w:val="single"/>
            <w14:ligatures w14:val="none"/>
          </w:rPr>
          <w:t>https://doi.org/10.1111/j.1745-3984.1993.tb00423.x</w:t>
        </w:r>
      </w:hyperlink>
      <w:r w:rsidRPr="00B25A51">
        <w:rPr>
          <w:rFonts w:ascii="Calibri" w:hAnsi="Calibri" w:cs="Calibri"/>
          <w:kern w:val="0"/>
          <w:sz w:val="20"/>
          <w:szCs w:val="20"/>
          <w14:ligatures w14:val="none"/>
        </w:rPr>
        <w:t>.</w:t>
      </w:r>
    </w:p>
    <w:p w14:paraId="1F841E58" w14:textId="4AB865EA" w:rsidR="00D32F95" w:rsidRPr="00B25A51" w:rsidRDefault="00D32F95" w:rsidP="00D32F95">
      <w:pPr>
        <w:numPr>
          <w:ilvl w:val="0"/>
          <w:numId w:val="6"/>
        </w:numPr>
        <w:adjustRightInd w:val="0"/>
        <w:snapToGrid w:val="0"/>
        <w:spacing w:after="0" w:line="300" w:lineRule="auto"/>
        <w:rPr>
          <w:rFonts w:ascii="Calibri" w:eastAsia="KaiTi" w:hAnsi="Calibri" w:cs="Calibri"/>
          <w:kern w:val="0"/>
          <w:sz w:val="20"/>
          <w:szCs w:val="20"/>
          <w14:ligatures w14:val="none"/>
        </w:rPr>
      </w:pPr>
      <w:r w:rsidRPr="00B25A51">
        <w:rPr>
          <w:rFonts w:ascii="Calibri" w:hAnsi="Calibri" w:cs="Calibri"/>
          <w:kern w:val="0"/>
          <w:sz w:val="20"/>
          <w:szCs w:val="20"/>
          <w14:ligatures w14:val="none"/>
        </w:rPr>
        <w:t xml:space="preserve">Linacre JM. A user’s guide to Winsteps® </w:t>
      </w:r>
      <w:proofErr w:type="spellStart"/>
      <w:r w:rsidRPr="00B25A51">
        <w:rPr>
          <w:rFonts w:ascii="Calibri" w:hAnsi="Calibri" w:cs="Calibri"/>
          <w:kern w:val="0"/>
          <w:sz w:val="20"/>
          <w:szCs w:val="20"/>
          <w14:ligatures w14:val="none"/>
        </w:rPr>
        <w:t>Ministep</w:t>
      </w:r>
      <w:proofErr w:type="spellEnd"/>
      <w:r w:rsidRPr="00B25A51">
        <w:rPr>
          <w:rFonts w:ascii="Calibri" w:hAnsi="Calibri" w:cs="Calibri"/>
          <w:kern w:val="0"/>
          <w:sz w:val="20"/>
          <w:szCs w:val="20"/>
          <w14:ligatures w14:val="none"/>
        </w:rPr>
        <w:t xml:space="preserve"> Rash-Model Computer Programs: Program Manual 5.6.4. winsteps.com; 2023.</w:t>
      </w:r>
      <w:r w:rsidRPr="00B25A51">
        <w:rPr>
          <w:rFonts w:ascii="Calibri" w:hAnsi="Calibri" w:cs="Calibri" w:hint="eastAsia"/>
          <w:kern w:val="0"/>
          <w:sz w:val="20"/>
          <w:szCs w:val="20"/>
          <w14:ligatures w14:val="none"/>
        </w:rPr>
        <w:t xml:space="preserve"> </w:t>
      </w:r>
      <w:hyperlink r:id="rId69" w:history="1">
        <w:r w:rsidRPr="00B25A51">
          <w:rPr>
            <w:rFonts w:ascii="Calibri" w:hAnsi="Calibri" w:cs="Calibri"/>
            <w:color w:val="0563C1" w:themeColor="hyperlink"/>
            <w:kern w:val="0"/>
            <w:sz w:val="20"/>
            <w:szCs w:val="20"/>
            <w:u w:val="single"/>
            <w14:ligatures w14:val="none"/>
          </w:rPr>
          <w:t>https://www.winsteps.com/manuals.htm</w:t>
        </w:r>
      </w:hyperlink>
      <w:r w:rsidRPr="00B25A51">
        <w:rPr>
          <w:rFonts w:ascii="Calibri" w:eastAsia="KaiTi" w:hAnsi="Calibri" w:cs="Calibri"/>
          <w:color w:val="000000" w:themeColor="text1"/>
          <w:kern w:val="0"/>
          <w:sz w:val="20"/>
          <w:szCs w:val="20"/>
          <w14:ligatures w14:val="none"/>
        </w:rPr>
        <w:t xml:space="preserve">. </w:t>
      </w:r>
      <w:r w:rsidR="00F46710" w:rsidRPr="00B25A51">
        <w:rPr>
          <w:rFonts w:ascii="Calibri" w:eastAsia="KaiTi" w:hAnsi="Calibri" w:cs="Calibri"/>
          <w:color w:val="000000" w:themeColor="text1"/>
          <w:kern w:val="0"/>
          <w:sz w:val="20"/>
          <w:szCs w:val="20"/>
          <w14:ligatures w14:val="none"/>
        </w:rPr>
        <w:t>Accessed 27 Oct 2025</w:t>
      </w:r>
      <w:r w:rsidRPr="00B25A51">
        <w:rPr>
          <w:rFonts w:ascii="Calibri" w:eastAsia="KaiTi" w:hAnsi="Calibri" w:cs="Calibri"/>
          <w:color w:val="000000" w:themeColor="text1"/>
          <w:kern w:val="0"/>
          <w:sz w:val="20"/>
          <w:szCs w:val="20"/>
          <w14:ligatures w14:val="none"/>
        </w:rPr>
        <w:t>.</w:t>
      </w:r>
    </w:p>
    <w:p w14:paraId="2A8CE924" w14:textId="506D4370" w:rsidR="00D32F95" w:rsidRPr="00B25A51" w:rsidRDefault="00D32F95" w:rsidP="00D32F95">
      <w:pPr>
        <w:numPr>
          <w:ilvl w:val="0"/>
          <w:numId w:val="6"/>
        </w:numPr>
        <w:adjustRightInd w:val="0"/>
        <w:snapToGrid w:val="0"/>
        <w:spacing w:after="0" w:line="300" w:lineRule="auto"/>
        <w:rPr>
          <w:rFonts w:ascii="Calibri" w:eastAsia="KaiTi" w:hAnsi="Calibri" w:cs="Calibri"/>
          <w:kern w:val="0"/>
          <w:sz w:val="20"/>
          <w:szCs w:val="20"/>
          <w14:ligatures w14:val="none"/>
        </w:rPr>
      </w:pPr>
      <w:r w:rsidRPr="00B25A51">
        <w:rPr>
          <w:rFonts w:ascii="Calibri" w:hAnsi="Calibri" w:cs="Calibri"/>
          <w:kern w:val="0"/>
          <w:sz w:val="20"/>
          <w:szCs w:val="20"/>
          <w14:ligatures w14:val="none"/>
        </w:rPr>
        <w:t>Hambleton RK. Principles and selected applications of item response theory. In: Linn RL</w:t>
      </w:r>
      <w:r w:rsidR="00F46710" w:rsidRPr="00B25A51">
        <w:rPr>
          <w:rFonts w:ascii="Calibri" w:hAnsi="Calibri" w:cs="Calibri" w:hint="eastAsia"/>
          <w:kern w:val="0"/>
          <w:sz w:val="20"/>
          <w:szCs w:val="20"/>
          <w14:ligatures w14:val="none"/>
        </w:rPr>
        <w:t xml:space="preserve">, </w:t>
      </w:r>
      <w:r w:rsidRPr="00B25A51">
        <w:rPr>
          <w:rFonts w:ascii="Calibri" w:hAnsi="Calibri" w:cs="Calibri"/>
          <w:kern w:val="0"/>
          <w:sz w:val="20"/>
          <w:szCs w:val="20"/>
          <w14:ligatures w14:val="none"/>
        </w:rPr>
        <w:t>editor. Educational measurement. New York: American Council on Education 3rd ed; 1989. p. 147–200.</w:t>
      </w:r>
    </w:p>
    <w:p w14:paraId="7AD8D561" w14:textId="77777777" w:rsidR="00D32F95" w:rsidRPr="00B25A51" w:rsidRDefault="00D32F95" w:rsidP="00D32F95">
      <w:pPr>
        <w:numPr>
          <w:ilvl w:val="0"/>
          <w:numId w:val="6"/>
        </w:numPr>
        <w:adjustRightInd w:val="0"/>
        <w:snapToGrid w:val="0"/>
        <w:spacing w:after="0" w:line="300" w:lineRule="auto"/>
        <w:rPr>
          <w:rFonts w:ascii="Calibri" w:eastAsia="KaiTi" w:hAnsi="Calibri" w:cs="Calibri"/>
          <w:sz w:val="20"/>
          <w:szCs w:val="20"/>
        </w:rPr>
      </w:pPr>
      <w:r w:rsidRPr="00B25A51">
        <w:rPr>
          <w:rFonts w:ascii="Calibri" w:eastAsia="KaiTi" w:hAnsi="Calibri" w:cs="Calibri"/>
          <w:sz w:val="20"/>
          <w:szCs w:val="20"/>
        </w:rPr>
        <w:t>Andrich D. A rating formulation for ordered response categories. Psychometrika.1978;43(4):561–73.</w:t>
      </w:r>
      <w:r w:rsidRPr="00B25A51">
        <w:rPr>
          <w:rFonts w:ascii="Calibri" w:eastAsia="DengXian" w:hAnsi="Calibri" w:cs="Calibri"/>
          <w:sz w:val="20"/>
          <w:szCs w:val="20"/>
        </w:rPr>
        <w:t xml:space="preserve"> </w:t>
      </w:r>
      <w:hyperlink r:id="rId70" w:history="1">
        <w:r w:rsidRPr="00B25A51">
          <w:rPr>
            <w:rFonts w:ascii="Calibri" w:eastAsia="KaiTi" w:hAnsi="Calibri" w:cs="Calibri"/>
            <w:color w:val="0563C1"/>
            <w:sz w:val="20"/>
            <w:szCs w:val="20"/>
            <w:u w:val="single"/>
          </w:rPr>
          <w:t>https://doi.org/10.1007/BF02293814</w:t>
        </w:r>
      </w:hyperlink>
      <w:r w:rsidRPr="00B25A51">
        <w:rPr>
          <w:rFonts w:ascii="Calibri" w:eastAsia="KaiTi" w:hAnsi="Calibri" w:cs="Calibri"/>
          <w:sz w:val="20"/>
          <w:szCs w:val="20"/>
        </w:rPr>
        <w:t>.</w:t>
      </w:r>
    </w:p>
    <w:p w14:paraId="6B7ED921" w14:textId="77777777" w:rsidR="00D32F95" w:rsidRPr="00B25A51" w:rsidRDefault="00D32F95" w:rsidP="00D32F95">
      <w:pPr>
        <w:numPr>
          <w:ilvl w:val="0"/>
          <w:numId w:val="6"/>
        </w:numPr>
        <w:adjustRightInd w:val="0"/>
        <w:snapToGrid w:val="0"/>
        <w:spacing w:after="0" w:line="300" w:lineRule="auto"/>
        <w:rPr>
          <w:rFonts w:ascii="Calibri" w:eastAsia="KaiTi" w:hAnsi="Calibri" w:cs="Calibri"/>
          <w:kern w:val="0"/>
          <w:sz w:val="20"/>
          <w:szCs w:val="20"/>
          <w14:ligatures w14:val="none"/>
        </w:rPr>
      </w:pPr>
      <w:r w:rsidRPr="00B25A51">
        <w:rPr>
          <w:rFonts w:ascii="Calibri" w:eastAsia="KaiTi" w:hAnsi="Calibri" w:cs="Calibri"/>
          <w:sz w:val="20"/>
          <w:szCs w:val="20"/>
        </w:rPr>
        <w:t xml:space="preserve">Masters GN. </w:t>
      </w:r>
      <w:bookmarkStart w:id="43" w:name="_Hlk169379124"/>
      <w:r w:rsidRPr="00B25A51">
        <w:rPr>
          <w:rFonts w:ascii="Calibri" w:eastAsia="KaiTi" w:hAnsi="Calibri" w:cs="Calibri"/>
          <w:sz w:val="20"/>
          <w:szCs w:val="20"/>
        </w:rPr>
        <w:t>A Rasch model for partial credit scoring</w:t>
      </w:r>
      <w:bookmarkEnd w:id="43"/>
      <w:r w:rsidRPr="00B25A51">
        <w:rPr>
          <w:rFonts w:ascii="Calibri" w:eastAsia="KaiTi" w:hAnsi="Calibri" w:cs="Calibri"/>
          <w:sz w:val="20"/>
          <w:szCs w:val="20"/>
        </w:rPr>
        <w:t>. Psychometrika. 1982;47(2):149</w:t>
      </w:r>
      <w:bookmarkStart w:id="44" w:name="_Hlk159236260"/>
      <w:r w:rsidRPr="00B25A51">
        <w:rPr>
          <w:rFonts w:ascii="Calibri" w:eastAsia="KaiTi" w:hAnsi="Calibri" w:cs="Calibri"/>
          <w:sz w:val="20"/>
          <w:szCs w:val="20"/>
        </w:rPr>
        <w:t>–</w:t>
      </w:r>
      <w:bookmarkEnd w:id="44"/>
      <w:r w:rsidRPr="00B25A51">
        <w:rPr>
          <w:rFonts w:ascii="Calibri" w:eastAsia="KaiTi" w:hAnsi="Calibri" w:cs="Calibri"/>
          <w:sz w:val="20"/>
          <w:szCs w:val="20"/>
        </w:rPr>
        <w:t xml:space="preserve">74. </w:t>
      </w:r>
      <w:hyperlink r:id="rId71" w:history="1">
        <w:r w:rsidRPr="00B25A51">
          <w:rPr>
            <w:rFonts w:ascii="Calibri" w:eastAsia="KaiTi" w:hAnsi="Calibri" w:cs="Calibri"/>
            <w:color w:val="0563C1"/>
            <w:sz w:val="20"/>
            <w:szCs w:val="20"/>
            <w:u w:val="single"/>
          </w:rPr>
          <w:t>https://doi.org/10.1007/BF02296272</w:t>
        </w:r>
      </w:hyperlink>
      <w:r w:rsidRPr="00B25A51">
        <w:rPr>
          <w:rFonts w:ascii="Calibri" w:eastAsia="KaiTi" w:hAnsi="Calibri" w:cs="Calibri"/>
          <w:sz w:val="20"/>
          <w:szCs w:val="20"/>
        </w:rPr>
        <w:t>.</w:t>
      </w:r>
    </w:p>
    <w:p w14:paraId="7C5CC098" w14:textId="77777777" w:rsidR="00D32F95" w:rsidRPr="00B25A51" w:rsidRDefault="00D32F95" w:rsidP="00D32F95">
      <w:pPr>
        <w:numPr>
          <w:ilvl w:val="0"/>
          <w:numId w:val="6"/>
        </w:numPr>
        <w:adjustRightInd w:val="0"/>
        <w:snapToGrid w:val="0"/>
        <w:spacing w:after="0" w:line="300" w:lineRule="auto"/>
        <w:rPr>
          <w:rFonts w:ascii="Calibri" w:eastAsia="KaiTi" w:hAnsi="Calibri" w:cs="Calibri"/>
          <w:sz w:val="20"/>
          <w:szCs w:val="20"/>
        </w:rPr>
      </w:pPr>
      <w:r w:rsidRPr="00B25A51">
        <w:rPr>
          <w:rFonts w:ascii="Calibri" w:hAnsi="Calibri" w:cs="Calibri"/>
          <w:color w:val="000000" w:themeColor="text1"/>
          <w:sz w:val="20"/>
          <w:szCs w:val="20"/>
          <w:shd w:val="clear" w:color="auto" w:fill="FFFFFF"/>
        </w:rPr>
        <w:t>Amin L, Rosenbaum P, Barr R, Sung L, Klaassen RJ, Dix DB, Klassen A. Rasch analysis of the PedsQL: an increased understanding of the properties of a rating scale. J Clin Epidemiol.</w:t>
      </w:r>
      <w:r w:rsidRPr="00B25A51">
        <w:rPr>
          <w:rFonts w:ascii="Calibri" w:hAnsi="Calibri" w:cs="Calibri"/>
          <w:color w:val="000000" w:themeColor="text1"/>
          <w:sz w:val="20"/>
          <w:szCs w:val="20"/>
        </w:rPr>
        <w:t xml:space="preserve"> </w:t>
      </w:r>
      <w:r w:rsidRPr="00B25A51">
        <w:rPr>
          <w:rFonts w:ascii="Calibri" w:hAnsi="Calibri" w:cs="Calibri"/>
          <w:color w:val="000000" w:themeColor="text1"/>
          <w:sz w:val="20"/>
          <w:szCs w:val="20"/>
          <w:shd w:val="clear" w:color="auto" w:fill="FFFFFF"/>
        </w:rPr>
        <w:t>2012;65(10):1117–23.</w:t>
      </w:r>
      <w:r w:rsidRPr="00B25A51">
        <w:rPr>
          <w:rFonts w:ascii="Calibri" w:hAnsi="Calibri" w:cs="Calibri"/>
          <w:color w:val="000000" w:themeColor="text1"/>
          <w:sz w:val="20"/>
          <w:szCs w:val="20"/>
        </w:rPr>
        <w:t xml:space="preserve"> </w:t>
      </w:r>
      <w:hyperlink r:id="rId72" w:history="1">
        <w:r w:rsidRPr="00B25A51">
          <w:rPr>
            <w:rStyle w:val="Hyperlink"/>
            <w:rFonts w:ascii="Calibri" w:hAnsi="Calibri" w:cs="Calibri"/>
            <w:sz w:val="20"/>
            <w:szCs w:val="20"/>
            <w:shd w:val="clear" w:color="auto" w:fill="FFFFFF"/>
          </w:rPr>
          <w:t>https://doi.org/10.1016/j.jclinepi.2012.04.014</w:t>
        </w:r>
      </w:hyperlink>
      <w:r w:rsidRPr="00B25A51">
        <w:rPr>
          <w:rFonts w:ascii="Calibri" w:hAnsi="Calibri" w:cs="Calibri"/>
          <w:sz w:val="20"/>
          <w:szCs w:val="20"/>
        </w:rPr>
        <w:t>.</w:t>
      </w:r>
    </w:p>
    <w:p w14:paraId="0D557FEF" w14:textId="77777777" w:rsidR="00D32F95" w:rsidRPr="00B25A51" w:rsidRDefault="00D32F95" w:rsidP="00D32F95">
      <w:pPr>
        <w:numPr>
          <w:ilvl w:val="0"/>
          <w:numId w:val="6"/>
        </w:numPr>
        <w:adjustRightInd w:val="0"/>
        <w:snapToGrid w:val="0"/>
        <w:spacing w:after="0" w:line="300" w:lineRule="auto"/>
        <w:rPr>
          <w:rFonts w:ascii="Calibri" w:eastAsia="KaiTi" w:hAnsi="Calibri" w:cs="Calibri"/>
          <w:sz w:val="20"/>
          <w:szCs w:val="20"/>
        </w:rPr>
      </w:pPr>
      <w:r w:rsidRPr="00B25A51">
        <w:rPr>
          <w:rFonts w:ascii="Calibri" w:hAnsi="Calibri" w:cs="Calibri"/>
          <w:color w:val="000000" w:themeColor="text1"/>
          <w:sz w:val="20"/>
          <w:szCs w:val="20"/>
          <w:shd w:val="clear" w:color="auto" w:fill="FFFFFF"/>
        </w:rPr>
        <w:t xml:space="preserve">Landfeldt E, </w:t>
      </w:r>
      <w:proofErr w:type="spellStart"/>
      <w:r w:rsidRPr="00B25A51">
        <w:rPr>
          <w:rFonts w:ascii="Calibri" w:hAnsi="Calibri" w:cs="Calibri"/>
          <w:color w:val="000000" w:themeColor="text1"/>
          <w:sz w:val="20"/>
          <w:szCs w:val="20"/>
          <w:shd w:val="clear" w:color="auto" w:fill="FFFFFF"/>
        </w:rPr>
        <w:t>Iff</w:t>
      </w:r>
      <w:proofErr w:type="spellEnd"/>
      <w:r w:rsidRPr="00B25A51">
        <w:rPr>
          <w:rFonts w:ascii="Calibri" w:hAnsi="Calibri" w:cs="Calibri"/>
          <w:color w:val="000000" w:themeColor="text1"/>
          <w:sz w:val="20"/>
          <w:szCs w:val="20"/>
          <w:shd w:val="clear" w:color="auto" w:fill="FFFFFF"/>
        </w:rPr>
        <w:t xml:space="preserve"> J, Henricson E, Cooperative International Neuromuscular Research Group Investigators. Rasch analysis of the Pediatric Quality of Life Inventory 4.0 Generic Core Scales administered to patients with Duchenne muscular dystrophy. Value Health. 2021;24(10):1490–8.</w:t>
      </w:r>
      <w:r w:rsidRPr="00B25A51">
        <w:rPr>
          <w:rFonts w:ascii="Calibri" w:hAnsi="Calibri" w:cs="Calibri"/>
          <w:color w:val="000000" w:themeColor="text1"/>
          <w:sz w:val="20"/>
          <w:szCs w:val="20"/>
        </w:rPr>
        <w:t xml:space="preserve"> </w:t>
      </w:r>
      <w:hyperlink r:id="rId73" w:history="1">
        <w:r w:rsidRPr="00B25A51">
          <w:rPr>
            <w:rStyle w:val="Hyperlink"/>
            <w:rFonts w:ascii="Calibri" w:hAnsi="Calibri" w:cs="Calibri"/>
            <w:sz w:val="20"/>
            <w:szCs w:val="20"/>
            <w:shd w:val="clear" w:color="auto" w:fill="FFFFFF"/>
          </w:rPr>
          <w:t>https://doi.org/10.1016/j.jval.2021.05.016</w:t>
        </w:r>
      </w:hyperlink>
      <w:r w:rsidRPr="00B25A51">
        <w:rPr>
          <w:rFonts w:ascii="Calibri" w:hAnsi="Calibri" w:cs="Calibri"/>
          <w:sz w:val="20"/>
          <w:szCs w:val="20"/>
        </w:rPr>
        <w:t>.</w:t>
      </w:r>
    </w:p>
    <w:p w14:paraId="241998EA" w14:textId="77777777" w:rsidR="00D32F95" w:rsidRPr="00B25A51" w:rsidRDefault="00D32F95" w:rsidP="00D32F95">
      <w:pPr>
        <w:numPr>
          <w:ilvl w:val="0"/>
          <w:numId w:val="6"/>
        </w:numPr>
        <w:adjustRightInd w:val="0"/>
        <w:snapToGrid w:val="0"/>
        <w:spacing w:after="0" w:line="300" w:lineRule="auto"/>
        <w:rPr>
          <w:rFonts w:ascii="Calibri" w:eastAsia="KaiTi" w:hAnsi="Calibri" w:cs="Calibri"/>
          <w:sz w:val="20"/>
          <w:szCs w:val="20"/>
        </w:rPr>
      </w:pPr>
      <w:r w:rsidRPr="00B25A51">
        <w:rPr>
          <w:rFonts w:ascii="Calibri" w:hAnsi="Calibri" w:cs="Calibri"/>
          <w:color w:val="000000" w:themeColor="text1"/>
          <w:sz w:val="20"/>
          <w:szCs w:val="20"/>
          <w:shd w:val="clear" w:color="auto" w:fill="FFFFFF"/>
        </w:rPr>
        <w:t xml:space="preserve">Vélez CM, Villada Ramírez AC, Amaya Arias AC, Eslava-Schmalbach JH. </w:t>
      </w:r>
      <w:proofErr w:type="spellStart"/>
      <w:r w:rsidRPr="00B25A51">
        <w:rPr>
          <w:rStyle w:val="Hyperlink"/>
          <w:rFonts w:ascii="Calibri" w:hAnsi="Calibri" w:cs="Calibri"/>
          <w:color w:val="000000" w:themeColor="text1"/>
          <w:sz w:val="20"/>
          <w:szCs w:val="20"/>
          <w:u w:val="none"/>
        </w:rPr>
        <w:t>Validación</w:t>
      </w:r>
      <w:proofErr w:type="spellEnd"/>
      <w:r w:rsidRPr="00B25A51">
        <w:rPr>
          <w:rStyle w:val="Hyperlink"/>
          <w:rFonts w:ascii="Calibri" w:hAnsi="Calibri" w:cs="Calibri"/>
          <w:color w:val="000000" w:themeColor="text1"/>
          <w:sz w:val="20"/>
          <w:szCs w:val="20"/>
          <w:u w:val="none"/>
        </w:rPr>
        <w:t xml:space="preserve"> </w:t>
      </w:r>
      <w:proofErr w:type="spellStart"/>
      <w:r w:rsidRPr="00B25A51">
        <w:rPr>
          <w:rStyle w:val="Hyperlink"/>
          <w:rFonts w:ascii="Calibri" w:hAnsi="Calibri" w:cs="Calibri"/>
          <w:color w:val="000000" w:themeColor="text1"/>
          <w:sz w:val="20"/>
          <w:szCs w:val="20"/>
          <w:u w:val="none"/>
        </w:rPr>
        <w:t>por</w:t>
      </w:r>
      <w:proofErr w:type="spellEnd"/>
      <w:r w:rsidRPr="00B25A51">
        <w:rPr>
          <w:rStyle w:val="Hyperlink"/>
          <w:rFonts w:ascii="Calibri" w:hAnsi="Calibri" w:cs="Calibri"/>
          <w:color w:val="000000" w:themeColor="text1"/>
          <w:sz w:val="20"/>
          <w:szCs w:val="20"/>
          <w:u w:val="none"/>
        </w:rPr>
        <w:t xml:space="preserve"> </w:t>
      </w:r>
      <w:proofErr w:type="spellStart"/>
      <w:r w:rsidRPr="00B25A51">
        <w:rPr>
          <w:rStyle w:val="Hyperlink"/>
          <w:rFonts w:ascii="Calibri" w:hAnsi="Calibri" w:cs="Calibri"/>
          <w:color w:val="000000" w:themeColor="text1"/>
          <w:sz w:val="20"/>
          <w:szCs w:val="20"/>
          <w:u w:val="none"/>
        </w:rPr>
        <w:t>modelo</w:t>
      </w:r>
      <w:proofErr w:type="spellEnd"/>
      <w:r w:rsidRPr="00B25A51">
        <w:rPr>
          <w:rStyle w:val="Hyperlink"/>
          <w:rFonts w:ascii="Calibri" w:hAnsi="Calibri" w:cs="Calibri"/>
          <w:color w:val="000000" w:themeColor="text1"/>
          <w:sz w:val="20"/>
          <w:szCs w:val="20"/>
          <w:u w:val="none"/>
        </w:rPr>
        <w:t xml:space="preserve"> de Rasch del </w:t>
      </w:r>
      <w:proofErr w:type="spellStart"/>
      <w:r w:rsidRPr="00B25A51">
        <w:rPr>
          <w:rStyle w:val="Hyperlink"/>
          <w:rFonts w:ascii="Calibri" w:hAnsi="Calibri" w:cs="Calibri"/>
          <w:color w:val="000000" w:themeColor="text1"/>
          <w:sz w:val="20"/>
          <w:szCs w:val="20"/>
          <w:u w:val="none"/>
        </w:rPr>
        <w:t>Cuestionario</w:t>
      </w:r>
      <w:proofErr w:type="spellEnd"/>
      <w:r w:rsidRPr="00B25A51">
        <w:rPr>
          <w:rStyle w:val="Hyperlink"/>
          <w:rFonts w:ascii="Calibri" w:hAnsi="Calibri" w:cs="Calibri"/>
          <w:color w:val="000000" w:themeColor="text1"/>
          <w:sz w:val="20"/>
          <w:szCs w:val="20"/>
          <w:u w:val="none"/>
        </w:rPr>
        <w:t xml:space="preserve"> de Calidad de Vida (PedsQL 4.0®) </w:t>
      </w:r>
      <w:proofErr w:type="spellStart"/>
      <w:r w:rsidRPr="00B25A51">
        <w:rPr>
          <w:rStyle w:val="Hyperlink"/>
          <w:rFonts w:ascii="Calibri" w:hAnsi="Calibri" w:cs="Calibri"/>
          <w:color w:val="000000" w:themeColor="text1"/>
          <w:sz w:val="20"/>
          <w:szCs w:val="20"/>
          <w:u w:val="none"/>
        </w:rPr>
        <w:t>en</w:t>
      </w:r>
      <w:proofErr w:type="spellEnd"/>
      <w:r w:rsidRPr="00B25A51">
        <w:rPr>
          <w:rStyle w:val="Hyperlink"/>
          <w:rFonts w:ascii="Calibri" w:hAnsi="Calibri" w:cs="Calibri"/>
          <w:color w:val="000000" w:themeColor="text1"/>
          <w:sz w:val="20"/>
          <w:szCs w:val="20"/>
          <w:u w:val="none"/>
        </w:rPr>
        <w:t xml:space="preserve"> </w:t>
      </w:r>
      <w:proofErr w:type="spellStart"/>
      <w:r w:rsidRPr="00B25A51">
        <w:rPr>
          <w:rStyle w:val="Hyperlink"/>
          <w:rFonts w:ascii="Calibri" w:hAnsi="Calibri" w:cs="Calibri"/>
          <w:color w:val="000000" w:themeColor="text1"/>
          <w:sz w:val="20"/>
          <w:szCs w:val="20"/>
          <w:u w:val="none"/>
        </w:rPr>
        <w:t>niños</w:t>
      </w:r>
      <w:proofErr w:type="spellEnd"/>
      <w:r w:rsidRPr="00B25A51">
        <w:rPr>
          <w:rStyle w:val="Hyperlink"/>
          <w:rFonts w:ascii="Calibri" w:hAnsi="Calibri" w:cs="Calibri"/>
          <w:color w:val="000000" w:themeColor="text1"/>
          <w:sz w:val="20"/>
          <w:szCs w:val="20"/>
          <w:u w:val="none"/>
        </w:rPr>
        <w:t xml:space="preserve"> y </w:t>
      </w:r>
      <w:proofErr w:type="spellStart"/>
      <w:r w:rsidRPr="00B25A51">
        <w:rPr>
          <w:rStyle w:val="Hyperlink"/>
          <w:rFonts w:ascii="Calibri" w:hAnsi="Calibri" w:cs="Calibri"/>
          <w:color w:val="000000" w:themeColor="text1"/>
          <w:sz w:val="20"/>
          <w:szCs w:val="20"/>
          <w:u w:val="none"/>
        </w:rPr>
        <w:t>adolescentes</w:t>
      </w:r>
      <w:proofErr w:type="spellEnd"/>
      <w:r w:rsidRPr="00B25A51">
        <w:rPr>
          <w:rStyle w:val="Hyperlink"/>
          <w:rFonts w:ascii="Calibri" w:hAnsi="Calibri" w:cs="Calibri"/>
          <w:color w:val="000000" w:themeColor="text1"/>
          <w:sz w:val="20"/>
          <w:szCs w:val="20"/>
          <w:u w:val="none"/>
        </w:rPr>
        <w:t xml:space="preserve"> </w:t>
      </w:r>
      <w:proofErr w:type="spellStart"/>
      <w:r w:rsidRPr="00B25A51">
        <w:rPr>
          <w:rStyle w:val="Hyperlink"/>
          <w:rFonts w:ascii="Calibri" w:hAnsi="Calibri" w:cs="Calibri"/>
          <w:color w:val="000000" w:themeColor="text1"/>
          <w:sz w:val="20"/>
          <w:szCs w:val="20"/>
          <w:u w:val="none"/>
        </w:rPr>
        <w:t>colombianos</w:t>
      </w:r>
      <w:proofErr w:type="spellEnd"/>
      <w:r w:rsidRPr="00B25A51">
        <w:rPr>
          <w:rStyle w:val="Hyperlink"/>
          <w:rFonts w:ascii="Calibri" w:hAnsi="Calibri" w:cs="Calibri"/>
          <w:color w:val="000000" w:themeColor="text1"/>
          <w:sz w:val="20"/>
          <w:szCs w:val="20"/>
          <w:u w:val="none"/>
        </w:rPr>
        <w:t xml:space="preserve"> </w:t>
      </w:r>
      <w:r w:rsidRPr="00B25A51">
        <w:rPr>
          <w:rFonts w:ascii="Calibri" w:hAnsi="Calibri" w:cs="Calibri"/>
          <w:color w:val="000000" w:themeColor="text1"/>
          <w:sz w:val="20"/>
          <w:szCs w:val="20"/>
          <w:shd w:val="clear" w:color="auto" w:fill="FFFFFF"/>
        </w:rPr>
        <w:t xml:space="preserve">[Rasch model in the validation of the </w:t>
      </w:r>
      <w:proofErr w:type="spellStart"/>
      <w:r w:rsidRPr="00B25A51">
        <w:rPr>
          <w:rFonts w:ascii="Calibri" w:hAnsi="Calibri" w:cs="Calibri"/>
          <w:color w:val="000000" w:themeColor="text1"/>
          <w:sz w:val="20"/>
          <w:szCs w:val="20"/>
          <w:shd w:val="clear" w:color="auto" w:fill="FFFFFF"/>
        </w:rPr>
        <w:t>Paediatric</w:t>
      </w:r>
      <w:proofErr w:type="spellEnd"/>
      <w:r w:rsidRPr="00B25A51">
        <w:rPr>
          <w:rFonts w:ascii="Calibri" w:hAnsi="Calibri" w:cs="Calibri"/>
          <w:color w:val="000000" w:themeColor="text1"/>
          <w:sz w:val="20"/>
          <w:szCs w:val="20"/>
          <w:shd w:val="clear" w:color="auto" w:fill="FFFFFF"/>
        </w:rPr>
        <w:t xml:space="preserve"> Quality of Life Inventory™ 4.0 (PedsQL 4.0</w:t>
      </w:r>
      <w:r w:rsidRPr="00B25A51">
        <w:rPr>
          <w:rFonts w:ascii="Calibri" w:hAnsi="Calibri" w:cs="Calibri"/>
          <w:color w:val="000000" w:themeColor="text1"/>
          <w:sz w:val="20"/>
          <w:szCs w:val="20"/>
        </w:rPr>
        <w:t>™</w:t>
      </w:r>
      <w:r w:rsidRPr="00B25A51">
        <w:rPr>
          <w:rFonts w:ascii="Calibri" w:hAnsi="Calibri" w:cs="Calibri"/>
          <w:color w:val="000000" w:themeColor="text1"/>
          <w:sz w:val="20"/>
          <w:szCs w:val="20"/>
          <w:shd w:val="clear" w:color="auto" w:fill="FFFFFF"/>
        </w:rPr>
        <w:t xml:space="preserve">) in Colombian children and adolescents]. Rev Colomb </w:t>
      </w:r>
      <w:proofErr w:type="spellStart"/>
      <w:r w:rsidRPr="00B25A51">
        <w:rPr>
          <w:rFonts w:ascii="Calibri" w:hAnsi="Calibri" w:cs="Calibri"/>
          <w:color w:val="000000" w:themeColor="text1"/>
          <w:sz w:val="20"/>
          <w:szCs w:val="20"/>
          <w:shd w:val="clear" w:color="auto" w:fill="FFFFFF"/>
        </w:rPr>
        <w:t>Psiquiatr</w:t>
      </w:r>
      <w:proofErr w:type="spellEnd"/>
      <w:r w:rsidRPr="00B25A51">
        <w:rPr>
          <w:rFonts w:ascii="Calibri" w:hAnsi="Calibri" w:cs="Calibri"/>
          <w:color w:val="000000" w:themeColor="text1"/>
          <w:sz w:val="20"/>
          <w:szCs w:val="20"/>
          <w:shd w:val="clear" w:color="auto" w:fill="FFFFFF"/>
        </w:rPr>
        <w:t>. 2016;45(3):186–93.</w:t>
      </w:r>
      <w:r w:rsidRPr="00B25A51">
        <w:rPr>
          <w:rFonts w:ascii="Calibri" w:hAnsi="Calibri" w:cs="Calibri"/>
          <w:color w:val="000000" w:themeColor="text1"/>
          <w:sz w:val="20"/>
          <w:szCs w:val="20"/>
        </w:rPr>
        <w:t xml:space="preserve"> </w:t>
      </w:r>
      <w:hyperlink r:id="rId74" w:history="1">
        <w:r w:rsidRPr="00B25A51">
          <w:rPr>
            <w:rStyle w:val="Hyperlink"/>
            <w:rFonts w:ascii="Calibri" w:hAnsi="Calibri" w:cs="Calibri"/>
            <w:sz w:val="20"/>
            <w:szCs w:val="20"/>
            <w:shd w:val="clear" w:color="auto" w:fill="FFFFFF"/>
          </w:rPr>
          <w:t>https://doi.org/10.1016/j.rcp.2015.12.0020034-7450/</w:t>
        </w:r>
      </w:hyperlink>
      <w:r w:rsidRPr="00B25A51">
        <w:rPr>
          <w:rFonts w:ascii="Calibri" w:hAnsi="Calibri" w:cs="Calibri"/>
          <w:sz w:val="20"/>
          <w:szCs w:val="20"/>
        </w:rPr>
        <w:t>.</w:t>
      </w:r>
    </w:p>
    <w:p w14:paraId="050C1F7B" w14:textId="77777777" w:rsidR="00D32F95" w:rsidRPr="00B25A51" w:rsidRDefault="00D32F95" w:rsidP="00D32F95">
      <w:pPr>
        <w:numPr>
          <w:ilvl w:val="0"/>
          <w:numId w:val="6"/>
        </w:numPr>
        <w:adjustRightInd w:val="0"/>
        <w:snapToGrid w:val="0"/>
        <w:spacing w:after="0" w:line="300" w:lineRule="auto"/>
        <w:rPr>
          <w:rFonts w:ascii="Calibri" w:eastAsia="KaiTi" w:hAnsi="Calibri" w:cs="Calibri"/>
          <w:sz w:val="20"/>
          <w:szCs w:val="20"/>
        </w:rPr>
      </w:pPr>
      <w:r w:rsidRPr="00B25A51">
        <w:rPr>
          <w:rFonts w:ascii="Calibri" w:eastAsia="KaiTi" w:hAnsi="Calibri" w:cs="Calibri"/>
          <w:sz w:val="20"/>
          <w:szCs w:val="20"/>
        </w:rPr>
        <w:t>Linacre JM. FIM levels as ordinal categories. J Outcome Meas. 2000;4(2):616–33.</w:t>
      </w:r>
      <w:r w:rsidRPr="00B25A51">
        <w:rPr>
          <w:rFonts w:ascii="Calibri" w:eastAsia="DengXian" w:hAnsi="Calibri" w:cs="Calibri"/>
          <w:sz w:val="20"/>
          <w:szCs w:val="20"/>
        </w:rPr>
        <w:t xml:space="preserve"> </w:t>
      </w:r>
      <w:hyperlink r:id="rId75" w:history="1">
        <w:r w:rsidRPr="00B25A51">
          <w:rPr>
            <w:rFonts w:ascii="Calibri" w:eastAsia="KaiTi" w:hAnsi="Calibri" w:cs="Calibri"/>
            <w:color w:val="0563C1"/>
            <w:sz w:val="20"/>
            <w:szCs w:val="20"/>
            <w:u w:val="single"/>
          </w:rPr>
          <w:t>https://www.winsteps.com/a/Linacre-FIM-levels.pdf</w:t>
        </w:r>
      </w:hyperlink>
      <w:r w:rsidRPr="00B25A51">
        <w:rPr>
          <w:rFonts w:ascii="Calibri" w:eastAsia="KaiTi" w:hAnsi="Calibri" w:cs="Calibri"/>
          <w:sz w:val="20"/>
          <w:szCs w:val="20"/>
        </w:rPr>
        <w:t>.</w:t>
      </w:r>
    </w:p>
    <w:p w14:paraId="3D205653" w14:textId="77777777" w:rsidR="00D32F95" w:rsidRPr="00B25A51" w:rsidRDefault="00D32F95" w:rsidP="00D32F95">
      <w:pPr>
        <w:numPr>
          <w:ilvl w:val="0"/>
          <w:numId w:val="6"/>
        </w:numPr>
        <w:adjustRightInd w:val="0"/>
        <w:snapToGrid w:val="0"/>
        <w:spacing w:after="0" w:line="300" w:lineRule="auto"/>
        <w:rPr>
          <w:rFonts w:ascii="Calibri" w:eastAsia="DengXian" w:hAnsi="Calibri" w:cs="Calibri"/>
          <w:sz w:val="20"/>
          <w:szCs w:val="20"/>
        </w:rPr>
      </w:pPr>
      <w:r w:rsidRPr="00B25A51">
        <w:rPr>
          <w:rFonts w:ascii="Calibri" w:eastAsia="KaiTi" w:hAnsi="Calibri" w:cs="Calibri"/>
          <w:sz w:val="20"/>
          <w:szCs w:val="20"/>
        </w:rPr>
        <w:t>Linacre JM. Optimizing rating scale category effectiveness. J Appl Meas. 2002;3(1):85–106.</w:t>
      </w:r>
      <w:r w:rsidRPr="00B25A51">
        <w:rPr>
          <w:rFonts w:ascii="Calibri" w:eastAsia="DengXian" w:hAnsi="Calibri" w:cs="Calibri"/>
          <w:sz w:val="20"/>
          <w:szCs w:val="20"/>
        </w:rPr>
        <w:t xml:space="preserve"> </w:t>
      </w:r>
      <w:hyperlink r:id="rId76" w:history="1">
        <w:r w:rsidRPr="00B25A51">
          <w:rPr>
            <w:rFonts w:ascii="Calibri" w:eastAsia="KaiTi" w:hAnsi="Calibri" w:cs="Calibri"/>
            <w:color w:val="0563C1"/>
            <w:sz w:val="20"/>
            <w:szCs w:val="20"/>
            <w:u w:val="single"/>
          </w:rPr>
          <w:t>https://citeseerx.ist.psu.edu/document?repid=rep1&amp;type=pdf&amp;doi=5778427ee30e063c3af1108be44a0146814a503a</w:t>
        </w:r>
      </w:hyperlink>
      <w:r w:rsidRPr="00B25A51">
        <w:rPr>
          <w:rFonts w:ascii="Calibri" w:hAnsi="Calibri" w:cs="Calibri"/>
          <w:sz w:val="20"/>
          <w:szCs w:val="20"/>
        </w:rPr>
        <w:t>.</w:t>
      </w:r>
    </w:p>
    <w:p w14:paraId="1C9C812D" w14:textId="77777777" w:rsidR="00D32F95" w:rsidRPr="00B25A51" w:rsidRDefault="00D32F95" w:rsidP="00D32F95">
      <w:pPr>
        <w:numPr>
          <w:ilvl w:val="0"/>
          <w:numId w:val="6"/>
        </w:numPr>
        <w:adjustRightInd w:val="0"/>
        <w:snapToGrid w:val="0"/>
        <w:spacing w:after="0" w:line="300" w:lineRule="auto"/>
        <w:rPr>
          <w:rFonts w:ascii="Calibri" w:eastAsia="DengXian" w:hAnsi="Calibri" w:cs="Calibri"/>
          <w:sz w:val="20"/>
          <w:szCs w:val="20"/>
        </w:rPr>
      </w:pPr>
      <w:r w:rsidRPr="00B25A51">
        <w:rPr>
          <w:rFonts w:ascii="Calibri" w:hAnsi="Calibri" w:cs="Calibri"/>
          <w:color w:val="000000" w:themeColor="text1"/>
          <w:sz w:val="20"/>
          <w:szCs w:val="20"/>
          <w:shd w:val="clear" w:color="auto" w:fill="FFFFFF"/>
        </w:rPr>
        <w:t>Adams RJ, Wu ML, Wilson M. The Rasch rating model and the disordered threshold controversy. Educ Psychol Meas. 2012;72(4):547–73.</w:t>
      </w:r>
      <w:r w:rsidRPr="00B25A51">
        <w:rPr>
          <w:rFonts w:ascii="Calibri" w:hAnsi="Calibri" w:cs="Calibri"/>
          <w:color w:val="000000" w:themeColor="text1"/>
          <w:sz w:val="20"/>
          <w:szCs w:val="20"/>
        </w:rPr>
        <w:t xml:space="preserve"> </w:t>
      </w:r>
      <w:hyperlink r:id="rId77" w:history="1">
        <w:r w:rsidRPr="00B25A51">
          <w:rPr>
            <w:rStyle w:val="Hyperlink"/>
            <w:rFonts w:ascii="Calibri" w:hAnsi="Calibri" w:cs="Calibri"/>
            <w:sz w:val="20"/>
            <w:szCs w:val="20"/>
            <w:shd w:val="clear" w:color="auto" w:fill="FFFFFF"/>
          </w:rPr>
          <w:t>https://doi.org/10.1177/0013164411432166</w:t>
        </w:r>
      </w:hyperlink>
      <w:r w:rsidRPr="00B25A51">
        <w:rPr>
          <w:rFonts w:ascii="Calibri" w:hAnsi="Calibri" w:cs="Calibri"/>
          <w:sz w:val="20"/>
          <w:szCs w:val="20"/>
        </w:rPr>
        <w:t>.</w:t>
      </w:r>
    </w:p>
    <w:p w14:paraId="3B1458B7" w14:textId="77777777" w:rsidR="00D32F95" w:rsidRPr="00B25A51" w:rsidRDefault="00D32F95" w:rsidP="00D32F95">
      <w:pPr>
        <w:numPr>
          <w:ilvl w:val="0"/>
          <w:numId w:val="6"/>
        </w:numPr>
        <w:adjustRightInd w:val="0"/>
        <w:snapToGrid w:val="0"/>
        <w:spacing w:after="0" w:line="300" w:lineRule="auto"/>
        <w:rPr>
          <w:rFonts w:ascii="Calibri" w:eastAsia="KaiTi" w:hAnsi="Calibri" w:cs="Calibri"/>
          <w:sz w:val="20"/>
          <w:szCs w:val="20"/>
        </w:rPr>
      </w:pPr>
      <w:bookmarkStart w:id="45" w:name="_Hlk169380623"/>
      <w:r w:rsidRPr="00B25A51">
        <w:rPr>
          <w:rFonts w:ascii="Calibri" w:eastAsia="KaiTi" w:hAnsi="Calibri" w:cs="Calibri"/>
          <w:sz w:val="20"/>
          <w:szCs w:val="20"/>
        </w:rPr>
        <w:t>Boone WJ, Staver JR, Yale MS. Rasch analysis in the human sciences. Dordrecht: Springer Science &amp; Business Media; 2013.</w:t>
      </w:r>
      <w:r w:rsidRPr="00B25A51">
        <w:rPr>
          <w:rFonts w:ascii="Calibri" w:eastAsia="DengXian" w:hAnsi="Calibri" w:cs="Calibri"/>
          <w:sz w:val="20"/>
          <w:szCs w:val="20"/>
        </w:rPr>
        <w:t xml:space="preserve"> </w:t>
      </w:r>
      <w:hyperlink r:id="rId78" w:history="1">
        <w:r w:rsidRPr="00B25A51">
          <w:rPr>
            <w:rFonts w:ascii="Calibri" w:eastAsia="KaiTi" w:hAnsi="Calibri" w:cs="Calibri"/>
            <w:color w:val="0563C1"/>
            <w:sz w:val="20"/>
            <w:szCs w:val="20"/>
            <w:u w:val="single"/>
          </w:rPr>
          <w:t>https://doi.org/10.1007/978-94-007-6857-4</w:t>
        </w:r>
      </w:hyperlink>
      <w:r w:rsidRPr="00B25A51">
        <w:rPr>
          <w:rFonts w:ascii="Calibri" w:eastAsia="KaiTi" w:hAnsi="Calibri" w:cs="Calibri" w:hint="eastAsia"/>
          <w:color w:val="000000" w:themeColor="text1"/>
          <w:sz w:val="20"/>
          <w:szCs w:val="20"/>
        </w:rPr>
        <w:t>.</w:t>
      </w:r>
    </w:p>
    <w:bookmarkEnd w:id="45"/>
    <w:p w14:paraId="169C3542" w14:textId="77777777" w:rsidR="00D32F95" w:rsidRPr="00B25A51" w:rsidRDefault="00D32F95" w:rsidP="00D32F95">
      <w:pPr>
        <w:numPr>
          <w:ilvl w:val="0"/>
          <w:numId w:val="6"/>
        </w:numPr>
        <w:adjustRightInd w:val="0"/>
        <w:snapToGrid w:val="0"/>
        <w:spacing w:after="0" w:line="300" w:lineRule="auto"/>
        <w:rPr>
          <w:rFonts w:ascii="Calibri" w:eastAsia="KaiTi" w:hAnsi="Calibri" w:cs="Calibri"/>
          <w:sz w:val="20"/>
          <w:szCs w:val="20"/>
        </w:rPr>
      </w:pPr>
      <w:r w:rsidRPr="00B25A51">
        <w:rPr>
          <w:rFonts w:ascii="Calibri" w:eastAsia="KaiTi" w:hAnsi="Calibri" w:cs="Calibri"/>
          <w:sz w:val="20"/>
          <w:szCs w:val="20"/>
        </w:rPr>
        <w:lastRenderedPageBreak/>
        <w:t xml:space="preserve">Bragstad LK, Lerdal A, Gay CL, Kirkevold M, Lee KA, Lindberg MF, et al. Psychometric properties of a short version of Lee Fatigue Scale used as a generic PROM in persons with stroke or osteoarthritis: assessment using a Rasch analysis approach. Health Qual Life Outcomes. </w:t>
      </w:r>
      <w:proofErr w:type="gramStart"/>
      <w:r w:rsidRPr="00B25A51">
        <w:rPr>
          <w:rFonts w:ascii="Calibri" w:eastAsia="KaiTi" w:hAnsi="Calibri" w:cs="Calibri"/>
          <w:sz w:val="20"/>
          <w:szCs w:val="20"/>
        </w:rPr>
        <w:t>2020;18:168</w:t>
      </w:r>
      <w:proofErr w:type="gramEnd"/>
      <w:r w:rsidRPr="00B25A51">
        <w:rPr>
          <w:rFonts w:ascii="Calibri" w:eastAsia="KaiTi" w:hAnsi="Calibri" w:cs="Calibri"/>
          <w:sz w:val="20"/>
          <w:szCs w:val="20"/>
        </w:rPr>
        <w:t>.</w:t>
      </w:r>
      <w:r w:rsidRPr="00B25A51">
        <w:rPr>
          <w:rFonts w:ascii="Calibri" w:eastAsia="DengXian" w:hAnsi="Calibri" w:cs="Calibri"/>
          <w:sz w:val="20"/>
          <w:szCs w:val="20"/>
        </w:rPr>
        <w:t xml:space="preserve"> </w:t>
      </w:r>
      <w:hyperlink r:id="rId79" w:history="1">
        <w:r w:rsidRPr="00B25A51">
          <w:rPr>
            <w:rFonts w:ascii="Calibri" w:eastAsia="KaiTi" w:hAnsi="Calibri" w:cs="Calibri"/>
            <w:color w:val="0563C1"/>
            <w:sz w:val="20"/>
            <w:szCs w:val="20"/>
            <w:u w:val="single"/>
          </w:rPr>
          <w:t>https://doi.org/10.1186/s12955-020-01419-8</w:t>
        </w:r>
      </w:hyperlink>
      <w:r w:rsidRPr="00B25A51">
        <w:rPr>
          <w:rFonts w:ascii="Calibri" w:eastAsia="KaiTi" w:hAnsi="Calibri" w:cs="Calibri"/>
          <w:sz w:val="20"/>
          <w:szCs w:val="20"/>
        </w:rPr>
        <w:t>.</w:t>
      </w:r>
    </w:p>
    <w:p w14:paraId="01B3D11D" w14:textId="37844ABC" w:rsidR="00D32F95" w:rsidRPr="00B25A51" w:rsidRDefault="00D32F95" w:rsidP="00D32F95">
      <w:pPr>
        <w:numPr>
          <w:ilvl w:val="0"/>
          <w:numId w:val="6"/>
        </w:numPr>
        <w:adjustRightInd w:val="0"/>
        <w:snapToGrid w:val="0"/>
        <w:spacing w:after="0" w:line="300" w:lineRule="auto"/>
        <w:rPr>
          <w:rFonts w:ascii="Calibri" w:eastAsia="KaiTi" w:hAnsi="Calibri" w:cs="Calibri"/>
          <w:kern w:val="0"/>
          <w:sz w:val="20"/>
          <w:szCs w:val="20"/>
          <w14:ligatures w14:val="none"/>
        </w:rPr>
      </w:pPr>
      <w:r w:rsidRPr="00B25A51">
        <w:rPr>
          <w:rFonts w:ascii="Calibri" w:eastAsia="KaiTi" w:hAnsi="Calibri" w:cs="Calibri"/>
          <w:sz w:val="20"/>
          <w:szCs w:val="20"/>
        </w:rPr>
        <w:t xml:space="preserve">Krumlinde‐Sundholm L, </w:t>
      </w:r>
      <w:proofErr w:type="spellStart"/>
      <w:r w:rsidRPr="00B25A51">
        <w:rPr>
          <w:rFonts w:ascii="Calibri" w:eastAsia="KaiTi" w:hAnsi="Calibri" w:cs="Calibri"/>
          <w:sz w:val="20"/>
          <w:szCs w:val="20"/>
        </w:rPr>
        <w:t>Holmefur</w:t>
      </w:r>
      <w:proofErr w:type="spellEnd"/>
      <w:r w:rsidRPr="00B25A51">
        <w:rPr>
          <w:rFonts w:ascii="Calibri" w:eastAsia="KaiTi" w:hAnsi="Calibri" w:cs="Calibri"/>
          <w:sz w:val="20"/>
          <w:szCs w:val="20"/>
        </w:rPr>
        <w:t xml:space="preserve"> M, </w:t>
      </w:r>
      <w:proofErr w:type="spellStart"/>
      <w:r w:rsidRPr="00B25A51">
        <w:rPr>
          <w:rFonts w:ascii="Calibri" w:eastAsia="KaiTi" w:hAnsi="Calibri" w:cs="Calibri"/>
          <w:sz w:val="20"/>
          <w:szCs w:val="20"/>
        </w:rPr>
        <w:t>Kottorp</w:t>
      </w:r>
      <w:proofErr w:type="spellEnd"/>
      <w:r w:rsidRPr="00B25A51">
        <w:rPr>
          <w:rFonts w:ascii="Calibri" w:eastAsia="KaiTi" w:hAnsi="Calibri" w:cs="Calibri"/>
          <w:sz w:val="20"/>
          <w:szCs w:val="20"/>
        </w:rPr>
        <w:t xml:space="preserve"> A, Eliasson AC. The Assisting Hand Assessment: current evidence of validity, reliability, and responsiveness to change. Dev Med Child Neurol.</w:t>
      </w:r>
      <w:r w:rsidR="00F46710" w:rsidRPr="00B25A51">
        <w:rPr>
          <w:rFonts w:ascii="Calibri" w:eastAsia="KaiTi" w:hAnsi="Calibri" w:cs="Calibri" w:hint="eastAsia"/>
          <w:sz w:val="20"/>
          <w:szCs w:val="20"/>
        </w:rPr>
        <w:t xml:space="preserve"> </w:t>
      </w:r>
      <w:r w:rsidRPr="00B25A51">
        <w:rPr>
          <w:rFonts w:ascii="Calibri" w:eastAsia="KaiTi" w:hAnsi="Calibri" w:cs="Calibri"/>
          <w:sz w:val="20"/>
          <w:szCs w:val="20"/>
        </w:rPr>
        <w:t xml:space="preserve">2007;49(4):259–64. </w:t>
      </w:r>
      <w:hyperlink r:id="rId80" w:history="1">
        <w:r w:rsidRPr="00B25A51">
          <w:rPr>
            <w:rFonts w:ascii="Calibri" w:eastAsia="KaiTi" w:hAnsi="Calibri" w:cs="Calibri"/>
            <w:color w:val="0563C1"/>
            <w:sz w:val="20"/>
            <w:szCs w:val="20"/>
            <w:u w:val="single"/>
          </w:rPr>
          <w:t>https://doi.org/10.1111/j.1469-8749.2007.00259.x</w:t>
        </w:r>
      </w:hyperlink>
      <w:r w:rsidRPr="00B25A51">
        <w:rPr>
          <w:rFonts w:ascii="Calibri" w:eastAsia="KaiTi" w:hAnsi="Calibri" w:cs="Calibri"/>
          <w:sz w:val="20"/>
          <w:szCs w:val="20"/>
        </w:rPr>
        <w:t>.</w:t>
      </w:r>
    </w:p>
    <w:p w14:paraId="6A69F87C" w14:textId="77777777" w:rsidR="00D32F95" w:rsidRPr="00B25A51" w:rsidRDefault="00D32F95" w:rsidP="00D32F95">
      <w:pPr>
        <w:numPr>
          <w:ilvl w:val="0"/>
          <w:numId w:val="6"/>
        </w:numPr>
        <w:adjustRightInd w:val="0"/>
        <w:snapToGrid w:val="0"/>
        <w:spacing w:after="0" w:line="300" w:lineRule="auto"/>
        <w:rPr>
          <w:rFonts w:ascii="Calibri" w:eastAsia="KaiTi" w:hAnsi="Calibri" w:cs="Calibri"/>
          <w:sz w:val="20"/>
          <w:szCs w:val="20"/>
        </w:rPr>
      </w:pPr>
      <w:r w:rsidRPr="00B25A51">
        <w:rPr>
          <w:rFonts w:ascii="Calibri" w:eastAsia="KaiTi" w:hAnsi="Calibri" w:cs="Calibri"/>
          <w:sz w:val="20"/>
          <w:szCs w:val="20"/>
        </w:rPr>
        <w:t>Chao J, Siu AMH, Leung O, Lo A, Chu M, Lee WK, et al. Chinese version of the recovery self-assessment scale: psychometric evidence from Rasch analysis and reliability estimates. J Ment Health. 2019;28(2):206–12.</w:t>
      </w:r>
      <w:r w:rsidRPr="00B25A51">
        <w:rPr>
          <w:rFonts w:ascii="Calibri" w:eastAsia="DengXian" w:hAnsi="Calibri" w:cs="Calibri"/>
          <w:sz w:val="20"/>
          <w:szCs w:val="20"/>
        </w:rPr>
        <w:t xml:space="preserve"> </w:t>
      </w:r>
      <w:hyperlink r:id="rId81" w:history="1">
        <w:r w:rsidRPr="00B25A51">
          <w:rPr>
            <w:rFonts w:ascii="Calibri" w:eastAsia="DengXian" w:hAnsi="Calibri" w:cs="Calibri"/>
            <w:color w:val="0563C1"/>
            <w:sz w:val="20"/>
            <w:szCs w:val="20"/>
            <w:u w:val="single"/>
          </w:rPr>
          <w:t>https://doi.org/</w:t>
        </w:r>
        <w:r w:rsidRPr="00B25A51">
          <w:rPr>
            <w:rFonts w:ascii="Calibri" w:eastAsia="KaiTi" w:hAnsi="Calibri" w:cs="Calibri"/>
            <w:color w:val="0563C1"/>
            <w:sz w:val="20"/>
            <w:szCs w:val="20"/>
            <w:u w:val="single"/>
          </w:rPr>
          <w:t>10.1080/09638237.2018.1521931</w:t>
        </w:r>
      </w:hyperlink>
      <w:r w:rsidRPr="00B25A51">
        <w:rPr>
          <w:rFonts w:ascii="Calibri" w:eastAsia="KaiTi" w:hAnsi="Calibri" w:cs="Calibri"/>
          <w:sz w:val="20"/>
          <w:szCs w:val="20"/>
        </w:rPr>
        <w:t>.</w:t>
      </w:r>
    </w:p>
    <w:p w14:paraId="7E6E9AAA" w14:textId="77777777" w:rsidR="00D32F95" w:rsidRPr="00B25A51" w:rsidRDefault="00D32F95" w:rsidP="00D32F95">
      <w:pPr>
        <w:numPr>
          <w:ilvl w:val="0"/>
          <w:numId w:val="6"/>
        </w:numPr>
        <w:adjustRightInd w:val="0"/>
        <w:snapToGrid w:val="0"/>
        <w:spacing w:after="0" w:line="300" w:lineRule="auto"/>
        <w:rPr>
          <w:rFonts w:ascii="Calibri" w:eastAsia="KaiTi" w:hAnsi="Calibri" w:cs="Calibri"/>
          <w:sz w:val="20"/>
          <w:szCs w:val="20"/>
        </w:rPr>
      </w:pPr>
      <w:r w:rsidRPr="00B25A51">
        <w:rPr>
          <w:rFonts w:ascii="Calibri" w:eastAsia="KaiTi" w:hAnsi="Calibri" w:cs="Calibri"/>
          <w:sz w:val="20"/>
          <w:szCs w:val="20"/>
        </w:rPr>
        <w:t>Rodger S, Chien CW, Turpin M, Copley J, Coleman A, Brown T, Caine AM. Establishing the validity and reliability of the Student Practice Evaluation Form-Revised (SPEF-R) in occupational therapy practice education: a Rasch analysis. Eval Health Prof. 2016;39(1):33–48.</w:t>
      </w:r>
      <w:r w:rsidRPr="00B25A51">
        <w:rPr>
          <w:rFonts w:ascii="Calibri" w:eastAsia="DengXian" w:hAnsi="Calibri" w:cs="Calibri"/>
          <w:sz w:val="20"/>
          <w:szCs w:val="20"/>
        </w:rPr>
        <w:t xml:space="preserve"> </w:t>
      </w:r>
      <w:hyperlink r:id="rId82" w:history="1">
        <w:r w:rsidRPr="00B25A51">
          <w:rPr>
            <w:rFonts w:ascii="Calibri" w:eastAsia="DengXian" w:hAnsi="Calibri" w:cs="Calibri"/>
            <w:color w:val="0563C1"/>
            <w:sz w:val="20"/>
            <w:szCs w:val="20"/>
            <w:u w:val="single"/>
          </w:rPr>
          <w:t>https://doi.org/</w:t>
        </w:r>
        <w:r w:rsidRPr="00B25A51">
          <w:rPr>
            <w:rFonts w:ascii="Calibri" w:eastAsia="KaiTi" w:hAnsi="Calibri" w:cs="Calibri"/>
            <w:color w:val="0563C1"/>
            <w:sz w:val="20"/>
            <w:szCs w:val="20"/>
            <w:u w:val="single"/>
          </w:rPr>
          <w:t>10.1177/0163278713511456</w:t>
        </w:r>
      </w:hyperlink>
      <w:r w:rsidRPr="00B25A51">
        <w:rPr>
          <w:rFonts w:ascii="Calibri" w:eastAsia="KaiTi" w:hAnsi="Calibri" w:cs="Calibri"/>
          <w:sz w:val="20"/>
          <w:szCs w:val="20"/>
        </w:rPr>
        <w:t>.</w:t>
      </w:r>
    </w:p>
    <w:p w14:paraId="743078FF" w14:textId="77777777" w:rsidR="00D32F95" w:rsidRPr="00B25A51" w:rsidRDefault="00D32F95" w:rsidP="00D32F95">
      <w:pPr>
        <w:numPr>
          <w:ilvl w:val="0"/>
          <w:numId w:val="6"/>
        </w:numPr>
        <w:adjustRightInd w:val="0"/>
        <w:snapToGrid w:val="0"/>
        <w:spacing w:after="0" w:line="300" w:lineRule="auto"/>
        <w:rPr>
          <w:rFonts w:ascii="Calibri" w:eastAsia="KaiTi" w:hAnsi="Calibri" w:cs="Calibri"/>
          <w:sz w:val="20"/>
          <w:szCs w:val="20"/>
        </w:rPr>
      </w:pPr>
      <w:r w:rsidRPr="00B25A51">
        <w:rPr>
          <w:rFonts w:ascii="Calibri" w:eastAsia="KaiTi" w:hAnsi="Calibri" w:cs="Calibri"/>
          <w:sz w:val="20"/>
          <w:szCs w:val="20"/>
        </w:rPr>
        <w:t>Linacre JM. What do infit and outfit, mean-square and standardized mean? Rasch Meas Trans, 2002;16(2): 878.</w:t>
      </w:r>
      <w:r w:rsidRPr="00B25A51">
        <w:rPr>
          <w:rFonts w:ascii="Calibri" w:eastAsia="DengXian" w:hAnsi="Calibri" w:cs="Calibri"/>
          <w:sz w:val="20"/>
          <w:szCs w:val="20"/>
        </w:rPr>
        <w:t xml:space="preserve"> </w:t>
      </w:r>
      <w:hyperlink r:id="rId83" w:history="1">
        <w:r w:rsidRPr="00B25A51">
          <w:rPr>
            <w:rFonts w:ascii="Calibri" w:eastAsia="KaiTi" w:hAnsi="Calibri" w:cs="Calibri"/>
            <w:color w:val="0563C1"/>
            <w:sz w:val="20"/>
            <w:szCs w:val="20"/>
            <w:u w:val="single"/>
          </w:rPr>
          <w:t>https://www.rasch.org/rmt/rmt162f.htm</w:t>
        </w:r>
      </w:hyperlink>
      <w:r w:rsidRPr="00B25A51">
        <w:rPr>
          <w:rFonts w:ascii="Calibri" w:eastAsia="KaiTi" w:hAnsi="Calibri" w:cs="Calibri"/>
          <w:sz w:val="20"/>
          <w:szCs w:val="20"/>
        </w:rPr>
        <w:t>.</w:t>
      </w:r>
    </w:p>
    <w:p w14:paraId="029EB79E" w14:textId="52D59E99" w:rsidR="00D32F95" w:rsidRPr="00B25A51" w:rsidRDefault="00D32F95" w:rsidP="00D32F95">
      <w:pPr>
        <w:numPr>
          <w:ilvl w:val="0"/>
          <w:numId w:val="6"/>
        </w:numPr>
        <w:adjustRightInd w:val="0"/>
        <w:snapToGrid w:val="0"/>
        <w:spacing w:after="0" w:line="300" w:lineRule="auto"/>
        <w:rPr>
          <w:rFonts w:ascii="Calibri" w:eastAsia="KaiTi" w:hAnsi="Calibri" w:cs="Calibri"/>
          <w:sz w:val="20"/>
          <w:szCs w:val="20"/>
        </w:rPr>
      </w:pPr>
      <w:r w:rsidRPr="00B25A51">
        <w:rPr>
          <w:rFonts w:ascii="Calibri" w:eastAsia="KaiTi" w:hAnsi="Calibri" w:cs="Calibri"/>
          <w:sz w:val="20"/>
          <w:szCs w:val="20"/>
        </w:rPr>
        <w:t xml:space="preserve">Smith </w:t>
      </w:r>
      <w:r w:rsidR="00B70F08" w:rsidRPr="00B25A51">
        <w:rPr>
          <w:rFonts w:ascii="Calibri" w:eastAsia="KaiTi" w:hAnsi="Calibri" w:cs="Calibri"/>
          <w:sz w:val="20"/>
          <w:szCs w:val="20"/>
        </w:rPr>
        <w:t>EV Jr</w:t>
      </w:r>
      <w:r w:rsidRPr="00B25A51">
        <w:rPr>
          <w:rFonts w:ascii="Calibri" w:eastAsia="KaiTi" w:hAnsi="Calibri" w:cs="Calibri"/>
          <w:sz w:val="20"/>
          <w:szCs w:val="20"/>
        </w:rPr>
        <w:t>. Detecting and evaluating the impact of multidimensionality using item fit statistics and principal component analysis of residuals. J Appl Meas. 2002;3(2):205–31.</w:t>
      </w:r>
      <w:r w:rsidRPr="00B25A51">
        <w:rPr>
          <w:rFonts w:ascii="Calibri" w:eastAsia="DengXian" w:hAnsi="Calibri" w:cs="Calibri"/>
          <w:sz w:val="20"/>
          <w:szCs w:val="20"/>
        </w:rPr>
        <w:t xml:space="preserve"> </w:t>
      </w:r>
      <w:hyperlink r:id="rId84" w:history="1">
        <w:r w:rsidRPr="00B25A51">
          <w:rPr>
            <w:rFonts w:ascii="Calibri" w:eastAsia="KaiTi" w:hAnsi="Calibri" w:cs="Calibri"/>
            <w:color w:val="0563C1"/>
            <w:sz w:val="20"/>
            <w:szCs w:val="20"/>
            <w:u w:val="single"/>
          </w:rPr>
          <w:t>https://pubmed.ncbi.nlm.nih.gov/12011501/</w:t>
        </w:r>
      </w:hyperlink>
      <w:r w:rsidRPr="00B25A51">
        <w:rPr>
          <w:rFonts w:ascii="Calibri" w:eastAsia="KaiTi" w:hAnsi="Calibri" w:cs="Calibri"/>
          <w:sz w:val="20"/>
          <w:szCs w:val="20"/>
        </w:rPr>
        <w:t>.</w:t>
      </w:r>
    </w:p>
    <w:p w14:paraId="1DF6C7F2" w14:textId="77777777" w:rsidR="00D32F95" w:rsidRPr="00B25A51" w:rsidRDefault="00D32F95" w:rsidP="00D32F95">
      <w:pPr>
        <w:numPr>
          <w:ilvl w:val="0"/>
          <w:numId w:val="6"/>
        </w:numPr>
        <w:adjustRightInd w:val="0"/>
        <w:snapToGrid w:val="0"/>
        <w:spacing w:after="0" w:line="300" w:lineRule="auto"/>
        <w:rPr>
          <w:rFonts w:ascii="Calibri" w:eastAsia="KaiTi" w:hAnsi="Calibri" w:cs="Calibri"/>
          <w:sz w:val="20"/>
          <w:szCs w:val="20"/>
        </w:rPr>
      </w:pPr>
      <w:r w:rsidRPr="00B25A51">
        <w:rPr>
          <w:rFonts w:ascii="Calibri" w:eastAsia="KaiTi" w:hAnsi="Calibri" w:cs="Calibri"/>
          <w:sz w:val="20"/>
          <w:szCs w:val="20"/>
        </w:rPr>
        <w:t>Boone WJ, Staver JR. Advances in Rasch analyses in the human sciences. Cham: Springer; 2020.</w:t>
      </w:r>
      <w:r w:rsidRPr="00B25A51">
        <w:rPr>
          <w:rFonts w:ascii="Calibri" w:eastAsia="DengXian" w:hAnsi="Calibri" w:cs="Calibri"/>
          <w:sz w:val="20"/>
          <w:szCs w:val="20"/>
        </w:rPr>
        <w:t xml:space="preserve"> </w:t>
      </w:r>
      <w:hyperlink r:id="rId85" w:history="1">
        <w:r w:rsidRPr="00B25A51">
          <w:rPr>
            <w:rFonts w:ascii="Calibri" w:eastAsia="KaiTi" w:hAnsi="Calibri" w:cs="Calibri"/>
            <w:color w:val="0563C1"/>
            <w:sz w:val="20"/>
            <w:szCs w:val="20"/>
            <w:u w:val="single"/>
          </w:rPr>
          <w:t>https://doi.org/10.1007/978-3-030-43420-5</w:t>
        </w:r>
      </w:hyperlink>
      <w:r w:rsidRPr="00B25A51">
        <w:rPr>
          <w:rFonts w:ascii="Calibri" w:eastAsia="KaiTi" w:hAnsi="Calibri" w:cs="Calibri"/>
          <w:sz w:val="20"/>
          <w:szCs w:val="20"/>
        </w:rPr>
        <w:t>.</w:t>
      </w:r>
    </w:p>
    <w:p w14:paraId="1F615474" w14:textId="77777777" w:rsidR="00D32F95" w:rsidRPr="00B25A51" w:rsidRDefault="00D32F95" w:rsidP="00D32F95">
      <w:pPr>
        <w:numPr>
          <w:ilvl w:val="0"/>
          <w:numId w:val="6"/>
        </w:numPr>
        <w:adjustRightInd w:val="0"/>
        <w:snapToGrid w:val="0"/>
        <w:spacing w:after="0" w:line="300" w:lineRule="auto"/>
        <w:rPr>
          <w:rFonts w:ascii="Calibri" w:eastAsia="KaiTi" w:hAnsi="Calibri" w:cs="Calibri"/>
          <w:kern w:val="0"/>
          <w:sz w:val="20"/>
          <w:szCs w:val="20"/>
          <w14:ligatures w14:val="none"/>
        </w:rPr>
      </w:pPr>
      <w:r w:rsidRPr="00B25A51">
        <w:rPr>
          <w:rFonts w:ascii="Calibri" w:hAnsi="Calibri" w:cs="Calibri"/>
          <w:kern w:val="0"/>
          <w:sz w:val="20"/>
          <w:szCs w:val="20"/>
          <w14:ligatures w14:val="none"/>
        </w:rPr>
        <w:t xml:space="preserve">Yen WM. Scaling performance assessments: strategies for managing local item dependence. J Educ Meas. 1993;30(3):187–213. </w:t>
      </w:r>
      <w:hyperlink r:id="rId86" w:history="1">
        <w:r w:rsidRPr="00B25A51">
          <w:rPr>
            <w:rFonts w:ascii="Calibri" w:hAnsi="Calibri" w:cs="Calibri"/>
            <w:color w:val="0563C1" w:themeColor="hyperlink"/>
            <w:kern w:val="0"/>
            <w:sz w:val="20"/>
            <w:szCs w:val="20"/>
            <w:u w:val="single"/>
            <w14:ligatures w14:val="none"/>
          </w:rPr>
          <w:t>https://doi.org/10.1111/j.1745-3984.1993.tb00423.x</w:t>
        </w:r>
      </w:hyperlink>
      <w:r w:rsidRPr="00B25A51">
        <w:rPr>
          <w:rFonts w:ascii="Calibri" w:hAnsi="Calibri" w:cs="Calibri"/>
          <w:kern w:val="0"/>
          <w:sz w:val="20"/>
          <w:szCs w:val="20"/>
          <w14:ligatures w14:val="none"/>
        </w:rPr>
        <w:t>.</w:t>
      </w:r>
    </w:p>
    <w:p w14:paraId="73F19FD5" w14:textId="77777777" w:rsidR="00D32F95" w:rsidRPr="00B25A51" w:rsidRDefault="00D32F95" w:rsidP="00D32F95">
      <w:pPr>
        <w:numPr>
          <w:ilvl w:val="0"/>
          <w:numId w:val="6"/>
        </w:numPr>
        <w:adjustRightInd w:val="0"/>
        <w:snapToGrid w:val="0"/>
        <w:spacing w:after="0" w:line="300" w:lineRule="auto"/>
        <w:rPr>
          <w:rFonts w:ascii="Calibri" w:eastAsia="KaiTi" w:hAnsi="Calibri" w:cs="Calibri"/>
          <w:sz w:val="20"/>
          <w:szCs w:val="20"/>
        </w:rPr>
      </w:pPr>
      <w:proofErr w:type="spellStart"/>
      <w:r w:rsidRPr="00B25A51">
        <w:rPr>
          <w:rFonts w:ascii="Calibri" w:eastAsia="KaiTi" w:hAnsi="Calibri" w:cs="Calibri"/>
          <w:sz w:val="20"/>
          <w:szCs w:val="20"/>
        </w:rPr>
        <w:t>Aryadoust</w:t>
      </w:r>
      <w:proofErr w:type="spellEnd"/>
      <w:r w:rsidRPr="00B25A51">
        <w:rPr>
          <w:rFonts w:ascii="Calibri" w:eastAsia="KaiTi" w:hAnsi="Calibri" w:cs="Calibri"/>
          <w:sz w:val="20"/>
          <w:szCs w:val="20"/>
        </w:rPr>
        <w:t xml:space="preserve"> V. Differential item functioning in while-listening performance tests: the case of the International English Language Testing System (IELTS) listening module. Int J Fit. 2012;26(1):40–60.</w:t>
      </w:r>
      <w:r w:rsidRPr="00B25A51">
        <w:rPr>
          <w:rFonts w:ascii="Calibri" w:eastAsia="DengXian" w:hAnsi="Calibri" w:cs="Calibri"/>
          <w:sz w:val="20"/>
          <w:szCs w:val="20"/>
        </w:rPr>
        <w:t xml:space="preserve"> </w:t>
      </w:r>
      <w:hyperlink r:id="rId87" w:history="1">
        <w:r w:rsidRPr="00B25A51">
          <w:rPr>
            <w:rFonts w:ascii="Calibri" w:eastAsia="DengXian" w:hAnsi="Calibri" w:cs="Calibri"/>
            <w:color w:val="0563C1"/>
            <w:sz w:val="20"/>
            <w:szCs w:val="20"/>
            <w:u w:val="single"/>
          </w:rPr>
          <w:t>https://doi.org/</w:t>
        </w:r>
        <w:r w:rsidRPr="00B25A51">
          <w:rPr>
            <w:rFonts w:ascii="Calibri" w:eastAsia="KaiTi" w:hAnsi="Calibri" w:cs="Calibri"/>
            <w:color w:val="0563C1"/>
            <w:sz w:val="20"/>
            <w:szCs w:val="20"/>
            <w:u w:val="single"/>
          </w:rPr>
          <w:t>10.1080/10904018.2012.639649</w:t>
        </w:r>
      </w:hyperlink>
      <w:r w:rsidRPr="00B25A51">
        <w:rPr>
          <w:rFonts w:ascii="Calibri" w:eastAsia="KaiTi" w:hAnsi="Calibri" w:cs="Calibri"/>
          <w:sz w:val="20"/>
          <w:szCs w:val="20"/>
        </w:rPr>
        <w:t>.</w:t>
      </w:r>
    </w:p>
    <w:p w14:paraId="178DA957" w14:textId="77777777" w:rsidR="00D32F95" w:rsidRPr="00B25A51" w:rsidRDefault="00D32F95" w:rsidP="00D32F95">
      <w:pPr>
        <w:numPr>
          <w:ilvl w:val="0"/>
          <w:numId w:val="6"/>
        </w:numPr>
        <w:adjustRightInd w:val="0"/>
        <w:snapToGrid w:val="0"/>
        <w:spacing w:after="0" w:line="300" w:lineRule="auto"/>
        <w:rPr>
          <w:rFonts w:ascii="Calibri" w:eastAsia="KaiTi" w:hAnsi="Calibri" w:cs="Calibri"/>
          <w:sz w:val="20"/>
          <w:szCs w:val="20"/>
        </w:rPr>
      </w:pPr>
      <w:r w:rsidRPr="00B25A51">
        <w:rPr>
          <w:rFonts w:ascii="Calibri" w:eastAsia="KaiTi" w:hAnsi="Calibri" w:cs="Calibri"/>
          <w:sz w:val="20"/>
          <w:szCs w:val="20"/>
        </w:rPr>
        <w:t>Berger M, Tutz G. Detection of uniform and nonuniform differential item functioning by item-focused trees. J Educ Behav Stat. 2016;41(6):559–92.</w:t>
      </w:r>
      <w:r w:rsidRPr="00B25A51">
        <w:rPr>
          <w:rFonts w:ascii="Calibri" w:eastAsia="DengXian" w:hAnsi="Calibri" w:cs="Calibri"/>
          <w:sz w:val="20"/>
          <w:szCs w:val="20"/>
        </w:rPr>
        <w:t xml:space="preserve"> </w:t>
      </w:r>
      <w:hyperlink r:id="rId88" w:history="1">
        <w:r w:rsidRPr="00B25A51">
          <w:rPr>
            <w:rFonts w:ascii="Calibri" w:eastAsia="KaiTi" w:hAnsi="Calibri" w:cs="Calibri"/>
            <w:color w:val="0563C1"/>
            <w:sz w:val="20"/>
            <w:szCs w:val="20"/>
            <w:u w:val="single"/>
          </w:rPr>
          <w:t>https://doi.org/10.3102/1076998616659371</w:t>
        </w:r>
      </w:hyperlink>
      <w:r w:rsidRPr="00B25A51">
        <w:rPr>
          <w:rFonts w:ascii="Calibri" w:eastAsia="KaiTi" w:hAnsi="Calibri" w:cs="Calibri"/>
          <w:sz w:val="20"/>
          <w:szCs w:val="20"/>
        </w:rPr>
        <w:t>.</w:t>
      </w:r>
    </w:p>
    <w:p w14:paraId="30A624EE" w14:textId="77777777" w:rsidR="00D32F95" w:rsidRPr="00B25A51" w:rsidRDefault="00D32F95" w:rsidP="00D32F95">
      <w:pPr>
        <w:numPr>
          <w:ilvl w:val="0"/>
          <w:numId w:val="6"/>
        </w:numPr>
        <w:adjustRightInd w:val="0"/>
        <w:snapToGrid w:val="0"/>
        <w:spacing w:after="0" w:line="300" w:lineRule="auto"/>
        <w:rPr>
          <w:rFonts w:ascii="Calibri" w:eastAsia="KaiTi" w:hAnsi="Calibri" w:cs="Calibri"/>
          <w:sz w:val="20"/>
          <w:szCs w:val="20"/>
        </w:rPr>
      </w:pPr>
      <w:r w:rsidRPr="00B25A51">
        <w:rPr>
          <w:rFonts w:ascii="Calibri" w:eastAsia="KaiTi" w:hAnsi="Calibri" w:cs="Calibri"/>
          <w:sz w:val="20"/>
          <w:szCs w:val="20"/>
        </w:rPr>
        <w:t>Bland JM, Altman DG. Multiple significance tests: the Bonferroni method. BMJ. 1995;310(6973):170.</w:t>
      </w:r>
      <w:r w:rsidRPr="00B25A51">
        <w:rPr>
          <w:rFonts w:ascii="Calibri" w:eastAsia="DengXian" w:hAnsi="Calibri" w:cs="Calibri"/>
          <w:sz w:val="20"/>
          <w:szCs w:val="20"/>
        </w:rPr>
        <w:t xml:space="preserve"> </w:t>
      </w:r>
      <w:hyperlink r:id="rId89" w:history="1">
        <w:r w:rsidRPr="00B25A51">
          <w:rPr>
            <w:rFonts w:ascii="Calibri" w:eastAsia="DengXian" w:hAnsi="Calibri" w:cs="Calibri"/>
            <w:color w:val="0563C1"/>
            <w:sz w:val="20"/>
            <w:szCs w:val="20"/>
            <w:u w:val="single"/>
          </w:rPr>
          <w:t>https://doi.org/10.1136/bmj.310.6973.170</w:t>
        </w:r>
      </w:hyperlink>
      <w:r w:rsidRPr="00B25A51">
        <w:rPr>
          <w:rFonts w:ascii="Calibri" w:eastAsia="KaiTi" w:hAnsi="Calibri" w:cs="Calibri"/>
          <w:sz w:val="20"/>
          <w:szCs w:val="20"/>
        </w:rPr>
        <w:t>.</w:t>
      </w:r>
    </w:p>
    <w:p w14:paraId="70E38C62" w14:textId="5387F2F7" w:rsidR="00D32F95" w:rsidRPr="00B25A51" w:rsidRDefault="00D32F95" w:rsidP="00D32F95">
      <w:pPr>
        <w:numPr>
          <w:ilvl w:val="0"/>
          <w:numId w:val="6"/>
        </w:numPr>
        <w:adjustRightInd w:val="0"/>
        <w:snapToGrid w:val="0"/>
        <w:spacing w:after="0" w:line="300" w:lineRule="auto"/>
        <w:rPr>
          <w:rFonts w:ascii="Calibri" w:eastAsia="KaiTi" w:hAnsi="Calibri" w:cs="Calibri"/>
          <w:sz w:val="20"/>
          <w:szCs w:val="20"/>
        </w:rPr>
      </w:pPr>
      <w:r w:rsidRPr="00B25A51">
        <w:rPr>
          <w:rFonts w:ascii="Calibri" w:eastAsia="KaiTi" w:hAnsi="Calibri" w:cs="Calibri"/>
          <w:sz w:val="20"/>
          <w:szCs w:val="20"/>
        </w:rPr>
        <w:t xml:space="preserve">Rouquette A, Hardouin JB, </w:t>
      </w:r>
      <w:proofErr w:type="spellStart"/>
      <w:r w:rsidRPr="00B25A51">
        <w:rPr>
          <w:rFonts w:ascii="Calibri" w:eastAsia="KaiTi" w:hAnsi="Calibri" w:cs="Calibri"/>
          <w:sz w:val="20"/>
          <w:szCs w:val="20"/>
        </w:rPr>
        <w:t>Vanhaesebrouck</w:t>
      </w:r>
      <w:proofErr w:type="spellEnd"/>
      <w:r w:rsidRPr="00B25A51">
        <w:rPr>
          <w:rFonts w:ascii="Calibri" w:eastAsia="KaiTi" w:hAnsi="Calibri" w:cs="Calibri"/>
          <w:sz w:val="20"/>
          <w:szCs w:val="20"/>
        </w:rPr>
        <w:t xml:space="preserve"> A, </w:t>
      </w:r>
      <w:proofErr w:type="spellStart"/>
      <w:r w:rsidRPr="00B25A51">
        <w:rPr>
          <w:rFonts w:ascii="Calibri" w:eastAsia="KaiTi" w:hAnsi="Calibri" w:cs="Calibri"/>
          <w:sz w:val="20"/>
          <w:szCs w:val="20"/>
        </w:rPr>
        <w:t>Sébille</w:t>
      </w:r>
      <w:proofErr w:type="spellEnd"/>
      <w:r w:rsidRPr="00B25A51">
        <w:rPr>
          <w:rFonts w:ascii="Calibri" w:eastAsia="KaiTi" w:hAnsi="Calibri" w:cs="Calibri"/>
          <w:sz w:val="20"/>
          <w:szCs w:val="20"/>
        </w:rPr>
        <w:t xml:space="preserve"> V, Coste J. Differential </w:t>
      </w:r>
      <w:r w:rsidRPr="00B25A51">
        <w:rPr>
          <w:rFonts w:ascii="Calibri" w:eastAsia="KaiTi" w:hAnsi="Calibri" w:cs="Calibri" w:hint="eastAsia"/>
          <w:sz w:val="20"/>
          <w:szCs w:val="20"/>
        </w:rPr>
        <w:t>i</w:t>
      </w:r>
      <w:r w:rsidRPr="00B25A51">
        <w:rPr>
          <w:rFonts w:ascii="Calibri" w:eastAsia="KaiTi" w:hAnsi="Calibri" w:cs="Calibri"/>
          <w:sz w:val="20"/>
          <w:szCs w:val="20"/>
        </w:rPr>
        <w:t xml:space="preserve">tem </w:t>
      </w:r>
      <w:r w:rsidRPr="00B25A51">
        <w:rPr>
          <w:rFonts w:ascii="Calibri" w:eastAsia="KaiTi" w:hAnsi="Calibri" w:cs="Calibri" w:hint="eastAsia"/>
          <w:sz w:val="20"/>
          <w:szCs w:val="20"/>
        </w:rPr>
        <w:t>f</w:t>
      </w:r>
      <w:r w:rsidRPr="00B25A51">
        <w:rPr>
          <w:rFonts w:ascii="Calibri" w:eastAsia="KaiTi" w:hAnsi="Calibri" w:cs="Calibri"/>
          <w:sz w:val="20"/>
          <w:szCs w:val="20"/>
        </w:rPr>
        <w:t xml:space="preserve">unctioning (DIF) in composite health measurement scale: recommendations for characterizing DIF with meaningful consequences within the Rasch model framework. </w:t>
      </w:r>
      <w:proofErr w:type="spellStart"/>
      <w:r w:rsidRPr="00B25A51">
        <w:rPr>
          <w:rFonts w:ascii="Calibri" w:eastAsia="KaiTi" w:hAnsi="Calibri" w:cs="Calibri"/>
          <w:sz w:val="20"/>
          <w:szCs w:val="20"/>
        </w:rPr>
        <w:t>P</w:t>
      </w:r>
      <w:r w:rsidR="00DD561B">
        <w:rPr>
          <w:rFonts w:ascii="Calibri" w:eastAsia="KaiTi" w:hAnsi="Calibri" w:cs="Calibri" w:hint="eastAsia"/>
          <w:sz w:val="20"/>
          <w:szCs w:val="20"/>
        </w:rPr>
        <w:t>l</w:t>
      </w:r>
      <w:r w:rsidRPr="00B25A51">
        <w:rPr>
          <w:rFonts w:ascii="Calibri" w:eastAsia="KaiTi" w:hAnsi="Calibri" w:cs="Calibri"/>
          <w:sz w:val="20"/>
          <w:szCs w:val="20"/>
        </w:rPr>
        <w:t>o</w:t>
      </w:r>
      <w:r w:rsidR="00DD561B">
        <w:rPr>
          <w:rFonts w:ascii="Calibri" w:eastAsia="KaiTi" w:hAnsi="Calibri" w:cs="Calibri" w:hint="eastAsia"/>
          <w:sz w:val="20"/>
          <w:szCs w:val="20"/>
        </w:rPr>
        <w:t>s</w:t>
      </w:r>
      <w:proofErr w:type="spellEnd"/>
      <w:r w:rsidRPr="00B25A51">
        <w:rPr>
          <w:rFonts w:ascii="Calibri" w:eastAsia="KaiTi" w:hAnsi="Calibri" w:cs="Calibri"/>
          <w:sz w:val="20"/>
          <w:szCs w:val="20"/>
        </w:rPr>
        <w:t xml:space="preserve"> O</w:t>
      </w:r>
      <w:r w:rsidRPr="00B25A51">
        <w:rPr>
          <w:rFonts w:ascii="Calibri" w:eastAsia="KaiTi" w:hAnsi="Calibri" w:cs="Calibri" w:hint="eastAsia"/>
          <w:sz w:val="20"/>
          <w:szCs w:val="20"/>
        </w:rPr>
        <w:t>ne</w:t>
      </w:r>
      <w:r w:rsidRPr="00B25A51">
        <w:rPr>
          <w:rFonts w:ascii="Calibri" w:eastAsia="KaiTi" w:hAnsi="Calibri" w:cs="Calibri"/>
          <w:sz w:val="20"/>
          <w:szCs w:val="20"/>
        </w:rPr>
        <w:t>. 2019;14(4</w:t>
      </w:r>
      <w:proofErr w:type="gramStart"/>
      <w:r w:rsidRPr="00B25A51">
        <w:rPr>
          <w:rFonts w:ascii="Calibri" w:eastAsia="KaiTi" w:hAnsi="Calibri" w:cs="Calibri"/>
          <w:sz w:val="20"/>
          <w:szCs w:val="20"/>
        </w:rPr>
        <w:t>):e</w:t>
      </w:r>
      <w:proofErr w:type="gramEnd"/>
      <w:r w:rsidRPr="00B25A51">
        <w:rPr>
          <w:rFonts w:ascii="Calibri" w:eastAsia="KaiTi" w:hAnsi="Calibri" w:cs="Calibri"/>
          <w:sz w:val="20"/>
          <w:szCs w:val="20"/>
        </w:rPr>
        <w:t>0215073.</w:t>
      </w:r>
      <w:r w:rsidRPr="00B25A51">
        <w:rPr>
          <w:rFonts w:ascii="Calibri" w:eastAsia="DengXian" w:hAnsi="Calibri" w:cs="Calibri"/>
          <w:sz w:val="20"/>
          <w:szCs w:val="20"/>
        </w:rPr>
        <w:t xml:space="preserve"> </w:t>
      </w:r>
      <w:hyperlink r:id="rId90" w:history="1">
        <w:r w:rsidRPr="00B25A51">
          <w:rPr>
            <w:rFonts w:ascii="Calibri" w:eastAsia="KaiTi" w:hAnsi="Calibri" w:cs="Calibri"/>
            <w:color w:val="0563C1"/>
            <w:sz w:val="20"/>
            <w:szCs w:val="20"/>
            <w:u w:val="single"/>
          </w:rPr>
          <w:t>https://doi.org/10.1371/journal.pone.0215073</w:t>
        </w:r>
      </w:hyperlink>
      <w:r w:rsidRPr="00B25A51">
        <w:rPr>
          <w:rFonts w:ascii="Calibri" w:eastAsia="KaiTi" w:hAnsi="Calibri" w:cs="Calibri"/>
          <w:sz w:val="20"/>
          <w:szCs w:val="20"/>
        </w:rPr>
        <w:t>.</w:t>
      </w:r>
    </w:p>
    <w:p w14:paraId="648D8835" w14:textId="77777777" w:rsidR="00D32F95" w:rsidRPr="00B25A51" w:rsidRDefault="00D32F95" w:rsidP="00D32F95">
      <w:pPr>
        <w:numPr>
          <w:ilvl w:val="0"/>
          <w:numId w:val="6"/>
        </w:numPr>
        <w:adjustRightInd w:val="0"/>
        <w:snapToGrid w:val="0"/>
        <w:spacing w:after="0" w:line="300" w:lineRule="auto"/>
        <w:rPr>
          <w:rFonts w:ascii="Calibri" w:eastAsia="DengXian" w:hAnsi="Calibri" w:cs="Calibri"/>
          <w:sz w:val="20"/>
          <w:szCs w:val="20"/>
        </w:rPr>
      </w:pPr>
      <w:r w:rsidRPr="00B25A51">
        <w:rPr>
          <w:rFonts w:ascii="Calibri" w:eastAsia="DengXian" w:hAnsi="Calibri" w:cs="Calibri"/>
          <w:sz w:val="20"/>
          <w:szCs w:val="20"/>
        </w:rPr>
        <w:t>Reise SP. The rediscovery of bifactor measurement models. Multivariate Behav Res. 2012;47(5):667–96.</w:t>
      </w:r>
      <w:r w:rsidRPr="00B25A51">
        <w:rPr>
          <w:rFonts w:ascii="Calibri" w:hAnsi="Calibri" w:cs="Calibri"/>
          <w:sz w:val="20"/>
          <w:szCs w:val="20"/>
        </w:rPr>
        <w:t xml:space="preserve"> </w:t>
      </w:r>
      <w:hyperlink r:id="rId91" w:history="1">
        <w:r w:rsidRPr="00B25A51">
          <w:rPr>
            <w:rStyle w:val="Hyperlink"/>
            <w:rFonts w:ascii="Calibri" w:eastAsia="DengXian" w:hAnsi="Calibri" w:cs="Calibri"/>
            <w:sz w:val="20"/>
            <w:szCs w:val="20"/>
          </w:rPr>
          <w:t>https://doi.org/10.1080/00273171.2012.715555</w:t>
        </w:r>
      </w:hyperlink>
      <w:r w:rsidRPr="00B25A51">
        <w:rPr>
          <w:rFonts w:ascii="Calibri" w:eastAsia="DengXian" w:hAnsi="Calibri" w:cs="Calibri"/>
          <w:sz w:val="20"/>
          <w:szCs w:val="20"/>
        </w:rPr>
        <w:t>.</w:t>
      </w:r>
    </w:p>
    <w:p w14:paraId="24AF35CB" w14:textId="77777777" w:rsidR="00D32F95" w:rsidRPr="00B25A51" w:rsidRDefault="00D32F95" w:rsidP="00D32F95">
      <w:pPr>
        <w:numPr>
          <w:ilvl w:val="0"/>
          <w:numId w:val="6"/>
        </w:numPr>
        <w:adjustRightInd w:val="0"/>
        <w:snapToGrid w:val="0"/>
        <w:spacing w:after="0" w:line="300" w:lineRule="auto"/>
        <w:rPr>
          <w:rFonts w:ascii="Calibri" w:eastAsia="DengXian" w:hAnsi="Calibri" w:cs="Calibri"/>
          <w:sz w:val="20"/>
          <w:szCs w:val="20"/>
        </w:rPr>
      </w:pPr>
      <w:bookmarkStart w:id="46" w:name="_Hlk212333295"/>
      <w:r w:rsidRPr="00B25A51">
        <w:rPr>
          <w:rFonts w:ascii="Calibri" w:eastAsia="DengXian" w:hAnsi="Calibri" w:cs="Calibri"/>
          <w:sz w:val="20"/>
          <w:szCs w:val="20"/>
        </w:rPr>
        <w:t>Rodriguez A, Reise SP, Haviland MG. Evaluating bifactor models: calculating and interpreting statistical indices. Psychol Methods. 2016;21(2):137–50.</w:t>
      </w:r>
      <w:r w:rsidRPr="00B25A51">
        <w:rPr>
          <w:rFonts w:ascii="Calibri" w:hAnsi="Calibri" w:cs="Calibri"/>
          <w:sz w:val="20"/>
          <w:szCs w:val="20"/>
        </w:rPr>
        <w:t xml:space="preserve"> </w:t>
      </w:r>
      <w:hyperlink r:id="rId92" w:history="1">
        <w:r w:rsidRPr="00B25A51">
          <w:rPr>
            <w:rStyle w:val="Hyperlink"/>
            <w:rFonts w:ascii="Calibri" w:eastAsia="DengXian" w:hAnsi="Calibri" w:cs="Calibri"/>
            <w:sz w:val="20"/>
            <w:szCs w:val="20"/>
          </w:rPr>
          <w:t>https://doi.org/10.1037/met0000045</w:t>
        </w:r>
      </w:hyperlink>
      <w:r w:rsidRPr="00B25A51">
        <w:rPr>
          <w:rFonts w:ascii="Calibri" w:eastAsia="DengXian" w:hAnsi="Calibri" w:cs="Calibri"/>
          <w:sz w:val="20"/>
          <w:szCs w:val="20"/>
        </w:rPr>
        <w:t>.</w:t>
      </w:r>
    </w:p>
    <w:p w14:paraId="70AF6CBB" w14:textId="77777777" w:rsidR="00D32F95" w:rsidRPr="00B25A51" w:rsidRDefault="00D32F95" w:rsidP="00D32F95">
      <w:pPr>
        <w:numPr>
          <w:ilvl w:val="0"/>
          <w:numId w:val="6"/>
        </w:numPr>
        <w:adjustRightInd w:val="0"/>
        <w:snapToGrid w:val="0"/>
        <w:spacing w:after="0" w:line="300" w:lineRule="auto"/>
        <w:rPr>
          <w:rFonts w:ascii="Calibri" w:eastAsia="DengXian" w:hAnsi="Calibri" w:cs="Calibri"/>
          <w:sz w:val="20"/>
          <w:szCs w:val="20"/>
        </w:rPr>
      </w:pPr>
      <w:r w:rsidRPr="00B25A51">
        <w:rPr>
          <w:rFonts w:ascii="Calibri" w:eastAsia="DengXian" w:hAnsi="Calibri" w:cs="Calibri"/>
          <w:sz w:val="20"/>
          <w:szCs w:val="20"/>
        </w:rPr>
        <w:t>Rodriguez A, Reise SP, Haviland MG. Applying bifactor statistical indices in the evaluation of psychological measures. J Pers Assess. 2016;98(3):223–37.</w:t>
      </w:r>
      <w:r w:rsidRPr="00B25A51">
        <w:rPr>
          <w:rFonts w:ascii="Calibri" w:hAnsi="Calibri" w:cs="Calibri"/>
          <w:sz w:val="20"/>
          <w:szCs w:val="20"/>
        </w:rPr>
        <w:t xml:space="preserve"> </w:t>
      </w:r>
      <w:hyperlink r:id="rId93" w:history="1">
        <w:r w:rsidRPr="00B25A51">
          <w:rPr>
            <w:rStyle w:val="Hyperlink"/>
            <w:rFonts w:ascii="Calibri" w:eastAsia="DengXian" w:hAnsi="Calibri" w:cs="Calibri"/>
            <w:sz w:val="20"/>
            <w:szCs w:val="20"/>
          </w:rPr>
          <w:t>https://doi.org/10.1080/00223891.2015.1089249</w:t>
        </w:r>
      </w:hyperlink>
      <w:r w:rsidRPr="00B25A51">
        <w:rPr>
          <w:rFonts w:ascii="Calibri" w:eastAsia="DengXian" w:hAnsi="Calibri" w:cs="Calibri"/>
          <w:sz w:val="20"/>
          <w:szCs w:val="20"/>
        </w:rPr>
        <w:t>.</w:t>
      </w:r>
      <w:bookmarkEnd w:id="46"/>
    </w:p>
    <w:p w14:paraId="14EB46C9" w14:textId="77777777" w:rsidR="00D32F95" w:rsidRPr="00B25A51" w:rsidRDefault="00D32F95" w:rsidP="00D32F95">
      <w:pPr>
        <w:numPr>
          <w:ilvl w:val="0"/>
          <w:numId w:val="6"/>
        </w:numPr>
        <w:adjustRightInd w:val="0"/>
        <w:snapToGrid w:val="0"/>
        <w:spacing w:after="0" w:line="300" w:lineRule="auto"/>
        <w:rPr>
          <w:rFonts w:ascii="Calibri" w:eastAsia="DengXian" w:hAnsi="Calibri" w:cs="Calibri"/>
          <w:sz w:val="20"/>
          <w:szCs w:val="20"/>
        </w:rPr>
      </w:pPr>
      <w:r w:rsidRPr="00B25A51">
        <w:rPr>
          <w:rFonts w:ascii="Calibri" w:hAnsi="Calibri" w:cs="Calibri"/>
          <w:color w:val="000000" w:themeColor="text1"/>
          <w:sz w:val="20"/>
          <w:szCs w:val="20"/>
          <w:shd w:val="clear" w:color="auto" w:fill="FFFFFF"/>
        </w:rPr>
        <w:t>Reise SP, Moore TM, Haviland MG. Bifactor models and rotations: exploring the extent to which multidimensional data yield univocal scale scores. J Pers Assess. 2010;92(6):544–59.</w:t>
      </w:r>
      <w:r w:rsidRPr="00B25A51">
        <w:rPr>
          <w:rFonts w:ascii="Calibri" w:hAnsi="Calibri" w:cs="Calibri"/>
          <w:color w:val="000000" w:themeColor="text1"/>
          <w:sz w:val="20"/>
          <w:szCs w:val="20"/>
        </w:rPr>
        <w:t xml:space="preserve"> </w:t>
      </w:r>
      <w:hyperlink r:id="rId94" w:history="1">
        <w:r w:rsidRPr="00B25A51">
          <w:rPr>
            <w:rStyle w:val="Hyperlink"/>
            <w:rFonts w:ascii="Calibri" w:hAnsi="Calibri" w:cs="Calibri"/>
            <w:sz w:val="20"/>
            <w:szCs w:val="20"/>
            <w:shd w:val="clear" w:color="auto" w:fill="FFFFFF"/>
          </w:rPr>
          <w:t>https://doi.org/10.1080/00223891.2010.496477</w:t>
        </w:r>
      </w:hyperlink>
      <w:r w:rsidRPr="00B25A51">
        <w:rPr>
          <w:rFonts w:ascii="Calibri" w:eastAsia="KaiTi" w:hAnsi="Calibri" w:cs="Calibri"/>
          <w:sz w:val="20"/>
          <w:szCs w:val="20"/>
        </w:rPr>
        <w:t>.</w:t>
      </w:r>
    </w:p>
    <w:p w14:paraId="21074272" w14:textId="77777777" w:rsidR="00D32F95" w:rsidRPr="00B25A51" w:rsidRDefault="00D32F95" w:rsidP="00D32F95">
      <w:pPr>
        <w:numPr>
          <w:ilvl w:val="0"/>
          <w:numId w:val="6"/>
        </w:numPr>
        <w:adjustRightInd w:val="0"/>
        <w:snapToGrid w:val="0"/>
        <w:spacing w:after="0" w:line="300" w:lineRule="auto"/>
        <w:rPr>
          <w:rFonts w:ascii="Calibri" w:eastAsia="DengXian" w:hAnsi="Calibri" w:cs="Calibri"/>
          <w:sz w:val="20"/>
          <w:szCs w:val="20"/>
        </w:rPr>
      </w:pPr>
      <w:bookmarkStart w:id="47" w:name="_Hlk212322754"/>
      <w:r w:rsidRPr="00B25A51">
        <w:rPr>
          <w:rFonts w:ascii="Calibri" w:hAnsi="Calibri" w:cs="Calibri"/>
          <w:color w:val="000000" w:themeColor="text1"/>
          <w:sz w:val="20"/>
          <w:szCs w:val="20"/>
          <w:shd w:val="clear" w:color="auto" w:fill="FFFFFF"/>
        </w:rPr>
        <w:lastRenderedPageBreak/>
        <w:t xml:space="preserve">Stucky BD, Edelen MO. Using </w:t>
      </w:r>
      <w:proofErr w:type="spellStart"/>
      <w:r w:rsidRPr="00B25A51">
        <w:rPr>
          <w:rFonts w:ascii="Calibri" w:hAnsi="Calibri" w:cs="Calibri"/>
          <w:color w:val="000000" w:themeColor="text1"/>
          <w:sz w:val="20"/>
          <w:szCs w:val="20"/>
          <w:shd w:val="clear" w:color="auto" w:fill="FFFFFF"/>
        </w:rPr>
        <w:t>heierarchical</w:t>
      </w:r>
      <w:proofErr w:type="spellEnd"/>
      <w:r w:rsidRPr="00B25A51">
        <w:rPr>
          <w:rFonts w:ascii="Calibri" w:hAnsi="Calibri" w:cs="Calibri"/>
          <w:color w:val="000000" w:themeColor="text1"/>
          <w:sz w:val="20"/>
          <w:szCs w:val="20"/>
          <w:shd w:val="clear" w:color="auto" w:fill="FFFFFF"/>
        </w:rPr>
        <w:t xml:space="preserve"> IRT models to create unidimensional measures from multidimensional data. In: Reise SP, </w:t>
      </w:r>
      <w:proofErr w:type="spellStart"/>
      <w:r w:rsidRPr="00B25A51">
        <w:rPr>
          <w:rFonts w:ascii="Calibri" w:hAnsi="Calibri" w:cs="Calibri"/>
          <w:color w:val="000000" w:themeColor="text1"/>
          <w:sz w:val="20"/>
          <w:szCs w:val="20"/>
          <w:shd w:val="clear" w:color="auto" w:fill="FFFFFF"/>
        </w:rPr>
        <w:t>Revicki</w:t>
      </w:r>
      <w:proofErr w:type="spellEnd"/>
      <w:r w:rsidRPr="00B25A51">
        <w:rPr>
          <w:rFonts w:ascii="Calibri" w:hAnsi="Calibri" w:cs="Calibri"/>
          <w:color w:val="000000" w:themeColor="text1"/>
          <w:sz w:val="20"/>
          <w:szCs w:val="20"/>
          <w:shd w:val="clear" w:color="auto" w:fill="FFFFFF"/>
        </w:rPr>
        <w:t xml:space="preserve"> DA, editors. Handbook of item response theory modeling: </w:t>
      </w:r>
      <w:r w:rsidRPr="00B25A51">
        <w:rPr>
          <w:rFonts w:ascii="Calibri" w:hAnsi="Calibri" w:cs="Calibri" w:hint="eastAsia"/>
          <w:color w:val="000000" w:themeColor="text1"/>
          <w:sz w:val="20"/>
          <w:szCs w:val="20"/>
          <w:shd w:val="clear" w:color="auto" w:fill="FFFFFF"/>
        </w:rPr>
        <w:t>a</w:t>
      </w:r>
      <w:r w:rsidRPr="00B25A51">
        <w:rPr>
          <w:rFonts w:ascii="Calibri" w:hAnsi="Calibri" w:cs="Calibri"/>
          <w:color w:val="000000" w:themeColor="text1"/>
          <w:sz w:val="20"/>
          <w:szCs w:val="20"/>
          <w:shd w:val="clear" w:color="auto" w:fill="FFFFFF"/>
        </w:rPr>
        <w:t>pplications to typical performance assessment</w:t>
      </w:r>
      <w:r w:rsidRPr="00B25A51">
        <w:rPr>
          <w:rFonts w:ascii="Calibri" w:hAnsi="Calibri" w:cs="Calibri" w:hint="eastAsia"/>
          <w:color w:val="000000" w:themeColor="text1"/>
          <w:sz w:val="20"/>
          <w:szCs w:val="20"/>
          <w:shd w:val="clear" w:color="auto" w:fill="FFFFFF"/>
        </w:rPr>
        <w:t>.</w:t>
      </w:r>
      <w:r w:rsidRPr="00B25A51">
        <w:rPr>
          <w:rFonts w:ascii="Calibri" w:hAnsi="Calibri" w:cs="Calibri"/>
          <w:i/>
          <w:iCs/>
          <w:color w:val="000000" w:themeColor="text1"/>
          <w:sz w:val="20"/>
          <w:szCs w:val="20"/>
          <w:shd w:val="clear" w:color="auto" w:fill="FFFFFF"/>
        </w:rPr>
        <w:t xml:space="preserve"> </w:t>
      </w:r>
      <w:r w:rsidRPr="00B25A51">
        <w:rPr>
          <w:rFonts w:ascii="Calibri" w:hAnsi="Calibri" w:cs="Calibri"/>
          <w:color w:val="000000" w:themeColor="text1"/>
          <w:sz w:val="20"/>
          <w:szCs w:val="20"/>
          <w:shd w:val="clear" w:color="auto" w:fill="FFFFFF"/>
        </w:rPr>
        <w:t>New York:</w:t>
      </w:r>
      <w:r w:rsidRPr="00B25A51">
        <w:rPr>
          <w:rFonts w:ascii="Calibri" w:hAnsi="Calibri" w:cs="Calibri"/>
          <w:i/>
          <w:iCs/>
          <w:color w:val="000000" w:themeColor="text1"/>
          <w:sz w:val="20"/>
          <w:szCs w:val="20"/>
          <w:shd w:val="clear" w:color="auto" w:fill="FFFFFF"/>
        </w:rPr>
        <w:t xml:space="preserve"> </w:t>
      </w:r>
      <w:r w:rsidRPr="00B25A51">
        <w:rPr>
          <w:rFonts w:ascii="Calibri" w:hAnsi="Calibri" w:cs="Calibri"/>
          <w:color w:val="000000" w:themeColor="text1"/>
          <w:sz w:val="20"/>
          <w:szCs w:val="20"/>
          <w:shd w:val="clear" w:color="auto" w:fill="FFFFFF"/>
        </w:rPr>
        <w:t>Routledge; 2015. p. 183–206.</w:t>
      </w:r>
      <w:bookmarkEnd w:id="47"/>
      <w:r w:rsidRPr="00B25A51">
        <w:rPr>
          <w:rFonts w:ascii="Calibri" w:hAnsi="Calibri" w:cs="Calibri"/>
          <w:i/>
          <w:iCs/>
          <w:color w:val="000000" w:themeColor="text1"/>
          <w:sz w:val="20"/>
          <w:szCs w:val="20"/>
          <w:shd w:val="clear" w:color="auto" w:fill="FFFFFF"/>
        </w:rPr>
        <w:t xml:space="preserve"> </w:t>
      </w:r>
    </w:p>
    <w:p w14:paraId="2E8CD673" w14:textId="77777777" w:rsidR="00D32F95" w:rsidRPr="00B25A51" w:rsidRDefault="00D32F95" w:rsidP="00D32F95">
      <w:pPr>
        <w:numPr>
          <w:ilvl w:val="0"/>
          <w:numId w:val="6"/>
        </w:numPr>
        <w:adjustRightInd w:val="0"/>
        <w:snapToGrid w:val="0"/>
        <w:spacing w:after="0" w:line="300" w:lineRule="auto"/>
        <w:rPr>
          <w:rStyle w:val="Hyperlink"/>
          <w:rFonts w:ascii="Calibri" w:eastAsia="DengXian" w:hAnsi="Calibri" w:cs="Calibri"/>
          <w:color w:val="auto"/>
          <w:sz w:val="20"/>
          <w:szCs w:val="20"/>
          <w:u w:val="none"/>
        </w:rPr>
      </w:pPr>
      <w:r w:rsidRPr="00B25A51">
        <w:rPr>
          <w:rFonts w:ascii="Calibri" w:hAnsi="Calibri" w:cs="Calibri"/>
          <w:color w:val="000000" w:themeColor="text1"/>
          <w:sz w:val="20"/>
          <w:szCs w:val="20"/>
        </w:rPr>
        <w:t xml:space="preserve">Bonifay WE, Reise SP, </w:t>
      </w:r>
      <w:proofErr w:type="spellStart"/>
      <w:r w:rsidRPr="00B25A51">
        <w:rPr>
          <w:rFonts w:ascii="Calibri" w:hAnsi="Calibri" w:cs="Calibri"/>
          <w:color w:val="000000" w:themeColor="text1"/>
          <w:sz w:val="20"/>
          <w:szCs w:val="20"/>
        </w:rPr>
        <w:t>Scheines</w:t>
      </w:r>
      <w:proofErr w:type="spellEnd"/>
      <w:r w:rsidRPr="00B25A51">
        <w:rPr>
          <w:rFonts w:ascii="Calibri" w:hAnsi="Calibri" w:cs="Calibri"/>
          <w:color w:val="000000" w:themeColor="text1"/>
          <w:sz w:val="20"/>
          <w:szCs w:val="20"/>
        </w:rPr>
        <w:t xml:space="preserve"> R, Meijer RR. When are multidimensional data unidimensional enough for structural equation modeling? An evaluation of the DETECT multidimensionality index. </w:t>
      </w:r>
      <w:r w:rsidRPr="00B25A51">
        <w:rPr>
          <w:rStyle w:val="Emphasis"/>
          <w:rFonts w:ascii="Calibri" w:hAnsi="Calibri" w:cs="Calibri"/>
          <w:i w:val="0"/>
          <w:iCs w:val="0"/>
          <w:color w:val="000000" w:themeColor="text1"/>
          <w:sz w:val="20"/>
          <w:szCs w:val="20"/>
        </w:rPr>
        <w:t xml:space="preserve">Struct </w:t>
      </w:r>
      <w:proofErr w:type="spellStart"/>
      <w:r w:rsidRPr="00B25A51">
        <w:rPr>
          <w:rStyle w:val="Emphasis"/>
          <w:rFonts w:ascii="Calibri" w:hAnsi="Calibri" w:cs="Calibri"/>
          <w:i w:val="0"/>
          <w:iCs w:val="0"/>
          <w:color w:val="000000" w:themeColor="text1"/>
          <w:sz w:val="20"/>
          <w:szCs w:val="20"/>
        </w:rPr>
        <w:t>Equ</w:t>
      </w:r>
      <w:proofErr w:type="spellEnd"/>
      <w:r w:rsidRPr="00B25A51">
        <w:rPr>
          <w:rStyle w:val="Emphasis"/>
          <w:rFonts w:ascii="Calibri" w:hAnsi="Calibri" w:cs="Calibri"/>
          <w:i w:val="0"/>
          <w:iCs w:val="0"/>
          <w:color w:val="000000" w:themeColor="text1"/>
          <w:sz w:val="20"/>
          <w:szCs w:val="20"/>
        </w:rPr>
        <w:t xml:space="preserve"> Model</w:t>
      </w:r>
      <w:r w:rsidRPr="00B25A51">
        <w:rPr>
          <w:rStyle w:val="Emphasis"/>
          <w:rFonts w:ascii="Calibri" w:hAnsi="Calibri" w:cs="Calibri" w:hint="eastAsia"/>
          <w:i w:val="0"/>
          <w:iCs w:val="0"/>
          <w:color w:val="000000" w:themeColor="text1"/>
          <w:sz w:val="20"/>
          <w:szCs w:val="20"/>
        </w:rPr>
        <w:t>.</w:t>
      </w:r>
      <w:r w:rsidRPr="00B25A51">
        <w:rPr>
          <w:rStyle w:val="Emphasis"/>
          <w:rFonts w:ascii="Calibri" w:hAnsi="Calibri" w:cs="Calibri"/>
          <w:i w:val="0"/>
          <w:iCs w:val="0"/>
          <w:color w:val="000000" w:themeColor="text1"/>
          <w:sz w:val="20"/>
          <w:szCs w:val="20"/>
        </w:rPr>
        <w:t xml:space="preserve"> 2015;22(4):504–516</w:t>
      </w:r>
      <w:r w:rsidRPr="00B25A51">
        <w:rPr>
          <w:rFonts w:ascii="Calibri" w:hAnsi="Calibri" w:cs="Calibri"/>
          <w:color w:val="000000" w:themeColor="text1"/>
          <w:sz w:val="20"/>
          <w:szCs w:val="20"/>
        </w:rPr>
        <w:t xml:space="preserve">. </w:t>
      </w:r>
      <w:hyperlink r:id="rId95" w:history="1">
        <w:r w:rsidRPr="00B25A51">
          <w:rPr>
            <w:rStyle w:val="Hyperlink"/>
            <w:rFonts w:ascii="Calibri" w:hAnsi="Calibri" w:cs="Calibri"/>
            <w:sz w:val="20"/>
            <w:szCs w:val="20"/>
          </w:rPr>
          <w:t>https://doi.org/10.1080/10705511.2014.938596</w:t>
        </w:r>
      </w:hyperlink>
      <w:r w:rsidRPr="00B25A51">
        <w:rPr>
          <w:rFonts w:ascii="Calibri" w:hAnsi="Calibri" w:cs="Calibri"/>
          <w:sz w:val="20"/>
          <w:szCs w:val="20"/>
        </w:rPr>
        <w:t>.</w:t>
      </w:r>
    </w:p>
    <w:p w14:paraId="6C0BB4BE" w14:textId="77777777" w:rsidR="00D32F95" w:rsidRPr="00B25A51" w:rsidRDefault="00D32F95" w:rsidP="00D32F95">
      <w:pPr>
        <w:numPr>
          <w:ilvl w:val="0"/>
          <w:numId w:val="6"/>
        </w:numPr>
        <w:adjustRightInd w:val="0"/>
        <w:snapToGrid w:val="0"/>
        <w:spacing w:after="0" w:line="300" w:lineRule="auto"/>
        <w:rPr>
          <w:rFonts w:ascii="Calibri" w:eastAsia="DengXian" w:hAnsi="Calibri" w:cs="Calibri"/>
          <w:sz w:val="20"/>
          <w:szCs w:val="20"/>
        </w:rPr>
      </w:pPr>
      <w:bookmarkStart w:id="48" w:name="_Hlk186908664"/>
      <w:bookmarkStart w:id="49" w:name="_Hlk212333121"/>
      <w:r w:rsidRPr="00B25A51">
        <w:rPr>
          <w:rFonts w:ascii="Calibri" w:hAnsi="Calibri" w:cs="Calibri"/>
          <w:color w:val="000000" w:themeColor="text1"/>
          <w:sz w:val="20"/>
          <w:szCs w:val="20"/>
        </w:rPr>
        <w:t>Reise SP, Bonifay WE, Haviland MG.</w:t>
      </w:r>
      <w:r w:rsidRPr="00B25A51">
        <w:rPr>
          <w:rFonts w:ascii="Calibri" w:hAnsi="Calibri" w:cs="Calibri" w:hint="eastAsia"/>
          <w:color w:val="000000" w:themeColor="text1"/>
          <w:sz w:val="20"/>
          <w:szCs w:val="20"/>
        </w:rPr>
        <w:t xml:space="preserve"> </w:t>
      </w:r>
      <w:r w:rsidRPr="00B25A51">
        <w:rPr>
          <w:rFonts w:ascii="Calibri" w:hAnsi="Calibri" w:cs="Calibri"/>
          <w:color w:val="000000" w:themeColor="text1"/>
          <w:sz w:val="20"/>
          <w:szCs w:val="20"/>
        </w:rPr>
        <w:t xml:space="preserve">Scoring and modeling psychological measures in the presence of multidimensionality. </w:t>
      </w:r>
      <w:r w:rsidRPr="00B25A51">
        <w:rPr>
          <w:rStyle w:val="Emphasis"/>
          <w:rFonts w:ascii="Calibri" w:hAnsi="Calibri" w:cs="Calibri"/>
          <w:i w:val="0"/>
          <w:iCs w:val="0"/>
          <w:color w:val="000000" w:themeColor="text1"/>
          <w:sz w:val="20"/>
          <w:szCs w:val="20"/>
        </w:rPr>
        <w:t>J Pers Assess. 2013;95(2):129–40</w:t>
      </w:r>
      <w:r w:rsidRPr="00B25A51">
        <w:rPr>
          <w:rFonts w:ascii="Calibri" w:hAnsi="Calibri" w:cs="Calibri"/>
          <w:sz w:val="20"/>
          <w:szCs w:val="20"/>
        </w:rPr>
        <w:t xml:space="preserve">. </w:t>
      </w:r>
      <w:hyperlink r:id="rId96" w:history="1">
        <w:r w:rsidRPr="00B25A51">
          <w:rPr>
            <w:rStyle w:val="Hyperlink"/>
            <w:rFonts w:ascii="Calibri" w:hAnsi="Calibri" w:cs="Calibri"/>
            <w:sz w:val="20"/>
            <w:szCs w:val="20"/>
          </w:rPr>
          <w:t>https://doi.org/10.1080/00223891.2012.725437</w:t>
        </w:r>
      </w:hyperlink>
      <w:bookmarkEnd w:id="48"/>
      <w:r w:rsidRPr="00B25A51">
        <w:rPr>
          <w:rFonts w:ascii="Calibri" w:hAnsi="Calibri" w:cs="Calibri"/>
          <w:sz w:val="20"/>
          <w:szCs w:val="20"/>
        </w:rPr>
        <w:t>.</w:t>
      </w:r>
      <w:bookmarkEnd w:id="49"/>
    </w:p>
    <w:p w14:paraId="1821DB5B" w14:textId="77777777" w:rsidR="00D32F95" w:rsidRPr="00B25A51" w:rsidRDefault="00D32F95" w:rsidP="00D32F95">
      <w:pPr>
        <w:numPr>
          <w:ilvl w:val="0"/>
          <w:numId w:val="6"/>
        </w:numPr>
        <w:adjustRightInd w:val="0"/>
        <w:snapToGrid w:val="0"/>
        <w:spacing w:after="0" w:line="300" w:lineRule="auto"/>
        <w:rPr>
          <w:rFonts w:ascii="Calibri" w:eastAsia="DengXian" w:hAnsi="Calibri" w:cs="Calibri"/>
          <w:sz w:val="20"/>
          <w:szCs w:val="20"/>
        </w:rPr>
      </w:pPr>
      <w:r w:rsidRPr="00B25A51">
        <w:rPr>
          <w:rFonts w:ascii="Calibri" w:hAnsi="Calibri" w:cs="Calibri"/>
          <w:color w:val="000000" w:themeColor="text1"/>
          <w:sz w:val="20"/>
          <w:szCs w:val="20"/>
        </w:rPr>
        <w:t xml:space="preserve">Reise SP, </w:t>
      </w:r>
      <w:proofErr w:type="spellStart"/>
      <w:r w:rsidRPr="00B25A51">
        <w:rPr>
          <w:rFonts w:ascii="Calibri" w:hAnsi="Calibri" w:cs="Calibri"/>
          <w:color w:val="000000" w:themeColor="text1"/>
          <w:sz w:val="20"/>
          <w:szCs w:val="20"/>
        </w:rPr>
        <w:t>Scheines</w:t>
      </w:r>
      <w:proofErr w:type="spellEnd"/>
      <w:r w:rsidRPr="00B25A51">
        <w:rPr>
          <w:rFonts w:ascii="Calibri" w:hAnsi="Calibri" w:cs="Calibri"/>
          <w:color w:val="000000" w:themeColor="text1"/>
          <w:sz w:val="20"/>
          <w:szCs w:val="20"/>
        </w:rPr>
        <w:t xml:space="preserve"> R, Widaman KF, Haviland MG. Multidimensionality and structural coefficient bias in structural equation modeling: </w:t>
      </w:r>
      <w:r w:rsidRPr="00B25A51">
        <w:rPr>
          <w:rFonts w:ascii="Calibri" w:hAnsi="Calibri" w:cs="Calibri" w:hint="eastAsia"/>
          <w:color w:val="000000" w:themeColor="text1"/>
          <w:sz w:val="20"/>
          <w:szCs w:val="20"/>
        </w:rPr>
        <w:t>a</w:t>
      </w:r>
      <w:r w:rsidRPr="00B25A51">
        <w:rPr>
          <w:rFonts w:ascii="Calibri" w:hAnsi="Calibri" w:cs="Calibri"/>
          <w:color w:val="000000" w:themeColor="text1"/>
          <w:sz w:val="20"/>
          <w:szCs w:val="20"/>
        </w:rPr>
        <w:t xml:space="preserve"> bifactor perspective. </w:t>
      </w:r>
      <w:r w:rsidRPr="00B25A51">
        <w:rPr>
          <w:rStyle w:val="Emphasis"/>
          <w:rFonts w:ascii="Calibri" w:hAnsi="Calibri" w:cs="Calibri"/>
          <w:i w:val="0"/>
          <w:iCs w:val="0"/>
          <w:color w:val="000000" w:themeColor="text1"/>
          <w:sz w:val="20"/>
          <w:szCs w:val="20"/>
        </w:rPr>
        <w:t>Educ Psychol Meas. 2013;73(1):5–26</w:t>
      </w:r>
      <w:r w:rsidRPr="00B25A51">
        <w:rPr>
          <w:rFonts w:ascii="Calibri" w:hAnsi="Calibri" w:cs="Calibri"/>
          <w:sz w:val="20"/>
          <w:szCs w:val="20"/>
        </w:rPr>
        <w:t xml:space="preserve">. </w:t>
      </w:r>
      <w:hyperlink r:id="rId97" w:history="1">
        <w:r w:rsidRPr="00B25A51">
          <w:rPr>
            <w:rStyle w:val="Hyperlink"/>
            <w:rFonts w:ascii="Calibri" w:hAnsi="Calibri" w:cs="Calibri"/>
            <w:sz w:val="20"/>
            <w:szCs w:val="20"/>
          </w:rPr>
          <w:t>https://doi.org/10.1177/0013164412449831</w:t>
        </w:r>
      </w:hyperlink>
      <w:r w:rsidRPr="00B25A51">
        <w:rPr>
          <w:rFonts w:ascii="Calibri" w:hAnsi="Calibri" w:cs="Calibri"/>
          <w:sz w:val="20"/>
          <w:szCs w:val="20"/>
        </w:rPr>
        <w:t>.</w:t>
      </w:r>
    </w:p>
    <w:p w14:paraId="65E8EF20" w14:textId="77777777" w:rsidR="00D32F95" w:rsidRPr="00B25A51" w:rsidRDefault="00D32F95" w:rsidP="00D32F95">
      <w:pPr>
        <w:numPr>
          <w:ilvl w:val="0"/>
          <w:numId w:val="6"/>
        </w:numPr>
        <w:adjustRightInd w:val="0"/>
        <w:snapToGrid w:val="0"/>
        <w:spacing w:after="0" w:line="300" w:lineRule="auto"/>
        <w:rPr>
          <w:rFonts w:ascii="Calibri" w:eastAsia="DengXian" w:hAnsi="Calibri" w:cs="Calibri"/>
          <w:sz w:val="20"/>
          <w:szCs w:val="20"/>
        </w:rPr>
      </w:pPr>
      <w:proofErr w:type="spellStart"/>
      <w:r w:rsidRPr="00B25A51">
        <w:rPr>
          <w:rFonts w:ascii="Calibri" w:hAnsi="Calibri" w:cs="Calibri"/>
          <w:color w:val="000000" w:themeColor="text1"/>
          <w:sz w:val="20"/>
          <w:szCs w:val="20"/>
        </w:rPr>
        <w:t>Muthén</w:t>
      </w:r>
      <w:proofErr w:type="spellEnd"/>
      <w:r w:rsidRPr="00B25A51">
        <w:rPr>
          <w:rFonts w:ascii="Calibri" w:hAnsi="Calibri" w:cs="Calibri"/>
          <w:color w:val="000000" w:themeColor="text1"/>
          <w:sz w:val="20"/>
          <w:szCs w:val="20"/>
        </w:rPr>
        <w:t xml:space="preserve"> B, Kaplan D, Hollis M. On structural equation modeling with data that are not missing completely at random. Psychometrika. 1987;52(3):431–62. </w:t>
      </w:r>
      <w:hyperlink r:id="rId98" w:history="1">
        <w:r w:rsidRPr="00B25A51">
          <w:rPr>
            <w:rStyle w:val="Hyperlink"/>
            <w:rFonts w:ascii="Calibri" w:hAnsi="Calibri" w:cs="Calibri"/>
            <w:sz w:val="20"/>
            <w:szCs w:val="20"/>
          </w:rPr>
          <w:t>https://doi.org/10.1007/BF02294365</w:t>
        </w:r>
      </w:hyperlink>
      <w:r w:rsidRPr="00B25A51">
        <w:rPr>
          <w:rFonts w:ascii="Calibri" w:hAnsi="Calibri" w:cs="Calibri"/>
          <w:sz w:val="20"/>
          <w:szCs w:val="20"/>
        </w:rPr>
        <w:t>.</w:t>
      </w:r>
    </w:p>
    <w:p w14:paraId="342A79E4" w14:textId="77777777" w:rsidR="00D32F95" w:rsidRPr="00B25A51" w:rsidRDefault="00D32F95" w:rsidP="00D32F95">
      <w:pPr>
        <w:numPr>
          <w:ilvl w:val="0"/>
          <w:numId w:val="6"/>
        </w:numPr>
        <w:adjustRightInd w:val="0"/>
        <w:snapToGrid w:val="0"/>
        <w:spacing w:after="0" w:line="300" w:lineRule="auto"/>
        <w:rPr>
          <w:rFonts w:ascii="Calibri" w:eastAsia="DengXian" w:hAnsi="Calibri" w:cs="Calibri"/>
          <w:sz w:val="20"/>
          <w:szCs w:val="20"/>
        </w:rPr>
      </w:pPr>
      <w:r w:rsidRPr="00B25A51">
        <w:rPr>
          <w:rFonts w:ascii="Calibri" w:hAnsi="Calibri" w:cs="Calibri"/>
          <w:color w:val="000000" w:themeColor="text1"/>
          <w:sz w:val="20"/>
          <w:szCs w:val="20"/>
          <w:shd w:val="clear" w:color="auto" w:fill="FFFFFF"/>
        </w:rPr>
        <w:t>Stucky BD, Thissen D, Orlando Edelen M. Using logistic approximations of marginal trace lines to develop short assessments. Appl Psychol Meas. 2013;37(1):41–57</w:t>
      </w:r>
      <w:r w:rsidRPr="00B25A51">
        <w:rPr>
          <w:rFonts w:ascii="Calibri" w:hAnsi="Calibri" w:cs="Calibri"/>
          <w:color w:val="222222"/>
          <w:sz w:val="20"/>
          <w:szCs w:val="20"/>
          <w:shd w:val="clear" w:color="auto" w:fill="FFFFFF"/>
        </w:rPr>
        <w:t>.</w:t>
      </w:r>
      <w:r w:rsidRPr="00B25A51">
        <w:rPr>
          <w:rFonts w:ascii="Calibri" w:hAnsi="Calibri" w:cs="Calibri"/>
          <w:sz w:val="20"/>
          <w:szCs w:val="20"/>
        </w:rPr>
        <w:t xml:space="preserve"> </w:t>
      </w:r>
      <w:hyperlink r:id="rId99" w:history="1">
        <w:r w:rsidRPr="00B25A51">
          <w:rPr>
            <w:rStyle w:val="Hyperlink"/>
            <w:rFonts w:ascii="Calibri" w:hAnsi="Calibri" w:cs="Calibri"/>
            <w:sz w:val="20"/>
            <w:szCs w:val="20"/>
            <w:shd w:val="clear" w:color="auto" w:fill="FFFFFF"/>
          </w:rPr>
          <w:t>https://doi.org/10.1177/0146621612462759</w:t>
        </w:r>
      </w:hyperlink>
      <w:r w:rsidRPr="00B25A51">
        <w:rPr>
          <w:rFonts w:ascii="Calibri" w:hAnsi="Calibri" w:cs="Calibri"/>
          <w:sz w:val="20"/>
          <w:szCs w:val="20"/>
        </w:rPr>
        <w:t>.</w:t>
      </w:r>
    </w:p>
    <w:p w14:paraId="5C92DC72" w14:textId="77777777" w:rsidR="00D32F95" w:rsidRPr="00B25A51" w:rsidRDefault="00D32F95" w:rsidP="00D32F95">
      <w:pPr>
        <w:numPr>
          <w:ilvl w:val="0"/>
          <w:numId w:val="6"/>
        </w:numPr>
        <w:adjustRightInd w:val="0"/>
        <w:snapToGrid w:val="0"/>
        <w:spacing w:after="0" w:line="300" w:lineRule="auto"/>
        <w:rPr>
          <w:rStyle w:val="Hyperlink"/>
          <w:rFonts w:ascii="Calibri" w:eastAsia="DengXian" w:hAnsi="Calibri" w:cs="Calibri"/>
          <w:color w:val="auto"/>
          <w:sz w:val="20"/>
          <w:szCs w:val="20"/>
          <w:u w:val="none"/>
        </w:rPr>
      </w:pPr>
      <w:r w:rsidRPr="00B25A51">
        <w:rPr>
          <w:rFonts w:ascii="Calibri" w:hAnsi="Calibri" w:cs="Calibri"/>
          <w:color w:val="000000" w:themeColor="text1"/>
          <w:sz w:val="20"/>
          <w:szCs w:val="20"/>
          <w:shd w:val="clear" w:color="auto" w:fill="FFFFFF"/>
        </w:rPr>
        <w:t>Keller F, Langmeyer AN. An item response theory analysis of the Strength and Difficulties Questionnaire (SDQ). </w:t>
      </w:r>
      <w:proofErr w:type="spellStart"/>
      <w:r w:rsidRPr="00B25A51">
        <w:rPr>
          <w:rFonts w:ascii="Calibri" w:hAnsi="Calibri" w:cs="Calibri"/>
          <w:color w:val="000000" w:themeColor="text1"/>
          <w:sz w:val="20"/>
          <w:szCs w:val="20"/>
          <w:shd w:val="clear" w:color="auto" w:fill="FFFFFF"/>
        </w:rPr>
        <w:t>Eur</w:t>
      </w:r>
      <w:proofErr w:type="spellEnd"/>
      <w:r w:rsidRPr="00B25A51">
        <w:rPr>
          <w:rFonts w:ascii="Calibri" w:hAnsi="Calibri" w:cs="Calibri"/>
          <w:color w:val="000000" w:themeColor="text1"/>
          <w:sz w:val="20"/>
          <w:szCs w:val="20"/>
          <w:shd w:val="clear" w:color="auto" w:fill="FFFFFF"/>
        </w:rPr>
        <w:t xml:space="preserve"> J Psychol Assess. 2017;35(2):266–279</w:t>
      </w:r>
      <w:r w:rsidRPr="00B25A51">
        <w:rPr>
          <w:rFonts w:ascii="Calibri" w:hAnsi="Calibri" w:cs="Calibri"/>
          <w:color w:val="222222"/>
          <w:sz w:val="20"/>
          <w:szCs w:val="20"/>
          <w:shd w:val="clear" w:color="auto" w:fill="FFFFFF"/>
        </w:rPr>
        <w:t>.</w:t>
      </w:r>
      <w:r w:rsidRPr="00B25A51">
        <w:rPr>
          <w:rFonts w:ascii="Calibri" w:hAnsi="Calibri" w:cs="Calibri"/>
          <w:sz w:val="20"/>
          <w:szCs w:val="20"/>
        </w:rPr>
        <w:t xml:space="preserve"> </w:t>
      </w:r>
      <w:hyperlink r:id="rId100" w:history="1">
        <w:r w:rsidRPr="00B25A51">
          <w:rPr>
            <w:rStyle w:val="Hyperlink"/>
            <w:rFonts w:ascii="Calibri" w:hAnsi="Calibri" w:cs="Calibri"/>
            <w:sz w:val="20"/>
            <w:szCs w:val="20"/>
            <w:shd w:val="clear" w:color="auto" w:fill="FFFFFF"/>
          </w:rPr>
          <w:t>https://doi.org/10.1027/1015-5759/a000390</w:t>
        </w:r>
      </w:hyperlink>
      <w:r w:rsidRPr="00B25A51">
        <w:rPr>
          <w:rFonts w:ascii="Calibri" w:hAnsi="Calibri" w:cs="Calibri"/>
          <w:sz w:val="20"/>
          <w:szCs w:val="20"/>
        </w:rPr>
        <w:t>.</w:t>
      </w:r>
    </w:p>
    <w:p w14:paraId="091FD93C" w14:textId="77777777" w:rsidR="00D32F95" w:rsidRPr="00B25A51" w:rsidRDefault="00D32F95" w:rsidP="00D32F95">
      <w:pPr>
        <w:numPr>
          <w:ilvl w:val="0"/>
          <w:numId w:val="6"/>
        </w:numPr>
        <w:adjustRightInd w:val="0"/>
        <w:snapToGrid w:val="0"/>
        <w:spacing w:after="0" w:line="300" w:lineRule="auto"/>
        <w:rPr>
          <w:rFonts w:ascii="Calibri" w:eastAsia="KaiTi" w:hAnsi="Calibri" w:cs="Calibri"/>
          <w:sz w:val="20"/>
          <w:szCs w:val="20"/>
        </w:rPr>
      </w:pPr>
      <w:r w:rsidRPr="00B25A51">
        <w:rPr>
          <w:rFonts w:ascii="Calibri" w:hAnsi="Calibri" w:cs="Calibri"/>
          <w:color w:val="000000" w:themeColor="text1"/>
          <w:sz w:val="20"/>
          <w:szCs w:val="20"/>
          <w:shd w:val="clear" w:color="auto" w:fill="FFFFFF"/>
        </w:rPr>
        <w:t>Hammer JH, Heath PJ, Vogel DL. Fate of the total score: Dimensionality of the Conformity to Masculine Norms Inventory-46 (CMNI-46). Psychol Men Masculinity. 2018;19(4):645–51.</w:t>
      </w:r>
      <w:r w:rsidRPr="00B25A51">
        <w:rPr>
          <w:rFonts w:ascii="Calibri" w:hAnsi="Calibri" w:cs="Calibri"/>
          <w:color w:val="000000" w:themeColor="text1"/>
          <w:sz w:val="20"/>
          <w:szCs w:val="20"/>
        </w:rPr>
        <w:t xml:space="preserve"> </w:t>
      </w:r>
      <w:hyperlink r:id="rId101" w:history="1">
        <w:r w:rsidRPr="00B25A51">
          <w:rPr>
            <w:rStyle w:val="Hyperlink"/>
            <w:rFonts w:ascii="Calibri" w:hAnsi="Calibri" w:cs="Calibri"/>
            <w:sz w:val="20"/>
            <w:szCs w:val="20"/>
            <w:shd w:val="clear" w:color="auto" w:fill="FFFFFF"/>
          </w:rPr>
          <w:t>https://doi.org/10.1037/men0000147</w:t>
        </w:r>
      </w:hyperlink>
      <w:r w:rsidRPr="00B25A51">
        <w:rPr>
          <w:rFonts w:ascii="Calibri" w:eastAsia="KaiTi" w:hAnsi="Calibri" w:cs="Calibri"/>
          <w:sz w:val="20"/>
          <w:szCs w:val="20"/>
        </w:rPr>
        <w:t>.</w:t>
      </w:r>
    </w:p>
    <w:p w14:paraId="25DD81C7" w14:textId="77777777" w:rsidR="00D32F95" w:rsidRPr="00B25A51" w:rsidRDefault="00D32F95" w:rsidP="00D32F95">
      <w:pPr>
        <w:numPr>
          <w:ilvl w:val="0"/>
          <w:numId w:val="6"/>
        </w:numPr>
        <w:adjustRightInd w:val="0"/>
        <w:snapToGrid w:val="0"/>
        <w:spacing w:after="0" w:line="300" w:lineRule="auto"/>
        <w:rPr>
          <w:rFonts w:ascii="Calibri" w:eastAsia="DengXian" w:hAnsi="Calibri" w:cs="Calibri"/>
          <w:sz w:val="20"/>
          <w:szCs w:val="20"/>
        </w:rPr>
      </w:pPr>
      <w:r w:rsidRPr="00B25A51">
        <w:rPr>
          <w:rFonts w:ascii="Calibri" w:hAnsi="Calibri" w:cs="Calibri"/>
          <w:color w:val="000000" w:themeColor="text1"/>
          <w:sz w:val="20"/>
          <w:szCs w:val="20"/>
          <w:shd w:val="clear" w:color="auto" w:fill="FFFFFF"/>
        </w:rPr>
        <w:t>Gignac GE. On the inappropriateness of using items to calculate total scale score reliability via coefficient alpha for multidimensional scales. </w:t>
      </w:r>
      <w:proofErr w:type="spellStart"/>
      <w:r w:rsidRPr="00B25A51">
        <w:rPr>
          <w:rFonts w:ascii="Calibri" w:hAnsi="Calibri" w:cs="Calibri"/>
          <w:color w:val="000000" w:themeColor="text1"/>
          <w:sz w:val="20"/>
          <w:szCs w:val="20"/>
          <w:shd w:val="clear" w:color="auto" w:fill="FFFFFF"/>
        </w:rPr>
        <w:t>Eur</w:t>
      </w:r>
      <w:proofErr w:type="spellEnd"/>
      <w:r w:rsidRPr="00B25A51">
        <w:rPr>
          <w:rFonts w:ascii="Calibri" w:hAnsi="Calibri" w:cs="Calibri"/>
          <w:color w:val="000000" w:themeColor="text1"/>
          <w:sz w:val="20"/>
          <w:szCs w:val="20"/>
          <w:shd w:val="clear" w:color="auto" w:fill="FFFFFF"/>
        </w:rPr>
        <w:t xml:space="preserve"> J Psychol Assess. 2014;30(2):130–9</w:t>
      </w:r>
      <w:r w:rsidRPr="00B25A51">
        <w:rPr>
          <w:rFonts w:ascii="Calibri" w:hAnsi="Calibri" w:cs="Calibri"/>
          <w:sz w:val="20"/>
          <w:szCs w:val="20"/>
        </w:rPr>
        <w:t xml:space="preserve">. </w:t>
      </w:r>
      <w:hyperlink r:id="rId102" w:history="1">
        <w:r w:rsidRPr="00B25A51">
          <w:rPr>
            <w:rStyle w:val="Hyperlink"/>
            <w:rFonts w:ascii="Calibri" w:hAnsi="Calibri" w:cs="Calibri"/>
            <w:sz w:val="20"/>
            <w:szCs w:val="20"/>
            <w:shd w:val="clear" w:color="auto" w:fill="FFFFFF"/>
          </w:rPr>
          <w:t>https://doi.org/10.1027/1015-5759/a000181</w:t>
        </w:r>
      </w:hyperlink>
      <w:r w:rsidRPr="00B25A51">
        <w:rPr>
          <w:rFonts w:ascii="Calibri" w:eastAsia="KaiTi" w:hAnsi="Calibri" w:cs="Calibri"/>
          <w:sz w:val="20"/>
          <w:szCs w:val="20"/>
        </w:rPr>
        <w:t>.</w:t>
      </w:r>
    </w:p>
    <w:p w14:paraId="3DC884DD" w14:textId="77777777" w:rsidR="00D32F95" w:rsidRPr="00B25A51" w:rsidRDefault="00D32F95" w:rsidP="00D32F95">
      <w:pPr>
        <w:numPr>
          <w:ilvl w:val="0"/>
          <w:numId w:val="6"/>
        </w:numPr>
        <w:adjustRightInd w:val="0"/>
        <w:snapToGrid w:val="0"/>
        <w:spacing w:after="0" w:line="300" w:lineRule="auto"/>
        <w:rPr>
          <w:rFonts w:ascii="Calibri" w:eastAsia="DengXian" w:hAnsi="Calibri" w:cs="Calibri"/>
          <w:sz w:val="20"/>
          <w:szCs w:val="20"/>
        </w:rPr>
      </w:pPr>
      <w:bookmarkStart w:id="50" w:name="_Hlk212333051"/>
      <w:r w:rsidRPr="00B25A51">
        <w:rPr>
          <w:rFonts w:ascii="Calibri" w:hAnsi="Calibri" w:cs="Calibri"/>
          <w:color w:val="000000" w:themeColor="text1"/>
          <w:sz w:val="20"/>
          <w:szCs w:val="20"/>
          <w:shd w:val="clear" w:color="auto" w:fill="FFFFFF"/>
        </w:rPr>
        <w:t xml:space="preserve">Gu H, Wen Z, Fan X. Structural validity of the Machiavellian Personality Scale: </w:t>
      </w:r>
      <w:r w:rsidRPr="00B25A51">
        <w:rPr>
          <w:rFonts w:ascii="Calibri" w:hAnsi="Calibri" w:cs="Calibri" w:hint="eastAsia"/>
          <w:color w:val="000000" w:themeColor="text1"/>
          <w:sz w:val="20"/>
          <w:szCs w:val="20"/>
          <w:shd w:val="clear" w:color="auto" w:fill="FFFFFF"/>
        </w:rPr>
        <w:t>a</w:t>
      </w:r>
      <w:r w:rsidRPr="00B25A51">
        <w:rPr>
          <w:rFonts w:ascii="Calibri" w:hAnsi="Calibri" w:cs="Calibri"/>
          <w:color w:val="000000" w:themeColor="text1"/>
          <w:sz w:val="20"/>
          <w:szCs w:val="20"/>
          <w:shd w:val="clear" w:color="auto" w:fill="FFFFFF"/>
        </w:rPr>
        <w:t xml:space="preserve"> bifactor exploratory structural equation modeling approach. Pers </w:t>
      </w:r>
      <w:proofErr w:type="spellStart"/>
      <w:r w:rsidRPr="00B25A51">
        <w:rPr>
          <w:rFonts w:ascii="Calibri" w:hAnsi="Calibri" w:cs="Calibri"/>
          <w:color w:val="000000" w:themeColor="text1"/>
          <w:sz w:val="20"/>
          <w:szCs w:val="20"/>
          <w:shd w:val="clear" w:color="auto" w:fill="FFFFFF"/>
        </w:rPr>
        <w:t>Individ</w:t>
      </w:r>
      <w:proofErr w:type="spellEnd"/>
      <w:r w:rsidRPr="00B25A51">
        <w:rPr>
          <w:rFonts w:ascii="Calibri" w:hAnsi="Calibri" w:cs="Calibri"/>
          <w:color w:val="000000" w:themeColor="text1"/>
          <w:sz w:val="20"/>
          <w:szCs w:val="20"/>
          <w:shd w:val="clear" w:color="auto" w:fill="FFFFFF"/>
        </w:rPr>
        <w:t xml:space="preserve"> Dif. </w:t>
      </w:r>
      <w:proofErr w:type="gramStart"/>
      <w:r w:rsidRPr="00B25A51">
        <w:rPr>
          <w:rFonts w:ascii="Calibri" w:hAnsi="Calibri" w:cs="Calibri"/>
          <w:color w:val="000000" w:themeColor="text1"/>
          <w:sz w:val="20"/>
          <w:szCs w:val="20"/>
          <w:shd w:val="clear" w:color="auto" w:fill="FFFFFF"/>
        </w:rPr>
        <w:t>2017;105:116</w:t>
      </w:r>
      <w:proofErr w:type="gramEnd"/>
      <w:r w:rsidRPr="00B25A51">
        <w:rPr>
          <w:rFonts w:ascii="Calibri" w:hAnsi="Calibri" w:cs="Calibri"/>
          <w:color w:val="000000" w:themeColor="text1"/>
          <w:sz w:val="20"/>
          <w:szCs w:val="20"/>
          <w:shd w:val="clear" w:color="auto" w:fill="FFFFFF"/>
        </w:rPr>
        <w:t>–123.</w:t>
      </w:r>
      <w:r w:rsidRPr="00B25A51">
        <w:rPr>
          <w:rFonts w:ascii="Calibri" w:hAnsi="Calibri" w:cs="Calibri"/>
          <w:color w:val="000000" w:themeColor="text1"/>
          <w:sz w:val="20"/>
          <w:szCs w:val="20"/>
        </w:rPr>
        <w:t xml:space="preserve"> </w:t>
      </w:r>
      <w:hyperlink r:id="rId103" w:history="1">
        <w:r w:rsidRPr="00B25A51">
          <w:rPr>
            <w:rStyle w:val="Hyperlink"/>
            <w:rFonts w:ascii="Calibri" w:hAnsi="Calibri" w:cs="Calibri"/>
            <w:sz w:val="20"/>
            <w:szCs w:val="20"/>
            <w:shd w:val="clear" w:color="auto" w:fill="FFFFFF"/>
          </w:rPr>
          <w:t>https://doi.org/10.1016/j.paid.2016.09.042</w:t>
        </w:r>
      </w:hyperlink>
      <w:r w:rsidRPr="00B25A51">
        <w:rPr>
          <w:rFonts w:ascii="Calibri" w:hAnsi="Calibri" w:cs="Calibri"/>
          <w:sz w:val="20"/>
          <w:szCs w:val="20"/>
        </w:rPr>
        <w:t>.</w:t>
      </w:r>
      <w:bookmarkEnd w:id="50"/>
    </w:p>
    <w:p w14:paraId="509DD665" w14:textId="1350FE03" w:rsidR="00D32F95" w:rsidRPr="00B25A51" w:rsidRDefault="00D32F95" w:rsidP="00D32F95">
      <w:pPr>
        <w:numPr>
          <w:ilvl w:val="0"/>
          <w:numId w:val="6"/>
        </w:numPr>
        <w:adjustRightInd w:val="0"/>
        <w:snapToGrid w:val="0"/>
        <w:spacing w:after="0" w:line="300" w:lineRule="auto"/>
        <w:rPr>
          <w:rFonts w:ascii="Calibri" w:eastAsia="DengXian" w:hAnsi="Calibri" w:cs="Calibri"/>
          <w:sz w:val="20"/>
          <w:szCs w:val="20"/>
        </w:rPr>
      </w:pPr>
      <w:bookmarkStart w:id="51" w:name="_Hlk212333168"/>
      <w:r w:rsidRPr="00B25A51">
        <w:rPr>
          <w:rFonts w:ascii="Calibri" w:hAnsi="Calibri" w:cs="Calibri"/>
          <w:color w:val="000000" w:themeColor="text1"/>
          <w:sz w:val="20"/>
          <w:szCs w:val="20"/>
          <w:shd w:val="clear" w:color="auto" w:fill="FFFFFF"/>
        </w:rPr>
        <w:t>Li C. The short grit scale: a dimensionality analysis</w:t>
      </w:r>
      <w:r w:rsidRPr="00B25A51">
        <w:rPr>
          <w:rFonts w:ascii="Calibri" w:hAnsi="Calibri" w:cs="Calibri"/>
          <w:color w:val="000000" w:themeColor="text1"/>
          <w:sz w:val="20"/>
          <w:szCs w:val="20"/>
        </w:rPr>
        <w:t xml:space="preserve"> </w:t>
      </w:r>
      <w:r w:rsidRPr="00B25A51">
        <w:rPr>
          <w:rFonts w:ascii="Calibri" w:hAnsi="Calibri" w:cs="Calibri"/>
          <w:color w:val="000000" w:themeColor="text1"/>
          <w:sz w:val="20"/>
          <w:szCs w:val="20"/>
          <w:shd w:val="clear" w:color="auto" w:fill="FFFFFF"/>
        </w:rPr>
        <w:t>[Thesis on the Internet].</w:t>
      </w:r>
      <w:r w:rsidRPr="00B25A51">
        <w:rPr>
          <w:rFonts w:ascii="Calibri" w:hAnsi="Calibri" w:cs="Calibri"/>
          <w:color w:val="000000" w:themeColor="text1"/>
          <w:sz w:val="20"/>
          <w:szCs w:val="20"/>
        </w:rPr>
        <w:t xml:space="preserve"> Lexington: </w:t>
      </w:r>
      <w:r w:rsidRPr="00B25A51">
        <w:rPr>
          <w:rFonts w:ascii="Calibri" w:hAnsi="Calibri" w:cs="Calibri"/>
          <w:color w:val="000000" w:themeColor="text1"/>
          <w:sz w:val="20"/>
          <w:szCs w:val="20"/>
          <w:shd w:val="clear" w:color="auto" w:fill="FFFFFF"/>
        </w:rPr>
        <w:t xml:space="preserve">University of Kentucky; 2015. </w:t>
      </w:r>
      <w:hyperlink r:id="rId104" w:history="1">
        <w:r w:rsidRPr="00B25A51">
          <w:rPr>
            <w:rStyle w:val="Hyperlink"/>
            <w:rFonts w:ascii="Calibri" w:hAnsi="Calibri" w:cs="Calibri"/>
            <w:sz w:val="20"/>
            <w:szCs w:val="20"/>
            <w:shd w:val="clear" w:color="auto" w:fill="FFFFFF"/>
          </w:rPr>
          <w:t>https://uknowledge.uky.edu/edp_etds/33/</w:t>
        </w:r>
      </w:hyperlink>
      <w:r w:rsidRPr="00B25A51">
        <w:rPr>
          <w:rFonts w:ascii="Calibri" w:hAnsi="Calibri" w:cs="Calibri"/>
          <w:sz w:val="20"/>
          <w:szCs w:val="20"/>
        </w:rPr>
        <w:t>.</w:t>
      </w:r>
      <w:r w:rsidRPr="00B25A51">
        <w:t xml:space="preserve"> </w:t>
      </w:r>
      <w:r w:rsidR="006545D8" w:rsidRPr="00B25A51">
        <w:rPr>
          <w:rFonts w:ascii="Calibri" w:hAnsi="Calibri" w:cs="Calibri"/>
          <w:sz w:val="20"/>
          <w:szCs w:val="20"/>
        </w:rPr>
        <w:t>Accessed 27 Oct 2025</w:t>
      </w:r>
      <w:r w:rsidRPr="00B25A51">
        <w:rPr>
          <w:rFonts w:ascii="Calibri" w:hAnsi="Calibri" w:cs="Calibri"/>
          <w:sz w:val="20"/>
          <w:szCs w:val="20"/>
        </w:rPr>
        <w:t>.</w:t>
      </w:r>
    </w:p>
    <w:p w14:paraId="5236BECD" w14:textId="77777777" w:rsidR="00D32F95" w:rsidRPr="00B25A51" w:rsidRDefault="00D32F95" w:rsidP="00D32F95">
      <w:pPr>
        <w:numPr>
          <w:ilvl w:val="0"/>
          <w:numId w:val="6"/>
        </w:numPr>
        <w:adjustRightInd w:val="0"/>
        <w:snapToGrid w:val="0"/>
        <w:spacing w:after="0" w:line="300" w:lineRule="auto"/>
        <w:rPr>
          <w:rFonts w:ascii="Calibri" w:eastAsia="DengXian" w:hAnsi="Calibri" w:cs="Calibri"/>
          <w:sz w:val="20"/>
          <w:szCs w:val="20"/>
        </w:rPr>
      </w:pPr>
      <w:r w:rsidRPr="00B25A51">
        <w:rPr>
          <w:rFonts w:ascii="Calibri" w:hAnsi="Calibri" w:cs="Calibri"/>
          <w:color w:val="000000" w:themeColor="text1"/>
          <w:sz w:val="20"/>
          <w:szCs w:val="20"/>
        </w:rPr>
        <w:t xml:space="preserve">Hammer JH, Toland MD. Internal structure and reliability of the Internalized Stigma of Mental Illness Scale (ISMI-29) and Brief Versions (ISMI-10, ISMI-9) among Americans with depression. </w:t>
      </w:r>
      <w:r w:rsidRPr="00B25A51">
        <w:rPr>
          <w:color w:val="000000" w:themeColor="text1"/>
          <w:sz w:val="20"/>
          <w:szCs w:val="20"/>
        </w:rPr>
        <w:t>Stigma Health. 2017;2(3):159–74</w:t>
      </w:r>
      <w:r w:rsidRPr="00B25A51">
        <w:rPr>
          <w:rFonts w:ascii="Calibri" w:hAnsi="Calibri" w:cs="Calibri"/>
          <w:sz w:val="20"/>
          <w:szCs w:val="20"/>
        </w:rPr>
        <w:t xml:space="preserve">. </w:t>
      </w:r>
      <w:hyperlink r:id="rId105" w:history="1">
        <w:r w:rsidRPr="00B25A51">
          <w:rPr>
            <w:rStyle w:val="Hyperlink"/>
            <w:rFonts w:ascii="Calibri" w:hAnsi="Calibri" w:cs="Calibri"/>
            <w:sz w:val="20"/>
            <w:szCs w:val="20"/>
          </w:rPr>
          <w:t>https://doi.org/10.1037/sah0000049</w:t>
        </w:r>
      </w:hyperlink>
      <w:r w:rsidRPr="00B25A51">
        <w:rPr>
          <w:rFonts w:ascii="Calibri" w:hAnsi="Calibri" w:cs="Calibri"/>
          <w:sz w:val="20"/>
          <w:szCs w:val="20"/>
        </w:rPr>
        <w:t>.</w:t>
      </w:r>
      <w:bookmarkEnd w:id="51"/>
      <w:r w:rsidRPr="00B25A51">
        <w:rPr>
          <w:rFonts w:ascii="Calibri" w:hAnsi="Calibri" w:cs="Calibri"/>
          <w:sz w:val="20"/>
          <w:szCs w:val="20"/>
        </w:rPr>
        <w:t xml:space="preserve"> </w:t>
      </w:r>
    </w:p>
    <w:p w14:paraId="19429DB6" w14:textId="77777777" w:rsidR="00D32F95" w:rsidRPr="00B25A51" w:rsidRDefault="00D32F95" w:rsidP="00D32F95">
      <w:pPr>
        <w:numPr>
          <w:ilvl w:val="0"/>
          <w:numId w:val="6"/>
        </w:numPr>
        <w:adjustRightInd w:val="0"/>
        <w:snapToGrid w:val="0"/>
        <w:spacing w:after="0" w:line="300" w:lineRule="auto"/>
        <w:rPr>
          <w:rFonts w:ascii="Calibri" w:eastAsia="DengXian" w:hAnsi="Calibri" w:cs="Calibri"/>
          <w:color w:val="000000" w:themeColor="text1"/>
          <w:sz w:val="20"/>
          <w:szCs w:val="20"/>
        </w:rPr>
      </w:pPr>
      <w:bookmarkStart w:id="52" w:name="_Hlk212333256"/>
      <w:r w:rsidRPr="00B25A51">
        <w:rPr>
          <w:rFonts w:ascii="Calibri" w:hAnsi="Calibri" w:cs="Calibri"/>
          <w:color w:val="000000" w:themeColor="text1"/>
          <w:sz w:val="20"/>
          <w:szCs w:val="20"/>
        </w:rPr>
        <w:t>Gorsuch RL. Factor analysis</w:t>
      </w:r>
      <w:r w:rsidRPr="00B25A51">
        <w:rPr>
          <w:rFonts w:ascii="Calibri" w:hAnsi="Calibri" w:cs="Calibri" w:hint="eastAsia"/>
          <w:color w:val="000000" w:themeColor="text1"/>
          <w:sz w:val="20"/>
          <w:szCs w:val="20"/>
        </w:rPr>
        <w:t xml:space="preserve">. </w:t>
      </w:r>
      <w:r w:rsidRPr="00B25A51">
        <w:rPr>
          <w:rFonts w:ascii="Calibri" w:hAnsi="Calibri" w:cs="Calibri"/>
          <w:color w:val="000000" w:themeColor="text1"/>
          <w:sz w:val="20"/>
          <w:szCs w:val="20"/>
        </w:rPr>
        <w:t>2nd ed. Hillsdale</w:t>
      </w:r>
      <w:r w:rsidRPr="00B25A51">
        <w:rPr>
          <w:rFonts w:ascii="Calibri" w:hAnsi="Calibri" w:cs="Calibri" w:hint="eastAsia"/>
          <w:color w:val="000000" w:themeColor="text1"/>
          <w:sz w:val="20"/>
          <w:szCs w:val="20"/>
        </w:rPr>
        <w:t xml:space="preserve">: </w:t>
      </w:r>
      <w:r w:rsidRPr="00B25A51">
        <w:rPr>
          <w:rFonts w:ascii="Calibri" w:hAnsi="Calibri" w:cs="Calibri"/>
          <w:color w:val="000000" w:themeColor="text1"/>
          <w:sz w:val="20"/>
          <w:szCs w:val="20"/>
        </w:rPr>
        <w:t>Lawrence Erlbaum</w:t>
      </w:r>
      <w:r w:rsidRPr="00B25A51">
        <w:rPr>
          <w:rFonts w:ascii="Calibri" w:hAnsi="Calibri" w:cs="Calibri" w:hint="eastAsia"/>
          <w:color w:val="000000" w:themeColor="text1"/>
          <w:sz w:val="20"/>
          <w:szCs w:val="20"/>
        </w:rPr>
        <w:t>;</w:t>
      </w:r>
      <w:r w:rsidRPr="00B25A51">
        <w:rPr>
          <w:rFonts w:hint="eastAsia"/>
          <w:color w:val="000000" w:themeColor="text1"/>
        </w:rPr>
        <w:t xml:space="preserve"> </w:t>
      </w:r>
      <w:r w:rsidRPr="00B25A51">
        <w:rPr>
          <w:rFonts w:ascii="Calibri" w:hAnsi="Calibri" w:cs="Calibri"/>
          <w:color w:val="000000" w:themeColor="text1"/>
          <w:sz w:val="20"/>
          <w:szCs w:val="20"/>
        </w:rPr>
        <w:t>1983.</w:t>
      </w:r>
      <w:bookmarkEnd w:id="52"/>
    </w:p>
    <w:p w14:paraId="2BA8FD6D" w14:textId="77777777" w:rsidR="00D32F95" w:rsidRPr="00B25A51" w:rsidRDefault="00D32F95" w:rsidP="00D32F95">
      <w:pPr>
        <w:numPr>
          <w:ilvl w:val="0"/>
          <w:numId w:val="6"/>
        </w:numPr>
        <w:adjustRightInd w:val="0"/>
        <w:snapToGrid w:val="0"/>
        <w:spacing w:after="0" w:line="300" w:lineRule="auto"/>
        <w:rPr>
          <w:rFonts w:ascii="Calibri" w:eastAsia="DengXian" w:hAnsi="Calibri" w:cs="Calibri"/>
          <w:color w:val="000000" w:themeColor="text1"/>
          <w:sz w:val="20"/>
          <w:szCs w:val="20"/>
        </w:rPr>
      </w:pPr>
      <w:bookmarkStart w:id="53" w:name="_Hlk212333315"/>
      <w:r w:rsidRPr="00B25A51">
        <w:rPr>
          <w:rFonts w:ascii="Calibri" w:hAnsi="Calibri" w:cs="Calibri"/>
          <w:color w:val="000000" w:themeColor="text1"/>
          <w:sz w:val="20"/>
          <w:szCs w:val="20"/>
        </w:rPr>
        <w:t xml:space="preserve">Hancock GR, Mueller RO. Rethinking construct reliability within latent variable systems. In </w:t>
      </w:r>
      <w:proofErr w:type="spellStart"/>
      <w:r w:rsidRPr="00B25A51">
        <w:rPr>
          <w:rFonts w:ascii="Calibri" w:hAnsi="Calibri" w:cs="Calibri"/>
          <w:color w:val="000000" w:themeColor="text1"/>
          <w:sz w:val="20"/>
          <w:szCs w:val="20"/>
        </w:rPr>
        <w:t>Cudeck</w:t>
      </w:r>
      <w:proofErr w:type="spellEnd"/>
      <w:r w:rsidRPr="00B25A51">
        <w:rPr>
          <w:rFonts w:ascii="Calibri" w:hAnsi="Calibri" w:cs="Calibri" w:hint="eastAsia"/>
          <w:color w:val="000000" w:themeColor="text1"/>
          <w:sz w:val="20"/>
          <w:szCs w:val="20"/>
        </w:rPr>
        <w:t xml:space="preserve"> </w:t>
      </w:r>
      <w:r w:rsidRPr="00B25A51">
        <w:rPr>
          <w:rFonts w:ascii="Calibri" w:hAnsi="Calibri" w:cs="Calibri"/>
          <w:color w:val="000000" w:themeColor="text1"/>
          <w:sz w:val="20"/>
          <w:szCs w:val="20"/>
        </w:rPr>
        <w:t>R, du Toit</w:t>
      </w:r>
      <w:r w:rsidRPr="00B25A51">
        <w:rPr>
          <w:rFonts w:ascii="Calibri" w:hAnsi="Calibri" w:cs="Calibri" w:hint="eastAsia"/>
          <w:color w:val="000000" w:themeColor="text1"/>
          <w:sz w:val="20"/>
          <w:szCs w:val="20"/>
        </w:rPr>
        <w:t xml:space="preserve"> </w:t>
      </w:r>
      <w:r w:rsidRPr="00B25A51">
        <w:rPr>
          <w:rFonts w:ascii="Calibri" w:hAnsi="Calibri" w:cs="Calibri"/>
          <w:color w:val="000000" w:themeColor="text1"/>
          <w:sz w:val="20"/>
          <w:szCs w:val="20"/>
        </w:rPr>
        <w:t xml:space="preserve">S, </w:t>
      </w:r>
      <w:proofErr w:type="spellStart"/>
      <w:r w:rsidRPr="00B25A51">
        <w:rPr>
          <w:rFonts w:ascii="Calibri" w:hAnsi="Calibri" w:cs="Calibri"/>
          <w:color w:val="000000" w:themeColor="text1"/>
          <w:sz w:val="20"/>
          <w:szCs w:val="20"/>
        </w:rPr>
        <w:t>Sörbom</w:t>
      </w:r>
      <w:proofErr w:type="spellEnd"/>
      <w:r w:rsidRPr="00B25A51">
        <w:rPr>
          <w:rFonts w:ascii="Calibri" w:hAnsi="Calibri" w:cs="Calibri"/>
          <w:color w:val="000000" w:themeColor="text1"/>
          <w:sz w:val="20"/>
          <w:szCs w:val="20"/>
        </w:rPr>
        <w:t xml:space="preserve"> D</w:t>
      </w:r>
      <w:r w:rsidRPr="00B25A51">
        <w:rPr>
          <w:rFonts w:ascii="Calibri" w:hAnsi="Calibri" w:cs="Calibri" w:hint="eastAsia"/>
          <w:color w:val="000000" w:themeColor="text1"/>
          <w:sz w:val="20"/>
          <w:szCs w:val="20"/>
        </w:rPr>
        <w:t xml:space="preserve">, </w:t>
      </w:r>
      <w:r w:rsidRPr="00B25A51">
        <w:rPr>
          <w:rFonts w:ascii="Calibri" w:hAnsi="Calibri" w:cs="Calibri"/>
          <w:color w:val="000000" w:themeColor="text1"/>
          <w:sz w:val="20"/>
          <w:szCs w:val="20"/>
        </w:rPr>
        <w:t xml:space="preserve">editors. </w:t>
      </w:r>
      <w:r w:rsidRPr="00B25A51">
        <w:rPr>
          <w:color w:val="000000" w:themeColor="text1"/>
          <w:sz w:val="20"/>
          <w:szCs w:val="20"/>
        </w:rPr>
        <w:t xml:space="preserve">Structural equation modeling: </w:t>
      </w:r>
      <w:r w:rsidRPr="00B25A51">
        <w:rPr>
          <w:rFonts w:hint="eastAsia"/>
          <w:color w:val="000000" w:themeColor="text1"/>
          <w:sz w:val="20"/>
          <w:szCs w:val="20"/>
        </w:rPr>
        <w:t>p</w:t>
      </w:r>
      <w:r w:rsidRPr="00B25A51">
        <w:rPr>
          <w:color w:val="000000" w:themeColor="text1"/>
          <w:sz w:val="20"/>
          <w:szCs w:val="20"/>
        </w:rPr>
        <w:t>resent and future. Lincolnwood:</w:t>
      </w:r>
      <w:r w:rsidRPr="00B25A51">
        <w:rPr>
          <w:rFonts w:hint="eastAsia"/>
          <w:color w:val="000000" w:themeColor="text1"/>
          <w:sz w:val="20"/>
          <w:szCs w:val="20"/>
        </w:rPr>
        <w:t xml:space="preserve"> </w:t>
      </w:r>
      <w:r w:rsidRPr="00B25A51">
        <w:rPr>
          <w:color w:val="000000" w:themeColor="text1"/>
          <w:sz w:val="20"/>
          <w:szCs w:val="20"/>
        </w:rPr>
        <w:t>Scientific Software International; 2001. p. 195–216</w:t>
      </w:r>
      <w:r w:rsidRPr="00B25A51">
        <w:rPr>
          <w:rFonts w:ascii="Calibri" w:hAnsi="Calibri" w:cs="Calibri"/>
          <w:color w:val="000000" w:themeColor="text1"/>
          <w:sz w:val="20"/>
          <w:szCs w:val="20"/>
        </w:rPr>
        <w:t>.</w:t>
      </w:r>
    </w:p>
    <w:bookmarkEnd w:id="53"/>
    <w:p w14:paraId="0D0EFBD1" w14:textId="77777777" w:rsidR="00D32F95" w:rsidRPr="00B25A51" w:rsidRDefault="00D32F95" w:rsidP="00D32F95">
      <w:pPr>
        <w:numPr>
          <w:ilvl w:val="0"/>
          <w:numId w:val="6"/>
        </w:numPr>
        <w:adjustRightInd w:val="0"/>
        <w:snapToGrid w:val="0"/>
        <w:spacing w:after="0" w:line="300" w:lineRule="auto"/>
        <w:rPr>
          <w:rFonts w:ascii="Calibri" w:eastAsia="KaiTi" w:hAnsi="Calibri" w:cs="Calibri"/>
          <w:kern w:val="0"/>
          <w:sz w:val="20"/>
          <w:szCs w:val="20"/>
          <w14:ligatures w14:val="none"/>
        </w:rPr>
      </w:pPr>
      <w:r w:rsidRPr="00B25A51">
        <w:rPr>
          <w:rFonts w:ascii="Calibri" w:hAnsi="Calibri" w:cs="Calibri"/>
          <w:sz w:val="20"/>
          <w:szCs w:val="20"/>
        </w:rPr>
        <w:t xml:space="preserve">Morgan GA, Leech NL, Gloeckner GW. IBM SPSS for introductory statistics: </w:t>
      </w:r>
      <w:r w:rsidRPr="00B25A51">
        <w:rPr>
          <w:rFonts w:ascii="Calibri" w:hAnsi="Calibri" w:cs="Calibri" w:hint="eastAsia"/>
          <w:sz w:val="20"/>
          <w:szCs w:val="20"/>
        </w:rPr>
        <w:t>u</w:t>
      </w:r>
      <w:r w:rsidRPr="00B25A51">
        <w:rPr>
          <w:rFonts w:ascii="Calibri" w:hAnsi="Calibri" w:cs="Calibri"/>
          <w:sz w:val="20"/>
          <w:szCs w:val="20"/>
        </w:rPr>
        <w:t>se and interpretation. 6th ed. New York</w:t>
      </w:r>
      <w:r w:rsidRPr="00B25A51">
        <w:rPr>
          <w:rFonts w:ascii="Calibri" w:hAnsi="Calibri" w:cs="Calibri" w:hint="eastAsia"/>
          <w:sz w:val="20"/>
          <w:szCs w:val="20"/>
        </w:rPr>
        <w:t xml:space="preserve">: </w:t>
      </w:r>
      <w:r w:rsidRPr="00B25A51">
        <w:rPr>
          <w:rFonts w:ascii="Calibri" w:hAnsi="Calibri" w:cs="Calibri"/>
          <w:sz w:val="20"/>
          <w:szCs w:val="20"/>
        </w:rPr>
        <w:t>Routledge; 2019.</w:t>
      </w:r>
    </w:p>
    <w:sectPr w:rsidR="00D32F95" w:rsidRPr="00B25A51" w:rsidSect="00B23910">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8092B" w14:textId="77777777" w:rsidR="00FE73DC" w:rsidRDefault="00FE73DC">
      <w:pPr>
        <w:spacing w:after="0" w:line="240" w:lineRule="auto"/>
      </w:pPr>
      <w:r>
        <w:separator/>
      </w:r>
    </w:p>
  </w:endnote>
  <w:endnote w:type="continuationSeparator" w:id="0">
    <w:p w14:paraId="443AF5CA" w14:textId="77777777" w:rsidR="00FE73DC" w:rsidRDefault="00FE73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①">
    <w:panose1 w:val="00000000000000000000"/>
    <w:charset w:val="81"/>
    <w:family w:val="roman"/>
    <w:notTrueType/>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KaiTi">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Microsoft YaHei">
    <w:panose1 w:val="020B0503020204020204"/>
    <w:charset w:val="86"/>
    <w:family w:val="swiss"/>
    <w:pitch w:val="variable"/>
    <w:sig w:usb0="80000287" w:usb1="2ACF3C50" w:usb2="00000016" w:usb3="00000000" w:csb0="0004001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F489D" w14:textId="25222154" w:rsidR="00D2547C" w:rsidRDefault="00D2547C">
    <w:pPr>
      <w:pStyle w:val="Footer"/>
      <w:jc w:val="center"/>
    </w:pPr>
  </w:p>
  <w:p w14:paraId="0517AE5E" w14:textId="77777777" w:rsidR="00D2547C" w:rsidRDefault="00D254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rPr>
      <w:id w:val="269133437"/>
      <w:docPartObj>
        <w:docPartGallery w:val="Page Numbers (Bottom of Page)"/>
        <w:docPartUnique/>
      </w:docPartObj>
    </w:sdtPr>
    <w:sdtEndPr>
      <w:rPr>
        <w:noProof/>
        <w:sz w:val="20"/>
        <w:szCs w:val="20"/>
      </w:rPr>
    </w:sdtEndPr>
    <w:sdtContent>
      <w:p w14:paraId="32198D60" w14:textId="4DADEBD9" w:rsidR="00D2547C" w:rsidRPr="0011251B" w:rsidRDefault="007F6145">
        <w:pPr>
          <w:pStyle w:val="Footer"/>
          <w:jc w:val="center"/>
          <w:rPr>
            <w:rFonts w:ascii="Calibri" w:hAnsi="Calibri" w:cs="Calibri"/>
            <w:sz w:val="20"/>
            <w:szCs w:val="20"/>
          </w:rPr>
        </w:pPr>
        <w:r w:rsidRPr="0011251B">
          <w:rPr>
            <w:rFonts w:ascii="Calibri" w:hAnsi="Calibri" w:cs="Calibri"/>
            <w:sz w:val="20"/>
            <w:szCs w:val="20"/>
          </w:rPr>
          <w:t>A</w:t>
        </w:r>
        <w:r w:rsidR="00D2547C" w:rsidRPr="0011251B">
          <w:rPr>
            <w:rFonts w:ascii="Calibri" w:hAnsi="Calibri" w:cs="Calibri"/>
            <w:sz w:val="20"/>
            <w:szCs w:val="20"/>
          </w:rPr>
          <w:fldChar w:fldCharType="begin"/>
        </w:r>
        <w:r w:rsidR="00D2547C" w:rsidRPr="0011251B">
          <w:rPr>
            <w:rFonts w:ascii="Calibri" w:hAnsi="Calibri" w:cs="Calibri"/>
            <w:sz w:val="20"/>
            <w:szCs w:val="20"/>
          </w:rPr>
          <w:instrText xml:space="preserve"> PAGE   \* MERGEFORMAT </w:instrText>
        </w:r>
        <w:r w:rsidR="00D2547C" w:rsidRPr="0011251B">
          <w:rPr>
            <w:rFonts w:ascii="Calibri" w:hAnsi="Calibri" w:cs="Calibri"/>
            <w:sz w:val="20"/>
            <w:szCs w:val="20"/>
          </w:rPr>
          <w:fldChar w:fldCharType="separate"/>
        </w:r>
        <w:r w:rsidR="00D2547C" w:rsidRPr="0011251B">
          <w:rPr>
            <w:rFonts w:ascii="Calibri" w:hAnsi="Calibri" w:cs="Calibri"/>
            <w:noProof/>
            <w:sz w:val="20"/>
            <w:szCs w:val="20"/>
          </w:rPr>
          <w:t>2</w:t>
        </w:r>
        <w:r w:rsidR="00D2547C" w:rsidRPr="0011251B">
          <w:rPr>
            <w:rFonts w:ascii="Calibri" w:hAnsi="Calibri" w:cs="Calibri"/>
            <w:noProof/>
            <w:sz w:val="20"/>
            <w:szCs w:val="20"/>
          </w:rPr>
          <w:fldChar w:fldCharType="end"/>
        </w:r>
      </w:p>
    </w:sdtContent>
  </w:sdt>
  <w:p w14:paraId="19515FB0" w14:textId="77777777" w:rsidR="00D2547C" w:rsidRDefault="00D254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00B8A" w14:textId="77777777" w:rsidR="00FE73DC" w:rsidRDefault="00FE73DC">
      <w:pPr>
        <w:spacing w:after="0" w:line="240" w:lineRule="auto"/>
      </w:pPr>
      <w:r>
        <w:separator/>
      </w:r>
    </w:p>
  </w:footnote>
  <w:footnote w:type="continuationSeparator" w:id="0">
    <w:p w14:paraId="1AACD790" w14:textId="77777777" w:rsidR="00FE73DC" w:rsidRDefault="00FE73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56659" w14:textId="77777777" w:rsidR="000E27AC" w:rsidRDefault="00000000" w:rsidP="00AC1389">
    <w:pPr>
      <w:pStyle w:val="Header"/>
      <w:tabs>
        <w:tab w:val="clear" w:pos="4680"/>
        <w:tab w:val="clear" w:pos="9360"/>
        <w:tab w:val="left" w:pos="7047"/>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880F2" w14:textId="77777777" w:rsidR="00D2547C" w:rsidRDefault="00D2547C" w:rsidP="00AC1389">
    <w:pPr>
      <w:pStyle w:val="Header"/>
      <w:tabs>
        <w:tab w:val="clear" w:pos="4680"/>
        <w:tab w:val="clear" w:pos="9360"/>
        <w:tab w:val="left" w:pos="7047"/>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CA074F"/>
    <w:multiLevelType w:val="hybridMultilevel"/>
    <w:tmpl w:val="37EA8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E62754"/>
    <w:multiLevelType w:val="hybridMultilevel"/>
    <w:tmpl w:val="2C82E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FF390F"/>
    <w:multiLevelType w:val="hybridMultilevel"/>
    <w:tmpl w:val="43D81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4B282F"/>
    <w:multiLevelType w:val="hybridMultilevel"/>
    <w:tmpl w:val="8C5E7C52"/>
    <w:lvl w:ilvl="0" w:tplc="3A809E8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5823E95"/>
    <w:multiLevelType w:val="hybridMultilevel"/>
    <w:tmpl w:val="2B804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A416458"/>
    <w:multiLevelType w:val="hybridMultilevel"/>
    <w:tmpl w:val="0C0EC6C8"/>
    <w:lvl w:ilvl="0" w:tplc="6E401E94">
      <w:start w:val="1"/>
      <w:numFmt w:val="decimal"/>
      <w:pStyle w:val="AMDisplayEquation"/>
      <w:lvlText w:val="%1."/>
      <w:lvlJc w:val="left"/>
      <w:pPr>
        <w:ind w:left="360" w:hanging="360"/>
      </w:pPr>
      <w:rPr>
        <w:rFonts w:eastAsia="①" w:hint="eastAsia"/>
        <w:b w:val="0"/>
        <w:color w:val="000000" w:themeColor="text1"/>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440957103">
    <w:abstractNumId w:val="3"/>
  </w:num>
  <w:num w:numId="2" w16cid:durableId="2113278849">
    <w:abstractNumId w:val="4"/>
  </w:num>
  <w:num w:numId="3" w16cid:durableId="523174196">
    <w:abstractNumId w:val="2"/>
  </w:num>
  <w:num w:numId="4" w16cid:durableId="1756975524">
    <w:abstractNumId w:val="0"/>
  </w:num>
  <w:num w:numId="5" w16cid:durableId="1120609513">
    <w:abstractNumId w:val="1"/>
  </w:num>
  <w:num w:numId="6" w16cid:durableId="2656219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UzNze0MLUwNDM0NjNX0lEKTi0uzszPAykwNDSrBQDqfNDuLgAAAA=="/>
  </w:docVars>
  <w:rsids>
    <w:rsidRoot w:val="001B42BF"/>
    <w:rsid w:val="000009C3"/>
    <w:rsid w:val="00004595"/>
    <w:rsid w:val="0000517F"/>
    <w:rsid w:val="0000621A"/>
    <w:rsid w:val="00007285"/>
    <w:rsid w:val="000073A3"/>
    <w:rsid w:val="00007CBB"/>
    <w:rsid w:val="00012CCA"/>
    <w:rsid w:val="00013C97"/>
    <w:rsid w:val="00014E30"/>
    <w:rsid w:val="0001676B"/>
    <w:rsid w:val="00016CD6"/>
    <w:rsid w:val="000254C8"/>
    <w:rsid w:val="000259BC"/>
    <w:rsid w:val="0002751A"/>
    <w:rsid w:val="00030091"/>
    <w:rsid w:val="00035CD7"/>
    <w:rsid w:val="0003671B"/>
    <w:rsid w:val="0003795B"/>
    <w:rsid w:val="00037EF2"/>
    <w:rsid w:val="000418BB"/>
    <w:rsid w:val="00043095"/>
    <w:rsid w:val="00044981"/>
    <w:rsid w:val="00044C41"/>
    <w:rsid w:val="00045373"/>
    <w:rsid w:val="000464F2"/>
    <w:rsid w:val="000469AC"/>
    <w:rsid w:val="00050880"/>
    <w:rsid w:val="000552AA"/>
    <w:rsid w:val="000561CF"/>
    <w:rsid w:val="00057C5D"/>
    <w:rsid w:val="00060C5A"/>
    <w:rsid w:val="0006191E"/>
    <w:rsid w:val="00061EC7"/>
    <w:rsid w:val="00063483"/>
    <w:rsid w:val="00064165"/>
    <w:rsid w:val="00064651"/>
    <w:rsid w:val="00064F9C"/>
    <w:rsid w:val="0006739E"/>
    <w:rsid w:val="00067F20"/>
    <w:rsid w:val="000704C1"/>
    <w:rsid w:val="00072F1D"/>
    <w:rsid w:val="00074226"/>
    <w:rsid w:val="00076A6D"/>
    <w:rsid w:val="00076D6B"/>
    <w:rsid w:val="00077657"/>
    <w:rsid w:val="00077951"/>
    <w:rsid w:val="000805BD"/>
    <w:rsid w:val="00082C86"/>
    <w:rsid w:val="00090013"/>
    <w:rsid w:val="00091CF8"/>
    <w:rsid w:val="00092769"/>
    <w:rsid w:val="00092874"/>
    <w:rsid w:val="00093255"/>
    <w:rsid w:val="00093CEA"/>
    <w:rsid w:val="000942F4"/>
    <w:rsid w:val="0009737D"/>
    <w:rsid w:val="000A07DC"/>
    <w:rsid w:val="000A1A68"/>
    <w:rsid w:val="000A26EF"/>
    <w:rsid w:val="000A48E5"/>
    <w:rsid w:val="000A5BC3"/>
    <w:rsid w:val="000A7426"/>
    <w:rsid w:val="000B1BC1"/>
    <w:rsid w:val="000B1FDF"/>
    <w:rsid w:val="000B2342"/>
    <w:rsid w:val="000B2AFF"/>
    <w:rsid w:val="000B38E4"/>
    <w:rsid w:val="000B3F2B"/>
    <w:rsid w:val="000B41A0"/>
    <w:rsid w:val="000B4888"/>
    <w:rsid w:val="000B5288"/>
    <w:rsid w:val="000B63BA"/>
    <w:rsid w:val="000B67B5"/>
    <w:rsid w:val="000B716F"/>
    <w:rsid w:val="000C1693"/>
    <w:rsid w:val="000C16B1"/>
    <w:rsid w:val="000C3754"/>
    <w:rsid w:val="000C4BAC"/>
    <w:rsid w:val="000C507D"/>
    <w:rsid w:val="000C53B1"/>
    <w:rsid w:val="000C596F"/>
    <w:rsid w:val="000C5AE4"/>
    <w:rsid w:val="000C701C"/>
    <w:rsid w:val="000C796D"/>
    <w:rsid w:val="000D2628"/>
    <w:rsid w:val="000D2BB3"/>
    <w:rsid w:val="000D39DD"/>
    <w:rsid w:val="000D4F20"/>
    <w:rsid w:val="000D4FA9"/>
    <w:rsid w:val="000D5C51"/>
    <w:rsid w:val="000D5F4B"/>
    <w:rsid w:val="000D6073"/>
    <w:rsid w:val="000D64E7"/>
    <w:rsid w:val="000D7FA6"/>
    <w:rsid w:val="000E0799"/>
    <w:rsid w:val="000E0B40"/>
    <w:rsid w:val="000E15BD"/>
    <w:rsid w:val="000E17F8"/>
    <w:rsid w:val="000E27AC"/>
    <w:rsid w:val="000E2CAF"/>
    <w:rsid w:val="000E3F99"/>
    <w:rsid w:val="000E532E"/>
    <w:rsid w:val="000F0DCA"/>
    <w:rsid w:val="000F160C"/>
    <w:rsid w:val="000F16BC"/>
    <w:rsid w:val="000F4A44"/>
    <w:rsid w:val="000F5C65"/>
    <w:rsid w:val="000F68EF"/>
    <w:rsid w:val="000F6FE3"/>
    <w:rsid w:val="0010081F"/>
    <w:rsid w:val="001037C8"/>
    <w:rsid w:val="00103ACD"/>
    <w:rsid w:val="00104253"/>
    <w:rsid w:val="0010526C"/>
    <w:rsid w:val="00106DBC"/>
    <w:rsid w:val="00111058"/>
    <w:rsid w:val="00111B88"/>
    <w:rsid w:val="0011251B"/>
    <w:rsid w:val="001134D6"/>
    <w:rsid w:val="00117195"/>
    <w:rsid w:val="00120496"/>
    <w:rsid w:val="00120E6B"/>
    <w:rsid w:val="001216DF"/>
    <w:rsid w:val="001218C4"/>
    <w:rsid w:val="001222C3"/>
    <w:rsid w:val="00122E22"/>
    <w:rsid w:val="00123AA9"/>
    <w:rsid w:val="00125143"/>
    <w:rsid w:val="00125FDE"/>
    <w:rsid w:val="00126066"/>
    <w:rsid w:val="0012669A"/>
    <w:rsid w:val="00126C94"/>
    <w:rsid w:val="0013556E"/>
    <w:rsid w:val="001357B8"/>
    <w:rsid w:val="0013668C"/>
    <w:rsid w:val="00141F87"/>
    <w:rsid w:val="001428CC"/>
    <w:rsid w:val="00142B99"/>
    <w:rsid w:val="00146FA9"/>
    <w:rsid w:val="0015148A"/>
    <w:rsid w:val="00151925"/>
    <w:rsid w:val="00152CAB"/>
    <w:rsid w:val="00153D7A"/>
    <w:rsid w:val="00155F24"/>
    <w:rsid w:val="00156597"/>
    <w:rsid w:val="00156D70"/>
    <w:rsid w:val="0015704B"/>
    <w:rsid w:val="00157287"/>
    <w:rsid w:val="00157A28"/>
    <w:rsid w:val="00160570"/>
    <w:rsid w:val="00162BD4"/>
    <w:rsid w:val="0016409D"/>
    <w:rsid w:val="0016417D"/>
    <w:rsid w:val="0016431A"/>
    <w:rsid w:val="001646DE"/>
    <w:rsid w:val="00165358"/>
    <w:rsid w:val="00166AD0"/>
    <w:rsid w:val="0016716B"/>
    <w:rsid w:val="0016759A"/>
    <w:rsid w:val="00171621"/>
    <w:rsid w:val="001761D2"/>
    <w:rsid w:val="00176B65"/>
    <w:rsid w:val="00180658"/>
    <w:rsid w:val="00181101"/>
    <w:rsid w:val="00181A1B"/>
    <w:rsid w:val="0018242F"/>
    <w:rsid w:val="001824E0"/>
    <w:rsid w:val="00182C75"/>
    <w:rsid w:val="001843D8"/>
    <w:rsid w:val="001928F9"/>
    <w:rsid w:val="00195A49"/>
    <w:rsid w:val="001965F5"/>
    <w:rsid w:val="001A1E69"/>
    <w:rsid w:val="001A229E"/>
    <w:rsid w:val="001A2DD6"/>
    <w:rsid w:val="001A48B9"/>
    <w:rsid w:val="001A4A19"/>
    <w:rsid w:val="001A63AB"/>
    <w:rsid w:val="001B1529"/>
    <w:rsid w:val="001B21BF"/>
    <w:rsid w:val="001B270E"/>
    <w:rsid w:val="001B3A01"/>
    <w:rsid w:val="001B4201"/>
    <w:rsid w:val="001B42BF"/>
    <w:rsid w:val="001B4303"/>
    <w:rsid w:val="001B44C9"/>
    <w:rsid w:val="001B59B2"/>
    <w:rsid w:val="001B5CAC"/>
    <w:rsid w:val="001B624B"/>
    <w:rsid w:val="001B7491"/>
    <w:rsid w:val="001C1D88"/>
    <w:rsid w:val="001C2E10"/>
    <w:rsid w:val="001C33F8"/>
    <w:rsid w:val="001C44EA"/>
    <w:rsid w:val="001C5601"/>
    <w:rsid w:val="001C69E7"/>
    <w:rsid w:val="001C7A21"/>
    <w:rsid w:val="001D13D9"/>
    <w:rsid w:val="001D31E9"/>
    <w:rsid w:val="001D370B"/>
    <w:rsid w:val="001D3760"/>
    <w:rsid w:val="001D3908"/>
    <w:rsid w:val="001D3C1E"/>
    <w:rsid w:val="001D4A3E"/>
    <w:rsid w:val="001D4BB2"/>
    <w:rsid w:val="001D5834"/>
    <w:rsid w:val="001D5D7D"/>
    <w:rsid w:val="001D6842"/>
    <w:rsid w:val="001D7435"/>
    <w:rsid w:val="001D7889"/>
    <w:rsid w:val="001E0660"/>
    <w:rsid w:val="001E392A"/>
    <w:rsid w:val="001E4003"/>
    <w:rsid w:val="001E46CF"/>
    <w:rsid w:val="001E511F"/>
    <w:rsid w:val="001E6CBE"/>
    <w:rsid w:val="001F3349"/>
    <w:rsid w:val="001F3B91"/>
    <w:rsid w:val="001F4958"/>
    <w:rsid w:val="001F4F41"/>
    <w:rsid w:val="001F5A24"/>
    <w:rsid w:val="001F5F46"/>
    <w:rsid w:val="001F71E2"/>
    <w:rsid w:val="002000C4"/>
    <w:rsid w:val="00201D9C"/>
    <w:rsid w:val="00202112"/>
    <w:rsid w:val="002066B0"/>
    <w:rsid w:val="00206A49"/>
    <w:rsid w:val="00206FB6"/>
    <w:rsid w:val="002076CE"/>
    <w:rsid w:val="00210E91"/>
    <w:rsid w:val="002131D4"/>
    <w:rsid w:val="00213A63"/>
    <w:rsid w:val="00213CD1"/>
    <w:rsid w:val="00214FC2"/>
    <w:rsid w:val="0021756F"/>
    <w:rsid w:val="00217BCD"/>
    <w:rsid w:val="00217E06"/>
    <w:rsid w:val="0022037E"/>
    <w:rsid w:val="002210F9"/>
    <w:rsid w:val="002211B7"/>
    <w:rsid w:val="00221714"/>
    <w:rsid w:val="00222492"/>
    <w:rsid w:val="002224D0"/>
    <w:rsid w:val="0022283E"/>
    <w:rsid w:val="00223CA0"/>
    <w:rsid w:val="00226AFF"/>
    <w:rsid w:val="00226E3B"/>
    <w:rsid w:val="00226F13"/>
    <w:rsid w:val="00230902"/>
    <w:rsid w:val="002311DA"/>
    <w:rsid w:val="002320ED"/>
    <w:rsid w:val="00232F36"/>
    <w:rsid w:val="00233121"/>
    <w:rsid w:val="002346A9"/>
    <w:rsid w:val="00236F7B"/>
    <w:rsid w:val="00237328"/>
    <w:rsid w:val="00241072"/>
    <w:rsid w:val="0024160D"/>
    <w:rsid w:val="00241EDE"/>
    <w:rsid w:val="0024332A"/>
    <w:rsid w:val="00243E71"/>
    <w:rsid w:val="00244697"/>
    <w:rsid w:val="0025157D"/>
    <w:rsid w:val="00251B23"/>
    <w:rsid w:val="00251BFF"/>
    <w:rsid w:val="002549D3"/>
    <w:rsid w:val="00255A9B"/>
    <w:rsid w:val="00257981"/>
    <w:rsid w:val="00257A85"/>
    <w:rsid w:val="0026057D"/>
    <w:rsid w:val="00261380"/>
    <w:rsid w:val="0026154A"/>
    <w:rsid w:val="00263906"/>
    <w:rsid w:val="00263EA2"/>
    <w:rsid w:val="00264375"/>
    <w:rsid w:val="002650C6"/>
    <w:rsid w:val="002664AB"/>
    <w:rsid w:val="00267AB1"/>
    <w:rsid w:val="00270DEB"/>
    <w:rsid w:val="00271279"/>
    <w:rsid w:val="0027231B"/>
    <w:rsid w:val="002742A7"/>
    <w:rsid w:val="002748C5"/>
    <w:rsid w:val="002748F0"/>
    <w:rsid w:val="0027666A"/>
    <w:rsid w:val="002776B7"/>
    <w:rsid w:val="00277D6F"/>
    <w:rsid w:val="002802D0"/>
    <w:rsid w:val="00280BAD"/>
    <w:rsid w:val="0028175D"/>
    <w:rsid w:val="00284D56"/>
    <w:rsid w:val="00284E2F"/>
    <w:rsid w:val="0028539F"/>
    <w:rsid w:val="002860C0"/>
    <w:rsid w:val="00286156"/>
    <w:rsid w:val="00286442"/>
    <w:rsid w:val="0028756C"/>
    <w:rsid w:val="0028773C"/>
    <w:rsid w:val="002908A6"/>
    <w:rsid w:val="002916C7"/>
    <w:rsid w:val="00292C15"/>
    <w:rsid w:val="002942F8"/>
    <w:rsid w:val="00294492"/>
    <w:rsid w:val="0029493E"/>
    <w:rsid w:val="00296755"/>
    <w:rsid w:val="00296D39"/>
    <w:rsid w:val="0029725F"/>
    <w:rsid w:val="002A2078"/>
    <w:rsid w:val="002A2540"/>
    <w:rsid w:val="002A32F7"/>
    <w:rsid w:val="002A336B"/>
    <w:rsid w:val="002A37C1"/>
    <w:rsid w:val="002A47DA"/>
    <w:rsid w:val="002A4FB5"/>
    <w:rsid w:val="002A7C1B"/>
    <w:rsid w:val="002B11C5"/>
    <w:rsid w:val="002B6DB2"/>
    <w:rsid w:val="002B7066"/>
    <w:rsid w:val="002C2DFF"/>
    <w:rsid w:val="002C3ADF"/>
    <w:rsid w:val="002C3C4E"/>
    <w:rsid w:val="002C5914"/>
    <w:rsid w:val="002D1EEA"/>
    <w:rsid w:val="002D20C5"/>
    <w:rsid w:val="002D2DC4"/>
    <w:rsid w:val="002D3D46"/>
    <w:rsid w:val="002D3DFD"/>
    <w:rsid w:val="002D5408"/>
    <w:rsid w:val="002D62D7"/>
    <w:rsid w:val="002E03BB"/>
    <w:rsid w:val="002E3F46"/>
    <w:rsid w:val="002E6D02"/>
    <w:rsid w:val="002F054A"/>
    <w:rsid w:val="002F088A"/>
    <w:rsid w:val="002F4F25"/>
    <w:rsid w:val="002F519B"/>
    <w:rsid w:val="002F52D4"/>
    <w:rsid w:val="002F661F"/>
    <w:rsid w:val="002F76F1"/>
    <w:rsid w:val="00300B6D"/>
    <w:rsid w:val="00303C2F"/>
    <w:rsid w:val="00304C29"/>
    <w:rsid w:val="00305857"/>
    <w:rsid w:val="0030585C"/>
    <w:rsid w:val="0030661A"/>
    <w:rsid w:val="00306DEC"/>
    <w:rsid w:val="003070CC"/>
    <w:rsid w:val="003079C1"/>
    <w:rsid w:val="00310344"/>
    <w:rsid w:val="0031081D"/>
    <w:rsid w:val="00311F3B"/>
    <w:rsid w:val="003120B7"/>
    <w:rsid w:val="003128C1"/>
    <w:rsid w:val="003137BF"/>
    <w:rsid w:val="00314946"/>
    <w:rsid w:val="00314C71"/>
    <w:rsid w:val="00315B3E"/>
    <w:rsid w:val="00316DFD"/>
    <w:rsid w:val="0032135C"/>
    <w:rsid w:val="00322A30"/>
    <w:rsid w:val="00324FF4"/>
    <w:rsid w:val="0032608B"/>
    <w:rsid w:val="00326D1B"/>
    <w:rsid w:val="00327635"/>
    <w:rsid w:val="00330207"/>
    <w:rsid w:val="003303C9"/>
    <w:rsid w:val="00331F0F"/>
    <w:rsid w:val="003320AD"/>
    <w:rsid w:val="0033228B"/>
    <w:rsid w:val="003326E0"/>
    <w:rsid w:val="00336871"/>
    <w:rsid w:val="00340AEE"/>
    <w:rsid w:val="0034212F"/>
    <w:rsid w:val="00344329"/>
    <w:rsid w:val="00344C64"/>
    <w:rsid w:val="00345771"/>
    <w:rsid w:val="00345C45"/>
    <w:rsid w:val="00347C4A"/>
    <w:rsid w:val="00350323"/>
    <w:rsid w:val="00350746"/>
    <w:rsid w:val="00351360"/>
    <w:rsid w:val="0035350D"/>
    <w:rsid w:val="00354DD8"/>
    <w:rsid w:val="00355A8D"/>
    <w:rsid w:val="00356AF9"/>
    <w:rsid w:val="00363254"/>
    <w:rsid w:val="003651FD"/>
    <w:rsid w:val="00366021"/>
    <w:rsid w:val="00370A6F"/>
    <w:rsid w:val="003712B1"/>
    <w:rsid w:val="00372BBF"/>
    <w:rsid w:val="00373495"/>
    <w:rsid w:val="00376298"/>
    <w:rsid w:val="003764AF"/>
    <w:rsid w:val="00376ECB"/>
    <w:rsid w:val="0038083A"/>
    <w:rsid w:val="00380934"/>
    <w:rsid w:val="00381D22"/>
    <w:rsid w:val="00382B01"/>
    <w:rsid w:val="00385E66"/>
    <w:rsid w:val="00391915"/>
    <w:rsid w:val="00396541"/>
    <w:rsid w:val="003A197C"/>
    <w:rsid w:val="003A48CE"/>
    <w:rsid w:val="003A4BC5"/>
    <w:rsid w:val="003A4C06"/>
    <w:rsid w:val="003A5E7B"/>
    <w:rsid w:val="003A6CC3"/>
    <w:rsid w:val="003B0315"/>
    <w:rsid w:val="003B21CC"/>
    <w:rsid w:val="003C03EA"/>
    <w:rsid w:val="003C047B"/>
    <w:rsid w:val="003C09AC"/>
    <w:rsid w:val="003C46C2"/>
    <w:rsid w:val="003C4E79"/>
    <w:rsid w:val="003C79B3"/>
    <w:rsid w:val="003D0801"/>
    <w:rsid w:val="003D1168"/>
    <w:rsid w:val="003D168F"/>
    <w:rsid w:val="003D218C"/>
    <w:rsid w:val="003D2518"/>
    <w:rsid w:val="003D2DEC"/>
    <w:rsid w:val="003D31C8"/>
    <w:rsid w:val="003D3721"/>
    <w:rsid w:val="003D40F9"/>
    <w:rsid w:val="003D41BA"/>
    <w:rsid w:val="003D5245"/>
    <w:rsid w:val="003D5A75"/>
    <w:rsid w:val="003D68BC"/>
    <w:rsid w:val="003D719C"/>
    <w:rsid w:val="003D7E64"/>
    <w:rsid w:val="003D7F24"/>
    <w:rsid w:val="003E0425"/>
    <w:rsid w:val="003E18E0"/>
    <w:rsid w:val="003E2610"/>
    <w:rsid w:val="003E3FF6"/>
    <w:rsid w:val="003E62A4"/>
    <w:rsid w:val="003E6C01"/>
    <w:rsid w:val="003E72E8"/>
    <w:rsid w:val="003F0D7F"/>
    <w:rsid w:val="003F2214"/>
    <w:rsid w:val="003F2C9B"/>
    <w:rsid w:val="003F3228"/>
    <w:rsid w:val="003F3E2D"/>
    <w:rsid w:val="003F4434"/>
    <w:rsid w:val="003F524E"/>
    <w:rsid w:val="003F7177"/>
    <w:rsid w:val="003F7C72"/>
    <w:rsid w:val="004008B8"/>
    <w:rsid w:val="00400EC5"/>
    <w:rsid w:val="004012DC"/>
    <w:rsid w:val="00401DF6"/>
    <w:rsid w:val="00402408"/>
    <w:rsid w:val="00402D6C"/>
    <w:rsid w:val="00404AD1"/>
    <w:rsid w:val="00404BF8"/>
    <w:rsid w:val="00404FC5"/>
    <w:rsid w:val="004056EF"/>
    <w:rsid w:val="00406868"/>
    <w:rsid w:val="004068BA"/>
    <w:rsid w:val="00407860"/>
    <w:rsid w:val="00411025"/>
    <w:rsid w:val="0041251F"/>
    <w:rsid w:val="00412FC8"/>
    <w:rsid w:val="00413D25"/>
    <w:rsid w:val="004143F0"/>
    <w:rsid w:val="00415863"/>
    <w:rsid w:val="00416DDC"/>
    <w:rsid w:val="004213FE"/>
    <w:rsid w:val="00421441"/>
    <w:rsid w:val="0042175A"/>
    <w:rsid w:val="0042242D"/>
    <w:rsid w:val="00423EBB"/>
    <w:rsid w:val="00424519"/>
    <w:rsid w:val="00426BC2"/>
    <w:rsid w:val="004271AC"/>
    <w:rsid w:val="004274D7"/>
    <w:rsid w:val="0043013E"/>
    <w:rsid w:val="00431C56"/>
    <w:rsid w:val="00432A69"/>
    <w:rsid w:val="00432B35"/>
    <w:rsid w:val="004331BB"/>
    <w:rsid w:val="00433730"/>
    <w:rsid w:val="004365B0"/>
    <w:rsid w:val="00436724"/>
    <w:rsid w:val="00440287"/>
    <w:rsid w:val="004416FD"/>
    <w:rsid w:val="004422E7"/>
    <w:rsid w:val="0044793E"/>
    <w:rsid w:val="00450B2B"/>
    <w:rsid w:val="00450C64"/>
    <w:rsid w:val="00450D96"/>
    <w:rsid w:val="00452569"/>
    <w:rsid w:val="004538CB"/>
    <w:rsid w:val="00453E4C"/>
    <w:rsid w:val="00454CB0"/>
    <w:rsid w:val="00455371"/>
    <w:rsid w:val="004567CB"/>
    <w:rsid w:val="00456841"/>
    <w:rsid w:val="00460D71"/>
    <w:rsid w:val="00462FD0"/>
    <w:rsid w:val="00463EC1"/>
    <w:rsid w:val="00465DBA"/>
    <w:rsid w:val="004678AE"/>
    <w:rsid w:val="00470EAD"/>
    <w:rsid w:val="00472545"/>
    <w:rsid w:val="004728F9"/>
    <w:rsid w:val="00473247"/>
    <w:rsid w:val="004744BA"/>
    <w:rsid w:val="004746C4"/>
    <w:rsid w:val="004746F5"/>
    <w:rsid w:val="004756AC"/>
    <w:rsid w:val="00475F9F"/>
    <w:rsid w:val="00476616"/>
    <w:rsid w:val="00477524"/>
    <w:rsid w:val="00477EEF"/>
    <w:rsid w:val="00480A89"/>
    <w:rsid w:val="004821F8"/>
    <w:rsid w:val="00482298"/>
    <w:rsid w:val="00482355"/>
    <w:rsid w:val="00482AA1"/>
    <w:rsid w:val="0048386B"/>
    <w:rsid w:val="00485980"/>
    <w:rsid w:val="00485AE8"/>
    <w:rsid w:val="004866F5"/>
    <w:rsid w:val="00487D9F"/>
    <w:rsid w:val="004908DC"/>
    <w:rsid w:val="0049093D"/>
    <w:rsid w:val="00491F2D"/>
    <w:rsid w:val="00493DA6"/>
    <w:rsid w:val="00495B06"/>
    <w:rsid w:val="004A0A34"/>
    <w:rsid w:val="004A2AD4"/>
    <w:rsid w:val="004A302E"/>
    <w:rsid w:val="004A3F4E"/>
    <w:rsid w:val="004A3F64"/>
    <w:rsid w:val="004A5CF6"/>
    <w:rsid w:val="004A6C22"/>
    <w:rsid w:val="004B0134"/>
    <w:rsid w:val="004B09F2"/>
    <w:rsid w:val="004B1A37"/>
    <w:rsid w:val="004B2209"/>
    <w:rsid w:val="004B2814"/>
    <w:rsid w:val="004B4CD8"/>
    <w:rsid w:val="004B6A0C"/>
    <w:rsid w:val="004C0158"/>
    <w:rsid w:val="004C0400"/>
    <w:rsid w:val="004C1255"/>
    <w:rsid w:val="004C19AF"/>
    <w:rsid w:val="004C1CBB"/>
    <w:rsid w:val="004C20A8"/>
    <w:rsid w:val="004C2461"/>
    <w:rsid w:val="004C47BE"/>
    <w:rsid w:val="004C49CB"/>
    <w:rsid w:val="004C4E61"/>
    <w:rsid w:val="004C603B"/>
    <w:rsid w:val="004C6FE5"/>
    <w:rsid w:val="004D32CC"/>
    <w:rsid w:val="004D7DEC"/>
    <w:rsid w:val="004E0A81"/>
    <w:rsid w:val="004E5052"/>
    <w:rsid w:val="004E5597"/>
    <w:rsid w:val="004E563C"/>
    <w:rsid w:val="004E7946"/>
    <w:rsid w:val="004F0474"/>
    <w:rsid w:val="004F055D"/>
    <w:rsid w:val="004F0C24"/>
    <w:rsid w:val="004F3013"/>
    <w:rsid w:val="004F330B"/>
    <w:rsid w:val="004F5747"/>
    <w:rsid w:val="00501245"/>
    <w:rsid w:val="005044B6"/>
    <w:rsid w:val="00510ADE"/>
    <w:rsid w:val="00510B86"/>
    <w:rsid w:val="00511421"/>
    <w:rsid w:val="00512BFB"/>
    <w:rsid w:val="0051324D"/>
    <w:rsid w:val="005138B7"/>
    <w:rsid w:val="00516486"/>
    <w:rsid w:val="005223BB"/>
    <w:rsid w:val="00526551"/>
    <w:rsid w:val="005267F5"/>
    <w:rsid w:val="005279A3"/>
    <w:rsid w:val="005304E4"/>
    <w:rsid w:val="00530BBE"/>
    <w:rsid w:val="00530DAF"/>
    <w:rsid w:val="00532301"/>
    <w:rsid w:val="005344D9"/>
    <w:rsid w:val="00534A90"/>
    <w:rsid w:val="00535FEF"/>
    <w:rsid w:val="00536BCD"/>
    <w:rsid w:val="00536DA4"/>
    <w:rsid w:val="0053728B"/>
    <w:rsid w:val="0053789F"/>
    <w:rsid w:val="00537B27"/>
    <w:rsid w:val="0054107D"/>
    <w:rsid w:val="0054204C"/>
    <w:rsid w:val="00543060"/>
    <w:rsid w:val="00544E3E"/>
    <w:rsid w:val="00550888"/>
    <w:rsid w:val="00551124"/>
    <w:rsid w:val="005521CB"/>
    <w:rsid w:val="0055278D"/>
    <w:rsid w:val="00553934"/>
    <w:rsid w:val="005544AD"/>
    <w:rsid w:val="00555311"/>
    <w:rsid w:val="00555C36"/>
    <w:rsid w:val="0056104F"/>
    <w:rsid w:val="00562916"/>
    <w:rsid w:val="00563B5A"/>
    <w:rsid w:val="00570954"/>
    <w:rsid w:val="005729F5"/>
    <w:rsid w:val="00573E91"/>
    <w:rsid w:val="00576630"/>
    <w:rsid w:val="00577554"/>
    <w:rsid w:val="0058042A"/>
    <w:rsid w:val="005810CD"/>
    <w:rsid w:val="00581214"/>
    <w:rsid w:val="0058146E"/>
    <w:rsid w:val="005866F1"/>
    <w:rsid w:val="00587361"/>
    <w:rsid w:val="005923A9"/>
    <w:rsid w:val="00594BAD"/>
    <w:rsid w:val="00594DB8"/>
    <w:rsid w:val="00597EA4"/>
    <w:rsid w:val="00597EF8"/>
    <w:rsid w:val="005A19D8"/>
    <w:rsid w:val="005A1A13"/>
    <w:rsid w:val="005B10BF"/>
    <w:rsid w:val="005B12A1"/>
    <w:rsid w:val="005B151C"/>
    <w:rsid w:val="005B3254"/>
    <w:rsid w:val="005B41E1"/>
    <w:rsid w:val="005B426C"/>
    <w:rsid w:val="005B496D"/>
    <w:rsid w:val="005B4BB1"/>
    <w:rsid w:val="005B4BE3"/>
    <w:rsid w:val="005B5607"/>
    <w:rsid w:val="005B7D30"/>
    <w:rsid w:val="005B7D3A"/>
    <w:rsid w:val="005B7E3E"/>
    <w:rsid w:val="005C0669"/>
    <w:rsid w:val="005C1D18"/>
    <w:rsid w:val="005C4058"/>
    <w:rsid w:val="005C4535"/>
    <w:rsid w:val="005C4BF7"/>
    <w:rsid w:val="005C5D06"/>
    <w:rsid w:val="005D056E"/>
    <w:rsid w:val="005D46C7"/>
    <w:rsid w:val="005D4F97"/>
    <w:rsid w:val="005E1461"/>
    <w:rsid w:val="005E1AA7"/>
    <w:rsid w:val="005E1B02"/>
    <w:rsid w:val="005E338A"/>
    <w:rsid w:val="005E3604"/>
    <w:rsid w:val="005E3C00"/>
    <w:rsid w:val="005E52B9"/>
    <w:rsid w:val="005E5D02"/>
    <w:rsid w:val="005E6126"/>
    <w:rsid w:val="005E6908"/>
    <w:rsid w:val="005E725E"/>
    <w:rsid w:val="005E7BF7"/>
    <w:rsid w:val="005F0EF6"/>
    <w:rsid w:val="005F1FAF"/>
    <w:rsid w:val="005F27FE"/>
    <w:rsid w:val="005F3108"/>
    <w:rsid w:val="005F460F"/>
    <w:rsid w:val="005F63EC"/>
    <w:rsid w:val="005F72D7"/>
    <w:rsid w:val="00600B7D"/>
    <w:rsid w:val="006020CD"/>
    <w:rsid w:val="00607D9A"/>
    <w:rsid w:val="006116B8"/>
    <w:rsid w:val="006144D7"/>
    <w:rsid w:val="0061458A"/>
    <w:rsid w:val="006146F7"/>
    <w:rsid w:val="00614F01"/>
    <w:rsid w:val="00615A2D"/>
    <w:rsid w:val="00616468"/>
    <w:rsid w:val="00617D1D"/>
    <w:rsid w:val="00621123"/>
    <w:rsid w:val="00621373"/>
    <w:rsid w:val="00621652"/>
    <w:rsid w:val="006222AA"/>
    <w:rsid w:val="0062352E"/>
    <w:rsid w:val="00623D2F"/>
    <w:rsid w:val="00624276"/>
    <w:rsid w:val="00624D3D"/>
    <w:rsid w:val="00626C0D"/>
    <w:rsid w:val="0062799C"/>
    <w:rsid w:val="00627F3B"/>
    <w:rsid w:val="00632673"/>
    <w:rsid w:val="00636909"/>
    <w:rsid w:val="00637381"/>
    <w:rsid w:val="00637EF0"/>
    <w:rsid w:val="00640461"/>
    <w:rsid w:val="00640E96"/>
    <w:rsid w:val="00642B8D"/>
    <w:rsid w:val="00643496"/>
    <w:rsid w:val="00643863"/>
    <w:rsid w:val="00643F36"/>
    <w:rsid w:val="00646018"/>
    <w:rsid w:val="00646310"/>
    <w:rsid w:val="00646AF4"/>
    <w:rsid w:val="006513D2"/>
    <w:rsid w:val="00651751"/>
    <w:rsid w:val="00652E74"/>
    <w:rsid w:val="0065349D"/>
    <w:rsid w:val="006541AB"/>
    <w:rsid w:val="006545D8"/>
    <w:rsid w:val="006552E2"/>
    <w:rsid w:val="0065647D"/>
    <w:rsid w:val="006577C8"/>
    <w:rsid w:val="00662FFD"/>
    <w:rsid w:val="006701BC"/>
    <w:rsid w:val="00670707"/>
    <w:rsid w:val="0067073E"/>
    <w:rsid w:val="00670C94"/>
    <w:rsid w:val="00671B64"/>
    <w:rsid w:val="00674386"/>
    <w:rsid w:val="0068017D"/>
    <w:rsid w:val="006801E7"/>
    <w:rsid w:val="00680EB2"/>
    <w:rsid w:val="00682209"/>
    <w:rsid w:val="006837AC"/>
    <w:rsid w:val="00685611"/>
    <w:rsid w:val="00685DB5"/>
    <w:rsid w:val="006929BD"/>
    <w:rsid w:val="00693694"/>
    <w:rsid w:val="00694823"/>
    <w:rsid w:val="00694A2E"/>
    <w:rsid w:val="00695E7F"/>
    <w:rsid w:val="0069713D"/>
    <w:rsid w:val="00697648"/>
    <w:rsid w:val="00697F40"/>
    <w:rsid w:val="006A3A6B"/>
    <w:rsid w:val="006A47C3"/>
    <w:rsid w:val="006A4ABE"/>
    <w:rsid w:val="006A6989"/>
    <w:rsid w:val="006A7EC3"/>
    <w:rsid w:val="006B013F"/>
    <w:rsid w:val="006B5FA7"/>
    <w:rsid w:val="006B7C30"/>
    <w:rsid w:val="006C1DC3"/>
    <w:rsid w:val="006C3F0F"/>
    <w:rsid w:val="006C45C3"/>
    <w:rsid w:val="006C68DF"/>
    <w:rsid w:val="006D232A"/>
    <w:rsid w:val="006D4A68"/>
    <w:rsid w:val="006D4BE6"/>
    <w:rsid w:val="006D51F3"/>
    <w:rsid w:val="006D5535"/>
    <w:rsid w:val="006D5EE2"/>
    <w:rsid w:val="006D6128"/>
    <w:rsid w:val="006D686A"/>
    <w:rsid w:val="006E11B1"/>
    <w:rsid w:val="006E1A9A"/>
    <w:rsid w:val="006E3DD6"/>
    <w:rsid w:val="006E403C"/>
    <w:rsid w:val="006E6C16"/>
    <w:rsid w:val="006E7AF8"/>
    <w:rsid w:val="006F04E4"/>
    <w:rsid w:val="006F280A"/>
    <w:rsid w:val="006F4846"/>
    <w:rsid w:val="006F7AF1"/>
    <w:rsid w:val="00701E27"/>
    <w:rsid w:val="00701EDE"/>
    <w:rsid w:val="0070281F"/>
    <w:rsid w:val="00704C75"/>
    <w:rsid w:val="00704F0D"/>
    <w:rsid w:val="00705A9C"/>
    <w:rsid w:val="00705EDB"/>
    <w:rsid w:val="00710AA3"/>
    <w:rsid w:val="00710E93"/>
    <w:rsid w:val="00711985"/>
    <w:rsid w:val="00713484"/>
    <w:rsid w:val="00713A80"/>
    <w:rsid w:val="00716075"/>
    <w:rsid w:val="0071755F"/>
    <w:rsid w:val="00720375"/>
    <w:rsid w:val="007204CA"/>
    <w:rsid w:val="00721D65"/>
    <w:rsid w:val="007232B7"/>
    <w:rsid w:val="00724921"/>
    <w:rsid w:val="00724DF4"/>
    <w:rsid w:val="00726DFC"/>
    <w:rsid w:val="007279DC"/>
    <w:rsid w:val="00730C52"/>
    <w:rsid w:val="00731144"/>
    <w:rsid w:val="0073175E"/>
    <w:rsid w:val="0074017C"/>
    <w:rsid w:val="007419AA"/>
    <w:rsid w:val="00741A61"/>
    <w:rsid w:val="00741E1F"/>
    <w:rsid w:val="00743889"/>
    <w:rsid w:val="00743F42"/>
    <w:rsid w:val="00744035"/>
    <w:rsid w:val="0074516A"/>
    <w:rsid w:val="007462C7"/>
    <w:rsid w:val="00751021"/>
    <w:rsid w:val="0075109D"/>
    <w:rsid w:val="0075285E"/>
    <w:rsid w:val="0075390A"/>
    <w:rsid w:val="007564F7"/>
    <w:rsid w:val="007604EE"/>
    <w:rsid w:val="00760878"/>
    <w:rsid w:val="0076173A"/>
    <w:rsid w:val="00762917"/>
    <w:rsid w:val="00763A23"/>
    <w:rsid w:val="0076436E"/>
    <w:rsid w:val="007651A8"/>
    <w:rsid w:val="007653EA"/>
    <w:rsid w:val="007658C6"/>
    <w:rsid w:val="007667A0"/>
    <w:rsid w:val="0076765E"/>
    <w:rsid w:val="007701D7"/>
    <w:rsid w:val="0077054D"/>
    <w:rsid w:val="007711AE"/>
    <w:rsid w:val="00773FEA"/>
    <w:rsid w:val="007742F4"/>
    <w:rsid w:val="0077551E"/>
    <w:rsid w:val="00780DC8"/>
    <w:rsid w:val="00781C04"/>
    <w:rsid w:val="007841B8"/>
    <w:rsid w:val="0078591C"/>
    <w:rsid w:val="00790BDB"/>
    <w:rsid w:val="00791307"/>
    <w:rsid w:val="00794152"/>
    <w:rsid w:val="007A27B9"/>
    <w:rsid w:val="007A2C96"/>
    <w:rsid w:val="007A48F8"/>
    <w:rsid w:val="007B099C"/>
    <w:rsid w:val="007B0AE4"/>
    <w:rsid w:val="007B38AE"/>
    <w:rsid w:val="007B3C62"/>
    <w:rsid w:val="007B4B0B"/>
    <w:rsid w:val="007B503B"/>
    <w:rsid w:val="007B5ADF"/>
    <w:rsid w:val="007B67EF"/>
    <w:rsid w:val="007B69FA"/>
    <w:rsid w:val="007B7760"/>
    <w:rsid w:val="007C05D4"/>
    <w:rsid w:val="007C22A6"/>
    <w:rsid w:val="007C2807"/>
    <w:rsid w:val="007C3E60"/>
    <w:rsid w:val="007C43A2"/>
    <w:rsid w:val="007C4A8E"/>
    <w:rsid w:val="007C7A3A"/>
    <w:rsid w:val="007D0F94"/>
    <w:rsid w:val="007D162B"/>
    <w:rsid w:val="007D44C1"/>
    <w:rsid w:val="007D639B"/>
    <w:rsid w:val="007D663E"/>
    <w:rsid w:val="007D6AB8"/>
    <w:rsid w:val="007D6BA0"/>
    <w:rsid w:val="007E0D46"/>
    <w:rsid w:val="007E55B5"/>
    <w:rsid w:val="007E66DF"/>
    <w:rsid w:val="007E784E"/>
    <w:rsid w:val="007F0D50"/>
    <w:rsid w:val="007F120B"/>
    <w:rsid w:val="007F2969"/>
    <w:rsid w:val="007F2F4A"/>
    <w:rsid w:val="007F3B45"/>
    <w:rsid w:val="007F425E"/>
    <w:rsid w:val="007F50EE"/>
    <w:rsid w:val="007F53D2"/>
    <w:rsid w:val="007F6145"/>
    <w:rsid w:val="007F74F7"/>
    <w:rsid w:val="007F7E49"/>
    <w:rsid w:val="00800624"/>
    <w:rsid w:val="0080616D"/>
    <w:rsid w:val="00807B07"/>
    <w:rsid w:val="00811043"/>
    <w:rsid w:val="008131F6"/>
    <w:rsid w:val="00816F75"/>
    <w:rsid w:val="008173BC"/>
    <w:rsid w:val="00817892"/>
    <w:rsid w:val="00817A0F"/>
    <w:rsid w:val="008201B9"/>
    <w:rsid w:val="00823BBB"/>
    <w:rsid w:val="00823F54"/>
    <w:rsid w:val="008263E2"/>
    <w:rsid w:val="00826981"/>
    <w:rsid w:val="00833101"/>
    <w:rsid w:val="0083336A"/>
    <w:rsid w:val="0083405E"/>
    <w:rsid w:val="00840801"/>
    <w:rsid w:val="00840862"/>
    <w:rsid w:val="008421F8"/>
    <w:rsid w:val="00842406"/>
    <w:rsid w:val="0084336B"/>
    <w:rsid w:val="00843A61"/>
    <w:rsid w:val="0084428A"/>
    <w:rsid w:val="00845C10"/>
    <w:rsid w:val="008460C4"/>
    <w:rsid w:val="00846D78"/>
    <w:rsid w:val="00847EA4"/>
    <w:rsid w:val="00852A6A"/>
    <w:rsid w:val="008551A4"/>
    <w:rsid w:val="008565E8"/>
    <w:rsid w:val="008567FA"/>
    <w:rsid w:val="00857CB9"/>
    <w:rsid w:val="00860B49"/>
    <w:rsid w:val="00861BE7"/>
    <w:rsid w:val="00863B63"/>
    <w:rsid w:val="00863C70"/>
    <w:rsid w:val="008643C6"/>
    <w:rsid w:val="0086606E"/>
    <w:rsid w:val="00871481"/>
    <w:rsid w:val="00871B20"/>
    <w:rsid w:val="008729D5"/>
    <w:rsid w:val="0088023D"/>
    <w:rsid w:val="00880322"/>
    <w:rsid w:val="008812A9"/>
    <w:rsid w:val="00881748"/>
    <w:rsid w:val="008828C7"/>
    <w:rsid w:val="00883569"/>
    <w:rsid w:val="008856F8"/>
    <w:rsid w:val="0088579A"/>
    <w:rsid w:val="00886F08"/>
    <w:rsid w:val="00887C29"/>
    <w:rsid w:val="00887F43"/>
    <w:rsid w:val="00890A58"/>
    <w:rsid w:val="00891D3A"/>
    <w:rsid w:val="00892084"/>
    <w:rsid w:val="008929F8"/>
    <w:rsid w:val="0089423F"/>
    <w:rsid w:val="008947B3"/>
    <w:rsid w:val="0089562E"/>
    <w:rsid w:val="00896307"/>
    <w:rsid w:val="00896356"/>
    <w:rsid w:val="00896611"/>
    <w:rsid w:val="00896FA1"/>
    <w:rsid w:val="0089727A"/>
    <w:rsid w:val="008A0311"/>
    <w:rsid w:val="008A0BD9"/>
    <w:rsid w:val="008A275B"/>
    <w:rsid w:val="008A3925"/>
    <w:rsid w:val="008A512B"/>
    <w:rsid w:val="008A62F7"/>
    <w:rsid w:val="008A6766"/>
    <w:rsid w:val="008A775B"/>
    <w:rsid w:val="008B0A9D"/>
    <w:rsid w:val="008B0CFA"/>
    <w:rsid w:val="008B0EE8"/>
    <w:rsid w:val="008B15E8"/>
    <w:rsid w:val="008B1B8E"/>
    <w:rsid w:val="008B612F"/>
    <w:rsid w:val="008C0E0E"/>
    <w:rsid w:val="008C2C36"/>
    <w:rsid w:val="008C611A"/>
    <w:rsid w:val="008D07FD"/>
    <w:rsid w:val="008D20C2"/>
    <w:rsid w:val="008D28AC"/>
    <w:rsid w:val="008D60A4"/>
    <w:rsid w:val="008D7514"/>
    <w:rsid w:val="008E06C4"/>
    <w:rsid w:val="008E33BB"/>
    <w:rsid w:val="008E35CA"/>
    <w:rsid w:val="008E5EFB"/>
    <w:rsid w:val="008E6060"/>
    <w:rsid w:val="008E61EB"/>
    <w:rsid w:val="008E6422"/>
    <w:rsid w:val="008E6ABD"/>
    <w:rsid w:val="008E6FA2"/>
    <w:rsid w:val="008F1D7B"/>
    <w:rsid w:val="008F22F8"/>
    <w:rsid w:val="008F2F4C"/>
    <w:rsid w:val="008F5B6F"/>
    <w:rsid w:val="008F68BD"/>
    <w:rsid w:val="008F70EC"/>
    <w:rsid w:val="008F74EA"/>
    <w:rsid w:val="009015AD"/>
    <w:rsid w:val="009024C4"/>
    <w:rsid w:val="00902D66"/>
    <w:rsid w:val="009033D0"/>
    <w:rsid w:val="00903F7E"/>
    <w:rsid w:val="00904E54"/>
    <w:rsid w:val="00905D11"/>
    <w:rsid w:val="00906374"/>
    <w:rsid w:val="0090686F"/>
    <w:rsid w:val="00911F5B"/>
    <w:rsid w:val="00912DB7"/>
    <w:rsid w:val="00913D53"/>
    <w:rsid w:val="00914946"/>
    <w:rsid w:val="00914D8F"/>
    <w:rsid w:val="0091539A"/>
    <w:rsid w:val="009156B7"/>
    <w:rsid w:val="00916156"/>
    <w:rsid w:val="009170A5"/>
    <w:rsid w:val="009204FF"/>
    <w:rsid w:val="00921774"/>
    <w:rsid w:val="00921DAA"/>
    <w:rsid w:val="009220C5"/>
    <w:rsid w:val="00922C7E"/>
    <w:rsid w:val="00923F89"/>
    <w:rsid w:val="0092411F"/>
    <w:rsid w:val="00924396"/>
    <w:rsid w:val="00925904"/>
    <w:rsid w:val="009265F4"/>
    <w:rsid w:val="00930F67"/>
    <w:rsid w:val="00932EDD"/>
    <w:rsid w:val="0093318A"/>
    <w:rsid w:val="00935BD2"/>
    <w:rsid w:val="00936ADB"/>
    <w:rsid w:val="00936B82"/>
    <w:rsid w:val="00941AC4"/>
    <w:rsid w:val="00941BB5"/>
    <w:rsid w:val="00941E72"/>
    <w:rsid w:val="00942D1D"/>
    <w:rsid w:val="009450F5"/>
    <w:rsid w:val="00950490"/>
    <w:rsid w:val="00954996"/>
    <w:rsid w:val="0095585E"/>
    <w:rsid w:val="00955AD7"/>
    <w:rsid w:val="009563F8"/>
    <w:rsid w:val="00957F6E"/>
    <w:rsid w:val="009604B8"/>
    <w:rsid w:val="009617B1"/>
    <w:rsid w:val="0096431B"/>
    <w:rsid w:val="00964A69"/>
    <w:rsid w:val="00964EBE"/>
    <w:rsid w:val="0096503D"/>
    <w:rsid w:val="00966BD1"/>
    <w:rsid w:val="00967CC3"/>
    <w:rsid w:val="009703F0"/>
    <w:rsid w:val="009705B9"/>
    <w:rsid w:val="009749B5"/>
    <w:rsid w:val="00975B18"/>
    <w:rsid w:val="00975F0B"/>
    <w:rsid w:val="009771DB"/>
    <w:rsid w:val="00977759"/>
    <w:rsid w:val="0097798C"/>
    <w:rsid w:val="0098135A"/>
    <w:rsid w:val="009829AC"/>
    <w:rsid w:val="00983722"/>
    <w:rsid w:val="00984784"/>
    <w:rsid w:val="009862C3"/>
    <w:rsid w:val="0098795C"/>
    <w:rsid w:val="00987DF5"/>
    <w:rsid w:val="009906E2"/>
    <w:rsid w:val="00993F78"/>
    <w:rsid w:val="00995075"/>
    <w:rsid w:val="009952A6"/>
    <w:rsid w:val="0099655E"/>
    <w:rsid w:val="009969A9"/>
    <w:rsid w:val="00996A46"/>
    <w:rsid w:val="00996EDC"/>
    <w:rsid w:val="00997634"/>
    <w:rsid w:val="009A0DE8"/>
    <w:rsid w:val="009A21EA"/>
    <w:rsid w:val="009A33F5"/>
    <w:rsid w:val="009A53EC"/>
    <w:rsid w:val="009A5E68"/>
    <w:rsid w:val="009A6CBD"/>
    <w:rsid w:val="009A7068"/>
    <w:rsid w:val="009A7CC2"/>
    <w:rsid w:val="009B09B0"/>
    <w:rsid w:val="009B1B1E"/>
    <w:rsid w:val="009B2168"/>
    <w:rsid w:val="009B2695"/>
    <w:rsid w:val="009B548D"/>
    <w:rsid w:val="009B5616"/>
    <w:rsid w:val="009B5A06"/>
    <w:rsid w:val="009B6700"/>
    <w:rsid w:val="009B714C"/>
    <w:rsid w:val="009C0DD3"/>
    <w:rsid w:val="009C15D0"/>
    <w:rsid w:val="009C1BAB"/>
    <w:rsid w:val="009C2CEB"/>
    <w:rsid w:val="009C37C1"/>
    <w:rsid w:val="009C3902"/>
    <w:rsid w:val="009C3B51"/>
    <w:rsid w:val="009C3B95"/>
    <w:rsid w:val="009C750B"/>
    <w:rsid w:val="009C7EE6"/>
    <w:rsid w:val="009D239B"/>
    <w:rsid w:val="009D5640"/>
    <w:rsid w:val="009E1194"/>
    <w:rsid w:val="009E2BC6"/>
    <w:rsid w:val="009E45A5"/>
    <w:rsid w:val="009E482A"/>
    <w:rsid w:val="009E539D"/>
    <w:rsid w:val="009E6A8A"/>
    <w:rsid w:val="009E7C1B"/>
    <w:rsid w:val="009E7E12"/>
    <w:rsid w:val="009F0542"/>
    <w:rsid w:val="009F0DD6"/>
    <w:rsid w:val="009F30F8"/>
    <w:rsid w:val="009F38FC"/>
    <w:rsid w:val="009F3F37"/>
    <w:rsid w:val="009F7214"/>
    <w:rsid w:val="00A00973"/>
    <w:rsid w:val="00A009C1"/>
    <w:rsid w:val="00A00AA4"/>
    <w:rsid w:val="00A01A89"/>
    <w:rsid w:val="00A01D8E"/>
    <w:rsid w:val="00A0215E"/>
    <w:rsid w:val="00A02C4C"/>
    <w:rsid w:val="00A02E62"/>
    <w:rsid w:val="00A03668"/>
    <w:rsid w:val="00A040AB"/>
    <w:rsid w:val="00A0560A"/>
    <w:rsid w:val="00A0594D"/>
    <w:rsid w:val="00A072B5"/>
    <w:rsid w:val="00A076BE"/>
    <w:rsid w:val="00A1128F"/>
    <w:rsid w:val="00A1135D"/>
    <w:rsid w:val="00A113DE"/>
    <w:rsid w:val="00A11DA1"/>
    <w:rsid w:val="00A12296"/>
    <w:rsid w:val="00A134D2"/>
    <w:rsid w:val="00A13F81"/>
    <w:rsid w:val="00A1468D"/>
    <w:rsid w:val="00A159FE"/>
    <w:rsid w:val="00A178BC"/>
    <w:rsid w:val="00A21CA5"/>
    <w:rsid w:val="00A2280E"/>
    <w:rsid w:val="00A2346B"/>
    <w:rsid w:val="00A2646B"/>
    <w:rsid w:val="00A270DE"/>
    <w:rsid w:val="00A27833"/>
    <w:rsid w:val="00A27B30"/>
    <w:rsid w:val="00A30514"/>
    <w:rsid w:val="00A31791"/>
    <w:rsid w:val="00A35F0E"/>
    <w:rsid w:val="00A36755"/>
    <w:rsid w:val="00A36C82"/>
    <w:rsid w:val="00A36D54"/>
    <w:rsid w:val="00A4058E"/>
    <w:rsid w:val="00A42026"/>
    <w:rsid w:val="00A43623"/>
    <w:rsid w:val="00A4447A"/>
    <w:rsid w:val="00A46D09"/>
    <w:rsid w:val="00A478DC"/>
    <w:rsid w:val="00A47B43"/>
    <w:rsid w:val="00A47CF3"/>
    <w:rsid w:val="00A47D3D"/>
    <w:rsid w:val="00A5011B"/>
    <w:rsid w:val="00A547EF"/>
    <w:rsid w:val="00A55483"/>
    <w:rsid w:val="00A55FB1"/>
    <w:rsid w:val="00A57174"/>
    <w:rsid w:val="00A6258F"/>
    <w:rsid w:val="00A62D81"/>
    <w:rsid w:val="00A637C7"/>
    <w:rsid w:val="00A64F13"/>
    <w:rsid w:val="00A65D8B"/>
    <w:rsid w:val="00A70348"/>
    <w:rsid w:val="00A70C8F"/>
    <w:rsid w:val="00A711FA"/>
    <w:rsid w:val="00A71276"/>
    <w:rsid w:val="00A72246"/>
    <w:rsid w:val="00A749DA"/>
    <w:rsid w:val="00A756C0"/>
    <w:rsid w:val="00A767AE"/>
    <w:rsid w:val="00A76847"/>
    <w:rsid w:val="00A77EDC"/>
    <w:rsid w:val="00A77EFF"/>
    <w:rsid w:val="00A80A8F"/>
    <w:rsid w:val="00A8178F"/>
    <w:rsid w:val="00A82AB8"/>
    <w:rsid w:val="00A8333C"/>
    <w:rsid w:val="00A84C82"/>
    <w:rsid w:val="00A85690"/>
    <w:rsid w:val="00A85B11"/>
    <w:rsid w:val="00A86D63"/>
    <w:rsid w:val="00A90173"/>
    <w:rsid w:val="00A90504"/>
    <w:rsid w:val="00A927D9"/>
    <w:rsid w:val="00A93553"/>
    <w:rsid w:val="00A9370A"/>
    <w:rsid w:val="00A93719"/>
    <w:rsid w:val="00A94331"/>
    <w:rsid w:val="00A9461B"/>
    <w:rsid w:val="00A9486C"/>
    <w:rsid w:val="00A94D26"/>
    <w:rsid w:val="00A956F2"/>
    <w:rsid w:val="00A96B29"/>
    <w:rsid w:val="00A971EB"/>
    <w:rsid w:val="00A97260"/>
    <w:rsid w:val="00AA2B21"/>
    <w:rsid w:val="00AA3118"/>
    <w:rsid w:val="00AA4445"/>
    <w:rsid w:val="00AA598F"/>
    <w:rsid w:val="00AA5A19"/>
    <w:rsid w:val="00AA5F30"/>
    <w:rsid w:val="00AA706B"/>
    <w:rsid w:val="00AB0A2C"/>
    <w:rsid w:val="00AB2777"/>
    <w:rsid w:val="00AB35D4"/>
    <w:rsid w:val="00AB444B"/>
    <w:rsid w:val="00AB50D9"/>
    <w:rsid w:val="00AB5AA7"/>
    <w:rsid w:val="00AB69AD"/>
    <w:rsid w:val="00AB7A89"/>
    <w:rsid w:val="00AC0FA6"/>
    <w:rsid w:val="00AC128F"/>
    <w:rsid w:val="00AC1607"/>
    <w:rsid w:val="00AC37DF"/>
    <w:rsid w:val="00AC3C33"/>
    <w:rsid w:val="00AC63A5"/>
    <w:rsid w:val="00AC6FD1"/>
    <w:rsid w:val="00AC716D"/>
    <w:rsid w:val="00AC73C2"/>
    <w:rsid w:val="00AD0114"/>
    <w:rsid w:val="00AD20AB"/>
    <w:rsid w:val="00AD246A"/>
    <w:rsid w:val="00AD330D"/>
    <w:rsid w:val="00AD4815"/>
    <w:rsid w:val="00AD5BA5"/>
    <w:rsid w:val="00AD5F4E"/>
    <w:rsid w:val="00AD7D90"/>
    <w:rsid w:val="00AE1803"/>
    <w:rsid w:val="00AE2FE3"/>
    <w:rsid w:val="00AE3D5C"/>
    <w:rsid w:val="00AE3DA8"/>
    <w:rsid w:val="00AE49CD"/>
    <w:rsid w:val="00AE4D9C"/>
    <w:rsid w:val="00AE66F2"/>
    <w:rsid w:val="00AF0395"/>
    <w:rsid w:val="00AF13ED"/>
    <w:rsid w:val="00AF2854"/>
    <w:rsid w:val="00AF4150"/>
    <w:rsid w:val="00AF530D"/>
    <w:rsid w:val="00AF5572"/>
    <w:rsid w:val="00AF5DD7"/>
    <w:rsid w:val="00AF6225"/>
    <w:rsid w:val="00AF7D94"/>
    <w:rsid w:val="00B03E16"/>
    <w:rsid w:val="00B048E8"/>
    <w:rsid w:val="00B0500A"/>
    <w:rsid w:val="00B064A4"/>
    <w:rsid w:val="00B0685A"/>
    <w:rsid w:val="00B10F4D"/>
    <w:rsid w:val="00B11C62"/>
    <w:rsid w:val="00B12790"/>
    <w:rsid w:val="00B128F1"/>
    <w:rsid w:val="00B132CB"/>
    <w:rsid w:val="00B149F9"/>
    <w:rsid w:val="00B153B3"/>
    <w:rsid w:val="00B16517"/>
    <w:rsid w:val="00B173AC"/>
    <w:rsid w:val="00B214C6"/>
    <w:rsid w:val="00B23910"/>
    <w:rsid w:val="00B24B4A"/>
    <w:rsid w:val="00B25647"/>
    <w:rsid w:val="00B25A51"/>
    <w:rsid w:val="00B3058E"/>
    <w:rsid w:val="00B34A81"/>
    <w:rsid w:val="00B356CD"/>
    <w:rsid w:val="00B36242"/>
    <w:rsid w:val="00B36311"/>
    <w:rsid w:val="00B4133F"/>
    <w:rsid w:val="00B41612"/>
    <w:rsid w:val="00B41ADE"/>
    <w:rsid w:val="00B42BEE"/>
    <w:rsid w:val="00B42C9F"/>
    <w:rsid w:val="00B44042"/>
    <w:rsid w:val="00B464B7"/>
    <w:rsid w:val="00B46DB6"/>
    <w:rsid w:val="00B55BD9"/>
    <w:rsid w:val="00B610DD"/>
    <w:rsid w:val="00B61D04"/>
    <w:rsid w:val="00B6250C"/>
    <w:rsid w:val="00B62777"/>
    <w:rsid w:val="00B6295D"/>
    <w:rsid w:val="00B6474A"/>
    <w:rsid w:val="00B670DC"/>
    <w:rsid w:val="00B67BF9"/>
    <w:rsid w:val="00B70F08"/>
    <w:rsid w:val="00B71EBB"/>
    <w:rsid w:val="00B72992"/>
    <w:rsid w:val="00B732BE"/>
    <w:rsid w:val="00B73324"/>
    <w:rsid w:val="00B7456F"/>
    <w:rsid w:val="00B747ED"/>
    <w:rsid w:val="00B753C0"/>
    <w:rsid w:val="00B767DD"/>
    <w:rsid w:val="00B76FCA"/>
    <w:rsid w:val="00B772BE"/>
    <w:rsid w:val="00B773A3"/>
    <w:rsid w:val="00B813D1"/>
    <w:rsid w:val="00B81EAB"/>
    <w:rsid w:val="00B827D6"/>
    <w:rsid w:val="00B8514E"/>
    <w:rsid w:val="00B868D5"/>
    <w:rsid w:val="00B86D13"/>
    <w:rsid w:val="00B90400"/>
    <w:rsid w:val="00B92961"/>
    <w:rsid w:val="00B95A09"/>
    <w:rsid w:val="00B96EF5"/>
    <w:rsid w:val="00B971D9"/>
    <w:rsid w:val="00BA0638"/>
    <w:rsid w:val="00BA35C7"/>
    <w:rsid w:val="00BA6C21"/>
    <w:rsid w:val="00BB03A6"/>
    <w:rsid w:val="00BB14BD"/>
    <w:rsid w:val="00BB2BCE"/>
    <w:rsid w:val="00BB4731"/>
    <w:rsid w:val="00BC1173"/>
    <w:rsid w:val="00BC28C8"/>
    <w:rsid w:val="00BC411E"/>
    <w:rsid w:val="00BC4156"/>
    <w:rsid w:val="00BC5488"/>
    <w:rsid w:val="00BC59BD"/>
    <w:rsid w:val="00BC5FA4"/>
    <w:rsid w:val="00BD0941"/>
    <w:rsid w:val="00BD1D96"/>
    <w:rsid w:val="00BD2552"/>
    <w:rsid w:val="00BD33B0"/>
    <w:rsid w:val="00BD34D1"/>
    <w:rsid w:val="00BD35EC"/>
    <w:rsid w:val="00BD3CB4"/>
    <w:rsid w:val="00BD4B25"/>
    <w:rsid w:val="00BE1064"/>
    <w:rsid w:val="00BE1D3B"/>
    <w:rsid w:val="00BE2A98"/>
    <w:rsid w:val="00BE3427"/>
    <w:rsid w:val="00BE34DB"/>
    <w:rsid w:val="00BE38CF"/>
    <w:rsid w:val="00BE3C6F"/>
    <w:rsid w:val="00BE3F97"/>
    <w:rsid w:val="00BE4F32"/>
    <w:rsid w:val="00BE503A"/>
    <w:rsid w:val="00BF04F2"/>
    <w:rsid w:val="00BF161A"/>
    <w:rsid w:val="00BF26C9"/>
    <w:rsid w:val="00BF3A8C"/>
    <w:rsid w:val="00BF4A3D"/>
    <w:rsid w:val="00BF5B3C"/>
    <w:rsid w:val="00BF7F21"/>
    <w:rsid w:val="00C00641"/>
    <w:rsid w:val="00C045F7"/>
    <w:rsid w:val="00C048BD"/>
    <w:rsid w:val="00C057E8"/>
    <w:rsid w:val="00C07FB0"/>
    <w:rsid w:val="00C1070E"/>
    <w:rsid w:val="00C108E9"/>
    <w:rsid w:val="00C11840"/>
    <w:rsid w:val="00C127B2"/>
    <w:rsid w:val="00C21BF7"/>
    <w:rsid w:val="00C21F30"/>
    <w:rsid w:val="00C24C90"/>
    <w:rsid w:val="00C26D7A"/>
    <w:rsid w:val="00C272A7"/>
    <w:rsid w:val="00C27627"/>
    <w:rsid w:val="00C309E3"/>
    <w:rsid w:val="00C329F8"/>
    <w:rsid w:val="00C33239"/>
    <w:rsid w:val="00C34008"/>
    <w:rsid w:val="00C35B1B"/>
    <w:rsid w:val="00C35D7C"/>
    <w:rsid w:val="00C41205"/>
    <w:rsid w:val="00C4132F"/>
    <w:rsid w:val="00C41E8F"/>
    <w:rsid w:val="00C443DA"/>
    <w:rsid w:val="00C46551"/>
    <w:rsid w:val="00C47FFC"/>
    <w:rsid w:val="00C50B25"/>
    <w:rsid w:val="00C5144C"/>
    <w:rsid w:val="00C559F5"/>
    <w:rsid w:val="00C57262"/>
    <w:rsid w:val="00C60682"/>
    <w:rsid w:val="00C61287"/>
    <w:rsid w:val="00C61429"/>
    <w:rsid w:val="00C61A3B"/>
    <w:rsid w:val="00C62200"/>
    <w:rsid w:val="00C633B2"/>
    <w:rsid w:val="00C63C1B"/>
    <w:rsid w:val="00C646F9"/>
    <w:rsid w:val="00C65393"/>
    <w:rsid w:val="00C6721A"/>
    <w:rsid w:val="00C70DF7"/>
    <w:rsid w:val="00C71620"/>
    <w:rsid w:val="00C72BA8"/>
    <w:rsid w:val="00C73C6A"/>
    <w:rsid w:val="00C75F75"/>
    <w:rsid w:val="00C76064"/>
    <w:rsid w:val="00C76838"/>
    <w:rsid w:val="00C768C1"/>
    <w:rsid w:val="00C76D4D"/>
    <w:rsid w:val="00C77D96"/>
    <w:rsid w:val="00C82783"/>
    <w:rsid w:val="00C83373"/>
    <w:rsid w:val="00C834F5"/>
    <w:rsid w:val="00C852EA"/>
    <w:rsid w:val="00C85992"/>
    <w:rsid w:val="00C86ABC"/>
    <w:rsid w:val="00C86EF4"/>
    <w:rsid w:val="00C876D5"/>
    <w:rsid w:val="00C876E9"/>
    <w:rsid w:val="00C87F9E"/>
    <w:rsid w:val="00C908BA"/>
    <w:rsid w:val="00C92459"/>
    <w:rsid w:val="00C92DE9"/>
    <w:rsid w:val="00C93824"/>
    <w:rsid w:val="00C93C50"/>
    <w:rsid w:val="00C967B0"/>
    <w:rsid w:val="00C96D26"/>
    <w:rsid w:val="00CA02D8"/>
    <w:rsid w:val="00CA047A"/>
    <w:rsid w:val="00CA1E56"/>
    <w:rsid w:val="00CA2FA7"/>
    <w:rsid w:val="00CA4B60"/>
    <w:rsid w:val="00CA50D0"/>
    <w:rsid w:val="00CA59D1"/>
    <w:rsid w:val="00CA5EE3"/>
    <w:rsid w:val="00CA6289"/>
    <w:rsid w:val="00CA7DA5"/>
    <w:rsid w:val="00CA7E54"/>
    <w:rsid w:val="00CB09A3"/>
    <w:rsid w:val="00CB44E2"/>
    <w:rsid w:val="00CB6187"/>
    <w:rsid w:val="00CB73D7"/>
    <w:rsid w:val="00CC1AE3"/>
    <w:rsid w:val="00CC1CB8"/>
    <w:rsid w:val="00CC51A9"/>
    <w:rsid w:val="00CC5467"/>
    <w:rsid w:val="00CC5B33"/>
    <w:rsid w:val="00CC6870"/>
    <w:rsid w:val="00CC6EEF"/>
    <w:rsid w:val="00CC795B"/>
    <w:rsid w:val="00CD089B"/>
    <w:rsid w:val="00CD1680"/>
    <w:rsid w:val="00CD2684"/>
    <w:rsid w:val="00CD293F"/>
    <w:rsid w:val="00CD373E"/>
    <w:rsid w:val="00CD7044"/>
    <w:rsid w:val="00CD7DE4"/>
    <w:rsid w:val="00CE12B6"/>
    <w:rsid w:val="00CE28EB"/>
    <w:rsid w:val="00CE401B"/>
    <w:rsid w:val="00CE4F94"/>
    <w:rsid w:val="00CE69DF"/>
    <w:rsid w:val="00CE6BB2"/>
    <w:rsid w:val="00CE6F25"/>
    <w:rsid w:val="00CE74A1"/>
    <w:rsid w:val="00CE7F86"/>
    <w:rsid w:val="00CF1FB4"/>
    <w:rsid w:val="00CF28FE"/>
    <w:rsid w:val="00CF2F06"/>
    <w:rsid w:val="00CF4EDC"/>
    <w:rsid w:val="00CF6B38"/>
    <w:rsid w:val="00CF6BD1"/>
    <w:rsid w:val="00D000E5"/>
    <w:rsid w:val="00D01903"/>
    <w:rsid w:val="00D03304"/>
    <w:rsid w:val="00D03316"/>
    <w:rsid w:val="00D10154"/>
    <w:rsid w:val="00D109CC"/>
    <w:rsid w:val="00D1151D"/>
    <w:rsid w:val="00D1268E"/>
    <w:rsid w:val="00D14E90"/>
    <w:rsid w:val="00D15E16"/>
    <w:rsid w:val="00D17490"/>
    <w:rsid w:val="00D17E10"/>
    <w:rsid w:val="00D21077"/>
    <w:rsid w:val="00D23365"/>
    <w:rsid w:val="00D23864"/>
    <w:rsid w:val="00D23A4E"/>
    <w:rsid w:val="00D24606"/>
    <w:rsid w:val="00D248D9"/>
    <w:rsid w:val="00D24EFA"/>
    <w:rsid w:val="00D2547C"/>
    <w:rsid w:val="00D25849"/>
    <w:rsid w:val="00D2718A"/>
    <w:rsid w:val="00D305C4"/>
    <w:rsid w:val="00D31072"/>
    <w:rsid w:val="00D32F95"/>
    <w:rsid w:val="00D332D1"/>
    <w:rsid w:val="00D348AB"/>
    <w:rsid w:val="00D34EDE"/>
    <w:rsid w:val="00D34EEC"/>
    <w:rsid w:val="00D35E1A"/>
    <w:rsid w:val="00D40FB6"/>
    <w:rsid w:val="00D4290B"/>
    <w:rsid w:val="00D431C2"/>
    <w:rsid w:val="00D43803"/>
    <w:rsid w:val="00D441A5"/>
    <w:rsid w:val="00D44ACD"/>
    <w:rsid w:val="00D473F6"/>
    <w:rsid w:val="00D479BB"/>
    <w:rsid w:val="00D505C7"/>
    <w:rsid w:val="00D5117B"/>
    <w:rsid w:val="00D53468"/>
    <w:rsid w:val="00D55441"/>
    <w:rsid w:val="00D5604C"/>
    <w:rsid w:val="00D5782D"/>
    <w:rsid w:val="00D605B5"/>
    <w:rsid w:val="00D65D06"/>
    <w:rsid w:val="00D66376"/>
    <w:rsid w:val="00D663E4"/>
    <w:rsid w:val="00D66442"/>
    <w:rsid w:val="00D73AD5"/>
    <w:rsid w:val="00D74497"/>
    <w:rsid w:val="00D74B2B"/>
    <w:rsid w:val="00D75615"/>
    <w:rsid w:val="00D756C5"/>
    <w:rsid w:val="00D77D91"/>
    <w:rsid w:val="00D80D8D"/>
    <w:rsid w:val="00D81443"/>
    <w:rsid w:val="00D8158E"/>
    <w:rsid w:val="00D816A8"/>
    <w:rsid w:val="00D83C13"/>
    <w:rsid w:val="00D83DD7"/>
    <w:rsid w:val="00D8606D"/>
    <w:rsid w:val="00D908D8"/>
    <w:rsid w:val="00D91D29"/>
    <w:rsid w:val="00D95A02"/>
    <w:rsid w:val="00D967A0"/>
    <w:rsid w:val="00DA2506"/>
    <w:rsid w:val="00DA77EB"/>
    <w:rsid w:val="00DB00D0"/>
    <w:rsid w:val="00DB0138"/>
    <w:rsid w:val="00DB21D5"/>
    <w:rsid w:val="00DB2C9B"/>
    <w:rsid w:val="00DB3889"/>
    <w:rsid w:val="00DB437A"/>
    <w:rsid w:val="00DB60C3"/>
    <w:rsid w:val="00DB6C0C"/>
    <w:rsid w:val="00DB7C16"/>
    <w:rsid w:val="00DC033B"/>
    <w:rsid w:val="00DC11CA"/>
    <w:rsid w:val="00DC27FE"/>
    <w:rsid w:val="00DC3282"/>
    <w:rsid w:val="00DC3BC4"/>
    <w:rsid w:val="00DC4532"/>
    <w:rsid w:val="00DC4E63"/>
    <w:rsid w:val="00DC5CB7"/>
    <w:rsid w:val="00DC677B"/>
    <w:rsid w:val="00DC73A7"/>
    <w:rsid w:val="00DD03CD"/>
    <w:rsid w:val="00DD1223"/>
    <w:rsid w:val="00DD3846"/>
    <w:rsid w:val="00DD4A84"/>
    <w:rsid w:val="00DD54D2"/>
    <w:rsid w:val="00DD561B"/>
    <w:rsid w:val="00DD5B03"/>
    <w:rsid w:val="00DD7068"/>
    <w:rsid w:val="00DE07EA"/>
    <w:rsid w:val="00DE2DC8"/>
    <w:rsid w:val="00DE3F42"/>
    <w:rsid w:val="00DE4309"/>
    <w:rsid w:val="00DE4D19"/>
    <w:rsid w:val="00DE5010"/>
    <w:rsid w:val="00DE7CA5"/>
    <w:rsid w:val="00DF1D92"/>
    <w:rsid w:val="00DF267B"/>
    <w:rsid w:val="00DF38A9"/>
    <w:rsid w:val="00DF5783"/>
    <w:rsid w:val="00DF67F4"/>
    <w:rsid w:val="00DF682E"/>
    <w:rsid w:val="00DF6DA3"/>
    <w:rsid w:val="00DF7D76"/>
    <w:rsid w:val="00E00157"/>
    <w:rsid w:val="00E0042C"/>
    <w:rsid w:val="00E0100C"/>
    <w:rsid w:val="00E029F9"/>
    <w:rsid w:val="00E043A5"/>
    <w:rsid w:val="00E047DA"/>
    <w:rsid w:val="00E05B33"/>
    <w:rsid w:val="00E060D4"/>
    <w:rsid w:val="00E061A5"/>
    <w:rsid w:val="00E07178"/>
    <w:rsid w:val="00E075DC"/>
    <w:rsid w:val="00E077DC"/>
    <w:rsid w:val="00E11157"/>
    <w:rsid w:val="00E116D7"/>
    <w:rsid w:val="00E12BFB"/>
    <w:rsid w:val="00E17D8F"/>
    <w:rsid w:val="00E17F76"/>
    <w:rsid w:val="00E2256D"/>
    <w:rsid w:val="00E242BD"/>
    <w:rsid w:val="00E2456F"/>
    <w:rsid w:val="00E2457D"/>
    <w:rsid w:val="00E24D22"/>
    <w:rsid w:val="00E25E8E"/>
    <w:rsid w:val="00E260C6"/>
    <w:rsid w:val="00E265EF"/>
    <w:rsid w:val="00E270CC"/>
    <w:rsid w:val="00E2750B"/>
    <w:rsid w:val="00E275A7"/>
    <w:rsid w:val="00E3017D"/>
    <w:rsid w:val="00E30E59"/>
    <w:rsid w:val="00E32E12"/>
    <w:rsid w:val="00E33B9A"/>
    <w:rsid w:val="00E37DB1"/>
    <w:rsid w:val="00E4195A"/>
    <w:rsid w:val="00E4250E"/>
    <w:rsid w:val="00E42B48"/>
    <w:rsid w:val="00E42BA4"/>
    <w:rsid w:val="00E47564"/>
    <w:rsid w:val="00E4783E"/>
    <w:rsid w:val="00E47E5A"/>
    <w:rsid w:val="00E50B58"/>
    <w:rsid w:val="00E51B89"/>
    <w:rsid w:val="00E52101"/>
    <w:rsid w:val="00E529B0"/>
    <w:rsid w:val="00E52FCD"/>
    <w:rsid w:val="00E54F04"/>
    <w:rsid w:val="00E5606A"/>
    <w:rsid w:val="00E56206"/>
    <w:rsid w:val="00E568AB"/>
    <w:rsid w:val="00E5692C"/>
    <w:rsid w:val="00E6160E"/>
    <w:rsid w:val="00E61B86"/>
    <w:rsid w:val="00E621FE"/>
    <w:rsid w:val="00E62CE2"/>
    <w:rsid w:val="00E65FF7"/>
    <w:rsid w:val="00E673DD"/>
    <w:rsid w:val="00E700AA"/>
    <w:rsid w:val="00E70AD1"/>
    <w:rsid w:val="00E70AFD"/>
    <w:rsid w:val="00E70C0F"/>
    <w:rsid w:val="00E711DD"/>
    <w:rsid w:val="00E727F9"/>
    <w:rsid w:val="00E76D60"/>
    <w:rsid w:val="00E821A1"/>
    <w:rsid w:val="00E834F5"/>
    <w:rsid w:val="00E839DB"/>
    <w:rsid w:val="00E8746E"/>
    <w:rsid w:val="00E90EB0"/>
    <w:rsid w:val="00E91520"/>
    <w:rsid w:val="00E94C60"/>
    <w:rsid w:val="00E95641"/>
    <w:rsid w:val="00E972C8"/>
    <w:rsid w:val="00E974AD"/>
    <w:rsid w:val="00E976E7"/>
    <w:rsid w:val="00E97C8E"/>
    <w:rsid w:val="00EA284A"/>
    <w:rsid w:val="00EA4222"/>
    <w:rsid w:val="00EA439E"/>
    <w:rsid w:val="00EA753D"/>
    <w:rsid w:val="00EA7A87"/>
    <w:rsid w:val="00EA7A92"/>
    <w:rsid w:val="00EB58B9"/>
    <w:rsid w:val="00EB6A29"/>
    <w:rsid w:val="00EC08DB"/>
    <w:rsid w:val="00EC27B5"/>
    <w:rsid w:val="00EC321F"/>
    <w:rsid w:val="00EC3A52"/>
    <w:rsid w:val="00EC3C28"/>
    <w:rsid w:val="00EC3E0D"/>
    <w:rsid w:val="00EC4064"/>
    <w:rsid w:val="00EC44AC"/>
    <w:rsid w:val="00EC451E"/>
    <w:rsid w:val="00EC56BF"/>
    <w:rsid w:val="00EC5C28"/>
    <w:rsid w:val="00ED0C79"/>
    <w:rsid w:val="00ED0C86"/>
    <w:rsid w:val="00ED27FD"/>
    <w:rsid w:val="00ED2FBD"/>
    <w:rsid w:val="00ED64FD"/>
    <w:rsid w:val="00EE00E7"/>
    <w:rsid w:val="00EE0CE8"/>
    <w:rsid w:val="00EE1E1C"/>
    <w:rsid w:val="00EE1E45"/>
    <w:rsid w:val="00EE1FD8"/>
    <w:rsid w:val="00EE516C"/>
    <w:rsid w:val="00EE6339"/>
    <w:rsid w:val="00EE7CF7"/>
    <w:rsid w:val="00EF015D"/>
    <w:rsid w:val="00EF3D0C"/>
    <w:rsid w:val="00EF5506"/>
    <w:rsid w:val="00EF69EC"/>
    <w:rsid w:val="00EF7AD1"/>
    <w:rsid w:val="00EF7D7D"/>
    <w:rsid w:val="00F00288"/>
    <w:rsid w:val="00F00F1D"/>
    <w:rsid w:val="00F01027"/>
    <w:rsid w:val="00F04C00"/>
    <w:rsid w:val="00F063E6"/>
    <w:rsid w:val="00F078CB"/>
    <w:rsid w:val="00F103E0"/>
    <w:rsid w:val="00F11E05"/>
    <w:rsid w:val="00F12E73"/>
    <w:rsid w:val="00F1483F"/>
    <w:rsid w:val="00F16526"/>
    <w:rsid w:val="00F17C21"/>
    <w:rsid w:val="00F217FF"/>
    <w:rsid w:val="00F228F5"/>
    <w:rsid w:val="00F23B31"/>
    <w:rsid w:val="00F23BE0"/>
    <w:rsid w:val="00F24220"/>
    <w:rsid w:val="00F2729A"/>
    <w:rsid w:val="00F27BF1"/>
    <w:rsid w:val="00F30DB3"/>
    <w:rsid w:val="00F32E54"/>
    <w:rsid w:val="00F330CB"/>
    <w:rsid w:val="00F33FFA"/>
    <w:rsid w:val="00F345FE"/>
    <w:rsid w:val="00F34753"/>
    <w:rsid w:val="00F36962"/>
    <w:rsid w:val="00F43FC4"/>
    <w:rsid w:val="00F44784"/>
    <w:rsid w:val="00F4519E"/>
    <w:rsid w:val="00F452A5"/>
    <w:rsid w:val="00F46710"/>
    <w:rsid w:val="00F47672"/>
    <w:rsid w:val="00F4783B"/>
    <w:rsid w:val="00F51AFA"/>
    <w:rsid w:val="00F527CA"/>
    <w:rsid w:val="00F53B8E"/>
    <w:rsid w:val="00F542F7"/>
    <w:rsid w:val="00F5445F"/>
    <w:rsid w:val="00F56C8B"/>
    <w:rsid w:val="00F56F2E"/>
    <w:rsid w:val="00F607CE"/>
    <w:rsid w:val="00F61E4C"/>
    <w:rsid w:val="00F62CDF"/>
    <w:rsid w:val="00F63405"/>
    <w:rsid w:val="00F63414"/>
    <w:rsid w:val="00F650BE"/>
    <w:rsid w:val="00F65B72"/>
    <w:rsid w:val="00F67A04"/>
    <w:rsid w:val="00F67EA7"/>
    <w:rsid w:val="00F7061D"/>
    <w:rsid w:val="00F74BC3"/>
    <w:rsid w:val="00F80D97"/>
    <w:rsid w:val="00F810FE"/>
    <w:rsid w:val="00F8369E"/>
    <w:rsid w:val="00F83D95"/>
    <w:rsid w:val="00F9191D"/>
    <w:rsid w:val="00F926EC"/>
    <w:rsid w:val="00F93BB4"/>
    <w:rsid w:val="00F93EEC"/>
    <w:rsid w:val="00FA1D32"/>
    <w:rsid w:val="00FA26F6"/>
    <w:rsid w:val="00FA26F7"/>
    <w:rsid w:val="00FB04BA"/>
    <w:rsid w:val="00FB2EFE"/>
    <w:rsid w:val="00FB30F2"/>
    <w:rsid w:val="00FB69F8"/>
    <w:rsid w:val="00FC1613"/>
    <w:rsid w:val="00FC393F"/>
    <w:rsid w:val="00FC3D91"/>
    <w:rsid w:val="00FC4BA4"/>
    <w:rsid w:val="00FC50CC"/>
    <w:rsid w:val="00FD0866"/>
    <w:rsid w:val="00FD0ADD"/>
    <w:rsid w:val="00FD1A5B"/>
    <w:rsid w:val="00FD2A13"/>
    <w:rsid w:val="00FD2F54"/>
    <w:rsid w:val="00FD3569"/>
    <w:rsid w:val="00FD371D"/>
    <w:rsid w:val="00FD3C37"/>
    <w:rsid w:val="00FD6F1B"/>
    <w:rsid w:val="00FD70DD"/>
    <w:rsid w:val="00FE03AB"/>
    <w:rsid w:val="00FE162F"/>
    <w:rsid w:val="00FE19A2"/>
    <w:rsid w:val="00FE30CE"/>
    <w:rsid w:val="00FE345E"/>
    <w:rsid w:val="00FE3B79"/>
    <w:rsid w:val="00FE73DC"/>
    <w:rsid w:val="00FF16DA"/>
    <w:rsid w:val="00FF1B65"/>
    <w:rsid w:val="00FF2213"/>
    <w:rsid w:val="00FF2FD8"/>
    <w:rsid w:val="00FF3361"/>
    <w:rsid w:val="00FF36A1"/>
    <w:rsid w:val="00FF4782"/>
    <w:rsid w:val="00FF5225"/>
    <w:rsid w:val="00FF5CE5"/>
    <w:rsid w:val="00FF6396"/>
    <w:rsid w:val="00FF6B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2074F0"/>
  <w15:chartTrackingRefBased/>
  <w15:docId w15:val="{73DB2C5D-520A-40AC-B95C-91D4EA29A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29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D55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85992"/>
    <w:pPr>
      <w:ind w:left="720"/>
      <w:contextualSpacing/>
    </w:pPr>
  </w:style>
  <w:style w:type="paragraph" w:styleId="Header">
    <w:name w:val="header"/>
    <w:basedOn w:val="Normal"/>
    <w:link w:val="HeaderChar"/>
    <w:uiPriority w:val="99"/>
    <w:unhideWhenUsed/>
    <w:rsid w:val="009C3902"/>
    <w:pPr>
      <w:tabs>
        <w:tab w:val="center" w:pos="4680"/>
        <w:tab w:val="right" w:pos="9360"/>
      </w:tabs>
      <w:spacing w:after="0" w:line="240" w:lineRule="auto"/>
    </w:pPr>
    <w:rPr>
      <w:kern w:val="0"/>
      <w14:ligatures w14:val="none"/>
    </w:rPr>
  </w:style>
  <w:style w:type="character" w:customStyle="1" w:styleId="HeaderChar">
    <w:name w:val="Header Char"/>
    <w:basedOn w:val="DefaultParagraphFont"/>
    <w:link w:val="Header"/>
    <w:uiPriority w:val="99"/>
    <w:rsid w:val="009C3902"/>
    <w:rPr>
      <w:kern w:val="0"/>
      <w14:ligatures w14:val="none"/>
    </w:rPr>
  </w:style>
  <w:style w:type="paragraph" w:styleId="Footer">
    <w:name w:val="footer"/>
    <w:basedOn w:val="Normal"/>
    <w:link w:val="FooterChar"/>
    <w:uiPriority w:val="99"/>
    <w:unhideWhenUsed/>
    <w:rsid w:val="009C3902"/>
    <w:pPr>
      <w:tabs>
        <w:tab w:val="center" w:pos="4680"/>
        <w:tab w:val="right" w:pos="9360"/>
      </w:tabs>
      <w:spacing w:after="0" w:line="240" w:lineRule="auto"/>
    </w:pPr>
    <w:rPr>
      <w:kern w:val="0"/>
      <w14:ligatures w14:val="none"/>
    </w:rPr>
  </w:style>
  <w:style w:type="character" w:customStyle="1" w:styleId="FooterChar">
    <w:name w:val="Footer Char"/>
    <w:basedOn w:val="DefaultParagraphFont"/>
    <w:link w:val="Footer"/>
    <w:uiPriority w:val="99"/>
    <w:rsid w:val="009C3902"/>
    <w:rPr>
      <w:kern w:val="0"/>
      <w14:ligatures w14:val="none"/>
    </w:rPr>
  </w:style>
  <w:style w:type="character" w:styleId="CommentReference">
    <w:name w:val="annotation reference"/>
    <w:basedOn w:val="DefaultParagraphFont"/>
    <w:uiPriority w:val="99"/>
    <w:unhideWhenUsed/>
    <w:rsid w:val="00E0100C"/>
    <w:rPr>
      <w:sz w:val="16"/>
      <w:szCs w:val="16"/>
    </w:rPr>
  </w:style>
  <w:style w:type="paragraph" w:styleId="CommentText">
    <w:name w:val="annotation text"/>
    <w:basedOn w:val="Normal"/>
    <w:link w:val="CommentTextChar"/>
    <w:uiPriority w:val="99"/>
    <w:unhideWhenUsed/>
    <w:qFormat/>
    <w:rsid w:val="00E0100C"/>
    <w:pPr>
      <w:spacing w:line="240" w:lineRule="auto"/>
    </w:pPr>
    <w:rPr>
      <w:sz w:val="20"/>
      <w:szCs w:val="20"/>
    </w:rPr>
  </w:style>
  <w:style w:type="character" w:customStyle="1" w:styleId="CommentTextChar">
    <w:name w:val="Comment Text Char"/>
    <w:basedOn w:val="DefaultParagraphFont"/>
    <w:link w:val="CommentText"/>
    <w:uiPriority w:val="99"/>
    <w:rsid w:val="00E0100C"/>
    <w:rPr>
      <w:sz w:val="20"/>
      <w:szCs w:val="20"/>
    </w:rPr>
  </w:style>
  <w:style w:type="paragraph" w:styleId="CommentSubject">
    <w:name w:val="annotation subject"/>
    <w:basedOn w:val="CommentText"/>
    <w:next w:val="CommentText"/>
    <w:link w:val="CommentSubjectChar"/>
    <w:uiPriority w:val="99"/>
    <w:semiHidden/>
    <w:unhideWhenUsed/>
    <w:rsid w:val="00E0100C"/>
    <w:rPr>
      <w:b/>
      <w:bCs/>
    </w:rPr>
  </w:style>
  <w:style w:type="character" w:customStyle="1" w:styleId="CommentSubjectChar">
    <w:name w:val="Comment Subject Char"/>
    <w:basedOn w:val="CommentTextChar"/>
    <w:link w:val="CommentSubject"/>
    <w:uiPriority w:val="99"/>
    <w:semiHidden/>
    <w:rsid w:val="00E0100C"/>
    <w:rPr>
      <w:b/>
      <w:bCs/>
      <w:sz w:val="20"/>
      <w:szCs w:val="20"/>
    </w:rPr>
  </w:style>
  <w:style w:type="character" w:styleId="Hyperlink">
    <w:name w:val="Hyperlink"/>
    <w:basedOn w:val="DefaultParagraphFont"/>
    <w:uiPriority w:val="99"/>
    <w:qFormat/>
    <w:rsid w:val="000805BD"/>
    <w:rPr>
      <w:color w:val="0563C1" w:themeColor="hyperlink"/>
      <w:u w:val="single"/>
    </w:rPr>
  </w:style>
  <w:style w:type="table" w:customStyle="1" w:styleId="TableGrid1">
    <w:name w:val="Table Grid1"/>
    <w:basedOn w:val="TableNormal"/>
    <w:next w:val="TableGrid"/>
    <w:uiPriority w:val="39"/>
    <w:rsid w:val="000805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55A8D"/>
    <w:pPr>
      <w:spacing w:after="0" w:line="240" w:lineRule="auto"/>
    </w:pPr>
  </w:style>
  <w:style w:type="character" w:styleId="UnresolvedMention">
    <w:name w:val="Unresolved Mention"/>
    <w:basedOn w:val="DefaultParagraphFont"/>
    <w:uiPriority w:val="99"/>
    <w:semiHidden/>
    <w:unhideWhenUsed/>
    <w:rsid w:val="003F3E2D"/>
    <w:rPr>
      <w:color w:val="605E5C"/>
      <w:shd w:val="clear" w:color="auto" w:fill="E1DFDD"/>
    </w:rPr>
  </w:style>
  <w:style w:type="numbering" w:customStyle="1" w:styleId="NoList1">
    <w:name w:val="No List1"/>
    <w:next w:val="NoList"/>
    <w:uiPriority w:val="99"/>
    <w:semiHidden/>
    <w:unhideWhenUsed/>
    <w:rsid w:val="0077054D"/>
  </w:style>
  <w:style w:type="character" w:styleId="Emphasis">
    <w:name w:val="Emphasis"/>
    <w:basedOn w:val="DefaultParagraphFont"/>
    <w:uiPriority w:val="20"/>
    <w:qFormat/>
    <w:rsid w:val="00B23910"/>
    <w:rPr>
      <w:i/>
      <w:iCs/>
    </w:rPr>
  </w:style>
  <w:style w:type="paragraph" w:customStyle="1" w:styleId="AMDisplayEquation">
    <w:name w:val="AMDisplayEquation"/>
    <w:basedOn w:val="ListParagraph"/>
    <w:rsid w:val="00D32F95"/>
    <w:pPr>
      <w:numPr>
        <w:numId w:val="6"/>
      </w:numPr>
      <w:tabs>
        <w:tab w:val="num" w:pos="360"/>
      </w:tabs>
      <w:ind w:left="720" w:firstLine="0"/>
    </w:pPr>
    <w:rPr>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95043">
      <w:bodyDiv w:val="1"/>
      <w:marLeft w:val="0"/>
      <w:marRight w:val="0"/>
      <w:marTop w:val="0"/>
      <w:marBottom w:val="0"/>
      <w:divBdr>
        <w:top w:val="none" w:sz="0" w:space="0" w:color="auto"/>
        <w:left w:val="none" w:sz="0" w:space="0" w:color="auto"/>
        <w:bottom w:val="none" w:sz="0" w:space="0" w:color="auto"/>
        <w:right w:val="none" w:sz="0" w:space="0" w:color="auto"/>
      </w:divBdr>
    </w:div>
    <w:div w:id="479886723">
      <w:bodyDiv w:val="1"/>
      <w:marLeft w:val="0"/>
      <w:marRight w:val="0"/>
      <w:marTop w:val="0"/>
      <w:marBottom w:val="0"/>
      <w:divBdr>
        <w:top w:val="none" w:sz="0" w:space="0" w:color="auto"/>
        <w:left w:val="none" w:sz="0" w:space="0" w:color="auto"/>
        <w:bottom w:val="none" w:sz="0" w:space="0" w:color="auto"/>
        <w:right w:val="none" w:sz="0" w:space="0" w:color="auto"/>
      </w:divBdr>
    </w:div>
    <w:div w:id="718939378">
      <w:bodyDiv w:val="1"/>
      <w:marLeft w:val="0"/>
      <w:marRight w:val="0"/>
      <w:marTop w:val="0"/>
      <w:marBottom w:val="0"/>
      <w:divBdr>
        <w:top w:val="none" w:sz="0" w:space="0" w:color="auto"/>
        <w:left w:val="none" w:sz="0" w:space="0" w:color="auto"/>
        <w:bottom w:val="none" w:sz="0" w:space="0" w:color="auto"/>
        <w:right w:val="none" w:sz="0" w:space="0" w:color="auto"/>
      </w:divBdr>
    </w:div>
    <w:div w:id="895361021">
      <w:bodyDiv w:val="1"/>
      <w:marLeft w:val="0"/>
      <w:marRight w:val="0"/>
      <w:marTop w:val="0"/>
      <w:marBottom w:val="0"/>
      <w:divBdr>
        <w:top w:val="none" w:sz="0" w:space="0" w:color="auto"/>
        <w:left w:val="none" w:sz="0" w:space="0" w:color="auto"/>
        <w:bottom w:val="none" w:sz="0" w:space="0" w:color="auto"/>
        <w:right w:val="none" w:sz="0" w:space="0" w:color="auto"/>
      </w:divBdr>
    </w:div>
    <w:div w:id="1162963868">
      <w:bodyDiv w:val="1"/>
      <w:marLeft w:val="0"/>
      <w:marRight w:val="0"/>
      <w:marTop w:val="0"/>
      <w:marBottom w:val="0"/>
      <w:divBdr>
        <w:top w:val="none" w:sz="0" w:space="0" w:color="auto"/>
        <w:left w:val="none" w:sz="0" w:space="0" w:color="auto"/>
        <w:bottom w:val="none" w:sz="0" w:space="0" w:color="auto"/>
        <w:right w:val="none" w:sz="0" w:space="0" w:color="auto"/>
      </w:divBdr>
    </w:div>
    <w:div w:id="1279797571">
      <w:bodyDiv w:val="1"/>
      <w:marLeft w:val="0"/>
      <w:marRight w:val="0"/>
      <w:marTop w:val="0"/>
      <w:marBottom w:val="0"/>
      <w:divBdr>
        <w:top w:val="none" w:sz="0" w:space="0" w:color="auto"/>
        <w:left w:val="none" w:sz="0" w:space="0" w:color="auto"/>
        <w:bottom w:val="none" w:sz="0" w:space="0" w:color="auto"/>
        <w:right w:val="none" w:sz="0" w:space="0" w:color="auto"/>
      </w:divBdr>
    </w:div>
    <w:div w:id="1427920014">
      <w:bodyDiv w:val="1"/>
      <w:marLeft w:val="0"/>
      <w:marRight w:val="0"/>
      <w:marTop w:val="0"/>
      <w:marBottom w:val="0"/>
      <w:divBdr>
        <w:top w:val="none" w:sz="0" w:space="0" w:color="auto"/>
        <w:left w:val="none" w:sz="0" w:space="0" w:color="auto"/>
        <w:bottom w:val="none" w:sz="0" w:space="0" w:color="auto"/>
        <w:right w:val="none" w:sz="0" w:space="0" w:color="auto"/>
      </w:divBdr>
    </w:div>
    <w:div w:id="1534228385">
      <w:bodyDiv w:val="1"/>
      <w:marLeft w:val="0"/>
      <w:marRight w:val="0"/>
      <w:marTop w:val="0"/>
      <w:marBottom w:val="0"/>
      <w:divBdr>
        <w:top w:val="none" w:sz="0" w:space="0" w:color="auto"/>
        <w:left w:val="none" w:sz="0" w:space="0" w:color="auto"/>
        <w:bottom w:val="none" w:sz="0" w:space="0" w:color="auto"/>
        <w:right w:val="none" w:sz="0" w:space="0" w:color="auto"/>
      </w:divBdr>
    </w:div>
    <w:div w:id="1660961679">
      <w:bodyDiv w:val="1"/>
      <w:marLeft w:val="0"/>
      <w:marRight w:val="0"/>
      <w:marTop w:val="0"/>
      <w:marBottom w:val="0"/>
      <w:divBdr>
        <w:top w:val="none" w:sz="0" w:space="0" w:color="auto"/>
        <w:left w:val="none" w:sz="0" w:space="0" w:color="auto"/>
        <w:bottom w:val="none" w:sz="0" w:space="0" w:color="auto"/>
        <w:right w:val="none" w:sz="0" w:space="0" w:color="auto"/>
      </w:divBdr>
    </w:div>
    <w:div w:id="1849056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package" Target="embeddings/Microsoft_Visio_Drawing6.vsdx"/><Relationship Id="rId21" Type="http://schemas.openxmlformats.org/officeDocument/2006/relationships/image" Target="media/image5.emf"/><Relationship Id="rId42" Type="http://schemas.openxmlformats.org/officeDocument/2006/relationships/package" Target="embeddings/Microsoft_Visio_Drawing14.vsdx"/><Relationship Id="rId47" Type="http://schemas.openxmlformats.org/officeDocument/2006/relationships/image" Target="media/image18.emf"/><Relationship Id="rId63" Type="http://schemas.openxmlformats.org/officeDocument/2006/relationships/image" Target="media/image26.emf"/><Relationship Id="rId68" Type="http://schemas.openxmlformats.org/officeDocument/2006/relationships/hyperlink" Target="https://doi.org/10.1111/j.1745-3984.1993.tb00423.x" TargetMode="External"/><Relationship Id="rId84" Type="http://schemas.openxmlformats.org/officeDocument/2006/relationships/hyperlink" Target="https://pubmed.ncbi.nlm.nih.gov/12011501/" TargetMode="External"/><Relationship Id="rId89" Type="http://schemas.openxmlformats.org/officeDocument/2006/relationships/hyperlink" Target="https://doi.org/10.1136/bmj.310.6973.170" TargetMode="External"/><Relationship Id="rId7" Type="http://schemas.openxmlformats.org/officeDocument/2006/relationships/endnotes" Target="endnotes.xml"/><Relationship Id="rId71" Type="http://schemas.openxmlformats.org/officeDocument/2006/relationships/hyperlink" Target="https://doi.org/10.1007/BF02296272" TargetMode="External"/><Relationship Id="rId92" Type="http://schemas.openxmlformats.org/officeDocument/2006/relationships/hyperlink" Target="https://doi.org/10.1037/met0000045" TargetMode="External"/><Relationship Id="rId2" Type="http://schemas.openxmlformats.org/officeDocument/2006/relationships/numbering" Target="numbering.xml"/><Relationship Id="rId16" Type="http://schemas.openxmlformats.org/officeDocument/2006/relationships/package" Target="embeddings/Microsoft_Visio_Drawing1.vsdx"/><Relationship Id="rId29" Type="http://schemas.openxmlformats.org/officeDocument/2006/relationships/image" Target="media/image9.emf"/><Relationship Id="rId107" Type="http://schemas.openxmlformats.org/officeDocument/2006/relationships/theme" Target="theme/theme1.xml"/><Relationship Id="rId11" Type="http://schemas.openxmlformats.org/officeDocument/2006/relationships/header" Target="header2.xml"/><Relationship Id="rId24" Type="http://schemas.openxmlformats.org/officeDocument/2006/relationships/package" Target="embeddings/Microsoft_Visio_Drawing5.vsdx"/><Relationship Id="rId32" Type="http://schemas.openxmlformats.org/officeDocument/2006/relationships/package" Target="embeddings/Microsoft_Visio_Drawing9.vsdx"/><Relationship Id="rId37" Type="http://schemas.openxmlformats.org/officeDocument/2006/relationships/image" Target="media/image13.emf"/><Relationship Id="rId40" Type="http://schemas.openxmlformats.org/officeDocument/2006/relationships/package" Target="embeddings/Microsoft_Visio_Drawing13.vsdx"/><Relationship Id="rId45" Type="http://schemas.openxmlformats.org/officeDocument/2006/relationships/image" Target="media/image17.emf"/><Relationship Id="rId53" Type="http://schemas.openxmlformats.org/officeDocument/2006/relationships/image" Target="media/image21.emf"/><Relationship Id="rId58" Type="http://schemas.openxmlformats.org/officeDocument/2006/relationships/package" Target="embeddings/Microsoft_Visio_Drawing22.vsdx"/><Relationship Id="rId66" Type="http://schemas.openxmlformats.org/officeDocument/2006/relationships/hyperlink" Target="https://doi.org/10.1007/978-1-4612-1842-5_2" TargetMode="External"/><Relationship Id="rId74" Type="http://schemas.openxmlformats.org/officeDocument/2006/relationships/hyperlink" Target="https://doi.org/10.1016/j.rcp.2015.12.0020034-7450/" TargetMode="External"/><Relationship Id="rId79" Type="http://schemas.openxmlformats.org/officeDocument/2006/relationships/hyperlink" Target="https://doi.org/10.1186/s12955-020-01419-8" TargetMode="External"/><Relationship Id="rId87" Type="http://schemas.openxmlformats.org/officeDocument/2006/relationships/hyperlink" Target="https://doi.org/10.1080/10904018.2012.639649" TargetMode="External"/><Relationship Id="rId102" Type="http://schemas.openxmlformats.org/officeDocument/2006/relationships/hyperlink" Target="https://doi.org/10.1027/1015-5759/a000181" TargetMode="External"/><Relationship Id="rId5" Type="http://schemas.openxmlformats.org/officeDocument/2006/relationships/webSettings" Target="webSettings.xml"/><Relationship Id="rId61" Type="http://schemas.openxmlformats.org/officeDocument/2006/relationships/image" Target="media/image25.emf"/><Relationship Id="rId82" Type="http://schemas.openxmlformats.org/officeDocument/2006/relationships/hyperlink" Target="https://doi.org/10.1177/0163278713511456" TargetMode="External"/><Relationship Id="rId90" Type="http://schemas.openxmlformats.org/officeDocument/2006/relationships/hyperlink" Target="https://doi.org/10.1371/journal.pone.0215073" TargetMode="External"/><Relationship Id="rId95" Type="http://schemas.openxmlformats.org/officeDocument/2006/relationships/hyperlink" Target="https://doi.org/10.1080/10705511.2014.938596" TargetMode="External"/><Relationship Id="rId19" Type="http://schemas.openxmlformats.org/officeDocument/2006/relationships/image" Target="media/image4.emf"/><Relationship Id="rId14" Type="http://schemas.openxmlformats.org/officeDocument/2006/relationships/package" Target="embeddings/Microsoft_Visio_Drawing.vsdx"/><Relationship Id="rId22" Type="http://schemas.openxmlformats.org/officeDocument/2006/relationships/package" Target="embeddings/Microsoft_Visio_Drawing4.vsdx"/><Relationship Id="rId27" Type="http://schemas.openxmlformats.org/officeDocument/2006/relationships/image" Target="media/image8.emf"/><Relationship Id="rId30" Type="http://schemas.openxmlformats.org/officeDocument/2006/relationships/package" Target="embeddings/Microsoft_Visio_Drawing8.vsdx"/><Relationship Id="rId35" Type="http://schemas.openxmlformats.org/officeDocument/2006/relationships/image" Target="media/image12.emf"/><Relationship Id="rId43" Type="http://schemas.openxmlformats.org/officeDocument/2006/relationships/image" Target="media/image16.emf"/><Relationship Id="rId48" Type="http://schemas.openxmlformats.org/officeDocument/2006/relationships/package" Target="embeddings/Microsoft_Visio_Drawing17.vsdx"/><Relationship Id="rId56" Type="http://schemas.openxmlformats.org/officeDocument/2006/relationships/package" Target="embeddings/Microsoft_Visio_Drawing21.vsdx"/><Relationship Id="rId64" Type="http://schemas.openxmlformats.org/officeDocument/2006/relationships/package" Target="embeddings/Microsoft_Visio_Drawing25.vsdx"/><Relationship Id="rId69" Type="http://schemas.openxmlformats.org/officeDocument/2006/relationships/hyperlink" Target="https://www.winsteps.com/manuals.htm" TargetMode="External"/><Relationship Id="rId77" Type="http://schemas.openxmlformats.org/officeDocument/2006/relationships/hyperlink" Target="https://doi.org/10.1177/0013164411432166" TargetMode="External"/><Relationship Id="rId100" Type="http://schemas.openxmlformats.org/officeDocument/2006/relationships/hyperlink" Target="https://doi.org/10.1027/1015-5759/a000390" TargetMode="External"/><Relationship Id="rId105" Type="http://schemas.openxmlformats.org/officeDocument/2006/relationships/hyperlink" Target="https://doi.org/10.1037/sah0000049" TargetMode="External"/><Relationship Id="rId8" Type="http://schemas.openxmlformats.org/officeDocument/2006/relationships/hyperlink" Target="mailto:lijuan892@163.com" TargetMode="External"/><Relationship Id="rId51" Type="http://schemas.openxmlformats.org/officeDocument/2006/relationships/image" Target="media/image20.emf"/><Relationship Id="rId72" Type="http://schemas.openxmlformats.org/officeDocument/2006/relationships/hyperlink" Target="https://doi.org/10.1016/j.jclinepi.2012.04.014" TargetMode="External"/><Relationship Id="rId80" Type="http://schemas.openxmlformats.org/officeDocument/2006/relationships/hyperlink" Target="https://doi.org/10.1111/j.1469-8749.2007.00259.x" TargetMode="External"/><Relationship Id="rId85" Type="http://schemas.openxmlformats.org/officeDocument/2006/relationships/hyperlink" Target="https://doi.org/10.1007/978-3-030-43420-5" TargetMode="External"/><Relationship Id="rId93" Type="http://schemas.openxmlformats.org/officeDocument/2006/relationships/hyperlink" Target="https://doi.org/10.1080/00223891.2015.1089249" TargetMode="External"/><Relationship Id="rId98" Type="http://schemas.openxmlformats.org/officeDocument/2006/relationships/hyperlink" Target="https://doi.org/10.1007/BF02294365"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3.emf"/><Relationship Id="rId25" Type="http://schemas.openxmlformats.org/officeDocument/2006/relationships/image" Target="media/image7.emf"/><Relationship Id="rId33" Type="http://schemas.openxmlformats.org/officeDocument/2006/relationships/image" Target="media/image11.emf"/><Relationship Id="rId38" Type="http://schemas.openxmlformats.org/officeDocument/2006/relationships/package" Target="embeddings/Microsoft_Visio_Drawing12.vsdx"/><Relationship Id="rId46" Type="http://schemas.openxmlformats.org/officeDocument/2006/relationships/package" Target="embeddings/Microsoft_Visio_Drawing16.vsdx"/><Relationship Id="rId59" Type="http://schemas.openxmlformats.org/officeDocument/2006/relationships/image" Target="media/image24.emf"/><Relationship Id="rId67" Type="http://schemas.openxmlformats.org/officeDocument/2006/relationships/hyperlink" Target="https://en.wikipedia.org/wiki/Item_response_theory" TargetMode="External"/><Relationship Id="rId103" Type="http://schemas.openxmlformats.org/officeDocument/2006/relationships/hyperlink" Target="https://doi.org/10.1016/j.paid.2016.09.042" TargetMode="External"/><Relationship Id="rId20" Type="http://schemas.openxmlformats.org/officeDocument/2006/relationships/package" Target="embeddings/Microsoft_Visio_Drawing3.vsdx"/><Relationship Id="rId41" Type="http://schemas.openxmlformats.org/officeDocument/2006/relationships/image" Target="media/image15.emf"/><Relationship Id="rId54" Type="http://schemas.openxmlformats.org/officeDocument/2006/relationships/package" Target="embeddings/Microsoft_Visio_Drawing20.vsdx"/><Relationship Id="rId62" Type="http://schemas.openxmlformats.org/officeDocument/2006/relationships/package" Target="embeddings/Microsoft_Visio_Drawing24.vsdx"/><Relationship Id="rId70" Type="http://schemas.openxmlformats.org/officeDocument/2006/relationships/hyperlink" Target="https://doi.org/10.1007/BF02293814" TargetMode="External"/><Relationship Id="rId75" Type="http://schemas.openxmlformats.org/officeDocument/2006/relationships/hyperlink" Target="https://www.winsteps.com/a/Linacre-FIM-levels.pdf" TargetMode="External"/><Relationship Id="rId83" Type="http://schemas.openxmlformats.org/officeDocument/2006/relationships/hyperlink" Target="https://www.rasch.org/rmt/rmt162f.htm" TargetMode="External"/><Relationship Id="rId88" Type="http://schemas.openxmlformats.org/officeDocument/2006/relationships/hyperlink" Target="https://doi.org/10.3102/1076998616659371" TargetMode="External"/><Relationship Id="rId91" Type="http://schemas.openxmlformats.org/officeDocument/2006/relationships/hyperlink" Target="https://doi.org/10.1080/00273171.2012.715555" TargetMode="External"/><Relationship Id="rId96" Type="http://schemas.openxmlformats.org/officeDocument/2006/relationships/hyperlink" Target="https://doi.org/10.1080/00223891.2012.725437"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emf"/><Relationship Id="rId23" Type="http://schemas.openxmlformats.org/officeDocument/2006/relationships/image" Target="media/image6.emf"/><Relationship Id="rId28" Type="http://schemas.openxmlformats.org/officeDocument/2006/relationships/package" Target="embeddings/Microsoft_Visio_Drawing7.vsdx"/><Relationship Id="rId36" Type="http://schemas.openxmlformats.org/officeDocument/2006/relationships/package" Target="embeddings/Microsoft_Visio_Drawing11.vsdx"/><Relationship Id="rId49" Type="http://schemas.openxmlformats.org/officeDocument/2006/relationships/image" Target="media/image19.emf"/><Relationship Id="rId57" Type="http://schemas.openxmlformats.org/officeDocument/2006/relationships/image" Target="media/image23.emf"/><Relationship Id="rId106" Type="http://schemas.openxmlformats.org/officeDocument/2006/relationships/fontTable" Target="fontTable.xml"/><Relationship Id="rId10" Type="http://schemas.openxmlformats.org/officeDocument/2006/relationships/footer" Target="footer1.xml"/><Relationship Id="rId31" Type="http://schemas.openxmlformats.org/officeDocument/2006/relationships/image" Target="media/image10.emf"/><Relationship Id="rId44" Type="http://schemas.openxmlformats.org/officeDocument/2006/relationships/package" Target="embeddings/Microsoft_Visio_Drawing15.vsdx"/><Relationship Id="rId52" Type="http://schemas.openxmlformats.org/officeDocument/2006/relationships/package" Target="embeddings/Microsoft_Visio_Drawing19.vsdx"/><Relationship Id="rId60" Type="http://schemas.openxmlformats.org/officeDocument/2006/relationships/package" Target="embeddings/Microsoft_Visio_Drawing23.vsdx"/><Relationship Id="rId65" Type="http://schemas.openxmlformats.org/officeDocument/2006/relationships/hyperlink" Target="https://doi.org/10.1007/s11136-010-9672-y" TargetMode="External"/><Relationship Id="rId73" Type="http://schemas.openxmlformats.org/officeDocument/2006/relationships/hyperlink" Target="https://doi.org/10.1016/j.jval.2021.05.016" TargetMode="External"/><Relationship Id="rId78" Type="http://schemas.openxmlformats.org/officeDocument/2006/relationships/hyperlink" Target="https://doi.org/10.1007/978-94-007-6857-4" TargetMode="External"/><Relationship Id="rId81" Type="http://schemas.openxmlformats.org/officeDocument/2006/relationships/hyperlink" Target="https://doi.org/10.1080/09638237.2018.1521931" TargetMode="External"/><Relationship Id="rId86" Type="http://schemas.openxmlformats.org/officeDocument/2006/relationships/hyperlink" Target="https://doi.org/10.1111/j.1745-3984.1993.tb00423.x" TargetMode="External"/><Relationship Id="rId94" Type="http://schemas.openxmlformats.org/officeDocument/2006/relationships/hyperlink" Target="https://doi.org/10.1080/00223891.2010.496477" TargetMode="External"/><Relationship Id="rId99" Type="http://schemas.openxmlformats.org/officeDocument/2006/relationships/hyperlink" Target="https://doi.org/10.1177/0146621612462759" TargetMode="External"/><Relationship Id="rId101" Type="http://schemas.openxmlformats.org/officeDocument/2006/relationships/hyperlink" Target="https://doi.org/10.1037/men0000147" TargetMode="Externa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1.emf"/><Relationship Id="rId18" Type="http://schemas.openxmlformats.org/officeDocument/2006/relationships/package" Target="embeddings/Microsoft_Visio_Drawing2.vsdx"/><Relationship Id="rId39" Type="http://schemas.openxmlformats.org/officeDocument/2006/relationships/image" Target="media/image14.emf"/><Relationship Id="rId34" Type="http://schemas.openxmlformats.org/officeDocument/2006/relationships/package" Target="embeddings/Microsoft_Visio_Drawing10.vsdx"/><Relationship Id="rId50" Type="http://schemas.openxmlformats.org/officeDocument/2006/relationships/package" Target="embeddings/Microsoft_Visio_Drawing18.vsdx"/><Relationship Id="rId55" Type="http://schemas.openxmlformats.org/officeDocument/2006/relationships/image" Target="media/image22.emf"/><Relationship Id="rId76" Type="http://schemas.openxmlformats.org/officeDocument/2006/relationships/hyperlink" Target="https://citeseerx.ist.psu.edu/document?repid=rep1&amp;type=pdf&amp;doi=5778427ee30e063c3af1108be44a0146814a503a" TargetMode="External"/><Relationship Id="rId97" Type="http://schemas.openxmlformats.org/officeDocument/2006/relationships/hyperlink" Target="https://doi.org/10.1177/0013164412449831" TargetMode="External"/><Relationship Id="rId104" Type="http://schemas.openxmlformats.org/officeDocument/2006/relationships/hyperlink" Target="https://uknowledge.uky.edu/edp_etds/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2B37FC-3225-4B55-AD6D-08963E33C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27755</TotalTime>
  <Pages>88</Pages>
  <Words>20330</Words>
  <Characters>115886</Characters>
  <Application>Microsoft Office Word</Application>
  <DocSecurity>0</DocSecurity>
  <Lines>965</Lines>
  <Paragraphs>271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宇航 朱</dc:creator>
  <cp:keywords/>
  <dc:description/>
  <cp:lastModifiedBy>Author</cp:lastModifiedBy>
  <cp:revision>1428</cp:revision>
  <dcterms:created xsi:type="dcterms:W3CDTF">2024-07-17T08:06:00Z</dcterms:created>
  <dcterms:modified xsi:type="dcterms:W3CDTF">2026-06-11T01:50:00Z</dcterms:modified>
</cp:coreProperties>
</file>