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Cs/>
          <w:b/>
        </w:rPr>
        <w:t xml:space="preserve">Appendix 1: Mechanical Ventilation Perceived Competence Questionnaire</w:t>
      </w:r>
    </w:p>
    <w:p>
      <w:pPr>
        <w:pStyle w:val="BodyText"/>
      </w:pPr>
      <w:r>
        <w:t xml:space="preserve">Instructions: Please rate your level of agreement or perceived knowledge for each statement using the 5-point Likert scale below:</w:t>
      </w:r>
    </w:p>
    <w:p>
      <w:pPr>
        <w:pStyle w:val="BodyText"/>
      </w:pPr>
      <w:r>
        <w:t xml:space="preserve">1 = Strongly Disagree / Very Poor</w:t>
      </w:r>
      <w:r>
        <w:t xml:space="preserve"> </w:t>
      </w:r>
      <w:r>
        <w:t xml:space="preserve">2 = Disagree / Poor</w:t>
      </w:r>
      <w:r>
        <w:t xml:space="preserve"> </w:t>
      </w:r>
      <w:r>
        <w:t xml:space="preserve">3 = Neutral / Fair</w:t>
      </w:r>
      <w:r>
        <w:t xml:space="preserve"> </w:t>
      </w:r>
      <w:r>
        <w:t xml:space="preserve">4 = Agree / Good</w:t>
      </w:r>
      <w:r>
        <w:t xml:space="preserve"> </w:t>
      </w:r>
      <w:r>
        <w:t xml:space="preserve">5 = Strongly Agree / Excellent</w:t>
      </w:r>
    </w:p>
    <w:p>
      <w:pPr>
        <w:pStyle w:val="BodyText"/>
      </w:pPr>
      <w:r>
        <w:rPr>
          <w:bCs/>
          <w:b/>
        </w:rPr>
        <w:t xml:space="preserve">Domain 1: Clinical Knowledge (8 Items)</w:t>
      </w:r>
    </w:p>
    <w:p>
      <w:pPr>
        <w:numPr>
          <w:ilvl w:val="0"/>
          <w:numId w:val="1001"/>
        </w:numPr>
        <w:pStyle w:val="Compact"/>
      </w:pPr>
      <w:r>
        <w:t xml:space="preserve">I understand the physiological principles of neonatal mechanical ventilation.</w:t>
      </w:r>
    </w:p>
    <w:p>
      <w:pPr>
        <w:numPr>
          <w:ilvl w:val="0"/>
          <w:numId w:val="1001"/>
        </w:numPr>
        <w:pStyle w:val="Compact"/>
      </w:pPr>
      <w:r>
        <w:t xml:space="preserve">I can correctly interpret arterial blood gas (ABG) parameters.</w:t>
      </w:r>
    </w:p>
    <w:p>
      <w:pPr>
        <w:numPr>
          <w:ilvl w:val="0"/>
          <w:numId w:val="1001"/>
        </w:numPr>
        <w:pStyle w:val="Compact"/>
      </w:pPr>
      <w:r>
        <w:t xml:space="preserve">I can identify the indications and contraindications for continuous positive airway pressure (CPAP).</w:t>
      </w:r>
    </w:p>
    <w:p>
      <w:pPr>
        <w:numPr>
          <w:ilvl w:val="0"/>
          <w:numId w:val="1001"/>
        </w:numPr>
        <w:pStyle w:val="Compact"/>
      </w:pPr>
      <w:r>
        <w:t xml:space="preserve">I am knowledgeable about volume-guarantee ventilation modalities.</w:t>
      </w:r>
    </w:p>
    <w:p>
      <w:pPr>
        <w:numPr>
          <w:ilvl w:val="0"/>
          <w:numId w:val="1001"/>
        </w:numPr>
        <w:pStyle w:val="Compact"/>
      </w:pPr>
      <w:r>
        <w:t xml:space="preserve">I recognize the specific respiratory parameters that signal clinical deterioration.</w:t>
      </w:r>
    </w:p>
    <w:p>
      <w:pPr>
        <w:numPr>
          <w:ilvl w:val="0"/>
          <w:numId w:val="1001"/>
        </w:numPr>
        <w:pStyle w:val="Compact"/>
      </w:pPr>
      <w:r>
        <w:t xml:space="preserve">I know the appropriate suctioning pressures and techniques for ventilated neonates.</w:t>
      </w:r>
    </w:p>
    <w:p>
      <w:pPr>
        <w:numPr>
          <w:ilvl w:val="0"/>
          <w:numId w:val="1001"/>
        </w:numPr>
        <w:pStyle w:val="Compact"/>
      </w:pPr>
      <w:r>
        <w:t xml:space="preserve">I understand the physiological effects of respiratory physiotherapy.</w:t>
      </w:r>
    </w:p>
    <w:p>
      <w:pPr>
        <w:numPr>
          <w:ilvl w:val="0"/>
          <w:numId w:val="1001"/>
        </w:numPr>
        <w:pStyle w:val="Compact"/>
      </w:pPr>
      <w:r>
        <w:t xml:space="preserve">I can identify the risk factors for ventilator-associated pneumonia (VAP).</w:t>
      </w:r>
    </w:p>
    <w:p>
      <w:pPr>
        <w:pStyle w:val="FirstParagraph"/>
      </w:pPr>
      <w:r>
        <w:rPr>
          <w:bCs/>
          <w:b/>
        </w:rPr>
        <w:t xml:space="preserve">Domain 2: Perceived Competence (8 Items)</w:t>
      </w:r>
    </w:p>
    <w:p>
      <w:pPr>
        <w:numPr>
          <w:ilvl w:val="0"/>
          <w:numId w:val="1002"/>
        </w:numPr>
        <w:pStyle w:val="Compact"/>
      </w:pPr>
      <w:r>
        <w:t xml:space="preserve">I feel confident in adjusting basic ventilator alarms safely.</w:t>
      </w:r>
    </w:p>
    <w:p>
      <w:pPr>
        <w:numPr>
          <w:ilvl w:val="0"/>
          <w:numId w:val="1002"/>
        </w:numPr>
        <w:pStyle w:val="Compact"/>
      </w:pPr>
      <w:r>
        <w:t xml:space="preserve">I feel capable of managing an unplanned extubation emergency.</w:t>
      </w:r>
    </w:p>
    <w:p>
      <w:pPr>
        <w:numPr>
          <w:ilvl w:val="0"/>
          <w:numId w:val="1002"/>
        </w:numPr>
        <w:pStyle w:val="Compact"/>
      </w:pPr>
      <w:r>
        <w:t xml:space="preserve">I am confident in my ability to perform safe endotracheal tube suctioning.</w:t>
      </w:r>
    </w:p>
    <w:p>
      <w:pPr>
        <w:numPr>
          <w:ilvl w:val="0"/>
          <w:numId w:val="1002"/>
        </w:numPr>
        <w:pStyle w:val="Compact"/>
      </w:pPr>
      <w:r>
        <w:t xml:space="preserve">I can confidently position a ventilated neonate to optimize gas exchange.</w:t>
      </w:r>
    </w:p>
    <w:p>
      <w:pPr>
        <w:numPr>
          <w:ilvl w:val="0"/>
          <w:numId w:val="1002"/>
        </w:numPr>
        <w:pStyle w:val="Compact"/>
      </w:pPr>
      <w:r>
        <w:t xml:space="preserve">I feel competent assisting physicians during the intubation process.</w:t>
      </w:r>
    </w:p>
    <w:p>
      <w:pPr>
        <w:numPr>
          <w:ilvl w:val="0"/>
          <w:numId w:val="1002"/>
        </w:numPr>
        <w:pStyle w:val="Compact"/>
      </w:pPr>
      <w:r>
        <w:t xml:space="preserve">I am confident in safely transferring a ventilated neonate within the hospital.</w:t>
      </w:r>
    </w:p>
    <w:p>
      <w:pPr>
        <w:numPr>
          <w:ilvl w:val="0"/>
          <w:numId w:val="1002"/>
        </w:numPr>
        <w:pStyle w:val="Compact"/>
      </w:pPr>
      <w:r>
        <w:t xml:space="preserve">I feel capable of safely performing chest physiotherapy on an intubated patient.</w:t>
      </w:r>
    </w:p>
    <w:p>
      <w:pPr>
        <w:numPr>
          <w:ilvl w:val="0"/>
          <w:numId w:val="1002"/>
        </w:numPr>
        <w:pStyle w:val="Compact"/>
      </w:pPr>
      <w:r>
        <w:t xml:space="preserve">I am confident in my ability to troubleshoot sudden ventilator asynchrony.</w:t>
      </w:r>
    </w:p>
    <w:p>
      <w:pPr>
        <w:pStyle w:val="FirstParagraph"/>
      </w:pPr>
      <w:r>
        <w:rPr>
          <w:bCs/>
          <w:b/>
        </w:rPr>
        <w:t xml:space="preserve">Domain 3: Evidence-Based Practice (EBP) Awareness &amp; Supportive Care (7 Items)</w:t>
      </w:r>
    </w:p>
    <w:p>
      <w:pPr>
        <w:numPr>
          <w:ilvl w:val="0"/>
          <w:numId w:val="1003"/>
        </w:numPr>
        <w:pStyle w:val="Compact"/>
      </w:pPr>
      <w:r>
        <w:t xml:space="preserve">I integrate current evidence-based VAP prevention bundles into my daily care.</w:t>
      </w:r>
    </w:p>
    <w:p>
      <w:pPr>
        <w:numPr>
          <w:ilvl w:val="0"/>
          <w:numId w:val="1003"/>
        </w:numPr>
        <w:pStyle w:val="Compact"/>
      </w:pPr>
      <w:r>
        <w:t xml:space="preserve">I understand the importance of developmental positioning for ventilated infants.</w:t>
      </w:r>
    </w:p>
    <w:p>
      <w:pPr>
        <w:numPr>
          <w:ilvl w:val="0"/>
          <w:numId w:val="1003"/>
        </w:numPr>
        <w:pStyle w:val="Compact"/>
      </w:pPr>
      <w:r>
        <w:t xml:space="preserve">I feel prepared to safely initiate Kangaroo Mother Care (KMC) with an intubated neonate.</w:t>
      </w:r>
    </w:p>
    <w:p>
      <w:pPr>
        <w:numPr>
          <w:ilvl w:val="0"/>
          <w:numId w:val="1003"/>
        </w:numPr>
        <w:pStyle w:val="Compact"/>
      </w:pPr>
      <w:r>
        <w:t xml:space="preserve">I actively consult clinical guidelines when managing complex respiratory cases.</w:t>
      </w:r>
    </w:p>
    <w:p>
      <w:pPr>
        <w:numPr>
          <w:ilvl w:val="0"/>
          <w:numId w:val="1003"/>
        </w:numPr>
        <w:pStyle w:val="Compact"/>
      </w:pPr>
      <w:r>
        <w:t xml:space="preserve">I collaborate effectively with respiratory therapists to optimize patient care.</w:t>
      </w:r>
    </w:p>
    <w:p>
      <w:pPr>
        <w:numPr>
          <w:ilvl w:val="0"/>
          <w:numId w:val="1003"/>
        </w:numPr>
        <w:pStyle w:val="Compact"/>
      </w:pPr>
      <w:r>
        <w:t xml:space="preserve">I can effectively educate parents regarding the infant’s ventilation status and equipment.</w:t>
      </w:r>
    </w:p>
    <w:p>
      <w:pPr>
        <w:numPr>
          <w:ilvl w:val="0"/>
          <w:numId w:val="1003"/>
        </w:numPr>
        <w:pStyle w:val="Compact"/>
      </w:pPr>
      <w:r>
        <w:t xml:space="preserve">I understand how nursing interventions independently impact the duration of mechanical ventilation.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19">
    <w:nsid w:val="A99419"/>
    <w:multiLevelType w:val="multilevel"/>
    <w:lvl w:ilvl="0">
      <w:start w:val="9"/>
      <w:numFmt w:val="decimal"/>
      <w:lvlText w:val="%1."/>
      <w:lvlJc w:val="left"/>
      <w:pPr>
        <w:ind w:left="720" w:hanging="480"/>
      </w:pPr>
    </w:lvl>
    <w:lvl w:ilvl="1">
      <w:start w:val="9"/>
      <w:numFmt w:val="decimal"/>
      <w:lvlText w:val="%2."/>
      <w:lvlJc w:val="left"/>
      <w:pPr>
        <w:ind w:left="1440" w:hanging="480"/>
      </w:pPr>
    </w:lvl>
    <w:lvl w:ilvl="2">
      <w:start w:val="9"/>
      <w:numFmt w:val="decimal"/>
      <w:lvlText w:val="%3."/>
      <w:lvlJc w:val="left"/>
      <w:pPr>
        <w:ind w:left="2160" w:hanging="480"/>
      </w:pPr>
    </w:lvl>
    <w:lvl w:ilvl="3">
      <w:start w:val="9"/>
      <w:numFmt w:val="decimal"/>
      <w:lvlText w:val="%4."/>
      <w:lvlJc w:val="left"/>
      <w:pPr>
        <w:ind w:left="2880" w:hanging="480"/>
      </w:pPr>
    </w:lvl>
    <w:lvl w:ilvl="4">
      <w:start w:val="9"/>
      <w:numFmt w:val="decimal"/>
      <w:lvlText w:val="%5."/>
      <w:lvlJc w:val="left"/>
      <w:pPr>
        <w:ind w:left="3600" w:hanging="480"/>
      </w:pPr>
    </w:lvl>
    <w:lvl w:ilvl="5">
      <w:start w:val="9"/>
      <w:numFmt w:val="decimal"/>
      <w:lvlText w:val="%6."/>
      <w:lvlJc w:val="left"/>
      <w:pPr>
        <w:ind w:left="4320" w:hanging="480"/>
      </w:pPr>
    </w:lvl>
    <w:lvl w:ilvl="6">
      <w:start w:val="9"/>
      <w:numFmt w:val="decimal"/>
      <w:lvlText w:val="%7."/>
      <w:lvlJc w:val="left"/>
      <w:pPr>
        <w:ind w:left="5040" w:hanging="480"/>
      </w:pPr>
    </w:lvl>
    <w:lvl w:ilvl="7">
      <w:start w:val="9"/>
      <w:numFmt w:val="decimal"/>
      <w:lvlText w:val="%8."/>
      <w:lvlJc w:val="left"/>
      <w:pPr>
        <w:ind w:left="5760" w:hanging="480"/>
      </w:pPr>
    </w:lvl>
    <w:lvl w:ilvl="8">
      <w:start w:val="9"/>
      <w:numFmt w:val="decimal"/>
      <w:lvlText w:val="%9."/>
      <w:lvlJc w:val="left"/>
      <w:pPr>
        <w:ind w:left="6480" w:hanging="480"/>
      </w:pPr>
    </w:lvl>
  </w:abstractNum>
  <w:abstractNum w:abstractNumId="994117">
    <w:nsid w:val="A994117"/>
    <w:multiLevelType w:val="multilevel"/>
    <w:lvl w:ilvl="0">
      <w:start w:val="17"/>
      <w:numFmt w:val="decimal"/>
      <w:lvlText w:val="%1."/>
      <w:lvlJc w:val="left"/>
      <w:pPr>
        <w:ind w:left="720" w:hanging="480"/>
      </w:pPr>
    </w:lvl>
    <w:lvl w:ilvl="1">
      <w:start w:val="17"/>
      <w:numFmt w:val="decimal"/>
      <w:lvlText w:val="%2."/>
      <w:lvlJc w:val="left"/>
      <w:pPr>
        <w:ind w:left="1440" w:hanging="480"/>
      </w:pPr>
    </w:lvl>
    <w:lvl w:ilvl="2">
      <w:start w:val="17"/>
      <w:numFmt w:val="decimal"/>
      <w:lvlText w:val="%3."/>
      <w:lvlJc w:val="left"/>
      <w:pPr>
        <w:ind w:left="2160" w:hanging="480"/>
      </w:pPr>
    </w:lvl>
    <w:lvl w:ilvl="3">
      <w:start w:val="17"/>
      <w:numFmt w:val="decimal"/>
      <w:lvlText w:val="%4."/>
      <w:lvlJc w:val="left"/>
      <w:pPr>
        <w:ind w:left="2880" w:hanging="480"/>
      </w:pPr>
    </w:lvl>
    <w:lvl w:ilvl="4">
      <w:start w:val="17"/>
      <w:numFmt w:val="decimal"/>
      <w:lvlText w:val="%5."/>
      <w:lvlJc w:val="left"/>
      <w:pPr>
        <w:ind w:left="3600" w:hanging="480"/>
      </w:pPr>
    </w:lvl>
    <w:lvl w:ilvl="5">
      <w:start w:val="17"/>
      <w:numFmt w:val="decimal"/>
      <w:lvlText w:val="%6."/>
      <w:lvlJc w:val="left"/>
      <w:pPr>
        <w:ind w:left="4320" w:hanging="480"/>
      </w:pPr>
    </w:lvl>
    <w:lvl w:ilvl="6">
      <w:start w:val="17"/>
      <w:numFmt w:val="decimal"/>
      <w:lvlText w:val="%7."/>
      <w:lvlJc w:val="left"/>
      <w:pPr>
        <w:ind w:left="5040" w:hanging="480"/>
      </w:pPr>
    </w:lvl>
    <w:lvl w:ilvl="7">
      <w:start w:val="17"/>
      <w:numFmt w:val="decimal"/>
      <w:lvlText w:val="%8."/>
      <w:lvlJc w:val="left"/>
      <w:pPr>
        <w:ind w:left="5760" w:hanging="480"/>
      </w:pPr>
    </w:lvl>
    <w:lvl w:ilvl="8">
      <w:start w:val="17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3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2026-09-04T10:13:10Z</dcterms:created>
  <dcterms:modified xsi:type="dcterms:W3CDTF">2026-09-04T10:13:10Z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