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Layout w:type="autofit"/>
        <w:tblCellMar>
          <w:top w:w="0" w:type="dxa"/>
          <w:left w:w="108" w:type="dxa"/>
          <w:bottom w:w="0" w:type="dxa"/>
          <w:right w:w="108" w:type="dxa"/>
        </w:tblCellMar>
      </w:tblPr>
      <w:tblGrid>
        <w:gridCol w:w="1668"/>
        <w:gridCol w:w="587"/>
        <w:gridCol w:w="11745"/>
        <w:gridCol w:w="1200"/>
      </w:tblGrid>
      <w:tr w14:paraId="034B5AFC">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1-2</w:t>
            </w:r>
          </w:p>
        </w:tc>
      </w:tr>
      <w:tr w14:paraId="126BB50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2-3</w:t>
            </w:r>
          </w:p>
        </w:tc>
      </w:tr>
      <w:tr w14:paraId="324F24F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w:t>
            </w:r>
          </w:p>
        </w:tc>
      </w:tr>
      <w:tr w14:paraId="16FE4FE0">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3-4</w:t>
            </w:r>
          </w:p>
        </w:tc>
      </w:tr>
      <w:tr w14:paraId="442A4EF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3-4</w:t>
            </w:r>
          </w:p>
        </w:tc>
      </w:tr>
      <w:tr w14:paraId="1CB7C6B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w:t>
            </w:r>
          </w:p>
        </w:tc>
      </w:tr>
      <w:tr w14:paraId="28607B6E">
        <w:tblPrEx>
          <w:tblCellMar>
            <w:top w:w="0" w:type="dxa"/>
            <w:left w:w="108" w:type="dxa"/>
            <w:bottom w:w="0" w:type="dxa"/>
            <w:right w:w="108" w:type="dxa"/>
          </w:tblCellMar>
        </w:tblPrEx>
        <w:trPr>
          <w:trHeight w:val="651"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w:t>
            </w:r>
          </w:p>
        </w:tc>
      </w:tr>
      <w:tr w14:paraId="4DC352A3">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w:t>
            </w:r>
          </w:p>
        </w:tc>
      </w:tr>
      <w:tr w14:paraId="35FABA56">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w:t>
            </w:r>
          </w:p>
        </w:tc>
      </w:tr>
      <w:tr w14:paraId="0276A1D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w:t>
            </w:r>
          </w:p>
        </w:tc>
      </w:tr>
      <w:tr w14:paraId="578BE62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4-5</w:t>
            </w:r>
          </w:p>
        </w:tc>
      </w:tr>
      <w:tr w14:paraId="3AC3457E">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4-5</w:t>
            </w:r>
          </w:p>
        </w:tc>
      </w:tr>
      <w:tr w14:paraId="1778E3B8">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4-5</w:t>
            </w:r>
          </w:p>
        </w:tc>
      </w:tr>
      <w:tr w14:paraId="4FF6FFA4">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4-5</w:t>
            </w:r>
          </w:p>
        </w:tc>
      </w:tr>
      <w:tr w14:paraId="45A10003">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4-5</w:t>
            </w:r>
          </w:p>
        </w:tc>
      </w:tr>
      <w:tr w14:paraId="678F791C">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4-5</w:t>
            </w:r>
          </w:p>
        </w:tc>
      </w:tr>
      <w:tr w14:paraId="0EF9DC20">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5</w:t>
            </w:r>
          </w:p>
        </w:tc>
      </w:tr>
      <w:tr w14:paraId="2C372E0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5</w:t>
            </w:r>
          </w:p>
        </w:tc>
      </w:tr>
      <w:tr w14:paraId="56CA3C3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4-5</w:t>
            </w:r>
          </w:p>
        </w:tc>
      </w:tr>
      <w:tr w14:paraId="1ABEFF8A">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5-6</w:t>
            </w:r>
          </w:p>
        </w:tc>
      </w:tr>
      <w:tr w14:paraId="1BA22A88">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5</w:t>
            </w:r>
          </w:p>
        </w:tc>
      </w:tr>
      <w:tr w14:paraId="5BCDF56D">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6-7</w:t>
            </w:r>
          </w:p>
        </w:tc>
      </w:tr>
      <w:tr w14:paraId="79DAC67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8</w:t>
            </w:r>
          </w:p>
        </w:tc>
      </w:tr>
      <w:tr w14:paraId="3D378A4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8-11</w:t>
            </w:r>
          </w:p>
        </w:tc>
      </w:tr>
      <w:tr w14:paraId="58431A59">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8-10</w:t>
            </w:r>
          </w:p>
        </w:tc>
      </w:tr>
      <w:tr w14:paraId="29B5C9A7">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8-10</w:t>
            </w:r>
          </w:p>
        </w:tc>
      </w:tr>
      <w:tr w14:paraId="4D409E67">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8-10</w:t>
            </w:r>
          </w:p>
        </w:tc>
      </w:tr>
      <w:tr w14:paraId="71188ED2">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10</w:t>
            </w:r>
          </w:p>
        </w:tc>
      </w:tr>
      <w:tr w14:paraId="24A249B2">
        <w:tblPrEx>
          <w:tblCellMar>
            <w:top w:w="0" w:type="dxa"/>
            <w:left w:w="108" w:type="dxa"/>
            <w:bottom w:w="0" w:type="dxa"/>
            <w:right w:w="108" w:type="dxa"/>
          </w:tblCellMar>
        </w:tblPrEx>
        <w:trPr>
          <w:trHeight w:val="263"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10-11</w:t>
            </w:r>
          </w:p>
        </w:tc>
      </w:tr>
      <w:tr w14:paraId="0FF3196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10-11</w:t>
            </w:r>
          </w:p>
        </w:tc>
      </w:tr>
      <w:tr w14:paraId="6CE3625C">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11-14</w:t>
            </w:r>
          </w:p>
        </w:tc>
      </w:tr>
      <w:tr w14:paraId="0A24CE29">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13-14</w:t>
            </w:r>
          </w:p>
        </w:tc>
      </w:tr>
      <w:tr w14:paraId="1CBB3F4F">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13-14</w:t>
            </w:r>
          </w:p>
        </w:tc>
      </w:tr>
      <w:tr w14:paraId="52BD6520">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ascii="Arial" w:hAnsi="Arial" w:cs="Arial"/>
                <w:color w:val="auto"/>
                <w:sz w:val="18"/>
                <w:szCs w:val="18"/>
              </w:rPr>
            </w:pPr>
            <w:r>
              <w:rPr>
                <w:rFonts w:ascii="Arial" w:hAnsi="Arial" w:eastAsia="宋体" w:cs="Arial"/>
                <w:color w:val="auto"/>
                <w:sz w:val="18"/>
                <w:szCs w:val="18"/>
                <w:lang w:val="en-US" w:eastAsia="zh-CN"/>
              </w:rPr>
              <w:t>13-14</w:t>
            </w:r>
          </w:p>
        </w:tc>
      </w:tr>
      <w:tr w14:paraId="51341A5A">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w:t>
            </w:r>
          </w:p>
        </w:tc>
      </w:tr>
      <w:tr w14:paraId="4C3E51C1">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w:t>
            </w:r>
          </w:p>
        </w:tc>
      </w:tr>
      <w:tr w14:paraId="131EC413">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3</w:t>
            </w:r>
          </w:p>
        </w:tc>
      </w:tr>
      <w:tr w14:paraId="10B09DA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14</w:t>
            </w:r>
          </w:p>
        </w:tc>
      </w:tr>
      <w:tr w14:paraId="3033301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bookmarkStart w:id="0" w:name="_GoBack"/>
            <w:bookmarkEnd w:id="0"/>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14</w:t>
            </w:r>
          </w:p>
        </w:tc>
      </w:tr>
      <w:tr w14:paraId="7E1A8D23">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eastAsia="宋体" w:cs="Arial"/>
                <w:color w:val="auto"/>
                <w:sz w:val="18"/>
                <w:szCs w:val="18"/>
                <w:lang w:val="en-US" w:eastAsia="zh-CN"/>
              </w:rPr>
            </w:pPr>
            <w:r>
              <w:rPr>
                <w:rFonts w:ascii="Arial" w:hAnsi="Arial" w:eastAsia="宋体" w:cs="Arial"/>
                <w:color w:val="auto"/>
                <w:sz w:val="18"/>
                <w:szCs w:val="18"/>
                <w:lang w:val="en-US" w:eastAsia="zh-CN"/>
              </w:rPr>
              <w:t>14</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altName w:val="Lucida Sans Unicode"/>
    <w:panose1 w:val="020B0602040502020204"/>
    <w:charset w:val="00"/>
    <w:family w:val="swiss"/>
    <w:pitch w:val="default"/>
    <w:sig w:usb0="00000000" w:usb1="00000000" w:usb2="00000008" w:usb3="00000000" w:csb0="000100FF"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4445"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2"/>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03C67"/>
    <w:rsid w:val="00640172"/>
    <w:rsid w:val="006E5FE2"/>
    <w:rsid w:val="006F3BA6"/>
    <w:rsid w:val="00726794"/>
    <w:rsid w:val="0075137B"/>
    <w:rsid w:val="0077253C"/>
    <w:rsid w:val="008412D5"/>
    <w:rsid w:val="008A3EAE"/>
    <w:rsid w:val="008E0D71"/>
    <w:rsid w:val="008E2C91"/>
    <w:rsid w:val="00930A31"/>
    <w:rsid w:val="00947707"/>
    <w:rsid w:val="009827E5"/>
    <w:rsid w:val="00A215D2"/>
    <w:rsid w:val="00A86593"/>
    <w:rsid w:val="00AA7598"/>
    <w:rsid w:val="00AB79CE"/>
    <w:rsid w:val="00AE4BBD"/>
    <w:rsid w:val="00B51910"/>
    <w:rsid w:val="00B730D1"/>
    <w:rsid w:val="00C22710"/>
    <w:rsid w:val="00D011F1"/>
    <w:rsid w:val="00D95D84"/>
    <w:rsid w:val="00DC4F19"/>
    <w:rsid w:val="00E324A8"/>
    <w:rsid w:val="00E66E3A"/>
    <w:rsid w:val="00EB610E"/>
    <w:rsid w:val="00F67C14"/>
    <w:rsid w:val="00FB3483"/>
    <w:rsid w:val="16E3295B"/>
    <w:rsid w:val="22F5609A"/>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未处理的提及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1075</Words>
  <Characters>5965</Characters>
  <Lines>50</Lines>
  <Paragraphs>14</Paragraphs>
  <TotalTime>28</TotalTime>
  <ScaleCrop>false</ScaleCrop>
  <LinksUpToDate>false</LinksUpToDate>
  <CharactersWithSpaces>6901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意乱</cp:lastModifiedBy>
  <cp:lastPrinted>2020-11-24T03:02:00Z</cp:lastPrinted>
  <dcterms:modified xsi:type="dcterms:W3CDTF">2026-08-02T12:34:24Z</dcterms:modified>
  <dc:title>PRISMA 2020 Checklist</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eyJoZGlkIjoiYzNkMDk4OTU2YzdlNDRkZmI4N2IwMTYxMzEwODYwODMiLCJ1c2VySWQiOiI3MzkzMTM4MzAifQ==</vt:lpwstr>
  </property>
  <property fmtid="{D5CDD505-2E9C-101B-9397-08002B2CF9AE}" pid="3" name="KSOProductBuildVer">
    <vt:lpwstr>2052-12.1.0.26895</vt:lpwstr>
  </property>
  <property fmtid="{D5CDD505-2E9C-101B-9397-08002B2CF9AE}" pid="4" name="ICV">
    <vt:lpwstr>13D2DA96141E40AAABBD22A9AC485831_13</vt:lpwstr>
  </property>
</Properties>
</file>