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F9D3C" w14:textId="62DF7EE2" w:rsidR="00E95218" w:rsidRDefault="00E706D1">
      <w:pPr>
        <w:widowControl/>
        <w:jc w:val="left"/>
        <w:rPr>
          <w:b/>
        </w:rPr>
      </w:pPr>
      <w:proofErr w:type="gramStart"/>
      <w:r>
        <w:rPr>
          <w:b/>
        </w:rPr>
        <w:t>Additional file</w:t>
      </w:r>
      <w:r w:rsidR="00E95218">
        <w:rPr>
          <w:rFonts w:hint="eastAsia"/>
          <w:b/>
        </w:rPr>
        <w:t xml:space="preserve"> 1</w:t>
      </w:r>
      <w:r w:rsidR="008D04DC">
        <w:rPr>
          <w:rFonts w:hint="eastAsia"/>
          <w:b/>
        </w:rPr>
        <w:t>.</w:t>
      </w:r>
      <w:proofErr w:type="gramEnd"/>
      <w:r w:rsidR="008D04DC">
        <w:rPr>
          <w:rFonts w:hint="eastAsia"/>
          <w:b/>
        </w:rPr>
        <w:t xml:space="preserve"> </w:t>
      </w:r>
      <w:r w:rsidR="008D04DC">
        <w:t>The specific disorders included in each categor</w:t>
      </w:r>
      <w:r w:rsidR="008D04DC">
        <w:rPr>
          <w:rFonts w:hint="eastAsia"/>
        </w:rPr>
        <w:t>y</w:t>
      </w:r>
    </w:p>
    <w:tbl>
      <w:tblPr>
        <w:tblW w:w="7384" w:type="dxa"/>
        <w:tblInd w:w="9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394"/>
      </w:tblGrid>
      <w:tr w:rsidR="008D04DC" w:rsidRPr="000A6680" w14:paraId="47C11F99" w14:textId="42C143FA" w:rsidTr="000A6680">
        <w:trPr>
          <w:trHeight w:hRule="exact" w:val="288"/>
        </w:trPr>
        <w:tc>
          <w:tcPr>
            <w:tcW w:w="2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B145" w14:textId="1CCBC062" w:rsidR="008D04DC" w:rsidRPr="000A6680" w:rsidRDefault="008D04DC" w:rsidP="006D2DAE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</w:t>
            </w:r>
            <w:r w:rsidR="000A668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ategor</w:t>
            </w:r>
            <w:r w:rsidR="000A6680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ies</w:t>
            </w:r>
            <w:r w:rsidRPr="000A668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0B59B3CD" w14:textId="46C33115" w:rsidR="008D04DC" w:rsidRPr="000A6680" w:rsidRDefault="008D04DC" w:rsidP="006D2DAE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Specific disorders</w:t>
            </w:r>
          </w:p>
        </w:tc>
      </w:tr>
      <w:tr w:rsidR="000A6680" w:rsidRPr="000A6680" w14:paraId="556AA911" w14:textId="4C7F4AC0" w:rsidTr="000A6680">
        <w:trPr>
          <w:trHeight w:hRule="exact" w:val="288"/>
        </w:trPr>
        <w:tc>
          <w:tcPr>
            <w:tcW w:w="299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5FDCEBA7" w14:textId="5F5D7BA6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Mood disorders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4A637873" w14:textId="4A90FF9C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Bipolar disorder</w:t>
            </w:r>
          </w:p>
        </w:tc>
      </w:tr>
      <w:tr w:rsidR="000A6680" w:rsidRPr="000A6680" w14:paraId="66DA2B6F" w14:textId="65109F4E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77E4C757" w14:textId="05EE1343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9BC50C5" w14:textId="37AAE77A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Major depressive disorder</w:t>
            </w:r>
          </w:p>
        </w:tc>
      </w:tr>
      <w:tr w:rsidR="000A6680" w:rsidRPr="000A6680" w14:paraId="005FCFC3" w14:textId="587382D0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5AC13A68" w14:textId="1965A38C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626E38F5" w14:textId="327F0B1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Dysthymic disorder</w:t>
            </w:r>
          </w:p>
        </w:tc>
      </w:tr>
      <w:tr w:rsidR="000A6680" w:rsidRPr="000A6680" w14:paraId="0A2AC3AF" w14:textId="398BEF36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76B20AC8" w14:textId="6B3FF0CB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864CD26" w14:textId="4ED8333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Depressive disorders NOS</w:t>
            </w:r>
          </w:p>
        </w:tc>
      </w:tr>
      <w:tr w:rsidR="000A6680" w:rsidRPr="000A6680" w14:paraId="0D453FFC" w14:textId="60A3D168" w:rsidTr="000A6680">
        <w:trPr>
          <w:trHeight w:hRule="exact" w:val="288"/>
        </w:trPr>
        <w:tc>
          <w:tcPr>
            <w:tcW w:w="2990" w:type="dxa"/>
            <w:vMerge w:val="restart"/>
            <w:shd w:val="clear" w:color="auto" w:fill="auto"/>
            <w:noWrap/>
          </w:tcPr>
          <w:p w14:paraId="3BD284DD" w14:textId="2FA875E4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Anxiety disorders</w:t>
            </w:r>
          </w:p>
        </w:tc>
        <w:tc>
          <w:tcPr>
            <w:tcW w:w="4394" w:type="dxa"/>
            <w:vAlign w:val="center"/>
          </w:tcPr>
          <w:p w14:paraId="07A55C06" w14:textId="7A0602A7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Panic disorder</w:t>
            </w:r>
          </w:p>
        </w:tc>
      </w:tr>
      <w:tr w:rsidR="000A6680" w:rsidRPr="000A6680" w14:paraId="0A5879C9" w14:textId="6DC8127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34B45D65" w14:textId="3960B16B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F795997" w14:textId="53A0B21C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Agoraphobia without panic</w:t>
            </w:r>
          </w:p>
        </w:tc>
      </w:tr>
      <w:tr w:rsidR="000A6680" w:rsidRPr="000A6680" w14:paraId="4B344405" w14:textId="5D6EC128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7F44CF6F" w14:textId="4D831962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F50A6C" w14:textId="56DDB629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Social phobia</w:t>
            </w:r>
          </w:p>
        </w:tc>
      </w:tr>
      <w:tr w:rsidR="000A6680" w:rsidRPr="000A6680" w14:paraId="3D7FD812" w14:textId="5F9DCAD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2F2255AD" w14:textId="39719154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37B92D1" w14:textId="12A22282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Specific phobia</w:t>
            </w:r>
          </w:p>
        </w:tc>
      </w:tr>
      <w:tr w:rsidR="000A6680" w:rsidRPr="000A6680" w14:paraId="0F98CA18" w14:textId="76BC274D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6C90FB29" w14:textId="54E11D5B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B3CAAD6" w14:textId="71128002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Obsessive-compulsive disorder</w:t>
            </w:r>
          </w:p>
        </w:tc>
      </w:tr>
      <w:tr w:rsidR="000A6680" w:rsidRPr="000A6680" w14:paraId="1CA3B10C" w14:textId="5172A2F1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738DA5BA" w14:textId="5B2FFDBB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5E1D12A" w14:textId="6DC5C21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Post- traumatic stress disorder</w:t>
            </w:r>
          </w:p>
        </w:tc>
      </w:tr>
      <w:tr w:rsidR="000A6680" w:rsidRPr="000A6680" w14:paraId="78792204" w14:textId="33221B64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4ECBD41A" w14:textId="5B25C852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E818AB8" w14:textId="56B2CAE2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Generalized anxiety disorder</w:t>
            </w:r>
          </w:p>
        </w:tc>
      </w:tr>
      <w:tr w:rsidR="000A6680" w:rsidRPr="000A6680" w14:paraId="7E327A47" w14:textId="0AB381F3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5A1ADAC7" w14:textId="5382E660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38CF73C" w14:textId="241E2FAC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Anxiety disorders NOS</w:t>
            </w:r>
          </w:p>
        </w:tc>
      </w:tr>
      <w:tr w:rsidR="000A6680" w:rsidRPr="000A6680" w14:paraId="0398CC03" w14:textId="49E52FD7" w:rsidTr="000A6680">
        <w:trPr>
          <w:trHeight w:hRule="exact" w:val="288"/>
        </w:trPr>
        <w:tc>
          <w:tcPr>
            <w:tcW w:w="2990" w:type="dxa"/>
            <w:vMerge w:val="restart"/>
            <w:shd w:val="clear" w:color="auto" w:fill="auto"/>
            <w:noWrap/>
          </w:tcPr>
          <w:p w14:paraId="22FC5314" w14:textId="1658A9A8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Substance use disorders</w:t>
            </w:r>
          </w:p>
        </w:tc>
        <w:tc>
          <w:tcPr>
            <w:tcW w:w="4394" w:type="dxa"/>
            <w:vAlign w:val="center"/>
          </w:tcPr>
          <w:p w14:paraId="786922FE" w14:textId="2E588ACB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Alcohol use disorder</w:t>
            </w:r>
          </w:p>
        </w:tc>
      </w:tr>
      <w:tr w:rsidR="000A6680" w:rsidRPr="000A6680" w14:paraId="16209C09" w14:textId="74706CF2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17D7444B" w14:textId="5B2E0E90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81077BA" w14:textId="15D15395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Sedative/hypnotic drug use</w:t>
            </w:r>
          </w:p>
        </w:tc>
      </w:tr>
      <w:tr w:rsidR="000A6680" w:rsidRPr="000A6680" w14:paraId="1726B670" w14:textId="30347F5E" w:rsidTr="000A6680">
        <w:trPr>
          <w:trHeight w:hRule="exact" w:val="288"/>
        </w:trPr>
        <w:tc>
          <w:tcPr>
            <w:tcW w:w="2990" w:type="dxa"/>
            <w:vMerge w:val="restart"/>
            <w:shd w:val="clear" w:color="auto" w:fill="auto"/>
            <w:noWrap/>
          </w:tcPr>
          <w:p w14:paraId="534DBAD5" w14:textId="0B843CB6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Psychotic disorders</w:t>
            </w:r>
          </w:p>
        </w:tc>
        <w:tc>
          <w:tcPr>
            <w:tcW w:w="4394" w:type="dxa"/>
            <w:vAlign w:val="center"/>
          </w:tcPr>
          <w:p w14:paraId="69071010" w14:textId="31434449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Schizophrenia</w:t>
            </w:r>
          </w:p>
        </w:tc>
      </w:tr>
      <w:tr w:rsidR="000A6680" w:rsidRPr="000A6680" w14:paraId="36954178" w14:textId="4F002AA0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43319F8F" w14:textId="1A65CDD1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4701CC8" w14:textId="14114505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Other Psychotic disorders</w:t>
            </w:r>
          </w:p>
        </w:tc>
      </w:tr>
      <w:tr w:rsidR="000A6680" w:rsidRPr="000A6680" w14:paraId="4A0E9B59" w14:textId="7777777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5AE67254" w14:textId="77777777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5BCE0F3" w14:textId="51DCD08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schizophreniform disorder </w:t>
            </w:r>
          </w:p>
        </w:tc>
      </w:tr>
      <w:tr w:rsidR="000A6680" w:rsidRPr="000A6680" w14:paraId="63873876" w14:textId="7777777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2D6A93B4" w14:textId="77777777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CB12938" w14:textId="49CE2BB4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delusional disorder,</w:t>
            </w:r>
          </w:p>
        </w:tc>
      </w:tr>
      <w:tr w:rsidR="000A6680" w:rsidRPr="000A6680" w14:paraId="25FA06FF" w14:textId="7777777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558DEF17" w14:textId="77777777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11A3898" w14:textId="4E04053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brief psychotic disorder</w:t>
            </w:r>
          </w:p>
        </w:tc>
      </w:tr>
      <w:tr w:rsidR="000A6680" w:rsidRPr="000A6680" w14:paraId="3F72169C" w14:textId="7777777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03EB2E12" w14:textId="77777777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0531C50" w14:textId="70A20E73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psychotic disorder NOS</w:t>
            </w:r>
          </w:p>
        </w:tc>
      </w:tr>
      <w:tr w:rsidR="000A6680" w:rsidRPr="000A6680" w14:paraId="4EB230D1" w14:textId="683C23E0" w:rsidTr="000A6680">
        <w:trPr>
          <w:trHeight w:hRule="exact" w:val="288"/>
        </w:trPr>
        <w:tc>
          <w:tcPr>
            <w:tcW w:w="2990" w:type="dxa"/>
            <w:vMerge w:val="restart"/>
            <w:shd w:val="clear" w:color="auto" w:fill="auto"/>
            <w:noWrap/>
          </w:tcPr>
          <w:p w14:paraId="16B9A5D2" w14:textId="035DE009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Organic mental disorders</w:t>
            </w:r>
          </w:p>
        </w:tc>
        <w:tc>
          <w:tcPr>
            <w:tcW w:w="4394" w:type="dxa"/>
            <w:vAlign w:val="center"/>
          </w:tcPr>
          <w:p w14:paraId="66392CED" w14:textId="420C57A6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Mental retardation</w:t>
            </w:r>
          </w:p>
        </w:tc>
      </w:tr>
      <w:tr w:rsidR="000A6680" w:rsidRPr="000A6680" w14:paraId="5B00A866" w14:textId="3A7D7729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2507B026" w14:textId="61CCA93B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A512B6B" w14:textId="6E8B5DFC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Dementia</w:t>
            </w:r>
          </w:p>
        </w:tc>
      </w:tr>
      <w:tr w:rsidR="000A6680" w:rsidRPr="000A6680" w14:paraId="49860A00" w14:textId="16FBABAC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</w:tcPr>
          <w:p w14:paraId="43492B91" w14:textId="038539A5" w:rsidR="000A6680" w:rsidRPr="000A6680" w:rsidRDefault="000A6680" w:rsidP="000A6680">
            <w:pPr>
              <w:widowControl/>
              <w:ind w:firstLineChars="100" w:firstLine="200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FF5AC71" w14:textId="38503BA0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Mental disorders due to GMC or substance</w:t>
            </w:r>
          </w:p>
        </w:tc>
      </w:tr>
      <w:tr w:rsidR="000A6680" w:rsidRPr="000A6680" w14:paraId="7DFA831A" w14:textId="39BCDD20" w:rsidTr="000A6680">
        <w:trPr>
          <w:trHeight w:hRule="exact" w:val="288"/>
        </w:trPr>
        <w:tc>
          <w:tcPr>
            <w:tcW w:w="2990" w:type="dxa"/>
            <w:vMerge w:val="restart"/>
            <w:shd w:val="clear" w:color="auto" w:fill="auto"/>
            <w:noWrap/>
          </w:tcPr>
          <w:p w14:paraId="44192740" w14:textId="580E6050" w:rsidR="000A6680" w:rsidRPr="000A6680" w:rsidRDefault="000A6680" w:rsidP="000A6680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Other DSM-IV mental disorders</w:t>
            </w:r>
          </w:p>
        </w:tc>
        <w:tc>
          <w:tcPr>
            <w:tcW w:w="4394" w:type="dxa"/>
            <w:vAlign w:val="center"/>
          </w:tcPr>
          <w:p w14:paraId="1D7BE57A" w14:textId="43686C25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Somatoform disorders </w:t>
            </w:r>
          </w:p>
        </w:tc>
      </w:tr>
      <w:tr w:rsidR="000A6680" w:rsidRPr="000A6680" w14:paraId="5302411F" w14:textId="351F2C6C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  <w:vAlign w:val="center"/>
          </w:tcPr>
          <w:p w14:paraId="0E8471DC" w14:textId="7D895834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7F8006E" w14:textId="5944F5C1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Adjustment disorder</w:t>
            </w:r>
          </w:p>
        </w:tc>
      </w:tr>
      <w:tr w:rsidR="000A6680" w:rsidRPr="000A6680" w14:paraId="3FB76718" w14:textId="5035439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  <w:vAlign w:val="center"/>
          </w:tcPr>
          <w:p w14:paraId="18891C41" w14:textId="1909BAEE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66EEA93" w14:textId="316CDC67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 xml:space="preserve">Compulsive control disorders </w:t>
            </w:r>
          </w:p>
        </w:tc>
      </w:tr>
      <w:tr w:rsidR="000A6680" w:rsidRPr="000A6680" w14:paraId="0DE8EE1B" w14:textId="0829C067" w:rsidTr="000A6680">
        <w:trPr>
          <w:trHeight w:hRule="exact" w:val="288"/>
        </w:trPr>
        <w:tc>
          <w:tcPr>
            <w:tcW w:w="2990" w:type="dxa"/>
            <w:vMerge/>
            <w:shd w:val="clear" w:color="auto" w:fill="auto"/>
            <w:noWrap/>
            <w:vAlign w:val="center"/>
          </w:tcPr>
          <w:p w14:paraId="79FADB62" w14:textId="2554EF7D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4C6EF55" w14:textId="7B2AC792" w:rsidR="000A6680" w:rsidRPr="000A6680" w:rsidRDefault="000A6680" w:rsidP="000A6680">
            <w:pPr>
              <w:widowControl/>
              <w:ind w:firstLineChars="100" w:firstLine="20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0A668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Other DSM-IV axis I disorder</w:t>
            </w:r>
          </w:p>
        </w:tc>
      </w:tr>
    </w:tbl>
    <w:p w14:paraId="6E2D1760" w14:textId="77777777" w:rsidR="000A6680" w:rsidRDefault="008D04DC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18"/>
          <w:szCs w:val="18"/>
        </w:rPr>
      </w:pPr>
      <w:r w:rsidRPr="00035AC0">
        <w:rPr>
          <w:rFonts w:ascii="Times New Roman" w:eastAsia="SimSun" w:hAnsi="Times New Roman" w:cs="Times New Roman"/>
          <w:color w:val="000000"/>
          <w:kern w:val="0"/>
          <w:sz w:val="18"/>
          <w:szCs w:val="18"/>
        </w:rPr>
        <w:t>GMC=general medical condition</w:t>
      </w:r>
      <w:r w:rsidR="000A6680">
        <w:rPr>
          <w:rFonts w:ascii="Times New Roman" w:eastAsia="SimSun" w:hAnsi="Times New Roman" w:cs="Times New Roman" w:hint="eastAsia"/>
          <w:color w:val="000000"/>
          <w:kern w:val="0"/>
          <w:sz w:val="18"/>
          <w:szCs w:val="18"/>
        </w:rPr>
        <w:t>;</w:t>
      </w:r>
      <w:r w:rsidRPr="00035AC0">
        <w:rPr>
          <w:rFonts w:ascii="Times New Roman" w:eastAsia="SimSun" w:hAnsi="Times New Roman" w:cs="Times New Roman"/>
          <w:color w:val="000000"/>
          <w:kern w:val="0"/>
          <w:sz w:val="18"/>
          <w:szCs w:val="18"/>
        </w:rPr>
        <w:t xml:space="preserve"> NOS=not otherwise specifie</w:t>
      </w:r>
      <w:r w:rsidR="000A6680">
        <w:rPr>
          <w:rFonts w:ascii="Times New Roman" w:eastAsia="SimSun" w:hAnsi="Times New Roman" w:cs="Times New Roman" w:hint="eastAsia"/>
          <w:color w:val="000000"/>
          <w:kern w:val="0"/>
          <w:sz w:val="18"/>
          <w:szCs w:val="18"/>
        </w:rPr>
        <w:t>d.</w:t>
      </w:r>
    </w:p>
    <w:p w14:paraId="77538B3D" w14:textId="77777777" w:rsidR="000A6680" w:rsidRDefault="000A66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18"/>
          <w:szCs w:val="18"/>
        </w:rPr>
      </w:pPr>
    </w:p>
    <w:p w14:paraId="7F8FAEF8" w14:textId="07F9A81A" w:rsidR="009815AD" w:rsidRPr="008413E0" w:rsidRDefault="009815AD" w:rsidP="007733A0">
      <w:pPr>
        <w:widowControl/>
        <w:jc w:val="left"/>
        <w:rPr>
          <w:b/>
        </w:rPr>
      </w:pPr>
      <w:bookmarkStart w:id="0" w:name="_GoBack"/>
      <w:bookmarkEnd w:id="0"/>
    </w:p>
    <w:sectPr w:rsidR="009815AD" w:rsidRPr="008413E0" w:rsidSect="002F73C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7AAB9B7" w15:done="0"/>
  <w15:commentEx w15:paraId="55E66741" w15:done="0"/>
  <w15:commentEx w15:paraId="685B272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C7968" w14:textId="77777777" w:rsidR="00E65E7E" w:rsidRDefault="00E65E7E" w:rsidP="007777E3">
      <w:r>
        <w:separator/>
      </w:r>
    </w:p>
  </w:endnote>
  <w:endnote w:type="continuationSeparator" w:id="0">
    <w:p w14:paraId="149FBE4B" w14:textId="77777777" w:rsidR="00E65E7E" w:rsidRDefault="00E65E7E" w:rsidP="0077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E247A" w14:textId="77777777" w:rsidR="00E65E7E" w:rsidRDefault="00E65E7E" w:rsidP="007777E3">
      <w:r>
        <w:separator/>
      </w:r>
    </w:p>
  </w:footnote>
  <w:footnote w:type="continuationSeparator" w:id="0">
    <w:p w14:paraId="626D5769" w14:textId="77777777" w:rsidR="00E65E7E" w:rsidRDefault="00E65E7E" w:rsidP="00777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8"/>
    <w:multiLevelType w:val="hybridMultilevel"/>
    <w:tmpl w:val="B02E640C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05120E"/>
    <w:multiLevelType w:val="hybridMultilevel"/>
    <w:tmpl w:val="97F8B136"/>
    <w:lvl w:ilvl="0" w:tplc="79948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D34BB"/>
    <w:multiLevelType w:val="hybridMultilevel"/>
    <w:tmpl w:val="14ECFF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87203"/>
    <w:multiLevelType w:val="hybridMultilevel"/>
    <w:tmpl w:val="14ECFF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B55D4D"/>
    <w:multiLevelType w:val="hybridMultilevel"/>
    <w:tmpl w:val="562096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.J. Wardenaar">
    <w15:presenceInfo w15:providerId="None" w15:userId="K.J. Wardena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777E3"/>
    <w:rsid w:val="00000C20"/>
    <w:rsid w:val="00001612"/>
    <w:rsid w:val="00001CAE"/>
    <w:rsid w:val="00002525"/>
    <w:rsid w:val="00002A8D"/>
    <w:rsid w:val="000046EA"/>
    <w:rsid w:val="0000625C"/>
    <w:rsid w:val="00006A63"/>
    <w:rsid w:val="00006B2D"/>
    <w:rsid w:val="00011189"/>
    <w:rsid w:val="000118DE"/>
    <w:rsid w:val="00011C66"/>
    <w:rsid w:val="00012EEB"/>
    <w:rsid w:val="00015A3F"/>
    <w:rsid w:val="00015EC5"/>
    <w:rsid w:val="00020556"/>
    <w:rsid w:val="00026610"/>
    <w:rsid w:val="00026B3A"/>
    <w:rsid w:val="00027E00"/>
    <w:rsid w:val="00032940"/>
    <w:rsid w:val="00033BFC"/>
    <w:rsid w:val="00036130"/>
    <w:rsid w:val="00037A21"/>
    <w:rsid w:val="00042FDC"/>
    <w:rsid w:val="00044061"/>
    <w:rsid w:val="00047346"/>
    <w:rsid w:val="00051757"/>
    <w:rsid w:val="00054B2E"/>
    <w:rsid w:val="000556EC"/>
    <w:rsid w:val="00056BA4"/>
    <w:rsid w:val="00057514"/>
    <w:rsid w:val="000575AB"/>
    <w:rsid w:val="00057752"/>
    <w:rsid w:val="000623B1"/>
    <w:rsid w:val="000658B8"/>
    <w:rsid w:val="000711FA"/>
    <w:rsid w:val="00071DFC"/>
    <w:rsid w:val="00072F9C"/>
    <w:rsid w:val="0008257A"/>
    <w:rsid w:val="00083218"/>
    <w:rsid w:val="00083268"/>
    <w:rsid w:val="000834AE"/>
    <w:rsid w:val="0008446C"/>
    <w:rsid w:val="000852B8"/>
    <w:rsid w:val="000914DA"/>
    <w:rsid w:val="000929E3"/>
    <w:rsid w:val="000944A9"/>
    <w:rsid w:val="00096742"/>
    <w:rsid w:val="00096CCE"/>
    <w:rsid w:val="00096D3F"/>
    <w:rsid w:val="000A32B2"/>
    <w:rsid w:val="000A4294"/>
    <w:rsid w:val="000A6680"/>
    <w:rsid w:val="000B1E72"/>
    <w:rsid w:val="000B2D86"/>
    <w:rsid w:val="000B4C8D"/>
    <w:rsid w:val="000B501F"/>
    <w:rsid w:val="000C031E"/>
    <w:rsid w:val="000C0E28"/>
    <w:rsid w:val="000C7413"/>
    <w:rsid w:val="000C7FFB"/>
    <w:rsid w:val="000D0674"/>
    <w:rsid w:val="000D16B7"/>
    <w:rsid w:val="000D49FE"/>
    <w:rsid w:val="000D5149"/>
    <w:rsid w:val="000D6C40"/>
    <w:rsid w:val="000D7074"/>
    <w:rsid w:val="000E02B4"/>
    <w:rsid w:val="000E2930"/>
    <w:rsid w:val="000E3B72"/>
    <w:rsid w:val="000E459B"/>
    <w:rsid w:val="000E47D7"/>
    <w:rsid w:val="000E4B50"/>
    <w:rsid w:val="000F0A01"/>
    <w:rsid w:val="000F74EE"/>
    <w:rsid w:val="000F7868"/>
    <w:rsid w:val="000F7961"/>
    <w:rsid w:val="000F7990"/>
    <w:rsid w:val="001013E1"/>
    <w:rsid w:val="00102137"/>
    <w:rsid w:val="00102690"/>
    <w:rsid w:val="00104D63"/>
    <w:rsid w:val="00112B3A"/>
    <w:rsid w:val="00113A10"/>
    <w:rsid w:val="0011535F"/>
    <w:rsid w:val="001176D4"/>
    <w:rsid w:val="00121042"/>
    <w:rsid w:val="00122F42"/>
    <w:rsid w:val="00124635"/>
    <w:rsid w:val="00124E9D"/>
    <w:rsid w:val="001258D1"/>
    <w:rsid w:val="00127B5B"/>
    <w:rsid w:val="0013108E"/>
    <w:rsid w:val="00135CD2"/>
    <w:rsid w:val="00136792"/>
    <w:rsid w:val="001401A0"/>
    <w:rsid w:val="00140528"/>
    <w:rsid w:val="00142C28"/>
    <w:rsid w:val="0014469B"/>
    <w:rsid w:val="00144F05"/>
    <w:rsid w:val="0014716F"/>
    <w:rsid w:val="00147C73"/>
    <w:rsid w:val="0015010D"/>
    <w:rsid w:val="00152EA7"/>
    <w:rsid w:val="0015324E"/>
    <w:rsid w:val="00155EAD"/>
    <w:rsid w:val="00156853"/>
    <w:rsid w:val="001574BB"/>
    <w:rsid w:val="00157BB6"/>
    <w:rsid w:val="00157D91"/>
    <w:rsid w:val="00166A93"/>
    <w:rsid w:val="00166AAE"/>
    <w:rsid w:val="001710DF"/>
    <w:rsid w:val="001772DA"/>
    <w:rsid w:val="00177B8D"/>
    <w:rsid w:val="001819A8"/>
    <w:rsid w:val="00181C38"/>
    <w:rsid w:val="00183958"/>
    <w:rsid w:val="0018434B"/>
    <w:rsid w:val="001851F2"/>
    <w:rsid w:val="00186A8D"/>
    <w:rsid w:val="001878DF"/>
    <w:rsid w:val="00191289"/>
    <w:rsid w:val="00192788"/>
    <w:rsid w:val="00192B2D"/>
    <w:rsid w:val="001932E4"/>
    <w:rsid w:val="001945B8"/>
    <w:rsid w:val="00194748"/>
    <w:rsid w:val="00194AFD"/>
    <w:rsid w:val="00196662"/>
    <w:rsid w:val="001A13CE"/>
    <w:rsid w:val="001A1733"/>
    <w:rsid w:val="001A44BB"/>
    <w:rsid w:val="001A4A73"/>
    <w:rsid w:val="001A731A"/>
    <w:rsid w:val="001B0145"/>
    <w:rsid w:val="001B09BB"/>
    <w:rsid w:val="001B1534"/>
    <w:rsid w:val="001B2873"/>
    <w:rsid w:val="001B2CEA"/>
    <w:rsid w:val="001B3F41"/>
    <w:rsid w:val="001B56A4"/>
    <w:rsid w:val="001C00EE"/>
    <w:rsid w:val="001C14E3"/>
    <w:rsid w:val="001C2155"/>
    <w:rsid w:val="001C28BB"/>
    <w:rsid w:val="001C2EE6"/>
    <w:rsid w:val="001C3DD6"/>
    <w:rsid w:val="001C7168"/>
    <w:rsid w:val="001D13FC"/>
    <w:rsid w:val="001E0024"/>
    <w:rsid w:val="001E1B9F"/>
    <w:rsid w:val="001E26CB"/>
    <w:rsid w:val="001F2035"/>
    <w:rsid w:val="001F47BD"/>
    <w:rsid w:val="001F5324"/>
    <w:rsid w:val="001F6199"/>
    <w:rsid w:val="001F647E"/>
    <w:rsid w:val="001F7F31"/>
    <w:rsid w:val="002033D0"/>
    <w:rsid w:val="00203BB3"/>
    <w:rsid w:val="00203CE6"/>
    <w:rsid w:val="002056CA"/>
    <w:rsid w:val="00205E3E"/>
    <w:rsid w:val="002142AC"/>
    <w:rsid w:val="00216CC3"/>
    <w:rsid w:val="00220301"/>
    <w:rsid w:val="002225A8"/>
    <w:rsid w:val="00223FF3"/>
    <w:rsid w:val="00225A20"/>
    <w:rsid w:val="00225F6C"/>
    <w:rsid w:val="0022659E"/>
    <w:rsid w:val="002314AB"/>
    <w:rsid w:val="002329A3"/>
    <w:rsid w:val="00232B0C"/>
    <w:rsid w:val="00233E3E"/>
    <w:rsid w:val="002409B7"/>
    <w:rsid w:val="00240DA4"/>
    <w:rsid w:val="00245192"/>
    <w:rsid w:val="00246056"/>
    <w:rsid w:val="00246A5F"/>
    <w:rsid w:val="00252802"/>
    <w:rsid w:val="002533E2"/>
    <w:rsid w:val="00254452"/>
    <w:rsid w:val="0025489D"/>
    <w:rsid w:val="00255E3C"/>
    <w:rsid w:val="00257BB0"/>
    <w:rsid w:val="002621E9"/>
    <w:rsid w:val="0026332B"/>
    <w:rsid w:val="002679AF"/>
    <w:rsid w:val="00271431"/>
    <w:rsid w:val="0027306E"/>
    <w:rsid w:val="0027354F"/>
    <w:rsid w:val="002741A8"/>
    <w:rsid w:val="002779B3"/>
    <w:rsid w:val="002825DE"/>
    <w:rsid w:val="00282A6F"/>
    <w:rsid w:val="0028546B"/>
    <w:rsid w:val="00285D90"/>
    <w:rsid w:val="002921C0"/>
    <w:rsid w:val="00292814"/>
    <w:rsid w:val="00292AF8"/>
    <w:rsid w:val="0029375C"/>
    <w:rsid w:val="00295345"/>
    <w:rsid w:val="00296DE1"/>
    <w:rsid w:val="002A06DD"/>
    <w:rsid w:val="002A143C"/>
    <w:rsid w:val="002A177E"/>
    <w:rsid w:val="002A24A4"/>
    <w:rsid w:val="002A2EDB"/>
    <w:rsid w:val="002A5AF6"/>
    <w:rsid w:val="002B11EE"/>
    <w:rsid w:val="002B161C"/>
    <w:rsid w:val="002B318C"/>
    <w:rsid w:val="002B4CFC"/>
    <w:rsid w:val="002B53E1"/>
    <w:rsid w:val="002B7786"/>
    <w:rsid w:val="002B7DAF"/>
    <w:rsid w:val="002C158D"/>
    <w:rsid w:val="002C6D50"/>
    <w:rsid w:val="002C754C"/>
    <w:rsid w:val="002D28EF"/>
    <w:rsid w:val="002D41F5"/>
    <w:rsid w:val="002D4F63"/>
    <w:rsid w:val="002E0049"/>
    <w:rsid w:val="002E5292"/>
    <w:rsid w:val="002E66AF"/>
    <w:rsid w:val="002F0AFD"/>
    <w:rsid w:val="002F29A3"/>
    <w:rsid w:val="002F33FC"/>
    <w:rsid w:val="002F7025"/>
    <w:rsid w:val="002F73C6"/>
    <w:rsid w:val="002F7C3E"/>
    <w:rsid w:val="0030107B"/>
    <w:rsid w:val="00303E8D"/>
    <w:rsid w:val="00304C12"/>
    <w:rsid w:val="00307366"/>
    <w:rsid w:val="00310F87"/>
    <w:rsid w:val="00311145"/>
    <w:rsid w:val="00311B12"/>
    <w:rsid w:val="00313DB5"/>
    <w:rsid w:val="00315916"/>
    <w:rsid w:val="00315DB4"/>
    <w:rsid w:val="00333128"/>
    <w:rsid w:val="00334958"/>
    <w:rsid w:val="0033680A"/>
    <w:rsid w:val="00340848"/>
    <w:rsid w:val="003434F1"/>
    <w:rsid w:val="0034683A"/>
    <w:rsid w:val="00352D13"/>
    <w:rsid w:val="0035427F"/>
    <w:rsid w:val="0036008B"/>
    <w:rsid w:val="00360339"/>
    <w:rsid w:val="00361E05"/>
    <w:rsid w:val="00365528"/>
    <w:rsid w:val="003723B2"/>
    <w:rsid w:val="00372AB0"/>
    <w:rsid w:val="0037309E"/>
    <w:rsid w:val="003740BD"/>
    <w:rsid w:val="00377276"/>
    <w:rsid w:val="0037730C"/>
    <w:rsid w:val="0037763D"/>
    <w:rsid w:val="0038258A"/>
    <w:rsid w:val="00384B0E"/>
    <w:rsid w:val="00385B57"/>
    <w:rsid w:val="00385D16"/>
    <w:rsid w:val="00386BE4"/>
    <w:rsid w:val="00387CCB"/>
    <w:rsid w:val="00387E83"/>
    <w:rsid w:val="00394F25"/>
    <w:rsid w:val="003A225D"/>
    <w:rsid w:val="003A22F6"/>
    <w:rsid w:val="003A2ADF"/>
    <w:rsid w:val="003A41C3"/>
    <w:rsid w:val="003A426B"/>
    <w:rsid w:val="003A5BEB"/>
    <w:rsid w:val="003B15F5"/>
    <w:rsid w:val="003B2BEA"/>
    <w:rsid w:val="003B5CC3"/>
    <w:rsid w:val="003B613E"/>
    <w:rsid w:val="003B6502"/>
    <w:rsid w:val="003C33A2"/>
    <w:rsid w:val="003C4C57"/>
    <w:rsid w:val="003D193E"/>
    <w:rsid w:val="003D338C"/>
    <w:rsid w:val="003D3D87"/>
    <w:rsid w:val="003E1817"/>
    <w:rsid w:val="003E4DAB"/>
    <w:rsid w:val="003E6EF0"/>
    <w:rsid w:val="003F3A66"/>
    <w:rsid w:val="003F4528"/>
    <w:rsid w:val="00400087"/>
    <w:rsid w:val="00400793"/>
    <w:rsid w:val="00406AF6"/>
    <w:rsid w:val="004078AD"/>
    <w:rsid w:val="00410970"/>
    <w:rsid w:val="00411DCE"/>
    <w:rsid w:val="00414DE1"/>
    <w:rsid w:val="00414F31"/>
    <w:rsid w:val="0042001C"/>
    <w:rsid w:val="00425672"/>
    <w:rsid w:val="004308EE"/>
    <w:rsid w:val="00431C23"/>
    <w:rsid w:val="0043242F"/>
    <w:rsid w:val="00432870"/>
    <w:rsid w:val="00432B16"/>
    <w:rsid w:val="00433048"/>
    <w:rsid w:val="0043349E"/>
    <w:rsid w:val="004348A5"/>
    <w:rsid w:val="00435091"/>
    <w:rsid w:val="00435257"/>
    <w:rsid w:val="004361CF"/>
    <w:rsid w:val="0043789B"/>
    <w:rsid w:val="00437F15"/>
    <w:rsid w:val="00440314"/>
    <w:rsid w:val="004415A3"/>
    <w:rsid w:val="00445482"/>
    <w:rsid w:val="00450AC9"/>
    <w:rsid w:val="00452A36"/>
    <w:rsid w:val="00457C1E"/>
    <w:rsid w:val="004628C2"/>
    <w:rsid w:val="00463B89"/>
    <w:rsid w:val="00464898"/>
    <w:rsid w:val="00466B94"/>
    <w:rsid w:val="00470549"/>
    <w:rsid w:val="004714E0"/>
    <w:rsid w:val="00485060"/>
    <w:rsid w:val="00485DFC"/>
    <w:rsid w:val="00486044"/>
    <w:rsid w:val="00486AA9"/>
    <w:rsid w:val="00491E4D"/>
    <w:rsid w:val="004923CF"/>
    <w:rsid w:val="00494719"/>
    <w:rsid w:val="0049751A"/>
    <w:rsid w:val="004A02CB"/>
    <w:rsid w:val="004A56EF"/>
    <w:rsid w:val="004A6ADB"/>
    <w:rsid w:val="004B3F35"/>
    <w:rsid w:val="004B645C"/>
    <w:rsid w:val="004B6F3B"/>
    <w:rsid w:val="004C0425"/>
    <w:rsid w:val="004C4569"/>
    <w:rsid w:val="004C7F50"/>
    <w:rsid w:val="004D1525"/>
    <w:rsid w:val="004D323F"/>
    <w:rsid w:val="004D7E29"/>
    <w:rsid w:val="004E06EA"/>
    <w:rsid w:val="004E0B19"/>
    <w:rsid w:val="004E265E"/>
    <w:rsid w:val="004E308D"/>
    <w:rsid w:val="004E3BC3"/>
    <w:rsid w:val="004E4285"/>
    <w:rsid w:val="004E4EE3"/>
    <w:rsid w:val="004E58D2"/>
    <w:rsid w:val="004E5F6C"/>
    <w:rsid w:val="004E5F7E"/>
    <w:rsid w:val="004E6D00"/>
    <w:rsid w:val="004F1B04"/>
    <w:rsid w:val="004F25EF"/>
    <w:rsid w:val="004F3C80"/>
    <w:rsid w:val="004F7292"/>
    <w:rsid w:val="005025ED"/>
    <w:rsid w:val="00504AEE"/>
    <w:rsid w:val="00511925"/>
    <w:rsid w:val="00514189"/>
    <w:rsid w:val="00517264"/>
    <w:rsid w:val="0052051F"/>
    <w:rsid w:val="00520845"/>
    <w:rsid w:val="00520F7A"/>
    <w:rsid w:val="00522ACE"/>
    <w:rsid w:val="00523665"/>
    <w:rsid w:val="00526DD2"/>
    <w:rsid w:val="00533153"/>
    <w:rsid w:val="0053491B"/>
    <w:rsid w:val="00535337"/>
    <w:rsid w:val="0053554E"/>
    <w:rsid w:val="005370BB"/>
    <w:rsid w:val="00537EC2"/>
    <w:rsid w:val="00540A8A"/>
    <w:rsid w:val="0054273F"/>
    <w:rsid w:val="00542EF4"/>
    <w:rsid w:val="00543E20"/>
    <w:rsid w:val="00544996"/>
    <w:rsid w:val="00544DA0"/>
    <w:rsid w:val="0054708F"/>
    <w:rsid w:val="005475D2"/>
    <w:rsid w:val="00547E5E"/>
    <w:rsid w:val="00550B69"/>
    <w:rsid w:val="00552249"/>
    <w:rsid w:val="00552741"/>
    <w:rsid w:val="00553810"/>
    <w:rsid w:val="005578F1"/>
    <w:rsid w:val="0056123C"/>
    <w:rsid w:val="00562FB5"/>
    <w:rsid w:val="00563940"/>
    <w:rsid w:val="00564A16"/>
    <w:rsid w:val="00564AE2"/>
    <w:rsid w:val="0056647A"/>
    <w:rsid w:val="00567522"/>
    <w:rsid w:val="00567663"/>
    <w:rsid w:val="00567E19"/>
    <w:rsid w:val="0057111E"/>
    <w:rsid w:val="005719D3"/>
    <w:rsid w:val="00572784"/>
    <w:rsid w:val="005730DD"/>
    <w:rsid w:val="0057481D"/>
    <w:rsid w:val="00575EB6"/>
    <w:rsid w:val="00577A9C"/>
    <w:rsid w:val="00582907"/>
    <w:rsid w:val="00583FE1"/>
    <w:rsid w:val="005856BE"/>
    <w:rsid w:val="00591E4C"/>
    <w:rsid w:val="00592361"/>
    <w:rsid w:val="00592CF3"/>
    <w:rsid w:val="00592E3B"/>
    <w:rsid w:val="00594E44"/>
    <w:rsid w:val="005A0399"/>
    <w:rsid w:val="005A363A"/>
    <w:rsid w:val="005A3DFF"/>
    <w:rsid w:val="005B181E"/>
    <w:rsid w:val="005B5264"/>
    <w:rsid w:val="005B5BCC"/>
    <w:rsid w:val="005B63F3"/>
    <w:rsid w:val="005B7DF8"/>
    <w:rsid w:val="005C0BE4"/>
    <w:rsid w:val="005C2DAC"/>
    <w:rsid w:val="005C407F"/>
    <w:rsid w:val="005D0B8D"/>
    <w:rsid w:val="005D1101"/>
    <w:rsid w:val="005D1E24"/>
    <w:rsid w:val="005D49FD"/>
    <w:rsid w:val="005D5ACF"/>
    <w:rsid w:val="005D6CB9"/>
    <w:rsid w:val="005E09C0"/>
    <w:rsid w:val="005E3AFA"/>
    <w:rsid w:val="005E441B"/>
    <w:rsid w:val="005F1612"/>
    <w:rsid w:val="005F1962"/>
    <w:rsid w:val="005F5257"/>
    <w:rsid w:val="005F60C2"/>
    <w:rsid w:val="006003FB"/>
    <w:rsid w:val="00600A31"/>
    <w:rsid w:val="00601FDD"/>
    <w:rsid w:val="0060319F"/>
    <w:rsid w:val="00607CA5"/>
    <w:rsid w:val="0061030D"/>
    <w:rsid w:val="006114E5"/>
    <w:rsid w:val="006132E1"/>
    <w:rsid w:val="00613DDE"/>
    <w:rsid w:val="0061592E"/>
    <w:rsid w:val="00615FA5"/>
    <w:rsid w:val="006208BD"/>
    <w:rsid w:val="00620FC3"/>
    <w:rsid w:val="00620FE8"/>
    <w:rsid w:val="006218E7"/>
    <w:rsid w:val="00625D7B"/>
    <w:rsid w:val="00625FD6"/>
    <w:rsid w:val="00630786"/>
    <w:rsid w:val="0063256B"/>
    <w:rsid w:val="00637536"/>
    <w:rsid w:val="00637B96"/>
    <w:rsid w:val="006400D9"/>
    <w:rsid w:val="00640DBB"/>
    <w:rsid w:val="0064149D"/>
    <w:rsid w:val="00642A18"/>
    <w:rsid w:val="00642D49"/>
    <w:rsid w:val="006431E6"/>
    <w:rsid w:val="00646A7F"/>
    <w:rsid w:val="006474D6"/>
    <w:rsid w:val="0064792B"/>
    <w:rsid w:val="00650ABB"/>
    <w:rsid w:val="00652B3A"/>
    <w:rsid w:val="00657234"/>
    <w:rsid w:val="006606F4"/>
    <w:rsid w:val="006612BF"/>
    <w:rsid w:val="0066190A"/>
    <w:rsid w:val="00661912"/>
    <w:rsid w:val="00661D78"/>
    <w:rsid w:val="00666963"/>
    <w:rsid w:val="00667A12"/>
    <w:rsid w:val="00667D09"/>
    <w:rsid w:val="00667F94"/>
    <w:rsid w:val="00670B9F"/>
    <w:rsid w:val="0067325F"/>
    <w:rsid w:val="0067441D"/>
    <w:rsid w:val="00675651"/>
    <w:rsid w:val="0068110A"/>
    <w:rsid w:val="00684720"/>
    <w:rsid w:val="00685102"/>
    <w:rsid w:val="0068749B"/>
    <w:rsid w:val="00690922"/>
    <w:rsid w:val="00692A12"/>
    <w:rsid w:val="00697443"/>
    <w:rsid w:val="006A0A45"/>
    <w:rsid w:val="006A1BBB"/>
    <w:rsid w:val="006A1FE9"/>
    <w:rsid w:val="006A3BE9"/>
    <w:rsid w:val="006A5355"/>
    <w:rsid w:val="006A5804"/>
    <w:rsid w:val="006A5FD2"/>
    <w:rsid w:val="006B0549"/>
    <w:rsid w:val="006B4013"/>
    <w:rsid w:val="006B4047"/>
    <w:rsid w:val="006B43D0"/>
    <w:rsid w:val="006B531F"/>
    <w:rsid w:val="006B74CC"/>
    <w:rsid w:val="006C1E6C"/>
    <w:rsid w:val="006C460D"/>
    <w:rsid w:val="006C5B10"/>
    <w:rsid w:val="006C6FC7"/>
    <w:rsid w:val="006C77BF"/>
    <w:rsid w:val="006C7C16"/>
    <w:rsid w:val="006D08AB"/>
    <w:rsid w:val="006D2DAE"/>
    <w:rsid w:val="006D2E69"/>
    <w:rsid w:val="006D57D6"/>
    <w:rsid w:val="006D5B16"/>
    <w:rsid w:val="006D6E79"/>
    <w:rsid w:val="006D706C"/>
    <w:rsid w:val="006E1418"/>
    <w:rsid w:val="006E3928"/>
    <w:rsid w:val="006E5E9E"/>
    <w:rsid w:val="006E5FCF"/>
    <w:rsid w:val="006E7330"/>
    <w:rsid w:val="006F164A"/>
    <w:rsid w:val="006F18D2"/>
    <w:rsid w:val="006F4834"/>
    <w:rsid w:val="006F5FF1"/>
    <w:rsid w:val="006F7047"/>
    <w:rsid w:val="006F71FB"/>
    <w:rsid w:val="00703509"/>
    <w:rsid w:val="00704C4B"/>
    <w:rsid w:val="00706C0C"/>
    <w:rsid w:val="00707218"/>
    <w:rsid w:val="00707497"/>
    <w:rsid w:val="00707AF2"/>
    <w:rsid w:val="0071131C"/>
    <w:rsid w:val="007114DA"/>
    <w:rsid w:val="00711B30"/>
    <w:rsid w:val="00724FF3"/>
    <w:rsid w:val="007337AE"/>
    <w:rsid w:val="00735ECA"/>
    <w:rsid w:val="007372F7"/>
    <w:rsid w:val="007460FD"/>
    <w:rsid w:val="00746BF0"/>
    <w:rsid w:val="007515D8"/>
    <w:rsid w:val="00751A0E"/>
    <w:rsid w:val="00754513"/>
    <w:rsid w:val="007548D0"/>
    <w:rsid w:val="00763671"/>
    <w:rsid w:val="00763BF3"/>
    <w:rsid w:val="007733A0"/>
    <w:rsid w:val="00774332"/>
    <w:rsid w:val="007745B3"/>
    <w:rsid w:val="00775F2D"/>
    <w:rsid w:val="0077726E"/>
    <w:rsid w:val="007777E3"/>
    <w:rsid w:val="00777FCD"/>
    <w:rsid w:val="00781FC8"/>
    <w:rsid w:val="00782081"/>
    <w:rsid w:val="007869EF"/>
    <w:rsid w:val="007873AA"/>
    <w:rsid w:val="00787EF8"/>
    <w:rsid w:val="00791DEC"/>
    <w:rsid w:val="007937AF"/>
    <w:rsid w:val="00795700"/>
    <w:rsid w:val="007A037F"/>
    <w:rsid w:val="007A38CA"/>
    <w:rsid w:val="007A3EE8"/>
    <w:rsid w:val="007A6C22"/>
    <w:rsid w:val="007B3BFC"/>
    <w:rsid w:val="007B4CAA"/>
    <w:rsid w:val="007B5E8A"/>
    <w:rsid w:val="007B7132"/>
    <w:rsid w:val="007C3DCD"/>
    <w:rsid w:val="007C771B"/>
    <w:rsid w:val="007D11D8"/>
    <w:rsid w:val="007D1ADE"/>
    <w:rsid w:val="007D1C25"/>
    <w:rsid w:val="007D29E0"/>
    <w:rsid w:val="007D2CA8"/>
    <w:rsid w:val="007D31F8"/>
    <w:rsid w:val="007D480A"/>
    <w:rsid w:val="007E1A00"/>
    <w:rsid w:val="007E42E3"/>
    <w:rsid w:val="007F0982"/>
    <w:rsid w:val="007F0B4C"/>
    <w:rsid w:val="007F2851"/>
    <w:rsid w:val="007F28A1"/>
    <w:rsid w:val="007F4027"/>
    <w:rsid w:val="007F5DAA"/>
    <w:rsid w:val="0080058E"/>
    <w:rsid w:val="0080166D"/>
    <w:rsid w:val="00802F7E"/>
    <w:rsid w:val="00802FA9"/>
    <w:rsid w:val="008052B5"/>
    <w:rsid w:val="00805E30"/>
    <w:rsid w:val="00807D23"/>
    <w:rsid w:val="00811467"/>
    <w:rsid w:val="00813317"/>
    <w:rsid w:val="00815F57"/>
    <w:rsid w:val="00817C6A"/>
    <w:rsid w:val="008201F3"/>
    <w:rsid w:val="0082112E"/>
    <w:rsid w:val="00823F79"/>
    <w:rsid w:val="008279C2"/>
    <w:rsid w:val="00830B06"/>
    <w:rsid w:val="0083297F"/>
    <w:rsid w:val="008332EF"/>
    <w:rsid w:val="00834B0F"/>
    <w:rsid w:val="0083544B"/>
    <w:rsid w:val="008365A8"/>
    <w:rsid w:val="008413E0"/>
    <w:rsid w:val="0084387B"/>
    <w:rsid w:val="0084578A"/>
    <w:rsid w:val="00850609"/>
    <w:rsid w:val="008513BB"/>
    <w:rsid w:val="008540DA"/>
    <w:rsid w:val="00854D28"/>
    <w:rsid w:val="008560F8"/>
    <w:rsid w:val="008562DF"/>
    <w:rsid w:val="008576C6"/>
    <w:rsid w:val="00857A7E"/>
    <w:rsid w:val="008638DF"/>
    <w:rsid w:val="008651D6"/>
    <w:rsid w:val="00870388"/>
    <w:rsid w:val="00871C52"/>
    <w:rsid w:val="00873C63"/>
    <w:rsid w:val="00876B6D"/>
    <w:rsid w:val="00882A5C"/>
    <w:rsid w:val="008867CE"/>
    <w:rsid w:val="00886E1B"/>
    <w:rsid w:val="00893898"/>
    <w:rsid w:val="0089523C"/>
    <w:rsid w:val="00896A9A"/>
    <w:rsid w:val="008A3207"/>
    <w:rsid w:val="008A3247"/>
    <w:rsid w:val="008A4060"/>
    <w:rsid w:val="008A4BF7"/>
    <w:rsid w:val="008B300F"/>
    <w:rsid w:val="008B436B"/>
    <w:rsid w:val="008B6B78"/>
    <w:rsid w:val="008C2BA8"/>
    <w:rsid w:val="008C3754"/>
    <w:rsid w:val="008D04DC"/>
    <w:rsid w:val="008D13EF"/>
    <w:rsid w:val="008D2A97"/>
    <w:rsid w:val="008D59E5"/>
    <w:rsid w:val="008D5A59"/>
    <w:rsid w:val="008D5F51"/>
    <w:rsid w:val="008D73AF"/>
    <w:rsid w:val="008D74D8"/>
    <w:rsid w:val="008E025C"/>
    <w:rsid w:val="008E3367"/>
    <w:rsid w:val="008E4FD5"/>
    <w:rsid w:val="008E5708"/>
    <w:rsid w:val="008E6B76"/>
    <w:rsid w:val="008E6BEE"/>
    <w:rsid w:val="008E787F"/>
    <w:rsid w:val="008F2DC3"/>
    <w:rsid w:val="008F3721"/>
    <w:rsid w:val="008F44A9"/>
    <w:rsid w:val="008F77E0"/>
    <w:rsid w:val="00904FE5"/>
    <w:rsid w:val="00907492"/>
    <w:rsid w:val="0090774E"/>
    <w:rsid w:val="00910302"/>
    <w:rsid w:val="00915119"/>
    <w:rsid w:val="009173FD"/>
    <w:rsid w:val="009174F8"/>
    <w:rsid w:val="009225FC"/>
    <w:rsid w:val="009226F9"/>
    <w:rsid w:val="00922A54"/>
    <w:rsid w:val="00926BE0"/>
    <w:rsid w:val="00930C9C"/>
    <w:rsid w:val="00930E2E"/>
    <w:rsid w:val="00931B71"/>
    <w:rsid w:val="009364A8"/>
    <w:rsid w:val="009408B1"/>
    <w:rsid w:val="009468CD"/>
    <w:rsid w:val="00952EC8"/>
    <w:rsid w:val="00953791"/>
    <w:rsid w:val="00954515"/>
    <w:rsid w:val="00957293"/>
    <w:rsid w:val="00960529"/>
    <w:rsid w:val="00964DF8"/>
    <w:rsid w:val="009659BB"/>
    <w:rsid w:val="00970FE0"/>
    <w:rsid w:val="00974269"/>
    <w:rsid w:val="0097473A"/>
    <w:rsid w:val="00980AD4"/>
    <w:rsid w:val="00980E78"/>
    <w:rsid w:val="009815AD"/>
    <w:rsid w:val="00984EEA"/>
    <w:rsid w:val="009864E3"/>
    <w:rsid w:val="00986D0E"/>
    <w:rsid w:val="0099001E"/>
    <w:rsid w:val="00994A29"/>
    <w:rsid w:val="00995535"/>
    <w:rsid w:val="00995BF6"/>
    <w:rsid w:val="00996EEC"/>
    <w:rsid w:val="009978E3"/>
    <w:rsid w:val="009A0DDF"/>
    <w:rsid w:val="009A1C05"/>
    <w:rsid w:val="009A2C9C"/>
    <w:rsid w:val="009B2402"/>
    <w:rsid w:val="009B2912"/>
    <w:rsid w:val="009B4356"/>
    <w:rsid w:val="009B6B58"/>
    <w:rsid w:val="009B6F87"/>
    <w:rsid w:val="009B7A44"/>
    <w:rsid w:val="009C2871"/>
    <w:rsid w:val="009C4279"/>
    <w:rsid w:val="009C6767"/>
    <w:rsid w:val="009D05B7"/>
    <w:rsid w:val="009D5057"/>
    <w:rsid w:val="009D6DBD"/>
    <w:rsid w:val="009D734B"/>
    <w:rsid w:val="009D7CDF"/>
    <w:rsid w:val="009E6F97"/>
    <w:rsid w:val="009F099A"/>
    <w:rsid w:val="009F7E2C"/>
    <w:rsid w:val="00A0208A"/>
    <w:rsid w:val="00A048F1"/>
    <w:rsid w:val="00A134FF"/>
    <w:rsid w:val="00A136D7"/>
    <w:rsid w:val="00A15679"/>
    <w:rsid w:val="00A16F85"/>
    <w:rsid w:val="00A214C7"/>
    <w:rsid w:val="00A2182B"/>
    <w:rsid w:val="00A251BC"/>
    <w:rsid w:val="00A260C7"/>
    <w:rsid w:val="00A26F96"/>
    <w:rsid w:val="00A270F7"/>
    <w:rsid w:val="00A27832"/>
    <w:rsid w:val="00A30093"/>
    <w:rsid w:val="00A3047B"/>
    <w:rsid w:val="00A306EF"/>
    <w:rsid w:val="00A31793"/>
    <w:rsid w:val="00A3376A"/>
    <w:rsid w:val="00A3634B"/>
    <w:rsid w:val="00A36519"/>
    <w:rsid w:val="00A372CB"/>
    <w:rsid w:val="00A41128"/>
    <w:rsid w:val="00A413B5"/>
    <w:rsid w:val="00A4289B"/>
    <w:rsid w:val="00A468A7"/>
    <w:rsid w:val="00A52D9C"/>
    <w:rsid w:val="00A53137"/>
    <w:rsid w:val="00A535AF"/>
    <w:rsid w:val="00A53FB4"/>
    <w:rsid w:val="00A54625"/>
    <w:rsid w:val="00A57143"/>
    <w:rsid w:val="00A615F3"/>
    <w:rsid w:val="00A6259D"/>
    <w:rsid w:val="00A62B23"/>
    <w:rsid w:val="00A6543A"/>
    <w:rsid w:val="00A662D6"/>
    <w:rsid w:val="00A6668A"/>
    <w:rsid w:val="00A672A9"/>
    <w:rsid w:val="00A678BF"/>
    <w:rsid w:val="00A71993"/>
    <w:rsid w:val="00A74C32"/>
    <w:rsid w:val="00A75BBE"/>
    <w:rsid w:val="00A775E6"/>
    <w:rsid w:val="00A77721"/>
    <w:rsid w:val="00A77FB2"/>
    <w:rsid w:val="00A80CC9"/>
    <w:rsid w:val="00A817AB"/>
    <w:rsid w:val="00A81E70"/>
    <w:rsid w:val="00A936D6"/>
    <w:rsid w:val="00A9543C"/>
    <w:rsid w:val="00A95A20"/>
    <w:rsid w:val="00AA050D"/>
    <w:rsid w:val="00AA55D6"/>
    <w:rsid w:val="00AB0070"/>
    <w:rsid w:val="00AB303D"/>
    <w:rsid w:val="00AB4198"/>
    <w:rsid w:val="00AB47A1"/>
    <w:rsid w:val="00AB613A"/>
    <w:rsid w:val="00AB62A7"/>
    <w:rsid w:val="00AC13BC"/>
    <w:rsid w:val="00AC2560"/>
    <w:rsid w:val="00AC4EB7"/>
    <w:rsid w:val="00AC5C1C"/>
    <w:rsid w:val="00AC7399"/>
    <w:rsid w:val="00AD0CB6"/>
    <w:rsid w:val="00AD3EF6"/>
    <w:rsid w:val="00AD4D4C"/>
    <w:rsid w:val="00AD5327"/>
    <w:rsid w:val="00AD5697"/>
    <w:rsid w:val="00AD5C82"/>
    <w:rsid w:val="00AD608C"/>
    <w:rsid w:val="00AD7D34"/>
    <w:rsid w:val="00AE10C8"/>
    <w:rsid w:val="00AE148B"/>
    <w:rsid w:val="00AE3151"/>
    <w:rsid w:val="00AE5398"/>
    <w:rsid w:val="00AE6099"/>
    <w:rsid w:val="00AF615A"/>
    <w:rsid w:val="00AF61F3"/>
    <w:rsid w:val="00AF6DBB"/>
    <w:rsid w:val="00AF7657"/>
    <w:rsid w:val="00B01703"/>
    <w:rsid w:val="00B02559"/>
    <w:rsid w:val="00B055CB"/>
    <w:rsid w:val="00B0603F"/>
    <w:rsid w:val="00B10FC0"/>
    <w:rsid w:val="00B136D6"/>
    <w:rsid w:val="00B13F25"/>
    <w:rsid w:val="00B14AA3"/>
    <w:rsid w:val="00B23E0E"/>
    <w:rsid w:val="00B243A1"/>
    <w:rsid w:val="00B2769C"/>
    <w:rsid w:val="00B300D5"/>
    <w:rsid w:val="00B31834"/>
    <w:rsid w:val="00B3260D"/>
    <w:rsid w:val="00B33BE4"/>
    <w:rsid w:val="00B347BC"/>
    <w:rsid w:val="00B446A1"/>
    <w:rsid w:val="00B45008"/>
    <w:rsid w:val="00B45A9F"/>
    <w:rsid w:val="00B46028"/>
    <w:rsid w:val="00B47531"/>
    <w:rsid w:val="00B47974"/>
    <w:rsid w:val="00B513C4"/>
    <w:rsid w:val="00B54DD2"/>
    <w:rsid w:val="00B54DF0"/>
    <w:rsid w:val="00B56758"/>
    <w:rsid w:val="00B605EC"/>
    <w:rsid w:val="00B62562"/>
    <w:rsid w:val="00B62B0C"/>
    <w:rsid w:val="00B62F87"/>
    <w:rsid w:val="00B640D5"/>
    <w:rsid w:val="00B70A51"/>
    <w:rsid w:val="00B70BFE"/>
    <w:rsid w:val="00B711B9"/>
    <w:rsid w:val="00B71C3E"/>
    <w:rsid w:val="00B72622"/>
    <w:rsid w:val="00B739A5"/>
    <w:rsid w:val="00B7661A"/>
    <w:rsid w:val="00B7671D"/>
    <w:rsid w:val="00B77112"/>
    <w:rsid w:val="00B819F0"/>
    <w:rsid w:val="00B8398D"/>
    <w:rsid w:val="00B954A2"/>
    <w:rsid w:val="00B9601A"/>
    <w:rsid w:val="00B96C50"/>
    <w:rsid w:val="00BA2AE7"/>
    <w:rsid w:val="00BA2E32"/>
    <w:rsid w:val="00BA4A3A"/>
    <w:rsid w:val="00BA5491"/>
    <w:rsid w:val="00BA79B4"/>
    <w:rsid w:val="00BB0ABD"/>
    <w:rsid w:val="00BB1089"/>
    <w:rsid w:val="00BB346A"/>
    <w:rsid w:val="00BB34F6"/>
    <w:rsid w:val="00BB42F6"/>
    <w:rsid w:val="00BB7FB6"/>
    <w:rsid w:val="00BC4711"/>
    <w:rsid w:val="00BC4F23"/>
    <w:rsid w:val="00BC68EC"/>
    <w:rsid w:val="00BC74FA"/>
    <w:rsid w:val="00BC7909"/>
    <w:rsid w:val="00BD3152"/>
    <w:rsid w:val="00BD47B5"/>
    <w:rsid w:val="00BD4823"/>
    <w:rsid w:val="00BD4F08"/>
    <w:rsid w:val="00BD5277"/>
    <w:rsid w:val="00BD5BF0"/>
    <w:rsid w:val="00BD6212"/>
    <w:rsid w:val="00BD6B76"/>
    <w:rsid w:val="00BD7D9B"/>
    <w:rsid w:val="00BE0ED1"/>
    <w:rsid w:val="00BE39D8"/>
    <w:rsid w:val="00BE3FC9"/>
    <w:rsid w:val="00BF1B23"/>
    <w:rsid w:val="00BF26C8"/>
    <w:rsid w:val="00BF3808"/>
    <w:rsid w:val="00BF4A81"/>
    <w:rsid w:val="00BF528F"/>
    <w:rsid w:val="00BF6C55"/>
    <w:rsid w:val="00C00308"/>
    <w:rsid w:val="00C01459"/>
    <w:rsid w:val="00C029A7"/>
    <w:rsid w:val="00C02CBE"/>
    <w:rsid w:val="00C04130"/>
    <w:rsid w:val="00C10C6B"/>
    <w:rsid w:val="00C14C85"/>
    <w:rsid w:val="00C1542C"/>
    <w:rsid w:val="00C1544B"/>
    <w:rsid w:val="00C164F5"/>
    <w:rsid w:val="00C20291"/>
    <w:rsid w:val="00C2077D"/>
    <w:rsid w:val="00C23E43"/>
    <w:rsid w:val="00C30AE2"/>
    <w:rsid w:val="00C3280A"/>
    <w:rsid w:val="00C346F5"/>
    <w:rsid w:val="00C36C1A"/>
    <w:rsid w:val="00C42773"/>
    <w:rsid w:val="00C43EB1"/>
    <w:rsid w:val="00C443EE"/>
    <w:rsid w:val="00C4465B"/>
    <w:rsid w:val="00C44AE2"/>
    <w:rsid w:val="00C45011"/>
    <w:rsid w:val="00C454A2"/>
    <w:rsid w:val="00C50CF1"/>
    <w:rsid w:val="00C50E0D"/>
    <w:rsid w:val="00C53A51"/>
    <w:rsid w:val="00C566D3"/>
    <w:rsid w:val="00C63EBC"/>
    <w:rsid w:val="00C63F6D"/>
    <w:rsid w:val="00C6498C"/>
    <w:rsid w:val="00C659C5"/>
    <w:rsid w:val="00C67CE2"/>
    <w:rsid w:val="00C7137E"/>
    <w:rsid w:val="00C80659"/>
    <w:rsid w:val="00C83A9F"/>
    <w:rsid w:val="00C864FA"/>
    <w:rsid w:val="00C8749B"/>
    <w:rsid w:val="00C877BB"/>
    <w:rsid w:val="00C91B5B"/>
    <w:rsid w:val="00C92C55"/>
    <w:rsid w:val="00C931F8"/>
    <w:rsid w:val="00C950E8"/>
    <w:rsid w:val="00C9739E"/>
    <w:rsid w:val="00CA2897"/>
    <w:rsid w:val="00CA38CA"/>
    <w:rsid w:val="00CA5CB1"/>
    <w:rsid w:val="00CA67DE"/>
    <w:rsid w:val="00CB0822"/>
    <w:rsid w:val="00CB25E3"/>
    <w:rsid w:val="00CB4154"/>
    <w:rsid w:val="00CB4462"/>
    <w:rsid w:val="00CB55EA"/>
    <w:rsid w:val="00CC236A"/>
    <w:rsid w:val="00CC4726"/>
    <w:rsid w:val="00CC5064"/>
    <w:rsid w:val="00CC52B1"/>
    <w:rsid w:val="00CC5586"/>
    <w:rsid w:val="00CD0705"/>
    <w:rsid w:val="00CD0D86"/>
    <w:rsid w:val="00CD3C08"/>
    <w:rsid w:val="00CD51C9"/>
    <w:rsid w:val="00CD56F3"/>
    <w:rsid w:val="00CD6E2F"/>
    <w:rsid w:val="00CE0F84"/>
    <w:rsid w:val="00CE0FC8"/>
    <w:rsid w:val="00CE1808"/>
    <w:rsid w:val="00CE3676"/>
    <w:rsid w:val="00CE4207"/>
    <w:rsid w:val="00CE5D55"/>
    <w:rsid w:val="00CE678C"/>
    <w:rsid w:val="00CE7DFB"/>
    <w:rsid w:val="00CF17DA"/>
    <w:rsid w:val="00CF4484"/>
    <w:rsid w:val="00CF6A94"/>
    <w:rsid w:val="00D0156B"/>
    <w:rsid w:val="00D02998"/>
    <w:rsid w:val="00D04C17"/>
    <w:rsid w:val="00D056FD"/>
    <w:rsid w:val="00D05AB4"/>
    <w:rsid w:val="00D05FE4"/>
    <w:rsid w:val="00D06A09"/>
    <w:rsid w:val="00D06A38"/>
    <w:rsid w:val="00D07670"/>
    <w:rsid w:val="00D11A8C"/>
    <w:rsid w:val="00D14F7C"/>
    <w:rsid w:val="00D158E0"/>
    <w:rsid w:val="00D1599A"/>
    <w:rsid w:val="00D16EAE"/>
    <w:rsid w:val="00D210B3"/>
    <w:rsid w:val="00D27895"/>
    <w:rsid w:val="00D31811"/>
    <w:rsid w:val="00D32DAC"/>
    <w:rsid w:val="00D3480F"/>
    <w:rsid w:val="00D35159"/>
    <w:rsid w:val="00D36330"/>
    <w:rsid w:val="00D37486"/>
    <w:rsid w:val="00D37688"/>
    <w:rsid w:val="00D37E6C"/>
    <w:rsid w:val="00D4009D"/>
    <w:rsid w:val="00D40976"/>
    <w:rsid w:val="00D437A0"/>
    <w:rsid w:val="00D44DF6"/>
    <w:rsid w:val="00D468A1"/>
    <w:rsid w:val="00D51F90"/>
    <w:rsid w:val="00D55F59"/>
    <w:rsid w:val="00D5754F"/>
    <w:rsid w:val="00D57D2F"/>
    <w:rsid w:val="00D62716"/>
    <w:rsid w:val="00D715EC"/>
    <w:rsid w:val="00D758A0"/>
    <w:rsid w:val="00D75F69"/>
    <w:rsid w:val="00D811EA"/>
    <w:rsid w:val="00D81769"/>
    <w:rsid w:val="00D83701"/>
    <w:rsid w:val="00D83D73"/>
    <w:rsid w:val="00D84C72"/>
    <w:rsid w:val="00D84CFA"/>
    <w:rsid w:val="00D86BE0"/>
    <w:rsid w:val="00D904BD"/>
    <w:rsid w:val="00D91DF3"/>
    <w:rsid w:val="00D92357"/>
    <w:rsid w:val="00D9423E"/>
    <w:rsid w:val="00D94615"/>
    <w:rsid w:val="00D94B0E"/>
    <w:rsid w:val="00D95BF3"/>
    <w:rsid w:val="00D97FD3"/>
    <w:rsid w:val="00DA238D"/>
    <w:rsid w:val="00DA2510"/>
    <w:rsid w:val="00DA60A7"/>
    <w:rsid w:val="00DA735C"/>
    <w:rsid w:val="00DA7EB3"/>
    <w:rsid w:val="00DB30DF"/>
    <w:rsid w:val="00DB44E5"/>
    <w:rsid w:val="00DB5294"/>
    <w:rsid w:val="00DB61CD"/>
    <w:rsid w:val="00DB70B7"/>
    <w:rsid w:val="00DB77F0"/>
    <w:rsid w:val="00DC05C9"/>
    <w:rsid w:val="00DC13D2"/>
    <w:rsid w:val="00DC2A6B"/>
    <w:rsid w:val="00DC7566"/>
    <w:rsid w:val="00DD0188"/>
    <w:rsid w:val="00DD0237"/>
    <w:rsid w:val="00DD0D2E"/>
    <w:rsid w:val="00DD225F"/>
    <w:rsid w:val="00DD4BA5"/>
    <w:rsid w:val="00DD570F"/>
    <w:rsid w:val="00DD73C1"/>
    <w:rsid w:val="00DF1D6D"/>
    <w:rsid w:val="00DF4D42"/>
    <w:rsid w:val="00E008BA"/>
    <w:rsid w:val="00E01221"/>
    <w:rsid w:val="00E0541E"/>
    <w:rsid w:val="00E06A4B"/>
    <w:rsid w:val="00E105F0"/>
    <w:rsid w:val="00E10D46"/>
    <w:rsid w:val="00E1297D"/>
    <w:rsid w:val="00E151EC"/>
    <w:rsid w:val="00E153CC"/>
    <w:rsid w:val="00E15DDA"/>
    <w:rsid w:val="00E17EE2"/>
    <w:rsid w:val="00E209EB"/>
    <w:rsid w:val="00E22448"/>
    <w:rsid w:val="00E22BEA"/>
    <w:rsid w:val="00E249F6"/>
    <w:rsid w:val="00E30EF4"/>
    <w:rsid w:val="00E32F71"/>
    <w:rsid w:val="00E35468"/>
    <w:rsid w:val="00E37917"/>
    <w:rsid w:val="00E40DDC"/>
    <w:rsid w:val="00E42EC2"/>
    <w:rsid w:val="00E43C99"/>
    <w:rsid w:val="00E4546E"/>
    <w:rsid w:val="00E45AA0"/>
    <w:rsid w:val="00E46382"/>
    <w:rsid w:val="00E475CD"/>
    <w:rsid w:val="00E516CF"/>
    <w:rsid w:val="00E5368D"/>
    <w:rsid w:val="00E536B6"/>
    <w:rsid w:val="00E60DAD"/>
    <w:rsid w:val="00E611D7"/>
    <w:rsid w:val="00E658FB"/>
    <w:rsid w:val="00E65E7E"/>
    <w:rsid w:val="00E66106"/>
    <w:rsid w:val="00E662A4"/>
    <w:rsid w:val="00E674A6"/>
    <w:rsid w:val="00E706D1"/>
    <w:rsid w:val="00E71CA5"/>
    <w:rsid w:val="00E7231F"/>
    <w:rsid w:val="00E73832"/>
    <w:rsid w:val="00E74F61"/>
    <w:rsid w:val="00E7582E"/>
    <w:rsid w:val="00E76E9C"/>
    <w:rsid w:val="00E81F3A"/>
    <w:rsid w:val="00E90B60"/>
    <w:rsid w:val="00E914F6"/>
    <w:rsid w:val="00E91C94"/>
    <w:rsid w:val="00E95218"/>
    <w:rsid w:val="00E9720D"/>
    <w:rsid w:val="00EA0344"/>
    <w:rsid w:val="00EA20C2"/>
    <w:rsid w:val="00EA261C"/>
    <w:rsid w:val="00EA63B3"/>
    <w:rsid w:val="00EA6DEC"/>
    <w:rsid w:val="00EB2517"/>
    <w:rsid w:val="00EB3BC6"/>
    <w:rsid w:val="00EB4F87"/>
    <w:rsid w:val="00EC424C"/>
    <w:rsid w:val="00ED0509"/>
    <w:rsid w:val="00ED4707"/>
    <w:rsid w:val="00ED4F5D"/>
    <w:rsid w:val="00ED5909"/>
    <w:rsid w:val="00EE55A6"/>
    <w:rsid w:val="00EE5724"/>
    <w:rsid w:val="00EE63F8"/>
    <w:rsid w:val="00EE6728"/>
    <w:rsid w:val="00EF1972"/>
    <w:rsid w:val="00EF3608"/>
    <w:rsid w:val="00EF7265"/>
    <w:rsid w:val="00F00215"/>
    <w:rsid w:val="00F0211A"/>
    <w:rsid w:val="00F033FF"/>
    <w:rsid w:val="00F03580"/>
    <w:rsid w:val="00F03752"/>
    <w:rsid w:val="00F12DCE"/>
    <w:rsid w:val="00F14319"/>
    <w:rsid w:val="00F15034"/>
    <w:rsid w:val="00F17544"/>
    <w:rsid w:val="00F177B5"/>
    <w:rsid w:val="00F22161"/>
    <w:rsid w:val="00F310FD"/>
    <w:rsid w:val="00F32580"/>
    <w:rsid w:val="00F34B24"/>
    <w:rsid w:val="00F35530"/>
    <w:rsid w:val="00F35913"/>
    <w:rsid w:val="00F370EF"/>
    <w:rsid w:val="00F41839"/>
    <w:rsid w:val="00F46E5D"/>
    <w:rsid w:val="00F54070"/>
    <w:rsid w:val="00F558CF"/>
    <w:rsid w:val="00F56970"/>
    <w:rsid w:val="00F57A3C"/>
    <w:rsid w:val="00F57A92"/>
    <w:rsid w:val="00F601C9"/>
    <w:rsid w:val="00F603FC"/>
    <w:rsid w:val="00F612E4"/>
    <w:rsid w:val="00F615FF"/>
    <w:rsid w:val="00F65F32"/>
    <w:rsid w:val="00F675D5"/>
    <w:rsid w:val="00F71289"/>
    <w:rsid w:val="00F72036"/>
    <w:rsid w:val="00F725F0"/>
    <w:rsid w:val="00F759A1"/>
    <w:rsid w:val="00F86D03"/>
    <w:rsid w:val="00F8745D"/>
    <w:rsid w:val="00F92056"/>
    <w:rsid w:val="00F93E2E"/>
    <w:rsid w:val="00F94840"/>
    <w:rsid w:val="00F9496D"/>
    <w:rsid w:val="00F94A1B"/>
    <w:rsid w:val="00F956B2"/>
    <w:rsid w:val="00F97D4B"/>
    <w:rsid w:val="00FA024E"/>
    <w:rsid w:val="00FA49B2"/>
    <w:rsid w:val="00FA560F"/>
    <w:rsid w:val="00FA58CE"/>
    <w:rsid w:val="00FA76E5"/>
    <w:rsid w:val="00FB4582"/>
    <w:rsid w:val="00FB7E8D"/>
    <w:rsid w:val="00FC0F85"/>
    <w:rsid w:val="00FC1476"/>
    <w:rsid w:val="00FC3FBD"/>
    <w:rsid w:val="00FC60DD"/>
    <w:rsid w:val="00FC6D3E"/>
    <w:rsid w:val="00FD09C9"/>
    <w:rsid w:val="00FD19DB"/>
    <w:rsid w:val="00FD4F7B"/>
    <w:rsid w:val="00FD7B57"/>
    <w:rsid w:val="00FE1B1C"/>
    <w:rsid w:val="00FE5116"/>
    <w:rsid w:val="00FF0155"/>
    <w:rsid w:val="00FF12BD"/>
    <w:rsid w:val="00FF2298"/>
    <w:rsid w:val="00FF271D"/>
    <w:rsid w:val="00FF43FA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D35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C28BB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777E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7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777E3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C55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13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3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3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3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16F8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C28BB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D94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608C"/>
  </w:style>
  <w:style w:type="paragraph" w:styleId="FootnoteText">
    <w:name w:val="footnote text"/>
    <w:basedOn w:val="Normal"/>
    <w:link w:val="FootnoteTextChar"/>
    <w:uiPriority w:val="99"/>
    <w:semiHidden/>
    <w:unhideWhenUsed/>
    <w:rsid w:val="00054B2E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4B2E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54B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C28BB"/>
    <w:pPr>
      <w:keepNext/>
      <w:keepLines/>
      <w:widowControl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77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777E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77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777E3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C55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13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3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3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3E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16F85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C28BB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en-US"/>
    </w:rPr>
  </w:style>
  <w:style w:type="table" w:styleId="TableGrid">
    <w:name w:val="Table Grid"/>
    <w:basedOn w:val="TableNormal"/>
    <w:uiPriority w:val="59"/>
    <w:rsid w:val="00D94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D608C"/>
  </w:style>
  <w:style w:type="paragraph" w:styleId="FootnoteText">
    <w:name w:val="footnote text"/>
    <w:basedOn w:val="Normal"/>
    <w:link w:val="FootnoteTextChar"/>
    <w:uiPriority w:val="99"/>
    <w:semiHidden/>
    <w:unhideWhenUsed/>
    <w:rsid w:val="00054B2E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4B2E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54B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B6FE5-F10E-4B46-84C4-676A791E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微软中国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Hermz Angel Matt Palomar Juanillo</cp:lastModifiedBy>
  <cp:revision>4</cp:revision>
  <dcterms:created xsi:type="dcterms:W3CDTF">2019-11-14T08:35:00Z</dcterms:created>
  <dcterms:modified xsi:type="dcterms:W3CDTF">2019-11-15T13:37:00Z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e01e39cf-048c-31eb-b945-4d5ab1fb44b2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http://www.zotero.org/styles/harvard1</vt:lpwstr>
  </property>
  <property fmtid="{D5CDD505-2E9C-101B-9397-08002B2CF9AE}" pid="13" name="Mendeley Recent Style Name 4_1">
    <vt:lpwstr>Harvard reference format 1 (deprecated)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http://www.zotero.org/styles/psychological-medicine</vt:lpwstr>
  </property>
  <property fmtid="{D5CDD505-2E9C-101B-9397-08002B2CF9AE}" pid="19" name="Mendeley Recent Style Name 7_1">
    <vt:lpwstr>Psychological Medicine</vt:lpwstr>
  </property>
  <property fmtid="{D5CDD505-2E9C-101B-9397-08002B2CF9AE}" pid="20" name="Mendeley Recent Style Id 8_1">
    <vt:lpwstr>http://www.zotero.org/styles/social-psychiatry-and-psychiatric-epidemiology</vt:lpwstr>
  </property>
  <property fmtid="{D5CDD505-2E9C-101B-9397-08002B2CF9AE}" pid="21" name="Mendeley Recent Style Name 8_1">
    <vt:lpwstr>Social Psychiatry and Psychiatric Epidemiology</vt:lpwstr>
  </property>
  <property fmtid="{D5CDD505-2E9C-101B-9397-08002B2CF9AE}" pid="22" name="Mendeley Recent Style Id 9_1">
    <vt:lpwstr>http://www.zotero.org/styles/the-lancet</vt:lpwstr>
  </property>
  <property fmtid="{D5CDD505-2E9C-101B-9397-08002B2CF9AE}" pid="23" name="Mendeley Recent Style Name 9_1">
    <vt:lpwstr>The Lancet</vt:lpwstr>
  </property>
  <property fmtid="{D5CDD505-2E9C-101B-9397-08002B2CF9AE}" pid="24" name="Mendeley Citation Style_1">
    <vt:lpwstr>http://www.zotero.org/styles/psychological-medicine</vt:lpwstr>
  </property>
</Properties>
</file>